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66B8" w:rsidRPr="00DD47B9" w:rsidRDefault="005966B8" w:rsidP="005966B8">
      <w:pPr>
        <w:spacing w:before="0" w:after="0"/>
        <w:jc w:val="center"/>
        <w:rPr>
          <w:b/>
          <w:bCs/>
          <w:sz w:val="28"/>
        </w:rPr>
      </w:pPr>
      <w:r w:rsidRPr="00DD47B9">
        <w:rPr>
          <w:b/>
          <w:bCs/>
          <w:sz w:val="28"/>
        </w:rPr>
        <w:t>Supplementary material</w:t>
      </w:r>
    </w:p>
    <w:p w:rsidR="00DD47B9" w:rsidRDefault="00DD47B9" w:rsidP="005966B8">
      <w:pPr>
        <w:spacing w:before="0" w:after="0"/>
        <w:jc w:val="center"/>
        <w:rPr>
          <w:b/>
          <w:bCs/>
        </w:rPr>
      </w:pPr>
    </w:p>
    <w:p w:rsidR="00DD47B9" w:rsidRPr="00557646" w:rsidRDefault="00DD47B9" w:rsidP="00DD47B9">
      <w:pPr>
        <w:suppressLineNumbers/>
        <w:spacing w:after="0"/>
        <w:jc w:val="center"/>
        <w:rPr>
          <w:rFonts w:cs="Times New Roman"/>
          <w:b/>
          <w:sz w:val="32"/>
          <w:szCs w:val="24"/>
        </w:rPr>
      </w:pPr>
      <w:r w:rsidRPr="00557646">
        <w:rPr>
          <w:rFonts w:cs="Times New Roman"/>
          <w:b/>
          <w:sz w:val="32"/>
          <w:szCs w:val="24"/>
        </w:rPr>
        <w:t xml:space="preserve">Oral vaccination of piglets against </w:t>
      </w:r>
      <w:r w:rsidRPr="00557646">
        <w:rPr>
          <w:rFonts w:cs="Times New Roman"/>
          <w:i/>
          <w:sz w:val="32"/>
          <w:szCs w:val="24"/>
        </w:rPr>
        <w:t>Mycoplasma hyopneumoniae</w:t>
      </w:r>
      <w:r w:rsidRPr="00557646">
        <w:rPr>
          <w:rFonts w:cs="Times New Roman"/>
          <w:b/>
          <w:sz w:val="32"/>
          <w:szCs w:val="24"/>
        </w:rPr>
        <w:t xml:space="preserve"> using silica SBA-15 as an adjuvant effectively reduced consolidation lung lesions at slaughter</w:t>
      </w:r>
    </w:p>
    <w:p w:rsidR="00DD47B9" w:rsidRPr="00557646" w:rsidRDefault="00DD47B9" w:rsidP="00DD47B9">
      <w:pPr>
        <w:suppressLineNumbers/>
        <w:spacing w:after="0"/>
        <w:rPr>
          <w:rFonts w:cs="Times New Roman"/>
          <w:b/>
          <w:szCs w:val="20"/>
        </w:rPr>
      </w:pPr>
    </w:p>
    <w:p w:rsidR="00DD47B9" w:rsidRPr="00557646" w:rsidRDefault="00DD47B9" w:rsidP="00DD47B9">
      <w:pPr>
        <w:spacing w:after="0"/>
        <w:rPr>
          <w:rFonts w:cs="Times New Roman"/>
          <w:b/>
          <w:szCs w:val="20"/>
          <w:vertAlign w:val="superscript"/>
          <w:lang w:val="pt-BR"/>
        </w:rPr>
      </w:pPr>
      <w:r w:rsidRPr="00557646">
        <w:rPr>
          <w:rFonts w:cs="Times New Roman"/>
          <w:b/>
          <w:szCs w:val="20"/>
          <w:lang w:val="pt-BR"/>
        </w:rPr>
        <w:t>Marina L. Mechler-Dreibi</w:t>
      </w:r>
      <w:r w:rsidRPr="00557646">
        <w:rPr>
          <w:rFonts w:cs="Times New Roman"/>
          <w:b/>
          <w:szCs w:val="20"/>
          <w:vertAlign w:val="superscript"/>
          <w:lang w:val="pt-BR"/>
        </w:rPr>
        <w:t>1</w:t>
      </w:r>
      <w:r w:rsidR="00A20476">
        <w:rPr>
          <w:rFonts w:cs="Times New Roman"/>
          <w:b/>
          <w:szCs w:val="20"/>
          <w:vertAlign w:val="superscript"/>
          <w:lang w:val="pt-BR"/>
        </w:rPr>
        <w:t>*</w:t>
      </w:r>
      <w:r w:rsidRPr="00557646">
        <w:rPr>
          <w:rFonts w:cs="Times New Roman"/>
          <w:b/>
          <w:szCs w:val="20"/>
          <w:lang w:val="pt-BR"/>
        </w:rPr>
        <w:t>; Henrique M. S. Almeida</w:t>
      </w:r>
      <w:r w:rsidRPr="00557646">
        <w:rPr>
          <w:rFonts w:cs="Times New Roman"/>
          <w:b/>
          <w:szCs w:val="20"/>
          <w:vertAlign w:val="superscript"/>
          <w:lang w:val="pt-BR"/>
        </w:rPr>
        <w:t>1</w:t>
      </w:r>
      <w:r w:rsidRPr="00557646">
        <w:rPr>
          <w:rFonts w:cs="Times New Roman"/>
          <w:b/>
          <w:szCs w:val="20"/>
          <w:lang w:val="pt-BR"/>
        </w:rPr>
        <w:t>;</w:t>
      </w:r>
      <w:r w:rsidRPr="00557646">
        <w:rPr>
          <w:rFonts w:cs="Times New Roman"/>
          <w:b/>
          <w:szCs w:val="20"/>
          <w:vertAlign w:val="superscript"/>
          <w:lang w:val="pt-BR"/>
        </w:rPr>
        <w:t xml:space="preserve"> </w:t>
      </w:r>
      <w:r w:rsidRPr="00557646">
        <w:rPr>
          <w:rFonts w:cs="Times New Roman"/>
          <w:b/>
          <w:szCs w:val="20"/>
          <w:lang w:val="pt-BR"/>
        </w:rPr>
        <w:t>Karina Sonalio</w:t>
      </w:r>
      <w:r w:rsidRPr="00557646">
        <w:rPr>
          <w:rFonts w:cs="Times New Roman"/>
          <w:b/>
          <w:szCs w:val="20"/>
          <w:vertAlign w:val="superscript"/>
          <w:lang w:val="pt-BR"/>
        </w:rPr>
        <w:t>1</w:t>
      </w:r>
      <w:r w:rsidRPr="00557646">
        <w:rPr>
          <w:rFonts w:cs="Times New Roman"/>
          <w:b/>
          <w:szCs w:val="20"/>
          <w:lang w:val="pt-BR"/>
        </w:rPr>
        <w:t>;</w:t>
      </w:r>
      <w:r w:rsidRPr="00557646">
        <w:rPr>
          <w:rFonts w:cs="Times New Roman"/>
          <w:b/>
          <w:szCs w:val="20"/>
          <w:vertAlign w:val="superscript"/>
          <w:lang w:val="pt-BR"/>
        </w:rPr>
        <w:t xml:space="preserve"> </w:t>
      </w:r>
      <w:r w:rsidRPr="00557646">
        <w:rPr>
          <w:rFonts w:cs="Times New Roman"/>
          <w:b/>
          <w:szCs w:val="20"/>
          <w:lang w:val="pt-BR"/>
        </w:rPr>
        <w:t>Mariela A. C. Martines</w:t>
      </w:r>
      <w:r w:rsidRPr="00557646">
        <w:rPr>
          <w:rFonts w:cs="Times New Roman"/>
          <w:b/>
          <w:szCs w:val="20"/>
          <w:vertAlign w:val="superscript"/>
          <w:lang w:val="pt-BR"/>
        </w:rPr>
        <w:t>1</w:t>
      </w:r>
      <w:r w:rsidRPr="00557646">
        <w:rPr>
          <w:rFonts w:cs="Times New Roman"/>
          <w:b/>
          <w:szCs w:val="20"/>
          <w:lang w:val="pt-BR"/>
        </w:rPr>
        <w:t>; Fernando A. M. Petri</w:t>
      </w:r>
      <w:r w:rsidRPr="00557646">
        <w:rPr>
          <w:rFonts w:cs="Times New Roman"/>
          <w:b/>
          <w:szCs w:val="20"/>
          <w:vertAlign w:val="superscript"/>
          <w:lang w:val="pt-BR"/>
        </w:rPr>
        <w:t>1</w:t>
      </w:r>
      <w:r w:rsidRPr="00557646">
        <w:rPr>
          <w:rFonts w:cs="Times New Roman"/>
          <w:b/>
          <w:szCs w:val="20"/>
          <w:lang w:val="pt-BR"/>
        </w:rPr>
        <w:t>; Beatriz B. Zambotti</w:t>
      </w:r>
      <w:r w:rsidRPr="00557646">
        <w:rPr>
          <w:rFonts w:cs="Times New Roman"/>
          <w:b/>
          <w:szCs w:val="20"/>
          <w:vertAlign w:val="superscript"/>
          <w:lang w:val="pt-BR"/>
        </w:rPr>
        <w:t>1</w:t>
      </w:r>
      <w:r w:rsidRPr="00557646">
        <w:rPr>
          <w:rFonts w:cs="Times New Roman"/>
          <w:b/>
          <w:szCs w:val="20"/>
          <w:lang w:val="pt-BR"/>
        </w:rPr>
        <w:t>; Marcela M. Ferreira</w:t>
      </w:r>
      <w:r w:rsidRPr="00557646">
        <w:rPr>
          <w:rFonts w:cs="Times New Roman"/>
          <w:b/>
          <w:szCs w:val="20"/>
          <w:vertAlign w:val="superscript"/>
          <w:lang w:val="pt-BR"/>
        </w:rPr>
        <w:t>1</w:t>
      </w:r>
      <w:r w:rsidRPr="00557646">
        <w:rPr>
          <w:rFonts w:cs="Times New Roman"/>
          <w:b/>
          <w:szCs w:val="20"/>
          <w:lang w:val="pt-BR"/>
        </w:rPr>
        <w:t xml:space="preserve">; </w:t>
      </w:r>
      <w:r>
        <w:rPr>
          <w:rFonts w:cs="Times New Roman"/>
          <w:b/>
          <w:szCs w:val="20"/>
          <w:lang w:val="pt-BR"/>
        </w:rPr>
        <w:t>Gabriel Y. Storino</w:t>
      </w:r>
      <w:r w:rsidRPr="0099346B">
        <w:rPr>
          <w:rFonts w:cs="Times New Roman"/>
          <w:b/>
          <w:szCs w:val="20"/>
          <w:vertAlign w:val="superscript"/>
          <w:lang w:val="pt-BR"/>
        </w:rPr>
        <w:t>1</w:t>
      </w:r>
      <w:r>
        <w:rPr>
          <w:rFonts w:cs="Times New Roman"/>
          <w:b/>
          <w:szCs w:val="20"/>
          <w:lang w:val="pt-BR"/>
        </w:rPr>
        <w:t xml:space="preserve">, </w:t>
      </w:r>
      <w:r w:rsidRPr="00557646">
        <w:rPr>
          <w:rFonts w:cs="Times New Roman"/>
          <w:b/>
          <w:szCs w:val="20"/>
          <w:lang w:val="pt-BR"/>
        </w:rPr>
        <w:t>Tereza S. Martins</w:t>
      </w:r>
      <w:r w:rsidRPr="00557646">
        <w:rPr>
          <w:rFonts w:cs="Times New Roman"/>
          <w:b/>
          <w:szCs w:val="20"/>
          <w:vertAlign w:val="superscript"/>
          <w:lang w:val="pt-BR"/>
        </w:rPr>
        <w:t>2</w:t>
      </w:r>
      <w:r w:rsidRPr="00557646">
        <w:rPr>
          <w:rFonts w:cs="Times New Roman"/>
          <w:b/>
          <w:szCs w:val="20"/>
          <w:lang w:val="pt-BR"/>
        </w:rPr>
        <w:t>; Hélio J. Montassier</w:t>
      </w:r>
      <w:r w:rsidRPr="00557646">
        <w:rPr>
          <w:rFonts w:cs="Times New Roman"/>
          <w:b/>
          <w:szCs w:val="20"/>
          <w:vertAlign w:val="superscript"/>
          <w:lang w:val="pt-BR"/>
        </w:rPr>
        <w:t>1</w:t>
      </w:r>
      <w:r w:rsidRPr="00557646">
        <w:rPr>
          <w:rFonts w:cs="Times New Roman"/>
          <w:b/>
          <w:szCs w:val="20"/>
          <w:lang w:val="pt-BR"/>
        </w:rPr>
        <w:t>; Osvaldo A. Sant’Anna</w:t>
      </w:r>
      <w:r w:rsidRPr="00557646">
        <w:rPr>
          <w:rFonts w:cs="Times New Roman"/>
          <w:b/>
          <w:szCs w:val="20"/>
          <w:vertAlign w:val="superscript"/>
          <w:lang w:val="pt-BR"/>
        </w:rPr>
        <w:t>3</w:t>
      </w:r>
      <w:r w:rsidRPr="00557646">
        <w:rPr>
          <w:rFonts w:cs="Times New Roman"/>
          <w:b/>
          <w:szCs w:val="20"/>
          <w:lang w:val="pt-BR"/>
        </w:rPr>
        <w:t>; Márcia C. A. Fantini</w:t>
      </w:r>
      <w:r w:rsidRPr="00557646">
        <w:rPr>
          <w:rFonts w:cs="Times New Roman"/>
          <w:b/>
          <w:szCs w:val="20"/>
          <w:vertAlign w:val="superscript"/>
          <w:lang w:val="pt-BR"/>
        </w:rPr>
        <w:t>4</w:t>
      </w:r>
      <w:r w:rsidRPr="00557646">
        <w:rPr>
          <w:rFonts w:cs="Times New Roman"/>
          <w:b/>
          <w:szCs w:val="20"/>
          <w:lang w:val="pt-BR"/>
        </w:rPr>
        <w:t>; Luís Guilherme de Oliveira</w:t>
      </w:r>
      <w:r w:rsidRPr="00557646">
        <w:rPr>
          <w:rFonts w:cs="Times New Roman"/>
          <w:b/>
          <w:szCs w:val="20"/>
          <w:vertAlign w:val="superscript"/>
          <w:lang w:val="pt-BR"/>
        </w:rPr>
        <w:t>1</w:t>
      </w:r>
      <w:r w:rsidR="00A20476">
        <w:rPr>
          <w:rFonts w:cs="Times New Roman"/>
          <w:b/>
          <w:szCs w:val="20"/>
          <w:vertAlign w:val="superscript"/>
          <w:lang w:val="pt-BR"/>
        </w:rPr>
        <w:t>*</w:t>
      </w:r>
    </w:p>
    <w:p w:rsidR="00DD47B9" w:rsidRPr="00557646" w:rsidRDefault="00DD47B9" w:rsidP="00DD47B9">
      <w:pPr>
        <w:spacing w:after="0"/>
        <w:rPr>
          <w:rFonts w:cs="Times New Roman"/>
          <w:b/>
          <w:szCs w:val="20"/>
          <w:vertAlign w:val="superscript"/>
          <w:lang w:val="pt-BR"/>
        </w:rPr>
      </w:pPr>
    </w:p>
    <w:p w:rsidR="00DD47B9" w:rsidRPr="00557646" w:rsidRDefault="00DD47B9" w:rsidP="00DD47B9">
      <w:pPr>
        <w:spacing w:after="0"/>
        <w:rPr>
          <w:rFonts w:cs="Times New Roman"/>
        </w:rPr>
      </w:pPr>
      <w:r w:rsidRPr="00557646">
        <w:rPr>
          <w:rFonts w:cs="Times New Roman"/>
          <w:vertAlign w:val="superscript"/>
        </w:rPr>
        <w:t>1</w:t>
      </w:r>
      <w:r w:rsidRPr="00557646">
        <w:rPr>
          <w:rFonts w:cs="Times New Roman"/>
        </w:rPr>
        <w:t>São Paulo State University (</w:t>
      </w:r>
      <w:proofErr w:type="spellStart"/>
      <w:r w:rsidRPr="00557646">
        <w:rPr>
          <w:rFonts w:cs="Times New Roman"/>
        </w:rPr>
        <w:t>Unesp</w:t>
      </w:r>
      <w:proofErr w:type="spellEnd"/>
      <w:r w:rsidRPr="00557646">
        <w:rPr>
          <w:rFonts w:cs="Times New Roman"/>
        </w:rPr>
        <w:t>), School of Agricultural and Veterinarian Sciences,</w:t>
      </w:r>
      <w:r w:rsidRPr="00557646">
        <w:rPr>
          <w:rFonts w:cs="Times New Roman"/>
          <w:vertAlign w:val="superscript"/>
        </w:rPr>
        <w:t xml:space="preserve"> </w:t>
      </w:r>
      <w:proofErr w:type="spellStart"/>
      <w:r w:rsidRPr="00557646">
        <w:rPr>
          <w:rFonts w:cs="Times New Roman"/>
        </w:rPr>
        <w:t>Jaboticabal</w:t>
      </w:r>
      <w:proofErr w:type="spellEnd"/>
      <w:r w:rsidRPr="00557646">
        <w:rPr>
          <w:rFonts w:cs="Times New Roman"/>
        </w:rPr>
        <w:t>, Brazil.</w:t>
      </w:r>
    </w:p>
    <w:p w:rsidR="00DD47B9" w:rsidRPr="00557646" w:rsidRDefault="00DD47B9" w:rsidP="00DD47B9">
      <w:pPr>
        <w:spacing w:after="0"/>
        <w:rPr>
          <w:rFonts w:cs="Times New Roman"/>
        </w:rPr>
      </w:pPr>
      <w:r w:rsidRPr="00557646">
        <w:rPr>
          <w:rFonts w:cs="Times New Roman"/>
          <w:vertAlign w:val="superscript"/>
        </w:rPr>
        <w:t>2</w:t>
      </w:r>
      <w:r w:rsidRPr="00557646">
        <w:rPr>
          <w:rFonts w:cs="Times New Roman"/>
        </w:rPr>
        <w:t xml:space="preserve">Department of Chemistry, Federal University of São Paulo (UNIFESP), </w:t>
      </w:r>
      <w:proofErr w:type="spellStart"/>
      <w:r w:rsidRPr="00557646">
        <w:rPr>
          <w:rFonts w:cs="Times New Roman"/>
        </w:rPr>
        <w:t>Diadema</w:t>
      </w:r>
      <w:proofErr w:type="spellEnd"/>
      <w:r w:rsidRPr="00557646">
        <w:rPr>
          <w:rFonts w:cs="Times New Roman"/>
        </w:rPr>
        <w:t>, SP, Brazil.</w:t>
      </w:r>
    </w:p>
    <w:p w:rsidR="00DD47B9" w:rsidRPr="00557646" w:rsidRDefault="00DD47B9" w:rsidP="00DD47B9">
      <w:pPr>
        <w:spacing w:after="0"/>
        <w:rPr>
          <w:rFonts w:cs="Times New Roman"/>
          <w:lang w:val="pt-BR"/>
        </w:rPr>
      </w:pPr>
      <w:r w:rsidRPr="00557646">
        <w:rPr>
          <w:rFonts w:cs="Times New Roman"/>
          <w:vertAlign w:val="superscript"/>
          <w:lang w:val="pt-BR"/>
        </w:rPr>
        <w:t>3</w:t>
      </w:r>
      <w:r w:rsidRPr="00557646">
        <w:rPr>
          <w:rFonts w:cs="Times New Roman"/>
          <w:lang w:val="pt-BR"/>
        </w:rPr>
        <w:t xml:space="preserve">Butantan </w:t>
      </w:r>
      <w:proofErr w:type="spellStart"/>
      <w:r w:rsidRPr="00557646">
        <w:rPr>
          <w:rFonts w:cs="Times New Roman"/>
          <w:lang w:val="pt-BR"/>
        </w:rPr>
        <w:t>Institute</w:t>
      </w:r>
      <w:proofErr w:type="spellEnd"/>
      <w:r w:rsidRPr="00557646">
        <w:rPr>
          <w:rFonts w:cs="Times New Roman"/>
          <w:lang w:val="pt-BR"/>
        </w:rPr>
        <w:t xml:space="preserve">, São Paulo, </w:t>
      </w:r>
      <w:proofErr w:type="spellStart"/>
      <w:r w:rsidRPr="00557646">
        <w:rPr>
          <w:rFonts w:cs="Times New Roman"/>
          <w:lang w:val="pt-BR"/>
        </w:rPr>
        <w:t>Brazil</w:t>
      </w:r>
      <w:proofErr w:type="spellEnd"/>
      <w:r w:rsidRPr="00557646">
        <w:rPr>
          <w:rFonts w:cs="Times New Roman"/>
          <w:lang w:val="pt-BR"/>
        </w:rPr>
        <w:t>.</w:t>
      </w:r>
    </w:p>
    <w:p w:rsidR="00DD47B9" w:rsidRPr="00557646" w:rsidRDefault="00DD47B9" w:rsidP="00DD47B9">
      <w:pPr>
        <w:spacing w:after="0"/>
        <w:rPr>
          <w:rFonts w:cs="Times New Roman"/>
          <w:lang w:val="pt-BR"/>
        </w:rPr>
      </w:pPr>
      <w:r w:rsidRPr="00557646">
        <w:rPr>
          <w:rFonts w:cs="Times New Roman"/>
          <w:vertAlign w:val="superscript"/>
          <w:lang w:val="pt-BR"/>
        </w:rPr>
        <w:t>4</w:t>
      </w:r>
      <w:r w:rsidRPr="00557646">
        <w:rPr>
          <w:rFonts w:cs="Times New Roman"/>
          <w:lang w:val="pt-BR"/>
        </w:rPr>
        <w:t xml:space="preserve">University </w:t>
      </w:r>
      <w:proofErr w:type="spellStart"/>
      <w:r w:rsidRPr="00557646">
        <w:rPr>
          <w:rFonts w:cs="Times New Roman"/>
          <w:lang w:val="pt-BR"/>
        </w:rPr>
        <w:t>of</w:t>
      </w:r>
      <w:proofErr w:type="spellEnd"/>
      <w:r w:rsidRPr="00557646">
        <w:rPr>
          <w:rFonts w:cs="Times New Roman"/>
          <w:lang w:val="pt-BR"/>
        </w:rPr>
        <w:t xml:space="preserve"> São Paulo (USP), </w:t>
      </w:r>
      <w:proofErr w:type="spellStart"/>
      <w:r w:rsidRPr="00557646">
        <w:rPr>
          <w:rFonts w:cs="Times New Roman"/>
          <w:lang w:val="pt-BR"/>
        </w:rPr>
        <w:t>Physics</w:t>
      </w:r>
      <w:proofErr w:type="spellEnd"/>
      <w:r w:rsidRPr="00557646">
        <w:rPr>
          <w:rFonts w:cs="Times New Roman"/>
          <w:lang w:val="pt-BR"/>
        </w:rPr>
        <w:t xml:space="preserve"> </w:t>
      </w:r>
      <w:proofErr w:type="spellStart"/>
      <w:r w:rsidRPr="00557646">
        <w:rPr>
          <w:rFonts w:cs="Times New Roman"/>
          <w:lang w:val="pt-BR"/>
        </w:rPr>
        <w:t>Institute</w:t>
      </w:r>
      <w:proofErr w:type="spellEnd"/>
      <w:r w:rsidRPr="00557646">
        <w:rPr>
          <w:rFonts w:cs="Times New Roman"/>
          <w:lang w:val="pt-BR"/>
        </w:rPr>
        <w:t xml:space="preserve">, São Paulo, </w:t>
      </w:r>
      <w:proofErr w:type="spellStart"/>
      <w:r w:rsidRPr="00557646">
        <w:rPr>
          <w:rFonts w:cs="Times New Roman"/>
          <w:lang w:val="pt-BR"/>
        </w:rPr>
        <w:t>Brazil</w:t>
      </w:r>
      <w:proofErr w:type="spellEnd"/>
      <w:r w:rsidRPr="00557646">
        <w:rPr>
          <w:rFonts w:cs="Times New Roman"/>
          <w:lang w:val="pt-BR"/>
        </w:rPr>
        <w:t>.</w:t>
      </w:r>
    </w:p>
    <w:p w:rsidR="00DD47B9" w:rsidRPr="00557646" w:rsidRDefault="00DD47B9" w:rsidP="00DD47B9">
      <w:pPr>
        <w:spacing w:before="240" w:after="0"/>
        <w:rPr>
          <w:rFonts w:cs="Times New Roman"/>
          <w:b/>
          <w:szCs w:val="24"/>
        </w:rPr>
      </w:pPr>
      <w:r w:rsidRPr="00557646">
        <w:rPr>
          <w:rFonts w:cs="Times New Roman"/>
          <w:b/>
          <w:szCs w:val="24"/>
        </w:rPr>
        <w:t xml:space="preserve">* Correspondence: </w:t>
      </w:r>
      <w:r w:rsidRPr="00557646">
        <w:rPr>
          <w:rFonts w:cs="Times New Roman"/>
          <w:b/>
          <w:szCs w:val="24"/>
        </w:rPr>
        <w:br/>
      </w:r>
      <w:r w:rsidRPr="00557646">
        <w:rPr>
          <w:rFonts w:cs="Times New Roman"/>
          <w:szCs w:val="24"/>
        </w:rPr>
        <w:t>Corresponding Author</w:t>
      </w:r>
      <w:r w:rsidR="00A20476">
        <w:rPr>
          <w:rFonts w:cs="Times New Roman"/>
          <w:szCs w:val="24"/>
        </w:rPr>
        <w:t>s</w:t>
      </w:r>
      <w:r w:rsidR="0009095F">
        <w:rPr>
          <w:rFonts w:cs="Times New Roman"/>
          <w:szCs w:val="24"/>
        </w:rPr>
        <w:t xml:space="preserve">: </w:t>
      </w:r>
      <w:hyperlink r:id="rId5" w:history="1">
        <w:r w:rsidR="00A20476" w:rsidRPr="001051E5">
          <w:rPr>
            <w:rStyle w:val="Hyperlink"/>
            <w:rFonts w:cs="Times New Roman"/>
            <w:szCs w:val="24"/>
          </w:rPr>
          <w:t>mlopesvet@gmail.com</w:t>
        </w:r>
      </w:hyperlink>
      <w:r w:rsidR="0009095F">
        <w:rPr>
          <w:rFonts w:cs="Times New Roman"/>
          <w:szCs w:val="24"/>
        </w:rPr>
        <w:t xml:space="preserve">, </w:t>
      </w:r>
      <w:hyperlink r:id="rId6" w:history="1">
        <w:r w:rsidRPr="00557646">
          <w:rPr>
            <w:rStyle w:val="Hyperlink"/>
            <w:szCs w:val="20"/>
          </w:rPr>
          <w:t>luis.guilherme@unesp.br</w:t>
        </w:r>
      </w:hyperlink>
    </w:p>
    <w:p w:rsidR="00DD47B9" w:rsidRPr="00E41DBA" w:rsidRDefault="00DD47B9" w:rsidP="005966B8">
      <w:pPr>
        <w:spacing w:before="0" w:after="0"/>
        <w:jc w:val="center"/>
        <w:rPr>
          <w:b/>
          <w:bCs/>
        </w:rPr>
      </w:pPr>
    </w:p>
    <w:p w:rsidR="005966B8" w:rsidRPr="00E41DBA" w:rsidRDefault="005966B8" w:rsidP="005966B8">
      <w:pPr>
        <w:spacing w:before="0" w:after="0"/>
        <w:jc w:val="both"/>
        <w:rPr>
          <w:rFonts w:eastAsia="Calibri" w:cs="Times New Roman"/>
          <w:b/>
          <w:szCs w:val="24"/>
        </w:rPr>
      </w:pPr>
    </w:p>
    <w:p w:rsidR="005966B8" w:rsidRPr="00E41DBA" w:rsidRDefault="005966B8" w:rsidP="005966B8">
      <w:pPr>
        <w:spacing w:before="0" w:after="0"/>
        <w:jc w:val="both"/>
        <w:rPr>
          <w:rFonts w:eastAsia="Calibri" w:cs="Times New Roman"/>
          <w:b/>
          <w:szCs w:val="24"/>
        </w:rPr>
      </w:pPr>
      <w:r w:rsidRPr="00E41DBA">
        <w:rPr>
          <w:rFonts w:eastAsia="Calibri" w:cs="Times New Roman"/>
          <w:b/>
          <w:szCs w:val="24"/>
        </w:rPr>
        <w:t>Small-angle X-ray scattering (SAXS)</w:t>
      </w:r>
    </w:p>
    <w:p w:rsidR="005966B8" w:rsidRPr="00E41DBA" w:rsidRDefault="005966B8" w:rsidP="005966B8">
      <w:pPr>
        <w:spacing w:before="0" w:after="0"/>
        <w:jc w:val="center"/>
        <w:rPr>
          <w:rFonts w:eastAsia="Calibri" w:cs="Times New Roman"/>
          <w:b/>
          <w:szCs w:val="24"/>
        </w:rPr>
      </w:pPr>
      <w:r w:rsidRPr="00E41DBA">
        <w:object w:dxaOrig="7295" w:dyaOrig="55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7.2pt;height:242.5pt" o:ole="">
            <v:imagedata r:id="rId7" o:title=""/>
          </v:shape>
          <o:OLEObject Type="Embed" ProgID="Origin50.Graph" ShapeID="_x0000_i1025" DrawAspect="Content" ObjectID="_1681675908" r:id="rId8"/>
        </w:object>
      </w:r>
    </w:p>
    <w:p w:rsidR="005966B8" w:rsidRPr="00E41DBA" w:rsidRDefault="000A7C42" w:rsidP="005966B8">
      <w:pPr>
        <w:spacing w:before="0" w:after="0"/>
        <w:jc w:val="both"/>
        <w:rPr>
          <w:rFonts w:eastAsia="Calibri" w:cs="Times New Roman"/>
          <w:b/>
          <w:szCs w:val="24"/>
        </w:rPr>
      </w:pPr>
      <w:r>
        <w:rPr>
          <w:rFonts w:eastAsia="Calibri" w:cs="Times New Roman"/>
          <w:b/>
          <w:szCs w:val="24"/>
        </w:rPr>
        <w:t>Supplementary F</w:t>
      </w:r>
      <w:r w:rsidR="005966B8" w:rsidRPr="00E41DBA">
        <w:rPr>
          <w:rFonts w:eastAsia="Calibri" w:cs="Times New Roman"/>
          <w:b/>
          <w:szCs w:val="24"/>
        </w:rPr>
        <w:t xml:space="preserve">igure </w:t>
      </w:r>
      <w:r>
        <w:rPr>
          <w:rFonts w:eastAsia="Calibri" w:cs="Times New Roman"/>
          <w:b/>
          <w:szCs w:val="24"/>
        </w:rPr>
        <w:t>S</w:t>
      </w:r>
      <w:r w:rsidR="005966B8" w:rsidRPr="00E41DBA">
        <w:rPr>
          <w:rFonts w:eastAsia="Calibri" w:cs="Times New Roman"/>
          <w:b/>
          <w:szCs w:val="24"/>
        </w:rPr>
        <w:t xml:space="preserve">1. </w:t>
      </w:r>
      <w:r w:rsidR="005966B8" w:rsidRPr="00E41DBA">
        <w:rPr>
          <w:rFonts w:eastAsia="Calibri" w:cs="Times New Roman"/>
          <w:bCs/>
          <w:szCs w:val="24"/>
        </w:rPr>
        <w:t xml:space="preserve">SAXS Curves of SBA-15. </w:t>
      </w:r>
      <w:r w:rsidR="005966B8" w:rsidRPr="00E41DBA">
        <w:rPr>
          <w:rFonts w:eastAsia="Calibri" w:cs="Times New Roman"/>
          <w:b/>
          <w:szCs w:val="24"/>
        </w:rPr>
        <w:t xml:space="preserve"> </w:t>
      </w:r>
      <w:r w:rsidR="005966B8" w:rsidRPr="00E41DBA">
        <w:rPr>
          <w:rFonts w:eastAsia="Calibri" w:cs="Times New Roman"/>
          <w:bCs/>
          <w:i/>
          <w:iCs/>
          <w:szCs w:val="24"/>
        </w:rPr>
        <w:t xml:space="preserve">SAXS measurements </w:t>
      </w:r>
      <w:proofErr w:type="gramStart"/>
      <w:r w:rsidR="005966B8" w:rsidRPr="00E41DBA">
        <w:rPr>
          <w:rFonts w:eastAsia="Calibri" w:cs="Times New Roman"/>
          <w:bCs/>
          <w:i/>
          <w:iCs/>
          <w:szCs w:val="24"/>
        </w:rPr>
        <w:t>were performed</w:t>
      </w:r>
      <w:proofErr w:type="gramEnd"/>
      <w:r w:rsidR="005966B8" w:rsidRPr="00E41DBA">
        <w:rPr>
          <w:rFonts w:eastAsia="Calibri" w:cs="Times New Roman"/>
          <w:bCs/>
          <w:i/>
          <w:iCs/>
          <w:szCs w:val="24"/>
        </w:rPr>
        <w:t xml:space="preserve"> using a </w:t>
      </w:r>
      <w:proofErr w:type="spellStart"/>
      <w:r w:rsidR="005966B8" w:rsidRPr="00E41DBA">
        <w:rPr>
          <w:rFonts w:eastAsia="Calibri" w:cs="Times New Roman"/>
          <w:bCs/>
          <w:i/>
          <w:iCs/>
          <w:szCs w:val="24"/>
        </w:rPr>
        <w:t>Nanostar</w:t>
      </w:r>
      <w:proofErr w:type="spellEnd"/>
      <w:r w:rsidR="005966B8" w:rsidRPr="00E41DBA">
        <w:rPr>
          <w:rFonts w:eastAsia="Calibri" w:cs="Times New Roman"/>
          <w:bCs/>
          <w:i/>
          <w:iCs/>
          <w:szCs w:val="24"/>
        </w:rPr>
        <w:t xml:space="preserve"> (</w:t>
      </w:r>
      <w:proofErr w:type="spellStart"/>
      <w:r w:rsidR="005966B8" w:rsidRPr="00E41DBA">
        <w:rPr>
          <w:rFonts w:eastAsia="Calibri" w:cs="Times New Roman"/>
          <w:bCs/>
          <w:i/>
          <w:iCs/>
          <w:szCs w:val="24"/>
        </w:rPr>
        <w:t>Bruker</w:t>
      </w:r>
      <w:proofErr w:type="spellEnd"/>
      <w:r w:rsidR="005966B8" w:rsidRPr="00E41DBA">
        <w:rPr>
          <w:rFonts w:eastAsia="Calibri" w:cs="Times New Roman"/>
          <w:bCs/>
          <w:i/>
          <w:iCs/>
          <w:szCs w:val="24"/>
        </w:rPr>
        <w:t xml:space="preserve">) instrument equipped with a </w:t>
      </w:r>
      <w:proofErr w:type="spellStart"/>
      <w:r w:rsidR="005966B8" w:rsidRPr="00E41DBA">
        <w:rPr>
          <w:rFonts w:eastAsia="Calibri" w:cs="Times New Roman"/>
          <w:bCs/>
          <w:i/>
          <w:iCs/>
          <w:szCs w:val="24"/>
        </w:rPr>
        <w:t>microfocus</w:t>
      </w:r>
      <w:proofErr w:type="spellEnd"/>
      <w:r w:rsidR="005966B8" w:rsidRPr="00E41DBA">
        <w:rPr>
          <w:rFonts w:eastAsia="Calibri" w:cs="Times New Roman"/>
          <w:bCs/>
          <w:i/>
          <w:iCs/>
          <w:szCs w:val="24"/>
        </w:rPr>
        <w:t xml:space="preserve"> </w:t>
      </w:r>
      <w:proofErr w:type="spellStart"/>
      <w:r w:rsidR="005966B8" w:rsidRPr="00E41DBA">
        <w:rPr>
          <w:rFonts w:eastAsia="Calibri" w:cs="Times New Roman"/>
          <w:bCs/>
          <w:i/>
          <w:iCs/>
          <w:szCs w:val="24"/>
        </w:rPr>
        <w:t>Genix</w:t>
      </w:r>
      <w:proofErr w:type="spellEnd"/>
      <w:r w:rsidR="005966B8" w:rsidRPr="00E41DBA">
        <w:rPr>
          <w:rFonts w:eastAsia="Calibri" w:cs="Times New Roman"/>
          <w:bCs/>
          <w:i/>
          <w:iCs/>
          <w:szCs w:val="24"/>
        </w:rPr>
        <w:t xml:space="preserve"> 3D system (</w:t>
      </w:r>
      <w:proofErr w:type="spellStart"/>
      <w:r w:rsidR="005966B8" w:rsidRPr="00E41DBA">
        <w:rPr>
          <w:rFonts w:eastAsia="Calibri" w:cs="Times New Roman"/>
          <w:bCs/>
          <w:i/>
          <w:iCs/>
          <w:szCs w:val="24"/>
        </w:rPr>
        <w:t>Xenocs</w:t>
      </w:r>
      <w:proofErr w:type="spellEnd"/>
      <w:r w:rsidR="005966B8" w:rsidRPr="00E41DBA">
        <w:rPr>
          <w:rFonts w:eastAsia="Calibri" w:cs="Times New Roman"/>
          <w:bCs/>
          <w:i/>
          <w:iCs/>
          <w:szCs w:val="24"/>
        </w:rPr>
        <w:t xml:space="preserve">). The powder samples </w:t>
      </w:r>
      <w:proofErr w:type="gramStart"/>
      <w:r w:rsidR="005966B8" w:rsidRPr="00E41DBA">
        <w:rPr>
          <w:rFonts w:eastAsia="Calibri" w:cs="Times New Roman"/>
          <w:bCs/>
          <w:i/>
          <w:iCs/>
          <w:szCs w:val="24"/>
        </w:rPr>
        <w:t>were accommodated</w:t>
      </w:r>
      <w:proofErr w:type="gramEnd"/>
      <w:r w:rsidR="005966B8" w:rsidRPr="00E41DBA">
        <w:rPr>
          <w:rFonts w:eastAsia="Calibri" w:cs="Times New Roman"/>
          <w:bCs/>
          <w:i/>
          <w:iCs/>
          <w:szCs w:val="24"/>
        </w:rPr>
        <w:t xml:space="preserve"> in a sample holder between two mica slices, and the scattered intensity was collected on a 2D Vantec-2000 detector</w:t>
      </w:r>
      <w:r w:rsidR="005966B8" w:rsidRPr="00E41DBA">
        <w:rPr>
          <w:rFonts w:eastAsia="Calibri" w:cs="Times New Roman"/>
          <w:b/>
          <w:szCs w:val="24"/>
        </w:rPr>
        <w:t xml:space="preserve">.   </w:t>
      </w:r>
    </w:p>
    <w:p w:rsidR="005966B8" w:rsidRPr="00E41DBA" w:rsidRDefault="005966B8" w:rsidP="005966B8">
      <w:pPr>
        <w:spacing w:before="0" w:after="0"/>
        <w:jc w:val="both"/>
        <w:rPr>
          <w:rFonts w:cs="Times New Roman"/>
          <w:b/>
          <w:bCs/>
          <w:szCs w:val="24"/>
        </w:rPr>
      </w:pPr>
    </w:p>
    <w:p w:rsidR="00F3353C" w:rsidRPr="00E41DBA" w:rsidRDefault="00F3353C" w:rsidP="005966B8">
      <w:pPr>
        <w:spacing w:before="0" w:after="0"/>
        <w:jc w:val="both"/>
        <w:rPr>
          <w:rFonts w:cs="Times New Roman"/>
          <w:b/>
          <w:bCs/>
          <w:szCs w:val="24"/>
        </w:rPr>
      </w:pPr>
    </w:p>
    <w:p w:rsidR="005966B8" w:rsidRPr="00E41DBA" w:rsidRDefault="005966B8" w:rsidP="005966B8">
      <w:pPr>
        <w:spacing w:before="0" w:after="0"/>
        <w:jc w:val="both"/>
        <w:rPr>
          <w:rFonts w:cs="Times New Roman"/>
          <w:b/>
          <w:bCs/>
          <w:szCs w:val="24"/>
        </w:rPr>
      </w:pPr>
    </w:p>
    <w:p w:rsidR="005966B8" w:rsidRPr="00E41DBA" w:rsidRDefault="005966B8" w:rsidP="005966B8">
      <w:pPr>
        <w:spacing w:before="0" w:after="0"/>
        <w:jc w:val="both"/>
        <w:rPr>
          <w:rFonts w:cs="Times New Roman"/>
          <w:b/>
          <w:bCs/>
          <w:szCs w:val="24"/>
        </w:rPr>
      </w:pPr>
      <w:r w:rsidRPr="00E41DBA">
        <w:rPr>
          <w:rFonts w:cs="Times New Roman"/>
          <w:b/>
          <w:bCs/>
          <w:szCs w:val="24"/>
        </w:rPr>
        <w:t xml:space="preserve">Adsorption-desorption isotherms (NAI) </w:t>
      </w:r>
    </w:p>
    <w:p w:rsidR="005966B8" w:rsidRDefault="005966B8" w:rsidP="005966B8">
      <w:pPr>
        <w:spacing w:before="0" w:after="0"/>
        <w:ind w:left="-142" w:right="-285"/>
        <w:jc w:val="both"/>
        <w:rPr>
          <w:rFonts w:cs="Times New Roman"/>
          <w:i/>
          <w:iCs/>
          <w:szCs w:val="24"/>
        </w:rPr>
      </w:pPr>
      <w:r w:rsidRPr="00E41DBA">
        <w:object w:dxaOrig="13610" w:dyaOrig="5431">
          <v:shape id="_x0000_i1026" type="#_x0000_t75" style="width:454.4pt;height:181.35pt" o:ole="">
            <v:imagedata r:id="rId9" o:title=""/>
          </v:shape>
          <o:OLEObject Type="Embed" ProgID="Origin50.Graph" ShapeID="_x0000_i1026" DrawAspect="Content" ObjectID="_1681675909" r:id="rId10"/>
        </w:object>
      </w:r>
      <w:r w:rsidR="000A7C42">
        <w:rPr>
          <w:rFonts w:eastAsia="Calibri" w:cs="Times New Roman"/>
          <w:b/>
          <w:szCs w:val="24"/>
        </w:rPr>
        <w:t>Supplementary F</w:t>
      </w:r>
      <w:r w:rsidRPr="00E41DBA">
        <w:rPr>
          <w:rFonts w:eastAsia="Calibri" w:cs="Times New Roman"/>
          <w:b/>
          <w:szCs w:val="24"/>
        </w:rPr>
        <w:t xml:space="preserve">igure </w:t>
      </w:r>
      <w:r w:rsidR="000A7C42">
        <w:rPr>
          <w:rFonts w:eastAsia="Calibri" w:cs="Times New Roman"/>
          <w:b/>
          <w:szCs w:val="24"/>
        </w:rPr>
        <w:t>S</w:t>
      </w:r>
      <w:r w:rsidRPr="00E41DBA">
        <w:rPr>
          <w:rFonts w:eastAsia="Calibri" w:cs="Times New Roman"/>
          <w:b/>
          <w:szCs w:val="24"/>
        </w:rPr>
        <w:t xml:space="preserve">2. </w:t>
      </w:r>
      <w:r w:rsidRPr="00E41DBA">
        <w:rPr>
          <w:rFonts w:eastAsia="Calibri" w:cs="Times New Roman"/>
          <w:bCs/>
          <w:szCs w:val="24"/>
        </w:rPr>
        <w:t>Adsorption-desorption isotherms in N</w:t>
      </w:r>
      <w:r w:rsidRPr="00E41DBA">
        <w:rPr>
          <w:rFonts w:eastAsia="Calibri" w:cs="Times New Roman"/>
          <w:bCs/>
          <w:szCs w:val="24"/>
          <w:vertAlign w:val="subscript"/>
        </w:rPr>
        <w:t>2</w:t>
      </w:r>
      <w:r w:rsidRPr="00E41DBA">
        <w:rPr>
          <w:rFonts w:eastAsia="Calibri" w:cs="Times New Roman"/>
          <w:bCs/>
          <w:szCs w:val="24"/>
        </w:rPr>
        <w:t xml:space="preserve"> at 77K (A) and </w:t>
      </w:r>
      <w:r w:rsidRPr="00E41DBA">
        <w:rPr>
          <w:rFonts w:cs="Times New Roman"/>
          <w:bCs/>
          <w:szCs w:val="24"/>
        </w:rPr>
        <w:t>p</w:t>
      </w:r>
      <w:r w:rsidRPr="00E41DBA">
        <w:rPr>
          <w:rFonts w:cs="Times New Roman"/>
          <w:bCs/>
          <w:iCs/>
          <w:szCs w:val="24"/>
        </w:rPr>
        <w:t xml:space="preserve">ore size distribution </w:t>
      </w:r>
      <w:r w:rsidRPr="00E41DBA">
        <w:rPr>
          <w:rFonts w:eastAsia="Calibri" w:cs="Times New Roman"/>
          <w:bCs/>
          <w:szCs w:val="24"/>
        </w:rPr>
        <w:t xml:space="preserve">(B) of SBA-15 sample. </w:t>
      </w:r>
      <w:r w:rsidRPr="00E41DBA">
        <w:rPr>
          <w:rFonts w:eastAsia="Calibri" w:cs="Times New Roman"/>
          <w:bCs/>
          <w:i/>
          <w:iCs/>
          <w:szCs w:val="24"/>
        </w:rPr>
        <w:t xml:space="preserve">NAI measurements </w:t>
      </w:r>
      <w:proofErr w:type="gramStart"/>
      <w:r w:rsidRPr="00E41DBA">
        <w:rPr>
          <w:rFonts w:cs="Times New Roman"/>
          <w:bCs/>
          <w:i/>
          <w:iCs/>
          <w:szCs w:val="24"/>
        </w:rPr>
        <w:t>were performed</w:t>
      </w:r>
      <w:proofErr w:type="gramEnd"/>
      <w:r w:rsidRPr="00E41DBA">
        <w:rPr>
          <w:rFonts w:cs="Times New Roman"/>
          <w:bCs/>
          <w:i/>
          <w:iCs/>
          <w:szCs w:val="24"/>
        </w:rPr>
        <w:t xml:space="preserve"> with a </w:t>
      </w:r>
      <w:proofErr w:type="spellStart"/>
      <w:r w:rsidRPr="00E41DBA">
        <w:rPr>
          <w:rFonts w:cs="Times New Roman"/>
          <w:bCs/>
          <w:i/>
          <w:iCs/>
          <w:szCs w:val="24"/>
        </w:rPr>
        <w:t>Quantachrome</w:t>
      </w:r>
      <w:proofErr w:type="spellEnd"/>
      <w:r w:rsidRPr="00E41DBA">
        <w:rPr>
          <w:rFonts w:cs="Times New Roman"/>
          <w:bCs/>
          <w:i/>
          <w:iCs/>
          <w:szCs w:val="24"/>
        </w:rPr>
        <w:t xml:space="preserve"> (NOVA 1200e) </w:t>
      </w:r>
      <w:proofErr w:type="spellStart"/>
      <w:r w:rsidRPr="00E41DBA">
        <w:rPr>
          <w:rFonts w:cs="Times New Roman"/>
          <w:bCs/>
          <w:i/>
          <w:iCs/>
          <w:szCs w:val="24"/>
        </w:rPr>
        <w:t>porosimeter</w:t>
      </w:r>
      <w:proofErr w:type="spellEnd"/>
      <w:r w:rsidRPr="00E41DBA">
        <w:rPr>
          <w:rFonts w:cs="Times New Roman"/>
          <w:bCs/>
          <w:i/>
          <w:iCs/>
          <w:szCs w:val="24"/>
        </w:rPr>
        <w:t xml:space="preserve"> at 77 K using nitrogen of 99.998% purity</w:t>
      </w:r>
      <w:r w:rsidRPr="00E41DBA">
        <w:rPr>
          <w:rFonts w:cs="Times New Roman"/>
          <w:i/>
          <w:iCs/>
          <w:szCs w:val="24"/>
        </w:rPr>
        <w:t>.</w:t>
      </w:r>
    </w:p>
    <w:p w:rsidR="000A7C42" w:rsidRDefault="000A7C42" w:rsidP="005966B8">
      <w:pPr>
        <w:spacing w:before="0" w:after="0"/>
        <w:ind w:left="-142" w:right="-285"/>
        <w:jc w:val="both"/>
        <w:rPr>
          <w:rFonts w:eastAsia="Calibri" w:cs="Times New Roman"/>
          <w:b/>
          <w:i/>
          <w:iCs/>
          <w:szCs w:val="24"/>
        </w:rPr>
      </w:pPr>
    </w:p>
    <w:p w:rsidR="0009095F" w:rsidRPr="00E41DBA" w:rsidRDefault="0009095F" w:rsidP="005966B8">
      <w:pPr>
        <w:spacing w:before="0" w:after="0"/>
        <w:ind w:left="-142" w:right="-285"/>
        <w:jc w:val="both"/>
        <w:rPr>
          <w:rFonts w:eastAsia="Calibri" w:cs="Times New Roman"/>
          <w:b/>
          <w:i/>
          <w:iCs/>
          <w:szCs w:val="24"/>
        </w:rPr>
      </w:pPr>
    </w:p>
    <w:p w:rsidR="005966B8" w:rsidRPr="00E41DBA" w:rsidRDefault="005966B8" w:rsidP="005966B8">
      <w:pPr>
        <w:spacing w:before="0" w:after="0"/>
        <w:jc w:val="both"/>
        <w:rPr>
          <w:rFonts w:eastAsia="Calibri" w:cs="Times New Roman"/>
          <w:b/>
          <w:szCs w:val="24"/>
        </w:rPr>
      </w:pPr>
      <w:r w:rsidRPr="00E41DBA">
        <w:object w:dxaOrig="13610" w:dyaOrig="5431">
          <v:shape id="_x0000_i1027" type="#_x0000_t75" style="width:447.6pt;height:178.65pt" o:ole="">
            <v:imagedata r:id="rId11" o:title=""/>
          </v:shape>
          <o:OLEObject Type="Embed" ProgID="Origin50.Graph" ShapeID="_x0000_i1027" DrawAspect="Content" ObjectID="_1681675910" r:id="rId12"/>
        </w:object>
      </w:r>
    </w:p>
    <w:p w:rsidR="005966B8" w:rsidRPr="00E41DBA" w:rsidRDefault="000A7C42" w:rsidP="005966B8">
      <w:pPr>
        <w:spacing w:before="0" w:after="0"/>
        <w:jc w:val="both"/>
        <w:rPr>
          <w:rFonts w:cs="Times New Roman"/>
          <w:i/>
          <w:iCs/>
          <w:szCs w:val="24"/>
        </w:rPr>
      </w:pPr>
      <w:r>
        <w:rPr>
          <w:rFonts w:eastAsia="Calibri" w:cs="Times New Roman"/>
          <w:b/>
          <w:szCs w:val="24"/>
        </w:rPr>
        <w:t>Supplementary F</w:t>
      </w:r>
      <w:r w:rsidR="005966B8" w:rsidRPr="00E41DBA">
        <w:rPr>
          <w:rFonts w:eastAsia="Calibri" w:cs="Times New Roman"/>
          <w:b/>
          <w:szCs w:val="24"/>
        </w:rPr>
        <w:t xml:space="preserve">igure </w:t>
      </w:r>
      <w:r>
        <w:rPr>
          <w:rFonts w:eastAsia="Calibri" w:cs="Times New Roman"/>
          <w:b/>
          <w:szCs w:val="24"/>
        </w:rPr>
        <w:t>S</w:t>
      </w:r>
      <w:r w:rsidR="005966B8" w:rsidRPr="00E41DBA">
        <w:rPr>
          <w:rFonts w:eastAsia="Calibri" w:cs="Times New Roman"/>
          <w:b/>
          <w:szCs w:val="24"/>
        </w:rPr>
        <w:t xml:space="preserve">3. </w:t>
      </w:r>
      <w:r w:rsidR="005966B8" w:rsidRPr="00E41DBA">
        <w:rPr>
          <w:rFonts w:eastAsia="Calibri" w:cs="Times New Roman"/>
          <w:bCs/>
          <w:szCs w:val="24"/>
        </w:rPr>
        <w:t>Adsorption-desorption isotherms in N</w:t>
      </w:r>
      <w:r w:rsidR="005966B8" w:rsidRPr="00E41DBA">
        <w:rPr>
          <w:rFonts w:eastAsia="Calibri" w:cs="Times New Roman"/>
          <w:bCs/>
          <w:szCs w:val="24"/>
          <w:vertAlign w:val="subscript"/>
        </w:rPr>
        <w:t>2</w:t>
      </w:r>
      <w:r w:rsidR="005966B8" w:rsidRPr="00E41DBA">
        <w:rPr>
          <w:rFonts w:eastAsia="Calibri" w:cs="Times New Roman"/>
          <w:bCs/>
          <w:szCs w:val="24"/>
        </w:rPr>
        <w:t xml:space="preserve"> at 77K (A) and </w:t>
      </w:r>
      <w:r w:rsidR="005966B8" w:rsidRPr="00E41DBA">
        <w:rPr>
          <w:rFonts w:cs="Times New Roman"/>
          <w:bCs/>
          <w:szCs w:val="24"/>
        </w:rPr>
        <w:t>p</w:t>
      </w:r>
      <w:r w:rsidR="005966B8" w:rsidRPr="00E41DBA">
        <w:rPr>
          <w:rFonts w:cs="Times New Roman"/>
          <w:bCs/>
          <w:iCs/>
          <w:szCs w:val="24"/>
        </w:rPr>
        <w:t xml:space="preserve">ore size distribution </w:t>
      </w:r>
      <w:r w:rsidR="005966B8" w:rsidRPr="00E41DBA">
        <w:rPr>
          <w:rFonts w:eastAsia="Calibri" w:cs="Times New Roman"/>
          <w:bCs/>
          <w:szCs w:val="24"/>
        </w:rPr>
        <w:t>(B) of SBA-15</w:t>
      </w:r>
      <w:proofErr w:type="gramStart"/>
      <w:r w:rsidR="005966B8" w:rsidRPr="00E41DBA">
        <w:rPr>
          <w:rFonts w:eastAsia="Calibri" w:cs="Times New Roman"/>
          <w:bCs/>
          <w:szCs w:val="24"/>
        </w:rPr>
        <w:t>:Antigen</w:t>
      </w:r>
      <w:proofErr w:type="gramEnd"/>
      <w:r w:rsidR="005966B8" w:rsidRPr="00E41DBA">
        <w:rPr>
          <w:rFonts w:eastAsia="Calibri" w:cs="Times New Roman"/>
          <w:bCs/>
          <w:szCs w:val="24"/>
        </w:rPr>
        <w:t xml:space="preserve"> sample. </w:t>
      </w:r>
      <w:r w:rsidR="005966B8" w:rsidRPr="00E41DBA">
        <w:rPr>
          <w:rFonts w:eastAsia="Calibri" w:cs="Times New Roman"/>
          <w:bCs/>
          <w:i/>
          <w:iCs/>
          <w:szCs w:val="24"/>
        </w:rPr>
        <w:t xml:space="preserve">NAI measurements </w:t>
      </w:r>
      <w:proofErr w:type="gramStart"/>
      <w:r w:rsidR="005966B8" w:rsidRPr="00E41DBA">
        <w:rPr>
          <w:rFonts w:cs="Times New Roman"/>
          <w:bCs/>
          <w:i/>
          <w:iCs/>
          <w:szCs w:val="24"/>
        </w:rPr>
        <w:t>were performed</w:t>
      </w:r>
      <w:proofErr w:type="gramEnd"/>
      <w:r w:rsidR="005966B8" w:rsidRPr="00E41DBA">
        <w:rPr>
          <w:rFonts w:cs="Times New Roman"/>
          <w:bCs/>
          <w:i/>
          <w:iCs/>
          <w:szCs w:val="24"/>
        </w:rPr>
        <w:t xml:space="preserve"> with a </w:t>
      </w:r>
      <w:proofErr w:type="spellStart"/>
      <w:r w:rsidR="005966B8" w:rsidRPr="00E41DBA">
        <w:rPr>
          <w:rFonts w:cs="Times New Roman"/>
          <w:bCs/>
          <w:i/>
          <w:iCs/>
          <w:szCs w:val="24"/>
        </w:rPr>
        <w:t>Micromeritics</w:t>
      </w:r>
      <w:proofErr w:type="spellEnd"/>
      <w:r w:rsidR="005966B8" w:rsidRPr="00E41DBA">
        <w:rPr>
          <w:rFonts w:cs="Times New Roman"/>
          <w:bCs/>
          <w:i/>
          <w:iCs/>
          <w:szCs w:val="24"/>
        </w:rPr>
        <w:t xml:space="preserve"> ASAP 2020 </w:t>
      </w:r>
      <w:proofErr w:type="spellStart"/>
      <w:r w:rsidR="005966B8" w:rsidRPr="00E41DBA">
        <w:rPr>
          <w:rFonts w:cs="Times New Roman"/>
          <w:bCs/>
          <w:i/>
          <w:iCs/>
          <w:szCs w:val="24"/>
        </w:rPr>
        <w:t>porosimeter</w:t>
      </w:r>
      <w:proofErr w:type="spellEnd"/>
      <w:r w:rsidR="005966B8" w:rsidRPr="00E41DBA">
        <w:rPr>
          <w:rFonts w:cs="Times New Roman"/>
          <w:bCs/>
          <w:i/>
          <w:iCs/>
          <w:szCs w:val="24"/>
        </w:rPr>
        <w:t xml:space="preserve"> at 77 K using nitrogen of 99.998% purity</w:t>
      </w:r>
      <w:r w:rsidR="005966B8" w:rsidRPr="00E41DBA">
        <w:rPr>
          <w:rFonts w:cs="Times New Roman"/>
          <w:i/>
          <w:iCs/>
          <w:szCs w:val="24"/>
        </w:rPr>
        <w:t>.</w:t>
      </w:r>
    </w:p>
    <w:p w:rsidR="005966B8" w:rsidRPr="00E41DBA" w:rsidRDefault="005966B8" w:rsidP="005966B8">
      <w:pPr>
        <w:spacing w:before="0" w:after="0"/>
        <w:jc w:val="both"/>
        <w:rPr>
          <w:rFonts w:cs="Times New Roman"/>
          <w:i/>
          <w:iCs/>
          <w:szCs w:val="24"/>
        </w:rPr>
      </w:pPr>
    </w:p>
    <w:p w:rsidR="00F3353C" w:rsidRPr="00E41DBA" w:rsidRDefault="00F3353C" w:rsidP="005966B8">
      <w:pPr>
        <w:spacing w:before="0" w:after="0"/>
        <w:jc w:val="both"/>
        <w:rPr>
          <w:rFonts w:cs="Times New Roman"/>
          <w:i/>
          <w:iCs/>
          <w:szCs w:val="24"/>
        </w:rPr>
      </w:pPr>
    </w:p>
    <w:p w:rsidR="005966B8" w:rsidRPr="00E41DBA" w:rsidRDefault="005966B8" w:rsidP="005966B8">
      <w:pPr>
        <w:spacing w:before="0" w:after="0"/>
        <w:jc w:val="both"/>
        <w:rPr>
          <w:rFonts w:cs="Times New Roman"/>
          <w:i/>
          <w:iCs/>
          <w:szCs w:val="24"/>
        </w:rPr>
      </w:pPr>
    </w:p>
    <w:p w:rsidR="005966B8" w:rsidRPr="00E41DBA" w:rsidRDefault="005966B8" w:rsidP="005966B8">
      <w:pPr>
        <w:spacing w:before="0" w:after="0"/>
        <w:jc w:val="both"/>
        <w:rPr>
          <w:rFonts w:cs="Times New Roman"/>
          <w:i/>
          <w:iCs/>
          <w:szCs w:val="24"/>
        </w:rPr>
      </w:pPr>
    </w:p>
    <w:p w:rsidR="005966B8" w:rsidRPr="00E41DBA" w:rsidRDefault="005966B8" w:rsidP="005966B8">
      <w:pPr>
        <w:spacing w:before="0" w:after="0"/>
        <w:jc w:val="both"/>
        <w:rPr>
          <w:rFonts w:cs="Times New Roman"/>
          <w:i/>
          <w:iCs/>
          <w:szCs w:val="24"/>
        </w:rPr>
      </w:pPr>
    </w:p>
    <w:p w:rsidR="005966B8" w:rsidRPr="00E41DBA" w:rsidRDefault="005966B8" w:rsidP="005966B8">
      <w:pPr>
        <w:spacing w:before="0" w:after="0"/>
        <w:jc w:val="center"/>
        <w:rPr>
          <w:rFonts w:eastAsia="Calibri" w:cs="Times New Roman"/>
          <w:b/>
          <w:i/>
          <w:iCs/>
          <w:szCs w:val="24"/>
        </w:rPr>
      </w:pPr>
      <w:r w:rsidRPr="00E41DBA">
        <w:rPr>
          <w:rFonts w:eastAsia="Calibri" w:cs="Times New Roman"/>
          <w:b/>
          <w:i/>
          <w:iCs/>
          <w:noProof/>
          <w:szCs w:val="24"/>
          <w:lang w:val="pt-BR" w:eastAsia="pt-BR"/>
        </w:rPr>
        <w:lastRenderedPageBreak/>
        <w:drawing>
          <wp:inline distT="0" distB="0" distL="0" distR="0" wp14:anchorId="1488E74D" wp14:editId="631E3C14">
            <wp:extent cx="5913806" cy="2733675"/>
            <wp:effectExtent l="0" t="0" r="0" b="0"/>
            <wp:docPr id="56" name="Image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Supplementary figure 4.png.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22916" cy="2737886"/>
                    </a:xfrm>
                    <a:prstGeom prst="rect">
                      <a:avLst/>
                    </a:prstGeom>
                  </pic:spPr>
                </pic:pic>
              </a:graphicData>
            </a:graphic>
          </wp:inline>
        </w:drawing>
      </w:r>
    </w:p>
    <w:p w:rsidR="005966B8" w:rsidRPr="00E41DBA" w:rsidRDefault="000A7C42" w:rsidP="005966B8">
      <w:pPr>
        <w:spacing w:before="0" w:after="0"/>
        <w:jc w:val="both"/>
        <w:rPr>
          <w:rFonts w:eastAsia="Calibri" w:cs="Times New Roman"/>
          <w:b/>
          <w:szCs w:val="24"/>
        </w:rPr>
      </w:pPr>
      <w:r>
        <w:rPr>
          <w:rFonts w:eastAsia="Calibri" w:cs="Times New Roman"/>
          <w:b/>
          <w:szCs w:val="24"/>
        </w:rPr>
        <w:t>Supplementary F</w:t>
      </w:r>
      <w:r w:rsidR="005966B8" w:rsidRPr="00E41DBA">
        <w:rPr>
          <w:rFonts w:eastAsia="Calibri" w:cs="Times New Roman"/>
          <w:b/>
          <w:szCs w:val="24"/>
        </w:rPr>
        <w:t xml:space="preserve">igure </w:t>
      </w:r>
      <w:r>
        <w:rPr>
          <w:rFonts w:eastAsia="Calibri" w:cs="Times New Roman"/>
          <w:b/>
          <w:szCs w:val="24"/>
        </w:rPr>
        <w:t>S</w:t>
      </w:r>
      <w:r w:rsidR="005966B8" w:rsidRPr="00E41DBA">
        <w:rPr>
          <w:rFonts w:eastAsia="Calibri" w:cs="Times New Roman"/>
          <w:b/>
          <w:szCs w:val="24"/>
        </w:rPr>
        <w:t xml:space="preserve">4. </w:t>
      </w:r>
      <w:r w:rsidR="005966B8" w:rsidRPr="00E41DBA">
        <w:rPr>
          <w:rFonts w:eastAsia="Calibri" w:cs="Times New Roman"/>
          <w:szCs w:val="24"/>
        </w:rPr>
        <w:t xml:space="preserve">Experimental design with point by point of the data collection, slaughter of animals and collection of biological samples of piglets challenged with </w:t>
      </w:r>
      <w:proofErr w:type="spellStart"/>
      <w:r w:rsidR="005966B8" w:rsidRPr="00E41DBA">
        <w:rPr>
          <w:rFonts w:eastAsia="Calibri" w:cs="Times New Roman"/>
          <w:i/>
          <w:szCs w:val="24"/>
        </w:rPr>
        <w:t>Mycolpasma</w:t>
      </w:r>
      <w:proofErr w:type="spellEnd"/>
      <w:r w:rsidR="005966B8" w:rsidRPr="00E41DBA">
        <w:rPr>
          <w:rFonts w:eastAsia="Calibri" w:cs="Times New Roman"/>
          <w:i/>
          <w:szCs w:val="24"/>
        </w:rPr>
        <w:t xml:space="preserve"> hyopneumoniae</w:t>
      </w:r>
      <w:r w:rsidR="005966B8" w:rsidRPr="00E41DBA">
        <w:rPr>
          <w:rFonts w:eastAsia="Calibri" w:cs="Times New Roman"/>
          <w:szCs w:val="24"/>
        </w:rPr>
        <w:t xml:space="preserve"> 232. CV= Single dose of commercial vaccine; OI= Single dose of oral immunization; CV+OI= One dose of commercial vaccine and a booster with the oral immunization; OI+OI= One dose and a booster with the oral immunization; CONT= control group, not vaccinated.</w:t>
      </w:r>
    </w:p>
    <w:p w:rsidR="005966B8" w:rsidRPr="00E41DBA" w:rsidRDefault="005966B8" w:rsidP="005966B8"/>
    <w:p w:rsidR="006E568E" w:rsidRPr="00E41DBA" w:rsidRDefault="000A7C42" w:rsidP="006E568E">
      <w:pPr>
        <w:spacing w:before="0" w:after="0"/>
        <w:jc w:val="both"/>
        <w:rPr>
          <w:rFonts w:eastAsia="Calibri" w:cs="Times New Roman"/>
          <w:b/>
          <w:szCs w:val="24"/>
        </w:rPr>
      </w:pPr>
      <w:r>
        <w:rPr>
          <w:rFonts w:eastAsia="Calibri" w:cs="Times New Roman"/>
          <w:b/>
          <w:szCs w:val="24"/>
        </w:rPr>
        <w:t>Supplementary T</w:t>
      </w:r>
      <w:r w:rsidR="006E568E" w:rsidRPr="00E41DBA">
        <w:rPr>
          <w:rFonts w:eastAsia="Calibri" w:cs="Times New Roman"/>
          <w:b/>
          <w:szCs w:val="24"/>
        </w:rPr>
        <w:t xml:space="preserve">able </w:t>
      </w:r>
      <w:r>
        <w:rPr>
          <w:rFonts w:eastAsia="Calibri" w:cs="Times New Roman"/>
          <w:b/>
          <w:szCs w:val="24"/>
        </w:rPr>
        <w:t>S</w:t>
      </w:r>
      <w:r w:rsidR="006E568E" w:rsidRPr="00E41DBA">
        <w:rPr>
          <w:rFonts w:eastAsia="Calibri" w:cs="Times New Roman"/>
          <w:b/>
          <w:szCs w:val="24"/>
        </w:rPr>
        <w:t xml:space="preserve">1. </w:t>
      </w:r>
      <w:r w:rsidR="006E568E" w:rsidRPr="00E41DBA">
        <w:rPr>
          <w:rFonts w:eastAsia="Calibri" w:cs="Times New Roman"/>
          <w:szCs w:val="24"/>
        </w:rPr>
        <w:t xml:space="preserve">Detailed parameters of each qPCR assay for lung estimate </w:t>
      </w:r>
      <w:r w:rsidR="006E568E" w:rsidRPr="00E41DBA">
        <w:rPr>
          <w:rFonts w:eastAsia="Calibri" w:cs="Times New Roman"/>
          <w:i/>
          <w:szCs w:val="24"/>
        </w:rPr>
        <w:t>Mycoplasma hyopneumoniae</w:t>
      </w:r>
      <w:r w:rsidR="006E568E" w:rsidRPr="00E41DBA">
        <w:rPr>
          <w:rFonts w:eastAsia="Calibri" w:cs="Times New Roman"/>
          <w:szCs w:val="24"/>
        </w:rPr>
        <w:t xml:space="preserve"> quantification.</w:t>
      </w:r>
    </w:p>
    <w:tbl>
      <w:tblPr>
        <w:tblW w:w="9196" w:type="dxa"/>
        <w:tblCellMar>
          <w:left w:w="70" w:type="dxa"/>
          <w:right w:w="70" w:type="dxa"/>
        </w:tblCellMar>
        <w:tblLook w:val="04A0" w:firstRow="1" w:lastRow="0" w:firstColumn="1" w:lastColumn="0" w:noHBand="0" w:noVBand="1"/>
      </w:tblPr>
      <w:tblGrid>
        <w:gridCol w:w="1702"/>
        <w:gridCol w:w="2069"/>
        <w:gridCol w:w="1702"/>
        <w:gridCol w:w="1702"/>
        <w:gridCol w:w="2021"/>
      </w:tblGrid>
      <w:tr w:rsidR="006E568E" w:rsidRPr="00E41DBA" w:rsidTr="00AE4D69">
        <w:trPr>
          <w:trHeight w:val="251"/>
        </w:trPr>
        <w:tc>
          <w:tcPr>
            <w:tcW w:w="1702" w:type="dxa"/>
            <w:tcBorders>
              <w:top w:val="single" w:sz="12" w:space="0" w:color="auto"/>
              <w:left w:val="nil"/>
              <w:bottom w:val="single" w:sz="12" w:space="0" w:color="auto"/>
              <w:right w:val="single" w:sz="4" w:space="0" w:color="auto"/>
            </w:tcBorders>
            <w:shd w:val="clear" w:color="auto" w:fill="auto"/>
            <w:noWrap/>
            <w:vAlign w:val="center"/>
            <w:hideMark/>
          </w:tcPr>
          <w:p w:rsidR="006E568E" w:rsidRPr="00E41DBA" w:rsidRDefault="006E568E" w:rsidP="00FA196A">
            <w:pPr>
              <w:spacing w:before="0" w:after="0"/>
              <w:jc w:val="center"/>
              <w:rPr>
                <w:rFonts w:eastAsia="Times New Roman" w:cs="Times New Roman"/>
                <w:b/>
                <w:bCs/>
                <w:szCs w:val="24"/>
                <w:lang w:eastAsia="pt-BR"/>
              </w:rPr>
            </w:pPr>
            <w:r w:rsidRPr="00E41DBA">
              <w:rPr>
                <w:rFonts w:eastAsia="Times New Roman" w:cs="Times New Roman"/>
                <w:b/>
                <w:bCs/>
                <w:szCs w:val="24"/>
                <w:lang w:eastAsia="pt-BR"/>
              </w:rPr>
              <w:t>Plate no.</w:t>
            </w:r>
          </w:p>
        </w:tc>
        <w:tc>
          <w:tcPr>
            <w:tcW w:w="2069" w:type="dxa"/>
            <w:tcBorders>
              <w:top w:val="single" w:sz="12" w:space="0" w:color="auto"/>
              <w:left w:val="nil"/>
              <w:bottom w:val="single" w:sz="12" w:space="0" w:color="auto"/>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b/>
                <w:bCs/>
                <w:szCs w:val="24"/>
                <w:lang w:eastAsia="pt-BR"/>
              </w:rPr>
            </w:pPr>
            <w:r w:rsidRPr="00E41DBA">
              <w:rPr>
                <w:rFonts w:eastAsia="Times New Roman" w:cs="Times New Roman"/>
                <w:b/>
                <w:bCs/>
                <w:szCs w:val="24"/>
                <w:lang w:eastAsia="pt-BR"/>
              </w:rPr>
              <w:t>Efficiency</w:t>
            </w:r>
          </w:p>
        </w:tc>
        <w:tc>
          <w:tcPr>
            <w:tcW w:w="1702" w:type="dxa"/>
            <w:tcBorders>
              <w:top w:val="single" w:sz="12" w:space="0" w:color="auto"/>
              <w:left w:val="nil"/>
              <w:bottom w:val="single" w:sz="12" w:space="0" w:color="auto"/>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b/>
                <w:bCs/>
                <w:szCs w:val="24"/>
                <w:lang w:eastAsia="pt-BR"/>
              </w:rPr>
            </w:pPr>
            <w:r w:rsidRPr="00E41DBA">
              <w:rPr>
                <w:rFonts w:eastAsia="Times New Roman" w:cs="Times New Roman"/>
                <w:b/>
                <w:bCs/>
                <w:szCs w:val="24"/>
                <w:lang w:eastAsia="pt-BR"/>
              </w:rPr>
              <w:t>Slope</w:t>
            </w:r>
          </w:p>
        </w:tc>
        <w:tc>
          <w:tcPr>
            <w:tcW w:w="1702" w:type="dxa"/>
            <w:tcBorders>
              <w:top w:val="single" w:sz="12" w:space="0" w:color="auto"/>
              <w:left w:val="nil"/>
              <w:bottom w:val="single" w:sz="12" w:space="0" w:color="auto"/>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b/>
                <w:bCs/>
                <w:szCs w:val="24"/>
                <w:lang w:eastAsia="pt-BR"/>
              </w:rPr>
            </w:pPr>
            <w:r w:rsidRPr="00E41DBA">
              <w:rPr>
                <w:rFonts w:eastAsia="Times New Roman" w:cs="Times New Roman"/>
                <w:b/>
                <w:bCs/>
                <w:szCs w:val="24"/>
                <w:lang w:eastAsia="pt-BR"/>
              </w:rPr>
              <w:t>R</w:t>
            </w:r>
            <w:r w:rsidRPr="00E41DBA">
              <w:rPr>
                <w:rFonts w:eastAsia="Times New Roman" w:cs="Times New Roman"/>
                <w:b/>
                <w:bCs/>
                <w:szCs w:val="24"/>
                <w:vertAlign w:val="superscript"/>
                <w:lang w:eastAsia="pt-BR"/>
              </w:rPr>
              <w:t>2</w:t>
            </w:r>
          </w:p>
        </w:tc>
        <w:tc>
          <w:tcPr>
            <w:tcW w:w="2021" w:type="dxa"/>
            <w:tcBorders>
              <w:top w:val="single" w:sz="12" w:space="0" w:color="auto"/>
              <w:left w:val="nil"/>
              <w:bottom w:val="single" w:sz="12" w:space="0" w:color="auto"/>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b/>
                <w:bCs/>
                <w:szCs w:val="24"/>
                <w:lang w:eastAsia="pt-BR"/>
              </w:rPr>
            </w:pPr>
            <w:r w:rsidRPr="00E41DBA">
              <w:rPr>
                <w:rFonts w:eastAsia="Times New Roman" w:cs="Times New Roman"/>
                <w:b/>
                <w:bCs/>
                <w:szCs w:val="24"/>
                <w:lang w:eastAsia="pt-BR"/>
              </w:rPr>
              <w:t>y-intercept</w:t>
            </w:r>
          </w:p>
        </w:tc>
      </w:tr>
      <w:tr w:rsidR="006E568E" w:rsidRPr="00E41DBA" w:rsidTr="00AE4D69">
        <w:trPr>
          <w:trHeight w:val="251"/>
        </w:trPr>
        <w:tc>
          <w:tcPr>
            <w:tcW w:w="1702" w:type="dxa"/>
            <w:tcBorders>
              <w:top w:val="single" w:sz="12" w:space="0" w:color="auto"/>
              <w:left w:val="nil"/>
              <w:bottom w:val="nil"/>
              <w:right w:val="single" w:sz="4" w:space="0" w:color="auto"/>
            </w:tcBorders>
            <w:shd w:val="clear" w:color="auto" w:fill="auto"/>
            <w:noWrap/>
            <w:vAlign w:val="center"/>
            <w:hideMark/>
          </w:tcPr>
          <w:p w:rsidR="006E568E" w:rsidRPr="00E41DBA" w:rsidRDefault="006E568E" w:rsidP="00FA196A">
            <w:pPr>
              <w:spacing w:before="0" w:after="0"/>
              <w:jc w:val="center"/>
              <w:rPr>
                <w:rFonts w:eastAsia="Times New Roman" w:cs="Times New Roman"/>
                <w:b/>
                <w:bCs/>
                <w:szCs w:val="24"/>
                <w:lang w:eastAsia="pt-BR"/>
              </w:rPr>
            </w:pPr>
            <w:r w:rsidRPr="00E41DBA">
              <w:rPr>
                <w:rFonts w:eastAsia="Times New Roman" w:cs="Times New Roman"/>
                <w:b/>
                <w:bCs/>
                <w:szCs w:val="24"/>
                <w:lang w:eastAsia="pt-BR"/>
              </w:rPr>
              <w:t>1</w:t>
            </w:r>
          </w:p>
        </w:tc>
        <w:tc>
          <w:tcPr>
            <w:tcW w:w="2069" w:type="dxa"/>
            <w:tcBorders>
              <w:top w:val="single" w:sz="12" w:space="0" w:color="auto"/>
              <w:left w:val="nil"/>
              <w:bottom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97.6%</w:t>
            </w:r>
          </w:p>
        </w:tc>
        <w:tc>
          <w:tcPr>
            <w:tcW w:w="1702" w:type="dxa"/>
            <w:tcBorders>
              <w:top w:val="single" w:sz="12" w:space="0" w:color="auto"/>
              <w:left w:val="nil"/>
              <w:bottom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3.381</w:t>
            </w:r>
          </w:p>
        </w:tc>
        <w:tc>
          <w:tcPr>
            <w:tcW w:w="1702" w:type="dxa"/>
            <w:tcBorders>
              <w:top w:val="single" w:sz="12" w:space="0" w:color="auto"/>
              <w:left w:val="nil"/>
              <w:bottom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0.995</w:t>
            </w:r>
          </w:p>
        </w:tc>
        <w:tc>
          <w:tcPr>
            <w:tcW w:w="2021" w:type="dxa"/>
            <w:tcBorders>
              <w:top w:val="single" w:sz="12" w:space="0" w:color="auto"/>
              <w:left w:val="nil"/>
              <w:bottom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39.34</w:t>
            </w:r>
          </w:p>
        </w:tc>
      </w:tr>
      <w:tr w:rsidR="006E568E" w:rsidRPr="00E41DBA" w:rsidTr="00AE4D69">
        <w:trPr>
          <w:trHeight w:val="251"/>
        </w:trPr>
        <w:tc>
          <w:tcPr>
            <w:tcW w:w="1702" w:type="dxa"/>
            <w:tcBorders>
              <w:top w:val="nil"/>
              <w:left w:val="nil"/>
              <w:bottom w:val="nil"/>
              <w:right w:val="single" w:sz="4" w:space="0" w:color="auto"/>
            </w:tcBorders>
            <w:shd w:val="clear" w:color="auto" w:fill="auto"/>
            <w:noWrap/>
            <w:vAlign w:val="center"/>
            <w:hideMark/>
          </w:tcPr>
          <w:p w:rsidR="006E568E" w:rsidRPr="00E41DBA" w:rsidRDefault="006E568E" w:rsidP="00FA196A">
            <w:pPr>
              <w:spacing w:before="0" w:after="0"/>
              <w:jc w:val="center"/>
              <w:rPr>
                <w:rFonts w:eastAsia="Times New Roman" w:cs="Times New Roman"/>
                <w:b/>
                <w:bCs/>
                <w:szCs w:val="24"/>
                <w:lang w:eastAsia="pt-BR"/>
              </w:rPr>
            </w:pPr>
            <w:r w:rsidRPr="00E41DBA">
              <w:rPr>
                <w:rFonts w:eastAsia="Times New Roman" w:cs="Times New Roman"/>
                <w:b/>
                <w:bCs/>
                <w:szCs w:val="24"/>
                <w:lang w:eastAsia="pt-BR"/>
              </w:rPr>
              <w:t>2</w:t>
            </w:r>
          </w:p>
        </w:tc>
        <w:tc>
          <w:tcPr>
            <w:tcW w:w="2069" w:type="dxa"/>
            <w:tcBorders>
              <w:top w:val="nil"/>
              <w:left w:val="nil"/>
              <w:bottom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102%</w:t>
            </w:r>
          </w:p>
        </w:tc>
        <w:tc>
          <w:tcPr>
            <w:tcW w:w="1702" w:type="dxa"/>
            <w:tcBorders>
              <w:top w:val="nil"/>
              <w:left w:val="nil"/>
              <w:bottom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3.275</w:t>
            </w:r>
          </w:p>
        </w:tc>
        <w:tc>
          <w:tcPr>
            <w:tcW w:w="1702" w:type="dxa"/>
            <w:tcBorders>
              <w:top w:val="nil"/>
              <w:left w:val="nil"/>
              <w:bottom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0.999</w:t>
            </w:r>
          </w:p>
        </w:tc>
        <w:tc>
          <w:tcPr>
            <w:tcW w:w="2021" w:type="dxa"/>
            <w:tcBorders>
              <w:top w:val="nil"/>
              <w:left w:val="nil"/>
              <w:bottom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37.98</w:t>
            </w:r>
          </w:p>
        </w:tc>
      </w:tr>
      <w:tr w:rsidR="006E568E" w:rsidRPr="00E41DBA" w:rsidTr="00AE4D69">
        <w:trPr>
          <w:trHeight w:val="251"/>
        </w:trPr>
        <w:tc>
          <w:tcPr>
            <w:tcW w:w="1702" w:type="dxa"/>
            <w:tcBorders>
              <w:top w:val="nil"/>
              <w:left w:val="nil"/>
              <w:bottom w:val="nil"/>
              <w:right w:val="single" w:sz="4" w:space="0" w:color="auto"/>
            </w:tcBorders>
            <w:shd w:val="clear" w:color="auto" w:fill="auto"/>
            <w:noWrap/>
            <w:vAlign w:val="center"/>
            <w:hideMark/>
          </w:tcPr>
          <w:p w:rsidR="006E568E" w:rsidRPr="00E41DBA" w:rsidRDefault="006E568E" w:rsidP="00FA196A">
            <w:pPr>
              <w:spacing w:before="0" w:after="0"/>
              <w:jc w:val="center"/>
              <w:rPr>
                <w:rFonts w:eastAsia="Times New Roman" w:cs="Times New Roman"/>
                <w:b/>
                <w:bCs/>
                <w:szCs w:val="24"/>
                <w:lang w:eastAsia="pt-BR"/>
              </w:rPr>
            </w:pPr>
            <w:r w:rsidRPr="00E41DBA">
              <w:rPr>
                <w:rFonts w:eastAsia="Times New Roman" w:cs="Times New Roman"/>
                <w:b/>
                <w:bCs/>
                <w:szCs w:val="24"/>
                <w:lang w:eastAsia="pt-BR"/>
              </w:rPr>
              <w:t>3</w:t>
            </w:r>
          </w:p>
        </w:tc>
        <w:tc>
          <w:tcPr>
            <w:tcW w:w="2069" w:type="dxa"/>
            <w:tcBorders>
              <w:top w:val="nil"/>
              <w:left w:val="nil"/>
              <w:bottom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100.1%</w:t>
            </w:r>
          </w:p>
        </w:tc>
        <w:tc>
          <w:tcPr>
            <w:tcW w:w="1702" w:type="dxa"/>
            <w:tcBorders>
              <w:top w:val="nil"/>
              <w:left w:val="nil"/>
              <w:bottom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3.320</w:t>
            </w:r>
          </w:p>
        </w:tc>
        <w:tc>
          <w:tcPr>
            <w:tcW w:w="1702" w:type="dxa"/>
            <w:tcBorders>
              <w:top w:val="nil"/>
              <w:left w:val="nil"/>
              <w:bottom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0.998</w:t>
            </w:r>
          </w:p>
        </w:tc>
        <w:tc>
          <w:tcPr>
            <w:tcW w:w="2021" w:type="dxa"/>
            <w:tcBorders>
              <w:top w:val="nil"/>
              <w:left w:val="nil"/>
              <w:bottom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38.08</w:t>
            </w:r>
          </w:p>
        </w:tc>
      </w:tr>
      <w:tr w:rsidR="006E568E" w:rsidRPr="00E41DBA" w:rsidTr="00AE4D69">
        <w:trPr>
          <w:trHeight w:val="251"/>
        </w:trPr>
        <w:tc>
          <w:tcPr>
            <w:tcW w:w="1702" w:type="dxa"/>
            <w:tcBorders>
              <w:top w:val="nil"/>
              <w:left w:val="nil"/>
              <w:bottom w:val="nil"/>
              <w:right w:val="single" w:sz="4" w:space="0" w:color="auto"/>
            </w:tcBorders>
            <w:shd w:val="clear" w:color="auto" w:fill="auto"/>
            <w:noWrap/>
            <w:vAlign w:val="center"/>
            <w:hideMark/>
          </w:tcPr>
          <w:p w:rsidR="006E568E" w:rsidRPr="00E41DBA" w:rsidRDefault="006E568E" w:rsidP="00FA196A">
            <w:pPr>
              <w:spacing w:before="0" w:after="0"/>
              <w:jc w:val="center"/>
              <w:rPr>
                <w:rFonts w:eastAsia="Times New Roman" w:cs="Times New Roman"/>
                <w:b/>
                <w:bCs/>
                <w:szCs w:val="24"/>
                <w:lang w:eastAsia="pt-BR"/>
              </w:rPr>
            </w:pPr>
            <w:r w:rsidRPr="00E41DBA">
              <w:rPr>
                <w:rFonts w:eastAsia="Times New Roman" w:cs="Times New Roman"/>
                <w:b/>
                <w:bCs/>
                <w:szCs w:val="24"/>
                <w:lang w:eastAsia="pt-BR"/>
              </w:rPr>
              <w:t>4</w:t>
            </w:r>
          </w:p>
        </w:tc>
        <w:tc>
          <w:tcPr>
            <w:tcW w:w="2069" w:type="dxa"/>
            <w:tcBorders>
              <w:top w:val="nil"/>
              <w:left w:val="nil"/>
              <w:bottom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100%</w:t>
            </w:r>
          </w:p>
        </w:tc>
        <w:tc>
          <w:tcPr>
            <w:tcW w:w="1702" w:type="dxa"/>
            <w:tcBorders>
              <w:top w:val="nil"/>
              <w:left w:val="nil"/>
              <w:bottom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3.322</w:t>
            </w:r>
          </w:p>
        </w:tc>
        <w:tc>
          <w:tcPr>
            <w:tcW w:w="1702" w:type="dxa"/>
            <w:tcBorders>
              <w:top w:val="nil"/>
              <w:left w:val="nil"/>
              <w:bottom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0.999</w:t>
            </w:r>
          </w:p>
        </w:tc>
        <w:tc>
          <w:tcPr>
            <w:tcW w:w="2021" w:type="dxa"/>
            <w:tcBorders>
              <w:top w:val="nil"/>
              <w:left w:val="nil"/>
              <w:bottom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36.89</w:t>
            </w:r>
          </w:p>
        </w:tc>
      </w:tr>
      <w:tr w:rsidR="006E568E" w:rsidRPr="00E41DBA" w:rsidTr="00AE4D69">
        <w:trPr>
          <w:trHeight w:val="251"/>
        </w:trPr>
        <w:tc>
          <w:tcPr>
            <w:tcW w:w="1702" w:type="dxa"/>
            <w:tcBorders>
              <w:top w:val="nil"/>
              <w:left w:val="nil"/>
              <w:bottom w:val="nil"/>
              <w:right w:val="single" w:sz="4" w:space="0" w:color="auto"/>
            </w:tcBorders>
            <w:shd w:val="clear" w:color="auto" w:fill="auto"/>
            <w:noWrap/>
            <w:vAlign w:val="center"/>
            <w:hideMark/>
          </w:tcPr>
          <w:p w:rsidR="006E568E" w:rsidRPr="00E41DBA" w:rsidRDefault="006E568E" w:rsidP="00FA196A">
            <w:pPr>
              <w:spacing w:before="0" w:after="0"/>
              <w:jc w:val="center"/>
              <w:rPr>
                <w:rFonts w:eastAsia="Times New Roman" w:cs="Times New Roman"/>
                <w:b/>
                <w:bCs/>
                <w:szCs w:val="24"/>
                <w:lang w:eastAsia="pt-BR"/>
              </w:rPr>
            </w:pPr>
            <w:r w:rsidRPr="00E41DBA">
              <w:rPr>
                <w:rFonts w:eastAsia="Times New Roman" w:cs="Times New Roman"/>
                <w:b/>
                <w:bCs/>
                <w:szCs w:val="24"/>
                <w:lang w:eastAsia="pt-BR"/>
              </w:rPr>
              <w:t>5</w:t>
            </w:r>
          </w:p>
        </w:tc>
        <w:tc>
          <w:tcPr>
            <w:tcW w:w="2069" w:type="dxa"/>
            <w:tcBorders>
              <w:top w:val="nil"/>
              <w:left w:val="nil"/>
              <w:bottom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102.2%</w:t>
            </w:r>
          </w:p>
        </w:tc>
        <w:tc>
          <w:tcPr>
            <w:tcW w:w="1702" w:type="dxa"/>
            <w:tcBorders>
              <w:top w:val="nil"/>
              <w:left w:val="nil"/>
              <w:bottom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3.269</w:t>
            </w:r>
          </w:p>
        </w:tc>
        <w:tc>
          <w:tcPr>
            <w:tcW w:w="1702" w:type="dxa"/>
            <w:tcBorders>
              <w:top w:val="nil"/>
              <w:left w:val="nil"/>
              <w:bottom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0.997</w:t>
            </w:r>
          </w:p>
        </w:tc>
        <w:tc>
          <w:tcPr>
            <w:tcW w:w="2021" w:type="dxa"/>
            <w:tcBorders>
              <w:top w:val="nil"/>
              <w:left w:val="nil"/>
              <w:bottom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38.57</w:t>
            </w:r>
          </w:p>
        </w:tc>
      </w:tr>
      <w:tr w:rsidR="006E568E" w:rsidRPr="00E41DBA" w:rsidTr="00AE4D69">
        <w:trPr>
          <w:trHeight w:val="251"/>
        </w:trPr>
        <w:tc>
          <w:tcPr>
            <w:tcW w:w="1702" w:type="dxa"/>
            <w:tcBorders>
              <w:top w:val="nil"/>
              <w:left w:val="nil"/>
              <w:bottom w:val="nil"/>
              <w:right w:val="single" w:sz="4" w:space="0" w:color="auto"/>
            </w:tcBorders>
            <w:shd w:val="clear" w:color="auto" w:fill="auto"/>
            <w:noWrap/>
            <w:vAlign w:val="center"/>
            <w:hideMark/>
          </w:tcPr>
          <w:p w:rsidR="006E568E" w:rsidRPr="00E41DBA" w:rsidRDefault="006E568E" w:rsidP="00FA196A">
            <w:pPr>
              <w:spacing w:before="0" w:after="0"/>
              <w:jc w:val="center"/>
              <w:rPr>
                <w:rFonts w:eastAsia="Times New Roman" w:cs="Times New Roman"/>
                <w:b/>
                <w:bCs/>
                <w:szCs w:val="24"/>
                <w:lang w:eastAsia="pt-BR"/>
              </w:rPr>
            </w:pPr>
            <w:r w:rsidRPr="00E41DBA">
              <w:rPr>
                <w:rFonts w:eastAsia="Times New Roman" w:cs="Times New Roman"/>
                <w:b/>
                <w:bCs/>
                <w:szCs w:val="24"/>
                <w:lang w:eastAsia="pt-BR"/>
              </w:rPr>
              <w:t>6</w:t>
            </w:r>
          </w:p>
        </w:tc>
        <w:tc>
          <w:tcPr>
            <w:tcW w:w="2069" w:type="dxa"/>
            <w:tcBorders>
              <w:top w:val="nil"/>
              <w:left w:val="nil"/>
              <w:bottom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98.8%</w:t>
            </w:r>
          </w:p>
        </w:tc>
        <w:tc>
          <w:tcPr>
            <w:tcW w:w="1702" w:type="dxa"/>
            <w:tcBorders>
              <w:top w:val="nil"/>
              <w:left w:val="nil"/>
              <w:bottom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3.351</w:t>
            </w:r>
          </w:p>
        </w:tc>
        <w:tc>
          <w:tcPr>
            <w:tcW w:w="1702" w:type="dxa"/>
            <w:tcBorders>
              <w:top w:val="nil"/>
              <w:left w:val="nil"/>
              <w:bottom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0.999</w:t>
            </w:r>
          </w:p>
        </w:tc>
        <w:tc>
          <w:tcPr>
            <w:tcW w:w="2021" w:type="dxa"/>
            <w:tcBorders>
              <w:top w:val="nil"/>
              <w:left w:val="nil"/>
              <w:bottom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37.77</w:t>
            </w:r>
          </w:p>
        </w:tc>
      </w:tr>
      <w:tr w:rsidR="006E568E" w:rsidRPr="00E41DBA" w:rsidTr="00AE4D69">
        <w:trPr>
          <w:trHeight w:val="251"/>
        </w:trPr>
        <w:tc>
          <w:tcPr>
            <w:tcW w:w="1702" w:type="dxa"/>
            <w:tcBorders>
              <w:top w:val="nil"/>
              <w:left w:val="nil"/>
              <w:bottom w:val="nil"/>
              <w:right w:val="single" w:sz="4" w:space="0" w:color="auto"/>
            </w:tcBorders>
            <w:shd w:val="clear" w:color="auto" w:fill="auto"/>
            <w:noWrap/>
            <w:vAlign w:val="center"/>
            <w:hideMark/>
          </w:tcPr>
          <w:p w:rsidR="006E568E" w:rsidRPr="00E41DBA" w:rsidRDefault="006E568E" w:rsidP="00FA196A">
            <w:pPr>
              <w:spacing w:before="0" w:after="0"/>
              <w:jc w:val="center"/>
              <w:rPr>
                <w:rFonts w:eastAsia="Times New Roman" w:cs="Times New Roman"/>
                <w:b/>
                <w:bCs/>
                <w:szCs w:val="24"/>
                <w:lang w:eastAsia="pt-BR"/>
              </w:rPr>
            </w:pPr>
            <w:r w:rsidRPr="00E41DBA">
              <w:rPr>
                <w:rFonts w:eastAsia="Times New Roman" w:cs="Times New Roman"/>
                <w:b/>
                <w:bCs/>
                <w:szCs w:val="24"/>
                <w:lang w:eastAsia="pt-BR"/>
              </w:rPr>
              <w:t>7</w:t>
            </w:r>
          </w:p>
        </w:tc>
        <w:tc>
          <w:tcPr>
            <w:tcW w:w="2069" w:type="dxa"/>
            <w:tcBorders>
              <w:top w:val="nil"/>
              <w:left w:val="nil"/>
              <w:bottom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103.1%</w:t>
            </w:r>
          </w:p>
        </w:tc>
        <w:tc>
          <w:tcPr>
            <w:tcW w:w="1702" w:type="dxa"/>
            <w:tcBorders>
              <w:top w:val="nil"/>
              <w:left w:val="nil"/>
              <w:bottom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3.250</w:t>
            </w:r>
          </w:p>
        </w:tc>
        <w:tc>
          <w:tcPr>
            <w:tcW w:w="1702" w:type="dxa"/>
            <w:tcBorders>
              <w:top w:val="nil"/>
              <w:left w:val="nil"/>
              <w:bottom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0.998</w:t>
            </w:r>
          </w:p>
        </w:tc>
        <w:tc>
          <w:tcPr>
            <w:tcW w:w="2021" w:type="dxa"/>
            <w:tcBorders>
              <w:top w:val="nil"/>
              <w:left w:val="nil"/>
              <w:bottom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39.33</w:t>
            </w:r>
          </w:p>
        </w:tc>
      </w:tr>
      <w:tr w:rsidR="006E568E" w:rsidRPr="00E41DBA" w:rsidTr="00AE4D69">
        <w:trPr>
          <w:trHeight w:val="251"/>
        </w:trPr>
        <w:tc>
          <w:tcPr>
            <w:tcW w:w="1702" w:type="dxa"/>
            <w:tcBorders>
              <w:top w:val="nil"/>
              <w:left w:val="nil"/>
              <w:bottom w:val="nil"/>
              <w:right w:val="single" w:sz="4" w:space="0" w:color="auto"/>
            </w:tcBorders>
            <w:shd w:val="clear" w:color="auto" w:fill="auto"/>
            <w:noWrap/>
            <w:vAlign w:val="center"/>
            <w:hideMark/>
          </w:tcPr>
          <w:p w:rsidR="006E568E" w:rsidRPr="00E41DBA" w:rsidRDefault="006E568E" w:rsidP="00FA196A">
            <w:pPr>
              <w:spacing w:before="0" w:after="0"/>
              <w:jc w:val="center"/>
              <w:rPr>
                <w:rFonts w:eastAsia="Times New Roman" w:cs="Times New Roman"/>
                <w:b/>
                <w:bCs/>
                <w:szCs w:val="24"/>
                <w:lang w:eastAsia="pt-BR"/>
              </w:rPr>
            </w:pPr>
            <w:r w:rsidRPr="00E41DBA">
              <w:rPr>
                <w:rFonts w:eastAsia="Times New Roman" w:cs="Times New Roman"/>
                <w:b/>
                <w:bCs/>
                <w:szCs w:val="24"/>
                <w:lang w:eastAsia="pt-BR"/>
              </w:rPr>
              <w:t>8</w:t>
            </w:r>
          </w:p>
        </w:tc>
        <w:tc>
          <w:tcPr>
            <w:tcW w:w="2069" w:type="dxa"/>
            <w:tcBorders>
              <w:top w:val="nil"/>
              <w:left w:val="nil"/>
              <w:bottom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101.9%</w:t>
            </w:r>
          </w:p>
        </w:tc>
        <w:tc>
          <w:tcPr>
            <w:tcW w:w="1702" w:type="dxa"/>
            <w:tcBorders>
              <w:top w:val="nil"/>
              <w:left w:val="nil"/>
              <w:bottom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3.278</w:t>
            </w:r>
          </w:p>
        </w:tc>
        <w:tc>
          <w:tcPr>
            <w:tcW w:w="1702" w:type="dxa"/>
            <w:tcBorders>
              <w:top w:val="nil"/>
              <w:left w:val="nil"/>
              <w:bottom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0.997</w:t>
            </w:r>
          </w:p>
        </w:tc>
        <w:tc>
          <w:tcPr>
            <w:tcW w:w="2021" w:type="dxa"/>
            <w:tcBorders>
              <w:top w:val="nil"/>
              <w:left w:val="nil"/>
              <w:bottom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38.88</w:t>
            </w:r>
          </w:p>
        </w:tc>
      </w:tr>
      <w:tr w:rsidR="006E568E" w:rsidRPr="00E41DBA" w:rsidTr="00AE4D69">
        <w:trPr>
          <w:trHeight w:val="251"/>
        </w:trPr>
        <w:tc>
          <w:tcPr>
            <w:tcW w:w="1702" w:type="dxa"/>
            <w:tcBorders>
              <w:top w:val="nil"/>
              <w:left w:val="nil"/>
              <w:right w:val="single" w:sz="4" w:space="0" w:color="auto"/>
            </w:tcBorders>
            <w:shd w:val="clear" w:color="auto" w:fill="auto"/>
            <w:noWrap/>
            <w:vAlign w:val="center"/>
            <w:hideMark/>
          </w:tcPr>
          <w:p w:rsidR="006E568E" w:rsidRPr="00E41DBA" w:rsidRDefault="006E568E" w:rsidP="00FA196A">
            <w:pPr>
              <w:spacing w:before="0" w:after="0"/>
              <w:jc w:val="center"/>
              <w:rPr>
                <w:rFonts w:eastAsia="Times New Roman" w:cs="Times New Roman"/>
                <w:b/>
                <w:bCs/>
                <w:szCs w:val="24"/>
                <w:lang w:eastAsia="pt-BR"/>
              </w:rPr>
            </w:pPr>
            <w:r w:rsidRPr="00E41DBA">
              <w:rPr>
                <w:rFonts w:eastAsia="Times New Roman" w:cs="Times New Roman"/>
                <w:b/>
                <w:bCs/>
                <w:szCs w:val="24"/>
                <w:lang w:eastAsia="pt-BR"/>
              </w:rPr>
              <w:t>9</w:t>
            </w:r>
          </w:p>
        </w:tc>
        <w:tc>
          <w:tcPr>
            <w:tcW w:w="2069" w:type="dxa"/>
            <w:tcBorders>
              <w:top w:val="nil"/>
              <w:left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100.4%</w:t>
            </w:r>
          </w:p>
        </w:tc>
        <w:tc>
          <w:tcPr>
            <w:tcW w:w="1702" w:type="dxa"/>
            <w:tcBorders>
              <w:top w:val="nil"/>
              <w:left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3.313</w:t>
            </w:r>
          </w:p>
        </w:tc>
        <w:tc>
          <w:tcPr>
            <w:tcW w:w="1702" w:type="dxa"/>
            <w:tcBorders>
              <w:top w:val="nil"/>
              <w:left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0.998</w:t>
            </w:r>
          </w:p>
        </w:tc>
        <w:tc>
          <w:tcPr>
            <w:tcW w:w="2021" w:type="dxa"/>
            <w:tcBorders>
              <w:top w:val="nil"/>
              <w:left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38.45</w:t>
            </w:r>
          </w:p>
        </w:tc>
      </w:tr>
      <w:tr w:rsidR="006E568E" w:rsidRPr="00E41DBA" w:rsidTr="00AE4D69">
        <w:trPr>
          <w:trHeight w:val="263"/>
        </w:trPr>
        <w:tc>
          <w:tcPr>
            <w:tcW w:w="1702" w:type="dxa"/>
            <w:tcBorders>
              <w:top w:val="nil"/>
              <w:left w:val="nil"/>
              <w:bottom w:val="single" w:sz="12" w:space="0" w:color="auto"/>
              <w:right w:val="single" w:sz="4" w:space="0" w:color="auto"/>
            </w:tcBorders>
            <w:shd w:val="clear" w:color="auto" w:fill="auto"/>
            <w:noWrap/>
            <w:vAlign w:val="center"/>
            <w:hideMark/>
          </w:tcPr>
          <w:p w:rsidR="006E568E" w:rsidRPr="00E41DBA" w:rsidRDefault="006E568E" w:rsidP="00FA196A">
            <w:pPr>
              <w:spacing w:before="0" w:after="0"/>
              <w:jc w:val="center"/>
              <w:rPr>
                <w:rFonts w:eastAsia="Times New Roman" w:cs="Times New Roman"/>
                <w:b/>
                <w:bCs/>
                <w:szCs w:val="24"/>
                <w:lang w:eastAsia="pt-BR"/>
              </w:rPr>
            </w:pPr>
            <w:r w:rsidRPr="00E41DBA">
              <w:rPr>
                <w:rFonts w:eastAsia="Times New Roman" w:cs="Times New Roman"/>
                <w:b/>
                <w:bCs/>
                <w:szCs w:val="24"/>
                <w:lang w:eastAsia="pt-BR"/>
              </w:rPr>
              <w:t>10</w:t>
            </w:r>
          </w:p>
        </w:tc>
        <w:tc>
          <w:tcPr>
            <w:tcW w:w="2069" w:type="dxa"/>
            <w:tcBorders>
              <w:top w:val="nil"/>
              <w:left w:val="nil"/>
              <w:bottom w:val="single" w:sz="12" w:space="0" w:color="auto"/>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103.8%</w:t>
            </w:r>
          </w:p>
        </w:tc>
        <w:tc>
          <w:tcPr>
            <w:tcW w:w="1702" w:type="dxa"/>
            <w:tcBorders>
              <w:top w:val="nil"/>
              <w:left w:val="nil"/>
              <w:bottom w:val="single" w:sz="12" w:space="0" w:color="auto"/>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3.233</w:t>
            </w:r>
          </w:p>
        </w:tc>
        <w:tc>
          <w:tcPr>
            <w:tcW w:w="1702" w:type="dxa"/>
            <w:tcBorders>
              <w:top w:val="nil"/>
              <w:left w:val="nil"/>
              <w:bottom w:val="single" w:sz="12" w:space="0" w:color="auto"/>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0.998</w:t>
            </w:r>
          </w:p>
        </w:tc>
        <w:tc>
          <w:tcPr>
            <w:tcW w:w="2021" w:type="dxa"/>
            <w:tcBorders>
              <w:top w:val="nil"/>
              <w:left w:val="nil"/>
              <w:bottom w:val="single" w:sz="12" w:space="0" w:color="auto"/>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38.23</w:t>
            </w:r>
          </w:p>
        </w:tc>
      </w:tr>
    </w:tbl>
    <w:p w:rsidR="006E568E" w:rsidRPr="00E41DBA" w:rsidRDefault="006E568E" w:rsidP="006E568E">
      <w:pPr>
        <w:rPr>
          <w:rFonts w:cs="Times New Roman"/>
          <w:b/>
          <w:szCs w:val="24"/>
        </w:rPr>
      </w:pPr>
    </w:p>
    <w:p w:rsidR="006E568E" w:rsidRPr="00E41DBA" w:rsidRDefault="000A7C42" w:rsidP="006E568E">
      <w:pPr>
        <w:rPr>
          <w:rFonts w:cs="Times New Roman"/>
          <w:b/>
          <w:szCs w:val="24"/>
        </w:rPr>
      </w:pPr>
      <w:r>
        <w:rPr>
          <w:rFonts w:cs="Times New Roman"/>
          <w:b/>
          <w:szCs w:val="24"/>
        </w:rPr>
        <w:t>Supplementary T</w:t>
      </w:r>
      <w:r w:rsidR="006E568E" w:rsidRPr="00E41DBA">
        <w:rPr>
          <w:rFonts w:cs="Times New Roman"/>
          <w:b/>
          <w:szCs w:val="24"/>
        </w:rPr>
        <w:t xml:space="preserve">able </w:t>
      </w:r>
      <w:r>
        <w:rPr>
          <w:rFonts w:cs="Times New Roman"/>
          <w:b/>
          <w:szCs w:val="24"/>
        </w:rPr>
        <w:t>S</w:t>
      </w:r>
      <w:r w:rsidR="006E568E" w:rsidRPr="00E41DBA">
        <w:rPr>
          <w:rFonts w:cs="Times New Roman"/>
          <w:b/>
          <w:szCs w:val="24"/>
        </w:rPr>
        <w:t xml:space="preserve">2. </w:t>
      </w:r>
      <w:r w:rsidR="006E568E" w:rsidRPr="00E41DBA">
        <w:rPr>
          <w:rFonts w:eastAsia="Calibri" w:cs="Times New Roman"/>
          <w:szCs w:val="24"/>
        </w:rPr>
        <w:t xml:space="preserve">Detailed parameters of each qPCR assay for cytokine gene expression in lung fragments of piglets challenged with </w:t>
      </w:r>
      <w:r w:rsidR="006E568E" w:rsidRPr="00E41DBA">
        <w:rPr>
          <w:rFonts w:eastAsia="Calibri" w:cs="Times New Roman"/>
          <w:i/>
          <w:szCs w:val="24"/>
        </w:rPr>
        <w:t>Mycoplasma hyopneumoniae</w:t>
      </w:r>
      <w:r w:rsidR="006E568E" w:rsidRPr="00E41DBA">
        <w:rPr>
          <w:rFonts w:eastAsia="Calibri" w:cs="Times New Roman"/>
          <w:szCs w:val="24"/>
        </w:rPr>
        <w:t>.</w:t>
      </w:r>
    </w:p>
    <w:tbl>
      <w:tblPr>
        <w:tblW w:w="8976" w:type="dxa"/>
        <w:tblCellMar>
          <w:left w:w="70" w:type="dxa"/>
          <w:right w:w="70" w:type="dxa"/>
        </w:tblCellMar>
        <w:tblLook w:val="04A0" w:firstRow="1" w:lastRow="0" w:firstColumn="1" w:lastColumn="0" w:noHBand="0" w:noVBand="1"/>
      </w:tblPr>
      <w:tblGrid>
        <w:gridCol w:w="1661"/>
        <w:gridCol w:w="2020"/>
        <w:gridCol w:w="1661"/>
        <w:gridCol w:w="1661"/>
        <w:gridCol w:w="1973"/>
      </w:tblGrid>
      <w:tr w:rsidR="006E568E" w:rsidRPr="00CF6230" w:rsidTr="00AE4D69">
        <w:trPr>
          <w:trHeight w:val="234"/>
        </w:trPr>
        <w:tc>
          <w:tcPr>
            <w:tcW w:w="1661" w:type="dxa"/>
            <w:tcBorders>
              <w:top w:val="single" w:sz="12" w:space="0" w:color="auto"/>
              <w:left w:val="nil"/>
              <w:bottom w:val="single" w:sz="12" w:space="0" w:color="auto"/>
              <w:right w:val="single" w:sz="4" w:space="0" w:color="auto"/>
            </w:tcBorders>
            <w:shd w:val="clear" w:color="auto" w:fill="auto"/>
            <w:noWrap/>
            <w:vAlign w:val="center"/>
            <w:hideMark/>
          </w:tcPr>
          <w:p w:rsidR="006E568E" w:rsidRPr="00E41DBA" w:rsidRDefault="006E568E" w:rsidP="00FA196A">
            <w:pPr>
              <w:spacing w:before="0" w:after="0"/>
              <w:jc w:val="center"/>
              <w:rPr>
                <w:rFonts w:eastAsia="Times New Roman" w:cs="Times New Roman"/>
                <w:b/>
                <w:bCs/>
                <w:szCs w:val="24"/>
                <w:lang w:eastAsia="pt-BR"/>
              </w:rPr>
            </w:pPr>
            <w:r w:rsidRPr="00E41DBA">
              <w:rPr>
                <w:rFonts w:eastAsia="Times New Roman" w:cs="Times New Roman"/>
                <w:b/>
                <w:bCs/>
                <w:szCs w:val="24"/>
                <w:lang w:eastAsia="pt-BR"/>
              </w:rPr>
              <w:t>Plate no.</w:t>
            </w:r>
          </w:p>
        </w:tc>
        <w:tc>
          <w:tcPr>
            <w:tcW w:w="2020" w:type="dxa"/>
            <w:tcBorders>
              <w:top w:val="single" w:sz="12" w:space="0" w:color="auto"/>
              <w:left w:val="nil"/>
              <w:bottom w:val="single" w:sz="12" w:space="0" w:color="auto"/>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b/>
                <w:bCs/>
                <w:szCs w:val="24"/>
                <w:lang w:eastAsia="pt-BR"/>
              </w:rPr>
            </w:pPr>
            <w:r w:rsidRPr="00E41DBA">
              <w:rPr>
                <w:rFonts w:eastAsia="Times New Roman" w:cs="Times New Roman"/>
                <w:b/>
                <w:bCs/>
                <w:szCs w:val="24"/>
                <w:lang w:eastAsia="pt-BR"/>
              </w:rPr>
              <w:t>Efficiency</w:t>
            </w:r>
          </w:p>
        </w:tc>
        <w:tc>
          <w:tcPr>
            <w:tcW w:w="1661" w:type="dxa"/>
            <w:tcBorders>
              <w:top w:val="single" w:sz="12" w:space="0" w:color="auto"/>
              <w:left w:val="nil"/>
              <w:bottom w:val="single" w:sz="12" w:space="0" w:color="auto"/>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b/>
                <w:bCs/>
                <w:szCs w:val="24"/>
                <w:lang w:eastAsia="pt-BR"/>
              </w:rPr>
            </w:pPr>
            <w:r w:rsidRPr="00E41DBA">
              <w:rPr>
                <w:rFonts w:eastAsia="Times New Roman" w:cs="Times New Roman"/>
                <w:b/>
                <w:bCs/>
                <w:szCs w:val="24"/>
                <w:lang w:eastAsia="pt-BR"/>
              </w:rPr>
              <w:t>Slope</w:t>
            </w:r>
          </w:p>
        </w:tc>
        <w:tc>
          <w:tcPr>
            <w:tcW w:w="1661" w:type="dxa"/>
            <w:tcBorders>
              <w:top w:val="single" w:sz="12" w:space="0" w:color="auto"/>
              <w:left w:val="nil"/>
              <w:bottom w:val="single" w:sz="12" w:space="0" w:color="auto"/>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b/>
                <w:bCs/>
                <w:szCs w:val="24"/>
                <w:lang w:eastAsia="pt-BR"/>
              </w:rPr>
            </w:pPr>
            <w:r w:rsidRPr="00E41DBA">
              <w:rPr>
                <w:rFonts w:eastAsia="Times New Roman" w:cs="Times New Roman"/>
                <w:b/>
                <w:bCs/>
                <w:szCs w:val="24"/>
                <w:lang w:eastAsia="pt-BR"/>
              </w:rPr>
              <w:t>R</w:t>
            </w:r>
            <w:r w:rsidRPr="00CF6230">
              <w:rPr>
                <w:rFonts w:eastAsia="Times New Roman" w:cs="Times New Roman"/>
                <w:b/>
                <w:bCs/>
                <w:szCs w:val="24"/>
                <w:lang w:eastAsia="pt-BR"/>
              </w:rPr>
              <w:t>2</w:t>
            </w:r>
          </w:p>
        </w:tc>
        <w:tc>
          <w:tcPr>
            <w:tcW w:w="1973" w:type="dxa"/>
            <w:tcBorders>
              <w:top w:val="single" w:sz="12" w:space="0" w:color="auto"/>
              <w:left w:val="nil"/>
              <w:bottom w:val="single" w:sz="12" w:space="0" w:color="auto"/>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b/>
                <w:bCs/>
                <w:szCs w:val="24"/>
                <w:lang w:eastAsia="pt-BR"/>
              </w:rPr>
            </w:pPr>
            <w:r w:rsidRPr="00E41DBA">
              <w:rPr>
                <w:rFonts w:eastAsia="Times New Roman" w:cs="Times New Roman"/>
                <w:b/>
                <w:bCs/>
                <w:szCs w:val="24"/>
                <w:lang w:eastAsia="pt-BR"/>
              </w:rPr>
              <w:t>y-intercept</w:t>
            </w:r>
          </w:p>
        </w:tc>
      </w:tr>
      <w:tr w:rsidR="006E568E" w:rsidRPr="00E41DBA" w:rsidTr="00AE4D69">
        <w:trPr>
          <w:trHeight w:val="234"/>
        </w:trPr>
        <w:tc>
          <w:tcPr>
            <w:tcW w:w="1661" w:type="dxa"/>
            <w:tcBorders>
              <w:top w:val="single" w:sz="12" w:space="0" w:color="auto"/>
              <w:left w:val="nil"/>
              <w:bottom w:val="nil"/>
              <w:right w:val="single" w:sz="4" w:space="0" w:color="auto"/>
            </w:tcBorders>
            <w:shd w:val="clear" w:color="auto" w:fill="auto"/>
            <w:noWrap/>
            <w:vAlign w:val="center"/>
            <w:hideMark/>
          </w:tcPr>
          <w:p w:rsidR="006E568E" w:rsidRPr="00E41DBA" w:rsidRDefault="006E568E" w:rsidP="00FA196A">
            <w:pPr>
              <w:spacing w:before="0" w:after="0"/>
              <w:jc w:val="center"/>
              <w:rPr>
                <w:rFonts w:eastAsia="Times New Roman" w:cs="Times New Roman"/>
                <w:b/>
                <w:bCs/>
                <w:szCs w:val="24"/>
                <w:lang w:eastAsia="pt-BR"/>
              </w:rPr>
            </w:pPr>
            <w:r w:rsidRPr="00E41DBA">
              <w:rPr>
                <w:rFonts w:eastAsia="Times New Roman" w:cs="Times New Roman"/>
                <w:b/>
                <w:bCs/>
                <w:szCs w:val="24"/>
                <w:lang w:eastAsia="pt-BR"/>
              </w:rPr>
              <w:t>1. IL-4</w:t>
            </w:r>
          </w:p>
        </w:tc>
        <w:tc>
          <w:tcPr>
            <w:tcW w:w="2020" w:type="dxa"/>
            <w:tcBorders>
              <w:top w:val="single" w:sz="12" w:space="0" w:color="auto"/>
              <w:left w:val="nil"/>
              <w:bottom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99.88%</w:t>
            </w:r>
          </w:p>
        </w:tc>
        <w:tc>
          <w:tcPr>
            <w:tcW w:w="1661" w:type="dxa"/>
            <w:tcBorders>
              <w:top w:val="single" w:sz="12" w:space="0" w:color="auto"/>
              <w:left w:val="nil"/>
              <w:bottom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3.225</w:t>
            </w:r>
          </w:p>
        </w:tc>
        <w:tc>
          <w:tcPr>
            <w:tcW w:w="1661" w:type="dxa"/>
            <w:tcBorders>
              <w:top w:val="single" w:sz="12" w:space="0" w:color="auto"/>
              <w:left w:val="nil"/>
              <w:bottom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0.997</w:t>
            </w:r>
          </w:p>
        </w:tc>
        <w:tc>
          <w:tcPr>
            <w:tcW w:w="1973" w:type="dxa"/>
            <w:tcBorders>
              <w:top w:val="single" w:sz="12" w:space="0" w:color="auto"/>
              <w:left w:val="nil"/>
              <w:bottom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35.35</w:t>
            </w:r>
          </w:p>
        </w:tc>
      </w:tr>
      <w:tr w:rsidR="006E568E" w:rsidRPr="00E41DBA" w:rsidTr="00AE4D69">
        <w:trPr>
          <w:trHeight w:val="234"/>
        </w:trPr>
        <w:tc>
          <w:tcPr>
            <w:tcW w:w="1661" w:type="dxa"/>
            <w:tcBorders>
              <w:top w:val="nil"/>
              <w:left w:val="nil"/>
              <w:bottom w:val="nil"/>
              <w:right w:val="single" w:sz="4" w:space="0" w:color="auto"/>
            </w:tcBorders>
            <w:shd w:val="clear" w:color="auto" w:fill="auto"/>
            <w:noWrap/>
            <w:vAlign w:val="center"/>
            <w:hideMark/>
          </w:tcPr>
          <w:p w:rsidR="006E568E" w:rsidRPr="00E41DBA" w:rsidRDefault="006E568E" w:rsidP="00FA196A">
            <w:pPr>
              <w:spacing w:before="0" w:after="0"/>
              <w:jc w:val="center"/>
              <w:rPr>
                <w:rFonts w:eastAsia="Times New Roman" w:cs="Times New Roman"/>
                <w:b/>
                <w:bCs/>
                <w:szCs w:val="24"/>
                <w:lang w:eastAsia="pt-BR"/>
              </w:rPr>
            </w:pPr>
            <w:r w:rsidRPr="00E41DBA">
              <w:rPr>
                <w:rFonts w:eastAsia="Times New Roman" w:cs="Times New Roman"/>
                <w:b/>
                <w:bCs/>
                <w:szCs w:val="24"/>
                <w:lang w:eastAsia="pt-BR"/>
              </w:rPr>
              <w:t>2. IL-8</w:t>
            </w:r>
          </w:p>
        </w:tc>
        <w:tc>
          <w:tcPr>
            <w:tcW w:w="2020" w:type="dxa"/>
            <w:tcBorders>
              <w:top w:val="nil"/>
              <w:left w:val="nil"/>
              <w:bottom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97.67%</w:t>
            </w:r>
          </w:p>
        </w:tc>
        <w:tc>
          <w:tcPr>
            <w:tcW w:w="1661" w:type="dxa"/>
            <w:tcBorders>
              <w:top w:val="nil"/>
              <w:left w:val="nil"/>
              <w:bottom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3.379</w:t>
            </w:r>
          </w:p>
        </w:tc>
        <w:tc>
          <w:tcPr>
            <w:tcW w:w="1661" w:type="dxa"/>
            <w:tcBorders>
              <w:top w:val="nil"/>
              <w:left w:val="nil"/>
              <w:bottom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0.991</w:t>
            </w:r>
          </w:p>
        </w:tc>
        <w:tc>
          <w:tcPr>
            <w:tcW w:w="1973" w:type="dxa"/>
            <w:tcBorders>
              <w:top w:val="nil"/>
              <w:left w:val="nil"/>
              <w:bottom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39.98</w:t>
            </w:r>
          </w:p>
        </w:tc>
      </w:tr>
      <w:tr w:rsidR="006E568E" w:rsidRPr="00E41DBA" w:rsidTr="00AE4D69">
        <w:trPr>
          <w:trHeight w:val="234"/>
        </w:trPr>
        <w:tc>
          <w:tcPr>
            <w:tcW w:w="1661" w:type="dxa"/>
            <w:tcBorders>
              <w:top w:val="nil"/>
              <w:left w:val="nil"/>
              <w:bottom w:val="nil"/>
              <w:right w:val="single" w:sz="4" w:space="0" w:color="auto"/>
            </w:tcBorders>
            <w:shd w:val="clear" w:color="auto" w:fill="auto"/>
            <w:noWrap/>
            <w:vAlign w:val="center"/>
            <w:hideMark/>
          </w:tcPr>
          <w:p w:rsidR="006E568E" w:rsidRPr="00E41DBA" w:rsidRDefault="006E568E" w:rsidP="00FA196A">
            <w:pPr>
              <w:spacing w:before="0" w:after="0"/>
              <w:jc w:val="center"/>
              <w:rPr>
                <w:rFonts w:eastAsia="Times New Roman" w:cs="Times New Roman"/>
                <w:b/>
                <w:bCs/>
                <w:szCs w:val="24"/>
                <w:lang w:eastAsia="pt-BR"/>
              </w:rPr>
            </w:pPr>
            <w:r w:rsidRPr="00E41DBA">
              <w:rPr>
                <w:rFonts w:eastAsia="Times New Roman" w:cs="Times New Roman"/>
                <w:b/>
                <w:bCs/>
                <w:szCs w:val="24"/>
                <w:lang w:eastAsia="pt-BR"/>
              </w:rPr>
              <w:t>3. IFN-γ</w:t>
            </w:r>
          </w:p>
        </w:tc>
        <w:tc>
          <w:tcPr>
            <w:tcW w:w="2020" w:type="dxa"/>
            <w:tcBorders>
              <w:top w:val="nil"/>
              <w:left w:val="nil"/>
              <w:bottom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96.54%</w:t>
            </w:r>
          </w:p>
        </w:tc>
        <w:tc>
          <w:tcPr>
            <w:tcW w:w="1661" w:type="dxa"/>
            <w:tcBorders>
              <w:top w:val="nil"/>
              <w:left w:val="nil"/>
              <w:bottom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3.408</w:t>
            </w:r>
          </w:p>
        </w:tc>
        <w:tc>
          <w:tcPr>
            <w:tcW w:w="1661" w:type="dxa"/>
            <w:tcBorders>
              <w:top w:val="nil"/>
              <w:left w:val="nil"/>
              <w:bottom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0.997</w:t>
            </w:r>
          </w:p>
        </w:tc>
        <w:tc>
          <w:tcPr>
            <w:tcW w:w="1973" w:type="dxa"/>
            <w:tcBorders>
              <w:top w:val="nil"/>
              <w:left w:val="nil"/>
              <w:bottom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40.41</w:t>
            </w:r>
          </w:p>
        </w:tc>
      </w:tr>
      <w:tr w:rsidR="006E568E" w:rsidRPr="00E41DBA" w:rsidTr="00AE4D69">
        <w:trPr>
          <w:trHeight w:val="234"/>
        </w:trPr>
        <w:tc>
          <w:tcPr>
            <w:tcW w:w="1661" w:type="dxa"/>
            <w:tcBorders>
              <w:top w:val="nil"/>
              <w:left w:val="nil"/>
              <w:right w:val="single" w:sz="4" w:space="0" w:color="auto"/>
            </w:tcBorders>
            <w:shd w:val="clear" w:color="auto" w:fill="auto"/>
            <w:noWrap/>
            <w:vAlign w:val="center"/>
            <w:hideMark/>
          </w:tcPr>
          <w:p w:rsidR="006E568E" w:rsidRPr="00E41DBA" w:rsidRDefault="006E568E" w:rsidP="00FA196A">
            <w:pPr>
              <w:spacing w:before="0" w:after="0"/>
              <w:jc w:val="center"/>
              <w:rPr>
                <w:rFonts w:eastAsia="Times New Roman" w:cs="Times New Roman"/>
                <w:b/>
                <w:bCs/>
                <w:szCs w:val="24"/>
                <w:lang w:eastAsia="pt-BR"/>
              </w:rPr>
            </w:pPr>
            <w:r w:rsidRPr="00E41DBA">
              <w:rPr>
                <w:rFonts w:eastAsia="Times New Roman" w:cs="Times New Roman"/>
                <w:b/>
                <w:bCs/>
                <w:szCs w:val="24"/>
                <w:lang w:eastAsia="pt-BR"/>
              </w:rPr>
              <w:t>4. RPL-4</w:t>
            </w:r>
          </w:p>
        </w:tc>
        <w:tc>
          <w:tcPr>
            <w:tcW w:w="2020" w:type="dxa"/>
            <w:tcBorders>
              <w:top w:val="nil"/>
              <w:left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96.79%</w:t>
            </w:r>
          </w:p>
        </w:tc>
        <w:tc>
          <w:tcPr>
            <w:tcW w:w="1661" w:type="dxa"/>
            <w:tcBorders>
              <w:top w:val="nil"/>
              <w:left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3.401</w:t>
            </w:r>
          </w:p>
        </w:tc>
        <w:tc>
          <w:tcPr>
            <w:tcW w:w="1661" w:type="dxa"/>
            <w:tcBorders>
              <w:top w:val="nil"/>
              <w:left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0.994</w:t>
            </w:r>
          </w:p>
        </w:tc>
        <w:tc>
          <w:tcPr>
            <w:tcW w:w="1973" w:type="dxa"/>
            <w:tcBorders>
              <w:top w:val="nil"/>
              <w:left w:val="nil"/>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36.85</w:t>
            </w:r>
          </w:p>
        </w:tc>
      </w:tr>
      <w:tr w:rsidR="006E568E" w:rsidRPr="00E41DBA" w:rsidTr="00AE4D69">
        <w:trPr>
          <w:trHeight w:val="246"/>
        </w:trPr>
        <w:tc>
          <w:tcPr>
            <w:tcW w:w="1661" w:type="dxa"/>
            <w:tcBorders>
              <w:top w:val="nil"/>
              <w:left w:val="nil"/>
              <w:bottom w:val="single" w:sz="12" w:space="0" w:color="auto"/>
              <w:right w:val="single" w:sz="4" w:space="0" w:color="auto"/>
            </w:tcBorders>
            <w:shd w:val="clear" w:color="auto" w:fill="auto"/>
            <w:noWrap/>
            <w:vAlign w:val="center"/>
            <w:hideMark/>
          </w:tcPr>
          <w:p w:rsidR="006E568E" w:rsidRPr="00E41DBA" w:rsidRDefault="006E568E" w:rsidP="00FA196A">
            <w:pPr>
              <w:spacing w:before="0" w:after="0"/>
              <w:jc w:val="center"/>
              <w:rPr>
                <w:rFonts w:eastAsia="Times New Roman" w:cs="Times New Roman"/>
                <w:b/>
                <w:bCs/>
                <w:szCs w:val="24"/>
                <w:lang w:eastAsia="pt-BR"/>
              </w:rPr>
            </w:pPr>
            <w:r w:rsidRPr="00E41DBA">
              <w:rPr>
                <w:rFonts w:eastAsia="Times New Roman" w:cs="Times New Roman"/>
                <w:b/>
                <w:bCs/>
                <w:szCs w:val="24"/>
                <w:lang w:eastAsia="pt-BR"/>
              </w:rPr>
              <w:t>5. TGF-β</w:t>
            </w:r>
          </w:p>
        </w:tc>
        <w:tc>
          <w:tcPr>
            <w:tcW w:w="2020" w:type="dxa"/>
            <w:tcBorders>
              <w:top w:val="nil"/>
              <w:left w:val="nil"/>
              <w:bottom w:val="single" w:sz="12" w:space="0" w:color="auto"/>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100.85%</w:t>
            </w:r>
          </w:p>
        </w:tc>
        <w:tc>
          <w:tcPr>
            <w:tcW w:w="1661" w:type="dxa"/>
            <w:tcBorders>
              <w:top w:val="nil"/>
              <w:left w:val="nil"/>
              <w:bottom w:val="single" w:sz="12" w:space="0" w:color="auto"/>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3.302</w:t>
            </w:r>
          </w:p>
        </w:tc>
        <w:tc>
          <w:tcPr>
            <w:tcW w:w="1661" w:type="dxa"/>
            <w:tcBorders>
              <w:top w:val="nil"/>
              <w:left w:val="nil"/>
              <w:bottom w:val="single" w:sz="12" w:space="0" w:color="auto"/>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0.996</w:t>
            </w:r>
          </w:p>
        </w:tc>
        <w:tc>
          <w:tcPr>
            <w:tcW w:w="1973" w:type="dxa"/>
            <w:tcBorders>
              <w:top w:val="nil"/>
              <w:left w:val="nil"/>
              <w:bottom w:val="single" w:sz="12" w:space="0" w:color="auto"/>
              <w:right w:val="nil"/>
            </w:tcBorders>
            <w:shd w:val="clear" w:color="auto" w:fill="auto"/>
            <w:noWrap/>
            <w:vAlign w:val="center"/>
            <w:hideMark/>
          </w:tcPr>
          <w:p w:rsidR="006E568E" w:rsidRPr="00E41DBA" w:rsidRDefault="006E568E" w:rsidP="00FA196A">
            <w:pPr>
              <w:spacing w:before="0" w:after="0"/>
              <w:jc w:val="center"/>
              <w:rPr>
                <w:rFonts w:eastAsia="Times New Roman" w:cs="Times New Roman"/>
                <w:szCs w:val="24"/>
                <w:lang w:eastAsia="pt-BR"/>
              </w:rPr>
            </w:pPr>
            <w:r w:rsidRPr="00E41DBA">
              <w:rPr>
                <w:rFonts w:eastAsia="Times New Roman" w:cs="Times New Roman"/>
                <w:szCs w:val="24"/>
                <w:lang w:eastAsia="pt-BR"/>
              </w:rPr>
              <w:t>35.39</w:t>
            </w:r>
          </w:p>
        </w:tc>
      </w:tr>
    </w:tbl>
    <w:p w:rsidR="006E568E" w:rsidRPr="00E41DBA" w:rsidRDefault="006E568E" w:rsidP="006E568E"/>
    <w:p w:rsidR="00FA196A" w:rsidRPr="00E41DBA" w:rsidRDefault="000A7C42" w:rsidP="006E568E">
      <w:r>
        <w:rPr>
          <w:b/>
        </w:rPr>
        <w:lastRenderedPageBreak/>
        <w:t>Supplementary T</w:t>
      </w:r>
      <w:r w:rsidR="00295FA6" w:rsidRPr="00E41DBA">
        <w:rPr>
          <w:b/>
        </w:rPr>
        <w:t xml:space="preserve">able </w:t>
      </w:r>
      <w:r>
        <w:rPr>
          <w:b/>
        </w:rPr>
        <w:t>S</w:t>
      </w:r>
      <w:r w:rsidR="0028667F">
        <w:rPr>
          <w:b/>
        </w:rPr>
        <w:t>3</w:t>
      </w:r>
      <w:r w:rsidR="00295FA6" w:rsidRPr="00E41DBA">
        <w:t>. Mean values of IgA antibody quantification by ELISA in nasal swabs of piglets submitted to different immunization protocols, with the respective standard deviation values for each group and day of sampling.</w:t>
      </w:r>
      <w:r w:rsidR="004C7DD0">
        <w:t xml:space="preserve"> After </w:t>
      </w:r>
      <w:proofErr w:type="gramStart"/>
      <w:r w:rsidR="004C7DD0">
        <w:t>D(</w:t>
      </w:r>
      <w:proofErr w:type="gramEnd"/>
      <w:r w:rsidR="004C7DD0">
        <w:t>77), each group remained with 50% of the piglets.</w:t>
      </w:r>
      <w:r w:rsidR="00452B45">
        <w:t xml:space="preserve"> Mean</w:t>
      </w:r>
      <w:r w:rsidR="00C45F6E">
        <w:t>s followed by the same letter did not differ</w:t>
      </w:r>
      <w:r w:rsidR="00452B45">
        <w:t xml:space="preserve"> statistically in </w:t>
      </w:r>
      <w:proofErr w:type="spellStart"/>
      <w:r w:rsidR="00452B45">
        <w:t>Tukey</w:t>
      </w:r>
      <w:proofErr w:type="spellEnd"/>
      <w:r w:rsidR="00452B45">
        <w:t xml:space="preserve"> test.</w:t>
      </w:r>
    </w:p>
    <w:tbl>
      <w:tblPr>
        <w:tblW w:w="8688" w:type="dxa"/>
        <w:jc w:val="center"/>
        <w:tblCellMar>
          <w:left w:w="70" w:type="dxa"/>
          <w:right w:w="70" w:type="dxa"/>
        </w:tblCellMar>
        <w:tblLook w:val="04A0" w:firstRow="1" w:lastRow="0" w:firstColumn="1" w:lastColumn="0" w:noHBand="0" w:noVBand="1"/>
      </w:tblPr>
      <w:tblGrid>
        <w:gridCol w:w="1025"/>
        <w:gridCol w:w="1383"/>
        <w:gridCol w:w="1256"/>
        <w:gridCol w:w="1256"/>
        <w:gridCol w:w="1256"/>
        <w:gridCol w:w="1256"/>
        <w:gridCol w:w="1256"/>
      </w:tblGrid>
      <w:tr w:rsidR="00FA196A" w:rsidRPr="00E41DBA" w:rsidTr="00CF6230">
        <w:trPr>
          <w:trHeight w:val="316"/>
          <w:jc w:val="center"/>
        </w:trPr>
        <w:tc>
          <w:tcPr>
            <w:tcW w:w="1025" w:type="dxa"/>
            <w:tcBorders>
              <w:top w:val="single" w:sz="12" w:space="0" w:color="auto"/>
              <w:left w:val="nil"/>
              <w:bottom w:val="single" w:sz="12" w:space="0" w:color="auto"/>
              <w:right w:val="nil"/>
            </w:tcBorders>
            <w:shd w:val="clear" w:color="auto" w:fill="auto"/>
            <w:noWrap/>
            <w:vAlign w:val="center"/>
            <w:hideMark/>
          </w:tcPr>
          <w:p w:rsidR="00FA196A" w:rsidRPr="00E41DBA" w:rsidRDefault="00FA196A" w:rsidP="00FA196A">
            <w:pPr>
              <w:spacing w:before="0" w:after="0"/>
              <w:jc w:val="center"/>
              <w:rPr>
                <w:rFonts w:eastAsia="Times New Roman" w:cs="Times New Roman"/>
                <w:b/>
                <w:bCs/>
                <w:color w:val="000000"/>
                <w:szCs w:val="24"/>
                <w:lang w:eastAsia="pt-BR"/>
              </w:rPr>
            </w:pPr>
          </w:p>
        </w:tc>
        <w:tc>
          <w:tcPr>
            <w:tcW w:w="1383" w:type="dxa"/>
            <w:tcBorders>
              <w:top w:val="single" w:sz="12" w:space="0" w:color="auto"/>
              <w:left w:val="nil"/>
              <w:bottom w:val="single" w:sz="12" w:space="0" w:color="auto"/>
              <w:right w:val="nil"/>
            </w:tcBorders>
            <w:shd w:val="clear" w:color="auto" w:fill="auto"/>
            <w:noWrap/>
            <w:vAlign w:val="bottom"/>
            <w:hideMark/>
          </w:tcPr>
          <w:p w:rsidR="00FA196A" w:rsidRPr="00E41DBA" w:rsidRDefault="00FA196A" w:rsidP="00FA196A">
            <w:pPr>
              <w:spacing w:before="0" w:after="0"/>
              <w:jc w:val="center"/>
              <w:rPr>
                <w:rFonts w:eastAsia="Times New Roman" w:cs="Times New Roman"/>
                <w:b/>
                <w:bCs/>
                <w:color w:val="000000"/>
                <w:szCs w:val="24"/>
                <w:lang w:eastAsia="pt-BR"/>
              </w:rPr>
            </w:pPr>
          </w:p>
        </w:tc>
        <w:tc>
          <w:tcPr>
            <w:tcW w:w="1256" w:type="dxa"/>
            <w:tcBorders>
              <w:top w:val="single" w:sz="12" w:space="0" w:color="auto"/>
              <w:left w:val="nil"/>
              <w:bottom w:val="single" w:sz="12"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b/>
                <w:bCs/>
                <w:color w:val="000000"/>
                <w:szCs w:val="24"/>
                <w:lang w:eastAsia="pt-BR"/>
              </w:rPr>
            </w:pPr>
            <w:r w:rsidRPr="00E41DBA">
              <w:rPr>
                <w:rFonts w:eastAsia="Times New Roman" w:cs="Times New Roman"/>
                <w:b/>
                <w:bCs/>
                <w:color w:val="000000"/>
                <w:szCs w:val="24"/>
                <w:lang w:eastAsia="pt-BR"/>
              </w:rPr>
              <w:t>CV</w:t>
            </w:r>
          </w:p>
        </w:tc>
        <w:tc>
          <w:tcPr>
            <w:tcW w:w="1256" w:type="dxa"/>
            <w:tcBorders>
              <w:top w:val="single" w:sz="12" w:space="0" w:color="auto"/>
              <w:left w:val="nil"/>
              <w:bottom w:val="single" w:sz="12"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b/>
                <w:bCs/>
                <w:color w:val="000000"/>
                <w:szCs w:val="24"/>
                <w:lang w:eastAsia="pt-BR"/>
              </w:rPr>
            </w:pPr>
            <w:r w:rsidRPr="00E41DBA">
              <w:rPr>
                <w:rFonts w:eastAsia="Times New Roman" w:cs="Times New Roman"/>
                <w:b/>
                <w:bCs/>
                <w:color w:val="000000"/>
                <w:szCs w:val="24"/>
                <w:lang w:eastAsia="pt-BR"/>
              </w:rPr>
              <w:t>OI</w:t>
            </w:r>
          </w:p>
        </w:tc>
        <w:tc>
          <w:tcPr>
            <w:tcW w:w="1256" w:type="dxa"/>
            <w:tcBorders>
              <w:top w:val="single" w:sz="12" w:space="0" w:color="auto"/>
              <w:left w:val="nil"/>
              <w:bottom w:val="single" w:sz="12"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b/>
                <w:bCs/>
                <w:color w:val="000000"/>
                <w:szCs w:val="24"/>
                <w:lang w:eastAsia="pt-BR"/>
              </w:rPr>
            </w:pPr>
            <w:r w:rsidRPr="00E41DBA">
              <w:rPr>
                <w:rFonts w:eastAsia="Times New Roman" w:cs="Times New Roman"/>
                <w:b/>
                <w:bCs/>
                <w:color w:val="000000"/>
                <w:szCs w:val="24"/>
                <w:lang w:eastAsia="pt-BR"/>
              </w:rPr>
              <w:t>CV+OI</w:t>
            </w:r>
          </w:p>
        </w:tc>
        <w:tc>
          <w:tcPr>
            <w:tcW w:w="1256" w:type="dxa"/>
            <w:tcBorders>
              <w:top w:val="single" w:sz="12" w:space="0" w:color="auto"/>
              <w:left w:val="nil"/>
              <w:bottom w:val="single" w:sz="12"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b/>
                <w:bCs/>
                <w:color w:val="000000"/>
                <w:szCs w:val="24"/>
                <w:lang w:eastAsia="pt-BR"/>
              </w:rPr>
            </w:pPr>
            <w:r w:rsidRPr="00E41DBA">
              <w:rPr>
                <w:rFonts w:eastAsia="Times New Roman" w:cs="Times New Roman"/>
                <w:b/>
                <w:bCs/>
                <w:color w:val="000000"/>
                <w:szCs w:val="24"/>
                <w:lang w:eastAsia="pt-BR"/>
              </w:rPr>
              <w:t>OI+OI</w:t>
            </w:r>
          </w:p>
        </w:tc>
        <w:tc>
          <w:tcPr>
            <w:tcW w:w="1256" w:type="dxa"/>
            <w:tcBorders>
              <w:top w:val="single" w:sz="12" w:space="0" w:color="auto"/>
              <w:left w:val="nil"/>
              <w:bottom w:val="single" w:sz="12"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b/>
                <w:bCs/>
                <w:color w:val="000000"/>
                <w:szCs w:val="24"/>
                <w:lang w:eastAsia="pt-BR"/>
              </w:rPr>
            </w:pPr>
            <w:r w:rsidRPr="00E41DBA">
              <w:rPr>
                <w:rFonts w:eastAsia="Times New Roman" w:cs="Times New Roman"/>
                <w:b/>
                <w:bCs/>
                <w:color w:val="000000"/>
                <w:szCs w:val="24"/>
                <w:lang w:eastAsia="pt-BR"/>
              </w:rPr>
              <w:t>CONT</w:t>
            </w:r>
          </w:p>
        </w:tc>
      </w:tr>
      <w:tr w:rsidR="00FA196A" w:rsidRPr="00E41DBA" w:rsidTr="00CF6230">
        <w:trPr>
          <w:trHeight w:val="301"/>
          <w:jc w:val="center"/>
        </w:trPr>
        <w:tc>
          <w:tcPr>
            <w:tcW w:w="1025" w:type="dxa"/>
            <w:vMerge w:val="restart"/>
            <w:tcBorders>
              <w:top w:val="single" w:sz="12" w:space="0" w:color="auto"/>
              <w:left w:val="nil"/>
              <w:bottom w:val="single" w:sz="4" w:space="0" w:color="000000"/>
              <w:right w:val="nil"/>
            </w:tcBorders>
            <w:shd w:val="clear" w:color="000000" w:fill="FFFFFF"/>
            <w:noWrap/>
            <w:vAlign w:val="center"/>
            <w:hideMark/>
          </w:tcPr>
          <w:p w:rsidR="00FA196A" w:rsidRPr="00E41DBA" w:rsidRDefault="00FA196A" w:rsidP="00FA196A">
            <w:pPr>
              <w:spacing w:before="0" w:after="0"/>
              <w:jc w:val="center"/>
              <w:rPr>
                <w:rFonts w:eastAsia="Times New Roman" w:cs="Times New Roman"/>
                <w:b/>
                <w:bCs/>
                <w:color w:val="000000"/>
                <w:szCs w:val="24"/>
                <w:lang w:eastAsia="pt-BR"/>
              </w:rPr>
            </w:pPr>
            <w:r w:rsidRPr="00E41DBA">
              <w:rPr>
                <w:rFonts w:eastAsia="Times New Roman" w:cs="Times New Roman"/>
                <w:b/>
                <w:bCs/>
                <w:color w:val="000000"/>
                <w:szCs w:val="24"/>
                <w:lang w:eastAsia="pt-BR"/>
              </w:rPr>
              <w:t>D0</w:t>
            </w:r>
          </w:p>
        </w:tc>
        <w:tc>
          <w:tcPr>
            <w:tcW w:w="1383" w:type="dxa"/>
            <w:tcBorders>
              <w:top w:val="single" w:sz="12" w:space="0" w:color="auto"/>
              <w:left w:val="nil"/>
              <w:bottom w:val="nil"/>
              <w:right w:val="nil"/>
            </w:tcBorders>
            <w:shd w:val="clear" w:color="auto" w:fill="auto"/>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Mean</w:t>
            </w:r>
          </w:p>
        </w:tc>
        <w:tc>
          <w:tcPr>
            <w:tcW w:w="1256" w:type="dxa"/>
            <w:tcBorders>
              <w:top w:val="single" w:sz="12" w:space="0" w:color="auto"/>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185</w:t>
            </w:r>
            <w:r w:rsidR="00C45F6E" w:rsidRPr="00642F62">
              <w:rPr>
                <w:rFonts w:eastAsia="Times New Roman" w:cs="Times New Roman"/>
                <w:color w:val="000000"/>
                <w:sz w:val="22"/>
                <w:vertAlign w:val="superscript"/>
                <w:lang w:val="pt-BR" w:eastAsia="pt-BR"/>
              </w:rPr>
              <w:t xml:space="preserve"> a</w:t>
            </w:r>
          </w:p>
        </w:tc>
        <w:tc>
          <w:tcPr>
            <w:tcW w:w="1256" w:type="dxa"/>
            <w:tcBorders>
              <w:top w:val="single" w:sz="12" w:space="0" w:color="auto"/>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202</w:t>
            </w:r>
            <w:r w:rsidR="00C45F6E" w:rsidRPr="00642F62">
              <w:rPr>
                <w:rFonts w:eastAsia="Times New Roman" w:cs="Times New Roman"/>
                <w:color w:val="000000"/>
                <w:sz w:val="22"/>
                <w:vertAlign w:val="superscript"/>
                <w:lang w:val="pt-BR" w:eastAsia="pt-BR"/>
              </w:rPr>
              <w:t xml:space="preserve"> a</w:t>
            </w:r>
          </w:p>
        </w:tc>
        <w:tc>
          <w:tcPr>
            <w:tcW w:w="1256" w:type="dxa"/>
            <w:tcBorders>
              <w:top w:val="single" w:sz="12" w:space="0" w:color="auto"/>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189</w:t>
            </w:r>
            <w:r w:rsidR="00C45F6E" w:rsidRPr="00642F62">
              <w:rPr>
                <w:rFonts w:eastAsia="Times New Roman" w:cs="Times New Roman"/>
                <w:color w:val="000000"/>
                <w:sz w:val="22"/>
                <w:vertAlign w:val="superscript"/>
                <w:lang w:val="pt-BR" w:eastAsia="pt-BR"/>
              </w:rPr>
              <w:t xml:space="preserve"> a</w:t>
            </w:r>
          </w:p>
        </w:tc>
        <w:tc>
          <w:tcPr>
            <w:tcW w:w="1256" w:type="dxa"/>
            <w:tcBorders>
              <w:top w:val="single" w:sz="12" w:space="0" w:color="auto"/>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142</w:t>
            </w:r>
            <w:r w:rsidR="00C45F6E" w:rsidRPr="00642F62">
              <w:rPr>
                <w:rFonts w:eastAsia="Times New Roman" w:cs="Times New Roman"/>
                <w:color w:val="000000"/>
                <w:sz w:val="22"/>
                <w:vertAlign w:val="superscript"/>
                <w:lang w:val="pt-BR" w:eastAsia="pt-BR"/>
              </w:rPr>
              <w:t xml:space="preserve"> a</w:t>
            </w:r>
          </w:p>
        </w:tc>
        <w:tc>
          <w:tcPr>
            <w:tcW w:w="1256" w:type="dxa"/>
            <w:tcBorders>
              <w:top w:val="single" w:sz="12" w:space="0" w:color="auto"/>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154</w:t>
            </w:r>
            <w:r w:rsidR="00C45F6E" w:rsidRPr="00642F62">
              <w:rPr>
                <w:rFonts w:eastAsia="Times New Roman" w:cs="Times New Roman"/>
                <w:color w:val="000000"/>
                <w:sz w:val="22"/>
                <w:vertAlign w:val="superscript"/>
                <w:lang w:val="pt-BR" w:eastAsia="pt-BR"/>
              </w:rPr>
              <w:t xml:space="preserve"> a</w:t>
            </w:r>
          </w:p>
        </w:tc>
      </w:tr>
      <w:tr w:rsidR="00FA196A" w:rsidRPr="00E41DBA" w:rsidTr="00E41DBA">
        <w:trPr>
          <w:trHeight w:val="301"/>
          <w:jc w:val="center"/>
        </w:trPr>
        <w:tc>
          <w:tcPr>
            <w:tcW w:w="1025" w:type="dxa"/>
            <w:vMerge/>
            <w:tcBorders>
              <w:top w:val="nil"/>
              <w:left w:val="nil"/>
              <w:bottom w:val="single" w:sz="4" w:space="0" w:color="000000"/>
              <w:right w:val="nil"/>
            </w:tcBorders>
            <w:vAlign w:val="center"/>
            <w:hideMark/>
          </w:tcPr>
          <w:p w:rsidR="00FA196A" w:rsidRPr="00E41DBA" w:rsidRDefault="00FA196A" w:rsidP="00FA196A">
            <w:pPr>
              <w:spacing w:before="0" w:after="0"/>
              <w:rPr>
                <w:rFonts w:eastAsia="Times New Roman" w:cs="Times New Roman"/>
                <w:b/>
                <w:bCs/>
                <w:color w:val="000000"/>
                <w:szCs w:val="24"/>
                <w:lang w:eastAsia="pt-BR"/>
              </w:rPr>
            </w:pPr>
          </w:p>
        </w:tc>
        <w:tc>
          <w:tcPr>
            <w:tcW w:w="1383" w:type="dxa"/>
            <w:tcBorders>
              <w:top w:val="nil"/>
              <w:left w:val="nil"/>
              <w:bottom w:val="single" w:sz="4" w:space="0" w:color="auto"/>
              <w:right w:val="nil"/>
            </w:tcBorders>
            <w:shd w:val="clear" w:color="auto" w:fill="auto"/>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SD</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140</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184</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187</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092</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129</w:t>
            </w:r>
          </w:p>
        </w:tc>
      </w:tr>
      <w:tr w:rsidR="00FA196A" w:rsidRPr="00E41DBA" w:rsidTr="00E41DBA">
        <w:trPr>
          <w:trHeight w:val="301"/>
          <w:jc w:val="center"/>
        </w:trPr>
        <w:tc>
          <w:tcPr>
            <w:tcW w:w="1025" w:type="dxa"/>
            <w:vMerge w:val="restart"/>
            <w:tcBorders>
              <w:top w:val="nil"/>
              <w:left w:val="nil"/>
              <w:bottom w:val="single" w:sz="4" w:space="0" w:color="000000"/>
              <w:right w:val="nil"/>
            </w:tcBorders>
            <w:shd w:val="clear" w:color="000000" w:fill="FFFFFF"/>
            <w:noWrap/>
            <w:vAlign w:val="center"/>
            <w:hideMark/>
          </w:tcPr>
          <w:p w:rsidR="00FA196A" w:rsidRPr="00E41DBA" w:rsidRDefault="00FA196A" w:rsidP="00FA196A">
            <w:pPr>
              <w:spacing w:before="0" w:after="0"/>
              <w:jc w:val="center"/>
              <w:rPr>
                <w:rFonts w:eastAsia="Times New Roman" w:cs="Times New Roman"/>
                <w:b/>
                <w:bCs/>
                <w:color w:val="000000"/>
                <w:szCs w:val="24"/>
                <w:lang w:eastAsia="pt-BR"/>
              </w:rPr>
            </w:pPr>
            <w:r w:rsidRPr="00E41DBA">
              <w:rPr>
                <w:rFonts w:eastAsia="Times New Roman" w:cs="Times New Roman"/>
                <w:b/>
                <w:bCs/>
                <w:color w:val="000000"/>
                <w:szCs w:val="24"/>
                <w:lang w:eastAsia="pt-BR"/>
              </w:rPr>
              <w:t>D7</w:t>
            </w:r>
          </w:p>
        </w:tc>
        <w:tc>
          <w:tcPr>
            <w:tcW w:w="1383" w:type="dxa"/>
            <w:tcBorders>
              <w:top w:val="nil"/>
              <w:left w:val="nil"/>
              <w:bottom w:val="nil"/>
              <w:right w:val="nil"/>
            </w:tcBorders>
            <w:shd w:val="clear" w:color="auto" w:fill="auto"/>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Mean</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324</w:t>
            </w:r>
            <w:r w:rsidR="00C45F6E" w:rsidRPr="00642F62">
              <w:rPr>
                <w:rFonts w:eastAsia="Times New Roman" w:cs="Times New Roman"/>
                <w:color w:val="000000"/>
                <w:sz w:val="22"/>
                <w:vertAlign w:val="superscript"/>
                <w:lang w:val="pt-BR" w:eastAsia="pt-BR"/>
              </w:rPr>
              <w:t xml:space="preserve"> a</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270</w:t>
            </w:r>
            <w:r w:rsidR="00C45F6E" w:rsidRPr="00642F62">
              <w:rPr>
                <w:rFonts w:eastAsia="Times New Roman" w:cs="Times New Roman"/>
                <w:color w:val="000000"/>
                <w:sz w:val="22"/>
                <w:vertAlign w:val="superscript"/>
                <w:lang w:val="pt-BR" w:eastAsia="pt-BR"/>
              </w:rPr>
              <w:t xml:space="preserve"> a</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349</w:t>
            </w:r>
            <w:r w:rsidR="00C45F6E" w:rsidRPr="00642F62">
              <w:rPr>
                <w:rFonts w:eastAsia="Times New Roman" w:cs="Times New Roman"/>
                <w:color w:val="000000"/>
                <w:sz w:val="22"/>
                <w:vertAlign w:val="superscript"/>
                <w:lang w:val="pt-BR" w:eastAsia="pt-BR"/>
              </w:rPr>
              <w:t xml:space="preserve"> a</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484</w:t>
            </w:r>
            <w:r w:rsidR="00C45F6E" w:rsidRPr="00642F62">
              <w:rPr>
                <w:rFonts w:eastAsia="Times New Roman" w:cs="Times New Roman"/>
                <w:color w:val="000000"/>
                <w:sz w:val="22"/>
                <w:vertAlign w:val="superscript"/>
                <w:lang w:val="pt-BR" w:eastAsia="pt-BR"/>
              </w:rPr>
              <w:t xml:space="preserve"> a</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231</w:t>
            </w:r>
            <w:r w:rsidR="00C45F6E" w:rsidRPr="00642F62">
              <w:rPr>
                <w:rFonts w:eastAsia="Times New Roman" w:cs="Times New Roman"/>
                <w:color w:val="000000"/>
                <w:sz w:val="22"/>
                <w:vertAlign w:val="superscript"/>
                <w:lang w:val="pt-BR" w:eastAsia="pt-BR"/>
              </w:rPr>
              <w:t xml:space="preserve"> a</w:t>
            </w:r>
          </w:p>
        </w:tc>
      </w:tr>
      <w:tr w:rsidR="00FA196A" w:rsidRPr="00E41DBA" w:rsidTr="00E41DBA">
        <w:trPr>
          <w:trHeight w:val="301"/>
          <w:jc w:val="center"/>
        </w:trPr>
        <w:tc>
          <w:tcPr>
            <w:tcW w:w="1025" w:type="dxa"/>
            <w:vMerge/>
            <w:tcBorders>
              <w:top w:val="nil"/>
              <w:left w:val="nil"/>
              <w:bottom w:val="single" w:sz="4" w:space="0" w:color="000000"/>
              <w:right w:val="nil"/>
            </w:tcBorders>
            <w:vAlign w:val="center"/>
            <w:hideMark/>
          </w:tcPr>
          <w:p w:rsidR="00FA196A" w:rsidRPr="00E41DBA" w:rsidRDefault="00FA196A" w:rsidP="00FA196A">
            <w:pPr>
              <w:spacing w:before="0" w:after="0"/>
              <w:rPr>
                <w:rFonts w:eastAsia="Times New Roman" w:cs="Times New Roman"/>
                <w:b/>
                <w:bCs/>
                <w:color w:val="000000"/>
                <w:szCs w:val="24"/>
                <w:lang w:eastAsia="pt-BR"/>
              </w:rPr>
            </w:pPr>
          </w:p>
        </w:tc>
        <w:tc>
          <w:tcPr>
            <w:tcW w:w="1383" w:type="dxa"/>
            <w:tcBorders>
              <w:top w:val="nil"/>
              <w:left w:val="nil"/>
              <w:bottom w:val="single" w:sz="4" w:space="0" w:color="auto"/>
              <w:right w:val="nil"/>
            </w:tcBorders>
            <w:shd w:val="clear" w:color="auto" w:fill="auto"/>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SD</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165</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119</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383</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277</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114</w:t>
            </w:r>
          </w:p>
        </w:tc>
      </w:tr>
      <w:tr w:rsidR="00FA196A" w:rsidRPr="00E41DBA" w:rsidTr="00E41DBA">
        <w:trPr>
          <w:trHeight w:val="301"/>
          <w:jc w:val="center"/>
        </w:trPr>
        <w:tc>
          <w:tcPr>
            <w:tcW w:w="1025" w:type="dxa"/>
            <w:vMerge w:val="restart"/>
            <w:tcBorders>
              <w:top w:val="nil"/>
              <w:left w:val="nil"/>
              <w:bottom w:val="single" w:sz="4" w:space="0" w:color="000000"/>
              <w:right w:val="nil"/>
            </w:tcBorders>
            <w:shd w:val="clear" w:color="000000" w:fill="FFFFFF"/>
            <w:noWrap/>
            <w:vAlign w:val="center"/>
            <w:hideMark/>
          </w:tcPr>
          <w:p w:rsidR="00FA196A" w:rsidRPr="00E41DBA" w:rsidRDefault="00FA196A" w:rsidP="00FA196A">
            <w:pPr>
              <w:spacing w:before="0" w:after="0"/>
              <w:jc w:val="center"/>
              <w:rPr>
                <w:rFonts w:eastAsia="Times New Roman" w:cs="Times New Roman"/>
                <w:b/>
                <w:bCs/>
                <w:color w:val="000000"/>
                <w:szCs w:val="24"/>
                <w:lang w:eastAsia="pt-BR"/>
              </w:rPr>
            </w:pPr>
            <w:r w:rsidRPr="00E41DBA">
              <w:rPr>
                <w:rFonts w:eastAsia="Times New Roman" w:cs="Times New Roman"/>
                <w:b/>
                <w:bCs/>
                <w:color w:val="000000"/>
                <w:szCs w:val="24"/>
                <w:lang w:eastAsia="pt-BR"/>
              </w:rPr>
              <w:t>D14</w:t>
            </w:r>
          </w:p>
        </w:tc>
        <w:tc>
          <w:tcPr>
            <w:tcW w:w="1383" w:type="dxa"/>
            <w:tcBorders>
              <w:top w:val="nil"/>
              <w:left w:val="nil"/>
              <w:bottom w:val="nil"/>
              <w:right w:val="nil"/>
            </w:tcBorders>
            <w:shd w:val="clear" w:color="auto" w:fill="auto"/>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Mean</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565</w:t>
            </w:r>
            <w:r w:rsidR="00C45F6E" w:rsidRPr="00642F62">
              <w:rPr>
                <w:rFonts w:eastAsia="Times New Roman" w:cs="Times New Roman"/>
                <w:color w:val="000000"/>
                <w:sz w:val="22"/>
                <w:vertAlign w:val="superscript"/>
                <w:lang w:val="pt-BR" w:eastAsia="pt-BR"/>
              </w:rPr>
              <w:t xml:space="preserve"> a</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512</w:t>
            </w:r>
            <w:r w:rsidR="00C45F6E" w:rsidRPr="00642F62">
              <w:rPr>
                <w:rFonts w:eastAsia="Times New Roman" w:cs="Times New Roman"/>
                <w:color w:val="000000"/>
                <w:sz w:val="22"/>
                <w:vertAlign w:val="superscript"/>
                <w:lang w:val="pt-BR" w:eastAsia="pt-BR"/>
              </w:rPr>
              <w:t xml:space="preserve"> a</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547</w:t>
            </w:r>
            <w:r w:rsidR="00C45F6E" w:rsidRPr="00642F62">
              <w:rPr>
                <w:rFonts w:eastAsia="Times New Roman" w:cs="Times New Roman"/>
                <w:color w:val="000000"/>
                <w:sz w:val="22"/>
                <w:vertAlign w:val="superscript"/>
                <w:lang w:val="pt-BR" w:eastAsia="pt-BR"/>
              </w:rPr>
              <w:t xml:space="preserve"> a</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625</w:t>
            </w:r>
            <w:r w:rsidR="00C45F6E" w:rsidRPr="00642F62">
              <w:rPr>
                <w:rFonts w:eastAsia="Times New Roman" w:cs="Times New Roman"/>
                <w:color w:val="000000"/>
                <w:sz w:val="22"/>
                <w:vertAlign w:val="superscript"/>
                <w:lang w:val="pt-BR" w:eastAsia="pt-BR"/>
              </w:rPr>
              <w:t xml:space="preserve"> a</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308</w:t>
            </w:r>
            <w:r w:rsidR="00C45F6E" w:rsidRPr="00642F62">
              <w:rPr>
                <w:rFonts w:eastAsia="Times New Roman" w:cs="Times New Roman"/>
                <w:color w:val="000000"/>
                <w:sz w:val="22"/>
                <w:vertAlign w:val="superscript"/>
                <w:lang w:val="pt-BR" w:eastAsia="pt-BR"/>
              </w:rPr>
              <w:t xml:space="preserve"> a</w:t>
            </w:r>
          </w:p>
        </w:tc>
      </w:tr>
      <w:tr w:rsidR="00FA196A" w:rsidRPr="00E41DBA" w:rsidTr="00E41DBA">
        <w:trPr>
          <w:trHeight w:val="301"/>
          <w:jc w:val="center"/>
        </w:trPr>
        <w:tc>
          <w:tcPr>
            <w:tcW w:w="1025" w:type="dxa"/>
            <w:vMerge/>
            <w:tcBorders>
              <w:top w:val="nil"/>
              <w:left w:val="nil"/>
              <w:bottom w:val="single" w:sz="4" w:space="0" w:color="000000"/>
              <w:right w:val="nil"/>
            </w:tcBorders>
            <w:vAlign w:val="center"/>
            <w:hideMark/>
          </w:tcPr>
          <w:p w:rsidR="00FA196A" w:rsidRPr="00E41DBA" w:rsidRDefault="00FA196A" w:rsidP="00FA196A">
            <w:pPr>
              <w:spacing w:before="0" w:after="0"/>
              <w:rPr>
                <w:rFonts w:eastAsia="Times New Roman" w:cs="Times New Roman"/>
                <w:b/>
                <w:bCs/>
                <w:color w:val="000000"/>
                <w:szCs w:val="24"/>
                <w:lang w:eastAsia="pt-BR"/>
              </w:rPr>
            </w:pPr>
          </w:p>
        </w:tc>
        <w:tc>
          <w:tcPr>
            <w:tcW w:w="1383" w:type="dxa"/>
            <w:tcBorders>
              <w:top w:val="nil"/>
              <w:left w:val="nil"/>
              <w:bottom w:val="single" w:sz="4" w:space="0" w:color="auto"/>
              <w:right w:val="nil"/>
            </w:tcBorders>
            <w:shd w:val="clear" w:color="auto" w:fill="auto"/>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SD</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163</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247</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316</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457</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134</w:t>
            </w:r>
          </w:p>
        </w:tc>
      </w:tr>
      <w:tr w:rsidR="00FA196A" w:rsidRPr="00E41DBA" w:rsidTr="00E41DBA">
        <w:trPr>
          <w:trHeight w:val="301"/>
          <w:jc w:val="center"/>
        </w:trPr>
        <w:tc>
          <w:tcPr>
            <w:tcW w:w="1025" w:type="dxa"/>
            <w:vMerge w:val="restart"/>
            <w:tcBorders>
              <w:top w:val="nil"/>
              <w:left w:val="nil"/>
              <w:bottom w:val="single" w:sz="4" w:space="0" w:color="000000"/>
              <w:right w:val="nil"/>
            </w:tcBorders>
            <w:shd w:val="clear" w:color="000000" w:fill="FFFFFF"/>
            <w:noWrap/>
            <w:vAlign w:val="center"/>
            <w:hideMark/>
          </w:tcPr>
          <w:p w:rsidR="00FA196A" w:rsidRPr="00E41DBA" w:rsidRDefault="00FA196A" w:rsidP="00FA196A">
            <w:pPr>
              <w:spacing w:before="0" w:after="0"/>
              <w:jc w:val="center"/>
              <w:rPr>
                <w:rFonts w:eastAsia="Times New Roman" w:cs="Times New Roman"/>
                <w:b/>
                <w:bCs/>
                <w:color w:val="000000"/>
                <w:szCs w:val="24"/>
                <w:lang w:eastAsia="pt-BR"/>
              </w:rPr>
            </w:pPr>
            <w:r w:rsidRPr="00E41DBA">
              <w:rPr>
                <w:rFonts w:eastAsia="Times New Roman" w:cs="Times New Roman"/>
                <w:b/>
                <w:bCs/>
                <w:color w:val="000000"/>
                <w:szCs w:val="24"/>
                <w:lang w:eastAsia="pt-BR"/>
              </w:rPr>
              <w:t>D21</w:t>
            </w:r>
          </w:p>
        </w:tc>
        <w:tc>
          <w:tcPr>
            <w:tcW w:w="1383" w:type="dxa"/>
            <w:tcBorders>
              <w:top w:val="nil"/>
              <w:left w:val="nil"/>
              <w:bottom w:val="nil"/>
              <w:right w:val="nil"/>
            </w:tcBorders>
            <w:shd w:val="clear" w:color="auto" w:fill="auto"/>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Mean</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490</w:t>
            </w:r>
            <w:r w:rsidR="002B6478">
              <w:rPr>
                <w:rFonts w:eastAsia="Times New Roman" w:cs="Times New Roman"/>
                <w:color w:val="000000"/>
                <w:szCs w:val="24"/>
                <w:lang w:eastAsia="pt-BR"/>
              </w:rPr>
              <w:t xml:space="preserve"> </w:t>
            </w:r>
            <w:r w:rsidR="002B6478" w:rsidRPr="002B6478">
              <w:rPr>
                <w:rFonts w:eastAsia="Times New Roman" w:cs="Times New Roman"/>
                <w:color w:val="000000"/>
                <w:szCs w:val="24"/>
                <w:vertAlign w:val="superscript"/>
                <w:lang w:eastAsia="pt-BR"/>
              </w:rPr>
              <w:t>a</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345</w:t>
            </w:r>
            <w:r w:rsidR="002B6478" w:rsidRPr="002B6478">
              <w:rPr>
                <w:rFonts w:eastAsia="Times New Roman" w:cs="Times New Roman"/>
                <w:color w:val="000000"/>
                <w:szCs w:val="24"/>
                <w:vertAlign w:val="superscript"/>
                <w:lang w:eastAsia="pt-BR"/>
              </w:rPr>
              <w:t xml:space="preserve"> a</w:t>
            </w:r>
            <w:r w:rsidR="002B6478">
              <w:rPr>
                <w:rFonts w:eastAsia="Times New Roman" w:cs="Times New Roman"/>
                <w:color w:val="000000"/>
                <w:szCs w:val="24"/>
                <w:vertAlign w:val="superscript"/>
                <w:lang w:eastAsia="pt-BR"/>
              </w:rPr>
              <w:t>b</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369</w:t>
            </w:r>
            <w:r w:rsidR="002B6478" w:rsidRPr="002B6478">
              <w:rPr>
                <w:rFonts w:eastAsia="Times New Roman" w:cs="Times New Roman"/>
                <w:color w:val="000000"/>
                <w:szCs w:val="24"/>
                <w:vertAlign w:val="superscript"/>
                <w:lang w:eastAsia="pt-BR"/>
              </w:rPr>
              <w:t xml:space="preserve"> a</w:t>
            </w:r>
            <w:r w:rsidR="002B6478">
              <w:rPr>
                <w:rFonts w:eastAsia="Times New Roman" w:cs="Times New Roman"/>
                <w:color w:val="000000"/>
                <w:szCs w:val="24"/>
                <w:vertAlign w:val="superscript"/>
                <w:lang w:eastAsia="pt-BR"/>
              </w:rPr>
              <w:t>b</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349</w:t>
            </w:r>
            <w:r w:rsidR="002B6478" w:rsidRPr="002B6478">
              <w:rPr>
                <w:rFonts w:eastAsia="Times New Roman" w:cs="Times New Roman"/>
                <w:color w:val="000000"/>
                <w:szCs w:val="24"/>
                <w:vertAlign w:val="superscript"/>
                <w:lang w:eastAsia="pt-BR"/>
              </w:rPr>
              <w:t xml:space="preserve"> a</w:t>
            </w:r>
            <w:r w:rsidR="002B6478">
              <w:rPr>
                <w:rFonts w:eastAsia="Times New Roman" w:cs="Times New Roman"/>
                <w:color w:val="000000"/>
                <w:szCs w:val="24"/>
                <w:vertAlign w:val="superscript"/>
                <w:lang w:eastAsia="pt-BR"/>
              </w:rPr>
              <w:t>b</w:t>
            </w:r>
          </w:p>
        </w:tc>
        <w:tc>
          <w:tcPr>
            <w:tcW w:w="1256" w:type="dxa"/>
            <w:tcBorders>
              <w:top w:val="nil"/>
              <w:left w:val="nil"/>
              <w:bottom w:val="nil"/>
              <w:right w:val="nil"/>
            </w:tcBorders>
            <w:shd w:val="clear" w:color="000000" w:fill="FFFFFF"/>
            <w:noWrap/>
            <w:vAlign w:val="bottom"/>
            <w:hideMark/>
          </w:tcPr>
          <w:p w:rsidR="00FA196A" w:rsidRPr="00E41DBA" w:rsidRDefault="00FA196A" w:rsidP="002B6478">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212</w:t>
            </w:r>
            <w:r w:rsidR="002B6478" w:rsidRPr="002B6478">
              <w:rPr>
                <w:rFonts w:eastAsia="Times New Roman" w:cs="Times New Roman"/>
                <w:color w:val="000000"/>
                <w:szCs w:val="24"/>
                <w:vertAlign w:val="superscript"/>
                <w:lang w:eastAsia="pt-BR"/>
              </w:rPr>
              <w:t xml:space="preserve"> </w:t>
            </w:r>
            <w:r w:rsidR="002B6478">
              <w:rPr>
                <w:rFonts w:eastAsia="Times New Roman" w:cs="Times New Roman"/>
                <w:color w:val="000000"/>
                <w:szCs w:val="24"/>
                <w:vertAlign w:val="superscript"/>
                <w:lang w:eastAsia="pt-BR"/>
              </w:rPr>
              <w:t>b</w:t>
            </w:r>
          </w:p>
        </w:tc>
      </w:tr>
      <w:tr w:rsidR="00FA196A" w:rsidRPr="00E41DBA" w:rsidTr="00E41DBA">
        <w:trPr>
          <w:trHeight w:val="301"/>
          <w:jc w:val="center"/>
        </w:trPr>
        <w:tc>
          <w:tcPr>
            <w:tcW w:w="1025" w:type="dxa"/>
            <w:vMerge/>
            <w:tcBorders>
              <w:top w:val="nil"/>
              <w:left w:val="nil"/>
              <w:bottom w:val="single" w:sz="4" w:space="0" w:color="000000"/>
              <w:right w:val="nil"/>
            </w:tcBorders>
            <w:vAlign w:val="center"/>
            <w:hideMark/>
          </w:tcPr>
          <w:p w:rsidR="00FA196A" w:rsidRPr="00E41DBA" w:rsidRDefault="00FA196A" w:rsidP="00FA196A">
            <w:pPr>
              <w:spacing w:before="0" w:after="0"/>
              <w:rPr>
                <w:rFonts w:eastAsia="Times New Roman" w:cs="Times New Roman"/>
                <w:b/>
                <w:bCs/>
                <w:color w:val="000000"/>
                <w:szCs w:val="24"/>
                <w:lang w:eastAsia="pt-BR"/>
              </w:rPr>
            </w:pPr>
          </w:p>
        </w:tc>
        <w:tc>
          <w:tcPr>
            <w:tcW w:w="1383" w:type="dxa"/>
            <w:tcBorders>
              <w:top w:val="nil"/>
              <w:left w:val="nil"/>
              <w:bottom w:val="single" w:sz="4" w:space="0" w:color="auto"/>
              <w:right w:val="nil"/>
            </w:tcBorders>
            <w:shd w:val="clear" w:color="auto" w:fill="auto"/>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SD</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301</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117</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200</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198</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096</w:t>
            </w:r>
          </w:p>
        </w:tc>
      </w:tr>
      <w:tr w:rsidR="00FA196A" w:rsidRPr="00E41DBA" w:rsidTr="00E41DBA">
        <w:trPr>
          <w:trHeight w:val="301"/>
          <w:jc w:val="center"/>
        </w:trPr>
        <w:tc>
          <w:tcPr>
            <w:tcW w:w="1025" w:type="dxa"/>
            <w:vMerge w:val="restart"/>
            <w:tcBorders>
              <w:top w:val="nil"/>
              <w:left w:val="nil"/>
              <w:bottom w:val="single" w:sz="4" w:space="0" w:color="000000"/>
              <w:right w:val="nil"/>
            </w:tcBorders>
            <w:shd w:val="clear" w:color="000000" w:fill="FFFFFF"/>
            <w:noWrap/>
            <w:vAlign w:val="center"/>
            <w:hideMark/>
          </w:tcPr>
          <w:p w:rsidR="00FA196A" w:rsidRPr="00E41DBA" w:rsidRDefault="00FA196A" w:rsidP="00FA196A">
            <w:pPr>
              <w:spacing w:before="0" w:after="0"/>
              <w:jc w:val="center"/>
              <w:rPr>
                <w:rFonts w:eastAsia="Times New Roman" w:cs="Times New Roman"/>
                <w:b/>
                <w:bCs/>
                <w:color w:val="000000"/>
                <w:szCs w:val="24"/>
                <w:lang w:eastAsia="pt-BR"/>
              </w:rPr>
            </w:pPr>
            <w:r w:rsidRPr="00E41DBA">
              <w:rPr>
                <w:rFonts w:eastAsia="Times New Roman" w:cs="Times New Roman"/>
                <w:b/>
                <w:bCs/>
                <w:color w:val="000000"/>
                <w:szCs w:val="24"/>
                <w:lang w:eastAsia="pt-BR"/>
              </w:rPr>
              <w:t>D28</w:t>
            </w:r>
          </w:p>
        </w:tc>
        <w:tc>
          <w:tcPr>
            <w:tcW w:w="1383" w:type="dxa"/>
            <w:tcBorders>
              <w:top w:val="nil"/>
              <w:left w:val="nil"/>
              <w:bottom w:val="nil"/>
              <w:right w:val="nil"/>
            </w:tcBorders>
            <w:shd w:val="clear" w:color="auto" w:fill="auto"/>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Mean</w:t>
            </w:r>
          </w:p>
        </w:tc>
        <w:tc>
          <w:tcPr>
            <w:tcW w:w="1256" w:type="dxa"/>
            <w:tcBorders>
              <w:top w:val="nil"/>
              <w:left w:val="nil"/>
              <w:bottom w:val="nil"/>
              <w:right w:val="nil"/>
            </w:tcBorders>
            <w:shd w:val="clear" w:color="000000" w:fill="FFFFFF"/>
            <w:noWrap/>
            <w:vAlign w:val="bottom"/>
            <w:hideMark/>
          </w:tcPr>
          <w:p w:rsidR="00FA196A" w:rsidRPr="00E41DBA" w:rsidRDefault="00FA196A" w:rsidP="002B6478">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406</w:t>
            </w:r>
            <w:r w:rsidR="002B6478" w:rsidRPr="002B6478">
              <w:rPr>
                <w:rFonts w:eastAsia="Times New Roman" w:cs="Times New Roman"/>
                <w:color w:val="000000"/>
                <w:szCs w:val="24"/>
                <w:vertAlign w:val="superscript"/>
                <w:lang w:eastAsia="pt-BR"/>
              </w:rPr>
              <w:t xml:space="preserve"> </w:t>
            </w:r>
            <w:r w:rsidR="002B6478">
              <w:rPr>
                <w:rFonts w:eastAsia="Times New Roman" w:cs="Times New Roman"/>
                <w:color w:val="000000"/>
                <w:szCs w:val="24"/>
                <w:vertAlign w:val="superscript"/>
                <w:lang w:eastAsia="pt-BR"/>
              </w:rPr>
              <w:t>b</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316</w:t>
            </w:r>
            <w:r w:rsidR="002B6478">
              <w:rPr>
                <w:rFonts w:eastAsia="Times New Roman" w:cs="Times New Roman"/>
                <w:color w:val="000000"/>
                <w:szCs w:val="24"/>
                <w:vertAlign w:val="superscript"/>
                <w:lang w:eastAsia="pt-BR"/>
              </w:rPr>
              <w:t xml:space="preserve"> b</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438</w:t>
            </w:r>
            <w:r w:rsidR="002B6478">
              <w:rPr>
                <w:rFonts w:eastAsia="Times New Roman" w:cs="Times New Roman"/>
                <w:color w:val="000000"/>
                <w:szCs w:val="24"/>
                <w:vertAlign w:val="superscript"/>
                <w:lang w:eastAsia="pt-BR"/>
              </w:rPr>
              <w:t xml:space="preserve"> b</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772</w:t>
            </w:r>
            <w:r w:rsidR="002B6478" w:rsidRPr="002B6478">
              <w:rPr>
                <w:rFonts w:eastAsia="Times New Roman" w:cs="Times New Roman"/>
                <w:color w:val="000000"/>
                <w:szCs w:val="24"/>
                <w:vertAlign w:val="superscript"/>
                <w:lang w:eastAsia="pt-BR"/>
              </w:rPr>
              <w:t xml:space="preserve"> a</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321</w:t>
            </w:r>
            <w:r w:rsidR="002B6478">
              <w:rPr>
                <w:rFonts w:eastAsia="Times New Roman" w:cs="Times New Roman"/>
                <w:color w:val="000000"/>
                <w:szCs w:val="24"/>
                <w:vertAlign w:val="superscript"/>
                <w:lang w:eastAsia="pt-BR"/>
              </w:rPr>
              <w:t xml:space="preserve"> b</w:t>
            </w:r>
          </w:p>
        </w:tc>
      </w:tr>
      <w:tr w:rsidR="00FA196A" w:rsidRPr="00E41DBA" w:rsidTr="00E41DBA">
        <w:trPr>
          <w:trHeight w:val="301"/>
          <w:jc w:val="center"/>
        </w:trPr>
        <w:tc>
          <w:tcPr>
            <w:tcW w:w="1025" w:type="dxa"/>
            <w:vMerge/>
            <w:tcBorders>
              <w:top w:val="nil"/>
              <w:left w:val="nil"/>
              <w:bottom w:val="single" w:sz="4" w:space="0" w:color="000000"/>
              <w:right w:val="nil"/>
            </w:tcBorders>
            <w:vAlign w:val="center"/>
            <w:hideMark/>
          </w:tcPr>
          <w:p w:rsidR="00FA196A" w:rsidRPr="00E41DBA" w:rsidRDefault="00FA196A" w:rsidP="00FA196A">
            <w:pPr>
              <w:spacing w:before="0" w:after="0"/>
              <w:rPr>
                <w:rFonts w:eastAsia="Times New Roman" w:cs="Times New Roman"/>
                <w:b/>
                <w:bCs/>
                <w:color w:val="000000"/>
                <w:szCs w:val="24"/>
                <w:lang w:eastAsia="pt-BR"/>
              </w:rPr>
            </w:pPr>
          </w:p>
        </w:tc>
        <w:tc>
          <w:tcPr>
            <w:tcW w:w="1383" w:type="dxa"/>
            <w:tcBorders>
              <w:top w:val="nil"/>
              <w:left w:val="nil"/>
              <w:bottom w:val="single" w:sz="4" w:space="0" w:color="auto"/>
              <w:right w:val="nil"/>
            </w:tcBorders>
            <w:shd w:val="clear" w:color="auto" w:fill="auto"/>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SD</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183</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109</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271</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435</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134</w:t>
            </w:r>
          </w:p>
        </w:tc>
      </w:tr>
      <w:tr w:rsidR="00FA196A" w:rsidRPr="00E41DBA" w:rsidTr="00E41DBA">
        <w:trPr>
          <w:trHeight w:val="301"/>
          <w:jc w:val="center"/>
        </w:trPr>
        <w:tc>
          <w:tcPr>
            <w:tcW w:w="1025" w:type="dxa"/>
            <w:vMerge w:val="restart"/>
            <w:tcBorders>
              <w:top w:val="nil"/>
              <w:left w:val="nil"/>
              <w:bottom w:val="single" w:sz="4" w:space="0" w:color="000000"/>
              <w:right w:val="nil"/>
            </w:tcBorders>
            <w:shd w:val="clear" w:color="000000" w:fill="FFFFFF"/>
            <w:noWrap/>
            <w:vAlign w:val="center"/>
            <w:hideMark/>
          </w:tcPr>
          <w:p w:rsidR="00FA196A" w:rsidRPr="00E41DBA" w:rsidRDefault="00FA196A" w:rsidP="00FA196A">
            <w:pPr>
              <w:spacing w:before="0" w:after="0"/>
              <w:jc w:val="center"/>
              <w:rPr>
                <w:rFonts w:eastAsia="Times New Roman" w:cs="Times New Roman"/>
                <w:b/>
                <w:bCs/>
                <w:color w:val="000000"/>
                <w:szCs w:val="24"/>
                <w:lang w:eastAsia="pt-BR"/>
              </w:rPr>
            </w:pPr>
            <w:r w:rsidRPr="00E41DBA">
              <w:rPr>
                <w:rFonts w:eastAsia="Times New Roman" w:cs="Times New Roman"/>
                <w:b/>
                <w:bCs/>
                <w:color w:val="000000"/>
                <w:szCs w:val="24"/>
                <w:lang w:eastAsia="pt-BR"/>
              </w:rPr>
              <w:t>D35</w:t>
            </w:r>
          </w:p>
        </w:tc>
        <w:tc>
          <w:tcPr>
            <w:tcW w:w="1383" w:type="dxa"/>
            <w:tcBorders>
              <w:top w:val="nil"/>
              <w:left w:val="nil"/>
              <w:bottom w:val="nil"/>
              <w:right w:val="nil"/>
            </w:tcBorders>
            <w:shd w:val="clear" w:color="auto" w:fill="auto"/>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Mean</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555</w:t>
            </w:r>
            <w:r w:rsidR="00C45F6E" w:rsidRPr="00642F62">
              <w:rPr>
                <w:rFonts w:eastAsia="Times New Roman" w:cs="Times New Roman"/>
                <w:color w:val="000000"/>
                <w:sz w:val="22"/>
                <w:vertAlign w:val="superscript"/>
                <w:lang w:val="pt-BR" w:eastAsia="pt-BR"/>
              </w:rPr>
              <w:t xml:space="preserve"> a</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476</w:t>
            </w:r>
            <w:r w:rsidR="00C45F6E" w:rsidRPr="00642F62">
              <w:rPr>
                <w:rFonts w:eastAsia="Times New Roman" w:cs="Times New Roman"/>
                <w:color w:val="000000"/>
                <w:sz w:val="22"/>
                <w:vertAlign w:val="superscript"/>
                <w:lang w:val="pt-BR" w:eastAsia="pt-BR"/>
              </w:rPr>
              <w:t xml:space="preserve"> a</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572</w:t>
            </w:r>
            <w:r w:rsidR="00C45F6E" w:rsidRPr="00642F62">
              <w:rPr>
                <w:rFonts w:eastAsia="Times New Roman" w:cs="Times New Roman"/>
                <w:color w:val="000000"/>
                <w:sz w:val="22"/>
                <w:vertAlign w:val="superscript"/>
                <w:lang w:val="pt-BR" w:eastAsia="pt-BR"/>
              </w:rPr>
              <w:t xml:space="preserve"> a</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567</w:t>
            </w:r>
            <w:r w:rsidR="00C45F6E" w:rsidRPr="00642F62">
              <w:rPr>
                <w:rFonts w:eastAsia="Times New Roman" w:cs="Times New Roman"/>
                <w:color w:val="000000"/>
                <w:sz w:val="22"/>
                <w:vertAlign w:val="superscript"/>
                <w:lang w:val="pt-BR" w:eastAsia="pt-BR"/>
              </w:rPr>
              <w:t xml:space="preserve"> a</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328</w:t>
            </w:r>
            <w:r w:rsidR="00C45F6E" w:rsidRPr="00642F62">
              <w:rPr>
                <w:rFonts w:eastAsia="Times New Roman" w:cs="Times New Roman"/>
                <w:color w:val="000000"/>
                <w:sz w:val="22"/>
                <w:vertAlign w:val="superscript"/>
                <w:lang w:val="pt-BR" w:eastAsia="pt-BR"/>
              </w:rPr>
              <w:t xml:space="preserve"> a</w:t>
            </w:r>
          </w:p>
        </w:tc>
      </w:tr>
      <w:tr w:rsidR="00FA196A" w:rsidRPr="00E41DBA" w:rsidTr="00E41DBA">
        <w:trPr>
          <w:trHeight w:val="301"/>
          <w:jc w:val="center"/>
        </w:trPr>
        <w:tc>
          <w:tcPr>
            <w:tcW w:w="1025" w:type="dxa"/>
            <w:vMerge/>
            <w:tcBorders>
              <w:top w:val="nil"/>
              <w:left w:val="nil"/>
              <w:bottom w:val="single" w:sz="4" w:space="0" w:color="000000"/>
              <w:right w:val="nil"/>
            </w:tcBorders>
            <w:vAlign w:val="center"/>
            <w:hideMark/>
          </w:tcPr>
          <w:p w:rsidR="00FA196A" w:rsidRPr="00E41DBA" w:rsidRDefault="00FA196A" w:rsidP="00FA196A">
            <w:pPr>
              <w:spacing w:before="0" w:after="0"/>
              <w:rPr>
                <w:rFonts w:eastAsia="Times New Roman" w:cs="Times New Roman"/>
                <w:b/>
                <w:bCs/>
                <w:color w:val="000000"/>
                <w:szCs w:val="24"/>
                <w:lang w:eastAsia="pt-BR"/>
              </w:rPr>
            </w:pPr>
          </w:p>
        </w:tc>
        <w:tc>
          <w:tcPr>
            <w:tcW w:w="1383" w:type="dxa"/>
            <w:tcBorders>
              <w:top w:val="nil"/>
              <w:left w:val="nil"/>
              <w:bottom w:val="single" w:sz="4" w:space="0" w:color="auto"/>
              <w:right w:val="nil"/>
            </w:tcBorders>
            <w:shd w:val="clear" w:color="auto" w:fill="auto"/>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SD</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227</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214</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303</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339</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138</w:t>
            </w:r>
          </w:p>
        </w:tc>
      </w:tr>
      <w:tr w:rsidR="00FA196A" w:rsidRPr="00E41DBA" w:rsidTr="00E41DBA">
        <w:trPr>
          <w:trHeight w:val="301"/>
          <w:jc w:val="center"/>
        </w:trPr>
        <w:tc>
          <w:tcPr>
            <w:tcW w:w="1025" w:type="dxa"/>
            <w:vMerge w:val="restart"/>
            <w:tcBorders>
              <w:top w:val="nil"/>
              <w:left w:val="nil"/>
              <w:bottom w:val="single" w:sz="4" w:space="0" w:color="000000"/>
              <w:right w:val="nil"/>
            </w:tcBorders>
            <w:shd w:val="clear" w:color="000000" w:fill="FFFFFF"/>
            <w:noWrap/>
            <w:vAlign w:val="center"/>
            <w:hideMark/>
          </w:tcPr>
          <w:p w:rsidR="00FA196A" w:rsidRPr="00E41DBA" w:rsidRDefault="00FA196A" w:rsidP="00FA196A">
            <w:pPr>
              <w:spacing w:before="0" w:after="0"/>
              <w:jc w:val="center"/>
              <w:rPr>
                <w:rFonts w:eastAsia="Times New Roman" w:cs="Times New Roman"/>
                <w:b/>
                <w:bCs/>
                <w:color w:val="000000"/>
                <w:szCs w:val="24"/>
                <w:lang w:eastAsia="pt-BR"/>
              </w:rPr>
            </w:pPr>
            <w:r w:rsidRPr="00E41DBA">
              <w:rPr>
                <w:rFonts w:eastAsia="Times New Roman" w:cs="Times New Roman"/>
                <w:b/>
                <w:bCs/>
                <w:color w:val="000000"/>
                <w:szCs w:val="24"/>
                <w:lang w:eastAsia="pt-BR"/>
              </w:rPr>
              <w:t>D42</w:t>
            </w:r>
          </w:p>
        </w:tc>
        <w:tc>
          <w:tcPr>
            <w:tcW w:w="1383" w:type="dxa"/>
            <w:tcBorders>
              <w:top w:val="nil"/>
              <w:left w:val="nil"/>
              <w:bottom w:val="nil"/>
              <w:right w:val="nil"/>
            </w:tcBorders>
            <w:shd w:val="clear" w:color="auto" w:fill="auto"/>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Mean</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680</w:t>
            </w:r>
            <w:r w:rsidR="002B6478">
              <w:rPr>
                <w:rFonts w:eastAsia="Times New Roman" w:cs="Times New Roman"/>
                <w:color w:val="000000"/>
                <w:szCs w:val="24"/>
                <w:lang w:eastAsia="pt-BR"/>
              </w:rPr>
              <w:t xml:space="preserve"> </w:t>
            </w:r>
            <w:r w:rsidR="002B6478" w:rsidRPr="002B6478">
              <w:rPr>
                <w:rFonts w:eastAsia="Times New Roman" w:cs="Times New Roman"/>
                <w:color w:val="000000"/>
                <w:szCs w:val="24"/>
                <w:vertAlign w:val="superscript"/>
                <w:lang w:eastAsia="pt-BR"/>
              </w:rPr>
              <w:t>a</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480</w:t>
            </w:r>
            <w:r w:rsidR="002B6478">
              <w:rPr>
                <w:rFonts w:eastAsia="Times New Roman" w:cs="Times New Roman"/>
                <w:color w:val="000000"/>
                <w:szCs w:val="24"/>
                <w:vertAlign w:val="superscript"/>
                <w:lang w:eastAsia="pt-BR"/>
              </w:rPr>
              <w:t xml:space="preserve"> ab</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464</w:t>
            </w:r>
            <w:r w:rsidR="002B6478">
              <w:rPr>
                <w:rFonts w:eastAsia="Times New Roman" w:cs="Times New Roman"/>
                <w:color w:val="000000"/>
                <w:szCs w:val="24"/>
                <w:vertAlign w:val="superscript"/>
                <w:lang w:eastAsia="pt-BR"/>
              </w:rPr>
              <w:t xml:space="preserve"> </w:t>
            </w:r>
            <w:proofErr w:type="spellStart"/>
            <w:r w:rsidR="002B6478">
              <w:rPr>
                <w:rFonts w:eastAsia="Times New Roman" w:cs="Times New Roman"/>
                <w:color w:val="000000"/>
                <w:szCs w:val="24"/>
                <w:vertAlign w:val="superscript"/>
                <w:lang w:eastAsia="pt-BR"/>
              </w:rPr>
              <w:t>bc</w:t>
            </w:r>
            <w:proofErr w:type="spellEnd"/>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393</w:t>
            </w:r>
            <w:r w:rsidR="002B6478">
              <w:rPr>
                <w:rFonts w:eastAsia="Times New Roman" w:cs="Times New Roman"/>
                <w:color w:val="000000"/>
                <w:szCs w:val="24"/>
                <w:vertAlign w:val="superscript"/>
                <w:lang w:eastAsia="pt-BR"/>
              </w:rPr>
              <w:t xml:space="preserve"> </w:t>
            </w:r>
            <w:proofErr w:type="spellStart"/>
            <w:r w:rsidR="002B6478">
              <w:rPr>
                <w:rFonts w:eastAsia="Times New Roman" w:cs="Times New Roman"/>
                <w:color w:val="000000"/>
                <w:szCs w:val="24"/>
                <w:vertAlign w:val="superscript"/>
                <w:lang w:eastAsia="pt-BR"/>
              </w:rPr>
              <w:t>bc</w:t>
            </w:r>
            <w:proofErr w:type="spellEnd"/>
          </w:p>
        </w:tc>
        <w:tc>
          <w:tcPr>
            <w:tcW w:w="1256" w:type="dxa"/>
            <w:tcBorders>
              <w:top w:val="nil"/>
              <w:left w:val="nil"/>
              <w:bottom w:val="nil"/>
              <w:right w:val="nil"/>
            </w:tcBorders>
            <w:shd w:val="clear" w:color="000000" w:fill="FFFFFF"/>
            <w:noWrap/>
            <w:vAlign w:val="bottom"/>
            <w:hideMark/>
          </w:tcPr>
          <w:p w:rsidR="00FA196A" w:rsidRPr="00E41DBA" w:rsidRDefault="00FA196A" w:rsidP="002B6478">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274</w:t>
            </w:r>
            <w:r w:rsidR="002B6478">
              <w:rPr>
                <w:rFonts w:eastAsia="Times New Roman" w:cs="Times New Roman"/>
                <w:color w:val="000000"/>
                <w:szCs w:val="24"/>
                <w:vertAlign w:val="superscript"/>
                <w:lang w:eastAsia="pt-BR"/>
              </w:rPr>
              <w:t xml:space="preserve"> c</w:t>
            </w:r>
          </w:p>
        </w:tc>
      </w:tr>
      <w:tr w:rsidR="00FA196A" w:rsidRPr="00E41DBA" w:rsidTr="00E41DBA">
        <w:trPr>
          <w:trHeight w:val="301"/>
          <w:jc w:val="center"/>
        </w:trPr>
        <w:tc>
          <w:tcPr>
            <w:tcW w:w="1025" w:type="dxa"/>
            <w:vMerge/>
            <w:tcBorders>
              <w:top w:val="nil"/>
              <w:left w:val="nil"/>
              <w:bottom w:val="single" w:sz="4" w:space="0" w:color="000000"/>
              <w:right w:val="nil"/>
            </w:tcBorders>
            <w:vAlign w:val="center"/>
            <w:hideMark/>
          </w:tcPr>
          <w:p w:rsidR="00FA196A" w:rsidRPr="00E41DBA" w:rsidRDefault="00FA196A" w:rsidP="00FA196A">
            <w:pPr>
              <w:spacing w:before="0" w:after="0"/>
              <w:rPr>
                <w:rFonts w:eastAsia="Times New Roman" w:cs="Times New Roman"/>
                <w:b/>
                <w:bCs/>
                <w:color w:val="000000"/>
                <w:szCs w:val="24"/>
                <w:lang w:eastAsia="pt-BR"/>
              </w:rPr>
            </w:pPr>
          </w:p>
        </w:tc>
        <w:tc>
          <w:tcPr>
            <w:tcW w:w="1383" w:type="dxa"/>
            <w:tcBorders>
              <w:top w:val="nil"/>
              <w:left w:val="nil"/>
              <w:bottom w:val="single" w:sz="4" w:space="0" w:color="auto"/>
              <w:right w:val="nil"/>
            </w:tcBorders>
            <w:shd w:val="clear" w:color="auto" w:fill="auto"/>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SD</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189</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145</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170</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255</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082</w:t>
            </w:r>
          </w:p>
        </w:tc>
      </w:tr>
      <w:tr w:rsidR="00FA196A" w:rsidRPr="00E41DBA" w:rsidTr="00E41DBA">
        <w:trPr>
          <w:trHeight w:val="301"/>
          <w:jc w:val="center"/>
        </w:trPr>
        <w:tc>
          <w:tcPr>
            <w:tcW w:w="1025" w:type="dxa"/>
            <w:vMerge w:val="restart"/>
            <w:tcBorders>
              <w:top w:val="nil"/>
              <w:left w:val="nil"/>
              <w:bottom w:val="single" w:sz="4" w:space="0" w:color="000000"/>
              <w:right w:val="nil"/>
            </w:tcBorders>
            <w:shd w:val="clear" w:color="000000" w:fill="FFFFFF"/>
            <w:noWrap/>
            <w:vAlign w:val="center"/>
            <w:hideMark/>
          </w:tcPr>
          <w:p w:rsidR="00FA196A" w:rsidRPr="00E41DBA" w:rsidRDefault="00FA196A" w:rsidP="00FA196A">
            <w:pPr>
              <w:spacing w:before="0" w:after="0"/>
              <w:jc w:val="center"/>
              <w:rPr>
                <w:rFonts w:eastAsia="Times New Roman" w:cs="Times New Roman"/>
                <w:b/>
                <w:bCs/>
                <w:color w:val="000000"/>
                <w:szCs w:val="24"/>
                <w:lang w:eastAsia="pt-BR"/>
              </w:rPr>
            </w:pPr>
            <w:r w:rsidRPr="00E41DBA">
              <w:rPr>
                <w:rFonts w:eastAsia="Times New Roman" w:cs="Times New Roman"/>
                <w:b/>
                <w:bCs/>
                <w:color w:val="000000"/>
                <w:szCs w:val="24"/>
                <w:lang w:eastAsia="pt-BR"/>
              </w:rPr>
              <w:t>D49</w:t>
            </w:r>
          </w:p>
        </w:tc>
        <w:tc>
          <w:tcPr>
            <w:tcW w:w="1383" w:type="dxa"/>
            <w:tcBorders>
              <w:top w:val="nil"/>
              <w:left w:val="nil"/>
              <w:bottom w:val="nil"/>
              <w:right w:val="nil"/>
            </w:tcBorders>
            <w:shd w:val="clear" w:color="auto" w:fill="auto"/>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Mean</w:t>
            </w:r>
          </w:p>
        </w:tc>
        <w:tc>
          <w:tcPr>
            <w:tcW w:w="1256" w:type="dxa"/>
            <w:tcBorders>
              <w:top w:val="nil"/>
              <w:left w:val="nil"/>
              <w:bottom w:val="nil"/>
              <w:right w:val="nil"/>
            </w:tcBorders>
            <w:shd w:val="clear" w:color="000000" w:fill="FFFFFF"/>
            <w:noWrap/>
            <w:vAlign w:val="bottom"/>
            <w:hideMark/>
          </w:tcPr>
          <w:p w:rsidR="00FA196A" w:rsidRPr="00E41DBA" w:rsidRDefault="00FA196A" w:rsidP="002B6478">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655</w:t>
            </w:r>
            <w:r w:rsidR="002B6478">
              <w:rPr>
                <w:rFonts w:eastAsia="Times New Roman" w:cs="Times New Roman"/>
                <w:color w:val="000000"/>
                <w:szCs w:val="24"/>
                <w:vertAlign w:val="superscript"/>
                <w:lang w:eastAsia="pt-BR"/>
              </w:rPr>
              <w:t xml:space="preserve"> a</w:t>
            </w:r>
          </w:p>
        </w:tc>
        <w:tc>
          <w:tcPr>
            <w:tcW w:w="1256" w:type="dxa"/>
            <w:tcBorders>
              <w:top w:val="nil"/>
              <w:left w:val="nil"/>
              <w:bottom w:val="nil"/>
              <w:right w:val="nil"/>
            </w:tcBorders>
            <w:shd w:val="clear" w:color="000000" w:fill="FFFFFF"/>
            <w:noWrap/>
            <w:vAlign w:val="bottom"/>
            <w:hideMark/>
          </w:tcPr>
          <w:p w:rsidR="00FA196A" w:rsidRPr="00E41DBA" w:rsidRDefault="00FA196A" w:rsidP="00E0003F">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419</w:t>
            </w:r>
            <w:r w:rsidR="00256C46">
              <w:rPr>
                <w:rFonts w:eastAsia="Times New Roman" w:cs="Times New Roman"/>
                <w:color w:val="000000"/>
                <w:szCs w:val="24"/>
                <w:vertAlign w:val="superscript"/>
                <w:lang w:eastAsia="pt-BR"/>
              </w:rPr>
              <w:t xml:space="preserve"> </w:t>
            </w:r>
            <w:proofErr w:type="spellStart"/>
            <w:r w:rsidR="00E0003F">
              <w:rPr>
                <w:rFonts w:eastAsia="Times New Roman" w:cs="Times New Roman"/>
                <w:color w:val="000000"/>
                <w:szCs w:val="24"/>
                <w:vertAlign w:val="superscript"/>
                <w:lang w:eastAsia="pt-BR"/>
              </w:rPr>
              <w:t>bc</w:t>
            </w:r>
            <w:proofErr w:type="spellEnd"/>
          </w:p>
        </w:tc>
        <w:tc>
          <w:tcPr>
            <w:tcW w:w="1256" w:type="dxa"/>
            <w:tcBorders>
              <w:top w:val="nil"/>
              <w:left w:val="nil"/>
              <w:bottom w:val="nil"/>
              <w:right w:val="nil"/>
            </w:tcBorders>
            <w:shd w:val="clear" w:color="000000" w:fill="FFFFFF"/>
            <w:noWrap/>
            <w:vAlign w:val="bottom"/>
            <w:hideMark/>
          </w:tcPr>
          <w:p w:rsidR="00FA196A" w:rsidRPr="00E41DBA" w:rsidRDefault="00FA196A" w:rsidP="00E0003F">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590</w:t>
            </w:r>
            <w:r w:rsidR="00256C46">
              <w:rPr>
                <w:rFonts w:eastAsia="Times New Roman" w:cs="Times New Roman"/>
                <w:color w:val="000000"/>
                <w:szCs w:val="24"/>
                <w:vertAlign w:val="superscript"/>
                <w:lang w:eastAsia="pt-BR"/>
              </w:rPr>
              <w:t xml:space="preserve"> </w:t>
            </w:r>
            <w:r w:rsidR="00E0003F">
              <w:rPr>
                <w:rFonts w:eastAsia="Times New Roman" w:cs="Times New Roman"/>
                <w:color w:val="000000"/>
                <w:szCs w:val="24"/>
                <w:vertAlign w:val="superscript"/>
                <w:lang w:eastAsia="pt-BR"/>
              </w:rPr>
              <w:t>a</w:t>
            </w:r>
            <w:r w:rsidR="00256C46">
              <w:rPr>
                <w:rFonts w:eastAsia="Times New Roman" w:cs="Times New Roman"/>
                <w:color w:val="000000"/>
                <w:szCs w:val="24"/>
                <w:vertAlign w:val="superscript"/>
                <w:lang w:eastAsia="pt-BR"/>
              </w:rPr>
              <w:t>b</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379</w:t>
            </w:r>
            <w:r w:rsidR="00256C46">
              <w:rPr>
                <w:rFonts w:eastAsia="Times New Roman" w:cs="Times New Roman"/>
                <w:color w:val="000000"/>
                <w:szCs w:val="24"/>
                <w:vertAlign w:val="superscript"/>
                <w:lang w:eastAsia="pt-BR"/>
              </w:rPr>
              <w:t xml:space="preserve"> </w:t>
            </w:r>
            <w:proofErr w:type="spellStart"/>
            <w:r w:rsidR="00256C46">
              <w:rPr>
                <w:rFonts w:eastAsia="Times New Roman" w:cs="Times New Roman"/>
                <w:color w:val="000000"/>
                <w:szCs w:val="24"/>
                <w:vertAlign w:val="superscript"/>
                <w:lang w:eastAsia="pt-BR"/>
              </w:rPr>
              <w:t>bc</w:t>
            </w:r>
            <w:proofErr w:type="spellEnd"/>
          </w:p>
        </w:tc>
        <w:tc>
          <w:tcPr>
            <w:tcW w:w="1256" w:type="dxa"/>
            <w:tcBorders>
              <w:top w:val="nil"/>
              <w:left w:val="nil"/>
              <w:bottom w:val="nil"/>
              <w:right w:val="nil"/>
            </w:tcBorders>
            <w:shd w:val="clear" w:color="000000" w:fill="FFFFFF"/>
            <w:noWrap/>
            <w:vAlign w:val="bottom"/>
            <w:hideMark/>
          </w:tcPr>
          <w:p w:rsidR="00FA196A" w:rsidRPr="00E41DBA" w:rsidRDefault="00FA196A" w:rsidP="00256C46">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213</w:t>
            </w:r>
            <w:r w:rsidR="00256C46">
              <w:rPr>
                <w:rFonts w:eastAsia="Times New Roman" w:cs="Times New Roman"/>
                <w:color w:val="000000"/>
                <w:szCs w:val="24"/>
                <w:vertAlign w:val="superscript"/>
                <w:lang w:eastAsia="pt-BR"/>
              </w:rPr>
              <w:t xml:space="preserve"> c</w:t>
            </w:r>
          </w:p>
        </w:tc>
      </w:tr>
      <w:tr w:rsidR="00FA196A" w:rsidRPr="00E41DBA" w:rsidTr="00E41DBA">
        <w:trPr>
          <w:trHeight w:val="301"/>
          <w:jc w:val="center"/>
        </w:trPr>
        <w:tc>
          <w:tcPr>
            <w:tcW w:w="1025" w:type="dxa"/>
            <w:vMerge/>
            <w:tcBorders>
              <w:top w:val="nil"/>
              <w:left w:val="nil"/>
              <w:bottom w:val="single" w:sz="4" w:space="0" w:color="000000"/>
              <w:right w:val="nil"/>
            </w:tcBorders>
            <w:vAlign w:val="center"/>
            <w:hideMark/>
          </w:tcPr>
          <w:p w:rsidR="00FA196A" w:rsidRPr="00E41DBA" w:rsidRDefault="00FA196A" w:rsidP="00FA196A">
            <w:pPr>
              <w:spacing w:before="0" w:after="0"/>
              <w:rPr>
                <w:rFonts w:eastAsia="Times New Roman" w:cs="Times New Roman"/>
                <w:b/>
                <w:bCs/>
                <w:color w:val="000000"/>
                <w:szCs w:val="24"/>
                <w:lang w:eastAsia="pt-BR"/>
              </w:rPr>
            </w:pPr>
          </w:p>
        </w:tc>
        <w:tc>
          <w:tcPr>
            <w:tcW w:w="1383" w:type="dxa"/>
            <w:tcBorders>
              <w:top w:val="nil"/>
              <w:left w:val="nil"/>
              <w:bottom w:val="single" w:sz="4" w:space="0" w:color="auto"/>
              <w:right w:val="nil"/>
            </w:tcBorders>
            <w:shd w:val="clear" w:color="auto" w:fill="auto"/>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SD</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173</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223</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247</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174</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089</w:t>
            </w:r>
          </w:p>
        </w:tc>
      </w:tr>
      <w:tr w:rsidR="00FA196A" w:rsidRPr="00E41DBA" w:rsidTr="00E41DBA">
        <w:trPr>
          <w:trHeight w:val="301"/>
          <w:jc w:val="center"/>
        </w:trPr>
        <w:tc>
          <w:tcPr>
            <w:tcW w:w="1025" w:type="dxa"/>
            <w:vMerge w:val="restart"/>
            <w:tcBorders>
              <w:top w:val="nil"/>
              <w:left w:val="nil"/>
              <w:bottom w:val="single" w:sz="4" w:space="0" w:color="000000"/>
              <w:right w:val="nil"/>
            </w:tcBorders>
            <w:shd w:val="clear" w:color="000000" w:fill="FFFFFF"/>
            <w:noWrap/>
            <w:vAlign w:val="center"/>
            <w:hideMark/>
          </w:tcPr>
          <w:p w:rsidR="00FA196A" w:rsidRPr="00E41DBA" w:rsidRDefault="00FA196A" w:rsidP="00FA196A">
            <w:pPr>
              <w:spacing w:before="0" w:after="0"/>
              <w:jc w:val="center"/>
              <w:rPr>
                <w:rFonts w:eastAsia="Times New Roman" w:cs="Times New Roman"/>
                <w:b/>
                <w:bCs/>
                <w:color w:val="000000"/>
                <w:szCs w:val="24"/>
                <w:lang w:eastAsia="pt-BR"/>
              </w:rPr>
            </w:pPr>
            <w:r w:rsidRPr="00E41DBA">
              <w:rPr>
                <w:rFonts w:eastAsia="Times New Roman" w:cs="Times New Roman"/>
                <w:b/>
                <w:bCs/>
                <w:color w:val="000000"/>
                <w:szCs w:val="24"/>
                <w:lang w:eastAsia="pt-BR"/>
              </w:rPr>
              <w:t>D56</w:t>
            </w:r>
          </w:p>
        </w:tc>
        <w:tc>
          <w:tcPr>
            <w:tcW w:w="1383" w:type="dxa"/>
            <w:tcBorders>
              <w:top w:val="nil"/>
              <w:left w:val="nil"/>
              <w:bottom w:val="nil"/>
              <w:right w:val="nil"/>
            </w:tcBorders>
            <w:shd w:val="clear" w:color="auto" w:fill="auto"/>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Mean</w:t>
            </w:r>
          </w:p>
        </w:tc>
        <w:tc>
          <w:tcPr>
            <w:tcW w:w="1256" w:type="dxa"/>
            <w:tcBorders>
              <w:top w:val="nil"/>
              <w:left w:val="nil"/>
              <w:bottom w:val="nil"/>
              <w:right w:val="nil"/>
            </w:tcBorders>
            <w:shd w:val="clear" w:color="000000" w:fill="FFFFFF"/>
            <w:noWrap/>
            <w:vAlign w:val="bottom"/>
            <w:hideMark/>
          </w:tcPr>
          <w:p w:rsidR="00FA196A" w:rsidRPr="00E41DBA" w:rsidRDefault="00FA196A" w:rsidP="00256C46">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864</w:t>
            </w:r>
            <w:r w:rsidR="00256C46">
              <w:rPr>
                <w:rFonts w:eastAsia="Times New Roman" w:cs="Times New Roman"/>
                <w:color w:val="000000"/>
                <w:szCs w:val="24"/>
                <w:vertAlign w:val="superscript"/>
                <w:lang w:eastAsia="pt-BR"/>
              </w:rPr>
              <w:t xml:space="preserve"> a</w:t>
            </w:r>
          </w:p>
        </w:tc>
        <w:tc>
          <w:tcPr>
            <w:tcW w:w="1256" w:type="dxa"/>
            <w:tcBorders>
              <w:top w:val="nil"/>
              <w:left w:val="nil"/>
              <w:bottom w:val="nil"/>
              <w:right w:val="nil"/>
            </w:tcBorders>
            <w:shd w:val="clear" w:color="000000" w:fill="FFFFFF"/>
            <w:noWrap/>
            <w:vAlign w:val="bottom"/>
            <w:hideMark/>
          </w:tcPr>
          <w:p w:rsidR="00FA196A" w:rsidRPr="00E41DBA" w:rsidRDefault="00FA196A" w:rsidP="00256C46">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514</w:t>
            </w:r>
            <w:r w:rsidR="00256C46">
              <w:rPr>
                <w:rFonts w:eastAsia="Times New Roman" w:cs="Times New Roman"/>
                <w:color w:val="000000"/>
                <w:szCs w:val="24"/>
                <w:vertAlign w:val="superscript"/>
                <w:lang w:eastAsia="pt-BR"/>
              </w:rPr>
              <w:t xml:space="preserve"> b</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518</w:t>
            </w:r>
            <w:r w:rsidR="00256C46">
              <w:rPr>
                <w:rFonts w:eastAsia="Times New Roman" w:cs="Times New Roman"/>
                <w:color w:val="000000"/>
                <w:szCs w:val="24"/>
                <w:vertAlign w:val="superscript"/>
                <w:lang w:eastAsia="pt-BR"/>
              </w:rPr>
              <w:t xml:space="preserve"> b</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435</w:t>
            </w:r>
            <w:r w:rsidR="00256C46">
              <w:rPr>
                <w:rFonts w:eastAsia="Times New Roman" w:cs="Times New Roman"/>
                <w:color w:val="000000"/>
                <w:szCs w:val="24"/>
                <w:vertAlign w:val="superscript"/>
                <w:lang w:eastAsia="pt-BR"/>
              </w:rPr>
              <w:t xml:space="preserve"> </w:t>
            </w:r>
            <w:proofErr w:type="spellStart"/>
            <w:r w:rsidR="00256C46">
              <w:rPr>
                <w:rFonts w:eastAsia="Times New Roman" w:cs="Times New Roman"/>
                <w:color w:val="000000"/>
                <w:szCs w:val="24"/>
                <w:vertAlign w:val="superscript"/>
                <w:lang w:eastAsia="pt-BR"/>
              </w:rPr>
              <w:t>bc</w:t>
            </w:r>
            <w:proofErr w:type="spellEnd"/>
          </w:p>
        </w:tc>
        <w:tc>
          <w:tcPr>
            <w:tcW w:w="1256" w:type="dxa"/>
            <w:tcBorders>
              <w:top w:val="nil"/>
              <w:left w:val="nil"/>
              <w:bottom w:val="nil"/>
              <w:right w:val="nil"/>
            </w:tcBorders>
            <w:shd w:val="clear" w:color="000000" w:fill="FFFFFF"/>
            <w:noWrap/>
            <w:vAlign w:val="bottom"/>
            <w:hideMark/>
          </w:tcPr>
          <w:p w:rsidR="00FA196A" w:rsidRPr="00E41DBA" w:rsidRDefault="00FA196A" w:rsidP="00256C46">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183</w:t>
            </w:r>
            <w:r w:rsidR="00256C46">
              <w:rPr>
                <w:rFonts w:eastAsia="Times New Roman" w:cs="Times New Roman"/>
                <w:color w:val="000000"/>
                <w:szCs w:val="24"/>
                <w:vertAlign w:val="superscript"/>
                <w:lang w:eastAsia="pt-BR"/>
              </w:rPr>
              <w:t xml:space="preserve"> c</w:t>
            </w:r>
          </w:p>
        </w:tc>
      </w:tr>
      <w:tr w:rsidR="00FA196A" w:rsidRPr="00E41DBA" w:rsidTr="00E41DBA">
        <w:trPr>
          <w:trHeight w:val="301"/>
          <w:jc w:val="center"/>
        </w:trPr>
        <w:tc>
          <w:tcPr>
            <w:tcW w:w="1025" w:type="dxa"/>
            <w:vMerge/>
            <w:tcBorders>
              <w:top w:val="nil"/>
              <w:left w:val="nil"/>
              <w:bottom w:val="single" w:sz="4" w:space="0" w:color="000000"/>
              <w:right w:val="nil"/>
            </w:tcBorders>
            <w:vAlign w:val="center"/>
            <w:hideMark/>
          </w:tcPr>
          <w:p w:rsidR="00FA196A" w:rsidRPr="00E41DBA" w:rsidRDefault="00FA196A" w:rsidP="00FA196A">
            <w:pPr>
              <w:spacing w:before="0" w:after="0"/>
              <w:rPr>
                <w:rFonts w:eastAsia="Times New Roman" w:cs="Times New Roman"/>
                <w:b/>
                <w:bCs/>
                <w:color w:val="000000"/>
                <w:szCs w:val="24"/>
                <w:lang w:eastAsia="pt-BR"/>
              </w:rPr>
            </w:pPr>
          </w:p>
        </w:tc>
        <w:tc>
          <w:tcPr>
            <w:tcW w:w="1383" w:type="dxa"/>
            <w:tcBorders>
              <w:top w:val="nil"/>
              <w:left w:val="nil"/>
              <w:bottom w:val="single" w:sz="4" w:space="0" w:color="auto"/>
              <w:right w:val="nil"/>
            </w:tcBorders>
            <w:shd w:val="clear" w:color="auto" w:fill="auto"/>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SD</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272</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203</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325</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270</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126</w:t>
            </w:r>
          </w:p>
        </w:tc>
      </w:tr>
      <w:tr w:rsidR="00FA196A" w:rsidRPr="00E41DBA" w:rsidTr="00E41DBA">
        <w:trPr>
          <w:trHeight w:val="301"/>
          <w:jc w:val="center"/>
        </w:trPr>
        <w:tc>
          <w:tcPr>
            <w:tcW w:w="1025" w:type="dxa"/>
            <w:vMerge w:val="restart"/>
            <w:tcBorders>
              <w:top w:val="nil"/>
              <w:left w:val="nil"/>
              <w:bottom w:val="single" w:sz="4" w:space="0" w:color="000000"/>
              <w:right w:val="nil"/>
            </w:tcBorders>
            <w:shd w:val="clear" w:color="000000" w:fill="FFFFFF"/>
            <w:noWrap/>
            <w:vAlign w:val="center"/>
            <w:hideMark/>
          </w:tcPr>
          <w:p w:rsidR="00FA196A" w:rsidRPr="00E41DBA" w:rsidRDefault="00FA196A" w:rsidP="00FA196A">
            <w:pPr>
              <w:spacing w:before="0" w:after="0"/>
              <w:jc w:val="center"/>
              <w:rPr>
                <w:rFonts w:eastAsia="Times New Roman" w:cs="Times New Roman"/>
                <w:b/>
                <w:bCs/>
                <w:color w:val="000000"/>
                <w:szCs w:val="24"/>
                <w:lang w:eastAsia="pt-BR"/>
              </w:rPr>
            </w:pPr>
            <w:r w:rsidRPr="00E41DBA">
              <w:rPr>
                <w:rFonts w:eastAsia="Times New Roman" w:cs="Times New Roman"/>
                <w:b/>
                <w:bCs/>
                <w:color w:val="000000"/>
                <w:szCs w:val="24"/>
                <w:lang w:eastAsia="pt-BR"/>
              </w:rPr>
              <w:t>D63</w:t>
            </w:r>
          </w:p>
        </w:tc>
        <w:tc>
          <w:tcPr>
            <w:tcW w:w="1383" w:type="dxa"/>
            <w:tcBorders>
              <w:top w:val="nil"/>
              <w:left w:val="nil"/>
              <w:bottom w:val="nil"/>
              <w:right w:val="nil"/>
            </w:tcBorders>
            <w:shd w:val="clear" w:color="auto" w:fill="auto"/>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Mean</w:t>
            </w:r>
          </w:p>
        </w:tc>
        <w:tc>
          <w:tcPr>
            <w:tcW w:w="1256" w:type="dxa"/>
            <w:tcBorders>
              <w:top w:val="nil"/>
              <w:left w:val="nil"/>
              <w:bottom w:val="nil"/>
              <w:right w:val="nil"/>
            </w:tcBorders>
            <w:shd w:val="clear" w:color="000000" w:fill="FFFFFF"/>
            <w:noWrap/>
            <w:vAlign w:val="bottom"/>
            <w:hideMark/>
          </w:tcPr>
          <w:p w:rsidR="00FA196A" w:rsidRPr="00E41DBA" w:rsidRDefault="00FA196A" w:rsidP="00256C46">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1</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002</w:t>
            </w:r>
            <w:r w:rsidR="00256C46">
              <w:rPr>
                <w:rFonts w:eastAsia="Times New Roman" w:cs="Times New Roman"/>
                <w:color w:val="000000"/>
                <w:szCs w:val="24"/>
                <w:vertAlign w:val="superscript"/>
                <w:lang w:eastAsia="pt-BR"/>
              </w:rPr>
              <w:t xml:space="preserve"> a</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00256C46">
              <w:rPr>
                <w:rFonts w:eastAsia="Times New Roman" w:cs="Times New Roman"/>
                <w:color w:val="000000"/>
                <w:szCs w:val="24"/>
                <w:lang w:eastAsia="pt-BR"/>
              </w:rPr>
              <w:t>800</w:t>
            </w:r>
            <w:r w:rsidR="00256C46">
              <w:rPr>
                <w:rFonts w:eastAsia="Times New Roman" w:cs="Times New Roman"/>
                <w:color w:val="000000"/>
                <w:szCs w:val="24"/>
                <w:vertAlign w:val="superscript"/>
                <w:lang w:eastAsia="pt-BR"/>
              </w:rPr>
              <w:t xml:space="preserve"> ab</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806</w:t>
            </w:r>
            <w:r w:rsidR="00256C46">
              <w:rPr>
                <w:rFonts w:eastAsia="Times New Roman" w:cs="Times New Roman"/>
                <w:color w:val="000000"/>
                <w:szCs w:val="24"/>
                <w:vertAlign w:val="superscript"/>
                <w:lang w:eastAsia="pt-BR"/>
              </w:rPr>
              <w:t xml:space="preserve"> ab</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561</w:t>
            </w:r>
            <w:r w:rsidR="00256C46">
              <w:rPr>
                <w:rFonts w:eastAsia="Times New Roman" w:cs="Times New Roman"/>
                <w:color w:val="000000"/>
                <w:szCs w:val="24"/>
                <w:vertAlign w:val="superscript"/>
                <w:lang w:eastAsia="pt-BR"/>
              </w:rPr>
              <w:t xml:space="preserve"> </w:t>
            </w:r>
            <w:proofErr w:type="spellStart"/>
            <w:r w:rsidR="00256C46">
              <w:rPr>
                <w:rFonts w:eastAsia="Times New Roman" w:cs="Times New Roman"/>
                <w:color w:val="000000"/>
                <w:szCs w:val="24"/>
                <w:vertAlign w:val="superscript"/>
                <w:lang w:eastAsia="pt-BR"/>
              </w:rPr>
              <w:t>bc</w:t>
            </w:r>
            <w:proofErr w:type="spellEnd"/>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300</w:t>
            </w:r>
            <w:r w:rsidR="00256C46">
              <w:rPr>
                <w:rFonts w:eastAsia="Times New Roman" w:cs="Times New Roman"/>
                <w:color w:val="000000"/>
                <w:szCs w:val="24"/>
                <w:vertAlign w:val="superscript"/>
                <w:lang w:eastAsia="pt-BR"/>
              </w:rPr>
              <w:t xml:space="preserve"> c</w:t>
            </w:r>
          </w:p>
        </w:tc>
      </w:tr>
      <w:tr w:rsidR="00FA196A" w:rsidRPr="00E41DBA" w:rsidTr="00E41DBA">
        <w:trPr>
          <w:trHeight w:val="301"/>
          <w:jc w:val="center"/>
        </w:trPr>
        <w:tc>
          <w:tcPr>
            <w:tcW w:w="1025" w:type="dxa"/>
            <w:vMerge/>
            <w:tcBorders>
              <w:top w:val="nil"/>
              <w:left w:val="nil"/>
              <w:bottom w:val="single" w:sz="4" w:space="0" w:color="000000"/>
              <w:right w:val="nil"/>
            </w:tcBorders>
            <w:vAlign w:val="center"/>
            <w:hideMark/>
          </w:tcPr>
          <w:p w:rsidR="00FA196A" w:rsidRPr="00E41DBA" w:rsidRDefault="00FA196A" w:rsidP="00FA196A">
            <w:pPr>
              <w:spacing w:before="0" w:after="0"/>
              <w:rPr>
                <w:rFonts w:eastAsia="Times New Roman" w:cs="Times New Roman"/>
                <w:b/>
                <w:bCs/>
                <w:color w:val="000000"/>
                <w:szCs w:val="24"/>
                <w:lang w:eastAsia="pt-BR"/>
              </w:rPr>
            </w:pPr>
          </w:p>
        </w:tc>
        <w:tc>
          <w:tcPr>
            <w:tcW w:w="1383" w:type="dxa"/>
            <w:tcBorders>
              <w:top w:val="nil"/>
              <w:left w:val="nil"/>
              <w:bottom w:val="single" w:sz="4" w:space="0" w:color="auto"/>
              <w:right w:val="nil"/>
            </w:tcBorders>
            <w:shd w:val="clear" w:color="auto" w:fill="auto"/>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SD</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172</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344</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298</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306</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203</w:t>
            </w:r>
          </w:p>
        </w:tc>
      </w:tr>
      <w:tr w:rsidR="00FA196A" w:rsidRPr="00E41DBA" w:rsidTr="00E41DBA">
        <w:trPr>
          <w:trHeight w:val="301"/>
          <w:jc w:val="center"/>
        </w:trPr>
        <w:tc>
          <w:tcPr>
            <w:tcW w:w="1025" w:type="dxa"/>
            <w:vMerge w:val="restart"/>
            <w:tcBorders>
              <w:top w:val="nil"/>
              <w:left w:val="nil"/>
              <w:bottom w:val="single" w:sz="4" w:space="0" w:color="000000"/>
              <w:right w:val="nil"/>
            </w:tcBorders>
            <w:shd w:val="clear" w:color="000000" w:fill="FFFFFF"/>
            <w:noWrap/>
            <w:vAlign w:val="center"/>
            <w:hideMark/>
          </w:tcPr>
          <w:p w:rsidR="00FA196A" w:rsidRPr="00E41DBA" w:rsidRDefault="00FA196A" w:rsidP="00FA196A">
            <w:pPr>
              <w:spacing w:before="0" w:after="0"/>
              <w:jc w:val="center"/>
              <w:rPr>
                <w:rFonts w:eastAsia="Times New Roman" w:cs="Times New Roman"/>
                <w:b/>
                <w:bCs/>
                <w:color w:val="000000"/>
                <w:szCs w:val="24"/>
                <w:lang w:eastAsia="pt-BR"/>
              </w:rPr>
            </w:pPr>
            <w:r w:rsidRPr="00E41DBA">
              <w:rPr>
                <w:rFonts w:eastAsia="Times New Roman" w:cs="Times New Roman"/>
                <w:b/>
                <w:bCs/>
                <w:color w:val="000000"/>
                <w:szCs w:val="24"/>
                <w:lang w:eastAsia="pt-BR"/>
              </w:rPr>
              <w:t>D70</w:t>
            </w:r>
          </w:p>
        </w:tc>
        <w:tc>
          <w:tcPr>
            <w:tcW w:w="1383" w:type="dxa"/>
            <w:tcBorders>
              <w:top w:val="nil"/>
              <w:left w:val="nil"/>
              <w:bottom w:val="nil"/>
              <w:right w:val="nil"/>
            </w:tcBorders>
            <w:shd w:val="clear" w:color="auto" w:fill="auto"/>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Mean</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1</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114</w:t>
            </w:r>
            <w:r w:rsidR="00256C46">
              <w:rPr>
                <w:rFonts w:eastAsia="Times New Roman" w:cs="Times New Roman"/>
                <w:color w:val="000000"/>
                <w:szCs w:val="24"/>
                <w:vertAlign w:val="superscript"/>
                <w:lang w:eastAsia="pt-BR"/>
              </w:rPr>
              <w:t xml:space="preserve"> a</w:t>
            </w:r>
          </w:p>
        </w:tc>
        <w:tc>
          <w:tcPr>
            <w:tcW w:w="1256" w:type="dxa"/>
            <w:tcBorders>
              <w:top w:val="nil"/>
              <w:left w:val="nil"/>
              <w:bottom w:val="nil"/>
              <w:right w:val="nil"/>
            </w:tcBorders>
            <w:shd w:val="clear" w:color="000000" w:fill="FFFFFF"/>
            <w:noWrap/>
            <w:vAlign w:val="bottom"/>
            <w:hideMark/>
          </w:tcPr>
          <w:p w:rsidR="00FA196A" w:rsidRPr="00E41DBA" w:rsidRDefault="00FA196A" w:rsidP="00544BE8">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684</w:t>
            </w:r>
            <w:r w:rsidR="00256C46">
              <w:rPr>
                <w:rFonts w:eastAsia="Times New Roman" w:cs="Times New Roman"/>
                <w:color w:val="000000"/>
                <w:szCs w:val="24"/>
                <w:vertAlign w:val="superscript"/>
                <w:lang w:eastAsia="pt-BR"/>
              </w:rPr>
              <w:t xml:space="preserve"> </w:t>
            </w:r>
            <w:r w:rsidR="00544BE8">
              <w:rPr>
                <w:rFonts w:eastAsia="Times New Roman" w:cs="Times New Roman"/>
                <w:color w:val="000000"/>
                <w:szCs w:val="24"/>
                <w:vertAlign w:val="superscript"/>
                <w:lang w:eastAsia="pt-BR"/>
              </w:rPr>
              <w:t>b</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1</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030</w:t>
            </w:r>
            <w:r w:rsidR="00544BE8">
              <w:rPr>
                <w:rFonts w:eastAsia="Times New Roman" w:cs="Times New Roman"/>
                <w:color w:val="000000"/>
                <w:szCs w:val="24"/>
                <w:vertAlign w:val="superscript"/>
                <w:lang w:eastAsia="pt-BR"/>
              </w:rPr>
              <w:t xml:space="preserve"> a</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522</w:t>
            </w:r>
            <w:r w:rsidR="00592230">
              <w:rPr>
                <w:rFonts w:eastAsia="Times New Roman" w:cs="Times New Roman"/>
                <w:color w:val="000000"/>
                <w:szCs w:val="24"/>
                <w:vertAlign w:val="superscript"/>
                <w:lang w:eastAsia="pt-BR"/>
              </w:rPr>
              <w:t xml:space="preserve"> </w:t>
            </w:r>
            <w:proofErr w:type="spellStart"/>
            <w:r w:rsidR="00592230">
              <w:rPr>
                <w:rFonts w:eastAsia="Times New Roman" w:cs="Times New Roman"/>
                <w:color w:val="000000"/>
                <w:szCs w:val="24"/>
                <w:vertAlign w:val="superscript"/>
                <w:lang w:eastAsia="pt-BR"/>
              </w:rPr>
              <w:t>bc</w:t>
            </w:r>
            <w:proofErr w:type="spellEnd"/>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220</w:t>
            </w:r>
            <w:r w:rsidR="00592230">
              <w:rPr>
                <w:rFonts w:eastAsia="Times New Roman" w:cs="Times New Roman"/>
                <w:color w:val="000000"/>
                <w:szCs w:val="24"/>
                <w:vertAlign w:val="superscript"/>
                <w:lang w:eastAsia="pt-BR"/>
              </w:rPr>
              <w:t xml:space="preserve"> c</w:t>
            </w:r>
          </w:p>
        </w:tc>
      </w:tr>
      <w:tr w:rsidR="00FA196A" w:rsidRPr="00E41DBA" w:rsidTr="00E41DBA">
        <w:trPr>
          <w:trHeight w:val="301"/>
          <w:jc w:val="center"/>
        </w:trPr>
        <w:tc>
          <w:tcPr>
            <w:tcW w:w="1025" w:type="dxa"/>
            <w:vMerge/>
            <w:tcBorders>
              <w:top w:val="nil"/>
              <w:left w:val="nil"/>
              <w:bottom w:val="single" w:sz="4" w:space="0" w:color="000000"/>
              <w:right w:val="nil"/>
            </w:tcBorders>
            <w:vAlign w:val="center"/>
            <w:hideMark/>
          </w:tcPr>
          <w:p w:rsidR="00FA196A" w:rsidRPr="00E41DBA" w:rsidRDefault="00FA196A" w:rsidP="00FA196A">
            <w:pPr>
              <w:spacing w:before="0" w:after="0"/>
              <w:rPr>
                <w:rFonts w:eastAsia="Times New Roman" w:cs="Times New Roman"/>
                <w:b/>
                <w:bCs/>
                <w:color w:val="000000"/>
                <w:szCs w:val="24"/>
                <w:lang w:eastAsia="pt-BR"/>
              </w:rPr>
            </w:pPr>
          </w:p>
        </w:tc>
        <w:tc>
          <w:tcPr>
            <w:tcW w:w="1383" w:type="dxa"/>
            <w:tcBorders>
              <w:top w:val="nil"/>
              <w:left w:val="nil"/>
              <w:bottom w:val="single" w:sz="4" w:space="0" w:color="auto"/>
              <w:right w:val="nil"/>
            </w:tcBorders>
            <w:shd w:val="clear" w:color="auto" w:fill="auto"/>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SD</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262</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319</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251</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380</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189</w:t>
            </w:r>
          </w:p>
        </w:tc>
      </w:tr>
      <w:tr w:rsidR="00FA196A" w:rsidRPr="00E41DBA" w:rsidTr="00E41DBA">
        <w:trPr>
          <w:trHeight w:val="301"/>
          <w:jc w:val="center"/>
        </w:trPr>
        <w:tc>
          <w:tcPr>
            <w:tcW w:w="1025" w:type="dxa"/>
            <w:vMerge w:val="restart"/>
            <w:tcBorders>
              <w:top w:val="nil"/>
              <w:left w:val="nil"/>
              <w:bottom w:val="single" w:sz="4" w:space="0" w:color="000000"/>
              <w:right w:val="nil"/>
            </w:tcBorders>
            <w:shd w:val="clear" w:color="000000" w:fill="FFFFFF"/>
            <w:noWrap/>
            <w:vAlign w:val="center"/>
            <w:hideMark/>
          </w:tcPr>
          <w:p w:rsidR="00FA196A" w:rsidRPr="00E41DBA" w:rsidRDefault="00FA196A" w:rsidP="00FA196A">
            <w:pPr>
              <w:spacing w:before="0" w:after="0"/>
              <w:jc w:val="center"/>
              <w:rPr>
                <w:rFonts w:eastAsia="Times New Roman" w:cs="Times New Roman"/>
                <w:b/>
                <w:bCs/>
                <w:color w:val="000000"/>
                <w:szCs w:val="24"/>
                <w:lang w:eastAsia="pt-BR"/>
              </w:rPr>
            </w:pPr>
            <w:r w:rsidRPr="00E41DBA">
              <w:rPr>
                <w:rFonts w:eastAsia="Times New Roman" w:cs="Times New Roman"/>
                <w:b/>
                <w:bCs/>
                <w:color w:val="000000"/>
                <w:szCs w:val="24"/>
                <w:lang w:eastAsia="pt-BR"/>
              </w:rPr>
              <w:t>D77</w:t>
            </w:r>
          </w:p>
        </w:tc>
        <w:tc>
          <w:tcPr>
            <w:tcW w:w="1383" w:type="dxa"/>
            <w:tcBorders>
              <w:top w:val="nil"/>
              <w:left w:val="nil"/>
              <w:bottom w:val="nil"/>
              <w:right w:val="nil"/>
            </w:tcBorders>
            <w:shd w:val="clear" w:color="auto" w:fill="auto"/>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Mean</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1</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087</w:t>
            </w:r>
            <w:r w:rsidR="00592230">
              <w:rPr>
                <w:rFonts w:eastAsia="Times New Roman" w:cs="Times New Roman"/>
                <w:color w:val="000000"/>
                <w:szCs w:val="24"/>
                <w:vertAlign w:val="superscript"/>
                <w:lang w:eastAsia="pt-BR"/>
              </w:rPr>
              <w:t xml:space="preserve"> a</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548</w:t>
            </w:r>
            <w:r w:rsidR="00592230">
              <w:rPr>
                <w:rFonts w:eastAsia="Times New Roman" w:cs="Times New Roman"/>
                <w:color w:val="000000"/>
                <w:szCs w:val="24"/>
                <w:vertAlign w:val="superscript"/>
                <w:lang w:eastAsia="pt-BR"/>
              </w:rPr>
              <w:t xml:space="preserve"> ab</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946</w:t>
            </w:r>
            <w:r w:rsidR="00592230">
              <w:rPr>
                <w:rFonts w:eastAsia="Times New Roman" w:cs="Times New Roman"/>
                <w:color w:val="000000"/>
                <w:szCs w:val="24"/>
                <w:vertAlign w:val="superscript"/>
                <w:lang w:eastAsia="pt-BR"/>
              </w:rPr>
              <w:t xml:space="preserve"> ab</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458</w:t>
            </w:r>
            <w:r w:rsidR="00592230">
              <w:rPr>
                <w:rFonts w:eastAsia="Times New Roman" w:cs="Times New Roman"/>
                <w:color w:val="000000"/>
                <w:szCs w:val="24"/>
                <w:vertAlign w:val="superscript"/>
                <w:lang w:eastAsia="pt-BR"/>
              </w:rPr>
              <w:t xml:space="preserve"> b</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471</w:t>
            </w:r>
            <w:r w:rsidR="00592230">
              <w:rPr>
                <w:rFonts w:eastAsia="Times New Roman" w:cs="Times New Roman"/>
                <w:color w:val="000000"/>
                <w:szCs w:val="24"/>
                <w:vertAlign w:val="superscript"/>
                <w:lang w:eastAsia="pt-BR"/>
              </w:rPr>
              <w:t xml:space="preserve"> b</w:t>
            </w:r>
          </w:p>
        </w:tc>
      </w:tr>
      <w:tr w:rsidR="00FA196A" w:rsidRPr="00E41DBA" w:rsidTr="00E41DBA">
        <w:trPr>
          <w:trHeight w:val="301"/>
          <w:jc w:val="center"/>
        </w:trPr>
        <w:tc>
          <w:tcPr>
            <w:tcW w:w="1025" w:type="dxa"/>
            <w:vMerge/>
            <w:tcBorders>
              <w:top w:val="nil"/>
              <w:left w:val="nil"/>
              <w:bottom w:val="single" w:sz="4" w:space="0" w:color="000000"/>
              <w:right w:val="nil"/>
            </w:tcBorders>
            <w:vAlign w:val="center"/>
            <w:hideMark/>
          </w:tcPr>
          <w:p w:rsidR="00FA196A" w:rsidRPr="00E41DBA" w:rsidRDefault="00FA196A" w:rsidP="00FA196A">
            <w:pPr>
              <w:spacing w:before="0" w:after="0"/>
              <w:rPr>
                <w:rFonts w:eastAsia="Times New Roman" w:cs="Times New Roman"/>
                <w:b/>
                <w:bCs/>
                <w:color w:val="000000"/>
                <w:szCs w:val="24"/>
                <w:lang w:eastAsia="pt-BR"/>
              </w:rPr>
            </w:pPr>
          </w:p>
        </w:tc>
        <w:tc>
          <w:tcPr>
            <w:tcW w:w="1383" w:type="dxa"/>
            <w:tcBorders>
              <w:top w:val="nil"/>
              <w:left w:val="nil"/>
              <w:bottom w:val="single" w:sz="4" w:space="0" w:color="auto"/>
              <w:right w:val="nil"/>
            </w:tcBorders>
            <w:shd w:val="clear" w:color="auto" w:fill="auto"/>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SD</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159</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230</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267</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471</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190</w:t>
            </w:r>
          </w:p>
        </w:tc>
      </w:tr>
      <w:tr w:rsidR="00FA196A" w:rsidRPr="00E41DBA" w:rsidTr="00E41DBA">
        <w:trPr>
          <w:trHeight w:val="301"/>
          <w:jc w:val="center"/>
        </w:trPr>
        <w:tc>
          <w:tcPr>
            <w:tcW w:w="1025" w:type="dxa"/>
            <w:vMerge w:val="restart"/>
            <w:tcBorders>
              <w:top w:val="nil"/>
              <w:left w:val="nil"/>
              <w:bottom w:val="single" w:sz="4" w:space="0" w:color="000000"/>
              <w:right w:val="nil"/>
            </w:tcBorders>
            <w:shd w:val="clear" w:color="000000" w:fill="FFFFFF"/>
            <w:noWrap/>
            <w:vAlign w:val="center"/>
            <w:hideMark/>
          </w:tcPr>
          <w:p w:rsidR="00FA196A" w:rsidRPr="00E41DBA" w:rsidRDefault="00FA196A" w:rsidP="00FA196A">
            <w:pPr>
              <w:spacing w:before="0" w:after="0"/>
              <w:jc w:val="center"/>
              <w:rPr>
                <w:rFonts w:eastAsia="Times New Roman" w:cs="Times New Roman"/>
                <w:b/>
                <w:bCs/>
                <w:color w:val="000000"/>
                <w:szCs w:val="24"/>
                <w:lang w:eastAsia="pt-BR"/>
              </w:rPr>
            </w:pPr>
            <w:r w:rsidRPr="00E41DBA">
              <w:rPr>
                <w:rFonts w:eastAsia="Times New Roman" w:cs="Times New Roman"/>
                <w:b/>
                <w:bCs/>
                <w:color w:val="000000"/>
                <w:szCs w:val="24"/>
                <w:lang w:eastAsia="pt-BR"/>
              </w:rPr>
              <w:t>D84</w:t>
            </w:r>
          </w:p>
        </w:tc>
        <w:tc>
          <w:tcPr>
            <w:tcW w:w="1383" w:type="dxa"/>
            <w:tcBorders>
              <w:top w:val="nil"/>
              <w:left w:val="nil"/>
              <w:bottom w:val="nil"/>
              <w:right w:val="nil"/>
            </w:tcBorders>
            <w:shd w:val="clear" w:color="auto" w:fill="auto"/>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Mean</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1</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152</w:t>
            </w:r>
            <w:r w:rsidR="00592230">
              <w:rPr>
                <w:rFonts w:eastAsia="Times New Roman" w:cs="Times New Roman"/>
                <w:color w:val="000000"/>
                <w:szCs w:val="24"/>
                <w:vertAlign w:val="superscript"/>
                <w:lang w:eastAsia="pt-BR"/>
              </w:rPr>
              <w:t xml:space="preserve"> a</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689</w:t>
            </w:r>
            <w:r w:rsidR="00AC4621">
              <w:rPr>
                <w:rFonts w:eastAsia="Times New Roman" w:cs="Times New Roman"/>
                <w:color w:val="000000"/>
                <w:szCs w:val="24"/>
                <w:vertAlign w:val="superscript"/>
                <w:lang w:eastAsia="pt-BR"/>
              </w:rPr>
              <w:t xml:space="preserve"> </w:t>
            </w:r>
            <w:proofErr w:type="spellStart"/>
            <w:r w:rsidR="00592230">
              <w:rPr>
                <w:rFonts w:eastAsia="Times New Roman" w:cs="Times New Roman"/>
                <w:color w:val="000000"/>
                <w:szCs w:val="24"/>
                <w:vertAlign w:val="superscript"/>
                <w:lang w:eastAsia="pt-BR"/>
              </w:rPr>
              <w:t>b</w:t>
            </w:r>
            <w:r w:rsidR="00E0003F">
              <w:rPr>
                <w:rFonts w:eastAsia="Times New Roman" w:cs="Times New Roman"/>
                <w:color w:val="000000"/>
                <w:szCs w:val="24"/>
                <w:vertAlign w:val="superscript"/>
                <w:lang w:eastAsia="pt-BR"/>
              </w:rPr>
              <w:t>c</w:t>
            </w:r>
            <w:proofErr w:type="spellEnd"/>
          </w:p>
        </w:tc>
        <w:tc>
          <w:tcPr>
            <w:tcW w:w="1256" w:type="dxa"/>
            <w:tcBorders>
              <w:top w:val="nil"/>
              <w:left w:val="nil"/>
              <w:bottom w:val="nil"/>
              <w:right w:val="nil"/>
            </w:tcBorders>
            <w:shd w:val="clear" w:color="000000" w:fill="FFFFFF"/>
            <w:noWrap/>
            <w:vAlign w:val="bottom"/>
            <w:hideMark/>
          </w:tcPr>
          <w:p w:rsidR="00FA196A" w:rsidRPr="00E41DBA" w:rsidRDefault="00FA196A" w:rsidP="00AC4621">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1</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036</w:t>
            </w:r>
            <w:r w:rsidR="00592230">
              <w:rPr>
                <w:rFonts w:eastAsia="Times New Roman" w:cs="Times New Roman"/>
                <w:color w:val="000000"/>
                <w:szCs w:val="24"/>
                <w:vertAlign w:val="superscript"/>
                <w:lang w:eastAsia="pt-BR"/>
              </w:rPr>
              <w:t xml:space="preserve"> </w:t>
            </w:r>
            <w:r w:rsidR="00AC4621">
              <w:rPr>
                <w:rFonts w:eastAsia="Times New Roman" w:cs="Times New Roman"/>
                <w:color w:val="000000"/>
                <w:szCs w:val="24"/>
                <w:vertAlign w:val="superscript"/>
                <w:lang w:eastAsia="pt-BR"/>
              </w:rPr>
              <w:t>ab</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564</w:t>
            </w:r>
            <w:r w:rsidR="00592230">
              <w:rPr>
                <w:rFonts w:eastAsia="Times New Roman" w:cs="Times New Roman"/>
                <w:color w:val="000000"/>
                <w:szCs w:val="24"/>
                <w:vertAlign w:val="superscript"/>
                <w:lang w:eastAsia="pt-BR"/>
              </w:rPr>
              <w:t xml:space="preserve"> c</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397</w:t>
            </w:r>
            <w:r w:rsidR="00592230">
              <w:rPr>
                <w:rFonts w:eastAsia="Times New Roman" w:cs="Times New Roman"/>
                <w:color w:val="000000"/>
                <w:szCs w:val="24"/>
                <w:vertAlign w:val="superscript"/>
                <w:lang w:eastAsia="pt-BR"/>
              </w:rPr>
              <w:t xml:space="preserve"> c</w:t>
            </w:r>
          </w:p>
        </w:tc>
      </w:tr>
      <w:tr w:rsidR="00FA196A" w:rsidRPr="00E41DBA" w:rsidTr="00E41DBA">
        <w:trPr>
          <w:trHeight w:val="301"/>
          <w:jc w:val="center"/>
        </w:trPr>
        <w:tc>
          <w:tcPr>
            <w:tcW w:w="1025" w:type="dxa"/>
            <w:vMerge/>
            <w:tcBorders>
              <w:top w:val="nil"/>
              <w:left w:val="nil"/>
              <w:bottom w:val="single" w:sz="4" w:space="0" w:color="000000"/>
              <w:right w:val="nil"/>
            </w:tcBorders>
            <w:vAlign w:val="center"/>
            <w:hideMark/>
          </w:tcPr>
          <w:p w:rsidR="00FA196A" w:rsidRPr="00E41DBA" w:rsidRDefault="00FA196A" w:rsidP="00FA196A">
            <w:pPr>
              <w:spacing w:before="0" w:after="0"/>
              <w:rPr>
                <w:rFonts w:eastAsia="Times New Roman" w:cs="Times New Roman"/>
                <w:b/>
                <w:bCs/>
                <w:color w:val="000000"/>
                <w:szCs w:val="24"/>
                <w:lang w:eastAsia="pt-BR"/>
              </w:rPr>
            </w:pPr>
          </w:p>
        </w:tc>
        <w:tc>
          <w:tcPr>
            <w:tcW w:w="1383" w:type="dxa"/>
            <w:tcBorders>
              <w:top w:val="nil"/>
              <w:left w:val="nil"/>
              <w:bottom w:val="single" w:sz="4" w:space="0" w:color="auto"/>
              <w:right w:val="nil"/>
            </w:tcBorders>
            <w:shd w:val="clear" w:color="auto" w:fill="auto"/>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SD</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122</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229</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232</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358</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174</w:t>
            </w:r>
          </w:p>
        </w:tc>
      </w:tr>
      <w:tr w:rsidR="00FA196A" w:rsidRPr="00E41DBA" w:rsidTr="00E41DBA">
        <w:trPr>
          <w:trHeight w:val="301"/>
          <w:jc w:val="center"/>
        </w:trPr>
        <w:tc>
          <w:tcPr>
            <w:tcW w:w="1025" w:type="dxa"/>
            <w:vMerge w:val="restart"/>
            <w:tcBorders>
              <w:top w:val="nil"/>
              <w:left w:val="nil"/>
              <w:bottom w:val="single" w:sz="4" w:space="0" w:color="000000"/>
              <w:right w:val="nil"/>
            </w:tcBorders>
            <w:shd w:val="clear" w:color="000000" w:fill="FFFFFF"/>
            <w:noWrap/>
            <w:vAlign w:val="center"/>
            <w:hideMark/>
          </w:tcPr>
          <w:p w:rsidR="00FA196A" w:rsidRPr="00E41DBA" w:rsidRDefault="00FA196A" w:rsidP="00FA196A">
            <w:pPr>
              <w:spacing w:before="0" w:after="0"/>
              <w:jc w:val="center"/>
              <w:rPr>
                <w:rFonts w:eastAsia="Times New Roman" w:cs="Times New Roman"/>
                <w:b/>
                <w:bCs/>
                <w:color w:val="000000"/>
                <w:szCs w:val="24"/>
                <w:lang w:eastAsia="pt-BR"/>
              </w:rPr>
            </w:pPr>
            <w:r w:rsidRPr="00E41DBA">
              <w:rPr>
                <w:rFonts w:eastAsia="Times New Roman" w:cs="Times New Roman"/>
                <w:b/>
                <w:bCs/>
                <w:color w:val="000000"/>
                <w:szCs w:val="24"/>
                <w:lang w:eastAsia="pt-BR"/>
              </w:rPr>
              <w:t>D91</w:t>
            </w:r>
          </w:p>
        </w:tc>
        <w:tc>
          <w:tcPr>
            <w:tcW w:w="1383" w:type="dxa"/>
            <w:tcBorders>
              <w:top w:val="nil"/>
              <w:left w:val="nil"/>
              <w:bottom w:val="nil"/>
              <w:right w:val="nil"/>
            </w:tcBorders>
            <w:shd w:val="clear" w:color="auto" w:fill="auto"/>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Mean</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1</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086</w:t>
            </w:r>
            <w:r w:rsidR="00C45F6E" w:rsidRPr="00642F62">
              <w:rPr>
                <w:rFonts w:eastAsia="Times New Roman" w:cs="Times New Roman"/>
                <w:color w:val="000000"/>
                <w:sz w:val="22"/>
                <w:vertAlign w:val="superscript"/>
                <w:lang w:val="pt-BR" w:eastAsia="pt-BR"/>
              </w:rPr>
              <w:t xml:space="preserve"> a</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752</w:t>
            </w:r>
            <w:r w:rsidR="00C45F6E" w:rsidRPr="00642F62">
              <w:rPr>
                <w:rFonts w:eastAsia="Times New Roman" w:cs="Times New Roman"/>
                <w:color w:val="000000"/>
                <w:sz w:val="22"/>
                <w:vertAlign w:val="superscript"/>
                <w:lang w:val="pt-BR" w:eastAsia="pt-BR"/>
              </w:rPr>
              <w:t xml:space="preserve"> a</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925</w:t>
            </w:r>
            <w:r w:rsidR="00C45F6E" w:rsidRPr="00642F62">
              <w:rPr>
                <w:rFonts w:eastAsia="Times New Roman" w:cs="Times New Roman"/>
                <w:color w:val="000000"/>
                <w:sz w:val="22"/>
                <w:vertAlign w:val="superscript"/>
                <w:lang w:val="pt-BR" w:eastAsia="pt-BR"/>
              </w:rPr>
              <w:t xml:space="preserve"> a</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937</w:t>
            </w:r>
            <w:r w:rsidR="00C45F6E" w:rsidRPr="00642F62">
              <w:rPr>
                <w:rFonts w:eastAsia="Times New Roman" w:cs="Times New Roman"/>
                <w:color w:val="000000"/>
                <w:sz w:val="22"/>
                <w:vertAlign w:val="superscript"/>
                <w:lang w:val="pt-BR" w:eastAsia="pt-BR"/>
              </w:rPr>
              <w:t xml:space="preserve"> a</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763</w:t>
            </w:r>
            <w:r w:rsidR="00C45F6E" w:rsidRPr="00642F62">
              <w:rPr>
                <w:rFonts w:eastAsia="Times New Roman" w:cs="Times New Roman"/>
                <w:color w:val="000000"/>
                <w:sz w:val="22"/>
                <w:vertAlign w:val="superscript"/>
                <w:lang w:val="pt-BR" w:eastAsia="pt-BR"/>
              </w:rPr>
              <w:t xml:space="preserve"> a</w:t>
            </w:r>
          </w:p>
        </w:tc>
      </w:tr>
      <w:tr w:rsidR="00FA196A" w:rsidRPr="00E41DBA" w:rsidTr="00E41DBA">
        <w:trPr>
          <w:trHeight w:val="301"/>
          <w:jc w:val="center"/>
        </w:trPr>
        <w:tc>
          <w:tcPr>
            <w:tcW w:w="1025" w:type="dxa"/>
            <w:vMerge/>
            <w:tcBorders>
              <w:top w:val="nil"/>
              <w:left w:val="nil"/>
              <w:bottom w:val="single" w:sz="4" w:space="0" w:color="000000"/>
              <w:right w:val="nil"/>
            </w:tcBorders>
            <w:vAlign w:val="center"/>
            <w:hideMark/>
          </w:tcPr>
          <w:p w:rsidR="00FA196A" w:rsidRPr="00E41DBA" w:rsidRDefault="00FA196A" w:rsidP="00FA196A">
            <w:pPr>
              <w:spacing w:before="0" w:after="0"/>
              <w:rPr>
                <w:rFonts w:eastAsia="Times New Roman" w:cs="Times New Roman"/>
                <w:b/>
                <w:bCs/>
                <w:color w:val="000000"/>
                <w:szCs w:val="24"/>
                <w:lang w:eastAsia="pt-BR"/>
              </w:rPr>
            </w:pPr>
          </w:p>
        </w:tc>
        <w:tc>
          <w:tcPr>
            <w:tcW w:w="1383" w:type="dxa"/>
            <w:tcBorders>
              <w:top w:val="nil"/>
              <w:left w:val="nil"/>
              <w:bottom w:val="single" w:sz="4" w:space="0" w:color="auto"/>
              <w:right w:val="nil"/>
            </w:tcBorders>
            <w:shd w:val="clear" w:color="auto" w:fill="auto"/>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SD</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159</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251</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430</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360</w:t>
            </w:r>
          </w:p>
        </w:tc>
        <w:tc>
          <w:tcPr>
            <w:tcW w:w="1256" w:type="dxa"/>
            <w:tcBorders>
              <w:top w:val="nil"/>
              <w:left w:val="nil"/>
              <w:bottom w:val="single" w:sz="4"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225</w:t>
            </w:r>
          </w:p>
        </w:tc>
      </w:tr>
      <w:tr w:rsidR="00FA196A" w:rsidRPr="00E41DBA" w:rsidTr="00E41DBA">
        <w:trPr>
          <w:trHeight w:val="301"/>
          <w:jc w:val="center"/>
        </w:trPr>
        <w:tc>
          <w:tcPr>
            <w:tcW w:w="1025" w:type="dxa"/>
            <w:vMerge w:val="restart"/>
            <w:tcBorders>
              <w:top w:val="nil"/>
              <w:left w:val="nil"/>
              <w:bottom w:val="single" w:sz="4" w:space="0" w:color="000000"/>
              <w:right w:val="nil"/>
            </w:tcBorders>
            <w:shd w:val="clear" w:color="000000" w:fill="FFFFFF"/>
            <w:noWrap/>
            <w:vAlign w:val="center"/>
            <w:hideMark/>
          </w:tcPr>
          <w:p w:rsidR="00FA196A" w:rsidRPr="00E41DBA" w:rsidRDefault="00FA196A" w:rsidP="00FA196A">
            <w:pPr>
              <w:spacing w:before="0" w:after="0"/>
              <w:jc w:val="center"/>
              <w:rPr>
                <w:rFonts w:eastAsia="Times New Roman" w:cs="Times New Roman"/>
                <w:b/>
                <w:bCs/>
                <w:color w:val="000000"/>
                <w:szCs w:val="24"/>
                <w:lang w:eastAsia="pt-BR"/>
              </w:rPr>
            </w:pPr>
            <w:r w:rsidRPr="00E41DBA">
              <w:rPr>
                <w:rFonts w:eastAsia="Times New Roman" w:cs="Times New Roman"/>
                <w:b/>
                <w:bCs/>
                <w:color w:val="000000"/>
                <w:szCs w:val="24"/>
                <w:lang w:eastAsia="pt-BR"/>
              </w:rPr>
              <w:t>D98</w:t>
            </w:r>
          </w:p>
        </w:tc>
        <w:tc>
          <w:tcPr>
            <w:tcW w:w="1383" w:type="dxa"/>
            <w:tcBorders>
              <w:top w:val="nil"/>
              <w:left w:val="nil"/>
              <w:bottom w:val="nil"/>
              <w:right w:val="nil"/>
            </w:tcBorders>
            <w:shd w:val="clear" w:color="auto" w:fill="auto"/>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Mean</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1</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465</w:t>
            </w:r>
            <w:r w:rsidR="00C45F6E" w:rsidRPr="00642F62">
              <w:rPr>
                <w:rFonts w:eastAsia="Times New Roman" w:cs="Times New Roman"/>
                <w:color w:val="000000"/>
                <w:sz w:val="22"/>
                <w:vertAlign w:val="superscript"/>
                <w:lang w:val="pt-BR" w:eastAsia="pt-BR"/>
              </w:rPr>
              <w:t xml:space="preserve"> a</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948</w:t>
            </w:r>
            <w:r w:rsidR="00C45F6E" w:rsidRPr="00642F62">
              <w:rPr>
                <w:rFonts w:eastAsia="Times New Roman" w:cs="Times New Roman"/>
                <w:color w:val="000000"/>
                <w:sz w:val="22"/>
                <w:vertAlign w:val="superscript"/>
                <w:lang w:val="pt-BR" w:eastAsia="pt-BR"/>
              </w:rPr>
              <w:t xml:space="preserve"> a</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1</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370</w:t>
            </w:r>
            <w:r w:rsidR="00C45F6E" w:rsidRPr="00642F62">
              <w:rPr>
                <w:rFonts w:eastAsia="Times New Roman" w:cs="Times New Roman"/>
                <w:color w:val="000000"/>
                <w:sz w:val="22"/>
                <w:vertAlign w:val="superscript"/>
                <w:lang w:val="pt-BR" w:eastAsia="pt-BR"/>
              </w:rPr>
              <w:t xml:space="preserve"> a</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870</w:t>
            </w:r>
            <w:r w:rsidR="00C45F6E" w:rsidRPr="00642F62">
              <w:rPr>
                <w:rFonts w:eastAsia="Times New Roman" w:cs="Times New Roman"/>
                <w:color w:val="000000"/>
                <w:sz w:val="22"/>
                <w:vertAlign w:val="superscript"/>
                <w:lang w:val="pt-BR" w:eastAsia="pt-BR"/>
              </w:rPr>
              <w:t xml:space="preserve"> a</w:t>
            </w:r>
          </w:p>
        </w:tc>
        <w:tc>
          <w:tcPr>
            <w:tcW w:w="1256" w:type="dxa"/>
            <w:tcBorders>
              <w:top w:val="nil"/>
              <w:left w:val="nil"/>
              <w:bottom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902</w:t>
            </w:r>
            <w:r w:rsidR="00C45F6E" w:rsidRPr="00642F62">
              <w:rPr>
                <w:rFonts w:eastAsia="Times New Roman" w:cs="Times New Roman"/>
                <w:color w:val="000000"/>
                <w:sz w:val="22"/>
                <w:vertAlign w:val="superscript"/>
                <w:lang w:val="pt-BR" w:eastAsia="pt-BR"/>
              </w:rPr>
              <w:t xml:space="preserve"> a</w:t>
            </w:r>
          </w:p>
        </w:tc>
      </w:tr>
      <w:tr w:rsidR="00FA196A" w:rsidRPr="00E41DBA" w:rsidTr="00CF6230">
        <w:trPr>
          <w:trHeight w:val="301"/>
          <w:jc w:val="center"/>
        </w:trPr>
        <w:tc>
          <w:tcPr>
            <w:tcW w:w="1025" w:type="dxa"/>
            <w:vMerge/>
            <w:tcBorders>
              <w:top w:val="nil"/>
              <w:left w:val="nil"/>
              <w:bottom w:val="single" w:sz="8" w:space="0" w:color="auto"/>
              <w:right w:val="nil"/>
            </w:tcBorders>
            <w:vAlign w:val="center"/>
            <w:hideMark/>
          </w:tcPr>
          <w:p w:rsidR="00FA196A" w:rsidRPr="00E41DBA" w:rsidRDefault="00FA196A" w:rsidP="00FA196A">
            <w:pPr>
              <w:spacing w:before="0" w:after="0"/>
              <w:rPr>
                <w:rFonts w:eastAsia="Times New Roman" w:cs="Times New Roman"/>
                <w:b/>
                <w:bCs/>
                <w:color w:val="000000"/>
                <w:szCs w:val="24"/>
                <w:lang w:eastAsia="pt-BR"/>
              </w:rPr>
            </w:pPr>
          </w:p>
        </w:tc>
        <w:tc>
          <w:tcPr>
            <w:tcW w:w="1383" w:type="dxa"/>
            <w:tcBorders>
              <w:top w:val="nil"/>
              <w:left w:val="nil"/>
              <w:bottom w:val="single" w:sz="8" w:space="0" w:color="auto"/>
              <w:right w:val="nil"/>
            </w:tcBorders>
            <w:shd w:val="clear" w:color="auto" w:fill="auto"/>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SD</w:t>
            </w:r>
          </w:p>
        </w:tc>
        <w:tc>
          <w:tcPr>
            <w:tcW w:w="1256" w:type="dxa"/>
            <w:tcBorders>
              <w:top w:val="nil"/>
              <w:left w:val="nil"/>
              <w:bottom w:val="single" w:sz="8"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257</w:t>
            </w:r>
          </w:p>
        </w:tc>
        <w:tc>
          <w:tcPr>
            <w:tcW w:w="1256" w:type="dxa"/>
            <w:tcBorders>
              <w:top w:val="nil"/>
              <w:left w:val="nil"/>
              <w:bottom w:val="single" w:sz="8"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611</w:t>
            </w:r>
          </w:p>
        </w:tc>
        <w:tc>
          <w:tcPr>
            <w:tcW w:w="1256" w:type="dxa"/>
            <w:tcBorders>
              <w:top w:val="nil"/>
              <w:left w:val="nil"/>
              <w:bottom w:val="single" w:sz="8"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216</w:t>
            </w:r>
          </w:p>
        </w:tc>
        <w:tc>
          <w:tcPr>
            <w:tcW w:w="1256" w:type="dxa"/>
            <w:tcBorders>
              <w:top w:val="nil"/>
              <w:left w:val="nil"/>
              <w:bottom w:val="single" w:sz="8"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333</w:t>
            </w:r>
          </w:p>
        </w:tc>
        <w:tc>
          <w:tcPr>
            <w:tcW w:w="1256" w:type="dxa"/>
            <w:tcBorders>
              <w:top w:val="nil"/>
              <w:left w:val="nil"/>
              <w:bottom w:val="single" w:sz="8"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211</w:t>
            </w:r>
          </w:p>
        </w:tc>
      </w:tr>
      <w:tr w:rsidR="00FA196A" w:rsidRPr="00E41DBA" w:rsidTr="00CF6230">
        <w:trPr>
          <w:trHeight w:val="301"/>
          <w:jc w:val="center"/>
        </w:trPr>
        <w:tc>
          <w:tcPr>
            <w:tcW w:w="1025" w:type="dxa"/>
            <w:vMerge w:val="restart"/>
            <w:tcBorders>
              <w:top w:val="single" w:sz="8" w:space="0" w:color="auto"/>
              <w:left w:val="nil"/>
              <w:right w:val="nil"/>
            </w:tcBorders>
            <w:shd w:val="clear" w:color="000000" w:fill="FFFFFF"/>
            <w:noWrap/>
            <w:vAlign w:val="center"/>
            <w:hideMark/>
          </w:tcPr>
          <w:p w:rsidR="00FA196A" w:rsidRPr="00E41DBA" w:rsidRDefault="00FA196A" w:rsidP="00FA196A">
            <w:pPr>
              <w:spacing w:before="0" w:after="0"/>
              <w:jc w:val="center"/>
              <w:rPr>
                <w:rFonts w:eastAsia="Times New Roman" w:cs="Times New Roman"/>
                <w:b/>
                <w:bCs/>
                <w:color w:val="000000"/>
                <w:szCs w:val="24"/>
                <w:lang w:eastAsia="pt-BR"/>
              </w:rPr>
            </w:pPr>
            <w:r w:rsidRPr="00E41DBA">
              <w:rPr>
                <w:rFonts w:eastAsia="Times New Roman" w:cs="Times New Roman"/>
                <w:b/>
                <w:bCs/>
                <w:color w:val="000000"/>
                <w:szCs w:val="24"/>
                <w:lang w:eastAsia="pt-BR"/>
              </w:rPr>
              <w:t>D105</w:t>
            </w:r>
          </w:p>
        </w:tc>
        <w:tc>
          <w:tcPr>
            <w:tcW w:w="1383" w:type="dxa"/>
            <w:tcBorders>
              <w:top w:val="single" w:sz="8" w:space="0" w:color="auto"/>
              <w:left w:val="nil"/>
              <w:right w:val="nil"/>
            </w:tcBorders>
            <w:shd w:val="clear" w:color="auto" w:fill="auto"/>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Mean</w:t>
            </w:r>
          </w:p>
        </w:tc>
        <w:tc>
          <w:tcPr>
            <w:tcW w:w="1256" w:type="dxa"/>
            <w:tcBorders>
              <w:top w:val="single" w:sz="8" w:space="0" w:color="auto"/>
              <w:left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1</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500</w:t>
            </w:r>
            <w:r w:rsidR="00C45F6E" w:rsidRPr="00642F62">
              <w:rPr>
                <w:rFonts w:eastAsia="Times New Roman" w:cs="Times New Roman"/>
                <w:color w:val="000000"/>
                <w:sz w:val="22"/>
                <w:vertAlign w:val="superscript"/>
                <w:lang w:val="pt-BR" w:eastAsia="pt-BR"/>
              </w:rPr>
              <w:t xml:space="preserve"> a</w:t>
            </w:r>
          </w:p>
        </w:tc>
        <w:tc>
          <w:tcPr>
            <w:tcW w:w="1256" w:type="dxa"/>
            <w:tcBorders>
              <w:top w:val="single" w:sz="8" w:space="0" w:color="auto"/>
              <w:left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1</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199</w:t>
            </w:r>
            <w:r w:rsidR="00C45F6E" w:rsidRPr="00642F62">
              <w:rPr>
                <w:rFonts w:eastAsia="Times New Roman" w:cs="Times New Roman"/>
                <w:color w:val="000000"/>
                <w:sz w:val="22"/>
                <w:vertAlign w:val="superscript"/>
                <w:lang w:val="pt-BR" w:eastAsia="pt-BR"/>
              </w:rPr>
              <w:t xml:space="preserve"> a</w:t>
            </w:r>
          </w:p>
        </w:tc>
        <w:tc>
          <w:tcPr>
            <w:tcW w:w="1256" w:type="dxa"/>
            <w:tcBorders>
              <w:top w:val="single" w:sz="8" w:space="0" w:color="auto"/>
              <w:left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1</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400</w:t>
            </w:r>
            <w:r w:rsidR="00C45F6E" w:rsidRPr="00642F62">
              <w:rPr>
                <w:rFonts w:eastAsia="Times New Roman" w:cs="Times New Roman"/>
                <w:color w:val="000000"/>
                <w:sz w:val="22"/>
                <w:vertAlign w:val="superscript"/>
                <w:lang w:val="pt-BR" w:eastAsia="pt-BR"/>
              </w:rPr>
              <w:t xml:space="preserve"> a</w:t>
            </w:r>
          </w:p>
        </w:tc>
        <w:tc>
          <w:tcPr>
            <w:tcW w:w="1256" w:type="dxa"/>
            <w:tcBorders>
              <w:top w:val="single" w:sz="8" w:space="0" w:color="auto"/>
              <w:left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1</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174</w:t>
            </w:r>
            <w:r w:rsidR="00C45F6E" w:rsidRPr="00642F62">
              <w:rPr>
                <w:rFonts w:eastAsia="Times New Roman" w:cs="Times New Roman"/>
                <w:color w:val="000000"/>
                <w:sz w:val="22"/>
                <w:vertAlign w:val="superscript"/>
                <w:lang w:val="pt-BR" w:eastAsia="pt-BR"/>
              </w:rPr>
              <w:t xml:space="preserve"> a</w:t>
            </w:r>
          </w:p>
        </w:tc>
        <w:tc>
          <w:tcPr>
            <w:tcW w:w="1256" w:type="dxa"/>
            <w:tcBorders>
              <w:top w:val="single" w:sz="8" w:space="0" w:color="auto"/>
              <w:left w:val="nil"/>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1</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111</w:t>
            </w:r>
            <w:r w:rsidR="00C45F6E" w:rsidRPr="00642F62">
              <w:rPr>
                <w:rFonts w:eastAsia="Times New Roman" w:cs="Times New Roman"/>
                <w:color w:val="000000"/>
                <w:sz w:val="22"/>
                <w:vertAlign w:val="superscript"/>
                <w:lang w:val="pt-BR" w:eastAsia="pt-BR"/>
              </w:rPr>
              <w:t xml:space="preserve"> a</w:t>
            </w:r>
          </w:p>
        </w:tc>
      </w:tr>
      <w:tr w:rsidR="00FA196A" w:rsidRPr="00E41DBA" w:rsidTr="00CF6230">
        <w:trPr>
          <w:trHeight w:val="316"/>
          <w:jc w:val="center"/>
        </w:trPr>
        <w:tc>
          <w:tcPr>
            <w:tcW w:w="1025" w:type="dxa"/>
            <w:vMerge/>
            <w:tcBorders>
              <w:top w:val="nil"/>
              <w:left w:val="nil"/>
              <w:bottom w:val="single" w:sz="12" w:space="0" w:color="auto"/>
              <w:right w:val="nil"/>
            </w:tcBorders>
            <w:vAlign w:val="center"/>
            <w:hideMark/>
          </w:tcPr>
          <w:p w:rsidR="00FA196A" w:rsidRPr="00E41DBA" w:rsidRDefault="00FA196A" w:rsidP="00FA196A">
            <w:pPr>
              <w:spacing w:before="0" w:after="0"/>
              <w:rPr>
                <w:rFonts w:eastAsia="Times New Roman" w:cs="Times New Roman"/>
                <w:b/>
                <w:bCs/>
                <w:color w:val="000000"/>
                <w:szCs w:val="24"/>
                <w:lang w:eastAsia="pt-BR"/>
              </w:rPr>
            </w:pPr>
          </w:p>
        </w:tc>
        <w:tc>
          <w:tcPr>
            <w:tcW w:w="1383" w:type="dxa"/>
            <w:tcBorders>
              <w:top w:val="nil"/>
              <w:left w:val="nil"/>
              <w:bottom w:val="single" w:sz="12" w:space="0" w:color="auto"/>
              <w:right w:val="nil"/>
            </w:tcBorders>
            <w:shd w:val="clear" w:color="auto" w:fill="auto"/>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SD</w:t>
            </w:r>
          </w:p>
        </w:tc>
        <w:tc>
          <w:tcPr>
            <w:tcW w:w="1256" w:type="dxa"/>
            <w:tcBorders>
              <w:top w:val="nil"/>
              <w:left w:val="nil"/>
              <w:bottom w:val="single" w:sz="12"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207</w:t>
            </w:r>
          </w:p>
        </w:tc>
        <w:tc>
          <w:tcPr>
            <w:tcW w:w="1256" w:type="dxa"/>
            <w:tcBorders>
              <w:top w:val="nil"/>
              <w:left w:val="nil"/>
              <w:bottom w:val="single" w:sz="12"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421</w:t>
            </w:r>
          </w:p>
        </w:tc>
        <w:tc>
          <w:tcPr>
            <w:tcW w:w="1256" w:type="dxa"/>
            <w:tcBorders>
              <w:top w:val="nil"/>
              <w:left w:val="nil"/>
              <w:bottom w:val="single" w:sz="12"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279</w:t>
            </w:r>
          </w:p>
        </w:tc>
        <w:tc>
          <w:tcPr>
            <w:tcW w:w="1256" w:type="dxa"/>
            <w:tcBorders>
              <w:top w:val="nil"/>
              <w:left w:val="nil"/>
              <w:bottom w:val="single" w:sz="12"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331</w:t>
            </w:r>
          </w:p>
        </w:tc>
        <w:tc>
          <w:tcPr>
            <w:tcW w:w="1256" w:type="dxa"/>
            <w:tcBorders>
              <w:top w:val="nil"/>
              <w:left w:val="nil"/>
              <w:bottom w:val="single" w:sz="12" w:space="0" w:color="auto"/>
              <w:right w:val="nil"/>
            </w:tcBorders>
            <w:shd w:val="clear" w:color="000000" w:fill="FFFFFF"/>
            <w:noWrap/>
            <w:vAlign w:val="bottom"/>
            <w:hideMark/>
          </w:tcPr>
          <w:p w:rsidR="00FA196A" w:rsidRPr="00E41DBA" w:rsidRDefault="00FA196A" w:rsidP="00FA196A">
            <w:pPr>
              <w:spacing w:before="0" w:after="0"/>
              <w:jc w:val="center"/>
              <w:rPr>
                <w:rFonts w:eastAsia="Times New Roman" w:cs="Times New Roman"/>
                <w:color w:val="000000"/>
                <w:szCs w:val="24"/>
                <w:lang w:eastAsia="pt-BR"/>
              </w:rPr>
            </w:pPr>
            <w:r w:rsidRPr="00E41DBA">
              <w:rPr>
                <w:rFonts w:eastAsia="Times New Roman" w:cs="Times New Roman"/>
                <w:color w:val="000000"/>
                <w:szCs w:val="24"/>
                <w:lang w:eastAsia="pt-BR"/>
              </w:rPr>
              <w:t>0</w:t>
            </w:r>
            <w:r w:rsidR="001C2EB7">
              <w:rPr>
                <w:rFonts w:eastAsia="Times New Roman" w:cs="Times New Roman"/>
                <w:color w:val="000000"/>
                <w:szCs w:val="24"/>
                <w:lang w:eastAsia="pt-BR"/>
              </w:rPr>
              <w:t>.</w:t>
            </w:r>
            <w:r w:rsidRPr="00E41DBA">
              <w:rPr>
                <w:rFonts w:eastAsia="Times New Roman" w:cs="Times New Roman"/>
                <w:color w:val="000000"/>
                <w:szCs w:val="24"/>
                <w:lang w:eastAsia="pt-BR"/>
              </w:rPr>
              <w:t>203</w:t>
            </w:r>
          </w:p>
        </w:tc>
      </w:tr>
    </w:tbl>
    <w:p w:rsidR="003517CF" w:rsidRPr="00E41DBA" w:rsidRDefault="003517CF" w:rsidP="003517CF">
      <w:pPr>
        <w:rPr>
          <w:b/>
        </w:rPr>
      </w:pPr>
    </w:p>
    <w:p w:rsidR="00FA196A" w:rsidRPr="00E41DBA" w:rsidRDefault="00FA196A" w:rsidP="003517CF">
      <w:pPr>
        <w:rPr>
          <w:rFonts w:asciiTheme="minorHAnsi" w:hAnsiTheme="minorHAnsi"/>
          <w:sz w:val="22"/>
        </w:rPr>
      </w:pPr>
      <w:r w:rsidRPr="00E41DBA">
        <w:fldChar w:fldCharType="begin"/>
      </w:r>
      <w:r w:rsidRPr="00E41DBA">
        <w:instrText xml:space="preserve"> LINK Excel.Sheet.12 "C:\\Users\\Usuariohp\\Downloads\\Dados de IgA e IgG - media e desvipad .xlsx" "IgG.1!L1C1:L14C13" \a \f 4 \h  \* MERGEFORMAT </w:instrText>
      </w:r>
      <w:r w:rsidRPr="00E41DBA">
        <w:fldChar w:fldCharType="separate"/>
      </w:r>
    </w:p>
    <w:p w:rsidR="00E41DBA" w:rsidRDefault="00FA196A" w:rsidP="00E41DBA">
      <w:pPr>
        <w:rPr>
          <w:b/>
        </w:rPr>
      </w:pPr>
      <w:r w:rsidRPr="00E41DBA">
        <w:rPr>
          <w:b/>
        </w:rPr>
        <w:fldChar w:fldCharType="end"/>
      </w:r>
    </w:p>
    <w:p w:rsidR="00E41DBA" w:rsidRDefault="00E41DBA" w:rsidP="00E41DBA">
      <w:pPr>
        <w:rPr>
          <w:b/>
        </w:rPr>
      </w:pPr>
    </w:p>
    <w:p w:rsidR="00E41DBA" w:rsidRPr="00E41DBA" w:rsidRDefault="000A7C42" w:rsidP="00E41DBA">
      <w:pPr>
        <w:rPr>
          <w:rFonts w:asciiTheme="minorHAnsi" w:hAnsiTheme="minorHAnsi"/>
          <w:sz w:val="22"/>
        </w:rPr>
      </w:pPr>
      <w:r>
        <w:rPr>
          <w:b/>
        </w:rPr>
        <w:lastRenderedPageBreak/>
        <w:t>Supplementary T</w:t>
      </w:r>
      <w:r w:rsidR="00661E80">
        <w:rPr>
          <w:b/>
        </w:rPr>
        <w:t xml:space="preserve">able </w:t>
      </w:r>
      <w:r>
        <w:rPr>
          <w:b/>
        </w:rPr>
        <w:t>S</w:t>
      </w:r>
      <w:r w:rsidR="0028667F">
        <w:rPr>
          <w:b/>
        </w:rPr>
        <w:t>4</w:t>
      </w:r>
      <w:r w:rsidR="003517CF" w:rsidRPr="00E41DBA">
        <w:t>. Mean values of IgG antibody quantification by ELISA in serum samples of piglets submitted to different immunization protocols, with the respective standard deviation values for each group and day of sampling.</w:t>
      </w:r>
      <w:r w:rsidR="004C7DD0">
        <w:t xml:space="preserve"> After </w:t>
      </w:r>
      <w:proofErr w:type="gramStart"/>
      <w:r w:rsidR="004C7DD0">
        <w:t>D(</w:t>
      </w:r>
      <w:proofErr w:type="gramEnd"/>
      <w:r w:rsidR="004C7DD0">
        <w:t>77), each group remained with 50% of the piglets.</w:t>
      </w:r>
      <w:r w:rsidR="00452B45">
        <w:t xml:space="preserve"> Means followed by the same letter d</w:t>
      </w:r>
      <w:r w:rsidR="00C45F6E">
        <w:t xml:space="preserve">id not differ </w:t>
      </w:r>
      <w:r w:rsidR="00452B45">
        <w:t xml:space="preserve">statistically in </w:t>
      </w:r>
      <w:proofErr w:type="spellStart"/>
      <w:r w:rsidR="00452B45">
        <w:t>Tukey</w:t>
      </w:r>
      <w:proofErr w:type="spellEnd"/>
      <w:r w:rsidR="00452B45">
        <w:t xml:space="preserve"> test.</w:t>
      </w:r>
      <w:r w:rsidR="00E41DBA">
        <w:fldChar w:fldCharType="begin"/>
      </w:r>
      <w:r w:rsidR="00E41DBA">
        <w:instrText xml:space="preserve"> LINK Excel.Sheet.12 "C:\\Users\\Usuariohp\\Downloads\\Dados de IgA e IgG - media e desvipad .xlsx" "IgG.1!L2C18:L24C24" \a \f 4 \h  \* MERGEFORMAT </w:instrText>
      </w:r>
      <w:r w:rsidR="00E41DBA">
        <w:fldChar w:fldCharType="separate"/>
      </w:r>
    </w:p>
    <w:tbl>
      <w:tblPr>
        <w:tblW w:w="9018" w:type="dxa"/>
        <w:tblCellMar>
          <w:left w:w="70" w:type="dxa"/>
          <w:right w:w="70" w:type="dxa"/>
        </w:tblCellMar>
        <w:tblLook w:val="04A0" w:firstRow="1" w:lastRow="0" w:firstColumn="1" w:lastColumn="0" w:noHBand="0" w:noVBand="1"/>
      </w:tblPr>
      <w:tblGrid>
        <w:gridCol w:w="997"/>
        <w:gridCol w:w="1376"/>
        <w:gridCol w:w="1329"/>
        <w:gridCol w:w="1329"/>
        <w:gridCol w:w="1329"/>
        <w:gridCol w:w="1329"/>
        <w:gridCol w:w="1329"/>
      </w:tblGrid>
      <w:tr w:rsidR="00E41DBA" w:rsidRPr="00E41DBA" w:rsidTr="00CF6230">
        <w:trPr>
          <w:trHeight w:val="284"/>
        </w:trPr>
        <w:tc>
          <w:tcPr>
            <w:tcW w:w="997" w:type="dxa"/>
            <w:tcBorders>
              <w:top w:val="single" w:sz="12" w:space="0" w:color="auto"/>
              <w:left w:val="nil"/>
              <w:bottom w:val="single" w:sz="12" w:space="0" w:color="auto"/>
              <w:right w:val="nil"/>
            </w:tcBorders>
            <w:shd w:val="clear" w:color="auto" w:fill="auto"/>
            <w:noWrap/>
            <w:vAlign w:val="center"/>
            <w:hideMark/>
          </w:tcPr>
          <w:p w:rsidR="00E41DBA" w:rsidRPr="00E41DBA" w:rsidRDefault="00E41DBA" w:rsidP="00E41DBA">
            <w:pPr>
              <w:spacing w:before="0" w:after="0"/>
              <w:jc w:val="center"/>
              <w:rPr>
                <w:rFonts w:eastAsia="Times New Roman" w:cs="Times New Roman"/>
                <w:b/>
                <w:bCs/>
                <w:color w:val="000000"/>
                <w:szCs w:val="24"/>
                <w:lang w:eastAsia="pt-BR"/>
              </w:rPr>
            </w:pPr>
            <w:r w:rsidRPr="00E41DBA">
              <w:rPr>
                <w:rFonts w:eastAsia="Times New Roman" w:cs="Times New Roman"/>
                <w:b/>
                <w:bCs/>
                <w:color w:val="000000"/>
                <w:szCs w:val="24"/>
                <w:lang w:eastAsia="pt-BR"/>
              </w:rPr>
              <w:t> </w:t>
            </w:r>
          </w:p>
        </w:tc>
        <w:tc>
          <w:tcPr>
            <w:tcW w:w="1376" w:type="dxa"/>
            <w:tcBorders>
              <w:top w:val="single" w:sz="12" w:space="0" w:color="auto"/>
              <w:left w:val="nil"/>
              <w:bottom w:val="single" w:sz="12" w:space="0" w:color="auto"/>
              <w:right w:val="nil"/>
            </w:tcBorders>
            <w:shd w:val="clear" w:color="auto" w:fill="auto"/>
            <w:noWrap/>
            <w:vAlign w:val="bottom"/>
            <w:hideMark/>
          </w:tcPr>
          <w:p w:rsidR="00E41DBA" w:rsidRPr="00E41DBA" w:rsidRDefault="00E41DBA" w:rsidP="00E41DBA">
            <w:pPr>
              <w:spacing w:before="0" w:after="0"/>
              <w:jc w:val="center"/>
              <w:rPr>
                <w:rFonts w:eastAsia="Times New Roman" w:cs="Times New Roman"/>
                <w:b/>
                <w:bCs/>
                <w:color w:val="000000"/>
                <w:szCs w:val="24"/>
                <w:lang w:eastAsia="pt-BR"/>
              </w:rPr>
            </w:pPr>
            <w:r w:rsidRPr="00E41DBA">
              <w:rPr>
                <w:rFonts w:eastAsia="Times New Roman" w:cs="Times New Roman"/>
                <w:b/>
                <w:bCs/>
                <w:color w:val="000000"/>
                <w:szCs w:val="24"/>
                <w:lang w:eastAsia="pt-BR"/>
              </w:rPr>
              <w:t> </w:t>
            </w:r>
          </w:p>
        </w:tc>
        <w:tc>
          <w:tcPr>
            <w:tcW w:w="1329" w:type="dxa"/>
            <w:tcBorders>
              <w:top w:val="single" w:sz="12" w:space="0" w:color="auto"/>
              <w:left w:val="nil"/>
              <w:bottom w:val="single" w:sz="12" w:space="0" w:color="auto"/>
              <w:right w:val="nil"/>
            </w:tcBorders>
            <w:shd w:val="clear" w:color="000000" w:fill="FFFFFF"/>
            <w:noWrap/>
            <w:vAlign w:val="bottom"/>
            <w:hideMark/>
          </w:tcPr>
          <w:p w:rsidR="00E41DBA" w:rsidRPr="00E41DBA" w:rsidRDefault="00E41DBA" w:rsidP="00E41DBA">
            <w:pPr>
              <w:spacing w:before="0" w:after="0"/>
              <w:jc w:val="center"/>
              <w:rPr>
                <w:rFonts w:eastAsia="Times New Roman" w:cs="Times New Roman"/>
                <w:b/>
                <w:bCs/>
                <w:color w:val="000000"/>
                <w:szCs w:val="24"/>
                <w:lang w:val="pt-BR" w:eastAsia="pt-BR"/>
              </w:rPr>
            </w:pPr>
            <w:r w:rsidRPr="00E41DBA">
              <w:rPr>
                <w:rFonts w:eastAsia="Times New Roman" w:cs="Times New Roman"/>
                <w:b/>
                <w:bCs/>
                <w:color w:val="000000"/>
                <w:szCs w:val="24"/>
                <w:lang w:val="pt-BR" w:eastAsia="pt-BR"/>
              </w:rPr>
              <w:t>CV</w:t>
            </w:r>
          </w:p>
        </w:tc>
        <w:tc>
          <w:tcPr>
            <w:tcW w:w="1329" w:type="dxa"/>
            <w:tcBorders>
              <w:top w:val="single" w:sz="12" w:space="0" w:color="auto"/>
              <w:left w:val="nil"/>
              <w:bottom w:val="single" w:sz="12" w:space="0" w:color="auto"/>
              <w:right w:val="nil"/>
            </w:tcBorders>
            <w:shd w:val="clear" w:color="000000" w:fill="FFFFFF"/>
            <w:noWrap/>
            <w:vAlign w:val="bottom"/>
            <w:hideMark/>
          </w:tcPr>
          <w:p w:rsidR="00E41DBA" w:rsidRPr="00E41DBA" w:rsidRDefault="00E41DBA" w:rsidP="00E41DBA">
            <w:pPr>
              <w:spacing w:before="0" w:after="0"/>
              <w:jc w:val="center"/>
              <w:rPr>
                <w:rFonts w:eastAsia="Times New Roman" w:cs="Times New Roman"/>
                <w:b/>
                <w:bCs/>
                <w:color w:val="000000"/>
                <w:szCs w:val="24"/>
                <w:lang w:val="pt-BR" w:eastAsia="pt-BR"/>
              </w:rPr>
            </w:pPr>
            <w:r w:rsidRPr="00E41DBA">
              <w:rPr>
                <w:rFonts w:eastAsia="Times New Roman" w:cs="Times New Roman"/>
                <w:b/>
                <w:bCs/>
                <w:color w:val="000000"/>
                <w:szCs w:val="24"/>
                <w:lang w:val="pt-BR" w:eastAsia="pt-BR"/>
              </w:rPr>
              <w:t>OI</w:t>
            </w:r>
          </w:p>
        </w:tc>
        <w:tc>
          <w:tcPr>
            <w:tcW w:w="1329" w:type="dxa"/>
            <w:tcBorders>
              <w:top w:val="single" w:sz="12" w:space="0" w:color="auto"/>
              <w:left w:val="nil"/>
              <w:bottom w:val="single" w:sz="12" w:space="0" w:color="auto"/>
              <w:right w:val="nil"/>
            </w:tcBorders>
            <w:shd w:val="clear" w:color="000000" w:fill="FFFFFF"/>
            <w:noWrap/>
            <w:vAlign w:val="bottom"/>
            <w:hideMark/>
          </w:tcPr>
          <w:p w:rsidR="00E41DBA" w:rsidRPr="00E41DBA" w:rsidRDefault="00E41DBA" w:rsidP="00E41DBA">
            <w:pPr>
              <w:spacing w:before="0" w:after="0"/>
              <w:jc w:val="center"/>
              <w:rPr>
                <w:rFonts w:eastAsia="Times New Roman" w:cs="Times New Roman"/>
                <w:b/>
                <w:bCs/>
                <w:color w:val="000000"/>
                <w:szCs w:val="24"/>
                <w:lang w:val="pt-BR" w:eastAsia="pt-BR"/>
              </w:rPr>
            </w:pPr>
            <w:r w:rsidRPr="00E41DBA">
              <w:rPr>
                <w:rFonts w:eastAsia="Times New Roman" w:cs="Times New Roman"/>
                <w:b/>
                <w:bCs/>
                <w:color w:val="000000"/>
                <w:szCs w:val="24"/>
                <w:lang w:val="pt-BR" w:eastAsia="pt-BR"/>
              </w:rPr>
              <w:t>CV+OI</w:t>
            </w:r>
          </w:p>
        </w:tc>
        <w:tc>
          <w:tcPr>
            <w:tcW w:w="1329" w:type="dxa"/>
            <w:tcBorders>
              <w:top w:val="single" w:sz="12" w:space="0" w:color="auto"/>
              <w:left w:val="nil"/>
              <w:bottom w:val="single" w:sz="12" w:space="0" w:color="auto"/>
              <w:right w:val="nil"/>
            </w:tcBorders>
            <w:shd w:val="clear" w:color="000000" w:fill="FFFFFF"/>
            <w:noWrap/>
            <w:vAlign w:val="bottom"/>
            <w:hideMark/>
          </w:tcPr>
          <w:p w:rsidR="00E41DBA" w:rsidRPr="00E41DBA" w:rsidRDefault="00E41DBA" w:rsidP="00E41DBA">
            <w:pPr>
              <w:spacing w:before="0" w:after="0"/>
              <w:jc w:val="center"/>
              <w:rPr>
                <w:rFonts w:eastAsia="Times New Roman" w:cs="Times New Roman"/>
                <w:b/>
                <w:bCs/>
                <w:color w:val="000000"/>
                <w:szCs w:val="24"/>
                <w:lang w:val="pt-BR" w:eastAsia="pt-BR"/>
              </w:rPr>
            </w:pPr>
            <w:r w:rsidRPr="00E41DBA">
              <w:rPr>
                <w:rFonts w:eastAsia="Times New Roman" w:cs="Times New Roman"/>
                <w:b/>
                <w:bCs/>
                <w:color w:val="000000"/>
                <w:szCs w:val="24"/>
                <w:lang w:val="pt-BR" w:eastAsia="pt-BR"/>
              </w:rPr>
              <w:t>OI+OI</w:t>
            </w:r>
          </w:p>
        </w:tc>
        <w:tc>
          <w:tcPr>
            <w:tcW w:w="1329" w:type="dxa"/>
            <w:tcBorders>
              <w:top w:val="single" w:sz="12" w:space="0" w:color="auto"/>
              <w:left w:val="nil"/>
              <w:bottom w:val="single" w:sz="12" w:space="0" w:color="auto"/>
              <w:right w:val="nil"/>
            </w:tcBorders>
            <w:shd w:val="clear" w:color="000000" w:fill="FFFFFF"/>
            <w:noWrap/>
            <w:vAlign w:val="bottom"/>
            <w:hideMark/>
          </w:tcPr>
          <w:p w:rsidR="00E41DBA" w:rsidRPr="00E41DBA" w:rsidRDefault="00E41DBA" w:rsidP="00E41DBA">
            <w:pPr>
              <w:spacing w:before="0" w:after="0"/>
              <w:jc w:val="center"/>
              <w:rPr>
                <w:rFonts w:eastAsia="Times New Roman" w:cs="Times New Roman"/>
                <w:b/>
                <w:bCs/>
                <w:color w:val="000000"/>
                <w:szCs w:val="24"/>
                <w:lang w:val="pt-BR" w:eastAsia="pt-BR"/>
              </w:rPr>
            </w:pPr>
            <w:r w:rsidRPr="00E41DBA">
              <w:rPr>
                <w:rFonts w:eastAsia="Times New Roman" w:cs="Times New Roman"/>
                <w:b/>
                <w:bCs/>
                <w:color w:val="000000"/>
                <w:szCs w:val="24"/>
                <w:lang w:val="pt-BR" w:eastAsia="pt-BR"/>
              </w:rPr>
              <w:t>CONT</w:t>
            </w:r>
          </w:p>
        </w:tc>
      </w:tr>
      <w:tr w:rsidR="00E41DBA" w:rsidRPr="00E41DBA" w:rsidTr="00CF6230">
        <w:trPr>
          <w:trHeight w:val="284"/>
        </w:trPr>
        <w:tc>
          <w:tcPr>
            <w:tcW w:w="997" w:type="dxa"/>
            <w:vMerge w:val="restart"/>
            <w:tcBorders>
              <w:top w:val="single" w:sz="12" w:space="0" w:color="auto"/>
              <w:left w:val="nil"/>
              <w:bottom w:val="single" w:sz="4" w:space="0" w:color="000000"/>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b/>
                <w:bCs/>
                <w:color w:val="000000"/>
                <w:szCs w:val="24"/>
                <w:lang w:val="pt-BR" w:eastAsia="pt-BR"/>
              </w:rPr>
            </w:pPr>
            <w:r w:rsidRPr="00E41DBA">
              <w:rPr>
                <w:rFonts w:eastAsia="Times New Roman" w:cs="Times New Roman"/>
                <w:b/>
                <w:bCs/>
                <w:color w:val="000000"/>
                <w:szCs w:val="24"/>
                <w:lang w:val="pt-BR" w:eastAsia="pt-BR"/>
              </w:rPr>
              <w:t>D0</w:t>
            </w:r>
          </w:p>
        </w:tc>
        <w:tc>
          <w:tcPr>
            <w:tcW w:w="1376" w:type="dxa"/>
            <w:tcBorders>
              <w:top w:val="single" w:sz="12" w:space="0" w:color="auto"/>
              <w:left w:val="nil"/>
              <w:bottom w:val="nil"/>
              <w:right w:val="nil"/>
            </w:tcBorders>
            <w:shd w:val="clear" w:color="auto" w:fill="auto"/>
            <w:noWrap/>
            <w:vAlign w:val="center"/>
            <w:hideMark/>
          </w:tcPr>
          <w:p w:rsidR="00E41DBA" w:rsidRPr="00E41DBA" w:rsidRDefault="00E41DBA" w:rsidP="00E41DBA">
            <w:pPr>
              <w:spacing w:before="0" w:after="0"/>
              <w:jc w:val="center"/>
              <w:rPr>
                <w:rFonts w:eastAsia="Times New Roman" w:cs="Times New Roman"/>
                <w:color w:val="000000"/>
                <w:szCs w:val="24"/>
                <w:lang w:val="pt-BR" w:eastAsia="pt-BR"/>
              </w:rPr>
            </w:pPr>
            <w:proofErr w:type="spellStart"/>
            <w:r w:rsidRPr="00E41DBA">
              <w:rPr>
                <w:rFonts w:eastAsia="Times New Roman" w:cs="Times New Roman"/>
                <w:color w:val="000000"/>
                <w:szCs w:val="24"/>
                <w:lang w:val="pt-BR" w:eastAsia="pt-BR"/>
              </w:rPr>
              <w:t>Mean</w:t>
            </w:r>
            <w:proofErr w:type="spellEnd"/>
          </w:p>
        </w:tc>
        <w:tc>
          <w:tcPr>
            <w:tcW w:w="1329" w:type="dxa"/>
            <w:tcBorders>
              <w:top w:val="single" w:sz="12" w:space="0" w:color="auto"/>
              <w:left w:val="nil"/>
              <w:bottom w:val="nil"/>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096</w:t>
            </w:r>
            <w:r w:rsidR="00642F62">
              <w:rPr>
                <w:rFonts w:eastAsia="Times New Roman" w:cs="Times New Roman"/>
                <w:color w:val="000000"/>
                <w:sz w:val="22"/>
                <w:lang w:val="pt-BR" w:eastAsia="pt-BR"/>
              </w:rPr>
              <w:t xml:space="preserve"> </w:t>
            </w:r>
            <w:r w:rsidR="00642F62" w:rsidRPr="00642F62">
              <w:rPr>
                <w:rFonts w:eastAsia="Times New Roman" w:cs="Times New Roman"/>
                <w:color w:val="000000"/>
                <w:sz w:val="22"/>
                <w:vertAlign w:val="superscript"/>
                <w:lang w:val="pt-BR" w:eastAsia="pt-BR"/>
              </w:rPr>
              <w:t>a</w:t>
            </w:r>
          </w:p>
        </w:tc>
        <w:tc>
          <w:tcPr>
            <w:tcW w:w="1329" w:type="dxa"/>
            <w:tcBorders>
              <w:top w:val="single" w:sz="12" w:space="0" w:color="auto"/>
              <w:left w:val="nil"/>
              <w:bottom w:val="nil"/>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096</w:t>
            </w:r>
            <w:r w:rsidR="00642F62" w:rsidRPr="00642F62">
              <w:rPr>
                <w:rFonts w:eastAsia="Times New Roman" w:cs="Times New Roman"/>
                <w:color w:val="000000"/>
                <w:sz w:val="22"/>
                <w:vertAlign w:val="superscript"/>
                <w:lang w:val="pt-BR" w:eastAsia="pt-BR"/>
              </w:rPr>
              <w:t xml:space="preserve"> a</w:t>
            </w:r>
          </w:p>
        </w:tc>
        <w:tc>
          <w:tcPr>
            <w:tcW w:w="1329" w:type="dxa"/>
            <w:tcBorders>
              <w:top w:val="single" w:sz="12" w:space="0" w:color="auto"/>
              <w:left w:val="nil"/>
              <w:bottom w:val="nil"/>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096</w:t>
            </w:r>
            <w:r w:rsidR="00642F62" w:rsidRPr="00642F62">
              <w:rPr>
                <w:rFonts w:eastAsia="Times New Roman" w:cs="Times New Roman"/>
                <w:color w:val="000000"/>
                <w:sz w:val="22"/>
                <w:vertAlign w:val="superscript"/>
                <w:lang w:val="pt-BR" w:eastAsia="pt-BR"/>
              </w:rPr>
              <w:t xml:space="preserve"> a</w:t>
            </w:r>
          </w:p>
        </w:tc>
        <w:tc>
          <w:tcPr>
            <w:tcW w:w="1329" w:type="dxa"/>
            <w:tcBorders>
              <w:top w:val="single" w:sz="12" w:space="0" w:color="auto"/>
              <w:left w:val="nil"/>
              <w:bottom w:val="nil"/>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098</w:t>
            </w:r>
            <w:r w:rsidR="00642F62" w:rsidRPr="00642F62">
              <w:rPr>
                <w:rFonts w:eastAsia="Times New Roman" w:cs="Times New Roman"/>
                <w:color w:val="000000"/>
                <w:sz w:val="22"/>
                <w:vertAlign w:val="superscript"/>
                <w:lang w:val="pt-BR" w:eastAsia="pt-BR"/>
              </w:rPr>
              <w:t xml:space="preserve"> a</w:t>
            </w:r>
          </w:p>
        </w:tc>
        <w:tc>
          <w:tcPr>
            <w:tcW w:w="1329" w:type="dxa"/>
            <w:tcBorders>
              <w:top w:val="single" w:sz="12" w:space="0" w:color="auto"/>
              <w:left w:val="nil"/>
              <w:bottom w:val="nil"/>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100</w:t>
            </w:r>
            <w:r w:rsidR="00642F62" w:rsidRPr="00642F62">
              <w:rPr>
                <w:rFonts w:eastAsia="Times New Roman" w:cs="Times New Roman"/>
                <w:color w:val="000000"/>
                <w:sz w:val="22"/>
                <w:vertAlign w:val="superscript"/>
                <w:lang w:val="pt-BR" w:eastAsia="pt-BR"/>
              </w:rPr>
              <w:t xml:space="preserve"> a</w:t>
            </w:r>
          </w:p>
        </w:tc>
      </w:tr>
      <w:tr w:rsidR="00E41DBA" w:rsidRPr="00E41DBA" w:rsidTr="00E41DBA">
        <w:trPr>
          <w:trHeight w:val="284"/>
        </w:trPr>
        <w:tc>
          <w:tcPr>
            <w:tcW w:w="997" w:type="dxa"/>
            <w:vMerge/>
            <w:tcBorders>
              <w:top w:val="single" w:sz="4" w:space="0" w:color="auto"/>
              <w:left w:val="nil"/>
              <w:bottom w:val="single" w:sz="4" w:space="0" w:color="000000"/>
              <w:right w:val="nil"/>
            </w:tcBorders>
            <w:vAlign w:val="center"/>
            <w:hideMark/>
          </w:tcPr>
          <w:p w:rsidR="00E41DBA" w:rsidRPr="00E41DBA" w:rsidRDefault="00E41DBA" w:rsidP="00E41DBA">
            <w:pPr>
              <w:spacing w:before="0" w:after="0"/>
              <w:rPr>
                <w:rFonts w:eastAsia="Times New Roman" w:cs="Times New Roman"/>
                <w:b/>
                <w:bCs/>
                <w:color w:val="000000"/>
                <w:szCs w:val="24"/>
                <w:lang w:val="pt-BR" w:eastAsia="pt-BR"/>
              </w:rPr>
            </w:pPr>
          </w:p>
        </w:tc>
        <w:tc>
          <w:tcPr>
            <w:tcW w:w="1376" w:type="dxa"/>
            <w:tcBorders>
              <w:top w:val="nil"/>
              <w:left w:val="nil"/>
              <w:bottom w:val="single" w:sz="4" w:space="0" w:color="auto"/>
              <w:right w:val="nil"/>
            </w:tcBorders>
            <w:shd w:val="clear" w:color="auto" w:fill="auto"/>
            <w:noWrap/>
            <w:vAlign w:val="center"/>
            <w:hideMark/>
          </w:tcPr>
          <w:p w:rsidR="00E41DBA" w:rsidRPr="00E41DBA" w:rsidRDefault="00E41DBA" w:rsidP="00E41DBA">
            <w:pPr>
              <w:spacing w:before="0" w:after="0"/>
              <w:jc w:val="center"/>
              <w:rPr>
                <w:rFonts w:eastAsia="Times New Roman" w:cs="Times New Roman"/>
                <w:color w:val="000000"/>
                <w:szCs w:val="24"/>
                <w:lang w:val="pt-BR" w:eastAsia="pt-BR"/>
              </w:rPr>
            </w:pPr>
            <w:r w:rsidRPr="00E41DBA">
              <w:rPr>
                <w:rFonts w:eastAsia="Times New Roman" w:cs="Times New Roman"/>
                <w:color w:val="000000"/>
                <w:szCs w:val="24"/>
                <w:lang w:val="pt-BR" w:eastAsia="pt-BR"/>
              </w:rPr>
              <w:t>SD</w:t>
            </w:r>
          </w:p>
        </w:tc>
        <w:tc>
          <w:tcPr>
            <w:tcW w:w="1329" w:type="dxa"/>
            <w:tcBorders>
              <w:top w:val="nil"/>
              <w:left w:val="nil"/>
              <w:bottom w:val="single" w:sz="4"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023</w:t>
            </w:r>
          </w:p>
        </w:tc>
        <w:tc>
          <w:tcPr>
            <w:tcW w:w="1329" w:type="dxa"/>
            <w:tcBorders>
              <w:top w:val="nil"/>
              <w:left w:val="nil"/>
              <w:bottom w:val="single" w:sz="4"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026</w:t>
            </w:r>
          </w:p>
        </w:tc>
        <w:tc>
          <w:tcPr>
            <w:tcW w:w="1329" w:type="dxa"/>
            <w:tcBorders>
              <w:top w:val="nil"/>
              <w:left w:val="nil"/>
              <w:bottom w:val="single" w:sz="4"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027</w:t>
            </w:r>
          </w:p>
        </w:tc>
        <w:tc>
          <w:tcPr>
            <w:tcW w:w="1329" w:type="dxa"/>
            <w:tcBorders>
              <w:top w:val="nil"/>
              <w:left w:val="nil"/>
              <w:bottom w:val="single" w:sz="4"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018</w:t>
            </w:r>
          </w:p>
        </w:tc>
        <w:tc>
          <w:tcPr>
            <w:tcW w:w="1329" w:type="dxa"/>
            <w:tcBorders>
              <w:top w:val="nil"/>
              <w:left w:val="nil"/>
              <w:bottom w:val="single" w:sz="4"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021</w:t>
            </w:r>
          </w:p>
        </w:tc>
      </w:tr>
      <w:tr w:rsidR="00E41DBA" w:rsidRPr="00E41DBA" w:rsidTr="00E41DBA">
        <w:trPr>
          <w:trHeight w:val="284"/>
        </w:trPr>
        <w:tc>
          <w:tcPr>
            <w:tcW w:w="997" w:type="dxa"/>
            <w:vMerge w:val="restart"/>
            <w:tcBorders>
              <w:top w:val="nil"/>
              <w:left w:val="nil"/>
              <w:bottom w:val="single" w:sz="4" w:space="0" w:color="000000"/>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b/>
                <w:bCs/>
                <w:color w:val="000000"/>
                <w:szCs w:val="24"/>
                <w:lang w:val="pt-BR" w:eastAsia="pt-BR"/>
              </w:rPr>
            </w:pPr>
            <w:r w:rsidRPr="00E41DBA">
              <w:rPr>
                <w:rFonts w:eastAsia="Times New Roman" w:cs="Times New Roman"/>
                <w:b/>
                <w:bCs/>
                <w:color w:val="000000"/>
                <w:szCs w:val="24"/>
                <w:lang w:val="pt-BR" w:eastAsia="pt-BR"/>
              </w:rPr>
              <w:t>D14</w:t>
            </w:r>
          </w:p>
        </w:tc>
        <w:tc>
          <w:tcPr>
            <w:tcW w:w="1376" w:type="dxa"/>
            <w:tcBorders>
              <w:top w:val="nil"/>
              <w:left w:val="nil"/>
              <w:bottom w:val="nil"/>
              <w:right w:val="nil"/>
            </w:tcBorders>
            <w:shd w:val="clear" w:color="auto" w:fill="auto"/>
            <w:noWrap/>
            <w:vAlign w:val="center"/>
            <w:hideMark/>
          </w:tcPr>
          <w:p w:rsidR="00E41DBA" w:rsidRPr="00E41DBA" w:rsidRDefault="00E41DBA" w:rsidP="00E41DBA">
            <w:pPr>
              <w:spacing w:before="0" w:after="0"/>
              <w:jc w:val="center"/>
              <w:rPr>
                <w:rFonts w:eastAsia="Times New Roman" w:cs="Times New Roman"/>
                <w:color w:val="000000"/>
                <w:szCs w:val="24"/>
                <w:lang w:val="pt-BR" w:eastAsia="pt-BR"/>
              </w:rPr>
            </w:pPr>
            <w:proofErr w:type="spellStart"/>
            <w:r w:rsidRPr="00E41DBA">
              <w:rPr>
                <w:rFonts w:eastAsia="Times New Roman" w:cs="Times New Roman"/>
                <w:color w:val="000000"/>
                <w:szCs w:val="24"/>
                <w:lang w:val="pt-BR" w:eastAsia="pt-BR"/>
              </w:rPr>
              <w:t>Mean</w:t>
            </w:r>
            <w:proofErr w:type="spellEnd"/>
          </w:p>
        </w:tc>
        <w:tc>
          <w:tcPr>
            <w:tcW w:w="1329" w:type="dxa"/>
            <w:tcBorders>
              <w:top w:val="nil"/>
              <w:left w:val="nil"/>
              <w:bottom w:val="nil"/>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024</w:t>
            </w:r>
            <w:r w:rsidR="00882FA5" w:rsidRPr="00882FA5">
              <w:rPr>
                <w:rFonts w:eastAsia="Times New Roman" w:cs="Times New Roman"/>
                <w:color w:val="000000"/>
                <w:sz w:val="22"/>
                <w:vertAlign w:val="superscript"/>
                <w:lang w:val="pt-BR" w:eastAsia="pt-BR"/>
              </w:rPr>
              <w:t>a</w:t>
            </w:r>
          </w:p>
        </w:tc>
        <w:tc>
          <w:tcPr>
            <w:tcW w:w="1329" w:type="dxa"/>
            <w:tcBorders>
              <w:top w:val="nil"/>
              <w:left w:val="nil"/>
              <w:bottom w:val="nil"/>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070</w:t>
            </w:r>
            <w:r w:rsidR="00882FA5" w:rsidRPr="00882FA5">
              <w:rPr>
                <w:rFonts w:eastAsia="Times New Roman" w:cs="Times New Roman"/>
                <w:color w:val="000000"/>
                <w:sz w:val="22"/>
                <w:vertAlign w:val="superscript"/>
                <w:lang w:val="pt-BR" w:eastAsia="pt-BR"/>
              </w:rPr>
              <w:t xml:space="preserve"> a</w:t>
            </w:r>
          </w:p>
        </w:tc>
        <w:tc>
          <w:tcPr>
            <w:tcW w:w="1329" w:type="dxa"/>
            <w:tcBorders>
              <w:top w:val="nil"/>
              <w:left w:val="nil"/>
              <w:bottom w:val="nil"/>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028</w:t>
            </w:r>
            <w:r w:rsidR="00882FA5" w:rsidRPr="00882FA5">
              <w:rPr>
                <w:rFonts w:eastAsia="Times New Roman" w:cs="Times New Roman"/>
                <w:color w:val="000000"/>
                <w:sz w:val="22"/>
                <w:vertAlign w:val="superscript"/>
                <w:lang w:val="pt-BR" w:eastAsia="pt-BR"/>
              </w:rPr>
              <w:t xml:space="preserve"> a</w:t>
            </w:r>
          </w:p>
        </w:tc>
        <w:tc>
          <w:tcPr>
            <w:tcW w:w="1329" w:type="dxa"/>
            <w:tcBorders>
              <w:top w:val="nil"/>
              <w:left w:val="nil"/>
              <w:bottom w:val="nil"/>
              <w:right w:val="nil"/>
            </w:tcBorders>
            <w:shd w:val="clear" w:color="000000" w:fill="FFFFFF"/>
            <w:noWrap/>
            <w:vAlign w:val="center"/>
            <w:hideMark/>
          </w:tcPr>
          <w:p w:rsidR="00E41DBA" w:rsidRPr="00E41DBA" w:rsidRDefault="00E41DBA" w:rsidP="00882FA5">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236</w:t>
            </w:r>
            <w:r w:rsidR="00882FA5" w:rsidRPr="00882FA5">
              <w:rPr>
                <w:rFonts w:eastAsia="Times New Roman" w:cs="Times New Roman"/>
                <w:color w:val="000000"/>
                <w:sz w:val="22"/>
                <w:vertAlign w:val="superscript"/>
                <w:lang w:val="pt-BR" w:eastAsia="pt-BR"/>
              </w:rPr>
              <w:t xml:space="preserve"> </w:t>
            </w:r>
            <w:r w:rsidR="00882FA5">
              <w:rPr>
                <w:rFonts w:eastAsia="Times New Roman" w:cs="Times New Roman"/>
                <w:color w:val="000000"/>
                <w:sz w:val="22"/>
                <w:vertAlign w:val="superscript"/>
                <w:lang w:val="pt-BR" w:eastAsia="pt-BR"/>
              </w:rPr>
              <w:t>b</w:t>
            </w:r>
          </w:p>
        </w:tc>
        <w:tc>
          <w:tcPr>
            <w:tcW w:w="1329" w:type="dxa"/>
            <w:tcBorders>
              <w:top w:val="nil"/>
              <w:left w:val="nil"/>
              <w:bottom w:val="nil"/>
              <w:right w:val="nil"/>
            </w:tcBorders>
            <w:shd w:val="clear" w:color="000000" w:fill="FFFFFF"/>
            <w:noWrap/>
            <w:vAlign w:val="center"/>
            <w:hideMark/>
          </w:tcPr>
          <w:p w:rsidR="00E41DBA" w:rsidRPr="00E41DBA" w:rsidRDefault="00E41DBA" w:rsidP="00882FA5">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232</w:t>
            </w:r>
            <w:r w:rsidR="00882FA5" w:rsidRPr="00882FA5">
              <w:rPr>
                <w:rFonts w:eastAsia="Times New Roman" w:cs="Times New Roman"/>
                <w:color w:val="000000"/>
                <w:sz w:val="22"/>
                <w:vertAlign w:val="superscript"/>
                <w:lang w:val="pt-BR" w:eastAsia="pt-BR"/>
              </w:rPr>
              <w:t xml:space="preserve"> </w:t>
            </w:r>
            <w:r w:rsidR="00882FA5">
              <w:rPr>
                <w:rFonts w:eastAsia="Times New Roman" w:cs="Times New Roman"/>
                <w:color w:val="000000"/>
                <w:sz w:val="22"/>
                <w:vertAlign w:val="superscript"/>
                <w:lang w:val="pt-BR" w:eastAsia="pt-BR"/>
              </w:rPr>
              <w:t>b</w:t>
            </w:r>
          </w:p>
        </w:tc>
      </w:tr>
      <w:tr w:rsidR="00E41DBA" w:rsidRPr="00E41DBA" w:rsidTr="00E41DBA">
        <w:trPr>
          <w:trHeight w:val="284"/>
        </w:trPr>
        <w:tc>
          <w:tcPr>
            <w:tcW w:w="997" w:type="dxa"/>
            <w:vMerge/>
            <w:tcBorders>
              <w:top w:val="nil"/>
              <w:left w:val="nil"/>
              <w:bottom w:val="single" w:sz="4" w:space="0" w:color="000000"/>
              <w:right w:val="nil"/>
            </w:tcBorders>
            <w:vAlign w:val="center"/>
            <w:hideMark/>
          </w:tcPr>
          <w:p w:rsidR="00E41DBA" w:rsidRPr="00E41DBA" w:rsidRDefault="00E41DBA" w:rsidP="00E41DBA">
            <w:pPr>
              <w:spacing w:before="0" w:after="0"/>
              <w:rPr>
                <w:rFonts w:eastAsia="Times New Roman" w:cs="Times New Roman"/>
                <w:b/>
                <w:bCs/>
                <w:color w:val="000000"/>
                <w:szCs w:val="24"/>
                <w:lang w:val="pt-BR" w:eastAsia="pt-BR"/>
              </w:rPr>
            </w:pPr>
          </w:p>
        </w:tc>
        <w:tc>
          <w:tcPr>
            <w:tcW w:w="1376" w:type="dxa"/>
            <w:tcBorders>
              <w:top w:val="nil"/>
              <w:left w:val="nil"/>
              <w:bottom w:val="single" w:sz="4" w:space="0" w:color="auto"/>
              <w:right w:val="nil"/>
            </w:tcBorders>
            <w:shd w:val="clear" w:color="auto" w:fill="auto"/>
            <w:noWrap/>
            <w:vAlign w:val="center"/>
            <w:hideMark/>
          </w:tcPr>
          <w:p w:rsidR="00E41DBA" w:rsidRPr="00E41DBA" w:rsidRDefault="00E41DBA" w:rsidP="00E41DBA">
            <w:pPr>
              <w:spacing w:before="0" w:after="0"/>
              <w:jc w:val="center"/>
              <w:rPr>
                <w:rFonts w:eastAsia="Times New Roman" w:cs="Times New Roman"/>
                <w:color w:val="000000"/>
                <w:szCs w:val="24"/>
                <w:lang w:val="pt-BR" w:eastAsia="pt-BR"/>
              </w:rPr>
            </w:pPr>
            <w:r w:rsidRPr="00E41DBA">
              <w:rPr>
                <w:rFonts w:eastAsia="Times New Roman" w:cs="Times New Roman"/>
                <w:color w:val="000000"/>
                <w:szCs w:val="24"/>
                <w:lang w:val="pt-BR" w:eastAsia="pt-BR"/>
              </w:rPr>
              <w:t>SD</w:t>
            </w:r>
          </w:p>
        </w:tc>
        <w:tc>
          <w:tcPr>
            <w:tcW w:w="1329" w:type="dxa"/>
            <w:tcBorders>
              <w:top w:val="nil"/>
              <w:left w:val="nil"/>
              <w:bottom w:val="single" w:sz="4"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060</w:t>
            </w:r>
          </w:p>
        </w:tc>
        <w:tc>
          <w:tcPr>
            <w:tcW w:w="1329" w:type="dxa"/>
            <w:tcBorders>
              <w:top w:val="nil"/>
              <w:left w:val="nil"/>
              <w:bottom w:val="single" w:sz="4"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056</w:t>
            </w:r>
          </w:p>
        </w:tc>
        <w:tc>
          <w:tcPr>
            <w:tcW w:w="1329" w:type="dxa"/>
            <w:tcBorders>
              <w:top w:val="nil"/>
              <w:left w:val="nil"/>
              <w:bottom w:val="single" w:sz="4"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157</w:t>
            </w:r>
          </w:p>
        </w:tc>
        <w:tc>
          <w:tcPr>
            <w:tcW w:w="1329" w:type="dxa"/>
            <w:tcBorders>
              <w:top w:val="nil"/>
              <w:left w:val="nil"/>
              <w:bottom w:val="single" w:sz="4"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041</w:t>
            </w:r>
          </w:p>
        </w:tc>
        <w:tc>
          <w:tcPr>
            <w:tcW w:w="1329" w:type="dxa"/>
            <w:tcBorders>
              <w:top w:val="nil"/>
              <w:left w:val="nil"/>
              <w:bottom w:val="single" w:sz="4"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058</w:t>
            </w:r>
          </w:p>
        </w:tc>
      </w:tr>
      <w:tr w:rsidR="00E41DBA" w:rsidRPr="00E41DBA" w:rsidTr="00E41DBA">
        <w:trPr>
          <w:trHeight w:val="298"/>
        </w:trPr>
        <w:tc>
          <w:tcPr>
            <w:tcW w:w="997" w:type="dxa"/>
            <w:vMerge w:val="restart"/>
            <w:tcBorders>
              <w:top w:val="nil"/>
              <w:left w:val="nil"/>
              <w:bottom w:val="single" w:sz="4" w:space="0" w:color="000000"/>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b/>
                <w:bCs/>
                <w:color w:val="000000"/>
                <w:szCs w:val="24"/>
                <w:lang w:val="pt-BR" w:eastAsia="pt-BR"/>
              </w:rPr>
            </w:pPr>
            <w:r w:rsidRPr="00E41DBA">
              <w:rPr>
                <w:rFonts w:eastAsia="Times New Roman" w:cs="Times New Roman"/>
                <w:b/>
                <w:bCs/>
                <w:color w:val="000000"/>
                <w:szCs w:val="24"/>
                <w:lang w:val="pt-BR" w:eastAsia="pt-BR"/>
              </w:rPr>
              <w:t>D28</w:t>
            </w:r>
          </w:p>
        </w:tc>
        <w:tc>
          <w:tcPr>
            <w:tcW w:w="1376" w:type="dxa"/>
            <w:tcBorders>
              <w:top w:val="nil"/>
              <w:left w:val="nil"/>
              <w:bottom w:val="nil"/>
              <w:right w:val="nil"/>
            </w:tcBorders>
            <w:shd w:val="clear" w:color="auto" w:fill="auto"/>
            <w:noWrap/>
            <w:vAlign w:val="center"/>
            <w:hideMark/>
          </w:tcPr>
          <w:p w:rsidR="00E41DBA" w:rsidRPr="00E41DBA" w:rsidRDefault="00E41DBA" w:rsidP="00E41DBA">
            <w:pPr>
              <w:spacing w:before="0" w:after="0"/>
              <w:jc w:val="center"/>
              <w:rPr>
                <w:rFonts w:eastAsia="Times New Roman" w:cs="Times New Roman"/>
                <w:color w:val="000000"/>
                <w:szCs w:val="24"/>
                <w:lang w:val="pt-BR" w:eastAsia="pt-BR"/>
              </w:rPr>
            </w:pPr>
            <w:proofErr w:type="spellStart"/>
            <w:r w:rsidRPr="00E41DBA">
              <w:rPr>
                <w:rFonts w:eastAsia="Times New Roman" w:cs="Times New Roman"/>
                <w:color w:val="000000"/>
                <w:szCs w:val="24"/>
                <w:lang w:val="pt-BR" w:eastAsia="pt-BR"/>
              </w:rPr>
              <w:t>Mean</w:t>
            </w:r>
            <w:proofErr w:type="spellEnd"/>
          </w:p>
        </w:tc>
        <w:tc>
          <w:tcPr>
            <w:tcW w:w="1329" w:type="dxa"/>
            <w:tcBorders>
              <w:top w:val="nil"/>
              <w:left w:val="nil"/>
              <w:bottom w:val="nil"/>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393</w:t>
            </w:r>
            <w:r w:rsidR="00882FA5" w:rsidRPr="00882FA5">
              <w:rPr>
                <w:rFonts w:eastAsia="Times New Roman" w:cs="Times New Roman"/>
                <w:color w:val="000000"/>
                <w:sz w:val="22"/>
                <w:vertAlign w:val="superscript"/>
                <w:lang w:val="pt-BR" w:eastAsia="pt-BR"/>
              </w:rPr>
              <w:t xml:space="preserve"> a</w:t>
            </w:r>
          </w:p>
        </w:tc>
        <w:tc>
          <w:tcPr>
            <w:tcW w:w="1329" w:type="dxa"/>
            <w:tcBorders>
              <w:top w:val="nil"/>
              <w:left w:val="nil"/>
              <w:bottom w:val="nil"/>
              <w:right w:val="nil"/>
            </w:tcBorders>
            <w:shd w:val="clear" w:color="000000" w:fill="FFFFFF"/>
            <w:noWrap/>
            <w:vAlign w:val="center"/>
            <w:hideMark/>
          </w:tcPr>
          <w:p w:rsidR="00E41DBA" w:rsidRPr="00E41DBA" w:rsidRDefault="00E41DBA" w:rsidP="00882FA5">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235</w:t>
            </w:r>
            <w:r w:rsidR="00882FA5" w:rsidRPr="00882FA5">
              <w:rPr>
                <w:rFonts w:eastAsia="Times New Roman" w:cs="Times New Roman"/>
                <w:color w:val="000000"/>
                <w:sz w:val="22"/>
                <w:vertAlign w:val="superscript"/>
                <w:lang w:val="pt-BR" w:eastAsia="pt-BR"/>
              </w:rPr>
              <w:t xml:space="preserve"> </w:t>
            </w:r>
            <w:r w:rsidR="00882FA5">
              <w:rPr>
                <w:rFonts w:eastAsia="Times New Roman" w:cs="Times New Roman"/>
                <w:color w:val="000000"/>
                <w:sz w:val="22"/>
                <w:vertAlign w:val="superscript"/>
                <w:lang w:val="pt-BR" w:eastAsia="pt-BR"/>
              </w:rPr>
              <w:t>b</w:t>
            </w:r>
          </w:p>
        </w:tc>
        <w:tc>
          <w:tcPr>
            <w:tcW w:w="1329" w:type="dxa"/>
            <w:tcBorders>
              <w:top w:val="nil"/>
              <w:left w:val="nil"/>
              <w:bottom w:val="nil"/>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372</w:t>
            </w:r>
            <w:r w:rsidR="00882FA5" w:rsidRPr="00882FA5">
              <w:rPr>
                <w:rFonts w:eastAsia="Times New Roman" w:cs="Times New Roman"/>
                <w:color w:val="000000"/>
                <w:sz w:val="22"/>
                <w:vertAlign w:val="superscript"/>
                <w:lang w:val="pt-BR" w:eastAsia="pt-BR"/>
              </w:rPr>
              <w:t xml:space="preserve"> a</w:t>
            </w:r>
          </w:p>
        </w:tc>
        <w:tc>
          <w:tcPr>
            <w:tcW w:w="1329" w:type="dxa"/>
            <w:tcBorders>
              <w:top w:val="nil"/>
              <w:left w:val="nil"/>
              <w:bottom w:val="nil"/>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223</w:t>
            </w:r>
            <w:r w:rsidR="00882FA5" w:rsidRPr="00882FA5">
              <w:rPr>
                <w:rFonts w:eastAsia="Times New Roman" w:cs="Times New Roman"/>
                <w:color w:val="000000"/>
                <w:sz w:val="22"/>
                <w:vertAlign w:val="superscript"/>
                <w:lang w:val="pt-BR" w:eastAsia="pt-BR"/>
              </w:rPr>
              <w:t xml:space="preserve"> </w:t>
            </w:r>
            <w:r w:rsidR="00882FA5">
              <w:rPr>
                <w:rFonts w:eastAsia="Times New Roman" w:cs="Times New Roman"/>
                <w:color w:val="000000"/>
                <w:sz w:val="22"/>
                <w:vertAlign w:val="superscript"/>
                <w:lang w:val="pt-BR" w:eastAsia="pt-BR"/>
              </w:rPr>
              <w:t>b</w:t>
            </w:r>
          </w:p>
        </w:tc>
        <w:tc>
          <w:tcPr>
            <w:tcW w:w="1329" w:type="dxa"/>
            <w:tcBorders>
              <w:top w:val="nil"/>
              <w:left w:val="nil"/>
              <w:bottom w:val="nil"/>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227</w:t>
            </w:r>
            <w:r w:rsidR="00882FA5" w:rsidRPr="00882FA5">
              <w:rPr>
                <w:rFonts w:eastAsia="Times New Roman" w:cs="Times New Roman"/>
                <w:color w:val="000000"/>
                <w:sz w:val="22"/>
                <w:vertAlign w:val="superscript"/>
                <w:lang w:val="pt-BR" w:eastAsia="pt-BR"/>
              </w:rPr>
              <w:t xml:space="preserve"> </w:t>
            </w:r>
            <w:r w:rsidR="00882FA5">
              <w:rPr>
                <w:rFonts w:eastAsia="Times New Roman" w:cs="Times New Roman"/>
                <w:color w:val="000000"/>
                <w:sz w:val="22"/>
                <w:vertAlign w:val="superscript"/>
                <w:lang w:val="pt-BR" w:eastAsia="pt-BR"/>
              </w:rPr>
              <w:t>b</w:t>
            </w:r>
          </w:p>
        </w:tc>
      </w:tr>
      <w:tr w:rsidR="00E41DBA" w:rsidRPr="00E41DBA" w:rsidTr="00E41DBA">
        <w:trPr>
          <w:trHeight w:val="298"/>
        </w:trPr>
        <w:tc>
          <w:tcPr>
            <w:tcW w:w="997" w:type="dxa"/>
            <w:vMerge/>
            <w:tcBorders>
              <w:top w:val="nil"/>
              <w:left w:val="nil"/>
              <w:bottom w:val="single" w:sz="4" w:space="0" w:color="000000"/>
              <w:right w:val="nil"/>
            </w:tcBorders>
            <w:vAlign w:val="center"/>
            <w:hideMark/>
          </w:tcPr>
          <w:p w:rsidR="00E41DBA" w:rsidRPr="00E41DBA" w:rsidRDefault="00E41DBA" w:rsidP="00E41DBA">
            <w:pPr>
              <w:spacing w:before="0" w:after="0"/>
              <w:rPr>
                <w:rFonts w:eastAsia="Times New Roman" w:cs="Times New Roman"/>
                <w:b/>
                <w:bCs/>
                <w:color w:val="000000"/>
                <w:szCs w:val="24"/>
                <w:lang w:val="pt-BR" w:eastAsia="pt-BR"/>
              </w:rPr>
            </w:pPr>
          </w:p>
        </w:tc>
        <w:tc>
          <w:tcPr>
            <w:tcW w:w="1376" w:type="dxa"/>
            <w:tcBorders>
              <w:top w:val="nil"/>
              <w:left w:val="nil"/>
              <w:bottom w:val="single" w:sz="4" w:space="0" w:color="auto"/>
              <w:right w:val="nil"/>
            </w:tcBorders>
            <w:shd w:val="clear" w:color="auto" w:fill="auto"/>
            <w:noWrap/>
            <w:vAlign w:val="center"/>
            <w:hideMark/>
          </w:tcPr>
          <w:p w:rsidR="00E41DBA" w:rsidRPr="00E41DBA" w:rsidRDefault="00E41DBA" w:rsidP="00E41DBA">
            <w:pPr>
              <w:spacing w:before="0" w:after="0"/>
              <w:jc w:val="center"/>
              <w:rPr>
                <w:rFonts w:eastAsia="Times New Roman" w:cs="Times New Roman"/>
                <w:color w:val="000000"/>
                <w:szCs w:val="24"/>
                <w:lang w:val="pt-BR" w:eastAsia="pt-BR"/>
              </w:rPr>
            </w:pPr>
            <w:r w:rsidRPr="00E41DBA">
              <w:rPr>
                <w:rFonts w:eastAsia="Times New Roman" w:cs="Times New Roman"/>
                <w:color w:val="000000"/>
                <w:szCs w:val="24"/>
                <w:lang w:val="pt-BR" w:eastAsia="pt-BR"/>
              </w:rPr>
              <w:t>SD</w:t>
            </w:r>
          </w:p>
        </w:tc>
        <w:tc>
          <w:tcPr>
            <w:tcW w:w="1329" w:type="dxa"/>
            <w:tcBorders>
              <w:top w:val="nil"/>
              <w:left w:val="nil"/>
              <w:bottom w:val="single" w:sz="4"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456</w:t>
            </w:r>
          </w:p>
        </w:tc>
        <w:tc>
          <w:tcPr>
            <w:tcW w:w="1329" w:type="dxa"/>
            <w:tcBorders>
              <w:top w:val="nil"/>
              <w:left w:val="nil"/>
              <w:bottom w:val="single" w:sz="4"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043</w:t>
            </w:r>
          </w:p>
        </w:tc>
        <w:tc>
          <w:tcPr>
            <w:tcW w:w="1329" w:type="dxa"/>
            <w:tcBorders>
              <w:top w:val="nil"/>
              <w:left w:val="nil"/>
              <w:bottom w:val="single" w:sz="4"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392</w:t>
            </w:r>
          </w:p>
        </w:tc>
        <w:tc>
          <w:tcPr>
            <w:tcW w:w="1329" w:type="dxa"/>
            <w:tcBorders>
              <w:top w:val="nil"/>
              <w:left w:val="nil"/>
              <w:bottom w:val="single" w:sz="4"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048</w:t>
            </w:r>
          </w:p>
        </w:tc>
        <w:tc>
          <w:tcPr>
            <w:tcW w:w="1329" w:type="dxa"/>
            <w:tcBorders>
              <w:top w:val="nil"/>
              <w:left w:val="nil"/>
              <w:bottom w:val="single" w:sz="4"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049</w:t>
            </w:r>
          </w:p>
        </w:tc>
      </w:tr>
      <w:tr w:rsidR="00E41DBA" w:rsidRPr="00E41DBA" w:rsidTr="00E41DBA">
        <w:trPr>
          <w:trHeight w:val="284"/>
        </w:trPr>
        <w:tc>
          <w:tcPr>
            <w:tcW w:w="997" w:type="dxa"/>
            <w:vMerge w:val="restart"/>
            <w:tcBorders>
              <w:top w:val="nil"/>
              <w:left w:val="nil"/>
              <w:bottom w:val="single" w:sz="4" w:space="0" w:color="000000"/>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b/>
                <w:bCs/>
                <w:color w:val="000000"/>
                <w:szCs w:val="24"/>
                <w:lang w:val="pt-BR" w:eastAsia="pt-BR"/>
              </w:rPr>
            </w:pPr>
            <w:r w:rsidRPr="00E41DBA">
              <w:rPr>
                <w:rFonts w:eastAsia="Times New Roman" w:cs="Times New Roman"/>
                <w:b/>
                <w:bCs/>
                <w:color w:val="000000"/>
                <w:szCs w:val="24"/>
                <w:lang w:val="pt-BR" w:eastAsia="pt-BR"/>
              </w:rPr>
              <w:t>D42</w:t>
            </w:r>
          </w:p>
        </w:tc>
        <w:tc>
          <w:tcPr>
            <w:tcW w:w="1376" w:type="dxa"/>
            <w:tcBorders>
              <w:top w:val="nil"/>
              <w:left w:val="nil"/>
              <w:bottom w:val="nil"/>
              <w:right w:val="nil"/>
            </w:tcBorders>
            <w:shd w:val="clear" w:color="auto" w:fill="auto"/>
            <w:noWrap/>
            <w:vAlign w:val="center"/>
            <w:hideMark/>
          </w:tcPr>
          <w:p w:rsidR="00E41DBA" w:rsidRPr="00E41DBA" w:rsidRDefault="00E41DBA" w:rsidP="00E41DBA">
            <w:pPr>
              <w:spacing w:before="0" w:after="0"/>
              <w:jc w:val="center"/>
              <w:rPr>
                <w:rFonts w:eastAsia="Times New Roman" w:cs="Times New Roman"/>
                <w:color w:val="000000"/>
                <w:szCs w:val="24"/>
                <w:lang w:val="pt-BR" w:eastAsia="pt-BR"/>
              </w:rPr>
            </w:pPr>
            <w:proofErr w:type="spellStart"/>
            <w:r w:rsidRPr="00E41DBA">
              <w:rPr>
                <w:rFonts w:eastAsia="Times New Roman" w:cs="Times New Roman"/>
                <w:color w:val="000000"/>
                <w:szCs w:val="24"/>
                <w:lang w:val="pt-BR" w:eastAsia="pt-BR"/>
              </w:rPr>
              <w:t>Mean</w:t>
            </w:r>
            <w:proofErr w:type="spellEnd"/>
          </w:p>
        </w:tc>
        <w:tc>
          <w:tcPr>
            <w:tcW w:w="1329" w:type="dxa"/>
            <w:tcBorders>
              <w:top w:val="nil"/>
              <w:left w:val="nil"/>
              <w:bottom w:val="nil"/>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369</w:t>
            </w:r>
            <w:r w:rsidR="00882FA5" w:rsidRPr="00882FA5">
              <w:rPr>
                <w:rFonts w:eastAsia="Times New Roman" w:cs="Times New Roman"/>
                <w:color w:val="000000"/>
                <w:sz w:val="22"/>
                <w:vertAlign w:val="superscript"/>
                <w:lang w:val="pt-BR" w:eastAsia="pt-BR"/>
              </w:rPr>
              <w:t xml:space="preserve"> a</w:t>
            </w:r>
          </w:p>
        </w:tc>
        <w:tc>
          <w:tcPr>
            <w:tcW w:w="1329" w:type="dxa"/>
            <w:tcBorders>
              <w:top w:val="nil"/>
              <w:left w:val="nil"/>
              <w:bottom w:val="nil"/>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088</w:t>
            </w:r>
            <w:r w:rsidR="00882FA5">
              <w:rPr>
                <w:rFonts w:eastAsia="Times New Roman" w:cs="Times New Roman"/>
                <w:color w:val="000000"/>
                <w:sz w:val="22"/>
                <w:vertAlign w:val="superscript"/>
                <w:lang w:val="pt-BR" w:eastAsia="pt-BR"/>
              </w:rPr>
              <w:t xml:space="preserve"> b</w:t>
            </w:r>
          </w:p>
        </w:tc>
        <w:tc>
          <w:tcPr>
            <w:tcW w:w="1329" w:type="dxa"/>
            <w:tcBorders>
              <w:top w:val="nil"/>
              <w:left w:val="nil"/>
              <w:bottom w:val="nil"/>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606</w:t>
            </w:r>
            <w:r w:rsidR="00882FA5" w:rsidRPr="00882FA5">
              <w:rPr>
                <w:rFonts w:eastAsia="Times New Roman" w:cs="Times New Roman"/>
                <w:color w:val="000000"/>
                <w:sz w:val="22"/>
                <w:vertAlign w:val="superscript"/>
                <w:lang w:val="pt-BR" w:eastAsia="pt-BR"/>
              </w:rPr>
              <w:t xml:space="preserve"> a</w:t>
            </w:r>
          </w:p>
        </w:tc>
        <w:tc>
          <w:tcPr>
            <w:tcW w:w="1329" w:type="dxa"/>
            <w:tcBorders>
              <w:top w:val="nil"/>
              <w:left w:val="nil"/>
              <w:bottom w:val="nil"/>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108</w:t>
            </w:r>
            <w:r w:rsidR="00882FA5">
              <w:rPr>
                <w:rFonts w:eastAsia="Times New Roman" w:cs="Times New Roman"/>
                <w:color w:val="000000"/>
                <w:sz w:val="22"/>
                <w:vertAlign w:val="superscript"/>
                <w:lang w:val="pt-BR" w:eastAsia="pt-BR"/>
              </w:rPr>
              <w:t xml:space="preserve"> b</w:t>
            </w:r>
          </w:p>
        </w:tc>
        <w:tc>
          <w:tcPr>
            <w:tcW w:w="1329" w:type="dxa"/>
            <w:tcBorders>
              <w:top w:val="nil"/>
              <w:left w:val="nil"/>
              <w:bottom w:val="nil"/>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118</w:t>
            </w:r>
            <w:r w:rsidR="00882FA5">
              <w:rPr>
                <w:rFonts w:eastAsia="Times New Roman" w:cs="Times New Roman"/>
                <w:color w:val="000000"/>
                <w:sz w:val="22"/>
                <w:vertAlign w:val="superscript"/>
                <w:lang w:val="pt-BR" w:eastAsia="pt-BR"/>
              </w:rPr>
              <w:t xml:space="preserve"> b</w:t>
            </w:r>
          </w:p>
        </w:tc>
      </w:tr>
      <w:tr w:rsidR="00E41DBA" w:rsidRPr="00E41DBA" w:rsidTr="00E41DBA">
        <w:trPr>
          <w:trHeight w:val="284"/>
        </w:trPr>
        <w:tc>
          <w:tcPr>
            <w:tcW w:w="997" w:type="dxa"/>
            <w:vMerge/>
            <w:tcBorders>
              <w:top w:val="nil"/>
              <w:left w:val="nil"/>
              <w:bottom w:val="single" w:sz="4" w:space="0" w:color="000000"/>
              <w:right w:val="nil"/>
            </w:tcBorders>
            <w:vAlign w:val="center"/>
            <w:hideMark/>
          </w:tcPr>
          <w:p w:rsidR="00E41DBA" w:rsidRPr="00E41DBA" w:rsidRDefault="00E41DBA" w:rsidP="00E41DBA">
            <w:pPr>
              <w:spacing w:before="0" w:after="0"/>
              <w:rPr>
                <w:rFonts w:eastAsia="Times New Roman" w:cs="Times New Roman"/>
                <w:b/>
                <w:bCs/>
                <w:color w:val="000000"/>
                <w:szCs w:val="24"/>
                <w:lang w:val="pt-BR" w:eastAsia="pt-BR"/>
              </w:rPr>
            </w:pPr>
          </w:p>
        </w:tc>
        <w:tc>
          <w:tcPr>
            <w:tcW w:w="1376" w:type="dxa"/>
            <w:tcBorders>
              <w:top w:val="nil"/>
              <w:left w:val="nil"/>
              <w:bottom w:val="single" w:sz="4" w:space="0" w:color="auto"/>
              <w:right w:val="nil"/>
            </w:tcBorders>
            <w:shd w:val="clear" w:color="auto" w:fill="auto"/>
            <w:noWrap/>
            <w:vAlign w:val="center"/>
            <w:hideMark/>
          </w:tcPr>
          <w:p w:rsidR="00E41DBA" w:rsidRPr="00E41DBA" w:rsidRDefault="00E41DBA" w:rsidP="00E41DBA">
            <w:pPr>
              <w:spacing w:before="0" w:after="0"/>
              <w:jc w:val="center"/>
              <w:rPr>
                <w:rFonts w:eastAsia="Times New Roman" w:cs="Times New Roman"/>
                <w:color w:val="000000"/>
                <w:szCs w:val="24"/>
                <w:lang w:val="pt-BR" w:eastAsia="pt-BR"/>
              </w:rPr>
            </w:pPr>
            <w:r w:rsidRPr="00E41DBA">
              <w:rPr>
                <w:rFonts w:eastAsia="Times New Roman" w:cs="Times New Roman"/>
                <w:color w:val="000000"/>
                <w:szCs w:val="24"/>
                <w:lang w:val="pt-BR" w:eastAsia="pt-BR"/>
              </w:rPr>
              <w:t>SD</w:t>
            </w:r>
          </w:p>
        </w:tc>
        <w:tc>
          <w:tcPr>
            <w:tcW w:w="1329" w:type="dxa"/>
            <w:tcBorders>
              <w:top w:val="nil"/>
              <w:left w:val="nil"/>
              <w:bottom w:val="single" w:sz="4"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309</w:t>
            </w:r>
          </w:p>
        </w:tc>
        <w:tc>
          <w:tcPr>
            <w:tcW w:w="1329" w:type="dxa"/>
            <w:tcBorders>
              <w:top w:val="nil"/>
              <w:left w:val="nil"/>
              <w:bottom w:val="single" w:sz="4"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030</w:t>
            </w:r>
          </w:p>
        </w:tc>
        <w:tc>
          <w:tcPr>
            <w:tcW w:w="1329" w:type="dxa"/>
            <w:tcBorders>
              <w:top w:val="nil"/>
              <w:left w:val="nil"/>
              <w:bottom w:val="single" w:sz="4"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333</w:t>
            </w:r>
          </w:p>
        </w:tc>
        <w:tc>
          <w:tcPr>
            <w:tcW w:w="1329" w:type="dxa"/>
            <w:tcBorders>
              <w:top w:val="nil"/>
              <w:left w:val="nil"/>
              <w:bottom w:val="single" w:sz="4"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030</w:t>
            </w:r>
          </w:p>
        </w:tc>
        <w:tc>
          <w:tcPr>
            <w:tcW w:w="1329" w:type="dxa"/>
            <w:tcBorders>
              <w:top w:val="nil"/>
              <w:left w:val="nil"/>
              <w:bottom w:val="single" w:sz="4"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038</w:t>
            </w:r>
          </w:p>
        </w:tc>
      </w:tr>
      <w:tr w:rsidR="00E41DBA" w:rsidRPr="00E41DBA" w:rsidTr="00E41DBA">
        <w:trPr>
          <w:trHeight w:val="284"/>
        </w:trPr>
        <w:tc>
          <w:tcPr>
            <w:tcW w:w="997" w:type="dxa"/>
            <w:vMerge w:val="restart"/>
            <w:tcBorders>
              <w:top w:val="nil"/>
              <w:left w:val="nil"/>
              <w:bottom w:val="single" w:sz="4" w:space="0" w:color="000000"/>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b/>
                <w:bCs/>
                <w:color w:val="000000"/>
                <w:szCs w:val="24"/>
                <w:lang w:val="pt-BR" w:eastAsia="pt-BR"/>
              </w:rPr>
            </w:pPr>
            <w:r w:rsidRPr="00E41DBA">
              <w:rPr>
                <w:rFonts w:eastAsia="Times New Roman" w:cs="Times New Roman"/>
                <w:b/>
                <w:bCs/>
                <w:color w:val="000000"/>
                <w:szCs w:val="24"/>
                <w:lang w:val="pt-BR" w:eastAsia="pt-BR"/>
              </w:rPr>
              <w:t>D49</w:t>
            </w:r>
          </w:p>
        </w:tc>
        <w:tc>
          <w:tcPr>
            <w:tcW w:w="1376" w:type="dxa"/>
            <w:tcBorders>
              <w:top w:val="nil"/>
              <w:left w:val="nil"/>
              <w:bottom w:val="nil"/>
              <w:right w:val="nil"/>
            </w:tcBorders>
            <w:shd w:val="clear" w:color="auto" w:fill="auto"/>
            <w:noWrap/>
            <w:vAlign w:val="center"/>
            <w:hideMark/>
          </w:tcPr>
          <w:p w:rsidR="00E41DBA" w:rsidRPr="00E41DBA" w:rsidRDefault="00E41DBA" w:rsidP="00E41DBA">
            <w:pPr>
              <w:spacing w:before="0" w:after="0"/>
              <w:jc w:val="center"/>
              <w:rPr>
                <w:rFonts w:eastAsia="Times New Roman" w:cs="Times New Roman"/>
                <w:color w:val="000000"/>
                <w:szCs w:val="24"/>
                <w:lang w:val="pt-BR" w:eastAsia="pt-BR"/>
              </w:rPr>
            </w:pPr>
            <w:proofErr w:type="spellStart"/>
            <w:r w:rsidRPr="00E41DBA">
              <w:rPr>
                <w:rFonts w:eastAsia="Times New Roman" w:cs="Times New Roman"/>
                <w:color w:val="000000"/>
                <w:szCs w:val="24"/>
                <w:lang w:val="pt-BR" w:eastAsia="pt-BR"/>
              </w:rPr>
              <w:t>Mean</w:t>
            </w:r>
            <w:proofErr w:type="spellEnd"/>
          </w:p>
        </w:tc>
        <w:tc>
          <w:tcPr>
            <w:tcW w:w="1329" w:type="dxa"/>
            <w:tcBorders>
              <w:top w:val="nil"/>
              <w:left w:val="nil"/>
              <w:bottom w:val="nil"/>
              <w:right w:val="nil"/>
            </w:tcBorders>
            <w:shd w:val="clear" w:color="000000" w:fill="FFFFFF"/>
            <w:noWrap/>
            <w:vAlign w:val="center"/>
            <w:hideMark/>
          </w:tcPr>
          <w:p w:rsidR="00E41DBA" w:rsidRPr="00E41DBA" w:rsidRDefault="00E41DBA" w:rsidP="004A5067">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426</w:t>
            </w:r>
            <w:r w:rsidR="004A5067">
              <w:rPr>
                <w:rFonts w:eastAsia="Times New Roman" w:cs="Times New Roman"/>
                <w:color w:val="000000"/>
                <w:sz w:val="22"/>
                <w:vertAlign w:val="superscript"/>
                <w:lang w:val="pt-BR" w:eastAsia="pt-BR"/>
              </w:rPr>
              <w:t xml:space="preserve"> a</w:t>
            </w:r>
          </w:p>
        </w:tc>
        <w:tc>
          <w:tcPr>
            <w:tcW w:w="1329" w:type="dxa"/>
            <w:tcBorders>
              <w:top w:val="nil"/>
              <w:left w:val="nil"/>
              <w:bottom w:val="nil"/>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027</w:t>
            </w:r>
            <w:r w:rsidR="00882FA5">
              <w:rPr>
                <w:rFonts w:eastAsia="Times New Roman" w:cs="Times New Roman"/>
                <w:color w:val="000000"/>
                <w:sz w:val="22"/>
                <w:vertAlign w:val="superscript"/>
                <w:lang w:val="pt-BR" w:eastAsia="pt-BR"/>
              </w:rPr>
              <w:t xml:space="preserve"> b</w:t>
            </w:r>
          </w:p>
        </w:tc>
        <w:tc>
          <w:tcPr>
            <w:tcW w:w="1329" w:type="dxa"/>
            <w:tcBorders>
              <w:top w:val="nil"/>
              <w:left w:val="nil"/>
              <w:bottom w:val="nil"/>
              <w:right w:val="nil"/>
            </w:tcBorders>
            <w:shd w:val="clear" w:color="000000" w:fill="FFFFFF"/>
            <w:noWrap/>
            <w:vAlign w:val="center"/>
            <w:hideMark/>
          </w:tcPr>
          <w:p w:rsidR="00E41DBA" w:rsidRPr="00E41DBA" w:rsidRDefault="00E41DBA" w:rsidP="004A5067">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472</w:t>
            </w:r>
            <w:r w:rsidR="004A5067">
              <w:rPr>
                <w:rFonts w:eastAsia="Times New Roman" w:cs="Times New Roman"/>
                <w:color w:val="000000"/>
                <w:sz w:val="22"/>
                <w:vertAlign w:val="superscript"/>
                <w:lang w:val="pt-BR" w:eastAsia="pt-BR"/>
              </w:rPr>
              <w:t xml:space="preserve"> a</w:t>
            </w:r>
          </w:p>
        </w:tc>
        <w:tc>
          <w:tcPr>
            <w:tcW w:w="1329" w:type="dxa"/>
            <w:tcBorders>
              <w:top w:val="nil"/>
              <w:left w:val="nil"/>
              <w:bottom w:val="nil"/>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019</w:t>
            </w:r>
            <w:r w:rsidR="004A5067">
              <w:rPr>
                <w:rFonts w:eastAsia="Times New Roman" w:cs="Times New Roman"/>
                <w:color w:val="000000"/>
                <w:sz w:val="22"/>
                <w:vertAlign w:val="superscript"/>
                <w:lang w:val="pt-BR" w:eastAsia="pt-BR"/>
              </w:rPr>
              <w:t xml:space="preserve"> b</w:t>
            </w:r>
          </w:p>
        </w:tc>
        <w:tc>
          <w:tcPr>
            <w:tcW w:w="1329" w:type="dxa"/>
            <w:tcBorders>
              <w:top w:val="nil"/>
              <w:left w:val="nil"/>
              <w:bottom w:val="nil"/>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110</w:t>
            </w:r>
            <w:r w:rsidR="004A5067">
              <w:rPr>
                <w:rFonts w:eastAsia="Times New Roman" w:cs="Times New Roman"/>
                <w:color w:val="000000"/>
                <w:sz w:val="22"/>
                <w:vertAlign w:val="superscript"/>
                <w:lang w:val="pt-BR" w:eastAsia="pt-BR"/>
              </w:rPr>
              <w:t xml:space="preserve"> b</w:t>
            </w:r>
          </w:p>
        </w:tc>
      </w:tr>
      <w:tr w:rsidR="00E41DBA" w:rsidRPr="00E41DBA" w:rsidTr="00E41DBA">
        <w:trPr>
          <w:trHeight w:val="284"/>
        </w:trPr>
        <w:tc>
          <w:tcPr>
            <w:tcW w:w="997" w:type="dxa"/>
            <w:vMerge/>
            <w:tcBorders>
              <w:top w:val="nil"/>
              <w:left w:val="nil"/>
              <w:bottom w:val="single" w:sz="4" w:space="0" w:color="000000"/>
              <w:right w:val="nil"/>
            </w:tcBorders>
            <w:vAlign w:val="center"/>
            <w:hideMark/>
          </w:tcPr>
          <w:p w:rsidR="00E41DBA" w:rsidRPr="00E41DBA" w:rsidRDefault="00E41DBA" w:rsidP="00E41DBA">
            <w:pPr>
              <w:spacing w:before="0" w:after="0"/>
              <w:rPr>
                <w:rFonts w:eastAsia="Times New Roman" w:cs="Times New Roman"/>
                <w:b/>
                <w:bCs/>
                <w:color w:val="000000"/>
                <w:szCs w:val="24"/>
                <w:lang w:val="pt-BR" w:eastAsia="pt-BR"/>
              </w:rPr>
            </w:pPr>
          </w:p>
        </w:tc>
        <w:tc>
          <w:tcPr>
            <w:tcW w:w="1376" w:type="dxa"/>
            <w:tcBorders>
              <w:top w:val="nil"/>
              <w:left w:val="nil"/>
              <w:bottom w:val="single" w:sz="4" w:space="0" w:color="auto"/>
              <w:right w:val="nil"/>
            </w:tcBorders>
            <w:shd w:val="clear" w:color="auto" w:fill="auto"/>
            <w:noWrap/>
            <w:vAlign w:val="center"/>
            <w:hideMark/>
          </w:tcPr>
          <w:p w:rsidR="00E41DBA" w:rsidRPr="00E41DBA" w:rsidRDefault="00E41DBA" w:rsidP="00E41DBA">
            <w:pPr>
              <w:spacing w:before="0" w:after="0"/>
              <w:jc w:val="center"/>
              <w:rPr>
                <w:rFonts w:eastAsia="Times New Roman" w:cs="Times New Roman"/>
                <w:color w:val="000000"/>
                <w:szCs w:val="24"/>
                <w:lang w:val="pt-BR" w:eastAsia="pt-BR"/>
              </w:rPr>
            </w:pPr>
            <w:r w:rsidRPr="00E41DBA">
              <w:rPr>
                <w:rFonts w:eastAsia="Times New Roman" w:cs="Times New Roman"/>
                <w:color w:val="000000"/>
                <w:szCs w:val="24"/>
                <w:lang w:val="pt-BR" w:eastAsia="pt-BR"/>
              </w:rPr>
              <w:t>SD</w:t>
            </w:r>
          </w:p>
        </w:tc>
        <w:tc>
          <w:tcPr>
            <w:tcW w:w="1329" w:type="dxa"/>
            <w:tcBorders>
              <w:top w:val="nil"/>
              <w:left w:val="nil"/>
              <w:bottom w:val="single" w:sz="4"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362</w:t>
            </w:r>
          </w:p>
        </w:tc>
        <w:tc>
          <w:tcPr>
            <w:tcW w:w="1329" w:type="dxa"/>
            <w:tcBorders>
              <w:top w:val="nil"/>
              <w:left w:val="nil"/>
              <w:bottom w:val="single" w:sz="4"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215</w:t>
            </w:r>
          </w:p>
        </w:tc>
        <w:tc>
          <w:tcPr>
            <w:tcW w:w="1329" w:type="dxa"/>
            <w:tcBorders>
              <w:top w:val="nil"/>
              <w:left w:val="nil"/>
              <w:bottom w:val="single" w:sz="4"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410</w:t>
            </w:r>
          </w:p>
        </w:tc>
        <w:tc>
          <w:tcPr>
            <w:tcW w:w="1329" w:type="dxa"/>
            <w:tcBorders>
              <w:top w:val="nil"/>
              <w:left w:val="nil"/>
              <w:bottom w:val="single" w:sz="4"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301</w:t>
            </w:r>
          </w:p>
        </w:tc>
        <w:tc>
          <w:tcPr>
            <w:tcW w:w="1329" w:type="dxa"/>
            <w:tcBorders>
              <w:top w:val="nil"/>
              <w:left w:val="nil"/>
              <w:bottom w:val="single" w:sz="4"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020</w:t>
            </w:r>
          </w:p>
        </w:tc>
      </w:tr>
      <w:tr w:rsidR="00E41DBA" w:rsidRPr="00E41DBA" w:rsidTr="00E41DBA">
        <w:trPr>
          <w:trHeight w:val="284"/>
        </w:trPr>
        <w:tc>
          <w:tcPr>
            <w:tcW w:w="997" w:type="dxa"/>
            <w:vMerge w:val="restart"/>
            <w:tcBorders>
              <w:top w:val="nil"/>
              <w:left w:val="nil"/>
              <w:bottom w:val="single" w:sz="4" w:space="0" w:color="000000"/>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b/>
                <w:bCs/>
                <w:color w:val="000000"/>
                <w:szCs w:val="24"/>
                <w:lang w:val="pt-BR" w:eastAsia="pt-BR"/>
              </w:rPr>
            </w:pPr>
            <w:r w:rsidRPr="00E41DBA">
              <w:rPr>
                <w:rFonts w:eastAsia="Times New Roman" w:cs="Times New Roman"/>
                <w:b/>
                <w:bCs/>
                <w:color w:val="000000"/>
                <w:szCs w:val="24"/>
                <w:lang w:val="pt-BR" w:eastAsia="pt-BR"/>
              </w:rPr>
              <w:t>D56</w:t>
            </w:r>
          </w:p>
        </w:tc>
        <w:tc>
          <w:tcPr>
            <w:tcW w:w="1376" w:type="dxa"/>
            <w:tcBorders>
              <w:top w:val="nil"/>
              <w:left w:val="nil"/>
              <w:bottom w:val="nil"/>
              <w:right w:val="nil"/>
            </w:tcBorders>
            <w:shd w:val="clear" w:color="auto" w:fill="auto"/>
            <w:noWrap/>
            <w:vAlign w:val="center"/>
            <w:hideMark/>
          </w:tcPr>
          <w:p w:rsidR="00E41DBA" w:rsidRPr="00E41DBA" w:rsidRDefault="00E41DBA" w:rsidP="00E41DBA">
            <w:pPr>
              <w:spacing w:before="0" w:after="0"/>
              <w:jc w:val="center"/>
              <w:rPr>
                <w:rFonts w:eastAsia="Times New Roman" w:cs="Times New Roman"/>
                <w:color w:val="000000"/>
                <w:szCs w:val="24"/>
                <w:lang w:val="pt-BR" w:eastAsia="pt-BR"/>
              </w:rPr>
            </w:pPr>
            <w:proofErr w:type="spellStart"/>
            <w:r w:rsidRPr="00E41DBA">
              <w:rPr>
                <w:rFonts w:eastAsia="Times New Roman" w:cs="Times New Roman"/>
                <w:color w:val="000000"/>
                <w:szCs w:val="24"/>
                <w:lang w:val="pt-BR" w:eastAsia="pt-BR"/>
              </w:rPr>
              <w:t>Mean</w:t>
            </w:r>
            <w:proofErr w:type="spellEnd"/>
          </w:p>
        </w:tc>
        <w:tc>
          <w:tcPr>
            <w:tcW w:w="1329" w:type="dxa"/>
            <w:tcBorders>
              <w:top w:val="nil"/>
              <w:left w:val="nil"/>
              <w:bottom w:val="nil"/>
              <w:right w:val="nil"/>
            </w:tcBorders>
            <w:shd w:val="clear" w:color="000000" w:fill="FFFFFF"/>
            <w:noWrap/>
            <w:vAlign w:val="center"/>
            <w:hideMark/>
          </w:tcPr>
          <w:p w:rsidR="00E41DBA" w:rsidRPr="00E41DBA" w:rsidRDefault="00E41DBA" w:rsidP="004A5067">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532</w:t>
            </w:r>
            <w:r w:rsidR="004A5067">
              <w:rPr>
                <w:rFonts w:eastAsia="Times New Roman" w:cs="Times New Roman"/>
                <w:color w:val="000000"/>
                <w:sz w:val="22"/>
                <w:vertAlign w:val="superscript"/>
                <w:lang w:val="pt-BR" w:eastAsia="pt-BR"/>
              </w:rPr>
              <w:t xml:space="preserve"> a</w:t>
            </w:r>
          </w:p>
        </w:tc>
        <w:tc>
          <w:tcPr>
            <w:tcW w:w="1329" w:type="dxa"/>
            <w:tcBorders>
              <w:top w:val="nil"/>
              <w:left w:val="nil"/>
              <w:bottom w:val="nil"/>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079</w:t>
            </w:r>
            <w:r w:rsidR="004A5067">
              <w:rPr>
                <w:rFonts w:eastAsia="Times New Roman" w:cs="Times New Roman"/>
                <w:color w:val="000000"/>
                <w:sz w:val="22"/>
                <w:vertAlign w:val="superscript"/>
                <w:lang w:val="pt-BR" w:eastAsia="pt-BR"/>
              </w:rPr>
              <w:t xml:space="preserve"> b</w:t>
            </w:r>
          </w:p>
        </w:tc>
        <w:tc>
          <w:tcPr>
            <w:tcW w:w="1329" w:type="dxa"/>
            <w:tcBorders>
              <w:top w:val="nil"/>
              <w:left w:val="nil"/>
              <w:bottom w:val="nil"/>
              <w:right w:val="nil"/>
            </w:tcBorders>
            <w:shd w:val="clear" w:color="000000" w:fill="FFFFFF"/>
            <w:noWrap/>
            <w:vAlign w:val="center"/>
            <w:hideMark/>
          </w:tcPr>
          <w:p w:rsidR="00E41DBA" w:rsidRPr="00E41DBA" w:rsidRDefault="00E41DBA" w:rsidP="004A5067">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665</w:t>
            </w:r>
            <w:r w:rsidR="004A5067">
              <w:rPr>
                <w:rFonts w:eastAsia="Times New Roman" w:cs="Times New Roman"/>
                <w:color w:val="000000"/>
                <w:sz w:val="22"/>
                <w:vertAlign w:val="superscript"/>
                <w:lang w:val="pt-BR" w:eastAsia="pt-BR"/>
              </w:rPr>
              <w:t xml:space="preserve"> a</w:t>
            </w:r>
          </w:p>
        </w:tc>
        <w:tc>
          <w:tcPr>
            <w:tcW w:w="1329" w:type="dxa"/>
            <w:tcBorders>
              <w:top w:val="nil"/>
              <w:left w:val="nil"/>
              <w:bottom w:val="nil"/>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083</w:t>
            </w:r>
            <w:r w:rsidR="004A5067">
              <w:rPr>
                <w:rFonts w:eastAsia="Times New Roman" w:cs="Times New Roman"/>
                <w:color w:val="000000"/>
                <w:sz w:val="22"/>
                <w:vertAlign w:val="superscript"/>
                <w:lang w:val="pt-BR" w:eastAsia="pt-BR"/>
              </w:rPr>
              <w:t xml:space="preserve"> b</w:t>
            </w:r>
          </w:p>
        </w:tc>
        <w:tc>
          <w:tcPr>
            <w:tcW w:w="1329" w:type="dxa"/>
            <w:tcBorders>
              <w:top w:val="nil"/>
              <w:left w:val="nil"/>
              <w:bottom w:val="nil"/>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092</w:t>
            </w:r>
            <w:r w:rsidR="004A5067">
              <w:rPr>
                <w:rFonts w:eastAsia="Times New Roman" w:cs="Times New Roman"/>
                <w:color w:val="000000"/>
                <w:sz w:val="22"/>
                <w:vertAlign w:val="superscript"/>
                <w:lang w:val="pt-BR" w:eastAsia="pt-BR"/>
              </w:rPr>
              <w:t xml:space="preserve"> b</w:t>
            </w:r>
          </w:p>
        </w:tc>
      </w:tr>
      <w:tr w:rsidR="00E41DBA" w:rsidRPr="00E41DBA" w:rsidTr="00E41DBA">
        <w:trPr>
          <w:trHeight w:val="298"/>
        </w:trPr>
        <w:tc>
          <w:tcPr>
            <w:tcW w:w="997" w:type="dxa"/>
            <w:vMerge/>
            <w:tcBorders>
              <w:top w:val="nil"/>
              <w:left w:val="nil"/>
              <w:bottom w:val="single" w:sz="4" w:space="0" w:color="000000"/>
              <w:right w:val="nil"/>
            </w:tcBorders>
            <w:vAlign w:val="center"/>
            <w:hideMark/>
          </w:tcPr>
          <w:p w:rsidR="00E41DBA" w:rsidRPr="00E41DBA" w:rsidRDefault="00E41DBA" w:rsidP="00E41DBA">
            <w:pPr>
              <w:spacing w:before="0" w:after="0"/>
              <w:rPr>
                <w:rFonts w:eastAsia="Times New Roman" w:cs="Times New Roman"/>
                <w:b/>
                <w:bCs/>
                <w:color w:val="000000"/>
                <w:szCs w:val="24"/>
                <w:lang w:val="pt-BR" w:eastAsia="pt-BR"/>
              </w:rPr>
            </w:pPr>
          </w:p>
        </w:tc>
        <w:tc>
          <w:tcPr>
            <w:tcW w:w="1376" w:type="dxa"/>
            <w:tcBorders>
              <w:top w:val="nil"/>
              <w:left w:val="nil"/>
              <w:bottom w:val="single" w:sz="4" w:space="0" w:color="auto"/>
              <w:right w:val="nil"/>
            </w:tcBorders>
            <w:shd w:val="clear" w:color="auto" w:fill="auto"/>
            <w:noWrap/>
            <w:vAlign w:val="center"/>
            <w:hideMark/>
          </w:tcPr>
          <w:p w:rsidR="00E41DBA" w:rsidRPr="00E41DBA" w:rsidRDefault="00E41DBA" w:rsidP="00E41DBA">
            <w:pPr>
              <w:spacing w:before="0" w:after="0"/>
              <w:jc w:val="center"/>
              <w:rPr>
                <w:rFonts w:eastAsia="Times New Roman" w:cs="Times New Roman"/>
                <w:color w:val="000000"/>
                <w:szCs w:val="24"/>
                <w:lang w:val="pt-BR" w:eastAsia="pt-BR"/>
              </w:rPr>
            </w:pPr>
            <w:r w:rsidRPr="00E41DBA">
              <w:rPr>
                <w:rFonts w:eastAsia="Times New Roman" w:cs="Times New Roman"/>
                <w:color w:val="000000"/>
                <w:szCs w:val="24"/>
                <w:lang w:val="pt-BR" w:eastAsia="pt-BR"/>
              </w:rPr>
              <w:t>SD</w:t>
            </w:r>
          </w:p>
        </w:tc>
        <w:tc>
          <w:tcPr>
            <w:tcW w:w="1329" w:type="dxa"/>
            <w:tcBorders>
              <w:top w:val="nil"/>
              <w:left w:val="nil"/>
              <w:bottom w:val="single" w:sz="4"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295</w:t>
            </w:r>
          </w:p>
        </w:tc>
        <w:tc>
          <w:tcPr>
            <w:tcW w:w="1329" w:type="dxa"/>
            <w:tcBorders>
              <w:top w:val="nil"/>
              <w:left w:val="nil"/>
              <w:bottom w:val="single" w:sz="4"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052</w:t>
            </w:r>
          </w:p>
        </w:tc>
        <w:tc>
          <w:tcPr>
            <w:tcW w:w="1329" w:type="dxa"/>
            <w:tcBorders>
              <w:top w:val="nil"/>
              <w:left w:val="nil"/>
              <w:bottom w:val="single" w:sz="4"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346</w:t>
            </w:r>
          </w:p>
        </w:tc>
        <w:tc>
          <w:tcPr>
            <w:tcW w:w="1329" w:type="dxa"/>
            <w:tcBorders>
              <w:top w:val="nil"/>
              <w:left w:val="nil"/>
              <w:bottom w:val="single" w:sz="4"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036</w:t>
            </w:r>
          </w:p>
        </w:tc>
        <w:tc>
          <w:tcPr>
            <w:tcW w:w="1329" w:type="dxa"/>
            <w:tcBorders>
              <w:top w:val="nil"/>
              <w:left w:val="nil"/>
              <w:bottom w:val="single" w:sz="4"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060</w:t>
            </w:r>
          </w:p>
        </w:tc>
      </w:tr>
      <w:tr w:rsidR="00E41DBA" w:rsidRPr="00E41DBA" w:rsidTr="00E41DBA">
        <w:trPr>
          <w:trHeight w:val="284"/>
        </w:trPr>
        <w:tc>
          <w:tcPr>
            <w:tcW w:w="997" w:type="dxa"/>
            <w:vMerge w:val="restart"/>
            <w:tcBorders>
              <w:top w:val="nil"/>
              <w:left w:val="nil"/>
              <w:bottom w:val="single" w:sz="4" w:space="0" w:color="000000"/>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b/>
                <w:bCs/>
                <w:color w:val="000000"/>
                <w:szCs w:val="24"/>
                <w:lang w:val="pt-BR" w:eastAsia="pt-BR"/>
              </w:rPr>
            </w:pPr>
            <w:r w:rsidRPr="00E41DBA">
              <w:rPr>
                <w:rFonts w:eastAsia="Times New Roman" w:cs="Times New Roman"/>
                <w:b/>
                <w:bCs/>
                <w:color w:val="000000"/>
                <w:szCs w:val="24"/>
                <w:lang w:val="pt-BR" w:eastAsia="pt-BR"/>
              </w:rPr>
              <w:t>D70</w:t>
            </w:r>
          </w:p>
        </w:tc>
        <w:tc>
          <w:tcPr>
            <w:tcW w:w="1376" w:type="dxa"/>
            <w:tcBorders>
              <w:top w:val="nil"/>
              <w:left w:val="nil"/>
              <w:bottom w:val="nil"/>
              <w:right w:val="nil"/>
            </w:tcBorders>
            <w:shd w:val="clear" w:color="auto" w:fill="auto"/>
            <w:noWrap/>
            <w:vAlign w:val="center"/>
            <w:hideMark/>
          </w:tcPr>
          <w:p w:rsidR="00E41DBA" w:rsidRPr="00E41DBA" w:rsidRDefault="00E41DBA" w:rsidP="00E41DBA">
            <w:pPr>
              <w:spacing w:before="0" w:after="0"/>
              <w:jc w:val="center"/>
              <w:rPr>
                <w:rFonts w:eastAsia="Times New Roman" w:cs="Times New Roman"/>
                <w:color w:val="000000"/>
                <w:szCs w:val="24"/>
                <w:lang w:val="pt-BR" w:eastAsia="pt-BR"/>
              </w:rPr>
            </w:pPr>
            <w:proofErr w:type="spellStart"/>
            <w:r w:rsidRPr="00E41DBA">
              <w:rPr>
                <w:rFonts w:eastAsia="Times New Roman" w:cs="Times New Roman"/>
                <w:color w:val="000000"/>
                <w:szCs w:val="24"/>
                <w:lang w:val="pt-BR" w:eastAsia="pt-BR"/>
              </w:rPr>
              <w:t>Mean</w:t>
            </w:r>
            <w:proofErr w:type="spellEnd"/>
          </w:p>
        </w:tc>
        <w:tc>
          <w:tcPr>
            <w:tcW w:w="1329" w:type="dxa"/>
            <w:tcBorders>
              <w:top w:val="nil"/>
              <w:left w:val="nil"/>
              <w:bottom w:val="nil"/>
              <w:right w:val="nil"/>
            </w:tcBorders>
            <w:shd w:val="clear" w:color="000000" w:fill="FFFFFF"/>
            <w:noWrap/>
            <w:vAlign w:val="center"/>
            <w:hideMark/>
          </w:tcPr>
          <w:p w:rsidR="00E41DBA" w:rsidRPr="00E41DBA" w:rsidRDefault="00E41DBA" w:rsidP="004A5067">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1</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273</w:t>
            </w:r>
            <w:r w:rsidR="004A5067">
              <w:rPr>
                <w:rFonts w:eastAsia="Times New Roman" w:cs="Times New Roman"/>
                <w:color w:val="000000"/>
                <w:sz w:val="22"/>
                <w:vertAlign w:val="superscript"/>
                <w:lang w:val="pt-BR" w:eastAsia="pt-BR"/>
              </w:rPr>
              <w:t xml:space="preserve"> a</w:t>
            </w:r>
          </w:p>
        </w:tc>
        <w:tc>
          <w:tcPr>
            <w:tcW w:w="1329" w:type="dxa"/>
            <w:tcBorders>
              <w:top w:val="nil"/>
              <w:left w:val="nil"/>
              <w:bottom w:val="nil"/>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410</w:t>
            </w:r>
            <w:r w:rsidR="004A5067">
              <w:rPr>
                <w:rFonts w:eastAsia="Times New Roman" w:cs="Times New Roman"/>
                <w:color w:val="000000"/>
                <w:sz w:val="22"/>
                <w:vertAlign w:val="superscript"/>
                <w:lang w:val="pt-BR" w:eastAsia="pt-BR"/>
              </w:rPr>
              <w:t xml:space="preserve"> b</w:t>
            </w:r>
          </w:p>
        </w:tc>
        <w:tc>
          <w:tcPr>
            <w:tcW w:w="1329" w:type="dxa"/>
            <w:tcBorders>
              <w:top w:val="nil"/>
              <w:left w:val="nil"/>
              <w:bottom w:val="nil"/>
              <w:right w:val="nil"/>
            </w:tcBorders>
            <w:shd w:val="clear" w:color="000000" w:fill="FFFFFF"/>
            <w:noWrap/>
            <w:vAlign w:val="center"/>
            <w:hideMark/>
          </w:tcPr>
          <w:p w:rsidR="00E41DBA" w:rsidRPr="00E41DBA" w:rsidRDefault="00E41DBA" w:rsidP="009D306E">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1</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568</w:t>
            </w:r>
            <w:r w:rsidR="009D306E">
              <w:rPr>
                <w:rFonts w:eastAsia="Times New Roman" w:cs="Times New Roman"/>
                <w:color w:val="000000"/>
                <w:sz w:val="22"/>
                <w:vertAlign w:val="superscript"/>
                <w:lang w:val="pt-BR" w:eastAsia="pt-BR"/>
              </w:rPr>
              <w:t xml:space="preserve"> a</w:t>
            </w:r>
          </w:p>
        </w:tc>
        <w:tc>
          <w:tcPr>
            <w:tcW w:w="1329" w:type="dxa"/>
            <w:tcBorders>
              <w:top w:val="nil"/>
              <w:left w:val="nil"/>
              <w:bottom w:val="nil"/>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225</w:t>
            </w:r>
            <w:r w:rsidR="004A5067">
              <w:rPr>
                <w:rFonts w:eastAsia="Times New Roman" w:cs="Times New Roman"/>
                <w:color w:val="000000"/>
                <w:sz w:val="22"/>
                <w:vertAlign w:val="superscript"/>
                <w:lang w:val="pt-BR" w:eastAsia="pt-BR"/>
              </w:rPr>
              <w:t xml:space="preserve"> b</w:t>
            </w:r>
          </w:p>
        </w:tc>
        <w:tc>
          <w:tcPr>
            <w:tcW w:w="1329" w:type="dxa"/>
            <w:tcBorders>
              <w:top w:val="nil"/>
              <w:left w:val="nil"/>
              <w:bottom w:val="nil"/>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229</w:t>
            </w:r>
            <w:r w:rsidR="009D306E">
              <w:rPr>
                <w:rFonts w:eastAsia="Times New Roman" w:cs="Times New Roman"/>
                <w:color w:val="000000"/>
                <w:sz w:val="22"/>
                <w:vertAlign w:val="superscript"/>
                <w:lang w:val="pt-BR" w:eastAsia="pt-BR"/>
              </w:rPr>
              <w:t xml:space="preserve"> b</w:t>
            </w:r>
          </w:p>
        </w:tc>
      </w:tr>
      <w:tr w:rsidR="00E41DBA" w:rsidRPr="00E41DBA" w:rsidTr="00E41DBA">
        <w:trPr>
          <w:trHeight w:val="284"/>
        </w:trPr>
        <w:tc>
          <w:tcPr>
            <w:tcW w:w="997" w:type="dxa"/>
            <w:vMerge/>
            <w:tcBorders>
              <w:top w:val="nil"/>
              <w:left w:val="nil"/>
              <w:bottom w:val="single" w:sz="4" w:space="0" w:color="000000"/>
              <w:right w:val="nil"/>
            </w:tcBorders>
            <w:vAlign w:val="center"/>
            <w:hideMark/>
          </w:tcPr>
          <w:p w:rsidR="00E41DBA" w:rsidRPr="00E41DBA" w:rsidRDefault="00E41DBA" w:rsidP="00E41DBA">
            <w:pPr>
              <w:spacing w:before="0" w:after="0"/>
              <w:rPr>
                <w:rFonts w:eastAsia="Times New Roman" w:cs="Times New Roman"/>
                <w:b/>
                <w:bCs/>
                <w:color w:val="000000"/>
                <w:szCs w:val="24"/>
                <w:lang w:val="pt-BR" w:eastAsia="pt-BR"/>
              </w:rPr>
            </w:pPr>
          </w:p>
        </w:tc>
        <w:tc>
          <w:tcPr>
            <w:tcW w:w="1376" w:type="dxa"/>
            <w:tcBorders>
              <w:top w:val="nil"/>
              <w:left w:val="nil"/>
              <w:bottom w:val="single" w:sz="4" w:space="0" w:color="auto"/>
              <w:right w:val="nil"/>
            </w:tcBorders>
            <w:shd w:val="clear" w:color="auto" w:fill="auto"/>
            <w:noWrap/>
            <w:vAlign w:val="center"/>
            <w:hideMark/>
          </w:tcPr>
          <w:p w:rsidR="00E41DBA" w:rsidRPr="00E41DBA" w:rsidRDefault="00E41DBA" w:rsidP="00E41DBA">
            <w:pPr>
              <w:spacing w:before="0" w:after="0"/>
              <w:jc w:val="center"/>
              <w:rPr>
                <w:rFonts w:eastAsia="Times New Roman" w:cs="Times New Roman"/>
                <w:color w:val="000000"/>
                <w:szCs w:val="24"/>
                <w:lang w:val="pt-BR" w:eastAsia="pt-BR"/>
              </w:rPr>
            </w:pPr>
            <w:r w:rsidRPr="00E41DBA">
              <w:rPr>
                <w:rFonts w:eastAsia="Times New Roman" w:cs="Times New Roman"/>
                <w:color w:val="000000"/>
                <w:szCs w:val="24"/>
                <w:lang w:val="pt-BR" w:eastAsia="pt-BR"/>
              </w:rPr>
              <w:t>SD</w:t>
            </w:r>
          </w:p>
        </w:tc>
        <w:tc>
          <w:tcPr>
            <w:tcW w:w="1329" w:type="dxa"/>
            <w:tcBorders>
              <w:top w:val="nil"/>
              <w:left w:val="nil"/>
              <w:bottom w:val="single" w:sz="4"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499</w:t>
            </w:r>
          </w:p>
        </w:tc>
        <w:tc>
          <w:tcPr>
            <w:tcW w:w="1329" w:type="dxa"/>
            <w:tcBorders>
              <w:top w:val="nil"/>
              <w:left w:val="nil"/>
              <w:bottom w:val="single" w:sz="4"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242</w:t>
            </w:r>
          </w:p>
        </w:tc>
        <w:tc>
          <w:tcPr>
            <w:tcW w:w="1329" w:type="dxa"/>
            <w:tcBorders>
              <w:top w:val="nil"/>
              <w:left w:val="nil"/>
              <w:bottom w:val="single" w:sz="4"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510</w:t>
            </w:r>
          </w:p>
        </w:tc>
        <w:tc>
          <w:tcPr>
            <w:tcW w:w="1329" w:type="dxa"/>
            <w:tcBorders>
              <w:top w:val="nil"/>
              <w:left w:val="nil"/>
              <w:bottom w:val="single" w:sz="4"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306</w:t>
            </w:r>
          </w:p>
        </w:tc>
        <w:tc>
          <w:tcPr>
            <w:tcW w:w="1329" w:type="dxa"/>
            <w:tcBorders>
              <w:top w:val="nil"/>
              <w:left w:val="nil"/>
              <w:bottom w:val="single" w:sz="4"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404</w:t>
            </w:r>
          </w:p>
        </w:tc>
      </w:tr>
      <w:tr w:rsidR="00E41DBA" w:rsidRPr="00E41DBA" w:rsidTr="00E41DBA">
        <w:trPr>
          <w:trHeight w:val="284"/>
        </w:trPr>
        <w:tc>
          <w:tcPr>
            <w:tcW w:w="997" w:type="dxa"/>
            <w:vMerge w:val="restart"/>
            <w:tcBorders>
              <w:top w:val="nil"/>
              <w:left w:val="nil"/>
              <w:bottom w:val="single" w:sz="4" w:space="0" w:color="000000"/>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b/>
                <w:bCs/>
                <w:color w:val="000000"/>
                <w:szCs w:val="24"/>
                <w:lang w:val="pt-BR" w:eastAsia="pt-BR"/>
              </w:rPr>
            </w:pPr>
            <w:r w:rsidRPr="00E41DBA">
              <w:rPr>
                <w:rFonts w:eastAsia="Times New Roman" w:cs="Times New Roman"/>
                <w:b/>
                <w:bCs/>
                <w:color w:val="000000"/>
                <w:szCs w:val="24"/>
                <w:lang w:val="pt-BR" w:eastAsia="pt-BR"/>
              </w:rPr>
              <w:t>D77</w:t>
            </w:r>
          </w:p>
        </w:tc>
        <w:tc>
          <w:tcPr>
            <w:tcW w:w="1376" w:type="dxa"/>
            <w:tcBorders>
              <w:top w:val="nil"/>
              <w:left w:val="nil"/>
              <w:bottom w:val="nil"/>
              <w:right w:val="nil"/>
            </w:tcBorders>
            <w:shd w:val="clear" w:color="auto" w:fill="auto"/>
            <w:noWrap/>
            <w:vAlign w:val="center"/>
            <w:hideMark/>
          </w:tcPr>
          <w:p w:rsidR="00E41DBA" w:rsidRPr="00E41DBA" w:rsidRDefault="00E41DBA" w:rsidP="00E41DBA">
            <w:pPr>
              <w:spacing w:before="0" w:after="0"/>
              <w:jc w:val="center"/>
              <w:rPr>
                <w:rFonts w:eastAsia="Times New Roman" w:cs="Times New Roman"/>
                <w:color w:val="000000"/>
                <w:szCs w:val="24"/>
                <w:lang w:val="pt-BR" w:eastAsia="pt-BR"/>
              </w:rPr>
            </w:pPr>
            <w:proofErr w:type="spellStart"/>
            <w:r w:rsidRPr="00E41DBA">
              <w:rPr>
                <w:rFonts w:eastAsia="Times New Roman" w:cs="Times New Roman"/>
                <w:color w:val="000000"/>
                <w:szCs w:val="24"/>
                <w:lang w:val="pt-BR" w:eastAsia="pt-BR"/>
              </w:rPr>
              <w:t>Mean</w:t>
            </w:r>
            <w:proofErr w:type="spellEnd"/>
          </w:p>
        </w:tc>
        <w:tc>
          <w:tcPr>
            <w:tcW w:w="1329" w:type="dxa"/>
            <w:tcBorders>
              <w:top w:val="nil"/>
              <w:left w:val="nil"/>
              <w:bottom w:val="nil"/>
              <w:right w:val="nil"/>
            </w:tcBorders>
            <w:shd w:val="clear" w:color="000000" w:fill="FFFFFF"/>
            <w:noWrap/>
            <w:vAlign w:val="center"/>
            <w:hideMark/>
          </w:tcPr>
          <w:p w:rsidR="00E41DBA" w:rsidRPr="00E41DBA" w:rsidRDefault="00E41DBA" w:rsidP="009D306E">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1</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616</w:t>
            </w:r>
            <w:r w:rsidR="009D306E">
              <w:rPr>
                <w:rFonts w:eastAsia="Times New Roman" w:cs="Times New Roman"/>
                <w:color w:val="000000"/>
                <w:sz w:val="22"/>
                <w:vertAlign w:val="superscript"/>
                <w:lang w:val="pt-BR" w:eastAsia="pt-BR"/>
              </w:rPr>
              <w:t xml:space="preserve"> a</w:t>
            </w:r>
          </w:p>
        </w:tc>
        <w:tc>
          <w:tcPr>
            <w:tcW w:w="1329" w:type="dxa"/>
            <w:tcBorders>
              <w:top w:val="nil"/>
              <w:left w:val="nil"/>
              <w:bottom w:val="nil"/>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619</w:t>
            </w:r>
            <w:r w:rsidR="009D306E">
              <w:rPr>
                <w:rFonts w:eastAsia="Times New Roman" w:cs="Times New Roman"/>
                <w:color w:val="000000"/>
                <w:sz w:val="22"/>
                <w:vertAlign w:val="superscript"/>
                <w:lang w:val="pt-BR" w:eastAsia="pt-BR"/>
              </w:rPr>
              <w:t xml:space="preserve"> b</w:t>
            </w:r>
          </w:p>
        </w:tc>
        <w:tc>
          <w:tcPr>
            <w:tcW w:w="1329" w:type="dxa"/>
            <w:tcBorders>
              <w:top w:val="nil"/>
              <w:left w:val="nil"/>
              <w:bottom w:val="nil"/>
              <w:right w:val="nil"/>
            </w:tcBorders>
            <w:shd w:val="clear" w:color="000000" w:fill="FFFFFF"/>
            <w:noWrap/>
            <w:vAlign w:val="center"/>
            <w:hideMark/>
          </w:tcPr>
          <w:p w:rsidR="00E41DBA" w:rsidRPr="00E41DBA" w:rsidRDefault="00E41DBA" w:rsidP="00FF00E2">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1</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606</w:t>
            </w:r>
            <w:r w:rsidR="00FF00E2">
              <w:rPr>
                <w:rFonts w:eastAsia="Times New Roman" w:cs="Times New Roman"/>
                <w:color w:val="000000"/>
                <w:sz w:val="22"/>
                <w:vertAlign w:val="superscript"/>
                <w:lang w:val="pt-BR" w:eastAsia="pt-BR"/>
              </w:rPr>
              <w:t xml:space="preserve"> a</w:t>
            </w:r>
          </w:p>
        </w:tc>
        <w:tc>
          <w:tcPr>
            <w:tcW w:w="1329" w:type="dxa"/>
            <w:tcBorders>
              <w:top w:val="nil"/>
              <w:left w:val="nil"/>
              <w:bottom w:val="nil"/>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263</w:t>
            </w:r>
            <w:r w:rsidR="00FF00E2">
              <w:rPr>
                <w:rFonts w:eastAsia="Times New Roman" w:cs="Times New Roman"/>
                <w:color w:val="000000"/>
                <w:sz w:val="22"/>
                <w:vertAlign w:val="superscript"/>
                <w:lang w:val="pt-BR" w:eastAsia="pt-BR"/>
              </w:rPr>
              <w:t xml:space="preserve"> b</w:t>
            </w:r>
          </w:p>
        </w:tc>
        <w:tc>
          <w:tcPr>
            <w:tcW w:w="1329" w:type="dxa"/>
            <w:tcBorders>
              <w:top w:val="nil"/>
              <w:left w:val="nil"/>
              <w:bottom w:val="nil"/>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334</w:t>
            </w:r>
            <w:r w:rsidR="00FF00E2">
              <w:rPr>
                <w:rFonts w:eastAsia="Times New Roman" w:cs="Times New Roman"/>
                <w:color w:val="000000"/>
                <w:sz w:val="22"/>
                <w:vertAlign w:val="superscript"/>
                <w:lang w:val="pt-BR" w:eastAsia="pt-BR"/>
              </w:rPr>
              <w:t xml:space="preserve"> b</w:t>
            </w:r>
          </w:p>
        </w:tc>
      </w:tr>
      <w:tr w:rsidR="00E41DBA" w:rsidRPr="00E41DBA" w:rsidTr="00E41DBA">
        <w:trPr>
          <w:trHeight w:val="284"/>
        </w:trPr>
        <w:tc>
          <w:tcPr>
            <w:tcW w:w="997" w:type="dxa"/>
            <w:vMerge/>
            <w:tcBorders>
              <w:top w:val="nil"/>
              <w:left w:val="nil"/>
              <w:bottom w:val="single" w:sz="4" w:space="0" w:color="000000"/>
              <w:right w:val="nil"/>
            </w:tcBorders>
            <w:vAlign w:val="center"/>
            <w:hideMark/>
          </w:tcPr>
          <w:p w:rsidR="00E41DBA" w:rsidRPr="00E41DBA" w:rsidRDefault="00E41DBA" w:rsidP="00E41DBA">
            <w:pPr>
              <w:spacing w:before="0" w:after="0"/>
              <w:rPr>
                <w:rFonts w:eastAsia="Times New Roman" w:cs="Times New Roman"/>
                <w:b/>
                <w:bCs/>
                <w:color w:val="000000"/>
                <w:szCs w:val="24"/>
                <w:lang w:val="pt-BR" w:eastAsia="pt-BR"/>
              </w:rPr>
            </w:pPr>
          </w:p>
        </w:tc>
        <w:tc>
          <w:tcPr>
            <w:tcW w:w="1376" w:type="dxa"/>
            <w:tcBorders>
              <w:top w:val="nil"/>
              <w:left w:val="nil"/>
              <w:bottom w:val="single" w:sz="4" w:space="0" w:color="auto"/>
              <w:right w:val="nil"/>
            </w:tcBorders>
            <w:shd w:val="clear" w:color="auto" w:fill="auto"/>
            <w:noWrap/>
            <w:vAlign w:val="center"/>
            <w:hideMark/>
          </w:tcPr>
          <w:p w:rsidR="00E41DBA" w:rsidRPr="00E41DBA" w:rsidRDefault="00E41DBA" w:rsidP="00E41DBA">
            <w:pPr>
              <w:spacing w:before="0" w:after="0"/>
              <w:jc w:val="center"/>
              <w:rPr>
                <w:rFonts w:eastAsia="Times New Roman" w:cs="Times New Roman"/>
                <w:color w:val="000000"/>
                <w:szCs w:val="24"/>
                <w:lang w:val="pt-BR" w:eastAsia="pt-BR"/>
              </w:rPr>
            </w:pPr>
            <w:r w:rsidRPr="00E41DBA">
              <w:rPr>
                <w:rFonts w:eastAsia="Times New Roman" w:cs="Times New Roman"/>
                <w:color w:val="000000"/>
                <w:szCs w:val="24"/>
                <w:lang w:val="pt-BR" w:eastAsia="pt-BR"/>
              </w:rPr>
              <w:t>SD</w:t>
            </w:r>
          </w:p>
        </w:tc>
        <w:tc>
          <w:tcPr>
            <w:tcW w:w="1329" w:type="dxa"/>
            <w:tcBorders>
              <w:top w:val="nil"/>
              <w:left w:val="nil"/>
              <w:bottom w:val="single" w:sz="4"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382</w:t>
            </w:r>
          </w:p>
        </w:tc>
        <w:tc>
          <w:tcPr>
            <w:tcW w:w="1329" w:type="dxa"/>
            <w:tcBorders>
              <w:top w:val="nil"/>
              <w:left w:val="nil"/>
              <w:bottom w:val="single" w:sz="4"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252</w:t>
            </w:r>
          </w:p>
        </w:tc>
        <w:tc>
          <w:tcPr>
            <w:tcW w:w="1329" w:type="dxa"/>
            <w:tcBorders>
              <w:top w:val="nil"/>
              <w:left w:val="nil"/>
              <w:bottom w:val="single" w:sz="4"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543</w:t>
            </w:r>
          </w:p>
        </w:tc>
        <w:tc>
          <w:tcPr>
            <w:tcW w:w="1329" w:type="dxa"/>
            <w:tcBorders>
              <w:top w:val="nil"/>
              <w:left w:val="nil"/>
              <w:bottom w:val="single" w:sz="4"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368</w:t>
            </w:r>
          </w:p>
        </w:tc>
        <w:tc>
          <w:tcPr>
            <w:tcW w:w="1329" w:type="dxa"/>
            <w:tcBorders>
              <w:top w:val="nil"/>
              <w:left w:val="nil"/>
              <w:bottom w:val="single" w:sz="4"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396</w:t>
            </w:r>
          </w:p>
        </w:tc>
      </w:tr>
      <w:tr w:rsidR="00E41DBA" w:rsidRPr="00E41DBA" w:rsidTr="00E41DBA">
        <w:trPr>
          <w:trHeight w:val="284"/>
        </w:trPr>
        <w:tc>
          <w:tcPr>
            <w:tcW w:w="997" w:type="dxa"/>
            <w:vMerge w:val="restart"/>
            <w:tcBorders>
              <w:top w:val="nil"/>
              <w:left w:val="nil"/>
              <w:bottom w:val="single" w:sz="4" w:space="0" w:color="000000"/>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b/>
                <w:bCs/>
                <w:color w:val="000000"/>
                <w:szCs w:val="24"/>
                <w:lang w:val="pt-BR" w:eastAsia="pt-BR"/>
              </w:rPr>
            </w:pPr>
            <w:r w:rsidRPr="00E41DBA">
              <w:rPr>
                <w:rFonts w:eastAsia="Times New Roman" w:cs="Times New Roman"/>
                <w:b/>
                <w:bCs/>
                <w:color w:val="000000"/>
                <w:szCs w:val="24"/>
                <w:lang w:val="pt-BR" w:eastAsia="pt-BR"/>
              </w:rPr>
              <w:t>D84</w:t>
            </w:r>
          </w:p>
        </w:tc>
        <w:tc>
          <w:tcPr>
            <w:tcW w:w="1376" w:type="dxa"/>
            <w:tcBorders>
              <w:top w:val="nil"/>
              <w:left w:val="nil"/>
              <w:bottom w:val="nil"/>
              <w:right w:val="nil"/>
            </w:tcBorders>
            <w:shd w:val="clear" w:color="auto" w:fill="auto"/>
            <w:noWrap/>
            <w:vAlign w:val="center"/>
            <w:hideMark/>
          </w:tcPr>
          <w:p w:rsidR="00E41DBA" w:rsidRPr="00E41DBA" w:rsidRDefault="00E41DBA" w:rsidP="00E41DBA">
            <w:pPr>
              <w:spacing w:before="0" w:after="0"/>
              <w:jc w:val="center"/>
              <w:rPr>
                <w:rFonts w:eastAsia="Times New Roman" w:cs="Times New Roman"/>
                <w:color w:val="000000"/>
                <w:szCs w:val="24"/>
                <w:lang w:val="pt-BR" w:eastAsia="pt-BR"/>
              </w:rPr>
            </w:pPr>
            <w:proofErr w:type="spellStart"/>
            <w:r w:rsidRPr="00E41DBA">
              <w:rPr>
                <w:rFonts w:eastAsia="Times New Roman" w:cs="Times New Roman"/>
                <w:color w:val="000000"/>
                <w:szCs w:val="24"/>
                <w:lang w:val="pt-BR" w:eastAsia="pt-BR"/>
              </w:rPr>
              <w:t>Mean</w:t>
            </w:r>
            <w:proofErr w:type="spellEnd"/>
          </w:p>
        </w:tc>
        <w:tc>
          <w:tcPr>
            <w:tcW w:w="1329" w:type="dxa"/>
            <w:tcBorders>
              <w:top w:val="nil"/>
              <w:left w:val="nil"/>
              <w:bottom w:val="nil"/>
              <w:right w:val="nil"/>
            </w:tcBorders>
            <w:shd w:val="clear" w:color="000000" w:fill="FFFFFF"/>
            <w:noWrap/>
            <w:vAlign w:val="center"/>
            <w:hideMark/>
          </w:tcPr>
          <w:p w:rsidR="00E41DBA" w:rsidRPr="00E41DBA" w:rsidRDefault="00E41DBA" w:rsidP="00FF00E2">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2</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034</w:t>
            </w:r>
            <w:r w:rsidR="00FF00E2">
              <w:rPr>
                <w:rFonts w:eastAsia="Times New Roman" w:cs="Times New Roman"/>
                <w:color w:val="000000"/>
                <w:sz w:val="22"/>
                <w:vertAlign w:val="superscript"/>
                <w:lang w:val="pt-BR" w:eastAsia="pt-BR"/>
              </w:rPr>
              <w:t xml:space="preserve"> a</w:t>
            </w:r>
          </w:p>
        </w:tc>
        <w:tc>
          <w:tcPr>
            <w:tcW w:w="1329" w:type="dxa"/>
            <w:tcBorders>
              <w:top w:val="nil"/>
              <w:left w:val="nil"/>
              <w:bottom w:val="nil"/>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721</w:t>
            </w:r>
            <w:r w:rsidR="00FF00E2">
              <w:rPr>
                <w:rFonts w:eastAsia="Times New Roman" w:cs="Times New Roman"/>
                <w:color w:val="000000"/>
                <w:sz w:val="22"/>
                <w:vertAlign w:val="superscript"/>
                <w:lang w:val="pt-BR" w:eastAsia="pt-BR"/>
              </w:rPr>
              <w:t xml:space="preserve"> b</w:t>
            </w:r>
          </w:p>
        </w:tc>
        <w:tc>
          <w:tcPr>
            <w:tcW w:w="1329" w:type="dxa"/>
            <w:tcBorders>
              <w:top w:val="nil"/>
              <w:left w:val="nil"/>
              <w:bottom w:val="nil"/>
              <w:right w:val="nil"/>
            </w:tcBorders>
            <w:shd w:val="clear" w:color="000000" w:fill="FFFFFF"/>
            <w:noWrap/>
            <w:vAlign w:val="center"/>
            <w:hideMark/>
          </w:tcPr>
          <w:p w:rsidR="00E41DBA" w:rsidRPr="00E41DBA" w:rsidRDefault="00E41DBA" w:rsidP="00FF00E2">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1</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633</w:t>
            </w:r>
            <w:r w:rsidR="00FF00E2">
              <w:rPr>
                <w:rFonts w:eastAsia="Times New Roman" w:cs="Times New Roman"/>
                <w:color w:val="000000"/>
                <w:sz w:val="22"/>
                <w:vertAlign w:val="superscript"/>
                <w:lang w:val="pt-BR" w:eastAsia="pt-BR"/>
              </w:rPr>
              <w:t xml:space="preserve"> a</w:t>
            </w:r>
          </w:p>
        </w:tc>
        <w:tc>
          <w:tcPr>
            <w:tcW w:w="1329" w:type="dxa"/>
            <w:tcBorders>
              <w:top w:val="nil"/>
              <w:left w:val="nil"/>
              <w:bottom w:val="nil"/>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385</w:t>
            </w:r>
            <w:r w:rsidR="00FF00E2">
              <w:rPr>
                <w:rFonts w:eastAsia="Times New Roman" w:cs="Times New Roman"/>
                <w:color w:val="000000"/>
                <w:sz w:val="22"/>
                <w:vertAlign w:val="superscript"/>
                <w:lang w:val="pt-BR" w:eastAsia="pt-BR"/>
              </w:rPr>
              <w:t xml:space="preserve"> b</w:t>
            </w:r>
          </w:p>
        </w:tc>
        <w:tc>
          <w:tcPr>
            <w:tcW w:w="1329" w:type="dxa"/>
            <w:tcBorders>
              <w:top w:val="nil"/>
              <w:left w:val="nil"/>
              <w:bottom w:val="nil"/>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505</w:t>
            </w:r>
            <w:r w:rsidR="00FF00E2">
              <w:rPr>
                <w:rFonts w:eastAsia="Times New Roman" w:cs="Times New Roman"/>
                <w:color w:val="000000"/>
                <w:sz w:val="22"/>
                <w:vertAlign w:val="superscript"/>
                <w:lang w:val="pt-BR" w:eastAsia="pt-BR"/>
              </w:rPr>
              <w:t xml:space="preserve"> b</w:t>
            </w:r>
          </w:p>
        </w:tc>
      </w:tr>
      <w:tr w:rsidR="00E41DBA" w:rsidRPr="00E41DBA" w:rsidTr="00E41DBA">
        <w:trPr>
          <w:trHeight w:val="284"/>
        </w:trPr>
        <w:tc>
          <w:tcPr>
            <w:tcW w:w="997" w:type="dxa"/>
            <w:vMerge/>
            <w:tcBorders>
              <w:top w:val="nil"/>
              <w:left w:val="nil"/>
              <w:bottom w:val="single" w:sz="4" w:space="0" w:color="000000"/>
              <w:right w:val="nil"/>
            </w:tcBorders>
            <w:vAlign w:val="center"/>
            <w:hideMark/>
          </w:tcPr>
          <w:p w:rsidR="00E41DBA" w:rsidRPr="00E41DBA" w:rsidRDefault="00E41DBA" w:rsidP="00E41DBA">
            <w:pPr>
              <w:spacing w:before="0" w:after="0"/>
              <w:rPr>
                <w:rFonts w:eastAsia="Times New Roman" w:cs="Times New Roman"/>
                <w:b/>
                <w:bCs/>
                <w:color w:val="000000"/>
                <w:szCs w:val="24"/>
                <w:lang w:val="pt-BR" w:eastAsia="pt-BR"/>
              </w:rPr>
            </w:pPr>
          </w:p>
        </w:tc>
        <w:tc>
          <w:tcPr>
            <w:tcW w:w="1376" w:type="dxa"/>
            <w:tcBorders>
              <w:top w:val="nil"/>
              <w:left w:val="nil"/>
              <w:bottom w:val="single" w:sz="4" w:space="0" w:color="auto"/>
              <w:right w:val="nil"/>
            </w:tcBorders>
            <w:shd w:val="clear" w:color="auto" w:fill="auto"/>
            <w:noWrap/>
            <w:vAlign w:val="center"/>
            <w:hideMark/>
          </w:tcPr>
          <w:p w:rsidR="00E41DBA" w:rsidRPr="00E41DBA" w:rsidRDefault="00E41DBA" w:rsidP="00E41DBA">
            <w:pPr>
              <w:spacing w:before="0" w:after="0"/>
              <w:jc w:val="center"/>
              <w:rPr>
                <w:rFonts w:eastAsia="Times New Roman" w:cs="Times New Roman"/>
                <w:color w:val="000000"/>
                <w:szCs w:val="24"/>
                <w:lang w:val="pt-BR" w:eastAsia="pt-BR"/>
              </w:rPr>
            </w:pPr>
            <w:r w:rsidRPr="00E41DBA">
              <w:rPr>
                <w:rFonts w:eastAsia="Times New Roman" w:cs="Times New Roman"/>
                <w:color w:val="000000"/>
                <w:szCs w:val="24"/>
                <w:lang w:val="pt-BR" w:eastAsia="pt-BR"/>
              </w:rPr>
              <w:t>SD</w:t>
            </w:r>
          </w:p>
        </w:tc>
        <w:tc>
          <w:tcPr>
            <w:tcW w:w="1329" w:type="dxa"/>
            <w:tcBorders>
              <w:top w:val="nil"/>
              <w:left w:val="nil"/>
              <w:bottom w:val="single" w:sz="4"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408</w:t>
            </w:r>
          </w:p>
        </w:tc>
        <w:tc>
          <w:tcPr>
            <w:tcW w:w="1329" w:type="dxa"/>
            <w:tcBorders>
              <w:top w:val="nil"/>
              <w:left w:val="nil"/>
              <w:bottom w:val="single" w:sz="4"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242</w:t>
            </w:r>
          </w:p>
        </w:tc>
        <w:tc>
          <w:tcPr>
            <w:tcW w:w="1329" w:type="dxa"/>
            <w:tcBorders>
              <w:top w:val="nil"/>
              <w:left w:val="nil"/>
              <w:bottom w:val="single" w:sz="4"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568</w:t>
            </w:r>
          </w:p>
        </w:tc>
        <w:tc>
          <w:tcPr>
            <w:tcW w:w="1329" w:type="dxa"/>
            <w:tcBorders>
              <w:top w:val="nil"/>
              <w:left w:val="nil"/>
              <w:bottom w:val="single" w:sz="4"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479</w:t>
            </w:r>
          </w:p>
        </w:tc>
        <w:tc>
          <w:tcPr>
            <w:tcW w:w="1329" w:type="dxa"/>
            <w:tcBorders>
              <w:top w:val="nil"/>
              <w:left w:val="nil"/>
              <w:bottom w:val="single" w:sz="4"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432</w:t>
            </w:r>
          </w:p>
        </w:tc>
      </w:tr>
      <w:tr w:rsidR="00E41DBA" w:rsidRPr="00E41DBA" w:rsidTr="00E41DBA">
        <w:trPr>
          <w:trHeight w:val="284"/>
        </w:trPr>
        <w:tc>
          <w:tcPr>
            <w:tcW w:w="997" w:type="dxa"/>
            <w:vMerge w:val="restart"/>
            <w:tcBorders>
              <w:top w:val="nil"/>
              <w:left w:val="nil"/>
              <w:bottom w:val="single" w:sz="4" w:space="0" w:color="000000"/>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b/>
                <w:bCs/>
                <w:color w:val="000000"/>
                <w:szCs w:val="24"/>
                <w:lang w:val="pt-BR" w:eastAsia="pt-BR"/>
              </w:rPr>
            </w:pPr>
            <w:r w:rsidRPr="00E41DBA">
              <w:rPr>
                <w:rFonts w:eastAsia="Times New Roman" w:cs="Times New Roman"/>
                <w:b/>
                <w:bCs/>
                <w:color w:val="000000"/>
                <w:szCs w:val="24"/>
                <w:lang w:val="pt-BR" w:eastAsia="pt-BR"/>
              </w:rPr>
              <w:t>D98</w:t>
            </w:r>
          </w:p>
        </w:tc>
        <w:tc>
          <w:tcPr>
            <w:tcW w:w="1376" w:type="dxa"/>
            <w:tcBorders>
              <w:top w:val="nil"/>
              <w:left w:val="nil"/>
              <w:bottom w:val="nil"/>
              <w:right w:val="nil"/>
            </w:tcBorders>
            <w:shd w:val="clear" w:color="auto" w:fill="auto"/>
            <w:noWrap/>
            <w:vAlign w:val="center"/>
            <w:hideMark/>
          </w:tcPr>
          <w:p w:rsidR="00E41DBA" w:rsidRPr="00E41DBA" w:rsidRDefault="00E41DBA" w:rsidP="00E41DBA">
            <w:pPr>
              <w:spacing w:before="0" w:after="0"/>
              <w:jc w:val="center"/>
              <w:rPr>
                <w:rFonts w:eastAsia="Times New Roman" w:cs="Times New Roman"/>
                <w:color w:val="000000"/>
                <w:szCs w:val="24"/>
                <w:lang w:val="pt-BR" w:eastAsia="pt-BR"/>
              </w:rPr>
            </w:pPr>
            <w:proofErr w:type="spellStart"/>
            <w:r w:rsidRPr="00E41DBA">
              <w:rPr>
                <w:rFonts w:eastAsia="Times New Roman" w:cs="Times New Roman"/>
                <w:color w:val="000000"/>
                <w:szCs w:val="24"/>
                <w:lang w:val="pt-BR" w:eastAsia="pt-BR"/>
              </w:rPr>
              <w:t>Mean</w:t>
            </w:r>
            <w:proofErr w:type="spellEnd"/>
          </w:p>
        </w:tc>
        <w:tc>
          <w:tcPr>
            <w:tcW w:w="1329" w:type="dxa"/>
            <w:tcBorders>
              <w:top w:val="nil"/>
              <w:left w:val="nil"/>
              <w:bottom w:val="nil"/>
              <w:right w:val="nil"/>
            </w:tcBorders>
            <w:shd w:val="clear" w:color="000000" w:fill="FFFFFF"/>
            <w:noWrap/>
            <w:vAlign w:val="center"/>
            <w:hideMark/>
          </w:tcPr>
          <w:p w:rsidR="00E41DBA" w:rsidRPr="00E41DBA" w:rsidRDefault="00E41DBA" w:rsidP="00FF00E2">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2</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147</w:t>
            </w:r>
            <w:r w:rsidR="00FF00E2">
              <w:rPr>
                <w:rFonts w:eastAsia="Times New Roman" w:cs="Times New Roman"/>
                <w:color w:val="000000"/>
                <w:sz w:val="22"/>
                <w:vertAlign w:val="superscript"/>
                <w:lang w:val="pt-BR" w:eastAsia="pt-BR"/>
              </w:rPr>
              <w:t xml:space="preserve"> a</w:t>
            </w:r>
          </w:p>
        </w:tc>
        <w:tc>
          <w:tcPr>
            <w:tcW w:w="1329" w:type="dxa"/>
            <w:tcBorders>
              <w:top w:val="nil"/>
              <w:left w:val="nil"/>
              <w:bottom w:val="nil"/>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999</w:t>
            </w:r>
            <w:r w:rsidR="00FF00E2">
              <w:rPr>
                <w:rFonts w:eastAsia="Times New Roman" w:cs="Times New Roman"/>
                <w:color w:val="000000"/>
                <w:sz w:val="22"/>
                <w:vertAlign w:val="superscript"/>
                <w:lang w:val="pt-BR" w:eastAsia="pt-BR"/>
              </w:rPr>
              <w:t xml:space="preserve"> b</w:t>
            </w:r>
          </w:p>
        </w:tc>
        <w:tc>
          <w:tcPr>
            <w:tcW w:w="1329" w:type="dxa"/>
            <w:tcBorders>
              <w:top w:val="nil"/>
              <w:left w:val="nil"/>
              <w:bottom w:val="nil"/>
              <w:right w:val="nil"/>
            </w:tcBorders>
            <w:shd w:val="clear" w:color="000000" w:fill="FFFFFF"/>
            <w:noWrap/>
            <w:vAlign w:val="center"/>
            <w:hideMark/>
          </w:tcPr>
          <w:p w:rsidR="00E41DBA" w:rsidRPr="00E41DBA" w:rsidRDefault="00E41DBA" w:rsidP="00FF00E2">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1</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860</w:t>
            </w:r>
            <w:r w:rsidR="00FF00E2">
              <w:rPr>
                <w:rFonts w:eastAsia="Times New Roman" w:cs="Times New Roman"/>
                <w:color w:val="000000"/>
                <w:sz w:val="22"/>
                <w:vertAlign w:val="superscript"/>
                <w:lang w:val="pt-BR" w:eastAsia="pt-BR"/>
              </w:rPr>
              <w:t xml:space="preserve"> a</w:t>
            </w:r>
          </w:p>
        </w:tc>
        <w:tc>
          <w:tcPr>
            <w:tcW w:w="1329" w:type="dxa"/>
            <w:tcBorders>
              <w:top w:val="nil"/>
              <w:left w:val="nil"/>
              <w:bottom w:val="nil"/>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743</w:t>
            </w:r>
            <w:r w:rsidR="00FF00E2">
              <w:rPr>
                <w:rFonts w:eastAsia="Times New Roman" w:cs="Times New Roman"/>
                <w:color w:val="000000"/>
                <w:sz w:val="22"/>
                <w:vertAlign w:val="superscript"/>
                <w:lang w:val="pt-BR" w:eastAsia="pt-BR"/>
              </w:rPr>
              <w:t xml:space="preserve"> b</w:t>
            </w:r>
          </w:p>
        </w:tc>
        <w:tc>
          <w:tcPr>
            <w:tcW w:w="1329" w:type="dxa"/>
            <w:tcBorders>
              <w:top w:val="nil"/>
              <w:left w:val="nil"/>
              <w:bottom w:val="nil"/>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708</w:t>
            </w:r>
            <w:r w:rsidR="00FF00E2">
              <w:rPr>
                <w:rFonts w:eastAsia="Times New Roman" w:cs="Times New Roman"/>
                <w:color w:val="000000"/>
                <w:sz w:val="22"/>
                <w:vertAlign w:val="superscript"/>
                <w:lang w:val="pt-BR" w:eastAsia="pt-BR"/>
              </w:rPr>
              <w:t xml:space="preserve"> b</w:t>
            </w:r>
          </w:p>
        </w:tc>
      </w:tr>
      <w:tr w:rsidR="00E41DBA" w:rsidRPr="00E41DBA" w:rsidTr="00CF6230">
        <w:trPr>
          <w:trHeight w:val="284"/>
        </w:trPr>
        <w:tc>
          <w:tcPr>
            <w:tcW w:w="997" w:type="dxa"/>
            <w:vMerge/>
            <w:tcBorders>
              <w:top w:val="nil"/>
              <w:left w:val="nil"/>
              <w:bottom w:val="single" w:sz="8" w:space="0" w:color="auto"/>
              <w:right w:val="nil"/>
            </w:tcBorders>
            <w:vAlign w:val="center"/>
            <w:hideMark/>
          </w:tcPr>
          <w:p w:rsidR="00E41DBA" w:rsidRPr="00E41DBA" w:rsidRDefault="00E41DBA" w:rsidP="00E41DBA">
            <w:pPr>
              <w:spacing w:before="0" w:after="0"/>
              <w:rPr>
                <w:rFonts w:eastAsia="Times New Roman" w:cs="Times New Roman"/>
                <w:b/>
                <w:bCs/>
                <w:color w:val="000000"/>
                <w:szCs w:val="24"/>
                <w:lang w:val="pt-BR" w:eastAsia="pt-BR"/>
              </w:rPr>
            </w:pPr>
          </w:p>
        </w:tc>
        <w:tc>
          <w:tcPr>
            <w:tcW w:w="1376" w:type="dxa"/>
            <w:tcBorders>
              <w:top w:val="nil"/>
              <w:left w:val="nil"/>
              <w:bottom w:val="single" w:sz="8" w:space="0" w:color="auto"/>
              <w:right w:val="nil"/>
            </w:tcBorders>
            <w:shd w:val="clear" w:color="auto" w:fill="auto"/>
            <w:noWrap/>
            <w:vAlign w:val="center"/>
            <w:hideMark/>
          </w:tcPr>
          <w:p w:rsidR="00E41DBA" w:rsidRPr="00E41DBA" w:rsidRDefault="00E41DBA" w:rsidP="00E41DBA">
            <w:pPr>
              <w:spacing w:before="0" w:after="0"/>
              <w:jc w:val="center"/>
              <w:rPr>
                <w:rFonts w:eastAsia="Times New Roman" w:cs="Times New Roman"/>
                <w:color w:val="000000"/>
                <w:szCs w:val="24"/>
                <w:lang w:val="pt-BR" w:eastAsia="pt-BR"/>
              </w:rPr>
            </w:pPr>
            <w:r w:rsidRPr="00E41DBA">
              <w:rPr>
                <w:rFonts w:eastAsia="Times New Roman" w:cs="Times New Roman"/>
                <w:color w:val="000000"/>
                <w:szCs w:val="24"/>
                <w:lang w:val="pt-BR" w:eastAsia="pt-BR"/>
              </w:rPr>
              <w:t>SD</w:t>
            </w:r>
          </w:p>
        </w:tc>
        <w:tc>
          <w:tcPr>
            <w:tcW w:w="1329" w:type="dxa"/>
            <w:tcBorders>
              <w:top w:val="nil"/>
              <w:left w:val="nil"/>
              <w:bottom w:val="single" w:sz="8"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102</w:t>
            </w:r>
          </w:p>
        </w:tc>
        <w:tc>
          <w:tcPr>
            <w:tcW w:w="1329" w:type="dxa"/>
            <w:tcBorders>
              <w:top w:val="nil"/>
              <w:left w:val="nil"/>
              <w:bottom w:val="single" w:sz="8"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110</w:t>
            </w:r>
          </w:p>
        </w:tc>
        <w:tc>
          <w:tcPr>
            <w:tcW w:w="1329" w:type="dxa"/>
            <w:tcBorders>
              <w:top w:val="nil"/>
              <w:left w:val="nil"/>
              <w:bottom w:val="single" w:sz="8"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222</w:t>
            </w:r>
          </w:p>
        </w:tc>
        <w:tc>
          <w:tcPr>
            <w:tcW w:w="1329" w:type="dxa"/>
            <w:tcBorders>
              <w:top w:val="nil"/>
              <w:left w:val="nil"/>
              <w:bottom w:val="single" w:sz="8"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398</w:t>
            </w:r>
          </w:p>
        </w:tc>
        <w:tc>
          <w:tcPr>
            <w:tcW w:w="1329" w:type="dxa"/>
            <w:tcBorders>
              <w:top w:val="nil"/>
              <w:left w:val="nil"/>
              <w:bottom w:val="single" w:sz="8"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299</w:t>
            </w:r>
          </w:p>
        </w:tc>
      </w:tr>
      <w:tr w:rsidR="00E41DBA" w:rsidRPr="00E41DBA" w:rsidTr="00CF6230">
        <w:trPr>
          <w:trHeight w:val="284"/>
        </w:trPr>
        <w:tc>
          <w:tcPr>
            <w:tcW w:w="997" w:type="dxa"/>
            <w:vMerge w:val="restart"/>
            <w:tcBorders>
              <w:top w:val="single" w:sz="8" w:space="0" w:color="auto"/>
              <w:left w:val="nil"/>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b/>
                <w:bCs/>
                <w:color w:val="000000"/>
                <w:szCs w:val="24"/>
                <w:lang w:val="pt-BR" w:eastAsia="pt-BR"/>
              </w:rPr>
            </w:pPr>
            <w:r w:rsidRPr="00E41DBA">
              <w:rPr>
                <w:rFonts w:eastAsia="Times New Roman" w:cs="Times New Roman"/>
                <w:b/>
                <w:bCs/>
                <w:color w:val="000000"/>
                <w:szCs w:val="24"/>
                <w:lang w:val="pt-BR" w:eastAsia="pt-BR"/>
              </w:rPr>
              <w:t>D105</w:t>
            </w:r>
          </w:p>
        </w:tc>
        <w:tc>
          <w:tcPr>
            <w:tcW w:w="1376" w:type="dxa"/>
            <w:tcBorders>
              <w:top w:val="single" w:sz="8" w:space="0" w:color="auto"/>
              <w:left w:val="nil"/>
              <w:right w:val="nil"/>
            </w:tcBorders>
            <w:shd w:val="clear" w:color="auto" w:fill="auto"/>
            <w:noWrap/>
            <w:vAlign w:val="center"/>
            <w:hideMark/>
          </w:tcPr>
          <w:p w:rsidR="00E41DBA" w:rsidRPr="00E41DBA" w:rsidRDefault="00E41DBA" w:rsidP="00E41DBA">
            <w:pPr>
              <w:spacing w:before="0" w:after="0"/>
              <w:jc w:val="center"/>
              <w:rPr>
                <w:rFonts w:eastAsia="Times New Roman" w:cs="Times New Roman"/>
                <w:color w:val="000000"/>
                <w:szCs w:val="24"/>
                <w:lang w:val="pt-BR" w:eastAsia="pt-BR"/>
              </w:rPr>
            </w:pPr>
            <w:proofErr w:type="spellStart"/>
            <w:r w:rsidRPr="00E41DBA">
              <w:rPr>
                <w:rFonts w:eastAsia="Times New Roman" w:cs="Times New Roman"/>
                <w:color w:val="000000"/>
                <w:szCs w:val="24"/>
                <w:lang w:val="pt-BR" w:eastAsia="pt-BR"/>
              </w:rPr>
              <w:t>Mean</w:t>
            </w:r>
            <w:proofErr w:type="spellEnd"/>
          </w:p>
        </w:tc>
        <w:tc>
          <w:tcPr>
            <w:tcW w:w="1329" w:type="dxa"/>
            <w:tcBorders>
              <w:top w:val="single" w:sz="8" w:space="0" w:color="auto"/>
              <w:left w:val="nil"/>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2</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203</w:t>
            </w:r>
            <w:r w:rsidR="00FF00E2">
              <w:rPr>
                <w:rFonts w:eastAsia="Times New Roman" w:cs="Times New Roman"/>
                <w:color w:val="000000"/>
                <w:sz w:val="22"/>
                <w:vertAlign w:val="superscript"/>
                <w:lang w:val="pt-BR" w:eastAsia="pt-BR"/>
              </w:rPr>
              <w:t xml:space="preserve"> a</w:t>
            </w:r>
          </w:p>
        </w:tc>
        <w:tc>
          <w:tcPr>
            <w:tcW w:w="1329" w:type="dxa"/>
            <w:tcBorders>
              <w:top w:val="single" w:sz="8" w:space="0" w:color="auto"/>
              <w:left w:val="nil"/>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1</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151</w:t>
            </w:r>
            <w:r w:rsidR="00FF00E2">
              <w:rPr>
                <w:rFonts w:eastAsia="Times New Roman" w:cs="Times New Roman"/>
                <w:color w:val="000000"/>
                <w:sz w:val="22"/>
                <w:vertAlign w:val="superscript"/>
                <w:lang w:val="pt-BR" w:eastAsia="pt-BR"/>
              </w:rPr>
              <w:t xml:space="preserve"> b</w:t>
            </w:r>
          </w:p>
        </w:tc>
        <w:tc>
          <w:tcPr>
            <w:tcW w:w="1329" w:type="dxa"/>
            <w:tcBorders>
              <w:top w:val="single" w:sz="8" w:space="0" w:color="auto"/>
              <w:left w:val="nil"/>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1</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903</w:t>
            </w:r>
            <w:r w:rsidR="00FF00E2">
              <w:rPr>
                <w:rFonts w:eastAsia="Times New Roman" w:cs="Times New Roman"/>
                <w:color w:val="000000"/>
                <w:sz w:val="22"/>
                <w:vertAlign w:val="superscript"/>
                <w:lang w:val="pt-BR" w:eastAsia="pt-BR"/>
              </w:rPr>
              <w:t xml:space="preserve"> a</w:t>
            </w:r>
          </w:p>
        </w:tc>
        <w:tc>
          <w:tcPr>
            <w:tcW w:w="1329" w:type="dxa"/>
            <w:tcBorders>
              <w:top w:val="single" w:sz="8" w:space="0" w:color="auto"/>
              <w:left w:val="nil"/>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819</w:t>
            </w:r>
            <w:r w:rsidR="00FF00E2">
              <w:rPr>
                <w:rFonts w:eastAsia="Times New Roman" w:cs="Times New Roman"/>
                <w:color w:val="000000"/>
                <w:sz w:val="22"/>
                <w:vertAlign w:val="superscript"/>
                <w:lang w:val="pt-BR" w:eastAsia="pt-BR"/>
              </w:rPr>
              <w:t xml:space="preserve"> b</w:t>
            </w:r>
          </w:p>
        </w:tc>
        <w:tc>
          <w:tcPr>
            <w:tcW w:w="1329" w:type="dxa"/>
            <w:tcBorders>
              <w:top w:val="single" w:sz="8" w:space="0" w:color="auto"/>
              <w:left w:val="nil"/>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753</w:t>
            </w:r>
            <w:r w:rsidR="00FF00E2">
              <w:rPr>
                <w:rFonts w:eastAsia="Times New Roman" w:cs="Times New Roman"/>
                <w:color w:val="000000"/>
                <w:sz w:val="22"/>
                <w:vertAlign w:val="superscript"/>
                <w:lang w:val="pt-BR" w:eastAsia="pt-BR"/>
              </w:rPr>
              <w:t xml:space="preserve"> b</w:t>
            </w:r>
          </w:p>
        </w:tc>
      </w:tr>
      <w:tr w:rsidR="00E41DBA" w:rsidRPr="00E41DBA" w:rsidTr="00CF6230">
        <w:trPr>
          <w:trHeight w:val="284"/>
        </w:trPr>
        <w:tc>
          <w:tcPr>
            <w:tcW w:w="997" w:type="dxa"/>
            <w:vMerge/>
            <w:tcBorders>
              <w:top w:val="nil"/>
              <w:left w:val="nil"/>
              <w:bottom w:val="single" w:sz="12" w:space="0" w:color="auto"/>
              <w:right w:val="nil"/>
            </w:tcBorders>
            <w:vAlign w:val="center"/>
            <w:hideMark/>
          </w:tcPr>
          <w:p w:rsidR="00E41DBA" w:rsidRPr="00E41DBA" w:rsidRDefault="00E41DBA" w:rsidP="00E41DBA">
            <w:pPr>
              <w:spacing w:before="0" w:after="0"/>
              <w:rPr>
                <w:rFonts w:eastAsia="Times New Roman" w:cs="Times New Roman"/>
                <w:b/>
                <w:bCs/>
                <w:color w:val="000000"/>
                <w:szCs w:val="24"/>
                <w:lang w:val="pt-BR" w:eastAsia="pt-BR"/>
              </w:rPr>
            </w:pPr>
          </w:p>
        </w:tc>
        <w:tc>
          <w:tcPr>
            <w:tcW w:w="1376" w:type="dxa"/>
            <w:tcBorders>
              <w:top w:val="nil"/>
              <w:left w:val="nil"/>
              <w:bottom w:val="single" w:sz="12" w:space="0" w:color="auto"/>
              <w:right w:val="nil"/>
            </w:tcBorders>
            <w:shd w:val="clear" w:color="auto" w:fill="auto"/>
            <w:noWrap/>
            <w:vAlign w:val="center"/>
            <w:hideMark/>
          </w:tcPr>
          <w:p w:rsidR="00E41DBA" w:rsidRPr="00E41DBA" w:rsidRDefault="00E41DBA" w:rsidP="00E41DBA">
            <w:pPr>
              <w:spacing w:before="0" w:after="0"/>
              <w:jc w:val="center"/>
              <w:rPr>
                <w:rFonts w:eastAsia="Times New Roman" w:cs="Times New Roman"/>
                <w:color w:val="000000"/>
                <w:szCs w:val="24"/>
                <w:lang w:val="pt-BR" w:eastAsia="pt-BR"/>
              </w:rPr>
            </w:pPr>
            <w:r w:rsidRPr="00E41DBA">
              <w:rPr>
                <w:rFonts w:eastAsia="Times New Roman" w:cs="Times New Roman"/>
                <w:color w:val="000000"/>
                <w:szCs w:val="24"/>
                <w:lang w:val="pt-BR" w:eastAsia="pt-BR"/>
              </w:rPr>
              <w:t>SD</w:t>
            </w:r>
          </w:p>
        </w:tc>
        <w:tc>
          <w:tcPr>
            <w:tcW w:w="1329" w:type="dxa"/>
            <w:tcBorders>
              <w:top w:val="nil"/>
              <w:left w:val="nil"/>
              <w:bottom w:val="single" w:sz="12"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110</w:t>
            </w:r>
          </w:p>
        </w:tc>
        <w:tc>
          <w:tcPr>
            <w:tcW w:w="1329" w:type="dxa"/>
            <w:tcBorders>
              <w:top w:val="nil"/>
              <w:left w:val="nil"/>
              <w:bottom w:val="single" w:sz="12"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105</w:t>
            </w:r>
          </w:p>
        </w:tc>
        <w:tc>
          <w:tcPr>
            <w:tcW w:w="1329" w:type="dxa"/>
            <w:tcBorders>
              <w:top w:val="nil"/>
              <w:left w:val="nil"/>
              <w:bottom w:val="single" w:sz="12"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218</w:t>
            </w:r>
          </w:p>
        </w:tc>
        <w:tc>
          <w:tcPr>
            <w:tcW w:w="1329" w:type="dxa"/>
            <w:tcBorders>
              <w:top w:val="nil"/>
              <w:left w:val="nil"/>
              <w:bottom w:val="single" w:sz="12"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268</w:t>
            </w:r>
          </w:p>
        </w:tc>
        <w:tc>
          <w:tcPr>
            <w:tcW w:w="1329" w:type="dxa"/>
            <w:tcBorders>
              <w:top w:val="nil"/>
              <w:left w:val="nil"/>
              <w:bottom w:val="single" w:sz="12" w:space="0" w:color="auto"/>
              <w:right w:val="nil"/>
            </w:tcBorders>
            <w:shd w:val="clear" w:color="000000" w:fill="FFFFFF"/>
            <w:noWrap/>
            <w:vAlign w:val="center"/>
            <w:hideMark/>
          </w:tcPr>
          <w:p w:rsidR="00E41DBA" w:rsidRPr="00E41DBA" w:rsidRDefault="00E41DBA" w:rsidP="00E41DBA">
            <w:pPr>
              <w:spacing w:before="0" w:after="0"/>
              <w:jc w:val="center"/>
              <w:rPr>
                <w:rFonts w:eastAsia="Times New Roman" w:cs="Times New Roman"/>
                <w:color w:val="000000"/>
                <w:sz w:val="22"/>
                <w:lang w:val="pt-BR" w:eastAsia="pt-BR"/>
              </w:rPr>
            </w:pPr>
            <w:r w:rsidRPr="00E41DBA">
              <w:rPr>
                <w:rFonts w:eastAsia="Times New Roman" w:cs="Times New Roman"/>
                <w:color w:val="000000"/>
                <w:sz w:val="22"/>
                <w:lang w:val="pt-BR" w:eastAsia="pt-BR"/>
              </w:rPr>
              <w:t>0</w:t>
            </w:r>
            <w:r w:rsidR="001C2EB7">
              <w:rPr>
                <w:rFonts w:eastAsia="Times New Roman" w:cs="Times New Roman"/>
                <w:color w:val="000000"/>
                <w:sz w:val="22"/>
                <w:lang w:val="pt-BR" w:eastAsia="pt-BR"/>
              </w:rPr>
              <w:t>.</w:t>
            </w:r>
            <w:r w:rsidRPr="00E41DBA">
              <w:rPr>
                <w:rFonts w:eastAsia="Times New Roman" w:cs="Times New Roman"/>
                <w:color w:val="000000"/>
                <w:sz w:val="22"/>
                <w:lang w:val="pt-BR" w:eastAsia="pt-BR"/>
              </w:rPr>
              <w:t>270</w:t>
            </w:r>
          </w:p>
        </w:tc>
      </w:tr>
    </w:tbl>
    <w:p w:rsidR="00E41DBA" w:rsidRDefault="00E41DBA" w:rsidP="00E41DBA">
      <w:r>
        <w:fldChar w:fldCharType="end"/>
      </w:r>
    </w:p>
    <w:p w:rsidR="001C2D7A" w:rsidRDefault="001C2D7A" w:rsidP="00E41DBA">
      <w:pPr>
        <w:rPr>
          <w:b/>
        </w:rPr>
        <w:sectPr w:rsidR="001C2D7A" w:rsidSect="00F3353C">
          <w:pgSz w:w="11906" w:h="16838"/>
          <w:pgMar w:top="1417" w:right="1274" w:bottom="1417" w:left="1701" w:header="708" w:footer="708" w:gutter="0"/>
          <w:cols w:space="708"/>
          <w:docGrid w:linePitch="360"/>
        </w:sectPr>
      </w:pPr>
    </w:p>
    <w:p w:rsidR="000655BF" w:rsidRDefault="0028667F" w:rsidP="001C2D7A">
      <w:pPr>
        <w:ind w:left="2127" w:right="2073"/>
      </w:pPr>
      <w:r>
        <w:rPr>
          <w:b/>
        </w:rPr>
        <w:lastRenderedPageBreak/>
        <w:t>Supplementary Table S5</w:t>
      </w:r>
      <w:r w:rsidR="000655BF">
        <w:t xml:space="preserve">. </w:t>
      </w:r>
      <w:r w:rsidR="007F0010">
        <w:t xml:space="preserve">Significant p-values on </w:t>
      </w:r>
      <w:proofErr w:type="spellStart"/>
      <w:r w:rsidR="007F0010">
        <w:t>Tukey</w:t>
      </w:r>
      <w:proofErr w:type="spellEnd"/>
      <w:r w:rsidR="007F0010">
        <w:t xml:space="preserve"> test for the comparison of nasal IgA results between groups </w:t>
      </w:r>
      <w:r w:rsidR="00C13560" w:rsidRPr="00E41DBA">
        <w:t>of piglets submitted to different immunization protocols</w:t>
      </w:r>
      <w:r w:rsidR="00544BE8">
        <w:t xml:space="preserve">. Only time points with significant results </w:t>
      </w:r>
      <w:proofErr w:type="gramStart"/>
      <w:r w:rsidR="00544BE8">
        <w:t>are shown</w:t>
      </w:r>
      <w:proofErr w:type="gramEnd"/>
      <w:r w:rsidR="00544BE8">
        <w:t>.</w:t>
      </w:r>
    </w:p>
    <w:tbl>
      <w:tblPr>
        <w:tblW w:w="10405" w:type="dxa"/>
        <w:jc w:val="center"/>
        <w:tblCellMar>
          <w:left w:w="70" w:type="dxa"/>
          <w:right w:w="70" w:type="dxa"/>
        </w:tblCellMar>
        <w:tblLook w:val="04A0" w:firstRow="1" w:lastRow="0" w:firstColumn="1" w:lastColumn="0" w:noHBand="0" w:noVBand="1"/>
      </w:tblPr>
      <w:tblGrid>
        <w:gridCol w:w="1540"/>
        <w:gridCol w:w="1027"/>
        <w:gridCol w:w="1040"/>
        <w:gridCol w:w="1084"/>
        <w:gridCol w:w="1098"/>
        <w:gridCol w:w="1170"/>
        <w:gridCol w:w="93"/>
        <w:gridCol w:w="918"/>
        <w:gridCol w:w="74"/>
        <w:gridCol w:w="900"/>
        <w:gridCol w:w="92"/>
        <w:gridCol w:w="1042"/>
        <w:gridCol w:w="945"/>
        <w:gridCol w:w="71"/>
      </w:tblGrid>
      <w:tr w:rsidR="00865F7E" w:rsidRPr="00544BE8" w:rsidTr="001C2D7A">
        <w:trPr>
          <w:trHeight w:val="300"/>
          <w:jc w:val="center"/>
        </w:trPr>
        <w:tc>
          <w:tcPr>
            <w:tcW w:w="851" w:type="dxa"/>
            <w:tcBorders>
              <w:top w:val="single" w:sz="4" w:space="0" w:color="auto"/>
              <w:left w:val="nil"/>
              <w:bottom w:val="single" w:sz="4" w:space="0" w:color="auto"/>
              <w:right w:val="nil"/>
            </w:tcBorders>
            <w:shd w:val="clear" w:color="auto" w:fill="auto"/>
            <w:noWrap/>
            <w:vAlign w:val="center"/>
            <w:hideMark/>
          </w:tcPr>
          <w:p w:rsidR="00865F7E" w:rsidRPr="000655BF" w:rsidRDefault="00865F7E" w:rsidP="00865F7E">
            <w:pPr>
              <w:spacing w:before="0" w:after="0"/>
              <w:jc w:val="center"/>
              <w:rPr>
                <w:rFonts w:eastAsia="Times New Roman" w:cs="Times New Roman"/>
                <w:color w:val="000000"/>
                <w:sz w:val="22"/>
                <w:lang w:eastAsia="pt-BR"/>
              </w:rPr>
            </w:pPr>
            <w:r w:rsidRPr="000655BF">
              <w:rPr>
                <w:rFonts w:eastAsia="Times New Roman" w:cs="Times New Roman"/>
                <w:color w:val="000000"/>
                <w:sz w:val="22"/>
                <w:lang w:eastAsia="pt-BR"/>
              </w:rPr>
              <w:t> </w:t>
            </w:r>
          </w:p>
        </w:tc>
        <w:tc>
          <w:tcPr>
            <w:tcW w:w="1027" w:type="dxa"/>
            <w:tcBorders>
              <w:top w:val="single" w:sz="4" w:space="0" w:color="auto"/>
              <w:left w:val="nil"/>
              <w:bottom w:val="single" w:sz="4" w:space="0" w:color="auto"/>
              <w:right w:val="nil"/>
            </w:tcBorders>
            <w:shd w:val="clear" w:color="auto" w:fill="auto"/>
            <w:noWrap/>
            <w:vAlign w:val="center"/>
            <w:hideMark/>
          </w:tcPr>
          <w:p w:rsidR="00865F7E" w:rsidRPr="00544BE8" w:rsidRDefault="00865F7E" w:rsidP="000655BF">
            <w:pPr>
              <w:spacing w:before="0" w:after="0"/>
              <w:jc w:val="center"/>
              <w:rPr>
                <w:rFonts w:eastAsia="Times New Roman" w:cs="Times New Roman"/>
                <w:b/>
                <w:bCs/>
                <w:color w:val="000000"/>
                <w:sz w:val="22"/>
                <w:lang w:eastAsia="pt-BR"/>
              </w:rPr>
            </w:pPr>
            <w:r w:rsidRPr="00544BE8">
              <w:rPr>
                <w:rFonts w:eastAsia="Times New Roman" w:cs="Times New Roman"/>
                <w:b/>
                <w:bCs/>
                <w:color w:val="000000"/>
                <w:sz w:val="22"/>
                <w:lang w:eastAsia="pt-BR"/>
              </w:rPr>
              <w:t>D21</w:t>
            </w:r>
          </w:p>
        </w:tc>
        <w:tc>
          <w:tcPr>
            <w:tcW w:w="1040" w:type="dxa"/>
            <w:tcBorders>
              <w:top w:val="single" w:sz="4" w:space="0" w:color="auto"/>
              <w:left w:val="nil"/>
              <w:bottom w:val="single" w:sz="4" w:space="0" w:color="auto"/>
              <w:right w:val="nil"/>
            </w:tcBorders>
            <w:shd w:val="clear" w:color="auto" w:fill="auto"/>
            <w:noWrap/>
            <w:vAlign w:val="center"/>
            <w:hideMark/>
          </w:tcPr>
          <w:p w:rsidR="00865F7E" w:rsidRPr="00544BE8" w:rsidRDefault="00865F7E" w:rsidP="000655BF">
            <w:pPr>
              <w:spacing w:before="0" w:after="0"/>
              <w:jc w:val="center"/>
              <w:rPr>
                <w:rFonts w:eastAsia="Times New Roman" w:cs="Times New Roman"/>
                <w:b/>
                <w:bCs/>
                <w:color w:val="000000"/>
                <w:sz w:val="22"/>
                <w:lang w:eastAsia="pt-BR"/>
              </w:rPr>
            </w:pPr>
            <w:r w:rsidRPr="00544BE8">
              <w:rPr>
                <w:rFonts w:eastAsia="Times New Roman" w:cs="Times New Roman"/>
                <w:b/>
                <w:bCs/>
                <w:color w:val="000000"/>
                <w:sz w:val="22"/>
                <w:lang w:eastAsia="pt-BR"/>
              </w:rPr>
              <w:t>D28</w:t>
            </w:r>
          </w:p>
        </w:tc>
        <w:tc>
          <w:tcPr>
            <w:tcW w:w="1084" w:type="dxa"/>
            <w:tcBorders>
              <w:top w:val="single" w:sz="4" w:space="0" w:color="auto"/>
              <w:left w:val="nil"/>
              <w:bottom w:val="single" w:sz="4" w:space="0" w:color="auto"/>
              <w:right w:val="nil"/>
            </w:tcBorders>
            <w:shd w:val="clear" w:color="auto" w:fill="auto"/>
            <w:noWrap/>
            <w:vAlign w:val="center"/>
            <w:hideMark/>
          </w:tcPr>
          <w:p w:rsidR="00865F7E" w:rsidRPr="00544BE8" w:rsidRDefault="00865F7E" w:rsidP="000655BF">
            <w:pPr>
              <w:spacing w:before="0" w:after="0"/>
              <w:jc w:val="center"/>
              <w:rPr>
                <w:rFonts w:eastAsia="Times New Roman" w:cs="Times New Roman"/>
                <w:b/>
                <w:bCs/>
                <w:color w:val="000000"/>
                <w:sz w:val="22"/>
                <w:lang w:eastAsia="pt-BR"/>
              </w:rPr>
            </w:pPr>
            <w:r w:rsidRPr="00544BE8">
              <w:rPr>
                <w:rFonts w:eastAsia="Times New Roman" w:cs="Times New Roman"/>
                <w:b/>
                <w:bCs/>
                <w:color w:val="000000"/>
                <w:sz w:val="22"/>
                <w:lang w:eastAsia="pt-BR"/>
              </w:rPr>
              <w:t>D42</w:t>
            </w:r>
          </w:p>
        </w:tc>
        <w:tc>
          <w:tcPr>
            <w:tcW w:w="1098" w:type="dxa"/>
            <w:tcBorders>
              <w:top w:val="single" w:sz="4" w:space="0" w:color="auto"/>
              <w:left w:val="nil"/>
              <w:bottom w:val="single" w:sz="4" w:space="0" w:color="auto"/>
              <w:right w:val="nil"/>
            </w:tcBorders>
            <w:shd w:val="clear" w:color="auto" w:fill="auto"/>
            <w:noWrap/>
            <w:vAlign w:val="center"/>
            <w:hideMark/>
          </w:tcPr>
          <w:p w:rsidR="00865F7E" w:rsidRPr="00544BE8" w:rsidRDefault="00865F7E" w:rsidP="000655BF">
            <w:pPr>
              <w:spacing w:before="0" w:after="0"/>
              <w:jc w:val="center"/>
              <w:rPr>
                <w:rFonts w:eastAsia="Times New Roman" w:cs="Times New Roman"/>
                <w:b/>
                <w:bCs/>
                <w:color w:val="000000"/>
                <w:sz w:val="22"/>
                <w:lang w:eastAsia="pt-BR"/>
              </w:rPr>
            </w:pPr>
            <w:r w:rsidRPr="00544BE8">
              <w:rPr>
                <w:rFonts w:eastAsia="Times New Roman" w:cs="Times New Roman"/>
                <w:b/>
                <w:bCs/>
                <w:color w:val="000000"/>
                <w:sz w:val="22"/>
                <w:lang w:eastAsia="pt-BR"/>
              </w:rPr>
              <w:t>D49</w:t>
            </w:r>
          </w:p>
        </w:tc>
        <w:tc>
          <w:tcPr>
            <w:tcW w:w="1170" w:type="dxa"/>
            <w:tcBorders>
              <w:top w:val="single" w:sz="4" w:space="0" w:color="auto"/>
              <w:left w:val="nil"/>
              <w:bottom w:val="single" w:sz="4" w:space="0" w:color="auto"/>
              <w:right w:val="nil"/>
            </w:tcBorders>
            <w:shd w:val="clear" w:color="auto" w:fill="auto"/>
            <w:noWrap/>
            <w:vAlign w:val="center"/>
            <w:hideMark/>
          </w:tcPr>
          <w:p w:rsidR="00865F7E" w:rsidRPr="00544BE8" w:rsidRDefault="00865F7E" w:rsidP="000655BF">
            <w:pPr>
              <w:spacing w:before="0" w:after="0"/>
              <w:jc w:val="center"/>
              <w:rPr>
                <w:rFonts w:eastAsia="Times New Roman" w:cs="Times New Roman"/>
                <w:b/>
                <w:bCs/>
                <w:color w:val="000000"/>
                <w:sz w:val="22"/>
                <w:lang w:eastAsia="pt-BR"/>
              </w:rPr>
            </w:pPr>
            <w:r w:rsidRPr="00544BE8">
              <w:rPr>
                <w:rFonts w:eastAsia="Times New Roman" w:cs="Times New Roman"/>
                <w:b/>
                <w:bCs/>
                <w:color w:val="000000"/>
                <w:sz w:val="22"/>
                <w:lang w:eastAsia="pt-BR"/>
              </w:rPr>
              <w:t>D56</w:t>
            </w:r>
          </w:p>
        </w:tc>
        <w:tc>
          <w:tcPr>
            <w:tcW w:w="1011" w:type="dxa"/>
            <w:gridSpan w:val="2"/>
            <w:tcBorders>
              <w:top w:val="single" w:sz="4" w:space="0" w:color="auto"/>
              <w:left w:val="nil"/>
              <w:bottom w:val="single" w:sz="4" w:space="0" w:color="auto"/>
              <w:right w:val="nil"/>
            </w:tcBorders>
            <w:shd w:val="clear" w:color="auto" w:fill="auto"/>
            <w:noWrap/>
            <w:vAlign w:val="center"/>
            <w:hideMark/>
          </w:tcPr>
          <w:p w:rsidR="00865F7E" w:rsidRPr="00544BE8" w:rsidRDefault="00865F7E" w:rsidP="000655BF">
            <w:pPr>
              <w:spacing w:before="0" w:after="0"/>
              <w:jc w:val="center"/>
              <w:rPr>
                <w:rFonts w:eastAsia="Times New Roman" w:cs="Times New Roman"/>
                <w:b/>
                <w:bCs/>
                <w:color w:val="000000"/>
                <w:sz w:val="22"/>
                <w:lang w:eastAsia="pt-BR"/>
              </w:rPr>
            </w:pPr>
            <w:r w:rsidRPr="00544BE8">
              <w:rPr>
                <w:rFonts w:eastAsia="Times New Roman" w:cs="Times New Roman"/>
                <w:b/>
                <w:bCs/>
                <w:color w:val="000000"/>
                <w:sz w:val="22"/>
                <w:lang w:eastAsia="pt-BR"/>
              </w:rPr>
              <w:t>D63</w:t>
            </w:r>
          </w:p>
        </w:tc>
        <w:tc>
          <w:tcPr>
            <w:tcW w:w="974" w:type="dxa"/>
            <w:gridSpan w:val="2"/>
            <w:tcBorders>
              <w:top w:val="single" w:sz="4" w:space="0" w:color="auto"/>
              <w:left w:val="nil"/>
              <w:bottom w:val="single" w:sz="4" w:space="0" w:color="auto"/>
              <w:right w:val="nil"/>
            </w:tcBorders>
            <w:shd w:val="clear" w:color="auto" w:fill="auto"/>
            <w:noWrap/>
            <w:vAlign w:val="center"/>
            <w:hideMark/>
          </w:tcPr>
          <w:p w:rsidR="00865F7E" w:rsidRPr="00544BE8" w:rsidRDefault="00865F7E" w:rsidP="000655BF">
            <w:pPr>
              <w:spacing w:before="0" w:after="0"/>
              <w:jc w:val="center"/>
              <w:rPr>
                <w:rFonts w:eastAsia="Times New Roman" w:cs="Times New Roman"/>
                <w:b/>
                <w:bCs/>
                <w:color w:val="000000"/>
                <w:sz w:val="22"/>
                <w:lang w:eastAsia="pt-BR"/>
              </w:rPr>
            </w:pPr>
            <w:r w:rsidRPr="00544BE8">
              <w:rPr>
                <w:rFonts w:eastAsia="Times New Roman" w:cs="Times New Roman"/>
                <w:b/>
                <w:bCs/>
                <w:color w:val="000000"/>
                <w:sz w:val="22"/>
                <w:lang w:eastAsia="pt-BR"/>
              </w:rPr>
              <w:t>D70</w:t>
            </w:r>
          </w:p>
        </w:tc>
        <w:tc>
          <w:tcPr>
            <w:tcW w:w="1134" w:type="dxa"/>
            <w:gridSpan w:val="2"/>
            <w:tcBorders>
              <w:top w:val="single" w:sz="4" w:space="0" w:color="auto"/>
              <w:left w:val="nil"/>
              <w:bottom w:val="single" w:sz="4" w:space="0" w:color="auto"/>
              <w:right w:val="nil"/>
            </w:tcBorders>
            <w:shd w:val="clear" w:color="auto" w:fill="auto"/>
            <w:noWrap/>
            <w:vAlign w:val="center"/>
            <w:hideMark/>
          </w:tcPr>
          <w:p w:rsidR="00865F7E" w:rsidRPr="00544BE8" w:rsidRDefault="00865F7E" w:rsidP="000655BF">
            <w:pPr>
              <w:spacing w:before="0" w:after="0"/>
              <w:jc w:val="center"/>
              <w:rPr>
                <w:rFonts w:eastAsia="Times New Roman" w:cs="Times New Roman"/>
                <w:b/>
                <w:bCs/>
                <w:color w:val="000000"/>
                <w:sz w:val="22"/>
                <w:lang w:eastAsia="pt-BR"/>
              </w:rPr>
            </w:pPr>
            <w:r w:rsidRPr="00544BE8">
              <w:rPr>
                <w:rFonts w:eastAsia="Times New Roman" w:cs="Times New Roman"/>
                <w:b/>
                <w:bCs/>
                <w:color w:val="000000"/>
                <w:sz w:val="22"/>
                <w:lang w:eastAsia="pt-BR"/>
              </w:rPr>
              <w:t>D77</w:t>
            </w:r>
          </w:p>
        </w:tc>
        <w:tc>
          <w:tcPr>
            <w:tcW w:w="1016" w:type="dxa"/>
            <w:gridSpan w:val="2"/>
            <w:tcBorders>
              <w:top w:val="single" w:sz="4" w:space="0" w:color="auto"/>
              <w:left w:val="nil"/>
              <w:bottom w:val="single" w:sz="4" w:space="0" w:color="auto"/>
              <w:right w:val="nil"/>
            </w:tcBorders>
            <w:shd w:val="clear" w:color="auto" w:fill="auto"/>
            <w:noWrap/>
            <w:vAlign w:val="center"/>
            <w:hideMark/>
          </w:tcPr>
          <w:p w:rsidR="00865F7E" w:rsidRPr="00544BE8" w:rsidRDefault="00865F7E" w:rsidP="000655BF">
            <w:pPr>
              <w:spacing w:before="0" w:after="0"/>
              <w:jc w:val="center"/>
              <w:rPr>
                <w:rFonts w:eastAsia="Times New Roman" w:cs="Times New Roman"/>
                <w:b/>
                <w:bCs/>
                <w:color w:val="000000"/>
                <w:sz w:val="22"/>
                <w:lang w:eastAsia="pt-BR"/>
              </w:rPr>
            </w:pPr>
            <w:r w:rsidRPr="00544BE8">
              <w:rPr>
                <w:rFonts w:eastAsia="Times New Roman" w:cs="Times New Roman"/>
                <w:b/>
                <w:bCs/>
                <w:color w:val="000000"/>
                <w:sz w:val="22"/>
                <w:lang w:eastAsia="pt-BR"/>
              </w:rPr>
              <w:t>D84</w:t>
            </w:r>
          </w:p>
        </w:tc>
      </w:tr>
      <w:tr w:rsidR="00865F7E" w:rsidRPr="00544BE8" w:rsidTr="001C2D7A">
        <w:trPr>
          <w:gridAfter w:val="1"/>
          <w:wAfter w:w="71" w:type="dxa"/>
          <w:trHeight w:val="300"/>
          <w:jc w:val="center"/>
        </w:trPr>
        <w:tc>
          <w:tcPr>
            <w:tcW w:w="851" w:type="dxa"/>
            <w:tcBorders>
              <w:top w:val="nil"/>
              <w:left w:val="nil"/>
              <w:bottom w:val="nil"/>
              <w:right w:val="nil"/>
            </w:tcBorders>
            <w:shd w:val="clear" w:color="auto" w:fill="auto"/>
            <w:noWrap/>
            <w:vAlign w:val="center"/>
            <w:hideMark/>
          </w:tcPr>
          <w:p w:rsidR="00865F7E" w:rsidRPr="00544BE8" w:rsidRDefault="001C2D7A" w:rsidP="00865F7E">
            <w:pPr>
              <w:spacing w:before="0" w:after="0"/>
              <w:jc w:val="center"/>
              <w:rPr>
                <w:rFonts w:eastAsia="Times New Roman" w:cs="Times New Roman"/>
                <w:b/>
                <w:bCs/>
                <w:color w:val="000000"/>
                <w:sz w:val="22"/>
                <w:lang w:eastAsia="pt-BR"/>
              </w:rPr>
            </w:pPr>
            <w:r>
              <w:rPr>
                <w:rFonts w:eastAsia="Times New Roman" w:cs="Times New Roman"/>
                <w:b/>
                <w:bCs/>
                <w:color w:val="000000"/>
                <w:sz w:val="22"/>
                <w:lang w:eastAsia="pt-BR"/>
              </w:rPr>
              <w:t>OI/CV</w:t>
            </w:r>
          </w:p>
        </w:tc>
        <w:tc>
          <w:tcPr>
            <w:tcW w:w="1027" w:type="dxa"/>
            <w:tcBorders>
              <w:top w:val="nil"/>
              <w:left w:val="nil"/>
              <w:bottom w:val="nil"/>
              <w:right w:val="nil"/>
            </w:tcBorders>
            <w:shd w:val="clear" w:color="auto" w:fill="auto"/>
            <w:noWrap/>
            <w:vAlign w:val="center"/>
            <w:hideMark/>
          </w:tcPr>
          <w:p w:rsidR="00865F7E" w:rsidRPr="00544BE8" w:rsidRDefault="000655BF" w:rsidP="00865F7E">
            <w:pPr>
              <w:spacing w:before="0" w:after="0"/>
              <w:jc w:val="center"/>
              <w:rPr>
                <w:rFonts w:eastAsia="Times New Roman" w:cs="Times New Roman"/>
                <w:b/>
                <w:bCs/>
                <w:color w:val="000000"/>
                <w:sz w:val="22"/>
                <w:lang w:eastAsia="pt-BR"/>
              </w:rPr>
            </w:pPr>
            <w:r w:rsidRPr="00544BE8">
              <w:rPr>
                <w:rFonts w:eastAsia="Times New Roman" w:cs="Times New Roman"/>
                <w:b/>
                <w:bCs/>
                <w:color w:val="000000"/>
                <w:sz w:val="22"/>
                <w:lang w:eastAsia="pt-BR"/>
              </w:rPr>
              <w:t>-</w:t>
            </w:r>
          </w:p>
        </w:tc>
        <w:tc>
          <w:tcPr>
            <w:tcW w:w="1040" w:type="dxa"/>
            <w:tcBorders>
              <w:top w:val="nil"/>
              <w:left w:val="nil"/>
              <w:bottom w:val="nil"/>
              <w:right w:val="nil"/>
            </w:tcBorders>
            <w:shd w:val="clear" w:color="auto" w:fill="auto"/>
            <w:noWrap/>
            <w:vAlign w:val="center"/>
            <w:hideMark/>
          </w:tcPr>
          <w:p w:rsidR="00865F7E" w:rsidRPr="00544BE8" w:rsidRDefault="000655BF" w:rsidP="00865F7E">
            <w:pPr>
              <w:spacing w:before="0" w:after="0"/>
              <w:jc w:val="center"/>
              <w:rPr>
                <w:rFonts w:eastAsia="Times New Roman" w:cs="Times New Roman"/>
                <w:sz w:val="20"/>
                <w:szCs w:val="20"/>
                <w:lang w:eastAsia="pt-BR"/>
              </w:rPr>
            </w:pPr>
            <w:r w:rsidRPr="00544BE8">
              <w:rPr>
                <w:rFonts w:eastAsia="Times New Roman" w:cs="Times New Roman"/>
                <w:sz w:val="20"/>
                <w:szCs w:val="20"/>
                <w:lang w:eastAsia="pt-BR"/>
              </w:rPr>
              <w:t>-</w:t>
            </w:r>
          </w:p>
        </w:tc>
        <w:tc>
          <w:tcPr>
            <w:tcW w:w="1084" w:type="dxa"/>
            <w:tcBorders>
              <w:top w:val="nil"/>
              <w:left w:val="nil"/>
              <w:bottom w:val="nil"/>
              <w:right w:val="nil"/>
            </w:tcBorders>
            <w:shd w:val="clear" w:color="auto" w:fill="auto"/>
            <w:noWrap/>
            <w:vAlign w:val="center"/>
            <w:hideMark/>
          </w:tcPr>
          <w:p w:rsidR="00865F7E" w:rsidRPr="00544BE8" w:rsidRDefault="000655BF" w:rsidP="00865F7E">
            <w:pPr>
              <w:spacing w:before="0" w:after="0"/>
              <w:jc w:val="center"/>
              <w:rPr>
                <w:rFonts w:eastAsia="Times New Roman" w:cs="Times New Roman"/>
                <w:sz w:val="20"/>
                <w:szCs w:val="20"/>
                <w:lang w:eastAsia="pt-BR"/>
              </w:rPr>
            </w:pPr>
            <w:r w:rsidRPr="00544BE8">
              <w:rPr>
                <w:rFonts w:eastAsia="Times New Roman" w:cs="Times New Roman"/>
                <w:sz w:val="20"/>
                <w:szCs w:val="20"/>
                <w:lang w:eastAsia="pt-BR"/>
              </w:rPr>
              <w:t>-</w:t>
            </w:r>
          </w:p>
        </w:tc>
        <w:tc>
          <w:tcPr>
            <w:tcW w:w="1098" w:type="dxa"/>
            <w:tcBorders>
              <w:top w:val="nil"/>
              <w:left w:val="nil"/>
              <w:bottom w:val="nil"/>
              <w:right w:val="nil"/>
            </w:tcBorders>
            <w:shd w:val="clear" w:color="auto" w:fill="auto"/>
            <w:noWrap/>
            <w:vAlign w:val="center"/>
            <w:hideMark/>
          </w:tcPr>
          <w:p w:rsidR="00865F7E" w:rsidRPr="00544BE8" w:rsidRDefault="00865F7E" w:rsidP="00865F7E">
            <w:pPr>
              <w:spacing w:before="0" w:after="0"/>
              <w:jc w:val="center"/>
              <w:rPr>
                <w:rFonts w:eastAsia="Times New Roman" w:cs="Times New Roman"/>
                <w:color w:val="000000"/>
                <w:sz w:val="22"/>
                <w:lang w:eastAsia="pt-BR"/>
              </w:rPr>
            </w:pPr>
            <w:r w:rsidRPr="00544BE8">
              <w:rPr>
                <w:rFonts w:eastAsia="Times New Roman" w:cs="Times New Roman"/>
                <w:color w:val="000000"/>
                <w:sz w:val="22"/>
                <w:lang w:eastAsia="pt-BR"/>
              </w:rPr>
              <w:t>3</w:t>
            </w:r>
            <w:r w:rsidR="000655BF" w:rsidRPr="00544BE8">
              <w:rPr>
                <w:rFonts w:eastAsia="Times New Roman" w:cs="Times New Roman"/>
                <w:color w:val="000000"/>
                <w:sz w:val="22"/>
                <w:lang w:eastAsia="pt-BR"/>
              </w:rPr>
              <w:t>.</w:t>
            </w:r>
            <w:r w:rsidRPr="00544BE8">
              <w:rPr>
                <w:rFonts w:eastAsia="Times New Roman" w:cs="Times New Roman"/>
                <w:color w:val="000000"/>
                <w:sz w:val="22"/>
                <w:lang w:eastAsia="pt-BR"/>
              </w:rPr>
              <w:t>43x10</w:t>
            </w:r>
            <w:r w:rsidRPr="00544BE8">
              <w:rPr>
                <w:rFonts w:eastAsia="Times New Roman" w:cs="Times New Roman"/>
                <w:color w:val="000000"/>
                <w:sz w:val="22"/>
                <w:vertAlign w:val="superscript"/>
                <w:lang w:eastAsia="pt-BR"/>
              </w:rPr>
              <w:t>-2</w:t>
            </w:r>
          </w:p>
        </w:tc>
        <w:tc>
          <w:tcPr>
            <w:tcW w:w="1263" w:type="dxa"/>
            <w:gridSpan w:val="2"/>
            <w:tcBorders>
              <w:top w:val="nil"/>
              <w:left w:val="nil"/>
              <w:bottom w:val="nil"/>
              <w:right w:val="nil"/>
            </w:tcBorders>
            <w:shd w:val="clear" w:color="auto" w:fill="auto"/>
            <w:noWrap/>
            <w:vAlign w:val="center"/>
            <w:hideMark/>
          </w:tcPr>
          <w:p w:rsidR="00865F7E" w:rsidRPr="00544BE8" w:rsidRDefault="00865F7E" w:rsidP="00865F7E">
            <w:pPr>
              <w:spacing w:before="0" w:after="0"/>
              <w:jc w:val="center"/>
              <w:rPr>
                <w:rFonts w:eastAsia="Times New Roman" w:cs="Times New Roman"/>
                <w:color w:val="000000"/>
                <w:sz w:val="22"/>
                <w:lang w:eastAsia="pt-BR"/>
              </w:rPr>
            </w:pPr>
            <w:r w:rsidRPr="00544BE8">
              <w:rPr>
                <w:rFonts w:eastAsia="Times New Roman" w:cs="Times New Roman"/>
                <w:color w:val="000000"/>
                <w:sz w:val="22"/>
                <w:lang w:eastAsia="pt-BR"/>
              </w:rPr>
              <w:t>1</w:t>
            </w:r>
            <w:r w:rsidR="000655BF" w:rsidRPr="00544BE8">
              <w:rPr>
                <w:rFonts w:eastAsia="Times New Roman" w:cs="Times New Roman"/>
                <w:color w:val="000000"/>
                <w:sz w:val="22"/>
                <w:lang w:eastAsia="pt-BR"/>
              </w:rPr>
              <w:t>.</w:t>
            </w:r>
            <w:r w:rsidRPr="00544BE8">
              <w:rPr>
                <w:rFonts w:eastAsia="Times New Roman" w:cs="Times New Roman"/>
                <w:color w:val="000000"/>
                <w:sz w:val="22"/>
                <w:lang w:eastAsia="pt-BR"/>
              </w:rPr>
              <w:t>15x10</w:t>
            </w:r>
            <w:r w:rsidRPr="00544BE8">
              <w:rPr>
                <w:rFonts w:eastAsia="Times New Roman" w:cs="Times New Roman"/>
                <w:color w:val="000000"/>
                <w:sz w:val="22"/>
                <w:vertAlign w:val="superscript"/>
                <w:lang w:eastAsia="pt-BR"/>
              </w:rPr>
              <w:t>-2</w:t>
            </w:r>
          </w:p>
        </w:tc>
        <w:tc>
          <w:tcPr>
            <w:tcW w:w="992" w:type="dxa"/>
            <w:gridSpan w:val="2"/>
            <w:tcBorders>
              <w:top w:val="nil"/>
              <w:left w:val="nil"/>
              <w:bottom w:val="nil"/>
              <w:right w:val="nil"/>
            </w:tcBorders>
            <w:shd w:val="clear" w:color="auto" w:fill="auto"/>
            <w:noWrap/>
            <w:vAlign w:val="center"/>
            <w:hideMark/>
          </w:tcPr>
          <w:p w:rsidR="00865F7E" w:rsidRPr="00544BE8" w:rsidRDefault="000655BF" w:rsidP="00865F7E">
            <w:pPr>
              <w:spacing w:before="0" w:after="0"/>
              <w:jc w:val="center"/>
              <w:rPr>
                <w:rFonts w:eastAsia="Times New Roman" w:cs="Times New Roman"/>
                <w:color w:val="000000"/>
                <w:sz w:val="22"/>
                <w:lang w:eastAsia="pt-BR"/>
              </w:rPr>
            </w:pPr>
            <w:r w:rsidRPr="00544BE8">
              <w:rPr>
                <w:rFonts w:eastAsia="Times New Roman" w:cs="Times New Roman"/>
                <w:color w:val="000000"/>
                <w:sz w:val="22"/>
                <w:lang w:eastAsia="pt-BR"/>
              </w:rPr>
              <w:t>-</w:t>
            </w:r>
          </w:p>
        </w:tc>
        <w:tc>
          <w:tcPr>
            <w:tcW w:w="992" w:type="dxa"/>
            <w:gridSpan w:val="2"/>
            <w:tcBorders>
              <w:top w:val="nil"/>
              <w:left w:val="nil"/>
              <w:bottom w:val="nil"/>
              <w:right w:val="nil"/>
            </w:tcBorders>
            <w:shd w:val="clear" w:color="auto" w:fill="auto"/>
            <w:noWrap/>
            <w:vAlign w:val="center"/>
            <w:hideMark/>
          </w:tcPr>
          <w:p w:rsidR="00865F7E" w:rsidRPr="00544BE8" w:rsidRDefault="00865F7E" w:rsidP="00865F7E">
            <w:pPr>
              <w:spacing w:before="0" w:after="0"/>
              <w:jc w:val="center"/>
              <w:rPr>
                <w:rFonts w:eastAsia="Times New Roman" w:cs="Times New Roman"/>
                <w:color w:val="000000"/>
                <w:sz w:val="22"/>
                <w:lang w:eastAsia="pt-BR"/>
              </w:rPr>
            </w:pPr>
            <w:r w:rsidRPr="00544BE8">
              <w:rPr>
                <w:rFonts w:eastAsia="Times New Roman" w:cs="Times New Roman"/>
                <w:color w:val="000000"/>
                <w:sz w:val="22"/>
                <w:lang w:eastAsia="pt-BR"/>
              </w:rPr>
              <w:t>7</w:t>
            </w:r>
            <w:r w:rsidR="000655BF" w:rsidRPr="00544BE8">
              <w:rPr>
                <w:rFonts w:eastAsia="Times New Roman" w:cs="Times New Roman"/>
                <w:color w:val="000000"/>
                <w:sz w:val="22"/>
                <w:lang w:eastAsia="pt-BR"/>
              </w:rPr>
              <w:t>.</w:t>
            </w:r>
            <w:r w:rsidRPr="00544BE8">
              <w:rPr>
                <w:rFonts w:eastAsia="Times New Roman" w:cs="Times New Roman"/>
                <w:color w:val="000000"/>
                <w:sz w:val="22"/>
                <w:lang w:eastAsia="pt-BR"/>
              </w:rPr>
              <w:t>99x10</w:t>
            </w:r>
            <w:r w:rsidRPr="00544BE8">
              <w:rPr>
                <w:rFonts w:eastAsia="Times New Roman" w:cs="Times New Roman"/>
                <w:color w:val="000000"/>
                <w:sz w:val="22"/>
                <w:vertAlign w:val="superscript"/>
                <w:lang w:eastAsia="pt-BR"/>
              </w:rPr>
              <w:t>-3</w:t>
            </w:r>
          </w:p>
        </w:tc>
        <w:tc>
          <w:tcPr>
            <w:tcW w:w="1042" w:type="dxa"/>
            <w:tcBorders>
              <w:top w:val="nil"/>
              <w:left w:val="nil"/>
              <w:bottom w:val="nil"/>
              <w:right w:val="nil"/>
            </w:tcBorders>
            <w:shd w:val="clear" w:color="auto" w:fill="auto"/>
            <w:noWrap/>
            <w:vAlign w:val="center"/>
            <w:hideMark/>
          </w:tcPr>
          <w:p w:rsidR="00865F7E" w:rsidRPr="00544BE8" w:rsidRDefault="000655BF" w:rsidP="00865F7E">
            <w:pPr>
              <w:spacing w:before="0" w:after="0"/>
              <w:jc w:val="center"/>
              <w:rPr>
                <w:rFonts w:eastAsia="Times New Roman" w:cs="Times New Roman"/>
                <w:color w:val="000000"/>
                <w:sz w:val="22"/>
                <w:lang w:eastAsia="pt-BR"/>
              </w:rPr>
            </w:pPr>
            <w:r w:rsidRPr="00544BE8">
              <w:rPr>
                <w:rFonts w:eastAsia="Times New Roman" w:cs="Times New Roman"/>
                <w:color w:val="000000"/>
                <w:sz w:val="22"/>
                <w:lang w:eastAsia="pt-BR"/>
              </w:rPr>
              <w:t>-</w:t>
            </w:r>
          </w:p>
        </w:tc>
        <w:tc>
          <w:tcPr>
            <w:tcW w:w="945" w:type="dxa"/>
            <w:tcBorders>
              <w:top w:val="nil"/>
              <w:left w:val="nil"/>
              <w:bottom w:val="nil"/>
              <w:right w:val="nil"/>
            </w:tcBorders>
            <w:shd w:val="clear" w:color="auto" w:fill="auto"/>
            <w:noWrap/>
            <w:vAlign w:val="center"/>
            <w:hideMark/>
          </w:tcPr>
          <w:p w:rsidR="00865F7E" w:rsidRPr="00544BE8" w:rsidRDefault="00865F7E" w:rsidP="00865F7E">
            <w:pPr>
              <w:spacing w:before="0" w:after="0"/>
              <w:jc w:val="center"/>
              <w:rPr>
                <w:rFonts w:eastAsia="Times New Roman" w:cs="Times New Roman"/>
                <w:color w:val="000000"/>
                <w:sz w:val="22"/>
                <w:lang w:eastAsia="pt-BR"/>
              </w:rPr>
            </w:pPr>
            <w:r w:rsidRPr="00544BE8">
              <w:rPr>
                <w:rFonts w:eastAsia="Times New Roman" w:cs="Times New Roman"/>
                <w:color w:val="000000"/>
                <w:sz w:val="22"/>
                <w:lang w:eastAsia="pt-BR"/>
              </w:rPr>
              <w:t>4</w:t>
            </w:r>
            <w:r w:rsidR="000655BF" w:rsidRPr="00544BE8">
              <w:rPr>
                <w:rFonts w:eastAsia="Times New Roman" w:cs="Times New Roman"/>
                <w:color w:val="000000"/>
                <w:sz w:val="22"/>
                <w:lang w:eastAsia="pt-BR"/>
              </w:rPr>
              <w:t>.</w:t>
            </w:r>
            <w:r w:rsidRPr="00544BE8">
              <w:rPr>
                <w:rFonts w:eastAsia="Times New Roman" w:cs="Times New Roman"/>
                <w:color w:val="000000"/>
                <w:sz w:val="22"/>
                <w:lang w:eastAsia="pt-BR"/>
              </w:rPr>
              <w:t>12.10</w:t>
            </w:r>
            <w:r w:rsidRPr="00544BE8">
              <w:rPr>
                <w:rFonts w:eastAsia="Times New Roman" w:cs="Times New Roman"/>
                <w:color w:val="000000"/>
                <w:sz w:val="22"/>
                <w:vertAlign w:val="superscript"/>
                <w:lang w:eastAsia="pt-BR"/>
              </w:rPr>
              <w:t>-2</w:t>
            </w:r>
          </w:p>
        </w:tc>
      </w:tr>
      <w:tr w:rsidR="00865F7E" w:rsidRPr="00865F7E" w:rsidTr="001C2D7A">
        <w:trPr>
          <w:gridAfter w:val="1"/>
          <w:wAfter w:w="71" w:type="dxa"/>
          <w:trHeight w:val="300"/>
          <w:jc w:val="center"/>
        </w:trPr>
        <w:tc>
          <w:tcPr>
            <w:tcW w:w="851" w:type="dxa"/>
            <w:tcBorders>
              <w:top w:val="nil"/>
              <w:left w:val="nil"/>
              <w:bottom w:val="nil"/>
              <w:right w:val="nil"/>
            </w:tcBorders>
            <w:shd w:val="clear" w:color="auto" w:fill="auto"/>
            <w:noWrap/>
            <w:vAlign w:val="center"/>
            <w:hideMark/>
          </w:tcPr>
          <w:p w:rsidR="00865F7E" w:rsidRPr="00544BE8" w:rsidRDefault="001C2D7A" w:rsidP="00865F7E">
            <w:pPr>
              <w:spacing w:before="0" w:after="0"/>
              <w:jc w:val="center"/>
              <w:rPr>
                <w:rFonts w:eastAsia="Times New Roman" w:cs="Times New Roman"/>
                <w:b/>
                <w:bCs/>
                <w:color w:val="000000"/>
                <w:sz w:val="22"/>
                <w:lang w:eastAsia="pt-BR"/>
              </w:rPr>
            </w:pPr>
            <w:r>
              <w:rPr>
                <w:rFonts w:eastAsia="Times New Roman" w:cs="Times New Roman"/>
                <w:b/>
                <w:bCs/>
                <w:color w:val="000000"/>
                <w:sz w:val="22"/>
                <w:lang w:eastAsia="pt-BR"/>
              </w:rPr>
              <w:t>CV+OI/CV</w:t>
            </w:r>
          </w:p>
        </w:tc>
        <w:tc>
          <w:tcPr>
            <w:tcW w:w="1027" w:type="dxa"/>
            <w:tcBorders>
              <w:top w:val="nil"/>
              <w:left w:val="nil"/>
              <w:bottom w:val="nil"/>
              <w:right w:val="nil"/>
            </w:tcBorders>
            <w:shd w:val="clear" w:color="auto" w:fill="auto"/>
            <w:noWrap/>
            <w:vAlign w:val="center"/>
            <w:hideMark/>
          </w:tcPr>
          <w:p w:rsidR="00865F7E" w:rsidRPr="00544BE8" w:rsidRDefault="000655BF" w:rsidP="00865F7E">
            <w:pPr>
              <w:spacing w:before="0" w:after="0"/>
              <w:jc w:val="center"/>
              <w:rPr>
                <w:rFonts w:eastAsia="Times New Roman" w:cs="Times New Roman"/>
                <w:b/>
                <w:bCs/>
                <w:color w:val="000000"/>
                <w:sz w:val="22"/>
                <w:lang w:eastAsia="pt-BR"/>
              </w:rPr>
            </w:pPr>
            <w:r w:rsidRPr="00544BE8">
              <w:rPr>
                <w:rFonts w:eastAsia="Times New Roman" w:cs="Times New Roman"/>
                <w:b/>
                <w:bCs/>
                <w:color w:val="000000"/>
                <w:sz w:val="22"/>
                <w:lang w:eastAsia="pt-BR"/>
              </w:rPr>
              <w:t>-</w:t>
            </w:r>
          </w:p>
        </w:tc>
        <w:tc>
          <w:tcPr>
            <w:tcW w:w="1040" w:type="dxa"/>
            <w:tcBorders>
              <w:top w:val="nil"/>
              <w:left w:val="nil"/>
              <w:bottom w:val="nil"/>
              <w:right w:val="nil"/>
            </w:tcBorders>
            <w:shd w:val="clear" w:color="auto" w:fill="auto"/>
            <w:noWrap/>
            <w:vAlign w:val="center"/>
            <w:hideMark/>
          </w:tcPr>
          <w:p w:rsidR="00865F7E" w:rsidRPr="00544BE8" w:rsidRDefault="000655BF" w:rsidP="00865F7E">
            <w:pPr>
              <w:spacing w:before="0" w:after="0"/>
              <w:jc w:val="center"/>
              <w:rPr>
                <w:rFonts w:eastAsia="Times New Roman" w:cs="Times New Roman"/>
                <w:sz w:val="20"/>
                <w:szCs w:val="20"/>
                <w:lang w:eastAsia="pt-BR"/>
              </w:rPr>
            </w:pPr>
            <w:r w:rsidRPr="00544BE8">
              <w:rPr>
                <w:rFonts w:eastAsia="Times New Roman" w:cs="Times New Roman"/>
                <w:sz w:val="20"/>
                <w:szCs w:val="20"/>
                <w:lang w:eastAsia="pt-BR"/>
              </w:rPr>
              <w:t>-</w:t>
            </w:r>
          </w:p>
        </w:tc>
        <w:tc>
          <w:tcPr>
            <w:tcW w:w="1084" w:type="dxa"/>
            <w:tcBorders>
              <w:top w:val="nil"/>
              <w:left w:val="nil"/>
              <w:bottom w:val="nil"/>
              <w:right w:val="nil"/>
            </w:tcBorders>
            <w:shd w:val="clear" w:color="auto" w:fill="auto"/>
            <w:noWrap/>
            <w:vAlign w:val="center"/>
            <w:hideMark/>
          </w:tcPr>
          <w:p w:rsidR="00865F7E" w:rsidRPr="00544BE8" w:rsidRDefault="00865F7E" w:rsidP="00865F7E">
            <w:pPr>
              <w:spacing w:before="0" w:after="0"/>
              <w:jc w:val="center"/>
              <w:rPr>
                <w:rFonts w:eastAsia="Times New Roman" w:cs="Times New Roman"/>
                <w:color w:val="000000"/>
                <w:sz w:val="22"/>
                <w:lang w:eastAsia="pt-BR"/>
              </w:rPr>
            </w:pPr>
            <w:r w:rsidRPr="00544BE8">
              <w:rPr>
                <w:rFonts w:eastAsia="Times New Roman" w:cs="Times New Roman"/>
                <w:color w:val="000000"/>
                <w:sz w:val="22"/>
                <w:lang w:eastAsia="pt-BR"/>
              </w:rPr>
              <w:t>3</w:t>
            </w:r>
            <w:r w:rsidR="000655BF" w:rsidRPr="00544BE8">
              <w:rPr>
                <w:rFonts w:eastAsia="Times New Roman" w:cs="Times New Roman"/>
                <w:color w:val="000000"/>
                <w:sz w:val="22"/>
                <w:lang w:eastAsia="pt-BR"/>
              </w:rPr>
              <w:t>.</w:t>
            </w:r>
            <w:r w:rsidRPr="00544BE8">
              <w:rPr>
                <w:rFonts w:eastAsia="Times New Roman" w:cs="Times New Roman"/>
                <w:color w:val="000000"/>
                <w:sz w:val="22"/>
                <w:lang w:eastAsia="pt-BR"/>
              </w:rPr>
              <w:t>82x10</w:t>
            </w:r>
            <w:r w:rsidRPr="00544BE8">
              <w:rPr>
                <w:rFonts w:eastAsia="Times New Roman" w:cs="Times New Roman"/>
                <w:color w:val="000000"/>
                <w:sz w:val="22"/>
                <w:vertAlign w:val="superscript"/>
                <w:lang w:eastAsia="pt-BR"/>
              </w:rPr>
              <w:t>-2</w:t>
            </w:r>
          </w:p>
        </w:tc>
        <w:tc>
          <w:tcPr>
            <w:tcW w:w="1098" w:type="dxa"/>
            <w:tcBorders>
              <w:top w:val="nil"/>
              <w:left w:val="nil"/>
              <w:bottom w:val="nil"/>
              <w:right w:val="nil"/>
            </w:tcBorders>
            <w:shd w:val="clear" w:color="auto" w:fill="auto"/>
            <w:noWrap/>
            <w:vAlign w:val="center"/>
            <w:hideMark/>
          </w:tcPr>
          <w:p w:rsidR="00865F7E" w:rsidRPr="00544BE8" w:rsidRDefault="000655BF" w:rsidP="00865F7E">
            <w:pPr>
              <w:spacing w:before="0" w:after="0"/>
              <w:jc w:val="center"/>
              <w:rPr>
                <w:rFonts w:eastAsia="Times New Roman" w:cs="Times New Roman"/>
                <w:color w:val="000000"/>
                <w:sz w:val="22"/>
                <w:lang w:eastAsia="pt-BR"/>
              </w:rPr>
            </w:pPr>
            <w:r w:rsidRPr="00544BE8">
              <w:rPr>
                <w:rFonts w:eastAsia="Times New Roman" w:cs="Times New Roman"/>
                <w:color w:val="000000"/>
                <w:sz w:val="22"/>
                <w:lang w:eastAsia="pt-BR"/>
              </w:rPr>
              <w:t>-</w:t>
            </w:r>
          </w:p>
        </w:tc>
        <w:tc>
          <w:tcPr>
            <w:tcW w:w="1263" w:type="dxa"/>
            <w:gridSpan w:val="2"/>
            <w:tcBorders>
              <w:top w:val="nil"/>
              <w:left w:val="nil"/>
              <w:bottom w:val="nil"/>
              <w:right w:val="nil"/>
            </w:tcBorders>
            <w:shd w:val="clear" w:color="auto" w:fill="auto"/>
            <w:noWrap/>
            <w:vAlign w:val="center"/>
            <w:hideMark/>
          </w:tcPr>
          <w:p w:rsidR="00865F7E" w:rsidRPr="00544BE8" w:rsidRDefault="00865F7E" w:rsidP="00865F7E">
            <w:pPr>
              <w:spacing w:before="0" w:after="0"/>
              <w:jc w:val="center"/>
              <w:rPr>
                <w:rFonts w:eastAsia="Times New Roman" w:cs="Times New Roman"/>
                <w:color w:val="000000"/>
                <w:sz w:val="22"/>
                <w:lang w:eastAsia="pt-BR"/>
              </w:rPr>
            </w:pPr>
            <w:r w:rsidRPr="00544BE8">
              <w:rPr>
                <w:rFonts w:eastAsia="Times New Roman" w:cs="Times New Roman"/>
                <w:color w:val="000000"/>
                <w:sz w:val="22"/>
                <w:lang w:eastAsia="pt-BR"/>
              </w:rPr>
              <w:t>1</w:t>
            </w:r>
            <w:r w:rsidR="000655BF" w:rsidRPr="00544BE8">
              <w:rPr>
                <w:rFonts w:eastAsia="Times New Roman" w:cs="Times New Roman"/>
                <w:color w:val="000000"/>
                <w:sz w:val="22"/>
                <w:lang w:eastAsia="pt-BR"/>
              </w:rPr>
              <w:t>.</w:t>
            </w:r>
            <w:r w:rsidRPr="00544BE8">
              <w:rPr>
                <w:rFonts w:eastAsia="Times New Roman" w:cs="Times New Roman"/>
                <w:color w:val="000000"/>
                <w:sz w:val="22"/>
                <w:lang w:eastAsia="pt-BR"/>
              </w:rPr>
              <w:t>27x10</w:t>
            </w:r>
            <w:r w:rsidRPr="00544BE8">
              <w:rPr>
                <w:rFonts w:eastAsia="Times New Roman" w:cs="Times New Roman"/>
                <w:color w:val="000000"/>
                <w:sz w:val="22"/>
                <w:vertAlign w:val="superscript"/>
                <w:lang w:eastAsia="pt-BR"/>
              </w:rPr>
              <w:t>-2</w:t>
            </w:r>
          </w:p>
        </w:tc>
        <w:tc>
          <w:tcPr>
            <w:tcW w:w="992" w:type="dxa"/>
            <w:gridSpan w:val="2"/>
            <w:tcBorders>
              <w:top w:val="nil"/>
              <w:left w:val="nil"/>
              <w:bottom w:val="nil"/>
              <w:right w:val="nil"/>
            </w:tcBorders>
            <w:shd w:val="clear" w:color="auto" w:fill="auto"/>
            <w:noWrap/>
            <w:vAlign w:val="center"/>
            <w:hideMark/>
          </w:tcPr>
          <w:p w:rsidR="00865F7E" w:rsidRPr="00865F7E" w:rsidRDefault="000655BF" w:rsidP="00865F7E">
            <w:pPr>
              <w:spacing w:before="0" w:after="0"/>
              <w:jc w:val="center"/>
              <w:rPr>
                <w:rFonts w:eastAsia="Times New Roman" w:cs="Times New Roman"/>
                <w:color w:val="000000"/>
                <w:sz w:val="22"/>
                <w:lang w:val="pt-BR" w:eastAsia="pt-BR"/>
              </w:rPr>
            </w:pPr>
            <w:r>
              <w:rPr>
                <w:rFonts w:eastAsia="Times New Roman" w:cs="Times New Roman"/>
                <w:color w:val="000000"/>
                <w:sz w:val="22"/>
                <w:lang w:val="pt-BR" w:eastAsia="pt-BR"/>
              </w:rPr>
              <w:t>-</w:t>
            </w:r>
          </w:p>
        </w:tc>
        <w:tc>
          <w:tcPr>
            <w:tcW w:w="992" w:type="dxa"/>
            <w:gridSpan w:val="2"/>
            <w:tcBorders>
              <w:top w:val="nil"/>
              <w:left w:val="nil"/>
              <w:bottom w:val="nil"/>
              <w:right w:val="nil"/>
            </w:tcBorders>
            <w:shd w:val="clear" w:color="auto" w:fill="auto"/>
            <w:noWrap/>
            <w:vAlign w:val="center"/>
            <w:hideMark/>
          </w:tcPr>
          <w:p w:rsidR="00865F7E" w:rsidRPr="00865F7E" w:rsidRDefault="000655BF" w:rsidP="00865F7E">
            <w:pPr>
              <w:spacing w:before="0" w:after="0"/>
              <w:jc w:val="center"/>
              <w:rPr>
                <w:rFonts w:eastAsia="Times New Roman" w:cs="Times New Roman"/>
                <w:sz w:val="20"/>
                <w:szCs w:val="20"/>
                <w:lang w:val="pt-BR" w:eastAsia="pt-BR"/>
              </w:rPr>
            </w:pPr>
            <w:r>
              <w:rPr>
                <w:rFonts w:eastAsia="Times New Roman" w:cs="Times New Roman"/>
                <w:sz w:val="20"/>
                <w:szCs w:val="20"/>
                <w:lang w:val="pt-BR" w:eastAsia="pt-BR"/>
              </w:rPr>
              <w:t>-</w:t>
            </w:r>
          </w:p>
        </w:tc>
        <w:tc>
          <w:tcPr>
            <w:tcW w:w="1042" w:type="dxa"/>
            <w:tcBorders>
              <w:top w:val="nil"/>
              <w:left w:val="nil"/>
              <w:bottom w:val="nil"/>
              <w:right w:val="nil"/>
            </w:tcBorders>
            <w:shd w:val="clear" w:color="auto" w:fill="auto"/>
            <w:noWrap/>
            <w:vAlign w:val="center"/>
            <w:hideMark/>
          </w:tcPr>
          <w:p w:rsidR="00865F7E" w:rsidRPr="00865F7E" w:rsidRDefault="000655BF" w:rsidP="00865F7E">
            <w:pPr>
              <w:spacing w:before="0" w:after="0"/>
              <w:jc w:val="center"/>
              <w:rPr>
                <w:rFonts w:eastAsia="Times New Roman" w:cs="Times New Roman"/>
                <w:sz w:val="20"/>
                <w:szCs w:val="20"/>
                <w:lang w:val="pt-BR" w:eastAsia="pt-BR"/>
              </w:rPr>
            </w:pPr>
            <w:r>
              <w:rPr>
                <w:rFonts w:eastAsia="Times New Roman" w:cs="Times New Roman"/>
                <w:sz w:val="20"/>
                <w:szCs w:val="20"/>
                <w:lang w:val="pt-BR" w:eastAsia="pt-BR"/>
              </w:rPr>
              <w:t>-</w:t>
            </w:r>
          </w:p>
        </w:tc>
        <w:tc>
          <w:tcPr>
            <w:tcW w:w="945" w:type="dxa"/>
            <w:tcBorders>
              <w:top w:val="nil"/>
              <w:left w:val="nil"/>
              <w:bottom w:val="nil"/>
              <w:right w:val="nil"/>
            </w:tcBorders>
            <w:shd w:val="clear" w:color="auto" w:fill="auto"/>
            <w:noWrap/>
            <w:vAlign w:val="center"/>
            <w:hideMark/>
          </w:tcPr>
          <w:p w:rsidR="00865F7E" w:rsidRPr="00865F7E" w:rsidRDefault="000655BF" w:rsidP="00865F7E">
            <w:pPr>
              <w:spacing w:before="0" w:after="0"/>
              <w:jc w:val="center"/>
              <w:rPr>
                <w:rFonts w:eastAsia="Times New Roman" w:cs="Times New Roman"/>
                <w:sz w:val="20"/>
                <w:szCs w:val="20"/>
                <w:lang w:val="pt-BR" w:eastAsia="pt-BR"/>
              </w:rPr>
            </w:pPr>
            <w:r>
              <w:rPr>
                <w:rFonts w:eastAsia="Times New Roman" w:cs="Times New Roman"/>
                <w:sz w:val="20"/>
                <w:szCs w:val="20"/>
                <w:lang w:val="pt-BR" w:eastAsia="pt-BR"/>
              </w:rPr>
              <w:t>-</w:t>
            </w:r>
          </w:p>
        </w:tc>
      </w:tr>
      <w:tr w:rsidR="00865F7E" w:rsidRPr="00865F7E" w:rsidTr="001C2D7A">
        <w:trPr>
          <w:gridAfter w:val="1"/>
          <w:wAfter w:w="71" w:type="dxa"/>
          <w:trHeight w:val="300"/>
          <w:jc w:val="center"/>
        </w:trPr>
        <w:tc>
          <w:tcPr>
            <w:tcW w:w="851" w:type="dxa"/>
            <w:tcBorders>
              <w:top w:val="nil"/>
              <w:left w:val="nil"/>
              <w:bottom w:val="nil"/>
              <w:right w:val="nil"/>
            </w:tcBorders>
            <w:shd w:val="clear" w:color="auto" w:fill="auto"/>
            <w:noWrap/>
            <w:vAlign w:val="center"/>
            <w:hideMark/>
          </w:tcPr>
          <w:p w:rsidR="00865F7E" w:rsidRPr="00865F7E" w:rsidRDefault="001C2D7A" w:rsidP="00865F7E">
            <w:pPr>
              <w:spacing w:before="0" w:after="0"/>
              <w:jc w:val="center"/>
              <w:rPr>
                <w:rFonts w:eastAsia="Times New Roman" w:cs="Times New Roman"/>
                <w:b/>
                <w:bCs/>
                <w:color w:val="000000"/>
                <w:sz w:val="22"/>
                <w:lang w:val="pt-BR" w:eastAsia="pt-BR"/>
              </w:rPr>
            </w:pPr>
            <w:r>
              <w:rPr>
                <w:rFonts w:eastAsia="Times New Roman" w:cs="Times New Roman"/>
                <w:b/>
                <w:bCs/>
                <w:color w:val="000000"/>
                <w:sz w:val="22"/>
                <w:lang w:val="pt-BR" w:eastAsia="pt-BR"/>
              </w:rPr>
              <w:t>OI+OI/CV</w:t>
            </w:r>
          </w:p>
        </w:tc>
        <w:tc>
          <w:tcPr>
            <w:tcW w:w="1027" w:type="dxa"/>
            <w:tcBorders>
              <w:top w:val="nil"/>
              <w:left w:val="nil"/>
              <w:bottom w:val="nil"/>
              <w:right w:val="nil"/>
            </w:tcBorders>
            <w:shd w:val="clear" w:color="auto" w:fill="auto"/>
            <w:noWrap/>
            <w:vAlign w:val="center"/>
            <w:hideMark/>
          </w:tcPr>
          <w:p w:rsidR="00865F7E" w:rsidRPr="00865F7E" w:rsidRDefault="000655BF" w:rsidP="00865F7E">
            <w:pPr>
              <w:spacing w:before="0" w:after="0"/>
              <w:jc w:val="center"/>
              <w:rPr>
                <w:rFonts w:eastAsia="Times New Roman" w:cs="Times New Roman"/>
                <w:b/>
                <w:bCs/>
                <w:color w:val="000000"/>
                <w:sz w:val="22"/>
                <w:lang w:val="pt-BR" w:eastAsia="pt-BR"/>
              </w:rPr>
            </w:pPr>
            <w:r>
              <w:rPr>
                <w:rFonts w:eastAsia="Times New Roman" w:cs="Times New Roman"/>
                <w:b/>
                <w:bCs/>
                <w:color w:val="000000"/>
                <w:sz w:val="22"/>
                <w:lang w:val="pt-BR" w:eastAsia="pt-BR"/>
              </w:rPr>
              <w:t>-</w:t>
            </w:r>
          </w:p>
        </w:tc>
        <w:tc>
          <w:tcPr>
            <w:tcW w:w="1040" w:type="dxa"/>
            <w:tcBorders>
              <w:top w:val="nil"/>
              <w:left w:val="nil"/>
              <w:bottom w:val="nil"/>
              <w:right w:val="nil"/>
            </w:tcBorders>
            <w:shd w:val="clear" w:color="auto" w:fill="auto"/>
            <w:noWrap/>
            <w:vAlign w:val="center"/>
            <w:hideMark/>
          </w:tcPr>
          <w:p w:rsidR="00865F7E" w:rsidRPr="00865F7E" w:rsidRDefault="00865F7E" w:rsidP="00865F7E">
            <w:pPr>
              <w:spacing w:before="0" w:after="0"/>
              <w:jc w:val="center"/>
              <w:rPr>
                <w:rFonts w:eastAsia="Times New Roman" w:cs="Times New Roman"/>
                <w:sz w:val="22"/>
                <w:lang w:val="pt-BR" w:eastAsia="pt-BR"/>
              </w:rPr>
            </w:pPr>
            <w:r w:rsidRPr="00865F7E">
              <w:rPr>
                <w:rFonts w:eastAsia="Times New Roman" w:cs="Times New Roman"/>
                <w:sz w:val="22"/>
                <w:lang w:val="pt-BR" w:eastAsia="pt-BR"/>
              </w:rPr>
              <w:t>1</w:t>
            </w:r>
            <w:r w:rsidR="000655BF">
              <w:rPr>
                <w:rFonts w:eastAsia="Times New Roman" w:cs="Times New Roman"/>
                <w:sz w:val="22"/>
                <w:lang w:val="pt-BR" w:eastAsia="pt-BR"/>
              </w:rPr>
              <w:t>.</w:t>
            </w:r>
            <w:r w:rsidRPr="00865F7E">
              <w:rPr>
                <w:rFonts w:eastAsia="Times New Roman" w:cs="Times New Roman"/>
                <w:sz w:val="22"/>
                <w:lang w:val="pt-BR" w:eastAsia="pt-BR"/>
              </w:rPr>
              <w:t>01</w:t>
            </w:r>
            <w:r>
              <w:rPr>
                <w:rFonts w:eastAsia="Times New Roman" w:cs="Times New Roman"/>
                <w:sz w:val="22"/>
                <w:lang w:val="pt-BR" w:eastAsia="pt-BR"/>
              </w:rPr>
              <w:t>x10</w:t>
            </w:r>
            <w:r w:rsidRPr="00865F7E">
              <w:rPr>
                <w:rFonts w:eastAsia="Times New Roman" w:cs="Times New Roman"/>
                <w:sz w:val="22"/>
                <w:vertAlign w:val="superscript"/>
                <w:lang w:val="pt-BR" w:eastAsia="pt-BR"/>
              </w:rPr>
              <w:t>-2</w:t>
            </w:r>
          </w:p>
        </w:tc>
        <w:tc>
          <w:tcPr>
            <w:tcW w:w="1084" w:type="dxa"/>
            <w:tcBorders>
              <w:top w:val="nil"/>
              <w:left w:val="nil"/>
              <w:bottom w:val="nil"/>
              <w:right w:val="nil"/>
            </w:tcBorders>
            <w:shd w:val="clear" w:color="auto" w:fill="auto"/>
            <w:noWrap/>
            <w:vAlign w:val="center"/>
            <w:hideMark/>
          </w:tcPr>
          <w:p w:rsidR="00865F7E" w:rsidRPr="00865F7E" w:rsidRDefault="00865F7E" w:rsidP="00865F7E">
            <w:pPr>
              <w:spacing w:before="0" w:after="0"/>
              <w:jc w:val="center"/>
              <w:rPr>
                <w:rFonts w:eastAsia="Times New Roman" w:cs="Times New Roman"/>
                <w:color w:val="000000"/>
                <w:sz w:val="22"/>
                <w:lang w:val="pt-BR" w:eastAsia="pt-BR"/>
              </w:rPr>
            </w:pPr>
            <w:r w:rsidRPr="00865F7E">
              <w:rPr>
                <w:rFonts w:eastAsia="Times New Roman" w:cs="Times New Roman"/>
                <w:color w:val="000000"/>
                <w:sz w:val="22"/>
                <w:lang w:val="pt-BR" w:eastAsia="pt-BR"/>
              </w:rPr>
              <w:t>2</w:t>
            </w:r>
            <w:r w:rsidR="000655BF">
              <w:rPr>
                <w:rFonts w:eastAsia="Times New Roman" w:cs="Times New Roman"/>
                <w:color w:val="000000"/>
                <w:sz w:val="22"/>
                <w:lang w:val="pt-BR" w:eastAsia="pt-BR"/>
              </w:rPr>
              <w:t>.</w:t>
            </w:r>
            <w:r w:rsidRPr="00865F7E">
              <w:rPr>
                <w:rFonts w:eastAsia="Times New Roman" w:cs="Times New Roman"/>
                <w:color w:val="000000"/>
                <w:sz w:val="22"/>
                <w:lang w:val="pt-BR" w:eastAsia="pt-BR"/>
              </w:rPr>
              <w:t>52</w:t>
            </w:r>
            <w:r>
              <w:rPr>
                <w:rFonts w:eastAsia="Times New Roman" w:cs="Times New Roman"/>
                <w:color w:val="000000"/>
                <w:sz w:val="22"/>
                <w:lang w:val="pt-BR" w:eastAsia="pt-BR"/>
              </w:rPr>
              <w:t>x10</w:t>
            </w:r>
            <w:r w:rsidRPr="00865F7E">
              <w:rPr>
                <w:rFonts w:eastAsia="Times New Roman" w:cs="Times New Roman"/>
                <w:color w:val="000000"/>
                <w:sz w:val="22"/>
                <w:vertAlign w:val="superscript"/>
                <w:lang w:val="pt-BR" w:eastAsia="pt-BR"/>
              </w:rPr>
              <w:t>-3</w:t>
            </w:r>
          </w:p>
        </w:tc>
        <w:tc>
          <w:tcPr>
            <w:tcW w:w="1098" w:type="dxa"/>
            <w:tcBorders>
              <w:top w:val="nil"/>
              <w:left w:val="nil"/>
              <w:bottom w:val="nil"/>
              <w:right w:val="nil"/>
            </w:tcBorders>
            <w:shd w:val="clear" w:color="auto" w:fill="auto"/>
            <w:noWrap/>
            <w:vAlign w:val="center"/>
            <w:hideMark/>
          </w:tcPr>
          <w:p w:rsidR="00865F7E" w:rsidRPr="00865F7E" w:rsidRDefault="00865F7E" w:rsidP="00865F7E">
            <w:pPr>
              <w:spacing w:before="0" w:after="0"/>
              <w:jc w:val="center"/>
              <w:rPr>
                <w:rFonts w:eastAsia="Times New Roman" w:cs="Times New Roman"/>
                <w:color w:val="000000"/>
                <w:sz w:val="22"/>
                <w:lang w:val="pt-BR" w:eastAsia="pt-BR"/>
              </w:rPr>
            </w:pPr>
            <w:r w:rsidRPr="00865F7E">
              <w:rPr>
                <w:rFonts w:eastAsia="Times New Roman" w:cs="Times New Roman"/>
                <w:color w:val="000000"/>
                <w:sz w:val="22"/>
                <w:lang w:val="pt-BR" w:eastAsia="pt-BR"/>
              </w:rPr>
              <w:t>8</w:t>
            </w:r>
            <w:r w:rsidR="000655BF">
              <w:rPr>
                <w:rFonts w:eastAsia="Times New Roman" w:cs="Times New Roman"/>
                <w:color w:val="000000"/>
                <w:sz w:val="22"/>
                <w:lang w:val="pt-BR" w:eastAsia="pt-BR"/>
              </w:rPr>
              <w:t>.</w:t>
            </w:r>
            <w:r w:rsidRPr="00865F7E">
              <w:rPr>
                <w:rFonts w:eastAsia="Times New Roman" w:cs="Times New Roman"/>
                <w:color w:val="000000"/>
                <w:sz w:val="22"/>
                <w:lang w:val="pt-BR" w:eastAsia="pt-BR"/>
              </w:rPr>
              <w:t>50</w:t>
            </w:r>
            <w:r>
              <w:rPr>
                <w:rFonts w:eastAsia="Times New Roman" w:cs="Times New Roman"/>
                <w:color w:val="000000"/>
                <w:sz w:val="22"/>
                <w:lang w:val="pt-BR" w:eastAsia="pt-BR"/>
              </w:rPr>
              <w:t>x10</w:t>
            </w:r>
            <w:r>
              <w:rPr>
                <w:rFonts w:eastAsia="Times New Roman" w:cs="Times New Roman"/>
                <w:color w:val="000000"/>
                <w:sz w:val="22"/>
                <w:vertAlign w:val="superscript"/>
                <w:lang w:val="pt-BR" w:eastAsia="pt-BR"/>
              </w:rPr>
              <w:t>-</w:t>
            </w:r>
            <w:r w:rsidRPr="00865F7E">
              <w:rPr>
                <w:rFonts w:eastAsia="Times New Roman" w:cs="Times New Roman"/>
                <w:color w:val="000000"/>
                <w:sz w:val="22"/>
                <w:vertAlign w:val="superscript"/>
                <w:lang w:val="pt-BR" w:eastAsia="pt-BR"/>
              </w:rPr>
              <w:t>3</w:t>
            </w:r>
          </w:p>
        </w:tc>
        <w:tc>
          <w:tcPr>
            <w:tcW w:w="1263" w:type="dxa"/>
            <w:gridSpan w:val="2"/>
            <w:tcBorders>
              <w:top w:val="nil"/>
              <w:left w:val="nil"/>
              <w:bottom w:val="nil"/>
              <w:right w:val="nil"/>
            </w:tcBorders>
            <w:shd w:val="clear" w:color="auto" w:fill="auto"/>
            <w:noWrap/>
            <w:vAlign w:val="center"/>
            <w:hideMark/>
          </w:tcPr>
          <w:p w:rsidR="00865F7E" w:rsidRPr="00865F7E" w:rsidRDefault="00865F7E" w:rsidP="00865F7E">
            <w:pPr>
              <w:spacing w:before="0" w:after="0"/>
              <w:jc w:val="center"/>
              <w:rPr>
                <w:rFonts w:eastAsia="Times New Roman" w:cs="Times New Roman"/>
                <w:color w:val="000000"/>
                <w:sz w:val="22"/>
                <w:lang w:val="pt-BR" w:eastAsia="pt-BR"/>
              </w:rPr>
            </w:pPr>
            <w:r w:rsidRPr="00865F7E">
              <w:rPr>
                <w:rFonts w:eastAsia="Times New Roman" w:cs="Times New Roman"/>
                <w:color w:val="000000"/>
                <w:sz w:val="22"/>
                <w:lang w:val="pt-BR" w:eastAsia="pt-BR"/>
              </w:rPr>
              <w:t>1</w:t>
            </w:r>
            <w:r w:rsidR="000655BF">
              <w:rPr>
                <w:rFonts w:eastAsia="Times New Roman" w:cs="Times New Roman"/>
                <w:color w:val="000000"/>
                <w:sz w:val="22"/>
                <w:lang w:val="pt-BR" w:eastAsia="pt-BR"/>
              </w:rPr>
              <w:t>.</w:t>
            </w:r>
            <w:r w:rsidRPr="00865F7E">
              <w:rPr>
                <w:rFonts w:eastAsia="Times New Roman" w:cs="Times New Roman"/>
                <w:color w:val="000000"/>
                <w:sz w:val="22"/>
                <w:lang w:val="pt-BR" w:eastAsia="pt-BR"/>
              </w:rPr>
              <w:t>11</w:t>
            </w:r>
            <w:r>
              <w:rPr>
                <w:rFonts w:eastAsia="Times New Roman" w:cs="Times New Roman"/>
                <w:color w:val="000000"/>
                <w:sz w:val="22"/>
                <w:lang w:val="pt-BR" w:eastAsia="pt-BR"/>
              </w:rPr>
              <w:t>x10</w:t>
            </w:r>
            <w:r>
              <w:rPr>
                <w:rFonts w:eastAsia="Times New Roman" w:cs="Times New Roman"/>
                <w:color w:val="000000"/>
                <w:sz w:val="22"/>
                <w:vertAlign w:val="superscript"/>
                <w:lang w:val="pt-BR" w:eastAsia="pt-BR"/>
              </w:rPr>
              <w:t>-</w:t>
            </w:r>
            <w:r w:rsidRPr="00865F7E">
              <w:rPr>
                <w:rFonts w:eastAsia="Times New Roman" w:cs="Times New Roman"/>
                <w:color w:val="000000"/>
                <w:sz w:val="22"/>
                <w:vertAlign w:val="superscript"/>
                <w:lang w:val="pt-BR" w:eastAsia="pt-BR"/>
              </w:rPr>
              <w:t>3</w:t>
            </w:r>
          </w:p>
        </w:tc>
        <w:tc>
          <w:tcPr>
            <w:tcW w:w="992" w:type="dxa"/>
            <w:gridSpan w:val="2"/>
            <w:tcBorders>
              <w:top w:val="nil"/>
              <w:left w:val="nil"/>
              <w:bottom w:val="nil"/>
              <w:right w:val="nil"/>
            </w:tcBorders>
            <w:shd w:val="clear" w:color="auto" w:fill="auto"/>
            <w:noWrap/>
            <w:vAlign w:val="center"/>
            <w:hideMark/>
          </w:tcPr>
          <w:p w:rsidR="00865F7E" w:rsidRPr="00865F7E" w:rsidRDefault="00865F7E" w:rsidP="00865F7E">
            <w:pPr>
              <w:spacing w:before="0" w:after="0"/>
              <w:jc w:val="center"/>
              <w:rPr>
                <w:rFonts w:eastAsia="Times New Roman" w:cs="Times New Roman"/>
                <w:color w:val="000000"/>
                <w:sz w:val="22"/>
                <w:lang w:val="pt-BR" w:eastAsia="pt-BR"/>
              </w:rPr>
            </w:pPr>
            <w:r w:rsidRPr="00865F7E">
              <w:rPr>
                <w:rFonts w:eastAsia="Times New Roman" w:cs="Times New Roman"/>
                <w:color w:val="000000"/>
                <w:sz w:val="22"/>
                <w:lang w:val="pt-BR" w:eastAsia="pt-BR"/>
              </w:rPr>
              <w:t>2</w:t>
            </w:r>
            <w:r w:rsidR="000655BF">
              <w:rPr>
                <w:rFonts w:eastAsia="Times New Roman" w:cs="Times New Roman"/>
                <w:color w:val="000000"/>
                <w:sz w:val="22"/>
                <w:lang w:val="pt-BR" w:eastAsia="pt-BR"/>
              </w:rPr>
              <w:t>.</w:t>
            </w:r>
            <w:r w:rsidRPr="00865F7E">
              <w:rPr>
                <w:rFonts w:eastAsia="Times New Roman" w:cs="Times New Roman"/>
                <w:color w:val="000000"/>
                <w:sz w:val="22"/>
                <w:lang w:val="pt-BR" w:eastAsia="pt-BR"/>
              </w:rPr>
              <w:t>69</w:t>
            </w:r>
            <w:r>
              <w:rPr>
                <w:rFonts w:eastAsia="Times New Roman" w:cs="Times New Roman"/>
                <w:color w:val="000000"/>
                <w:sz w:val="22"/>
                <w:lang w:val="pt-BR" w:eastAsia="pt-BR"/>
              </w:rPr>
              <w:t>x10</w:t>
            </w:r>
            <w:r>
              <w:rPr>
                <w:rFonts w:eastAsia="Times New Roman" w:cs="Times New Roman"/>
                <w:color w:val="000000"/>
                <w:sz w:val="22"/>
                <w:vertAlign w:val="superscript"/>
                <w:lang w:val="pt-BR" w:eastAsia="pt-BR"/>
              </w:rPr>
              <w:t>-</w:t>
            </w:r>
            <w:r w:rsidRPr="00865F7E">
              <w:rPr>
                <w:rFonts w:eastAsia="Times New Roman" w:cs="Times New Roman"/>
                <w:color w:val="000000"/>
                <w:sz w:val="22"/>
                <w:vertAlign w:val="superscript"/>
                <w:lang w:val="pt-BR" w:eastAsia="pt-BR"/>
              </w:rPr>
              <w:t>3</w:t>
            </w:r>
          </w:p>
        </w:tc>
        <w:tc>
          <w:tcPr>
            <w:tcW w:w="992" w:type="dxa"/>
            <w:gridSpan w:val="2"/>
            <w:tcBorders>
              <w:top w:val="nil"/>
              <w:left w:val="nil"/>
              <w:bottom w:val="nil"/>
              <w:right w:val="nil"/>
            </w:tcBorders>
            <w:shd w:val="clear" w:color="auto" w:fill="auto"/>
            <w:noWrap/>
            <w:vAlign w:val="center"/>
            <w:hideMark/>
          </w:tcPr>
          <w:p w:rsidR="00865F7E" w:rsidRPr="00865F7E" w:rsidRDefault="00865F7E" w:rsidP="00865F7E">
            <w:pPr>
              <w:spacing w:before="0" w:after="0"/>
              <w:jc w:val="center"/>
              <w:rPr>
                <w:rFonts w:eastAsia="Times New Roman" w:cs="Times New Roman"/>
                <w:color w:val="000000"/>
                <w:sz w:val="22"/>
                <w:lang w:val="pt-BR" w:eastAsia="pt-BR"/>
              </w:rPr>
            </w:pPr>
            <w:r w:rsidRPr="00865F7E">
              <w:rPr>
                <w:rFonts w:eastAsia="Times New Roman" w:cs="Times New Roman"/>
                <w:color w:val="000000"/>
                <w:sz w:val="22"/>
                <w:lang w:val="pt-BR" w:eastAsia="pt-BR"/>
              </w:rPr>
              <w:t>8</w:t>
            </w:r>
            <w:r w:rsidR="000655BF">
              <w:rPr>
                <w:rFonts w:eastAsia="Times New Roman" w:cs="Times New Roman"/>
                <w:color w:val="000000"/>
                <w:sz w:val="22"/>
                <w:lang w:val="pt-BR" w:eastAsia="pt-BR"/>
              </w:rPr>
              <w:t>.</w:t>
            </w:r>
            <w:r w:rsidRPr="00865F7E">
              <w:rPr>
                <w:rFonts w:eastAsia="Times New Roman" w:cs="Times New Roman"/>
                <w:color w:val="000000"/>
                <w:sz w:val="22"/>
                <w:lang w:val="pt-BR" w:eastAsia="pt-BR"/>
              </w:rPr>
              <w:t>17</w:t>
            </w:r>
            <w:r>
              <w:rPr>
                <w:rFonts w:eastAsia="Times New Roman" w:cs="Times New Roman"/>
                <w:color w:val="000000"/>
                <w:sz w:val="22"/>
                <w:lang w:val="pt-BR" w:eastAsia="pt-BR"/>
              </w:rPr>
              <w:t>x10</w:t>
            </w:r>
            <w:r>
              <w:rPr>
                <w:rFonts w:eastAsia="Times New Roman" w:cs="Times New Roman"/>
                <w:color w:val="000000"/>
                <w:sz w:val="22"/>
                <w:vertAlign w:val="superscript"/>
                <w:lang w:val="pt-BR" w:eastAsia="pt-BR"/>
              </w:rPr>
              <w:t>-</w:t>
            </w:r>
            <w:r w:rsidRPr="00865F7E">
              <w:rPr>
                <w:rFonts w:eastAsia="Times New Roman" w:cs="Times New Roman"/>
                <w:color w:val="000000"/>
                <w:sz w:val="22"/>
                <w:vertAlign w:val="superscript"/>
                <w:lang w:val="pt-BR" w:eastAsia="pt-BR"/>
              </w:rPr>
              <w:t>5</w:t>
            </w:r>
          </w:p>
        </w:tc>
        <w:tc>
          <w:tcPr>
            <w:tcW w:w="1042" w:type="dxa"/>
            <w:tcBorders>
              <w:top w:val="nil"/>
              <w:left w:val="nil"/>
              <w:bottom w:val="nil"/>
              <w:right w:val="nil"/>
            </w:tcBorders>
            <w:shd w:val="clear" w:color="auto" w:fill="auto"/>
            <w:noWrap/>
            <w:vAlign w:val="center"/>
            <w:hideMark/>
          </w:tcPr>
          <w:p w:rsidR="00865F7E" w:rsidRPr="00865F7E" w:rsidRDefault="00865F7E" w:rsidP="00865F7E">
            <w:pPr>
              <w:spacing w:before="0" w:after="0"/>
              <w:jc w:val="center"/>
              <w:rPr>
                <w:rFonts w:eastAsia="Times New Roman" w:cs="Times New Roman"/>
                <w:color w:val="000000"/>
                <w:sz w:val="22"/>
                <w:lang w:val="pt-BR" w:eastAsia="pt-BR"/>
              </w:rPr>
            </w:pPr>
            <w:r w:rsidRPr="00865F7E">
              <w:rPr>
                <w:rFonts w:eastAsia="Times New Roman" w:cs="Times New Roman"/>
                <w:color w:val="000000"/>
                <w:sz w:val="22"/>
                <w:lang w:val="pt-BR" w:eastAsia="pt-BR"/>
              </w:rPr>
              <w:t>1</w:t>
            </w:r>
            <w:r w:rsidR="000655BF">
              <w:rPr>
                <w:rFonts w:eastAsia="Times New Roman" w:cs="Times New Roman"/>
                <w:color w:val="000000"/>
                <w:sz w:val="22"/>
                <w:lang w:val="pt-BR" w:eastAsia="pt-BR"/>
              </w:rPr>
              <w:t>.</w:t>
            </w:r>
            <w:r w:rsidRPr="00865F7E">
              <w:rPr>
                <w:rFonts w:eastAsia="Times New Roman" w:cs="Times New Roman"/>
                <w:color w:val="000000"/>
                <w:sz w:val="22"/>
                <w:lang w:val="pt-BR" w:eastAsia="pt-BR"/>
              </w:rPr>
              <w:t>29</w:t>
            </w:r>
            <w:r>
              <w:rPr>
                <w:rFonts w:eastAsia="Times New Roman" w:cs="Times New Roman"/>
                <w:color w:val="000000"/>
                <w:sz w:val="22"/>
                <w:lang w:val="pt-BR" w:eastAsia="pt-BR"/>
              </w:rPr>
              <w:t>x10</w:t>
            </w:r>
            <w:r>
              <w:rPr>
                <w:rFonts w:eastAsia="Times New Roman" w:cs="Times New Roman"/>
                <w:color w:val="000000"/>
                <w:sz w:val="22"/>
                <w:vertAlign w:val="superscript"/>
                <w:lang w:val="pt-BR" w:eastAsia="pt-BR"/>
              </w:rPr>
              <w:t>-</w:t>
            </w:r>
            <w:r w:rsidRPr="00865F7E">
              <w:rPr>
                <w:rFonts w:eastAsia="Times New Roman" w:cs="Times New Roman"/>
                <w:color w:val="000000"/>
                <w:sz w:val="22"/>
                <w:vertAlign w:val="superscript"/>
                <w:lang w:val="pt-BR" w:eastAsia="pt-BR"/>
              </w:rPr>
              <w:t>2</w:t>
            </w:r>
          </w:p>
        </w:tc>
        <w:tc>
          <w:tcPr>
            <w:tcW w:w="945" w:type="dxa"/>
            <w:tcBorders>
              <w:top w:val="nil"/>
              <w:left w:val="nil"/>
              <w:bottom w:val="nil"/>
              <w:right w:val="nil"/>
            </w:tcBorders>
            <w:shd w:val="clear" w:color="auto" w:fill="auto"/>
            <w:noWrap/>
            <w:vAlign w:val="center"/>
            <w:hideMark/>
          </w:tcPr>
          <w:p w:rsidR="00865F7E" w:rsidRPr="00865F7E" w:rsidRDefault="00865F7E" w:rsidP="00865F7E">
            <w:pPr>
              <w:spacing w:before="0" w:after="0"/>
              <w:jc w:val="center"/>
              <w:rPr>
                <w:rFonts w:eastAsia="Times New Roman" w:cs="Times New Roman"/>
                <w:color w:val="000000"/>
                <w:sz w:val="22"/>
                <w:lang w:val="pt-BR" w:eastAsia="pt-BR"/>
              </w:rPr>
            </w:pPr>
            <w:r w:rsidRPr="00865F7E">
              <w:rPr>
                <w:rFonts w:eastAsia="Times New Roman" w:cs="Times New Roman"/>
                <w:color w:val="000000"/>
                <w:sz w:val="22"/>
                <w:lang w:val="pt-BR" w:eastAsia="pt-BR"/>
              </w:rPr>
              <w:t>4</w:t>
            </w:r>
            <w:r w:rsidR="000655BF">
              <w:rPr>
                <w:rFonts w:eastAsia="Times New Roman" w:cs="Times New Roman"/>
                <w:color w:val="000000"/>
                <w:sz w:val="22"/>
                <w:lang w:val="pt-BR" w:eastAsia="pt-BR"/>
              </w:rPr>
              <w:t>.</w:t>
            </w:r>
            <w:r w:rsidRPr="00865F7E">
              <w:rPr>
                <w:rFonts w:eastAsia="Times New Roman" w:cs="Times New Roman"/>
                <w:color w:val="000000"/>
                <w:sz w:val="22"/>
                <w:lang w:val="pt-BR" w:eastAsia="pt-BR"/>
              </w:rPr>
              <w:t>21</w:t>
            </w:r>
            <w:r>
              <w:rPr>
                <w:rFonts w:eastAsia="Times New Roman" w:cs="Times New Roman"/>
                <w:color w:val="000000"/>
                <w:sz w:val="22"/>
                <w:lang w:val="pt-BR" w:eastAsia="pt-BR"/>
              </w:rPr>
              <w:t>.10</w:t>
            </w:r>
            <w:r>
              <w:rPr>
                <w:rFonts w:eastAsia="Times New Roman" w:cs="Times New Roman"/>
                <w:color w:val="000000"/>
                <w:sz w:val="22"/>
                <w:vertAlign w:val="superscript"/>
                <w:lang w:val="pt-BR" w:eastAsia="pt-BR"/>
              </w:rPr>
              <w:t>-</w:t>
            </w:r>
            <w:r w:rsidRPr="00865F7E">
              <w:rPr>
                <w:rFonts w:eastAsia="Times New Roman" w:cs="Times New Roman"/>
                <w:color w:val="000000"/>
                <w:sz w:val="22"/>
                <w:vertAlign w:val="superscript"/>
                <w:lang w:val="pt-BR" w:eastAsia="pt-BR"/>
              </w:rPr>
              <w:t>3</w:t>
            </w:r>
          </w:p>
        </w:tc>
      </w:tr>
      <w:tr w:rsidR="00865F7E" w:rsidRPr="00865F7E" w:rsidTr="001C2D7A">
        <w:trPr>
          <w:gridAfter w:val="1"/>
          <w:wAfter w:w="71" w:type="dxa"/>
          <w:trHeight w:val="300"/>
          <w:jc w:val="center"/>
        </w:trPr>
        <w:tc>
          <w:tcPr>
            <w:tcW w:w="851" w:type="dxa"/>
            <w:tcBorders>
              <w:top w:val="nil"/>
              <w:left w:val="nil"/>
              <w:bottom w:val="nil"/>
              <w:right w:val="nil"/>
            </w:tcBorders>
            <w:shd w:val="clear" w:color="auto" w:fill="auto"/>
            <w:noWrap/>
            <w:vAlign w:val="center"/>
            <w:hideMark/>
          </w:tcPr>
          <w:p w:rsidR="00865F7E" w:rsidRPr="00865F7E" w:rsidRDefault="001C2D7A" w:rsidP="00865F7E">
            <w:pPr>
              <w:spacing w:before="0" w:after="0"/>
              <w:jc w:val="center"/>
              <w:rPr>
                <w:rFonts w:eastAsia="Times New Roman" w:cs="Times New Roman"/>
                <w:b/>
                <w:bCs/>
                <w:color w:val="000000"/>
                <w:sz w:val="22"/>
                <w:lang w:val="pt-BR" w:eastAsia="pt-BR"/>
              </w:rPr>
            </w:pPr>
            <w:r>
              <w:rPr>
                <w:rFonts w:eastAsia="Times New Roman" w:cs="Times New Roman"/>
                <w:b/>
                <w:bCs/>
                <w:color w:val="000000"/>
                <w:sz w:val="22"/>
                <w:lang w:val="pt-BR" w:eastAsia="pt-BR"/>
              </w:rPr>
              <w:t>CONT/CV</w:t>
            </w:r>
          </w:p>
        </w:tc>
        <w:tc>
          <w:tcPr>
            <w:tcW w:w="1027" w:type="dxa"/>
            <w:tcBorders>
              <w:top w:val="nil"/>
              <w:left w:val="nil"/>
              <w:bottom w:val="nil"/>
              <w:right w:val="nil"/>
            </w:tcBorders>
            <w:shd w:val="clear" w:color="auto" w:fill="auto"/>
            <w:noWrap/>
            <w:vAlign w:val="center"/>
            <w:hideMark/>
          </w:tcPr>
          <w:p w:rsidR="00865F7E" w:rsidRPr="00865F7E" w:rsidRDefault="00865F7E" w:rsidP="00865F7E">
            <w:pPr>
              <w:spacing w:before="0" w:after="0"/>
              <w:jc w:val="center"/>
              <w:rPr>
                <w:rFonts w:eastAsia="Times New Roman" w:cs="Times New Roman"/>
                <w:sz w:val="22"/>
                <w:lang w:val="pt-BR" w:eastAsia="pt-BR"/>
              </w:rPr>
            </w:pPr>
            <w:r w:rsidRPr="00865F7E">
              <w:rPr>
                <w:rFonts w:eastAsia="Times New Roman" w:cs="Times New Roman"/>
                <w:sz w:val="22"/>
                <w:lang w:val="pt-BR" w:eastAsia="pt-BR"/>
              </w:rPr>
              <w:t>9</w:t>
            </w:r>
            <w:r w:rsidR="000655BF">
              <w:rPr>
                <w:rFonts w:eastAsia="Times New Roman" w:cs="Times New Roman"/>
                <w:sz w:val="22"/>
                <w:lang w:val="pt-BR" w:eastAsia="pt-BR"/>
              </w:rPr>
              <w:t>.</w:t>
            </w:r>
            <w:r w:rsidRPr="00865F7E">
              <w:rPr>
                <w:rFonts w:eastAsia="Times New Roman" w:cs="Times New Roman"/>
                <w:sz w:val="22"/>
                <w:lang w:val="pt-BR" w:eastAsia="pt-BR"/>
              </w:rPr>
              <w:t>91</w:t>
            </w:r>
            <w:r>
              <w:rPr>
                <w:rFonts w:eastAsia="Times New Roman" w:cs="Times New Roman"/>
                <w:sz w:val="22"/>
                <w:lang w:val="pt-BR" w:eastAsia="pt-BR"/>
              </w:rPr>
              <w:t>x10</w:t>
            </w:r>
            <w:r w:rsidRPr="00865F7E">
              <w:rPr>
                <w:rFonts w:eastAsia="Times New Roman" w:cs="Times New Roman"/>
                <w:sz w:val="22"/>
                <w:vertAlign w:val="superscript"/>
                <w:lang w:val="pt-BR" w:eastAsia="pt-BR"/>
              </w:rPr>
              <w:t>-3</w:t>
            </w:r>
          </w:p>
        </w:tc>
        <w:tc>
          <w:tcPr>
            <w:tcW w:w="1040" w:type="dxa"/>
            <w:tcBorders>
              <w:top w:val="nil"/>
              <w:left w:val="nil"/>
              <w:bottom w:val="nil"/>
              <w:right w:val="nil"/>
            </w:tcBorders>
            <w:shd w:val="clear" w:color="auto" w:fill="auto"/>
            <w:noWrap/>
            <w:vAlign w:val="center"/>
            <w:hideMark/>
          </w:tcPr>
          <w:p w:rsidR="00865F7E" w:rsidRPr="00865F7E" w:rsidRDefault="000655BF" w:rsidP="00865F7E">
            <w:pPr>
              <w:spacing w:before="0" w:after="0"/>
              <w:jc w:val="center"/>
              <w:rPr>
                <w:rFonts w:eastAsia="Times New Roman" w:cs="Times New Roman"/>
                <w:sz w:val="22"/>
                <w:lang w:val="pt-BR" w:eastAsia="pt-BR"/>
              </w:rPr>
            </w:pPr>
            <w:r>
              <w:rPr>
                <w:rFonts w:eastAsia="Times New Roman" w:cs="Times New Roman"/>
                <w:sz w:val="22"/>
                <w:lang w:val="pt-BR" w:eastAsia="pt-BR"/>
              </w:rPr>
              <w:t>-</w:t>
            </w:r>
          </w:p>
        </w:tc>
        <w:tc>
          <w:tcPr>
            <w:tcW w:w="1084" w:type="dxa"/>
            <w:tcBorders>
              <w:top w:val="nil"/>
              <w:left w:val="nil"/>
              <w:bottom w:val="nil"/>
              <w:right w:val="nil"/>
            </w:tcBorders>
            <w:shd w:val="clear" w:color="auto" w:fill="auto"/>
            <w:noWrap/>
            <w:vAlign w:val="center"/>
            <w:hideMark/>
          </w:tcPr>
          <w:p w:rsidR="00865F7E" w:rsidRPr="00865F7E" w:rsidRDefault="00865F7E" w:rsidP="00865F7E">
            <w:pPr>
              <w:spacing w:before="0" w:after="0"/>
              <w:jc w:val="center"/>
              <w:rPr>
                <w:rFonts w:eastAsia="Times New Roman" w:cs="Times New Roman"/>
                <w:color w:val="000000"/>
                <w:sz w:val="22"/>
                <w:lang w:val="pt-BR" w:eastAsia="pt-BR"/>
              </w:rPr>
            </w:pPr>
            <w:r w:rsidRPr="00865F7E">
              <w:rPr>
                <w:rFonts w:eastAsia="Times New Roman" w:cs="Times New Roman"/>
                <w:color w:val="000000"/>
                <w:sz w:val="22"/>
                <w:lang w:val="pt-BR" w:eastAsia="pt-BR"/>
              </w:rPr>
              <w:t>1</w:t>
            </w:r>
            <w:r w:rsidR="000655BF">
              <w:rPr>
                <w:rFonts w:eastAsia="Times New Roman" w:cs="Times New Roman"/>
                <w:color w:val="000000"/>
                <w:sz w:val="22"/>
                <w:lang w:val="pt-BR" w:eastAsia="pt-BR"/>
              </w:rPr>
              <w:t>.</w:t>
            </w:r>
            <w:r w:rsidRPr="00865F7E">
              <w:rPr>
                <w:rFonts w:eastAsia="Times New Roman" w:cs="Times New Roman"/>
                <w:color w:val="000000"/>
                <w:sz w:val="22"/>
                <w:lang w:val="pt-BR" w:eastAsia="pt-BR"/>
              </w:rPr>
              <w:t>04</w:t>
            </w:r>
            <w:r>
              <w:rPr>
                <w:rFonts w:eastAsia="Times New Roman" w:cs="Times New Roman"/>
                <w:color w:val="000000"/>
                <w:sz w:val="22"/>
                <w:lang w:val="pt-BR" w:eastAsia="pt-BR"/>
              </w:rPr>
              <w:t>x10</w:t>
            </w:r>
            <w:r w:rsidRPr="00865F7E">
              <w:rPr>
                <w:rFonts w:eastAsia="Times New Roman" w:cs="Times New Roman"/>
                <w:color w:val="000000"/>
                <w:sz w:val="22"/>
                <w:vertAlign w:val="superscript"/>
                <w:lang w:val="pt-BR" w:eastAsia="pt-BR"/>
              </w:rPr>
              <w:t>-5</w:t>
            </w:r>
          </w:p>
        </w:tc>
        <w:tc>
          <w:tcPr>
            <w:tcW w:w="1098" w:type="dxa"/>
            <w:tcBorders>
              <w:top w:val="nil"/>
              <w:left w:val="nil"/>
              <w:bottom w:val="nil"/>
              <w:right w:val="nil"/>
            </w:tcBorders>
            <w:shd w:val="clear" w:color="auto" w:fill="auto"/>
            <w:noWrap/>
            <w:vAlign w:val="center"/>
            <w:hideMark/>
          </w:tcPr>
          <w:p w:rsidR="00865F7E" w:rsidRPr="00865F7E" w:rsidRDefault="00865F7E" w:rsidP="00865F7E">
            <w:pPr>
              <w:spacing w:before="0" w:after="0"/>
              <w:jc w:val="center"/>
              <w:rPr>
                <w:rFonts w:eastAsia="Times New Roman" w:cs="Times New Roman"/>
                <w:color w:val="000000"/>
                <w:sz w:val="22"/>
                <w:lang w:val="pt-BR" w:eastAsia="pt-BR"/>
              </w:rPr>
            </w:pPr>
            <w:r w:rsidRPr="00865F7E">
              <w:rPr>
                <w:rFonts w:eastAsia="Times New Roman" w:cs="Times New Roman"/>
                <w:color w:val="000000"/>
                <w:sz w:val="22"/>
                <w:lang w:val="pt-BR" w:eastAsia="pt-BR"/>
              </w:rPr>
              <w:t>7</w:t>
            </w:r>
            <w:r w:rsidR="000655BF">
              <w:rPr>
                <w:rFonts w:eastAsia="Times New Roman" w:cs="Times New Roman"/>
                <w:color w:val="000000"/>
                <w:sz w:val="22"/>
                <w:lang w:val="pt-BR" w:eastAsia="pt-BR"/>
              </w:rPr>
              <w:t>.</w:t>
            </w:r>
            <w:r w:rsidRPr="00865F7E">
              <w:rPr>
                <w:rFonts w:eastAsia="Times New Roman" w:cs="Times New Roman"/>
                <w:color w:val="000000"/>
                <w:sz w:val="22"/>
                <w:lang w:val="pt-BR" w:eastAsia="pt-BR"/>
              </w:rPr>
              <w:t>91</w:t>
            </w:r>
            <w:r>
              <w:rPr>
                <w:rFonts w:eastAsia="Times New Roman" w:cs="Times New Roman"/>
                <w:color w:val="000000"/>
                <w:sz w:val="22"/>
                <w:lang w:val="pt-BR" w:eastAsia="pt-BR"/>
              </w:rPr>
              <w:t>x10</w:t>
            </w:r>
            <w:r>
              <w:rPr>
                <w:rFonts w:eastAsia="Times New Roman" w:cs="Times New Roman"/>
                <w:color w:val="000000"/>
                <w:sz w:val="22"/>
                <w:vertAlign w:val="superscript"/>
                <w:lang w:val="pt-BR" w:eastAsia="pt-BR"/>
              </w:rPr>
              <w:t>-</w:t>
            </w:r>
            <w:r w:rsidRPr="00865F7E">
              <w:rPr>
                <w:rFonts w:eastAsia="Times New Roman" w:cs="Times New Roman"/>
                <w:color w:val="000000"/>
                <w:sz w:val="22"/>
                <w:vertAlign w:val="superscript"/>
                <w:lang w:val="pt-BR" w:eastAsia="pt-BR"/>
              </w:rPr>
              <w:t>6</w:t>
            </w:r>
          </w:p>
        </w:tc>
        <w:tc>
          <w:tcPr>
            <w:tcW w:w="1263" w:type="dxa"/>
            <w:gridSpan w:val="2"/>
            <w:tcBorders>
              <w:top w:val="nil"/>
              <w:left w:val="nil"/>
              <w:bottom w:val="nil"/>
              <w:right w:val="nil"/>
            </w:tcBorders>
            <w:shd w:val="clear" w:color="auto" w:fill="auto"/>
            <w:noWrap/>
            <w:vAlign w:val="center"/>
            <w:hideMark/>
          </w:tcPr>
          <w:p w:rsidR="00865F7E" w:rsidRPr="00865F7E" w:rsidRDefault="000655BF" w:rsidP="00865F7E">
            <w:pPr>
              <w:spacing w:before="0" w:after="0"/>
              <w:jc w:val="center"/>
              <w:rPr>
                <w:rFonts w:eastAsia="Times New Roman" w:cs="Times New Roman"/>
                <w:color w:val="000000"/>
                <w:sz w:val="22"/>
                <w:lang w:val="pt-BR" w:eastAsia="pt-BR"/>
              </w:rPr>
            </w:pPr>
            <w:r>
              <w:rPr>
                <w:rFonts w:eastAsia="Times New Roman" w:cs="Times New Roman"/>
                <w:color w:val="000000"/>
                <w:sz w:val="22"/>
                <w:lang w:val="pt-BR" w:eastAsia="pt-BR"/>
              </w:rPr>
              <w:t>-</w:t>
            </w:r>
          </w:p>
        </w:tc>
        <w:tc>
          <w:tcPr>
            <w:tcW w:w="992" w:type="dxa"/>
            <w:gridSpan w:val="2"/>
            <w:tcBorders>
              <w:top w:val="nil"/>
              <w:left w:val="nil"/>
              <w:bottom w:val="nil"/>
              <w:right w:val="nil"/>
            </w:tcBorders>
            <w:shd w:val="clear" w:color="auto" w:fill="auto"/>
            <w:noWrap/>
            <w:vAlign w:val="center"/>
            <w:hideMark/>
          </w:tcPr>
          <w:p w:rsidR="00865F7E" w:rsidRPr="00865F7E" w:rsidRDefault="00865F7E" w:rsidP="00865F7E">
            <w:pPr>
              <w:spacing w:before="0" w:after="0"/>
              <w:jc w:val="center"/>
              <w:rPr>
                <w:rFonts w:eastAsia="Times New Roman" w:cs="Times New Roman"/>
                <w:color w:val="000000"/>
                <w:sz w:val="22"/>
                <w:lang w:val="pt-BR" w:eastAsia="pt-BR"/>
              </w:rPr>
            </w:pPr>
            <w:r w:rsidRPr="00865F7E">
              <w:rPr>
                <w:rFonts w:eastAsia="Times New Roman" w:cs="Times New Roman"/>
                <w:color w:val="000000"/>
                <w:sz w:val="22"/>
                <w:lang w:val="pt-BR" w:eastAsia="pt-BR"/>
              </w:rPr>
              <w:t>9</w:t>
            </w:r>
            <w:r w:rsidR="000655BF">
              <w:rPr>
                <w:rFonts w:eastAsia="Times New Roman" w:cs="Times New Roman"/>
                <w:color w:val="000000"/>
                <w:sz w:val="22"/>
                <w:lang w:val="pt-BR" w:eastAsia="pt-BR"/>
              </w:rPr>
              <w:t>.</w:t>
            </w:r>
            <w:r w:rsidRPr="00865F7E">
              <w:rPr>
                <w:rFonts w:eastAsia="Times New Roman" w:cs="Times New Roman"/>
                <w:color w:val="000000"/>
                <w:sz w:val="22"/>
                <w:lang w:val="pt-BR" w:eastAsia="pt-BR"/>
              </w:rPr>
              <w:t>86</w:t>
            </w:r>
            <w:r>
              <w:rPr>
                <w:rFonts w:eastAsia="Times New Roman" w:cs="Times New Roman"/>
                <w:color w:val="000000"/>
                <w:sz w:val="22"/>
                <w:lang w:val="pt-BR" w:eastAsia="pt-BR"/>
              </w:rPr>
              <w:t>x10</w:t>
            </w:r>
            <w:r>
              <w:rPr>
                <w:rFonts w:eastAsia="Times New Roman" w:cs="Times New Roman"/>
                <w:color w:val="000000"/>
                <w:sz w:val="22"/>
                <w:vertAlign w:val="superscript"/>
                <w:lang w:val="pt-BR" w:eastAsia="pt-BR"/>
              </w:rPr>
              <w:t>-</w:t>
            </w:r>
            <w:r w:rsidRPr="00865F7E">
              <w:rPr>
                <w:rFonts w:eastAsia="Times New Roman" w:cs="Times New Roman"/>
                <w:color w:val="000000"/>
                <w:sz w:val="22"/>
                <w:vertAlign w:val="superscript"/>
                <w:lang w:val="pt-BR" w:eastAsia="pt-BR"/>
              </w:rPr>
              <w:t>7</w:t>
            </w:r>
          </w:p>
        </w:tc>
        <w:tc>
          <w:tcPr>
            <w:tcW w:w="992" w:type="dxa"/>
            <w:gridSpan w:val="2"/>
            <w:tcBorders>
              <w:top w:val="nil"/>
              <w:left w:val="nil"/>
              <w:bottom w:val="nil"/>
              <w:right w:val="nil"/>
            </w:tcBorders>
            <w:shd w:val="clear" w:color="auto" w:fill="auto"/>
            <w:noWrap/>
            <w:vAlign w:val="center"/>
            <w:hideMark/>
          </w:tcPr>
          <w:p w:rsidR="00865F7E" w:rsidRPr="00865F7E" w:rsidRDefault="00865F7E" w:rsidP="00865F7E">
            <w:pPr>
              <w:spacing w:before="0" w:after="0"/>
              <w:jc w:val="center"/>
              <w:rPr>
                <w:rFonts w:eastAsia="Times New Roman" w:cs="Times New Roman"/>
                <w:color w:val="000000"/>
                <w:sz w:val="22"/>
                <w:lang w:val="pt-BR" w:eastAsia="pt-BR"/>
              </w:rPr>
            </w:pPr>
            <w:r w:rsidRPr="00865F7E">
              <w:rPr>
                <w:rFonts w:eastAsia="Times New Roman" w:cs="Times New Roman"/>
                <w:color w:val="000000"/>
                <w:sz w:val="22"/>
                <w:lang w:val="pt-BR" w:eastAsia="pt-BR"/>
              </w:rPr>
              <w:t>8</w:t>
            </w:r>
            <w:r w:rsidR="000655BF">
              <w:rPr>
                <w:rFonts w:eastAsia="Times New Roman" w:cs="Times New Roman"/>
                <w:color w:val="000000"/>
                <w:sz w:val="22"/>
                <w:lang w:val="pt-BR" w:eastAsia="pt-BR"/>
              </w:rPr>
              <w:t>.</w:t>
            </w:r>
            <w:r w:rsidRPr="00865F7E">
              <w:rPr>
                <w:rFonts w:eastAsia="Times New Roman" w:cs="Times New Roman"/>
                <w:color w:val="000000"/>
                <w:sz w:val="22"/>
                <w:lang w:val="pt-BR" w:eastAsia="pt-BR"/>
              </w:rPr>
              <w:t>59</w:t>
            </w:r>
            <w:r>
              <w:rPr>
                <w:rFonts w:eastAsia="Times New Roman" w:cs="Times New Roman"/>
                <w:color w:val="000000"/>
                <w:sz w:val="22"/>
                <w:lang w:val="pt-BR" w:eastAsia="pt-BR"/>
              </w:rPr>
              <w:t>x10</w:t>
            </w:r>
            <w:r>
              <w:rPr>
                <w:rFonts w:eastAsia="Times New Roman" w:cs="Times New Roman"/>
                <w:color w:val="000000"/>
                <w:sz w:val="22"/>
                <w:vertAlign w:val="superscript"/>
                <w:lang w:val="pt-BR" w:eastAsia="pt-BR"/>
              </w:rPr>
              <w:t>-</w:t>
            </w:r>
            <w:r w:rsidRPr="00865F7E">
              <w:rPr>
                <w:rFonts w:eastAsia="Times New Roman" w:cs="Times New Roman"/>
                <w:color w:val="000000"/>
                <w:sz w:val="22"/>
                <w:vertAlign w:val="superscript"/>
                <w:lang w:val="pt-BR" w:eastAsia="pt-BR"/>
              </w:rPr>
              <w:t>9</w:t>
            </w:r>
          </w:p>
        </w:tc>
        <w:tc>
          <w:tcPr>
            <w:tcW w:w="1042" w:type="dxa"/>
            <w:tcBorders>
              <w:top w:val="nil"/>
              <w:left w:val="nil"/>
              <w:bottom w:val="nil"/>
              <w:right w:val="nil"/>
            </w:tcBorders>
            <w:shd w:val="clear" w:color="auto" w:fill="auto"/>
            <w:noWrap/>
            <w:vAlign w:val="center"/>
            <w:hideMark/>
          </w:tcPr>
          <w:p w:rsidR="00865F7E" w:rsidRPr="00865F7E" w:rsidRDefault="00865F7E" w:rsidP="00865F7E">
            <w:pPr>
              <w:spacing w:before="0" w:after="0"/>
              <w:jc w:val="center"/>
              <w:rPr>
                <w:rFonts w:eastAsia="Times New Roman" w:cs="Times New Roman"/>
                <w:color w:val="000000"/>
                <w:sz w:val="22"/>
                <w:lang w:val="pt-BR" w:eastAsia="pt-BR"/>
              </w:rPr>
            </w:pPr>
            <w:r w:rsidRPr="00865F7E">
              <w:rPr>
                <w:rFonts w:eastAsia="Times New Roman" w:cs="Times New Roman"/>
                <w:color w:val="000000"/>
                <w:sz w:val="22"/>
                <w:lang w:val="pt-BR" w:eastAsia="pt-BR"/>
              </w:rPr>
              <w:t>1</w:t>
            </w:r>
            <w:r w:rsidR="000655BF">
              <w:rPr>
                <w:rFonts w:eastAsia="Times New Roman" w:cs="Times New Roman"/>
                <w:color w:val="000000"/>
                <w:sz w:val="22"/>
                <w:lang w:val="pt-BR" w:eastAsia="pt-BR"/>
              </w:rPr>
              <w:t>.</w:t>
            </w:r>
            <w:r w:rsidRPr="00865F7E">
              <w:rPr>
                <w:rFonts w:eastAsia="Times New Roman" w:cs="Times New Roman"/>
                <w:color w:val="000000"/>
                <w:sz w:val="22"/>
                <w:lang w:val="pt-BR" w:eastAsia="pt-BR"/>
              </w:rPr>
              <w:t>52</w:t>
            </w:r>
            <w:r>
              <w:rPr>
                <w:rFonts w:eastAsia="Times New Roman" w:cs="Times New Roman"/>
                <w:color w:val="000000"/>
                <w:sz w:val="22"/>
                <w:lang w:val="pt-BR" w:eastAsia="pt-BR"/>
              </w:rPr>
              <w:t>x10</w:t>
            </w:r>
            <w:r w:rsidRPr="000655BF">
              <w:rPr>
                <w:rFonts w:eastAsia="Times New Roman" w:cs="Times New Roman"/>
                <w:color w:val="000000"/>
                <w:sz w:val="22"/>
                <w:vertAlign w:val="superscript"/>
                <w:lang w:val="pt-BR" w:eastAsia="pt-BR"/>
              </w:rPr>
              <w:t>-2</w:t>
            </w:r>
          </w:p>
        </w:tc>
        <w:tc>
          <w:tcPr>
            <w:tcW w:w="945" w:type="dxa"/>
            <w:tcBorders>
              <w:top w:val="nil"/>
              <w:left w:val="nil"/>
              <w:bottom w:val="nil"/>
              <w:right w:val="nil"/>
            </w:tcBorders>
            <w:shd w:val="clear" w:color="auto" w:fill="auto"/>
            <w:noWrap/>
            <w:vAlign w:val="center"/>
            <w:hideMark/>
          </w:tcPr>
          <w:p w:rsidR="00865F7E" w:rsidRPr="00865F7E" w:rsidRDefault="00865F7E" w:rsidP="00865F7E">
            <w:pPr>
              <w:spacing w:before="0" w:after="0"/>
              <w:jc w:val="center"/>
              <w:rPr>
                <w:rFonts w:eastAsia="Times New Roman" w:cs="Times New Roman"/>
                <w:color w:val="000000"/>
                <w:sz w:val="22"/>
                <w:lang w:val="pt-BR" w:eastAsia="pt-BR"/>
              </w:rPr>
            </w:pPr>
            <w:r w:rsidRPr="00865F7E">
              <w:rPr>
                <w:rFonts w:eastAsia="Times New Roman" w:cs="Times New Roman"/>
                <w:color w:val="000000"/>
                <w:sz w:val="22"/>
                <w:lang w:val="pt-BR" w:eastAsia="pt-BR"/>
              </w:rPr>
              <w:t>2</w:t>
            </w:r>
            <w:r w:rsidR="000655BF">
              <w:rPr>
                <w:rFonts w:eastAsia="Times New Roman" w:cs="Times New Roman"/>
                <w:color w:val="000000"/>
                <w:sz w:val="22"/>
                <w:lang w:val="pt-BR" w:eastAsia="pt-BR"/>
              </w:rPr>
              <w:t>.</w:t>
            </w:r>
            <w:r w:rsidRPr="00865F7E">
              <w:rPr>
                <w:rFonts w:eastAsia="Times New Roman" w:cs="Times New Roman"/>
                <w:color w:val="000000"/>
                <w:sz w:val="22"/>
                <w:lang w:val="pt-BR" w:eastAsia="pt-BR"/>
              </w:rPr>
              <w:t>62</w:t>
            </w:r>
            <w:r>
              <w:rPr>
                <w:rFonts w:eastAsia="Times New Roman" w:cs="Times New Roman"/>
                <w:color w:val="000000"/>
                <w:sz w:val="22"/>
                <w:lang w:val="pt-BR" w:eastAsia="pt-BR"/>
              </w:rPr>
              <w:t>.10</w:t>
            </w:r>
            <w:r w:rsidRPr="000655BF">
              <w:rPr>
                <w:rFonts w:eastAsia="Times New Roman" w:cs="Times New Roman"/>
                <w:color w:val="000000"/>
                <w:sz w:val="22"/>
                <w:vertAlign w:val="superscript"/>
                <w:lang w:val="pt-BR" w:eastAsia="pt-BR"/>
              </w:rPr>
              <w:t>-4</w:t>
            </w:r>
          </w:p>
        </w:tc>
      </w:tr>
      <w:tr w:rsidR="00865F7E" w:rsidRPr="00865F7E" w:rsidTr="001C2D7A">
        <w:trPr>
          <w:gridAfter w:val="1"/>
          <w:wAfter w:w="71" w:type="dxa"/>
          <w:trHeight w:val="300"/>
          <w:jc w:val="center"/>
        </w:trPr>
        <w:tc>
          <w:tcPr>
            <w:tcW w:w="851" w:type="dxa"/>
            <w:tcBorders>
              <w:top w:val="nil"/>
              <w:left w:val="nil"/>
              <w:bottom w:val="nil"/>
              <w:right w:val="nil"/>
            </w:tcBorders>
            <w:shd w:val="clear" w:color="auto" w:fill="auto"/>
            <w:noWrap/>
            <w:vAlign w:val="center"/>
            <w:hideMark/>
          </w:tcPr>
          <w:p w:rsidR="00865F7E" w:rsidRPr="00865F7E" w:rsidRDefault="001C2D7A" w:rsidP="00865F7E">
            <w:pPr>
              <w:spacing w:before="0" w:after="0"/>
              <w:jc w:val="center"/>
              <w:rPr>
                <w:rFonts w:eastAsia="Times New Roman" w:cs="Times New Roman"/>
                <w:b/>
                <w:bCs/>
                <w:color w:val="000000"/>
                <w:sz w:val="22"/>
                <w:lang w:val="pt-BR" w:eastAsia="pt-BR"/>
              </w:rPr>
            </w:pPr>
            <w:r>
              <w:rPr>
                <w:rFonts w:eastAsia="Times New Roman" w:cs="Times New Roman"/>
                <w:b/>
                <w:bCs/>
                <w:color w:val="000000"/>
                <w:sz w:val="22"/>
                <w:lang w:val="pt-BR" w:eastAsia="pt-BR"/>
              </w:rPr>
              <w:t>CV+OI/OI</w:t>
            </w:r>
          </w:p>
        </w:tc>
        <w:tc>
          <w:tcPr>
            <w:tcW w:w="1027" w:type="dxa"/>
            <w:tcBorders>
              <w:top w:val="nil"/>
              <w:left w:val="nil"/>
              <w:bottom w:val="nil"/>
              <w:right w:val="nil"/>
            </w:tcBorders>
            <w:shd w:val="clear" w:color="auto" w:fill="auto"/>
            <w:noWrap/>
            <w:vAlign w:val="center"/>
            <w:hideMark/>
          </w:tcPr>
          <w:p w:rsidR="00865F7E" w:rsidRPr="00865F7E" w:rsidRDefault="000655BF" w:rsidP="00865F7E">
            <w:pPr>
              <w:spacing w:before="0" w:after="0"/>
              <w:jc w:val="center"/>
              <w:rPr>
                <w:rFonts w:eastAsia="Times New Roman" w:cs="Times New Roman"/>
                <w:b/>
                <w:bCs/>
                <w:color w:val="000000"/>
                <w:sz w:val="22"/>
                <w:lang w:val="pt-BR" w:eastAsia="pt-BR"/>
              </w:rPr>
            </w:pPr>
            <w:r>
              <w:rPr>
                <w:rFonts w:eastAsia="Times New Roman" w:cs="Times New Roman"/>
                <w:b/>
                <w:bCs/>
                <w:color w:val="000000"/>
                <w:sz w:val="22"/>
                <w:lang w:val="pt-BR" w:eastAsia="pt-BR"/>
              </w:rPr>
              <w:t>-</w:t>
            </w:r>
          </w:p>
        </w:tc>
        <w:tc>
          <w:tcPr>
            <w:tcW w:w="1040" w:type="dxa"/>
            <w:tcBorders>
              <w:top w:val="nil"/>
              <w:left w:val="nil"/>
              <w:bottom w:val="nil"/>
              <w:right w:val="nil"/>
            </w:tcBorders>
            <w:shd w:val="clear" w:color="auto" w:fill="auto"/>
            <w:noWrap/>
            <w:vAlign w:val="center"/>
            <w:hideMark/>
          </w:tcPr>
          <w:p w:rsidR="00865F7E" w:rsidRPr="00865F7E" w:rsidRDefault="000655BF" w:rsidP="00865F7E">
            <w:pPr>
              <w:spacing w:before="0" w:after="0"/>
              <w:jc w:val="center"/>
              <w:rPr>
                <w:rFonts w:eastAsia="Times New Roman" w:cs="Times New Roman"/>
                <w:sz w:val="20"/>
                <w:szCs w:val="20"/>
                <w:lang w:val="pt-BR" w:eastAsia="pt-BR"/>
              </w:rPr>
            </w:pPr>
            <w:r>
              <w:rPr>
                <w:rFonts w:eastAsia="Times New Roman" w:cs="Times New Roman"/>
                <w:sz w:val="20"/>
                <w:szCs w:val="20"/>
                <w:lang w:val="pt-BR" w:eastAsia="pt-BR"/>
              </w:rPr>
              <w:t>-</w:t>
            </w:r>
          </w:p>
        </w:tc>
        <w:tc>
          <w:tcPr>
            <w:tcW w:w="1084" w:type="dxa"/>
            <w:tcBorders>
              <w:top w:val="nil"/>
              <w:left w:val="nil"/>
              <w:bottom w:val="nil"/>
              <w:right w:val="nil"/>
            </w:tcBorders>
            <w:shd w:val="clear" w:color="auto" w:fill="auto"/>
            <w:noWrap/>
            <w:vAlign w:val="center"/>
            <w:hideMark/>
          </w:tcPr>
          <w:p w:rsidR="00865F7E" w:rsidRPr="00865F7E" w:rsidRDefault="000655BF" w:rsidP="00865F7E">
            <w:pPr>
              <w:spacing w:before="0" w:after="0"/>
              <w:jc w:val="center"/>
              <w:rPr>
                <w:rFonts w:eastAsia="Times New Roman" w:cs="Times New Roman"/>
                <w:sz w:val="20"/>
                <w:szCs w:val="20"/>
                <w:lang w:val="pt-BR" w:eastAsia="pt-BR"/>
              </w:rPr>
            </w:pPr>
            <w:r>
              <w:rPr>
                <w:rFonts w:eastAsia="Times New Roman" w:cs="Times New Roman"/>
                <w:sz w:val="20"/>
                <w:szCs w:val="20"/>
                <w:lang w:val="pt-BR" w:eastAsia="pt-BR"/>
              </w:rPr>
              <w:t>-</w:t>
            </w:r>
          </w:p>
        </w:tc>
        <w:tc>
          <w:tcPr>
            <w:tcW w:w="1098" w:type="dxa"/>
            <w:tcBorders>
              <w:top w:val="nil"/>
              <w:left w:val="nil"/>
              <w:bottom w:val="nil"/>
              <w:right w:val="nil"/>
            </w:tcBorders>
            <w:shd w:val="clear" w:color="auto" w:fill="auto"/>
            <w:noWrap/>
            <w:vAlign w:val="center"/>
            <w:hideMark/>
          </w:tcPr>
          <w:p w:rsidR="00865F7E" w:rsidRPr="00865F7E" w:rsidRDefault="000655BF" w:rsidP="00865F7E">
            <w:pPr>
              <w:spacing w:before="0" w:after="0"/>
              <w:jc w:val="center"/>
              <w:rPr>
                <w:rFonts w:eastAsia="Times New Roman" w:cs="Times New Roman"/>
                <w:sz w:val="20"/>
                <w:szCs w:val="20"/>
                <w:lang w:val="pt-BR" w:eastAsia="pt-BR"/>
              </w:rPr>
            </w:pPr>
            <w:r>
              <w:rPr>
                <w:rFonts w:eastAsia="Times New Roman" w:cs="Times New Roman"/>
                <w:sz w:val="20"/>
                <w:szCs w:val="20"/>
                <w:lang w:val="pt-BR" w:eastAsia="pt-BR"/>
              </w:rPr>
              <w:t>-</w:t>
            </w:r>
          </w:p>
        </w:tc>
        <w:tc>
          <w:tcPr>
            <w:tcW w:w="1263" w:type="dxa"/>
            <w:gridSpan w:val="2"/>
            <w:tcBorders>
              <w:top w:val="nil"/>
              <w:left w:val="nil"/>
              <w:bottom w:val="nil"/>
              <w:right w:val="nil"/>
            </w:tcBorders>
            <w:shd w:val="clear" w:color="auto" w:fill="auto"/>
            <w:noWrap/>
            <w:vAlign w:val="center"/>
            <w:hideMark/>
          </w:tcPr>
          <w:p w:rsidR="00865F7E" w:rsidRPr="00865F7E" w:rsidRDefault="000655BF" w:rsidP="00865F7E">
            <w:pPr>
              <w:spacing w:before="0" w:after="0"/>
              <w:jc w:val="center"/>
              <w:rPr>
                <w:rFonts w:eastAsia="Times New Roman" w:cs="Times New Roman"/>
                <w:sz w:val="20"/>
                <w:szCs w:val="20"/>
                <w:lang w:val="pt-BR" w:eastAsia="pt-BR"/>
              </w:rPr>
            </w:pPr>
            <w:r>
              <w:rPr>
                <w:rFonts w:eastAsia="Times New Roman" w:cs="Times New Roman"/>
                <w:sz w:val="20"/>
                <w:szCs w:val="20"/>
                <w:lang w:val="pt-BR" w:eastAsia="pt-BR"/>
              </w:rPr>
              <w:t>-</w:t>
            </w:r>
          </w:p>
        </w:tc>
        <w:tc>
          <w:tcPr>
            <w:tcW w:w="992" w:type="dxa"/>
            <w:gridSpan w:val="2"/>
            <w:tcBorders>
              <w:top w:val="nil"/>
              <w:left w:val="nil"/>
              <w:bottom w:val="nil"/>
              <w:right w:val="nil"/>
            </w:tcBorders>
            <w:shd w:val="clear" w:color="auto" w:fill="auto"/>
            <w:noWrap/>
            <w:vAlign w:val="center"/>
            <w:hideMark/>
          </w:tcPr>
          <w:p w:rsidR="00865F7E" w:rsidRPr="00865F7E" w:rsidRDefault="000655BF" w:rsidP="00865F7E">
            <w:pPr>
              <w:spacing w:before="0" w:after="0"/>
              <w:jc w:val="center"/>
              <w:rPr>
                <w:rFonts w:eastAsia="Times New Roman" w:cs="Times New Roman"/>
                <w:sz w:val="20"/>
                <w:szCs w:val="20"/>
                <w:lang w:val="pt-BR" w:eastAsia="pt-BR"/>
              </w:rPr>
            </w:pPr>
            <w:r>
              <w:rPr>
                <w:rFonts w:eastAsia="Times New Roman" w:cs="Times New Roman"/>
                <w:sz w:val="20"/>
                <w:szCs w:val="20"/>
                <w:lang w:val="pt-BR" w:eastAsia="pt-BR"/>
              </w:rPr>
              <w:t>-</w:t>
            </w:r>
          </w:p>
        </w:tc>
        <w:tc>
          <w:tcPr>
            <w:tcW w:w="992" w:type="dxa"/>
            <w:gridSpan w:val="2"/>
            <w:tcBorders>
              <w:top w:val="nil"/>
              <w:left w:val="nil"/>
              <w:bottom w:val="nil"/>
              <w:right w:val="nil"/>
            </w:tcBorders>
            <w:shd w:val="clear" w:color="auto" w:fill="auto"/>
            <w:noWrap/>
            <w:vAlign w:val="center"/>
            <w:hideMark/>
          </w:tcPr>
          <w:p w:rsidR="00865F7E" w:rsidRPr="00865F7E" w:rsidRDefault="00865F7E" w:rsidP="00865F7E">
            <w:pPr>
              <w:spacing w:before="0" w:after="0"/>
              <w:jc w:val="center"/>
              <w:rPr>
                <w:rFonts w:eastAsia="Times New Roman" w:cs="Times New Roman"/>
                <w:color w:val="000000"/>
                <w:sz w:val="22"/>
                <w:lang w:val="pt-BR" w:eastAsia="pt-BR"/>
              </w:rPr>
            </w:pPr>
            <w:r w:rsidRPr="00865F7E">
              <w:rPr>
                <w:rFonts w:eastAsia="Times New Roman" w:cs="Times New Roman"/>
                <w:color w:val="000000"/>
                <w:sz w:val="22"/>
                <w:lang w:val="pt-BR" w:eastAsia="pt-BR"/>
              </w:rPr>
              <w:t>4</w:t>
            </w:r>
            <w:r w:rsidR="000655BF">
              <w:rPr>
                <w:rFonts w:eastAsia="Times New Roman" w:cs="Times New Roman"/>
                <w:color w:val="000000"/>
                <w:sz w:val="22"/>
                <w:lang w:val="pt-BR" w:eastAsia="pt-BR"/>
              </w:rPr>
              <w:t>.</w:t>
            </w:r>
            <w:r w:rsidRPr="00865F7E">
              <w:rPr>
                <w:rFonts w:eastAsia="Times New Roman" w:cs="Times New Roman"/>
                <w:color w:val="000000"/>
                <w:sz w:val="22"/>
                <w:lang w:val="pt-BR" w:eastAsia="pt-BR"/>
              </w:rPr>
              <w:t>35</w:t>
            </w:r>
            <w:r>
              <w:rPr>
                <w:rFonts w:eastAsia="Times New Roman" w:cs="Times New Roman"/>
                <w:color w:val="000000"/>
                <w:sz w:val="22"/>
                <w:lang w:val="pt-BR" w:eastAsia="pt-BR"/>
              </w:rPr>
              <w:t>x10</w:t>
            </w:r>
            <w:r>
              <w:rPr>
                <w:rFonts w:eastAsia="Times New Roman" w:cs="Times New Roman"/>
                <w:color w:val="000000"/>
                <w:sz w:val="22"/>
                <w:vertAlign w:val="superscript"/>
                <w:lang w:val="pt-BR" w:eastAsia="pt-BR"/>
              </w:rPr>
              <w:t>-</w:t>
            </w:r>
            <w:r w:rsidRPr="00865F7E">
              <w:rPr>
                <w:rFonts w:eastAsia="Times New Roman" w:cs="Times New Roman"/>
                <w:color w:val="000000"/>
                <w:sz w:val="22"/>
                <w:vertAlign w:val="superscript"/>
                <w:lang w:val="pt-BR" w:eastAsia="pt-BR"/>
              </w:rPr>
              <w:t>2</w:t>
            </w:r>
          </w:p>
        </w:tc>
        <w:tc>
          <w:tcPr>
            <w:tcW w:w="1042" w:type="dxa"/>
            <w:tcBorders>
              <w:top w:val="nil"/>
              <w:left w:val="nil"/>
              <w:bottom w:val="nil"/>
              <w:right w:val="nil"/>
            </w:tcBorders>
            <w:shd w:val="clear" w:color="auto" w:fill="auto"/>
            <w:noWrap/>
            <w:vAlign w:val="center"/>
            <w:hideMark/>
          </w:tcPr>
          <w:p w:rsidR="00865F7E" w:rsidRPr="00865F7E" w:rsidRDefault="000655BF" w:rsidP="00865F7E">
            <w:pPr>
              <w:spacing w:before="0" w:after="0"/>
              <w:jc w:val="center"/>
              <w:rPr>
                <w:rFonts w:eastAsia="Times New Roman" w:cs="Times New Roman"/>
                <w:color w:val="000000"/>
                <w:sz w:val="22"/>
                <w:lang w:val="pt-BR" w:eastAsia="pt-BR"/>
              </w:rPr>
            </w:pPr>
            <w:r>
              <w:rPr>
                <w:rFonts w:eastAsia="Times New Roman" w:cs="Times New Roman"/>
                <w:color w:val="000000"/>
                <w:sz w:val="22"/>
                <w:lang w:val="pt-BR" w:eastAsia="pt-BR"/>
              </w:rPr>
              <w:t>-</w:t>
            </w:r>
          </w:p>
        </w:tc>
        <w:tc>
          <w:tcPr>
            <w:tcW w:w="945" w:type="dxa"/>
            <w:tcBorders>
              <w:top w:val="nil"/>
              <w:left w:val="nil"/>
              <w:bottom w:val="nil"/>
              <w:right w:val="nil"/>
            </w:tcBorders>
            <w:shd w:val="clear" w:color="auto" w:fill="auto"/>
            <w:noWrap/>
            <w:vAlign w:val="center"/>
            <w:hideMark/>
          </w:tcPr>
          <w:p w:rsidR="00865F7E" w:rsidRPr="00865F7E" w:rsidRDefault="000655BF" w:rsidP="00865F7E">
            <w:pPr>
              <w:spacing w:before="0" w:after="0"/>
              <w:jc w:val="center"/>
              <w:rPr>
                <w:rFonts w:eastAsia="Times New Roman" w:cs="Times New Roman"/>
                <w:sz w:val="20"/>
                <w:szCs w:val="20"/>
                <w:lang w:val="pt-BR" w:eastAsia="pt-BR"/>
              </w:rPr>
            </w:pPr>
            <w:r>
              <w:rPr>
                <w:rFonts w:eastAsia="Times New Roman" w:cs="Times New Roman"/>
                <w:sz w:val="20"/>
                <w:szCs w:val="20"/>
                <w:lang w:val="pt-BR" w:eastAsia="pt-BR"/>
              </w:rPr>
              <w:t>-</w:t>
            </w:r>
          </w:p>
        </w:tc>
      </w:tr>
      <w:tr w:rsidR="00865F7E" w:rsidRPr="00865F7E" w:rsidTr="001C2D7A">
        <w:trPr>
          <w:gridAfter w:val="1"/>
          <w:wAfter w:w="71" w:type="dxa"/>
          <w:trHeight w:val="300"/>
          <w:jc w:val="center"/>
        </w:trPr>
        <w:tc>
          <w:tcPr>
            <w:tcW w:w="851" w:type="dxa"/>
            <w:tcBorders>
              <w:top w:val="nil"/>
              <w:left w:val="nil"/>
              <w:bottom w:val="nil"/>
              <w:right w:val="nil"/>
            </w:tcBorders>
            <w:shd w:val="clear" w:color="auto" w:fill="auto"/>
            <w:noWrap/>
            <w:vAlign w:val="center"/>
            <w:hideMark/>
          </w:tcPr>
          <w:p w:rsidR="00865F7E" w:rsidRPr="00865F7E" w:rsidRDefault="001C2D7A" w:rsidP="00865F7E">
            <w:pPr>
              <w:spacing w:before="0" w:after="0"/>
              <w:jc w:val="center"/>
              <w:rPr>
                <w:rFonts w:eastAsia="Times New Roman" w:cs="Times New Roman"/>
                <w:b/>
                <w:bCs/>
                <w:color w:val="000000"/>
                <w:sz w:val="22"/>
                <w:lang w:val="pt-BR" w:eastAsia="pt-BR"/>
              </w:rPr>
            </w:pPr>
            <w:r>
              <w:rPr>
                <w:rFonts w:eastAsia="Times New Roman" w:cs="Times New Roman"/>
                <w:b/>
                <w:bCs/>
                <w:color w:val="000000"/>
                <w:sz w:val="22"/>
                <w:lang w:val="pt-BR" w:eastAsia="pt-BR"/>
              </w:rPr>
              <w:t>OI+OI/OI</w:t>
            </w:r>
          </w:p>
        </w:tc>
        <w:tc>
          <w:tcPr>
            <w:tcW w:w="1027" w:type="dxa"/>
            <w:tcBorders>
              <w:top w:val="nil"/>
              <w:left w:val="nil"/>
              <w:bottom w:val="nil"/>
              <w:right w:val="nil"/>
            </w:tcBorders>
            <w:shd w:val="clear" w:color="auto" w:fill="auto"/>
            <w:noWrap/>
            <w:vAlign w:val="center"/>
            <w:hideMark/>
          </w:tcPr>
          <w:p w:rsidR="00865F7E" w:rsidRPr="00865F7E" w:rsidRDefault="000655BF" w:rsidP="00865F7E">
            <w:pPr>
              <w:spacing w:before="0" w:after="0"/>
              <w:jc w:val="center"/>
              <w:rPr>
                <w:rFonts w:eastAsia="Times New Roman" w:cs="Times New Roman"/>
                <w:b/>
                <w:bCs/>
                <w:color w:val="000000"/>
                <w:sz w:val="22"/>
                <w:lang w:val="pt-BR" w:eastAsia="pt-BR"/>
              </w:rPr>
            </w:pPr>
            <w:r>
              <w:rPr>
                <w:rFonts w:eastAsia="Times New Roman" w:cs="Times New Roman"/>
                <w:b/>
                <w:bCs/>
                <w:color w:val="000000"/>
                <w:sz w:val="22"/>
                <w:lang w:val="pt-BR" w:eastAsia="pt-BR"/>
              </w:rPr>
              <w:t>-</w:t>
            </w:r>
          </w:p>
        </w:tc>
        <w:tc>
          <w:tcPr>
            <w:tcW w:w="1040" w:type="dxa"/>
            <w:tcBorders>
              <w:top w:val="nil"/>
              <w:left w:val="nil"/>
              <w:bottom w:val="nil"/>
              <w:right w:val="nil"/>
            </w:tcBorders>
            <w:shd w:val="clear" w:color="auto" w:fill="auto"/>
            <w:noWrap/>
            <w:vAlign w:val="center"/>
            <w:hideMark/>
          </w:tcPr>
          <w:p w:rsidR="00865F7E" w:rsidRPr="00865F7E" w:rsidRDefault="00865F7E" w:rsidP="00865F7E">
            <w:pPr>
              <w:spacing w:before="0" w:after="0"/>
              <w:jc w:val="center"/>
              <w:rPr>
                <w:rFonts w:eastAsia="Times New Roman" w:cs="Times New Roman"/>
                <w:color w:val="000000"/>
                <w:sz w:val="22"/>
                <w:lang w:val="pt-BR" w:eastAsia="pt-BR"/>
              </w:rPr>
            </w:pPr>
            <w:r w:rsidRPr="00865F7E">
              <w:rPr>
                <w:rFonts w:eastAsia="Times New Roman" w:cs="Times New Roman"/>
                <w:color w:val="000000"/>
                <w:sz w:val="22"/>
                <w:lang w:val="pt-BR" w:eastAsia="pt-BR"/>
              </w:rPr>
              <w:t>5</w:t>
            </w:r>
            <w:r w:rsidR="000655BF">
              <w:rPr>
                <w:rFonts w:eastAsia="Times New Roman" w:cs="Times New Roman"/>
                <w:color w:val="000000"/>
                <w:sz w:val="22"/>
                <w:lang w:val="pt-BR" w:eastAsia="pt-BR"/>
              </w:rPr>
              <w:t>.</w:t>
            </w:r>
            <w:r w:rsidRPr="00865F7E">
              <w:rPr>
                <w:rFonts w:eastAsia="Times New Roman" w:cs="Times New Roman"/>
                <w:color w:val="000000"/>
                <w:sz w:val="22"/>
                <w:lang w:val="pt-BR" w:eastAsia="pt-BR"/>
              </w:rPr>
              <w:t>51</w:t>
            </w:r>
            <w:r>
              <w:rPr>
                <w:rFonts w:eastAsia="Times New Roman" w:cs="Times New Roman"/>
                <w:color w:val="000000"/>
                <w:sz w:val="22"/>
                <w:lang w:val="pt-BR" w:eastAsia="pt-BR"/>
              </w:rPr>
              <w:t>x10</w:t>
            </w:r>
            <w:r>
              <w:rPr>
                <w:rFonts w:eastAsia="Times New Roman" w:cs="Times New Roman"/>
                <w:color w:val="000000"/>
                <w:sz w:val="22"/>
                <w:vertAlign w:val="superscript"/>
                <w:lang w:val="pt-BR" w:eastAsia="pt-BR"/>
              </w:rPr>
              <w:t>-</w:t>
            </w:r>
            <w:r w:rsidRPr="00865F7E">
              <w:rPr>
                <w:rFonts w:eastAsia="Times New Roman" w:cs="Times New Roman"/>
                <w:color w:val="000000"/>
                <w:sz w:val="22"/>
                <w:vertAlign w:val="superscript"/>
                <w:lang w:val="pt-BR" w:eastAsia="pt-BR"/>
              </w:rPr>
              <w:t>4</w:t>
            </w:r>
          </w:p>
        </w:tc>
        <w:tc>
          <w:tcPr>
            <w:tcW w:w="1084" w:type="dxa"/>
            <w:tcBorders>
              <w:top w:val="nil"/>
              <w:left w:val="nil"/>
              <w:bottom w:val="nil"/>
              <w:right w:val="nil"/>
            </w:tcBorders>
            <w:shd w:val="clear" w:color="auto" w:fill="auto"/>
            <w:noWrap/>
            <w:vAlign w:val="center"/>
            <w:hideMark/>
          </w:tcPr>
          <w:p w:rsidR="00865F7E" w:rsidRPr="00865F7E" w:rsidRDefault="000655BF" w:rsidP="00865F7E">
            <w:pPr>
              <w:spacing w:before="0" w:after="0"/>
              <w:jc w:val="center"/>
              <w:rPr>
                <w:rFonts w:eastAsia="Times New Roman" w:cs="Times New Roman"/>
                <w:color w:val="000000"/>
                <w:sz w:val="22"/>
                <w:lang w:val="pt-BR" w:eastAsia="pt-BR"/>
              </w:rPr>
            </w:pPr>
            <w:r>
              <w:rPr>
                <w:rFonts w:eastAsia="Times New Roman" w:cs="Times New Roman"/>
                <w:color w:val="000000"/>
                <w:sz w:val="22"/>
                <w:lang w:val="pt-BR" w:eastAsia="pt-BR"/>
              </w:rPr>
              <w:t>-</w:t>
            </w:r>
          </w:p>
        </w:tc>
        <w:tc>
          <w:tcPr>
            <w:tcW w:w="1098" w:type="dxa"/>
            <w:tcBorders>
              <w:top w:val="nil"/>
              <w:left w:val="nil"/>
              <w:bottom w:val="nil"/>
              <w:right w:val="nil"/>
            </w:tcBorders>
            <w:shd w:val="clear" w:color="auto" w:fill="auto"/>
            <w:noWrap/>
            <w:vAlign w:val="center"/>
            <w:hideMark/>
          </w:tcPr>
          <w:p w:rsidR="00865F7E" w:rsidRPr="00865F7E" w:rsidRDefault="000655BF" w:rsidP="00865F7E">
            <w:pPr>
              <w:spacing w:before="0" w:after="0"/>
              <w:jc w:val="center"/>
              <w:rPr>
                <w:rFonts w:eastAsia="Times New Roman" w:cs="Times New Roman"/>
                <w:sz w:val="20"/>
                <w:szCs w:val="20"/>
                <w:lang w:val="pt-BR" w:eastAsia="pt-BR"/>
              </w:rPr>
            </w:pPr>
            <w:r>
              <w:rPr>
                <w:rFonts w:eastAsia="Times New Roman" w:cs="Times New Roman"/>
                <w:sz w:val="20"/>
                <w:szCs w:val="20"/>
                <w:lang w:val="pt-BR" w:eastAsia="pt-BR"/>
              </w:rPr>
              <w:t>-</w:t>
            </w:r>
          </w:p>
        </w:tc>
        <w:tc>
          <w:tcPr>
            <w:tcW w:w="1263" w:type="dxa"/>
            <w:gridSpan w:val="2"/>
            <w:tcBorders>
              <w:top w:val="nil"/>
              <w:left w:val="nil"/>
              <w:bottom w:val="nil"/>
              <w:right w:val="nil"/>
            </w:tcBorders>
            <w:shd w:val="clear" w:color="auto" w:fill="auto"/>
            <w:noWrap/>
            <w:vAlign w:val="center"/>
            <w:hideMark/>
          </w:tcPr>
          <w:p w:rsidR="00865F7E" w:rsidRPr="00865F7E" w:rsidRDefault="000655BF" w:rsidP="00865F7E">
            <w:pPr>
              <w:spacing w:before="0" w:after="0"/>
              <w:jc w:val="center"/>
              <w:rPr>
                <w:rFonts w:eastAsia="Times New Roman" w:cs="Times New Roman"/>
                <w:sz w:val="20"/>
                <w:szCs w:val="20"/>
                <w:lang w:val="pt-BR" w:eastAsia="pt-BR"/>
              </w:rPr>
            </w:pPr>
            <w:r>
              <w:rPr>
                <w:rFonts w:eastAsia="Times New Roman" w:cs="Times New Roman"/>
                <w:sz w:val="20"/>
                <w:szCs w:val="20"/>
                <w:lang w:val="pt-BR" w:eastAsia="pt-BR"/>
              </w:rPr>
              <w:t>-</w:t>
            </w:r>
          </w:p>
        </w:tc>
        <w:tc>
          <w:tcPr>
            <w:tcW w:w="992" w:type="dxa"/>
            <w:gridSpan w:val="2"/>
            <w:tcBorders>
              <w:top w:val="nil"/>
              <w:left w:val="nil"/>
              <w:bottom w:val="nil"/>
              <w:right w:val="nil"/>
            </w:tcBorders>
            <w:shd w:val="clear" w:color="auto" w:fill="auto"/>
            <w:noWrap/>
            <w:vAlign w:val="center"/>
            <w:hideMark/>
          </w:tcPr>
          <w:p w:rsidR="00865F7E" w:rsidRPr="00865F7E" w:rsidRDefault="000655BF" w:rsidP="00865F7E">
            <w:pPr>
              <w:spacing w:before="0" w:after="0"/>
              <w:jc w:val="center"/>
              <w:rPr>
                <w:rFonts w:eastAsia="Times New Roman" w:cs="Times New Roman"/>
                <w:sz w:val="20"/>
                <w:szCs w:val="20"/>
                <w:lang w:val="pt-BR" w:eastAsia="pt-BR"/>
              </w:rPr>
            </w:pPr>
            <w:r>
              <w:rPr>
                <w:rFonts w:eastAsia="Times New Roman" w:cs="Times New Roman"/>
                <w:sz w:val="20"/>
                <w:szCs w:val="20"/>
                <w:lang w:val="pt-BR" w:eastAsia="pt-BR"/>
              </w:rPr>
              <w:t>-</w:t>
            </w:r>
          </w:p>
        </w:tc>
        <w:tc>
          <w:tcPr>
            <w:tcW w:w="992" w:type="dxa"/>
            <w:gridSpan w:val="2"/>
            <w:tcBorders>
              <w:top w:val="nil"/>
              <w:left w:val="nil"/>
              <w:bottom w:val="nil"/>
              <w:right w:val="nil"/>
            </w:tcBorders>
            <w:shd w:val="clear" w:color="auto" w:fill="auto"/>
            <w:noWrap/>
            <w:vAlign w:val="center"/>
            <w:hideMark/>
          </w:tcPr>
          <w:p w:rsidR="00865F7E" w:rsidRPr="00865F7E" w:rsidRDefault="00865F7E" w:rsidP="00865F7E">
            <w:pPr>
              <w:spacing w:before="0" w:after="0"/>
              <w:jc w:val="center"/>
              <w:rPr>
                <w:rFonts w:eastAsia="Times New Roman" w:cs="Times New Roman"/>
                <w:color w:val="000000"/>
                <w:sz w:val="22"/>
                <w:lang w:val="pt-BR" w:eastAsia="pt-BR"/>
              </w:rPr>
            </w:pPr>
            <w:r w:rsidRPr="00865F7E">
              <w:rPr>
                <w:rFonts w:eastAsia="Times New Roman" w:cs="Times New Roman"/>
                <w:color w:val="000000"/>
                <w:sz w:val="22"/>
                <w:lang w:val="pt-BR" w:eastAsia="pt-BR"/>
              </w:rPr>
              <w:t>6</w:t>
            </w:r>
            <w:r w:rsidR="000655BF">
              <w:rPr>
                <w:rFonts w:eastAsia="Times New Roman" w:cs="Times New Roman"/>
                <w:color w:val="000000"/>
                <w:sz w:val="22"/>
                <w:lang w:val="pt-BR" w:eastAsia="pt-BR"/>
              </w:rPr>
              <w:t>.</w:t>
            </w:r>
            <w:r w:rsidRPr="00865F7E">
              <w:rPr>
                <w:rFonts w:eastAsia="Times New Roman" w:cs="Times New Roman"/>
                <w:color w:val="000000"/>
                <w:sz w:val="22"/>
                <w:lang w:val="pt-BR" w:eastAsia="pt-BR"/>
              </w:rPr>
              <w:t>64</w:t>
            </w:r>
            <w:r>
              <w:rPr>
                <w:rFonts w:eastAsia="Times New Roman" w:cs="Times New Roman"/>
                <w:color w:val="000000"/>
                <w:sz w:val="22"/>
                <w:lang w:val="pt-BR" w:eastAsia="pt-BR"/>
              </w:rPr>
              <w:t>x10</w:t>
            </w:r>
            <w:r>
              <w:rPr>
                <w:rFonts w:eastAsia="Times New Roman" w:cs="Times New Roman"/>
                <w:color w:val="000000"/>
                <w:sz w:val="22"/>
                <w:vertAlign w:val="superscript"/>
                <w:lang w:val="pt-BR" w:eastAsia="pt-BR"/>
              </w:rPr>
              <w:t>-</w:t>
            </w:r>
            <w:r w:rsidRPr="00865F7E">
              <w:rPr>
                <w:rFonts w:eastAsia="Times New Roman" w:cs="Times New Roman"/>
                <w:color w:val="000000"/>
                <w:sz w:val="22"/>
                <w:vertAlign w:val="superscript"/>
                <w:lang w:val="pt-BR" w:eastAsia="pt-BR"/>
              </w:rPr>
              <w:t>1</w:t>
            </w:r>
          </w:p>
        </w:tc>
        <w:tc>
          <w:tcPr>
            <w:tcW w:w="1042" w:type="dxa"/>
            <w:tcBorders>
              <w:top w:val="nil"/>
              <w:left w:val="nil"/>
              <w:bottom w:val="nil"/>
              <w:right w:val="nil"/>
            </w:tcBorders>
            <w:shd w:val="clear" w:color="auto" w:fill="auto"/>
            <w:noWrap/>
            <w:vAlign w:val="center"/>
            <w:hideMark/>
          </w:tcPr>
          <w:p w:rsidR="00865F7E" w:rsidRPr="00865F7E" w:rsidRDefault="000655BF" w:rsidP="00865F7E">
            <w:pPr>
              <w:spacing w:before="0" w:after="0"/>
              <w:jc w:val="center"/>
              <w:rPr>
                <w:rFonts w:eastAsia="Times New Roman" w:cs="Times New Roman"/>
                <w:color w:val="000000"/>
                <w:sz w:val="22"/>
                <w:lang w:val="pt-BR" w:eastAsia="pt-BR"/>
              </w:rPr>
            </w:pPr>
            <w:r>
              <w:rPr>
                <w:rFonts w:eastAsia="Times New Roman" w:cs="Times New Roman"/>
                <w:color w:val="000000"/>
                <w:sz w:val="22"/>
                <w:lang w:val="pt-BR" w:eastAsia="pt-BR"/>
              </w:rPr>
              <w:t>-</w:t>
            </w:r>
          </w:p>
        </w:tc>
        <w:tc>
          <w:tcPr>
            <w:tcW w:w="945" w:type="dxa"/>
            <w:tcBorders>
              <w:top w:val="nil"/>
              <w:left w:val="nil"/>
              <w:bottom w:val="nil"/>
              <w:right w:val="nil"/>
            </w:tcBorders>
            <w:shd w:val="clear" w:color="auto" w:fill="auto"/>
            <w:noWrap/>
            <w:vAlign w:val="center"/>
            <w:hideMark/>
          </w:tcPr>
          <w:p w:rsidR="00865F7E" w:rsidRPr="00865F7E" w:rsidRDefault="000655BF" w:rsidP="00865F7E">
            <w:pPr>
              <w:spacing w:before="0" w:after="0"/>
              <w:jc w:val="center"/>
              <w:rPr>
                <w:rFonts w:eastAsia="Times New Roman" w:cs="Times New Roman"/>
                <w:sz w:val="20"/>
                <w:szCs w:val="20"/>
                <w:lang w:val="pt-BR" w:eastAsia="pt-BR"/>
              </w:rPr>
            </w:pPr>
            <w:r>
              <w:rPr>
                <w:rFonts w:eastAsia="Times New Roman" w:cs="Times New Roman"/>
                <w:sz w:val="20"/>
                <w:szCs w:val="20"/>
                <w:lang w:val="pt-BR" w:eastAsia="pt-BR"/>
              </w:rPr>
              <w:t>-</w:t>
            </w:r>
          </w:p>
        </w:tc>
      </w:tr>
      <w:tr w:rsidR="00865F7E" w:rsidRPr="00865F7E" w:rsidTr="001C2D7A">
        <w:trPr>
          <w:gridAfter w:val="1"/>
          <w:wAfter w:w="71" w:type="dxa"/>
          <w:trHeight w:val="300"/>
          <w:jc w:val="center"/>
        </w:trPr>
        <w:tc>
          <w:tcPr>
            <w:tcW w:w="851" w:type="dxa"/>
            <w:tcBorders>
              <w:top w:val="nil"/>
              <w:left w:val="nil"/>
              <w:bottom w:val="nil"/>
              <w:right w:val="nil"/>
            </w:tcBorders>
            <w:shd w:val="clear" w:color="auto" w:fill="auto"/>
            <w:noWrap/>
            <w:vAlign w:val="center"/>
            <w:hideMark/>
          </w:tcPr>
          <w:p w:rsidR="00865F7E" w:rsidRPr="00865F7E" w:rsidRDefault="001C2D7A" w:rsidP="00865F7E">
            <w:pPr>
              <w:spacing w:before="0" w:after="0"/>
              <w:jc w:val="center"/>
              <w:rPr>
                <w:rFonts w:eastAsia="Times New Roman" w:cs="Times New Roman"/>
                <w:b/>
                <w:bCs/>
                <w:color w:val="000000"/>
                <w:sz w:val="22"/>
                <w:lang w:val="pt-BR" w:eastAsia="pt-BR"/>
              </w:rPr>
            </w:pPr>
            <w:r>
              <w:rPr>
                <w:rFonts w:eastAsia="Times New Roman" w:cs="Times New Roman"/>
                <w:b/>
                <w:bCs/>
                <w:color w:val="000000"/>
                <w:sz w:val="22"/>
                <w:lang w:val="pt-BR" w:eastAsia="pt-BR"/>
              </w:rPr>
              <w:t>CONT/OI</w:t>
            </w:r>
          </w:p>
        </w:tc>
        <w:tc>
          <w:tcPr>
            <w:tcW w:w="1027" w:type="dxa"/>
            <w:tcBorders>
              <w:top w:val="nil"/>
              <w:left w:val="nil"/>
              <w:bottom w:val="nil"/>
              <w:right w:val="nil"/>
            </w:tcBorders>
            <w:shd w:val="clear" w:color="auto" w:fill="auto"/>
            <w:noWrap/>
            <w:vAlign w:val="center"/>
            <w:hideMark/>
          </w:tcPr>
          <w:p w:rsidR="00865F7E" w:rsidRPr="00865F7E" w:rsidRDefault="000655BF" w:rsidP="00865F7E">
            <w:pPr>
              <w:spacing w:before="0" w:after="0"/>
              <w:jc w:val="center"/>
              <w:rPr>
                <w:rFonts w:eastAsia="Times New Roman" w:cs="Times New Roman"/>
                <w:b/>
                <w:bCs/>
                <w:color w:val="000000"/>
                <w:sz w:val="22"/>
                <w:lang w:val="pt-BR" w:eastAsia="pt-BR"/>
              </w:rPr>
            </w:pPr>
            <w:r>
              <w:rPr>
                <w:rFonts w:eastAsia="Times New Roman" w:cs="Times New Roman"/>
                <w:b/>
                <w:bCs/>
                <w:color w:val="000000"/>
                <w:sz w:val="22"/>
                <w:lang w:val="pt-BR" w:eastAsia="pt-BR"/>
              </w:rPr>
              <w:t>-</w:t>
            </w:r>
          </w:p>
        </w:tc>
        <w:tc>
          <w:tcPr>
            <w:tcW w:w="1040" w:type="dxa"/>
            <w:tcBorders>
              <w:top w:val="nil"/>
              <w:left w:val="nil"/>
              <w:bottom w:val="nil"/>
              <w:right w:val="nil"/>
            </w:tcBorders>
            <w:shd w:val="clear" w:color="auto" w:fill="auto"/>
            <w:noWrap/>
            <w:vAlign w:val="center"/>
            <w:hideMark/>
          </w:tcPr>
          <w:p w:rsidR="00865F7E" w:rsidRPr="00865F7E" w:rsidRDefault="000655BF" w:rsidP="00865F7E">
            <w:pPr>
              <w:spacing w:before="0" w:after="0"/>
              <w:jc w:val="center"/>
              <w:rPr>
                <w:rFonts w:eastAsia="Times New Roman" w:cs="Times New Roman"/>
                <w:sz w:val="20"/>
                <w:szCs w:val="20"/>
                <w:lang w:val="pt-BR" w:eastAsia="pt-BR"/>
              </w:rPr>
            </w:pPr>
            <w:r>
              <w:rPr>
                <w:rFonts w:eastAsia="Times New Roman" w:cs="Times New Roman"/>
                <w:sz w:val="20"/>
                <w:szCs w:val="20"/>
                <w:lang w:val="pt-BR" w:eastAsia="pt-BR"/>
              </w:rPr>
              <w:t>-</w:t>
            </w:r>
          </w:p>
        </w:tc>
        <w:tc>
          <w:tcPr>
            <w:tcW w:w="1084" w:type="dxa"/>
            <w:tcBorders>
              <w:top w:val="nil"/>
              <w:left w:val="nil"/>
              <w:bottom w:val="nil"/>
              <w:right w:val="nil"/>
            </w:tcBorders>
            <w:shd w:val="clear" w:color="auto" w:fill="auto"/>
            <w:noWrap/>
            <w:vAlign w:val="center"/>
            <w:hideMark/>
          </w:tcPr>
          <w:p w:rsidR="00865F7E" w:rsidRPr="00865F7E" w:rsidRDefault="00865F7E" w:rsidP="00865F7E">
            <w:pPr>
              <w:spacing w:before="0" w:after="0"/>
              <w:jc w:val="center"/>
              <w:rPr>
                <w:rFonts w:eastAsia="Times New Roman" w:cs="Times New Roman"/>
                <w:color w:val="000000"/>
                <w:sz w:val="22"/>
                <w:lang w:val="pt-BR" w:eastAsia="pt-BR"/>
              </w:rPr>
            </w:pPr>
            <w:r w:rsidRPr="00865F7E">
              <w:rPr>
                <w:rFonts w:eastAsia="Times New Roman" w:cs="Times New Roman"/>
                <w:color w:val="000000"/>
                <w:sz w:val="22"/>
                <w:lang w:val="pt-BR" w:eastAsia="pt-BR"/>
              </w:rPr>
              <w:t>4</w:t>
            </w:r>
            <w:r w:rsidR="000655BF">
              <w:rPr>
                <w:rFonts w:eastAsia="Times New Roman" w:cs="Times New Roman"/>
                <w:color w:val="000000"/>
                <w:sz w:val="22"/>
                <w:lang w:val="pt-BR" w:eastAsia="pt-BR"/>
              </w:rPr>
              <w:t>.</w:t>
            </w:r>
            <w:r w:rsidRPr="00865F7E">
              <w:rPr>
                <w:rFonts w:eastAsia="Times New Roman" w:cs="Times New Roman"/>
                <w:color w:val="000000"/>
                <w:sz w:val="22"/>
                <w:lang w:val="pt-BR" w:eastAsia="pt-BR"/>
              </w:rPr>
              <w:t>61</w:t>
            </w:r>
            <w:r>
              <w:rPr>
                <w:rFonts w:eastAsia="Times New Roman" w:cs="Times New Roman"/>
                <w:color w:val="000000"/>
                <w:sz w:val="22"/>
                <w:lang w:val="pt-BR" w:eastAsia="pt-BR"/>
              </w:rPr>
              <w:t>x10</w:t>
            </w:r>
            <w:r>
              <w:rPr>
                <w:rFonts w:eastAsia="Times New Roman" w:cs="Times New Roman"/>
                <w:color w:val="000000"/>
                <w:sz w:val="22"/>
                <w:vertAlign w:val="superscript"/>
                <w:lang w:val="pt-BR" w:eastAsia="pt-BR"/>
              </w:rPr>
              <w:t>-</w:t>
            </w:r>
            <w:r w:rsidRPr="00865F7E">
              <w:rPr>
                <w:rFonts w:eastAsia="Times New Roman" w:cs="Times New Roman"/>
                <w:color w:val="000000"/>
                <w:sz w:val="22"/>
                <w:vertAlign w:val="superscript"/>
                <w:lang w:val="pt-BR" w:eastAsia="pt-BR"/>
              </w:rPr>
              <w:t>2</w:t>
            </w:r>
          </w:p>
        </w:tc>
        <w:tc>
          <w:tcPr>
            <w:tcW w:w="1098" w:type="dxa"/>
            <w:tcBorders>
              <w:top w:val="nil"/>
              <w:left w:val="nil"/>
              <w:bottom w:val="nil"/>
              <w:right w:val="nil"/>
            </w:tcBorders>
            <w:shd w:val="clear" w:color="auto" w:fill="auto"/>
            <w:noWrap/>
            <w:vAlign w:val="center"/>
            <w:hideMark/>
          </w:tcPr>
          <w:p w:rsidR="00865F7E" w:rsidRPr="00865F7E" w:rsidRDefault="000655BF" w:rsidP="00865F7E">
            <w:pPr>
              <w:spacing w:before="0" w:after="0"/>
              <w:jc w:val="center"/>
              <w:rPr>
                <w:rFonts w:eastAsia="Times New Roman" w:cs="Times New Roman"/>
                <w:color w:val="000000"/>
                <w:sz w:val="22"/>
                <w:lang w:val="pt-BR" w:eastAsia="pt-BR"/>
              </w:rPr>
            </w:pPr>
            <w:r>
              <w:rPr>
                <w:rFonts w:eastAsia="Times New Roman" w:cs="Times New Roman"/>
                <w:color w:val="000000"/>
                <w:sz w:val="22"/>
                <w:lang w:val="pt-BR" w:eastAsia="pt-BR"/>
              </w:rPr>
              <w:t>-</w:t>
            </w:r>
          </w:p>
        </w:tc>
        <w:tc>
          <w:tcPr>
            <w:tcW w:w="1263" w:type="dxa"/>
            <w:gridSpan w:val="2"/>
            <w:tcBorders>
              <w:top w:val="nil"/>
              <w:left w:val="nil"/>
              <w:bottom w:val="nil"/>
              <w:right w:val="nil"/>
            </w:tcBorders>
            <w:shd w:val="clear" w:color="auto" w:fill="auto"/>
            <w:noWrap/>
            <w:vAlign w:val="center"/>
            <w:hideMark/>
          </w:tcPr>
          <w:p w:rsidR="00865F7E" w:rsidRPr="00865F7E" w:rsidRDefault="00865F7E" w:rsidP="00865F7E">
            <w:pPr>
              <w:spacing w:before="0" w:after="0"/>
              <w:jc w:val="center"/>
              <w:rPr>
                <w:rFonts w:eastAsia="Times New Roman" w:cs="Times New Roman"/>
                <w:color w:val="000000"/>
                <w:sz w:val="22"/>
                <w:lang w:val="pt-BR" w:eastAsia="pt-BR"/>
              </w:rPr>
            </w:pPr>
            <w:r w:rsidRPr="00865F7E">
              <w:rPr>
                <w:rFonts w:eastAsia="Times New Roman" w:cs="Times New Roman"/>
                <w:color w:val="000000"/>
                <w:sz w:val="22"/>
                <w:lang w:val="pt-BR" w:eastAsia="pt-BR"/>
              </w:rPr>
              <w:t>1</w:t>
            </w:r>
            <w:r w:rsidR="000655BF">
              <w:rPr>
                <w:rFonts w:eastAsia="Times New Roman" w:cs="Times New Roman"/>
                <w:color w:val="000000"/>
                <w:sz w:val="22"/>
                <w:lang w:val="pt-BR" w:eastAsia="pt-BR"/>
              </w:rPr>
              <w:t>.</w:t>
            </w:r>
            <w:r w:rsidRPr="00865F7E">
              <w:rPr>
                <w:rFonts w:eastAsia="Times New Roman" w:cs="Times New Roman"/>
                <w:color w:val="000000"/>
                <w:sz w:val="22"/>
                <w:lang w:val="pt-BR" w:eastAsia="pt-BR"/>
              </w:rPr>
              <w:t>54</w:t>
            </w:r>
            <w:r>
              <w:rPr>
                <w:rFonts w:eastAsia="Times New Roman" w:cs="Times New Roman"/>
                <w:color w:val="000000"/>
                <w:sz w:val="22"/>
                <w:lang w:val="pt-BR" w:eastAsia="pt-BR"/>
              </w:rPr>
              <w:t>x10</w:t>
            </w:r>
            <w:r>
              <w:rPr>
                <w:rFonts w:eastAsia="Times New Roman" w:cs="Times New Roman"/>
                <w:color w:val="000000"/>
                <w:sz w:val="22"/>
                <w:vertAlign w:val="superscript"/>
                <w:lang w:val="pt-BR" w:eastAsia="pt-BR"/>
              </w:rPr>
              <w:t>-</w:t>
            </w:r>
            <w:r w:rsidRPr="00865F7E">
              <w:rPr>
                <w:rFonts w:eastAsia="Times New Roman" w:cs="Times New Roman"/>
                <w:color w:val="000000"/>
                <w:sz w:val="22"/>
                <w:vertAlign w:val="superscript"/>
                <w:lang w:val="pt-BR" w:eastAsia="pt-BR"/>
              </w:rPr>
              <w:t>2</w:t>
            </w:r>
          </w:p>
        </w:tc>
        <w:tc>
          <w:tcPr>
            <w:tcW w:w="992" w:type="dxa"/>
            <w:gridSpan w:val="2"/>
            <w:tcBorders>
              <w:top w:val="nil"/>
              <w:left w:val="nil"/>
              <w:bottom w:val="nil"/>
              <w:right w:val="nil"/>
            </w:tcBorders>
            <w:shd w:val="clear" w:color="auto" w:fill="auto"/>
            <w:noWrap/>
            <w:vAlign w:val="center"/>
            <w:hideMark/>
          </w:tcPr>
          <w:p w:rsidR="00865F7E" w:rsidRPr="00865F7E" w:rsidRDefault="00865F7E" w:rsidP="00865F7E">
            <w:pPr>
              <w:spacing w:before="0" w:after="0"/>
              <w:jc w:val="center"/>
              <w:rPr>
                <w:rFonts w:eastAsia="Times New Roman" w:cs="Times New Roman"/>
                <w:color w:val="000000"/>
                <w:sz w:val="22"/>
                <w:lang w:val="pt-BR" w:eastAsia="pt-BR"/>
              </w:rPr>
            </w:pPr>
            <w:r w:rsidRPr="00865F7E">
              <w:rPr>
                <w:rFonts w:eastAsia="Times New Roman" w:cs="Times New Roman"/>
                <w:color w:val="000000"/>
                <w:sz w:val="22"/>
                <w:lang w:val="pt-BR" w:eastAsia="pt-BR"/>
              </w:rPr>
              <w:t>5</w:t>
            </w:r>
            <w:r w:rsidR="000655BF">
              <w:rPr>
                <w:rFonts w:eastAsia="Times New Roman" w:cs="Times New Roman"/>
                <w:color w:val="000000"/>
                <w:sz w:val="22"/>
                <w:lang w:val="pt-BR" w:eastAsia="pt-BR"/>
              </w:rPr>
              <w:t>.</w:t>
            </w:r>
            <w:r w:rsidRPr="00865F7E">
              <w:rPr>
                <w:rFonts w:eastAsia="Times New Roman" w:cs="Times New Roman"/>
                <w:color w:val="000000"/>
                <w:sz w:val="22"/>
                <w:lang w:val="pt-BR" w:eastAsia="pt-BR"/>
              </w:rPr>
              <w:t>05</w:t>
            </w:r>
            <w:r>
              <w:rPr>
                <w:rFonts w:eastAsia="Times New Roman" w:cs="Times New Roman"/>
                <w:color w:val="000000"/>
                <w:sz w:val="22"/>
                <w:lang w:val="pt-BR" w:eastAsia="pt-BR"/>
              </w:rPr>
              <w:t>x10</w:t>
            </w:r>
            <w:r w:rsidRPr="000655BF">
              <w:rPr>
                <w:rFonts w:eastAsia="Times New Roman" w:cs="Times New Roman"/>
                <w:color w:val="000000"/>
                <w:sz w:val="22"/>
                <w:vertAlign w:val="superscript"/>
                <w:lang w:val="pt-BR" w:eastAsia="pt-BR"/>
              </w:rPr>
              <w:t>-4</w:t>
            </w:r>
          </w:p>
        </w:tc>
        <w:tc>
          <w:tcPr>
            <w:tcW w:w="992" w:type="dxa"/>
            <w:gridSpan w:val="2"/>
            <w:tcBorders>
              <w:top w:val="nil"/>
              <w:left w:val="nil"/>
              <w:bottom w:val="nil"/>
              <w:right w:val="nil"/>
            </w:tcBorders>
            <w:shd w:val="clear" w:color="auto" w:fill="auto"/>
            <w:noWrap/>
            <w:vAlign w:val="center"/>
            <w:hideMark/>
          </w:tcPr>
          <w:p w:rsidR="00865F7E" w:rsidRPr="00865F7E" w:rsidRDefault="00865F7E" w:rsidP="00865F7E">
            <w:pPr>
              <w:spacing w:before="0" w:after="0"/>
              <w:jc w:val="center"/>
              <w:rPr>
                <w:rFonts w:eastAsia="Times New Roman" w:cs="Times New Roman"/>
                <w:color w:val="000000"/>
                <w:sz w:val="22"/>
                <w:lang w:val="pt-BR" w:eastAsia="pt-BR"/>
              </w:rPr>
            </w:pPr>
            <w:r w:rsidRPr="00865F7E">
              <w:rPr>
                <w:rFonts w:eastAsia="Times New Roman" w:cs="Times New Roman"/>
                <w:color w:val="000000"/>
                <w:sz w:val="22"/>
                <w:lang w:val="pt-BR" w:eastAsia="pt-BR"/>
              </w:rPr>
              <w:t>2</w:t>
            </w:r>
            <w:r w:rsidR="000655BF">
              <w:rPr>
                <w:rFonts w:eastAsia="Times New Roman" w:cs="Times New Roman"/>
                <w:color w:val="000000"/>
                <w:sz w:val="22"/>
                <w:lang w:val="pt-BR" w:eastAsia="pt-BR"/>
              </w:rPr>
              <w:t>.</w:t>
            </w:r>
            <w:r w:rsidRPr="00865F7E">
              <w:rPr>
                <w:rFonts w:eastAsia="Times New Roman" w:cs="Times New Roman"/>
                <w:color w:val="000000"/>
                <w:sz w:val="22"/>
                <w:lang w:val="pt-BR" w:eastAsia="pt-BR"/>
              </w:rPr>
              <w:t>72</w:t>
            </w:r>
            <w:r>
              <w:rPr>
                <w:rFonts w:eastAsia="Times New Roman" w:cs="Times New Roman"/>
                <w:color w:val="000000"/>
                <w:sz w:val="22"/>
                <w:lang w:val="pt-BR" w:eastAsia="pt-BR"/>
              </w:rPr>
              <w:t>x10</w:t>
            </w:r>
            <w:r>
              <w:rPr>
                <w:rFonts w:eastAsia="Times New Roman" w:cs="Times New Roman"/>
                <w:color w:val="000000"/>
                <w:sz w:val="22"/>
                <w:vertAlign w:val="superscript"/>
                <w:lang w:val="pt-BR" w:eastAsia="pt-BR"/>
              </w:rPr>
              <w:t>-</w:t>
            </w:r>
            <w:r w:rsidRPr="00865F7E">
              <w:rPr>
                <w:rFonts w:eastAsia="Times New Roman" w:cs="Times New Roman"/>
                <w:color w:val="000000"/>
                <w:sz w:val="22"/>
                <w:vertAlign w:val="superscript"/>
                <w:lang w:val="pt-BR" w:eastAsia="pt-BR"/>
              </w:rPr>
              <w:t>3</w:t>
            </w:r>
          </w:p>
        </w:tc>
        <w:tc>
          <w:tcPr>
            <w:tcW w:w="1042" w:type="dxa"/>
            <w:tcBorders>
              <w:top w:val="nil"/>
              <w:left w:val="nil"/>
              <w:bottom w:val="nil"/>
              <w:right w:val="nil"/>
            </w:tcBorders>
            <w:shd w:val="clear" w:color="auto" w:fill="auto"/>
            <w:noWrap/>
            <w:vAlign w:val="center"/>
            <w:hideMark/>
          </w:tcPr>
          <w:p w:rsidR="00865F7E" w:rsidRPr="00865F7E" w:rsidRDefault="000655BF" w:rsidP="00865F7E">
            <w:pPr>
              <w:spacing w:before="0" w:after="0"/>
              <w:jc w:val="center"/>
              <w:rPr>
                <w:rFonts w:eastAsia="Times New Roman" w:cs="Times New Roman"/>
                <w:color w:val="000000"/>
                <w:sz w:val="22"/>
                <w:lang w:val="pt-BR" w:eastAsia="pt-BR"/>
              </w:rPr>
            </w:pPr>
            <w:r>
              <w:rPr>
                <w:rFonts w:eastAsia="Times New Roman" w:cs="Times New Roman"/>
                <w:color w:val="000000"/>
                <w:sz w:val="22"/>
                <w:lang w:val="pt-BR" w:eastAsia="pt-BR"/>
              </w:rPr>
              <w:t>-</w:t>
            </w:r>
          </w:p>
        </w:tc>
        <w:tc>
          <w:tcPr>
            <w:tcW w:w="945" w:type="dxa"/>
            <w:tcBorders>
              <w:top w:val="nil"/>
              <w:left w:val="nil"/>
              <w:bottom w:val="nil"/>
              <w:right w:val="nil"/>
            </w:tcBorders>
            <w:shd w:val="clear" w:color="auto" w:fill="auto"/>
            <w:noWrap/>
            <w:vAlign w:val="center"/>
            <w:hideMark/>
          </w:tcPr>
          <w:p w:rsidR="00865F7E" w:rsidRPr="00865F7E" w:rsidRDefault="000655BF" w:rsidP="00865F7E">
            <w:pPr>
              <w:spacing w:before="0" w:after="0"/>
              <w:jc w:val="center"/>
              <w:rPr>
                <w:rFonts w:eastAsia="Times New Roman" w:cs="Times New Roman"/>
                <w:sz w:val="20"/>
                <w:szCs w:val="20"/>
                <w:lang w:val="pt-BR" w:eastAsia="pt-BR"/>
              </w:rPr>
            </w:pPr>
            <w:r>
              <w:rPr>
                <w:rFonts w:eastAsia="Times New Roman" w:cs="Times New Roman"/>
                <w:sz w:val="20"/>
                <w:szCs w:val="20"/>
                <w:lang w:val="pt-BR" w:eastAsia="pt-BR"/>
              </w:rPr>
              <w:t>-</w:t>
            </w:r>
          </w:p>
        </w:tc>
      </w:tr>
      <w:tr w:rsidR="00865F7E" w:rsidRPr="00865F7E" w:rsidTr="001C2D7A">
        <w:trPr>
          <w:gridAfter w:val="1"/>
          <w:wAfter w:w="71" w:type="dxa"/>
          <w:trHeight w:val="300"/>
          <w:jc w:val="center"/>
        </w:trPr>
        <w:tc>
          <w:tcPr>
            <w:tcW w:w="851" w:type="dxa"/>
            <w:tcBorders>
              <w:top w:val="nil"/>
              <w:left w:val="nil"/>
              <w:bottom w:val="nil"/>
              <w:right w:val="nil"/>
            </w:tcBorders>
            <w:shd w:val="clear" w:color="auto" w:fill="auto"/>
            <w:noWrap/>
            <w:vAlign w:val="center"/>
            <w:hideMark/>
          </w:tcPr>
          <w:p w:rsidR="00865F7E" w:rsidRPr="00865F7E" w:rsidRDefault="001C2D7A" w:rsidP="00865F7E">
            <w:pPr>
              <w:spacing w:before="0" w:after="0"/>
              <w:jc w:val="center"/>
              <w:rPr>
                <w:rFonts w:eastAsia="Times New Roman" w:cs="Times New Roman"/>
                <w:b/>
                <w:bCs/>
                <w:color w:val="000000"/>
                <w:sz w:val="22"/>
                <w:lang w:val="pt-BR" w:eastAsia="pt-BR"/>
              </w:rPr>
            </w:pPr>
            <w:r>
              <w:rPr>
                <w:rFonts w:eastAsia="Times New Roman" w:cs="Times New Roman"/>
                <w:b/>
                <w:bCs/>
                <w:color w:val="000000"/>
                <w:sz w:val="22"/>
                <w:lang w:val="pt-BR" w:eastAsia="pt-BR"/>
              </w:rPr>
              <w:t>OI+OI/CV+OI</w:t>
            </w:r>
          </w:p>
        </w:tc>
        <w:tc>
          <w:tcPr>
            <w:tcW w:w="1027" w:type="dxa"/>
            <w:tcBorders>
              <w:top w:val="nil"/>
              <w:left w:val="nil"/>
              <w:bottom w:val="nil"/>
              <w:right w:val="nil"/>
            </w:tcBorders>
            <w:shd w:val="clear" w:color="auto" w:fill="auto"/>
            <w:noWrap/>
            <w:vAlign w:val="center"/>
            <w:hideMark/>
          </w:tcPr>
          <w:p w:rsidR="00865F7E" w:rsidRPr="00865F7E" w:rsidRDefault="000655BF" w:rsidP="00865F7E">
            <w:pPr>
              <w:spacing w:before="0" w:after="0"/>
              <w:jc w:val="center"/>
              <w:rPr>
                <w:rFonts w:eastAsia="Times New Roman" w:cs="Times New Roman"/>
                <w:b/>
                <w:bCs/>
                <w:color w:val="000000"/>
                <w:sz w:val="22"/>
                <w:lang w:val="pt-BR" w:eastAsia="pt-BR"/>
              </w:rPr>
            </w:pPr>
            <w:r>
              <w:rPr>
                <w:rFonts w:eastAsia="Times New Roman" w:cs="Times New Roman"/>
                <w:b/>
                <w:bCs/>
                <w:color w:val="000000"/>
                <w:sz w:val="22"/>
                <w:lang w:val="pt-BR" w:eastAsia="pt-BR"/>
              </w:rPr>
              <w:t>-</w:t>
            </w:r>
          </w:p>
        </w:tc>
        <w:tc>
          <w:tcPr>
            <w:tcW w:w="1040" w:type="dxa"/>
            <w:tcBorders>
              <w:top w:val="nil"/>
              <w:left w:val="nil"/>
              <w:bottom w:val="nil"/>
              <w:right w:val="nil"/>
            </w:tcBorders>
            <w:shd w:val="clear" w:color="auto" w:fill="auto"/>
            <w:noWrap/>
            <w:vAlign w:val="center"/>
            <w:hideMark/>
          </w:tcPr>
          <w:p w:rsidR="00865F7E" w:rsidRPr="00865F7E" w:rsidRDefault="00865F7E" w:rsidP="00865F7E">
            <w:pPr>
              <w:spacing w:before="0" w:after="0"/>
              <w:jc w:val="center"/>
              <w:rPr>
                <w:rFonts w:eastAsia="Times New Roman" w:cs="Times New Roman"/>
                <w:color w:val="000000"/>
                <w:sz w:val="22"/>
                <w:lang w:val="pt-BR" w:eastAsia="pt-BR"/>
              </w:rPr>
            </w:pPr>
            <w:r w:rsidRPr="00865F7E">
              <w:rPr>
                <w:rFonts w:eastAsia="Times New Roman" w:cs="Times New Roman"/>
                <w:color w:val="000000"/>
                <w:sz w:val="22"/>
                <w:lang w:val="pt-BR" w:eastAsia="pt-BR"/>
              </w:rPr>
              <w:t>1</w:t>
            </w:r>
            <w:r w:rsidR="000655BF">
              <w:rPr>
                <w:rFonts w:eastAsia="Times New Roman" w:cs="Times New Roman"/>
                <w:color w:val="000000"/>
                <w:sz w:val="22"/>
                <w:lang w:val="pt-BR" w:eastAsia="pt-BR"/>
              </w:rPr>
              <w:t>.</w:t>
            </w:r>
            <w:r w:rsidRPr="00865F7E">
              <w:rPr>
                <w:rFonts w:eastAsia="Times New Roman" w:cs="Times New Roman"/>
                <w:color w:val="000000"/>
                <w:sz w:val="22"/>
                <w:lang w:val="pt-BR" w:eastAsia="pt-BR"/>
              </w:rPr>
              <w:t>93</w:t>
            </w:r>
            <w:r>
              <w:rPr>
                <w:rFonts w:eastAsia="Times New Roman" w:cs="Times New Roman"/>
                <w:color w:val="000000"/>
                <w:sz w:val="22"/>
                <w:lang w:val="pt-BR" w:eastAsia="pt-BR"/>
              </w:rPr>
              <w:t>x10</w:t>
            </w:r>
            <w:r>
              <w:rPr>
                <w:rFonts w:eastAsia="Times New Roman" w:cs="Times New Roman"/>
                <w:color w:val="000000"/>
                <w:sz w:val="22"/>
                <w:vertAlign w:val="superscript"/>
                <w:lang w:val="pt-BR" w:eastAsia="pt-BR"/>
              </w:rPr>
              <w:t>-</w:t>
            </w:r>
            <w:r w:rsidRPr="00865F7E">
              <w:rPr>
                <w:rFonts w:eastAsia="Times New Roman" w:cs="Times New Roman"/>
                <w:color w:val="000000"/>
                <w:sz w:val="22"/>
                <w:vertAlign w:val="superscript"/>
                <w:lang w:val="pt-BR" w:eastAsia="pt-BR"/>
              </w:rPr>
              <w:t>2</w:t>
            </w:r>
          </w:p>
        </w:tc>
        <w:tc>
          <w:tcPr>
            <w:tcW w:w="1084" w:type="dxa"/>
            <w:tcBorders>
              <w:top w:val="nil"/>
              <w:left w:val="nil"/>
              <w:bottom w:val="nil"/>
              <w:right w:val="nil"/>
            </w:tcBorders>
            <w:shd w:val="clear" w:color="auto" w:fill="auto"/>
            <w:noWrap/>
            <w:vAlign w:val="center"/>
            <w:hideMark/>
          </w:tcPr>
          <w:p w:rsidR="00865F7E" w:rsidRPr="00865F7E" w:rsidRDefault="000655BF" w:rsidP="00865F7E">
            <w:pPr>
              <w:spacing w:before="0" w:after="0"/>
              <w:jc w:val="center"/>
              <w:rPr>
                <w:rFonts w:eastAsia="Times New Roman" w:cs="Times New Roman"/>
                <w:color w:val="000000"/>
                <w:sz w:val="22"/>
                <w:lang w:val="pt-BR" w:eastAsia="pt-BR"/>
              </w:rPr>
            </w:pPr>
            <w:r>
              <w:rPr>
                <w:rFonts w:eastAsia="Times New Roman" w:cs="Times New Roman"/>
                <w:color w:val="000000"/>
                <w:sz w:val="22"/>
                <w:lang w:val="pt-BR" w:eastAsia="pt-BR"/>
              </w:rPr>
              <w:t>-</w:t>
            </w:r>
          </w:p>
        </w:tc>
        <w:tc>
          <w:tcPr>
            <w:tcW w:w="1098" w:type="dxa"/>
            <w:tcBorders>
              <w:top w:val="nil"/>
              <w:left w:val="nil"/>
              <w:bottom w:val="nil"/>
              <w:right w:val="nil"/>
            </w:tcBorders>
            <w:shd w:val="clear" w:color="auto" w:fill="auto"/>
            <w:noWrap/>
            <w:vAlign w:val="center"/>
            <w:hideMark/>
          </w:tcPr>
          <w:p w:rsidR="00865F7E" w:rsidRPr="00865F7E" w:rsidRDefault="000655BF" w:rsidP="00865F7E">
            <w:pPr>
              <w:spacing w:before="0" w:after="0"/>
              <w:jc w:val="center"/>
              <w:rPr>
                <w:rFonts w:eastAsia="Times New Roman" w:cs="Times New Roman"/>
                <w:sz w:val="20"/>
                <w:szCs w:val="20"/>
                <w:lang w:val="pt-BR" w:eastAsia="pt-BR"/>
              </w:rPr>
            </w:pPr>
            <w:r>
              <w:rPr>
                <w:rFonts w:eastAsia="Times New Roman" w:cs="Times New Roman"/>
                <w:sz w:val="20"/>
                <w:szCs w:val="20"/>
                <w:lang w:val="pt-BR" w:eastAsia="pt-BR"/>
              </w:rPr>
              <w:t>-</w:t>
            </w:r>
          </w:p>
        </w:tc>
        <w:tc>
          <w:tcPr>
            <w:tcW w:w="1263" w:type="dxa"/>
            <w:gridSpan w:val="2"/>
            <w:tcBorders>
              <w:top w:val="nil"/>
              <w:left w:val="nil"/>
              <w:bottom w:val="nil"/>
              <w:right w:val="nil"/>
            </w:tcBorders>
            <w:shd w:val="clear" w:color="auto" w:fill="auto"/>
            <w:noWrap/>
            <w:vAlign w:val="center"/>
            <w:hideMark/>
          </w:tcPr>
          <w:p w:rsidR="00865F7E" w:rsidRPr="00865F7E" w:rsidRDefault="000655BF" w:rsidP="00865F7E">
            <w:pPr>
              <w:spacing w:before="0" w:after="0"/>
              <w:jc w:val="center"/>
              <w:rPr>
                <w:rFonts w:eastAsia="Times New Roman" w:cs="Times New Roman"/>
                <w:sz w:val="20"/>
                <w:szCs w:val="20"/>
                <w:lang w:val="pt-BR" w:eastAsia="pt-BR"/>
              </w:rPr>
            </w:pPr>
            <w:r>
              <w:rPr>
                <w:rFonts w:eastAsia="Times New Roman" w:cs="Times New Roman"/>
                <w:sz w:val="20"/>
                <w:szCs w:val="20"/>
                <w:lang w:val="pt-BR" w:eastAsia="pt-BR"/>
              </w:rPr>
              <w:t>-</w:t>
            </w:r>
          </w:p>
        </w:tc>
        <w:tc>
          <w:tcPr>
            <w:tcW w:w="992" w:type="dxa"/>
            <w:gridSpan w:val="2"/>
            <w:tcBorders>
              <w:top w:val="nil"/>
              <w:left w:val="nil"/>
              <w:bottom w:val="nil"/>
              <w:right w:val="nil"/>
            </w:tcBorders>
            <w:shd w:val="clear" w:color="auto" w:fill="auto"/>
            <w:noWrap/>
            <w:vAlign w:val="center"/>
            <w:hideMark/>
          </w:tcPr>
          <w:p w:rsidR="00865F7E" w:rsidRPr="00865F7E" w:rsidRDefault="000655BF" w:rsidP="00865F7E">
            <w:pPr>
              <w:spacing w:before="0" w:after="0"/>
              <w:jc w:val="center"/>
              <w:rPr>
                <w:rFonts w:eastAsia="Times New Roman" w:cs="Times New Roman"/>
                <w:sz w:val="20"/>
                <w:szCs w:val="20"/>
                <w:lang w:val="pt-BR" w:eastAsia="pt-BR"/>
              </w:rPr>
            </w:pPr>
            <w:r>
              <w:rPr>
                <w:rFonts w:eastAsia="Times New Roman" w:cs="Times New Roman"/>
                <w:sz w:val="20"/>
                <w:szCs w:val="20"/>
                <w:lang w:val="pt-BR" w:eastAsia="pt-BR"/>
              </w:rPr>
              <w:t>-</w:t>
            </w:r>
          </w:p>
        </w:tc>
        <w:tc>
          <w:tcPr>
            <w:tcW w:w="992" w:type="dxa"/>
            <w:gridSpan w:val="2"/>
            <w:tcBorders>
              <w:top w:val="nil"/>
              <w:left w:val="nil"/>
              <w:bottom w:val="nil"/>
              <w:right w:val="nil"/>
            </w:tcBorders>
            <w:shd w:val="clear" w:color="auto" w:fill="auto"/>
            <w:noWrap/>
            <w:vAlign w:val="center"/>
            <w:hideMark/>
          </w:tcPr>
          <w:p w:rsidR="00865F7E" w:rsidRPr="00865F7E" w:rsidRDefault="00865F7E" w:rsidP="00865F7E">
            <w:pPr>
              <w:spacing w:before="0" w:after="0"/>
              <w:jc w:val="center"/>
              <w:rPr>
                <w:rFonts w:eastAsia="Times New Roman" w:cs="Times New Roman"/>
                <w:color w:val="000000"/>
                <w:sz w:val="22"/>
                <w:lang w:val="pt-BR" w:eastAsia="pt-BR"/>
              </w:rPr>
            </w:pPr>
            <w:r w:rsidRPr="00865F7E">
              <w:rPr>
                <w:rFonts w:eastAsia="Times New Roman" w:cs="Times New Roman"/>
                <w:color w:val="000000"/>
                <w:sz w:val="22"/>
                <w:lang w:val="pt-BR" w:eastAsia="pt-BR"/>
              </w:rPr>
              <w:t>6</w:t>
            </w:r>
            <w:r w:rsidR="000655BF">
              <w:rPr>
                <w:rFonts w:eastAsia="Times New Roman" w:cs="Times New Roman"/>
                <w:color w:val="000000"/>
                <w:sz w:val="22"/>
                <w:lang w:val="pt-BR" w:eastAsia="pt-BR"/>
              </w:rPr>
              <w:t>.</w:t>
            </w:r>
            <w:r w:rsidRPr="00865F7E">
              <w:rPr>
                <w:rFonts w:eastAsia="Times New Roman" w:cs="Times New Roman"/>
                <w:color w:val="000000"/>
                <w:sz w:val="22"/>
                <w:lang w:val="pt-BR" w:eastAsia="pt-BR"/>
              </w:rPr>
              <w:t>32</w:t>
            </w:r>
            <w:r>
              <w:rPr>
                <w:rFonts w:eastAsia="Times New Roman" w:cs="Times New Roman"/>
                <w:color w:val="000000"/>
                <w:sz w:val="22"/>
                <w:lang w:val="pt-BR" w:eastAsia="pt-BR"/>
              </w:rPr>
              <w:t>x10</w:t>
            </w:r>
            <w:r>
              <w:rPr>
                <w:rFonts w:eastAsia="Times New Roman" w:cs="Times New Roman"/>
                <w:color w:val="000000"/>
                <w:sz w:val="22"/>
                <w:vertAlign w:val="superscript"/>
                <w:lang w:val="pt-BR" w:eastAsia="pt-BR"/>
              </w:rPr>
              <w:t>-</w:t>
            </w:r>
            <w:r w:rsidRPr="00865F7E">
              <w:rPr>
                <w:rFonts w:eastAsia="Times New Roman" w:cs="Times New Roman"/>
                <w:color w:val="000000"/>
                <w:sz w:val="22"/>
                <w:vertAlign w:val="superscript"/>
                <w:lang w:val="pt-BR" w:eastAsia="pt-BR"/>
              </w:rPr>
              <w:t>4</w:t>
            </w:r>
          </w:p>
        </w:tc>
        <w:tc>
          <w:tcPr>
            <w:tcW w:w="1042" w:type="dxa"/>
            <w:tcBorders>
              <w:top w:val="nil"/>
              <w:left w:val="nil"/>
              <w:bottom w:val="nil"/>
              <w:right w:val="nil"/>
            </w:tcBorders>
            <w:shd w:val="clear" w:color="auto" w:fill="auto"/>
            <w:noWrap/>
            <w:vAlign w:val="center"/>
            <w:hideMark/>
          </w:tcPr>
          <w:p w:rsidR="00865F7E" w:rsidRPr="00865F7E" w:rsidRDefault="000655BF" w:rsidP="00865F7E">
            <w:pPr>
              <w:spacing w:before="0" w:after="0"/>
              <w:jc w:val="center"/>
              <w:rPr>
                <w:rFonts w:eastAsia="Times New Roman" w:cs="Times New Roman"/>
                <w:color w:val="000000"/>
                <w:sz w:val="22"/>
                <w:lang w:val="pt-BR" w:eastAsia="pt-BR"/>
              </w:rPr>
            </w:pPr>
            <w:r>
              <w:rPr>
                <w:rFonts w:eastAsia="Times New Roman" w:cs="Times New Roman"/>
                <w:color w:val="000000"/>
                <w:sz w:val="22"/>
                <w:lang w:val="pt-BR" w:eastAsia="pt-BR"/>
              </w:rPr>
              <w:t>-</w:t>
            </w:r>
          </w:p>
        </w:tc>
        <w:tc>
          <w:tcPr>
            <w:tcW w:w="945" w:type="dxa"/>
            <w:tcBorders>
              <w:top w:val="nil"/>
              <w:left w:val="nil"/>
              <w:bottom w:val="nil"/>
              <w:right w:val="nil"/>
            </w:tcBorders>
            <w:shd w:val="clear" w:color="auto" w:fill="auto"/>
            <w:noWrap/>
            <w:vAlign w:val="center"/>
            <w:hideMark/>
          </w:tcPr>
          <w:p w:rsidR="00865F7E" w:rsidRPr="00865F7E" w:rsidRDefault="00865F7E" w:rsidP="00865F7E">
            <w:pPr>
              <w:spacing w:before="0" w:after="0"/>
              <w:jc w:val="center"/>
              <w:rPr>
                <w:rFonts w:eastAsia="Times New Roman" w:cs="Times New Roman"/>
                <w:color w:val="000000"/>
                <w:sz w:val="22"/>
                <w:lang w:val="pt-BR" w:eastAsia="pt-BR"/>
              </w:rPr>
            </w:pPr>
            <w:r w:rsidRPr="00865F7E">
              <w:rPr>
                <w:rFonts w:eastAsia="Times New Roman" w:cs="Times New Roman"/>
                <w:color w:val="000000"/>
                <w:sz w:val="22"/>
                <w:lang w:val="pt-BR" w:eastAsia="pt-BR"/>
              </w:rPr>
              <w:t>1</w:t>
            </w:r>
            <w:r w:rsidR="000655BF">
              <w:rPr>
                <w:rFonts w:eastAsia="Times New Roman" w:cs="Times New Roman"/>
                <w:color w:val="000000"/>
                <w:sz w:val="22"/>
                <w:lang w:val="pt-BR" w:eastAsia="pt-BR"/>
              </w:rPr>
              <w:t>.</w:t>
            </w:r>
            <w:r w:rsidRPr="00865F7E">
              <w:rPr>
                <w:rFonts w:eastAsia="Times New Roman" w:cs="Times New Roman"/>
                <w:color w:val="000000"/>
                <w:sz w:val="22"/>
                <w:lang w:val="pt-BR" w:eastAsia="pt-BR"/>
              </w:rPr>
              <w:t>89</w:t>
            </w:r>
            <w:r>
              <w:rPr>
                <w:rFonts w:eastAsia="Times New Roman" w:cs="Times New Roman"/>
                <w:color w:val="000000"/>
                <w:sz w:val="22"/>
                <w:lang w:val="pt-BR" w:eastAsia="pt-BR"/>
              </w:rPr>
              <w:t>.10</w:t>
            </w:r>
            <w:r>
              <w:rPr>
                <w:rFonts w:eastAsia="Times New Roman" w:cs="Times New Roman"/>
                <w:color w:val="000000"/>
                <w:sz w:val="22"/>
                <w:vertAlign w:val="superscript"/>
                <w:lang w:val="pt-BR" w:eastAsia="pt-BR"/>
              </w:rPr>
              <w:t>-</w:t>
            </w:r>
            <w:r w:rsidRPr="00865F7E">
              <w:rPr>
                <w:rFonts w:eastAsia="Times New Roman" w:cs="Times New Roman"/>
                <w:color w:val="000000"/>
                <w:sz w:val="22"/>
                <w:vertAlign w:val="superscript"/>
                <w:lang w:val="pt-BR" w:eastAsia="pt-BR"/>
              </w:rPr>
              <w:t>2</w:t>
            </w:r>
          </w:p>
        </w:tc>
      </w:tr>
      <w:tr w:rsidR="00865F7E" w:rsidRPr="00865F7E" w:rsidTr="001C2D7A">
        <w:trPr>
          <w:gridAfter w:val="1"/>
          <w:wAfter w:w="71" w:type="dxa"/>
          <w:trHeight w:val="300"/>
          <w:jc w:val="center"/>
        </w:trPr>
        <w:tc>
          <w:tcPr>
            <w:tcW w:w="851" w:type="dxa"/>
            <w:tcBorders>
              <w:top w:val="nil"/>
              <w:left w:val="nil"/>
              <w:bottom w:val="nil"/>
              <w:right w:val="nil"/>
            </w:tcBorders>
            <w:shd w:val="clear" w:color="auto" w:fill="auto"/>
            <w:noWrap/>
            <w:vAlign w:val="center"/>
            <w:hideMark/>
          </w:tcPr>
          <w:p w:rsidR="00865F7E" w:rsidRPr="00865F7E" w:rsidRDefault="001C2D7A" w:rsidP="00865F7E">
            <w:pPr>
              <w:spacing w:before="0" w:after="0"/>
              <w:jc w:val="center"/>
              <w:rPr>
                <w:rFonts w:eastAsia="Times New Roman" w:cs="Times New Roman"/>
                <w:b/>
                <w:bCs/>
                <w:color w:val="000000"/>
                <w:sz w:val="22"/>
                <w:lang w:val="pt-BR" w:eastAsia="pt-BR"/>
              </w:rPr>
            </w:pPr>
            <w:r>
              <w:rPr>
                <w:rFonts w:eastAsia="Times New Roman" w:cs="Times New Roman"/>
                <w:b/>
                <w:bCs/>
                <w:color w:val="000000"/>
                <w:sz w:val="22"/>
                <w:lang w:val="pt-BR" w:eastAsia="pt-BR"/>
              </w:rPr>
              <w:t>CONT/CV+OI</w:t>
            </w:r>
          </w:p>
        </w:tc>
        <w:tc>
          <w:tcPr>
            <w:tcW w:w="1027" w:type="dxa"/>
            <w:tcBorders>
              <w:top w:val="nil"/>
              <w:left w:val="nil"/>
              <w:bottom w:val="nil"/>
              <w:right w:val="nil"/>
            </w:tcBorders>
            <w:shd w:val="clear" w:color="auto" w:fill="auto"/>
            <w:noWrap/>
            <w:vAlign w:val="center"/>
            <w:hideMark/>
          </w:tcPr>
          <w:p w:rsidR="00865F7E" w:rsidRPr="00865F7E" w:rsidRDefault="000655BF" w:rsidP="00865F7E">
            <w:pPr>
              <w:spacing w:before="0" w:after="0"/>
              <w:jc w:val="center"/>
              <w:rPr>
                <w:rFonts w:eastAsia="Times New Roman" w:cs="Times New Roman"/>
                <w:b/>
                <w:bCs/>
                <w:color w:val="000000"/>
                <w:sz w:val="22"/>
                <w:lang w:val="pt-BR" w:eastAsia="pt-BR"/>
              </w:rPr>
            </w:pPr>
            <w:r>
              <w:rPr>
                <w:rFonts w:eastAsia="Times New Roman" w:cs="Times New Roman"/>
                <w:b/>
                <w:bCs/>
                <w:color w:val="000000"/>
                <w:sz w:val="22"/>
                <w:lang w:val="pt-BR" w:eastAsia="pt-BR"/>
              </w:rPr>
              <w:t>-</w:t>
            </w:r>
          </w:p>
        </w:tc>
        <w:tc>
          <w:tcPr>
            <w:tcW w:w="1040" w:type="dxa"/>
            <w:tcBorders>
              <w:top w:val="nil"/>
              <w:left w:val="nil"/>
              <w:bottom w:val="nil"/>
              <w:right w:val="nil"/>
            </w:tcBorders>
            <w:shd w:val="clear" w:color="auto" w:fill="auto"/>
            <w:noWrap/>
            <w:vAlign w:val="center"/>
            <w:hideMark/>
          </w:tcPr>
          <w:p w:rsidR="00865F7E" w:rsidRPr="00865F7E" w:rsidRDefault="000655BF" w:rsidP="00865F7E">
            <w:pPr>
              <w:spacing w:before="0" w:after="0"/>
              <w:jc w:val="center"/>
              <w:rPr>
                <w:rFonts w:eastAsia="Times New Roman" w:cs="Times New Roman"/>
                <w:sz w:val="20"/>
                <w:szCs w:val="20"/>
                <w:lang w:val="pt-BR" w:eastAsia="pt-BR"/>
              </w:rPr>
            </w:pPr>
            <w:r>
              <w:rPr>
                <w:rFonts w:eastAsia="Times New Roman" w:cs="Times New Roman"/>
                <w:sz w:val="20"/>
                <w:szCs w:val="20"/>
                <w:lang w:val="pt-BR" w:eastAsia="pt-BR"/>
              </w:rPr>
              <w:t>-</w:t>
            </w:r>
          </w:p>
        </w:tc>
        <w:tc>
          <w:tcPr>
            <w:tcW w:w="1084" w:type="dxa"/>
            <w:tcBorders>
              <w:top w:val="nil"/>
              <w:left w:val="nil"/>
              <w:bottom w:val="nil"/>
              <w:right w:val="nil"/>
            </w:tcBorders>
            <w:shd w:val="clear" w:color="auto" w:fill="auto"/>
            <w:noWrap/>
            <w:vAlign w:val="center"/>
            <w:hideMark/>
          </w:tcPr>
          <w:p w:rsidR="00865F7E" w:rsidRPr="00865F7E" w:rsidRDefault="000655BF" w:rsidP="00865F7E">
            <w:pPr>
              <w:spacing w:before="0" w:after="0"/>
              <w:jc w:val="center"/>
              <w:rPr>
                <w:rFonts w:eastAsia="Times New Roman" w:cs="Times New Roman"/>
                <w:sz w:val="20"/>
                <w:szCs w:val="20"/>
                <w:lang w:val="pt-BR" w:eastAsia="pt-BR"/>
              </w:rPr>
            </w:pPr>
            <w:r>
              <w:rPr>
                <w:rFonts w:eastAsia="Times New Roman" w:cs="Times New Roman"/>
                <w:sz w:val="20"/>
                <w:szCs w:val="20"/>
                <w:lang w:val="pt-BR" w:eastAsia="pt-BR"/>
              </w:rPr>
              <w:t>-</w:t>
            </w:r>
          </w:p>
        </w:tc>
        <w:tc>
          <w:tcPr>
            <w:tcW w:w="1098" w:type="dxa"/>
            <w:tcBorders>
              <w:top w:val="nil"/>
              <w:left w:val="nil"/>
              <w:bottom w:val="nil"/>
              <w:right w:val="nil"/>
            </w:tcBorders>
            <w:shd w:val="clear" w:color="auto" w:fill="auto"/>
            <w:noWrap/>
            <w:vAlign w:val="center"/>
            <w:hideMark/>
          </w:tcPr>
          <w:p w:rsidR="00865F7E" w:rsidRPr="00865F7E" w:rsidRDefault="00865F7E" w:rsidP="00865F7E">
            <w:pPr>
              <w:spacing w:before="0" w:after="0"/>
              <w:jc w:val="center"/>
              <w:rPr>
                <w:rFonts w:eastAsia="Times New Roman" w:cs="Times New Roman"/>
                <w:color w:val="000000"/>
                <w:sz w:val="22"/>
                <w:lang w:val="pt-BR" w:eastAsia="pt-BR"/>
              </w:rPr>
            </w:pPr>
            <w:r w:rsidRPr="00865F7E">
              <w:rPr>
                <w:rFonts w:eastAsia="Times New Roman" w:cs="Times New Roman"/>
                <w:color w:val="000000"/>
                <w:sz w:val="22"/>
                <w:lang w:val="pt-BR" w:eastAsia="pt-BR"/>
              </w:rPr>
              <w:t>9</w:t>
            </w:r>
            <w:r w:rsidR="000655BF">
              <w:rPr>
                <w:rFonts w:eastAsia="Times New Roman" w:cs="Times New Roman"/>
                <w:color w:val="000000"/>
                <w:sz w:val="22"/>
                <w:lang w:val="pt-BR" w:eastAsia="pt-BR"/>
              </w:rPr>
              <w:t>.</w:t>
            </w:r>
            <w:r w:rsidRPr="00865F7E">
              <w:rPr>
                <w:rFonts w:eastAsia="Times New Roman" w:cs="Times New Roman"/>
                <w:color w:val="000000"/>
                <w:sz w:val="22"/>
                <w:lang w:val="pt-BR" w:eastAsia="pt-BR"/>
              </w:rPr>
              <w:t>62</w:t>
            </w:r>
            <w:r>
              <w:rPr>
                <w:rFonts w:eastAsia="Times New Roman" w:cs="Times New Roman"/>
                <w:color w:val="000000"/>
                <w:sz w:val="22"/>
                <w:lang w:val="pt-BR" w:eastAsia="pt-BR"/>
              </w:rPr>
              <w:t>x10</w:t>
            </w:r>
            <w:r>
              <w:rPr>
                <w:rFonts w:eastAsia="Times New Roman" w:cs="Times New Roman"/>
                <w:color w:val="000000"/>
                <w:sz w:val="22"/>
                <w:vertAlign w:val="superscript"/>
                <w:lang w:val="pt-BR" w:eastAsia="pt-BR"/>
              </w:rPr>
              <w:t>-</w:t>
            </w:r>
            <w:r w:rsidRPr="00865F7E">
              <w:rPr>
                <w:rFonts w:eastAsia="Times New Roman" w:cs="Times New Roman"/>
                <w:color w:val="000000"/>
                <w:sz w:val="22"/>
                <w:vertAlign w:val="superscript"/>
                <w:lang w:val="pt-BR" w:eastAsia="pt-BR"/>
              </w:rPr>
              <w:t>5</w:t>
            </w:r>
          </w:p>
        </w:tc>
        <w:tc>
          <w:tcPr>
            <w:tcW w:w="1263" w:type="dxa"/>
            <w:gridSpan w:val="2"/>
            <w:tcBorders>
              <w:top w:val="nil"/>
              <w:left w:val="nil"/>
              <w:bottom w:val="nil"/>
              <w:right w:val="nil"/>
            </w:tcBorders>
            <w:shd w:val="clear" w:color="auto" w:fill="auto"/>
            <w:noWrap/>
            <w:vAlign w:val="center"/>
            <w:hideMark/>
          </w:tcPr>
          <w:p w:rsidR="00865F7E" w:rsidRPr="00865F7E" w:rsidRDefault="00865F7E" w:rsidP="00865F7E">
            <w:pPr>
              <w:spacing w:before="0" w:after="0"/>
              <w:jc w:val="center"/>
              <w:rPr>
                <w:rFonts w:eastAsia="Times New Roman" w:cs="Times New Roman"/>
                <w:color w:val="000000"/>
                <w:sz w:val="22"/>
                <w:lang w:val="pt-BR" w:eastAsia="pt-BR"/>
              </w:rPr>
            </w:pPr>
            <w:r w:rsidRPr="00865F7E">
              <w:rPr>
                <w:rFonts w:eastAsia="Times New Roman" w:cs="Times New Roman"/>
                <w:color w:val="000000"/>
                <w:sz w:val="22"/>
                <w:lang w:val="pt-BR" w:eastAsia="pt-BR"/>
              </w:rPr>
              <w:t>1</w:t>
            </w:r>
            <w:r w:rsidR="000655BF">
              <w:rPr>
                <w:rFonts w:eastAsia="Times New Roman" w:cs="Times New Roman"/>
                <w:color w:val="000000"/>
                <w:sz w:val="22"/>
                <w:lang w:val="pt-BR" w:eastAsia="pt-BR"/>
              </w:rPr>
              <w:t>.</w:t>
            </w:r>
            <w:r w:rsidRPr="00865F7E">
              <w:rPr>
                <w:rFonts w:eastAsia="Times New Roman" w:cs="Times New Roman"/>
                <w:color w:val="000000"/>
                <w:sz w:val="22"/>
                <w:lang w:val="pt-BR" w:eastAsia="pt-BR"/>
              </w:rPr>
              <w:t>39</w:t>
            </w:r>
            <w:r>
              <w:rPr>
                <w:rFonts w:eastAsia="Times New Roman" w:cs="Times New Roman"/>
                <w:color w:val="000000"/>
                <w:sz w:val="22"/>
                <w:lang w:val="pt-BR" w:eastAsia="pt-BR"/>
              </w:rPr>
              <w:t>x10</w:t>
            </w:r>
            <w:r>
              <w:rPr>
                <w:rFonts w:eastAsia="Times New Roman" w:cs="Times New Roman"/>
                <w:color w:val="000000"/>
                <w:sz w:val="22"/>
                <w:vertAlign w:val="superscript"/>
                <w:lang w:val="pt-BR" w:eastAsia="pt-BR"/>
              </w:rPr>
              <w:t>-</w:t>
            </w:r>
            <w:r w:rsidRPr="00865F7E">
              <w:rPr>
                <w:rFonts w:eastAsia="Times New Roman" w:cs="Times New Roman"/>
                <w:color w:val="000000"/>
                <w:sz w:val="22"/>
                <w:vertAlign w:val="superscript"/>
                <w:lang w:val="pt-BR" w:eastAsia="pt-BR"/>
              </w:rPr>
              <w:t>2</w:t>
            </w:r>
          </w:p>
        </w:tc>
        <w:tc>
          <w:tcPr>
            <w:tcW w:w="992" w:type="dxa"/>
            <w:gridSpan w:val="2"/>
            <w:tcBorders>
              <w:top w:val="nil"/>
              <w:left w:val="nil"/>
              <w:bottom w:val="nil"/>
              <w:right w:val="nil"/>
            </w:tcBorders>
            <w:shd w:val="clear" w:color="auto" w:fill="auto"/>
            <w:noWrap/>
            <w:vAlign w:val="center"/>
            <w:hideMark/>
          </w:tcPr>
          <w:p w:rsidR="00865F7E" w:rsidRPr="00865F7E" w:rsidRDefault="00865F7E" w:rsidP="00865F7E">
            <w:pPr>
              <w:spacing w:before="0" w:after="0"/>
              <w:jc w:val="center"/>
              <w:rPr>
                <w:rFonts w:eastAsia="Times New Roman" w:cs="Times New Roman"/>
                <w:color w:val="000000"/>
                <w:sz w:val="22"/>
                <w:lang w:val="pt-BR" w:eastAsia="pt-BR"/>
              </w:rPr>
            </w:pPr>
            <w:r w:rsidRPr="00865F7E">
              <w:rPr>
                <w:rFonts w:eastAsia="Times New Roman" w:cs="Times New Roman"/>
                <w:color w:val="000000"/>
                <w:sz w:val="22"/>
                <w:lang w:val="pt-BR" w:eastAsia="pt-BR"/>
              </w:rPr>
              <w:t>3</w:t>
            </w:r>
            <w:r w:rsidR="000655BF">
              <w:rPr>
                <w:rFonts w:eastAsia="Times New Roman" w:cs="Times New Roman"/>
                <w:color w:val="000000"/>
                <w:sz w:val="22"/>
                <w:lang w:val="pt-BR" w:eastAsia="pt-BR"/>
              </w:rPr>
              <w:t>.</w:t>
            </w:r>
            <w:r w:rsidRPr="00865F7E">
              <w:rPr>
                <w:rFonts w:eastAsia="Times New Roman" w:cs="Times New Roman"/>
                <w:color w:val="000000"/>
                <w:sz w:val="22"/>
                <w:lang w:val="pt-BR" w:eastAsia="pt-BR"/>
              </w:rPr>
              <w:t>04</w:t>
            </w:r>
            <w:r>
              <w:rPr>
                <w:rFonts w:eastAsia="Times New Roman" w:cs="Times New Roman"/>
                <w:color w:val="000000"/>
                <w:sz w:val="22"/>
                <w:lang w:val="pt-BR" w:eastAsia="pt-BR"/>
              </w:rPr>
              <w:t>x10</w:t>
            </w:r>
            <w:r w:rsidRPr="000655BF">
              <w:rPr>
                <w:rFonts w:eastAsia="Times New Roman" w:cs="Times New Roman"/>
                <w:color w:val="000000"/>
                <w:sz w:val="22"/>
                <w:vertAlign w:val="superscript"/>
                <w:lang w:val="pt-BR" w:eastAsia="pt-BR"/>
              </w:rPr>
              <w:t>-4</w:t>
            </w:r>
          </w:p>
        </w:tc>
        <w:tc>
          <w:tcPr>
            <w:tcW w:w="992" w:type="dxa"/>
            <w:gridSpan w:val="2"/>
            <w:tcBorders>
              <w:top w:val="nil"/>
              <w:left w:val="nil"/>
              <w:bottom w:val="nil"/>
              <w:right w:val="nil"/>
            </w:tcBorders>
            <w:shd w:val="clear" w:color="auto" w:fill="auto"/>
            <w:noWrap/>
            <w:vAlign w:val="center"/>
            <w:hideMark/>
          </w:tcPr>
          <w:p w:rsidR="00865F7E" w:rsidRPr="00865F7E" w:rsidRDefault="00865F7E" w:rsidP="00865F7E">
            <w:pPr>
              <w:spacing w:before="0" w:after="0"/>
              <w:jc w:val="center"/>
              <w:rPr>
                <w:rFonts w:eastAsia="Times New Roman" w:cs="Times New Roman"/>
                <w:color w:val="000000"/>
                <w:sz w:val="22"/>
                <w:lang w:val="pt-BR" w:eastAsia="pt-BR"/>
              </w:rPr>
            </w:pPr>
            <w:r w:rsidRPr="00865F7E">
              <w:rPr>
                <w:rFonts w:eastAsia="Times New Roman" w:cs="Times New Roman"/>
                <w:color w:val="000000"/>
                <w:sz w:val="22"/>
                <w:lang w:val="pt-BR" w:eastAsia="pt-BR"/>
              </w:rPr>
              <w:t>6</w:t>
            </w:r>
            <w:r w:rsidR="000655BF">
              <w:rPr>
                <w:rFonts w:eastAsia="Times New Roman" w:cs="Times New Roman"/>
                <w:color w:val="000000"/>
                <w:sz w:val="22"/>
                <w:lang w:val="pt-BR" w:eastAsia="pt-BR"/>
              </w:rPr>
              <w:t>.</w:t>
            </w:r>
            <w:r w:rsidRPr="00865F7E">
              <w:rPr>
                <w:rFonts w:eastAsia="Times New Roman" w:cs="Times New Roman"/>
                <w:color w:val="000000"/>
                <w:sz w:val="22"/>
                <w:lang w:val="pt-BR" w:eastAsia="pt-BR"/>
              </w:rPr>
              <w:t>54</w:t>
            </w:r>
            <w:r>
              <w:rPr>
                <w:rFonts w:eastAsia="Times New Roman" w:cs="Times New Roman"/>
                <w:color w:val="000000"/>
                <w:sz w:val="22"/>
                <w:lang w:val="pt-BR" w:eastAsia="pt-BR"/>
              </w:rPr>
              <w:t>x10</w:t>
            </w:r>
            <w:r>
              <w:rPr>
                <w:rFonts w:eastAsia="Times New Roman" w:cs="Times New Roman"/>
                <w:color w:val="000000"/>
                <w:sz w:val="22"/>
                <w:vertAlign w:val="superscript"/>
                <w:lang w:val="pt-BR" w:eastAsia="pt-BR"/>
              </w:rPr>
              <w:t>-</w:t>
            </w:r>
            <w:r w:rsidRPr="00865F7E">
              <w:rPr>
                <w:rFonts w:eastAsia="Times New Roman" w:cs="Times New Roman"/>
                <w:color w:val="000000"/>
                <w:sz w:val="22"/>
                <w:vertAlign w:val="superscript"/>
                <w:lang w:val="pt-BR" w:eastAsia="pt-BR"/>
              </w:rPr>
              <w:t>8</w:t>
            </w:r>
          </w:p>
        </w:tc>
        <w:tc>
          <w:tcPr>
            <w:tcW w:w="1042" w:type="dxa"/>
            <w:tcBorders>
              <w:top w:val="nil"/>
              <w:left w:val="nil"/>
              <w:bottom w:val="nil"/>
              <w:right w:val="nil"/>
            </w:tcBorders>
            <w:shd w:val="clear" w:color="auto" w:fill="auto"/>
            <w:noWrap/>
            <w:vAlign w:val="center"/>
            <w:hideMark/>
          </w:tcPr>
          <w:p w:rsidR="00865F7E" w:rsidRPr="00865F7E" w:rsidRDefault="000655BF" w:rsidP="00865F7E">
            <w:pPr>
              <w:spacing w:before="0" w:after="0"/>
              <w:jc w:val="center"/>
              <w:rPr>
                <w:rFonts w:eastAsia="Times New Roman" w:cs="Times New Roman"/>
                <w:color w:val="000000"/>
                <w:sz w:val="22"/>
                <w:lang w:val="pt-BR" w:eastAsia="pt-BR"/>
              </w:rPr>
            </w:pPr>
            <w:r>
              <w:rPr>
                <w:rFonts w:eastAsia="Times New Roman" w:cs="Times New Roman"/>
                <w:color w:val="000000"/>
                <w:sz w:val="22"/>
                <w:lang w:val="pt-BR" w:eastAsia="pt-BR"/>
              </w:rPr>
              <w:t>-</w:t>
            </w:r>
          </w:p>
        </w:tc>
        <w:tc>
          <w:tcPr>
            <w:tcW w:w="945" w:type="dxa"/>
            <w:tcBorders>
              <w:top w:val="nil"/>
              <w:left w:val="nil"/>
              <w:bottom w:val="nil"/>
              <w:right w:val="nil"/>
            </w:tcBorders>
            <w:shd w:val="clear" w:color="auto" w:fill="auto"/>
            <w:noWrap/>
            <w:vAlign w:val="center"/>
            <w:hideMark/>
          </w:tcPr>
          <w:p w:rsidR="00865F7E" w:rsidRPr="00865F7E" w:rsidRDefault="00865F7E" w:rsidP="00865F7E">
            <w:pPr>
              <w:spacing w:before="0" w:after="0"/>
              <w:jc w:val="center"/>
              <w:rPr>
                <w:rFonts w:eastAsia="Times New Roman" w:cs="Times New Roman"/>
                <w:color w:val="000000"/>
                <w:sz w:val="22"/>
                <w:lang w:val="pt-BR" w:eastAsia="pt-BR"/>
              </w:rPr>
            </w:pPr>
            <w:r w:rsidRPr="00865F7E">
              <w:rPr>
                <w:rFonts w:eastAsia="Times New Roman" w:cs="Times New Roman"/>
                <w:color w:val="000000"/>
                <w:sz w:val="22"/>
                <w:lang w:val="pt-BR" w:eastAsia="pt-BR"/>
              </w:rPr>
              <w:t>1</w:t>
            </w:r>
            <w:r w:rsidR="000655BF">
              <w:rPr>
                <w:rFonts w:eastAsia="Times New Roman" w:cs="Times New Roman"/>
                <w:color w:val="000000"/>
                <w:sz w:val="22"/>
                <w:lang w:val="pt-BR" w:eastAsia="pt-BR"/>
              </w:rPr>
              <w:t>.</w:t>
            </w:r>
            <w:r w:rsidRPr="00865F7E">
              <w:rPr>
                <w:rFonts w:eastAsia="Times New Roman" w:cs="Times New Roman"/>
                <w:color w:val="000000"/>
                <w:sz w:val="22"/>
                <w:lang w:val="pt-BR" w:eastAsia="pt-BR"/>
              </w:rPr>
              <w:t>09</w:t>
            </w:r>
            <w:r>
              <w:rPr>
                <w:rFonts w:eastAsia="Times New Roman" w:cs="Times New Roman"/>
                <w:color w:val="000000"/>
                <w:sz w:val="22"/>
                <w:lang w:val="pt-BR" w:eastAsia="pt-BR"/>
              </w:rPr>
              <w:t>.10</w:t>
            </w:r>
            <w:r>
              <w:rPr>
                <w:rFonts w:eastAsia="Times New Roman" w:cs="Times New Roman"/>
                <w:color w:val="000000"/>
                <w:sz w:val="22"/>
                <w:vertAlign w:val="superscript"/>
                <w:lang w:val="pt-BR" w:eastAsia="pt-BR"/>
              </w:rPr>
              <w:t>-</w:t>
            </w:r>
            <w:r w:rsidRPr="00865F7E">
              <w:rPr>
                <w:rFonts w:eastAsia="Times New Roman" w:cs="Times New Roman"/>
                <w:color w:val="000000"/>
                <w:sz w:val="22"/>
                <w:vertAlign w:val="superscript"/>
                <w:lang w:val="pt-BR" w:eastAsia="pt-BR"/>
              </w:rPr>
              <w:t>3</w:t>
            </w:r>
          </w:p>
        </w:tc>
        <w:bookmarkStart w:id="0" w:name="_GoBack"/>
        <w:bookmarkEnd w:id="0"/>
      </w:tr>
      <w:tr w:rsidR="00865F7E" w:rsidRPr="00865F7E" w:rsidTr="001C2D7A">
        <w:trPr>
          <w:gridAfter w:val="1"/>
          <w:wAfter w:w="71" w:type="dxa"/>
          <w:trHeight w:val="315"/>
          <w:jc w:val="center"/>
        </w:trPr>
        <w:tc>
          <w:tcPr>
            <w:tcW w:w="851" w:type="dxa"/>
            <w:tcBorders>
              <w:top w:val="nil"/>
              <w:left w:val="nil"/>
              <w:bottom w:val="single" w:sz="8" w:space="0" w:color="auto"/>
              <w:right w:val="nil"/>
            </w:tcBorders>
            <w:shd w:val="clear" w:color="auto" w:fill="auto"/>
            <w:noWrap/>
            <w:vAlign w:val="center"/>
            <w:hideMark/>
          </w:tcPr>
          <w:p w:rsidR="00865F7E" w:rsidRPr="00865F7E" w:rsidRDefault="001C2D7A" w:rsidP="00865F7E">
            <w:pPr>
              <w:spacing w:before="0" w:after="0"/>
              <w:jc w:val="center"/>
              <w:rPr>
                <w:rFonts w:eastAsia="Times New Roman" w:cs="Times New Roman"/>
                <w:b/>
                <w:bCs/>
                <w:color w:val="000000"/>
                <w:sz w:val="22"/>
                <w:lang w:val="pt-BR" w:eastAsia="pt-BR"/>
              </w:rPr>
            </w:pPr>
            <w:r>
              <w:rPr>
                <w:rFonts w:eastAsia="Times New Roman" w:cs="Times New Roman"/>
                <w:b/>
                <w:bCs/>
                <w:color w:val="000000"/>
                <w:sz w:val="22"/>
                <w:lang w:val="pt-BR" w:eastAsia="pt-BR"/>
              </w:rPr>
              <w:t>CONT/OI+OI</w:t>
            </w:r>
          </w:p>
        </w:tc>
        <w:tc>
          <w:tcPr>
            <w:tcW w:w="1027" w:type="dxa"/>
            <w:tcBorders>
              <w:top w:val="nil"/>
              <w:left w:val="nil"/>
              <w:bottom w:val="single" w:sz="8" w:space="0" w:color="auto"/>
              <w:right w:val="nil"/>
            </w:tcBorders>
            <w:shd w:val="clear" w:color="auto" w:fill="auto"/>
            <w:noWrap/>
            <w:vAlign w:val="center"/>
            <w:hideMark/>
          </w:tcPr>
          <w:p w:rsidR="00865F7E" w:rsidRPr="00865F7E" w:rsidRDefault="000655BF" w:rsidP="00865F7E">
            <w:pPr>
              <w:spacing w:before="0" w:after="0"/>
              <w:jc w:val="center"/>
              <w:rPr>
                <w:rFonts w:eastAsia="Times New Roman" w:cs="Times New Roman"/>
                <w:color w:val="000000"/>
                <w:sz w:val="22"/>
                <w:lang w:val="pt-BR" w:eastAsia="pt-BR"/>
              </w:rPr>
            </w:pPr>
            <w:r>
              <w:rPr>
                <w:rFonts w:eastAsia="Times New Roman" w:cs="Times New Roman"/>
                <w:color w:val="000000"/>
                <w:sz w:val="22"/>
                <w:lang w:val="pt-BR" w:eastAsia="pt-BR"/>
              </w:rPr>
              <w:t>-</w:t>
            </w:r>
          </w:p>
        </w:tc>
        <w:tc>
          <w:tcPr>
            <w:tcW w:w="1040" w:type="dxa"/>
            <w:tcBorders>
              <w:top w:val="nil"/>
              <w:left w:val="nil"/>
              <w:bottom w:val="single" w:sz="8" w:space="0" w:color="auto"/>
              <w:right w:val="nil"/>
            </w:tcBorders>
            <w:shd w:val="clear" w:color="auto" w:fill="auto"/>
            <w:noWrap/>
            <w:vAlign w:val="center"/>
            <w:hideMark/>
          </w:tcPr>
          <w:p w:rsidR="00865F7E" w:rsidRPr="00865F7E" w:rsidRDefault="00865F7E" w:rsidP="00865F7E">
            <w:pPr>
              <w:spacing w:before="0" w:after="0"/>
              <w:jc w:val="center"/>
              <w:rPr>
                <w:rFonts w:eastAsia="Times New Roman" w:cs="Times New Roman"/>
                <w:color w:val="000000"/>
                <w:sz w:val="22"/>
                <w:lang w:val="pt-BR" w:eastAsia="pt-BR"/>
              </w:rPr>
            </w:pPr>
            <w:r w:rsidRPr="00865F7E">
              <w:rPr>
                <w:rFonts w:eastAsia="Times New Roman" w:cs="Times New Roman"/>
                <w:color w:val="000000"/>
                <w:sz w:val="22"/>
                <w:lang w:val="pt-BR" w:eastAsia="pt-BR"/>
              </w:rPr>
              <w:t>6</w:t>
            </w:r>
            <w:r w:rsidR="000655BF">
              <w:rPr>
                <w:rFonts w:eastAsia="Times New Roman" w:cs="Times New Roman"/>
                <w:color w:val="000000"/>
                <w:sz w:val="22"/>
                <w:lang w:val="pt-BR" w:eastAsia="pt-BR"/>
              </w:rPr>
              <w:t>.</w:t>
            </w:r>
            <w:r w:rsidRPr="00865F7E">
              <w:rPr>
                <w:rFonts w:eastAsia="Times New Roman" w:cs="Times New Roman"/>
                <w:color w:val="000000"/>
                <w:sz w:val="22"/>
                <w:lang w:val="pt-BR" w:eastAsia="pt-BR"/>
              </w:rPr>
              <w:t>48</w:t>
            </w:r>
            <w:r>
              <w:rPr>
                <w:rFonts w:eastAsia="Times New Roman" w:cs="Times New Roman"/>
                <w:color w:val="000000"/>
                <w:sz w:val="22"/>
                <w:lang w:val="pt-BR" w:eastAsia="pt-BR"/>
              </w:rPr>
              <w:t>x10</w:t>
            </w:r>
            <w:r>
              <w:rPr>
                <w:rFonts w:eastAsia="Times New Roman" w:cs="Times New Roman"/>
                <w:color w:val="000000"/>
                <w:sz w:val="22"/>
                <w:vertAlign w:val="superscript"/>
                <w:lang w:val="pt-BR" w:eastAsia="pt-BR"/>
              </w:rPr>
              <w:t>-</w:t>
            </w:r>
            <w:r w:rsidRPr="00865F7E">
              <w:rPr>
                <w:rFonts w:eastAsia="Times New Roman" w:cs="Times New Roman"/>
                <w:color w:val="000000"/>
                <w:sz w:val="22"/>
                <w:vertAlign w:val="superscript"/>
                <w:lang w:val="pt-BR" w:eastAsia="pt-BR"/>
              </w:rPr>
              <w:t>4</w:t>
            </w:r>
          </w:p>
        </w:tc>
        <w:tc>
          <w:tcPr>
            <w:tcW w:w="1084" w:type="dxa"/>
            <w:tcBorders>
              <w:top w:val="nil"/>
              <w:left w:val="nil"/>
              <w:bottom w:val="single" w:sz="8" w:space="0" w:color="auto"/>
              <w:right w:val="nil"/>
            </w:tcBorders>
            <w:shd w:val="clear" w:color="auto" w:fill="auto"/>
            <w:noWrap/>
            <w:vAlign w:val="center"/>
            <w:hideMark/>
          </w:tcPr>
          <w:p w:rsidR="00865F7E" w:rsidRPr="00865F7E" w:rsidRDefault="000655BF" w:rsidP="00865F7E">
            <w:pPr>
              <w:spacing w:before="0" w:after="0"/>
              <w:jc w:val="center"/>
              <w:rPr>
                <w:rFonts w:eastAsia="Times New Roman" w:cs="Times New Roman"/>
                <w:color w:val="000000"/>
                <w:sz w:val="22"/>
                <w:lang w:val="pt-BR" w:eastAsia="pt-BR"/>
              </w:rPr>
            </w:pPr>
            <w:r>
              <w:rPr>
                <w:rFonts w:eastAsia="Times New Roman" w:cs="Times New Roman"/>
                <w:color w:val="000000"/>
                <w:sz w:val="22"/>
                <w:lang w:val="pt-BR" w:eastAsia="pt-BR"/>
              </w:rPr>
              <w:t>-</w:t>
            </w:r>
          </w:p>
        </w:tc>
        <w:tc>
          <w:tcPr>
            <w:tcW w:w="1098" w:type="dxa"/>
            <w:tcBorders>
              <w:top w:val="nil"/>
              <w:left w:val="nil"/>
              <w:bottom w:val="single" w:sz="8" w:space="0" w:color="auto"/>
              <w:right w:val="nil"/>
            </w:tcBorders>
            <w:shd w:val="clear" w:color="auto" w:fill="auto"/>
            <w:noWrap/>
            <w:vAlign w:val="center"/>
            <w:hideMark/>
          </w:tcPr>
          <w:p w:rsidR="00865F7E" w:rsidRPr="00865F7E" w:rsidRDefault="000655BF" w:rsidP="00865F7E">
            <w:pPr>
              <w:spacing w:before="0" w:after="0"/>
              <w:jc w:val="center"/>
              <w:rPr>
                <w:rFonts w:eastAsia="Times New Roman" w:cs="Times New Roman"/>
                <w:color w:val="000000"/>
                <w:sz w:val="22"/>
                <w:lang w:val="pt-BR" w:eastAsia="pt-BR"/>
              </w:rPr>
            </w:pPr>
            <w:r>
              <w:rPr>
                <w:rFonts w:eastAsia="Times New Roman" w:cs="Times New Roman"/>
                <w:color w:val="000000"/>
                <w:sz w:val="22"/>
                <w:lang w:val="pt-BR" w:eastAsia="pt-BR"/>
              </w:rPr>
              <w:t>-</w:t>
            </w:r>
          </w:p>
        </w:tc>
        <w:tc>
          <w:tcPr>
            <w:tcW w:w="1263" w:type="dxa"/>
            <w:gridSpan w:val="2"/>
            <w:tcBorders>
              <w:top w:val="nil"/>
              <w:left w:val="nil"/>
              <w:bottom w:val="single" w:sz="8" w:space="0" w:color="auto"/>
              <w:right w:val="nil"/>
            </w:tcBorders>
            <w:shd w:val="clear" w:color="auto" w:fill="auto"/>
            <w:noWrap/>
            <w:vAlign w:val="center"/>
            <w:hideMark/>
          </w:tcPr>
          <w:p w:rsidR="00865F7E" w:rsidRPr="00865F7E" w:rsidRDefault="000655BF" w:rsidP="00865F7E">
            <w:pPr>
              <w:spacing w:before="0" w:after="0"/>
              <w:jc w:val="center"/>
              <w:rPr>
                <w:rFonts w:eastAsia="Times New Roman" w:cs="Times New Roman"/>
                <w:color w:val="000000"/>
                <w:sz w:val="22"/>
                <w:lang w:val="pt-BR" w:eastAsia="pt-BR"/>
              </w:rPr>
            </w:pPr>
            <w:r>
              <w:rPr>
                <w:rFonts w:eastAsia="Times New Roman" w:cs="Times New Roman"/>
                <w:color w:val="000000"/>
                <w:sz w:val="22"/>
                <w:lang w:val="pt-BR" w:eastAsia="pt-BR"/>
              </w:rPr>
              <w:t>-</w:t>
            </w:r>
          </w:p>
        </w:tc>
        <w:tc>
          <w:tcPr>
            <w:tcW w:w="992" w:type="dxa"/>
            <w:gridSpan w:val="2"/>
            <w:tcBorders>
              <w:top w:val="nil"/>
              <w:left w:val="nil"/>
              <w:bottom w:val="single" w:sz="8" w:space="0" w:color="auto"/>
              <w:right w:val="nil"/>
            </w:tcBorders>
            <w:shd w:val="clear" w:color="auto" w:fill="auto"/>
            <w:noWrap/>
            <w:vAlign w:val="center"/>
            <w:hideMark/>
          </w:tcPr>
          <w:p w:rsidR="00865F7E" w:rsidRPr="00865F7E" w:rsidRDefault="000655BF" w:rsidP="00865F7E">
            <w:pPr>
              <w:spacing w:before="0" w:after="0"/>
              <w:jc w:val="center"/>
              <w:rPr>
                <w:rFonts w:eastAsia="Times New Roman" w:cs="Times New Roman"/>
                <w:color w:val="000000"/>
                <w:sz w:val="22"/>
                <w:lang w:val="pt-BR" w:eastAsia="pt-BR"/>
              </w:rPr>
            </w:pPr>
            <w:r>
              <w:rPr>
                <w:rFonts w:eastAsia="Times New Roman" w:cs="Times New Roman"/>
                <w:color w:val="000000"/>
                <w:sz w:val="22"/>
                <w:lang w:val="pt-BR" w:eastAsia="pt-BR"/>
              </w:rPr>
              <w:t>-</w:t>
            </w:r>
          </w:p>
        </w:tc>
        <w:tc>
          <w:tcPr>
            <w:tcW w:w="992" w:type="dxa"/>
            <w:gridSpan w:val="2"/>
            <w:tcBorders>
              <w:top w:val="nil"/>
              <w:left w:val="nil"/>
              <w:bottom w:val="single" w:sz="8" w:space="0" w:color="auto"/>
              <w:right w:val="nil"/>
            </w:tcBorders>
            <w:shd w:val="clear" w:color="auto" w:fill="auto"/>
            <w:noWrap/>
            <w:vAlign w:val="center"/>
            <w:hideMark/>
          </w:tcPr>
          <w:p w:rsidR="00865F7E" w:rsidRPr="00865F7E" w:rsidRDefault="000655BF" w:rsidP="00865F7E">
            <w:pPr>
              <w:spacing w:before="0" w:after="0"/>
              <w:jc w:val="center"/>
              <w:rPr>
                <w:rFonts w:eastAsia="Times New Roman" w:cs="Times New Roman"/>
                <w:color w:val="000000"/>
                <w:sz w:val="22"/>
                <w:lang w:val="pt-BR" w:eastAsia="pt-BR"/>
              </w:rPr>
            </w:pPr>
            <w:r>
              <w:rPr>
                <w:rFonts w:eastAsia="Times New Roman" w:cs="Times New Roman"/>
                <w:color w:val="000000"/>
                <w:sz w:val="22"/>
                <w:lang w:val="pt-BR" w:eastAsia="pt-BR"/>
              </w:rPr>
              <w:t>-</w:t>
            </w:r>
          </w:p>
        </w:tc>
        <w:tc>
          <w:tcPr>
            <w:tcW w:w="1042" w:type="dxa"/>
            <w:tcBorders>
              <w:top w:val="nil"/>
              <w:left w:val="nil"/>
              <w:bottom w:val="single" w:sz="8" w:space="0" w:color="auto"/>
              <w:right w:val="nil"/>
            </w:tcBorders>
            <w:shd w:val="clear" w:color="auto" w:fill="auto"/>
            <w:noWrap/>
            <w:vAlign w:val="center"/>
            <w:hideMark/>
          </w:tcPr>
          <w:p w:rsidR="00865F7E" w:rsidRPr="00865F7E" w:rsidRDefault="000655BF" w:rsidP="00865F7E">
            <w:pPr>
              <w:spacing w:before="0" w:after="0"/>
              <w:jc w:val="center"/>
              <w:rPr>
                <w:rFonts w:eastAsia="Times New Roman" w:cs="Times New Roman"/>
                <w:color w:val="000000"/>
                <w:sz w:val="22"/>
                <w:lang w:val="pt-BR" w:eastAsia="pt-BR"/>
              </w:rPr>
            </w:pPr>
            <w:r>
              <w:rPr>
                <w:rFonts w:eastAsia="Times New Roman" w:cs="Times New Roman"/>
                <w:color w:val="000000"/>
                <w:sz w:val="22"/>
                <w:lang w:val="pt-BR" w:eastAsia="pt-BR"/>
              </w:rPr>
              <w:t>-</w:t>
            </w:r>
          </w:p>
        </w:tc>
        <w:tc>
          <w:tcPr>
            <w:tcW w:w="945" w:type="dxa"/>
            <w:tcBorders>
              <w:top w:val="nil"/>
              <w:left w:val="nil"/>
              <w:bottom w:val="single" w:sz="8" w:space="0" w:color="auto"/>
              <w:right w:val="nil"/>
            </w:tcBorders>
            <w:shd w:val="clear" w:color="auto" w:fill="auto"/>
            <w:noWrap/>
            <w:vAlign w:val="center"/>
            <w:hideMark/>
          </w:tcPr>
          <w:p w:rsidR="00865F7E" w:rsidRPr="00865F7E" w:rsidRDefault="000655BF" w:rsidP="00865F7E">
            <w:pPr>
              <w:spacing w:before="0" w:after="0"/>
              <w:jc w:val="center"/>
              <w:rPr>
                <w:rFonts w:eastAsia="Times New Roman" w:cs="Times New Roman"/>
                <w:color w:val="000000"/>
                <w:sz w:val="22"/>
                <w:lang w:val="pt-BR" w:eastAsia="pt-BR"/>
              </w:rPr>
            </w:pPr>
            <w:r>
              <w:rPr>
                <w:rFonts w:eastAsia="Times New Roman" w:cs="Times New Roman"/>
                <w:color w:val="000000"/>
                <w:sz w:val="22"/>
                <w:lang w:val="pt-BR" w:eastAsia="pt-BR"/>
              </w:rPr>
              <w:t>-</w:t>
            </w:r>
          </w:p>
        </w:tc>
      </w:tr>
    </w:tbl>
    <w:p w:rsidR="001C2D7A" w:rsidRDefault="001C2D7A" w:rsidP="00C13560">
      <w:pPr>
        <w:ind w:left="1134" w:right="1104"/>
        <w:rPr>
          <w:b/>
        </w:rPr>
      </w:pPr>
    </w:p>
    <w:p w:rsidR="007F0010" w:rsidRDefault="00452B45" w:rsidP="001C2D7A">
      <w:pPr>
        <w:ind w:left="1560" w:right="1104"/>
      </w:pPr>
      <w:r w:rsidRPr="007F0010">
        <w:rPr>
          <w:b/>
        </w:rPr>
        <w:t>Supplementary Table S6</w:t>
      </w:r>
      <w:r>
        <w:t>.</w:t>
      </w:r>
      <w:r w:rsidR="007F0010">
        <w:t xml:space="preserve"> Significant p-values on </w:t>
      </w:r>
      <w:proofErr w:type="spellStart"/>
      <w:r w:rsidR="007F0010">
        <w:t>Tukey</w:t>
      </w:r>
      <w:proofErr w:type="spellEnd"/>
      <w:r w:rsidR="007F0010">
        <w:t xml:space="preserve"> test for the comparison of serum IgG results </w:t>
      </w:r>
      <w:r w:rsidR="00544BE8">
        <w:t xml:space="preserve">between groups </w:t>
      </w:r>
      <w:r w:rsidR="00544BE8" w:rsidRPr="00E41DBA">
        <w:t>of piglets submitted to different immunization protocols</w:t>
      </w:r>
      <w:r w:rsidR="007F0010">
        <w:t>.</w:t>
      </w:r>
      <w:r w:rsidR="00544BE8" w:rsidRPr="00544BE8">
        <w:t xml:space="preserve"> </w:t>
      </w:r>
      <w:r w:rsidR="00544BE8">
        <w:t xml:space="preserve">Only time points with significant results </w:t>
      </w:r>
      <w:proofErr w:type="gramStart"/>
      <w:r w:rsidR="00544BE8">
        <w:t>are shown</w:t>
      </w:r>
      <w:proofErr w:type="gramEnd"/>
      <w:r w:rsidR="00544BE8">
        <w:t>.</w:t>
      </w:r>
    </w:p>
    <w:tbl>
      <w:tblPr>
        <w:tblW w:w="11783" w:type="dxa"/>
        <w:jc w:val="center"/>
        <w:tblCellMar>
          <w:left w:w="70" w:type="dxa"/>
          <w:right w:w="70" w:type="dxa"/>
        </w:tblCellMar>
        <w:tblLook w:val="04A0" w:firstRow="1" w:lastRow="0" w:firstColumn="1" w:lastColumn="0" w:noHBand="0" w:noVBand="1"/>
      </w:tblPr>
      <w:tblGrid>
        <w:gridCol w:w="1540"/>
        <w:gridCol w:w="1025"/>
        <w:gridCol w:w="1134"/>
        <w:gridCol w:w="1152"/>
        <w:gridCol w:w="1134"/>
        <w:gridCol w:w="1134"/>
        <w:gridCol w:w="993"/>
        <w:gridCol w:w="1134"/>
        <w:gridCol w:w="1134"/>
        <w:gridCol w:w="1133"/>
        <w:gridCol w:w="960"/>
      </w:tblGrid>
      <w:tr w:rsidR="00A76433" w:rsidRPr="00452B45" w:rsidTr="00C13560">
        <w:trPr>
          <w:trHeight w:val="315"/>
          <w:jc w:val="center"/>
        </w:trPr>
        <w:tc>
          <w:tcPr>
            <w:tcW w:w="850" w:type="dxa"/>
            <w:tcBorders>
              <w:top w:val="single" w:sz="4" w:space="0" w:color="auto"/>
              <w:left w:val="nil"/>
              <w:bottom w:val="single" w:sz="8" w:space="0" w:color="auto"/>
              <w:right w:val="nil"/>
            </w:tcBorders>
            <w:shd w:val="clear" w:color="auto" w:fill="auto"/>
            <w:noWrap/>
            <w:vAlign w:val="bottom"/>
            <w:hideMark/>
          </w:tcPr>
          <w:p w:rsidR="00452B45" w:rsidRPr="007F0010" w:rsidRDefault="00452B45" w:rsidP="00452B45">
            <w:pPr>
              <w:spacing w:before="0" w:after="0"/>
              <w:rPr>
                <w:rFonts w:eastAsia="Times New Roman" w:cs="Times New Roman"/>
                <w:color w:val="000000"/>
                <w:sz w:val="22"/>
                <w:lang w:eastAsia="pt-BR"/>
              </w:rPr>
            </w:pPr>
            <w:r w:rsidRPr="007F0010">
              <w:rPr>
                <w:rFonts w:eastAsia="Times New Roman" w:cs="Times New Roman"/>
                <w:color w:val="000000"/>
                <w:sz w:val="22"/>
                <w:lang w:eastAsia="pt-BR"/>
              </w:rPr>
              <w:t> </w:t>
            </w:r>
          </w:p>
        </w:tc>
        <w:tc>
          <w:tcPr>
            <w:tcW w:w="1025" w:type="dxa"/>
            <w:tcBorders>
              <w:top w:val="single" w:sz="4" w:space="0" w:color="auto"/>
              <w:left w:val="nil"/>
              <w:bottom w:val="single" w:sz="8" w:space="0" w:color="auto"/>
              <w:right w:val="nil"/>
            </w:tcBorders>
            <w:shd w:val="clear" w:color="auto" w:fill="auto"/>
            <w:noWrap/>
            <w:vAlign w:val="bottom"/>
            <w:hideMark/>
          </w:tcPr>
          <w:p w:rsidR="00452B45" w:rsidRPr="00452B45" w:rsidRDefault="00452B45" w:rsidP="00452B45">
            <w:pPr>
              <w:spacing w:before="0" w:after="0"/>
              <w:jc w:val="center"/>
              <w:rPr>
                <w:rFonts w:eastAsia="Times New Roman" w:cs="Times New Roman"/>
                <w:b/>
                <w:bCs/>
                <w:color w:val="000000"/>
                <w:sz w:val="22"/>
                <w:lang w:val="pt-BR" w:eastAsia="pt-BR"/>
              </w:rPr>
            </w:pPr>
            <w:r w:rsidRPr="00452B45">
              <w:rPr>
                <w:rFonts w:eastAsia="Times New Roman" w:cs="Times New Roman"/>
                <w:b/>
                <w:bCs/>
                <w:color w:val="000000"/>
                <w:sz w:val="22"/>
                <w:lang w:val="pt-BR" w:eastAsia="pt-BR"/>
              </w:rPr>
              <w:t>D14</w:t>
            </w:r>
          </w:p>
        </w:tc>
        <w:tc>
          <w:tcPr>
            <w:tcW w:w="1134" w:type="dxa"/>
            <w:tcBorders>
              <w:top w:val="single" w:sz="4" w:space="0" w:color="auto"/>
              <w:left w:val="nil"/>
              <w:bottom w:val="single" w:sz="8" w:space="0" w:color="auto"/>
              <w:right w:val="nil"/>
            </w:tcBorders>
            <w:shd w:val="clear" w:color="auto" w:fill="auto"/>
            <w:noWrap/>
            <w:vAlign w:val="bottom"/>
            <w:hideMark/>
          </w:tcPr>
          <w:p w:rsidR="00452B45" w:rsidRPr="00452B45" w:rsidRDefault="00452B45" w:rsidP="00452B45">
            <w:pPr>
              <w:spacing w:before="0" w:after="0"/>
              <w:jc w:val="center"/>
              <w:rPr>
                <w:rFonts w:eastAsia="Times New Roman" w:cs="Times New Roman"/>
                <w:b/>
                <w:bCs/>
                <w:color w:val="000000"/>
                <w:sz w:val="22"/>
                <w:lang w:val="pt-BR" w:eastAsia="pt-BR"/>
              </w:rPr>
            </w:pPr>
            <w:r w:rsidRPr="00452B45">
              <w:rPr>
                <w:rFonts w:eastAsia="Times New Roman" w:cs="Times New Roman"/>
                <w:b/>
                <w:bCs/>
                <w:color w:val="000000"/>
                <w:sz w:val="22"/>
                <w:lang w:val="pt-BR" w:eastAsia="pt-BR"/>
              </w:rPr>
              <w:t>D28</w:t>
            </w:r>
          </w:p>
        </w:tc>
        <w:tc>
          <w:tcPr>
            <w:tcW w:w="1152" w:type="dxa"/>
            <w:tcBorders>
              <w:top w:val="single" w:sz="4" w:space="0" w:color="auto"/>
              <w:left w:val="nil"/>
              <w:bottom w:val="single" w:sz="8" w:space="0" w:color="auto"/>
              <w:right w:val="nil"/>
            </w:tcBorders>
            <w:shd w:val="clear" w:color="auto" w:fill="auto"/>
            <w:noWrap/>
            <w:vAlign w:val="bottom"/>
            <w:hideMark/>
          </w:tcPr>
          <w:p w:rsidR="00452B45" w:rsidRPr="00452B45" w:rsidRDefault="00452B45" w:rsidP="00452B45">
            <w:pPr>
              <w:spacing w:before="0" w:after="0"/>
              <w:jc w:val="center"/>
              <w:rPr>
                <w:rFonts w:eastAsia="Times New Roman" w:cs="Times New Roman"/>
                <w:b/>
                <w:bCs/>
                <w:color w:val="000000"/>
                <w:sz w:val="22"/>
                <w:lang w:val="pt-BR" w:eastAsia="pt-BR"/>
              </w:rPr>
            </w:pPr>
            <w:r w:rsidRPr="00452B45">
              <w:rPr>
                <w:rFonts w:eastAsia="Times New Roman" w:cs="Times New Roman"/>
                <w:b/>
                <w:bCs/>
                <w:color w:val="000000"/>
                <w:sz w:val="22"/>
                <w:lang w:val="pt-BR" w:eastAsia="pt-BR"/>
              </w:rPr>
              <w:t>D42</w:t>
            </w:r>
          </w:p>
        </w:tc>
        <w:tc>
          <w:tcPr>
            <w:tcW w:w="1134" w:type="dxa"/>
            <w:tcBorders>
              <w:top w:val="single" w:sz="4" w:space="0" w:color="auto"/>
              <w:left w:val="nil"/>
              <w:bottom w:val="single" w:sz="8" w:space="0" w:color="auto"/>
              <w:right w:val="nil"/>
            </w:tcBorders>
            <w:shd w:val="clear" w:color="auto" w:fill="auto"/>
            <w:noWrap/>
            <w:vAlign w:val="bottom"/>
            <w:hideMark/>
          </w:tcPr>
          <w:p w:rsidR="00452B45" w:rsidRPr="00452B45" w:rsidRDefault="00452B45" w:rsidP="00452B45">
            <w:pPr>
              <w:spacing w:before="0" w:after="0"/>
              <w:jc w:val="center"/>
              <w:rPr>
                <w:rFonts w:eastAsia="Times New Roman" w:cs="Times New Roman"/>
                <w:b/>
                <w:bCs/>
                <w:color w:val="000000"/>
                <w:sz w:val="22"/>
                <w:lang w:val="pt-BR" w:eastAsia="pt-BR"/>
              </w:rPr>
            </w:pPr>
            <w:r w:rsidRPr="00452B45">
              <w:rPr>
                <w:rFonts w:eastAsia="Times New Roman" w:cs="Times New Roman"/>
                <w:b/>
                <w:bCs/>
                <w:color w:val="000000"/>
                <w:sz w:val="22"/>
                <w:lang w:val="pt-BR" w:eastAsia="pt-BR"/>
              </w:rPr>
              <w:t>D49</w:t>
            </w:r>
          </w:p>
        </w:tc>
        <w:tc>
          <w:tcPr>
            <w:tcW w:w="1134" w:type="dxa"/>
            <w:tcBorders>
              <w:top w:val="single" w:sz="4" w:space="0" w:color="auto"/>
              <w:left w:val="nil"/>
              <w:bottom w:val="single" w:sz="8" w:space="0" w:color="auto"/>
              <w:right w:val="nil"/>
            </w:tcBorders>
            <w:shd w:val="clear" w:color="auto" w:fill="auto"/>
            <w:noWrap/>
            <w:vAlign w:val="bottom"/>
            <w:hideMark/>
          </w:tcPr>
          <w:p w:rsidR="00452B45" w:rsidRPr="00452B45" w:rsidRDefault="00452B45" w:rsidP="00452B45">
            <w:pPr>
              <w:spacing w:before="0" w:after="0"/>
              <w:jc w:val="center"/>
              <w:rPr>
                <w:rFonts w:eastAsia="Times New Roman" w:cs="Times New Roman"/>
                <w:b/>
                <w:bCs/>
                <w:color w:val="000000"/>
                <w:sz w:val="22"/>
                <w:lang w:val="pt-BR" w:eastAsia="pt-BR"/>
              </w:rPr>
            </w:pPr>
            <w:r w:rsidRPr="00452B45">
              <w:rPr>
                <w:rFonts w:eastAsia="Times New Roman" w:cs="Times New Roman"/>
                <w:b/>
                <w:bCs/>
                <w:color w:val="000000"/>
                <w:sz w:val="22"/>
                <w:lang w:val="pt-BR" w:eastAsia="pt-BR"/>
              </w:rPr>
              <w:t>D56</w:t>
            </w:r>
          </w:p>
        </w:tc>
        <w:tc>
          <w:tcPr>
            <w:tcW w:w="993" w:type="dxa"/>
            <w:tcBorders>
              <w:top w:val="single" w:sz="4" w:space="0" w:color="auto"/>
              <w:left w:val="nil"/>
              <w:bottom w:val="single" w:sz="8" w:space="0" w:color="auto"/>
              <w:right w:val="nil"/>
            </w:tcBorders>
            <w:shd w:val="clear" w:color="auto" w:fill="auto"/>
            <w:noWrap/>
            <w:vAlign w:val="bottom"/>
            <w:hideMark/>
          </w:tcPr>
          <w:p w:rsidR="00452B45" w:rsidRPr="00452B45" w:rsidRDefault="00452B45" w:rsidP="00452B45">
            <w:pPr>
              <w:spacing w:before="0" w:after="0"/>
              <w:jc w:val="center"/>
              <w:rPr>
                <w:rFonts w:eastAsia="Times New Roman" w:cs="Times New Roman"/>
                <w:b/>
                <w:bCs/>
                <w:color w:val="000000"/>
                <w:sz w:val="22"/>
                <w:lang w:val="pt-BR" w:eastAsia="pt-BR"/>
              </w:rPr>
            </w:pPr>
            <w:r w:rsidRPr="00452B45">
              <w:rPr>
                <w:rFonts w:eastAsia="Times New Roman" w:cs="Times New Roman"/>
                <w:b/>
                <w:bCs/>
                <w:color w:val="000000"/>
                <w:sz w:val="22"/>
                <w:lang w:val="pt-BR" w:eastAsia="pt-BR"/>
              </w:rPr>
              <w:t>D70</w:t>
            </w:r>
          </w:p>
        </w:tc>
        <w:tc>
          <w:tcPr>
            <w:tcW w:w="1134" w:type="dxa"/>
            <w:tcBorders>
              <w:top w:val="single" w:sz="4" w:space="0" w:color="auto"/>
              <w:left w:val="nil"/>
              <w:bottom w:val="single" w:sz="8" w:space="0" w:color="auto"/>
              <w:right w:val="nil"/>
            </w:tcBorders>
            <w:shd w:val="clear" w:color="auto" w:fill="auto"/>
            <w:noWrap/>
            <w:vAlign w:val="bottom"/>
            <w:hideMark/>
          </w:tcPr>
          <w:p w:rsidR="00452B45" w:rsidRPr="00452B45" w:rsidRDefault="00452B45" w:rsidP="00452B45">
            <w:pPr>
              <w:spacing w:before="0" w:after="0"/>
              <w:jc w:val="center"/>
              <w:rPr>
                <w:rFonts w:eastAsia="Times New Roman" w:cs="Times New Roman"/>
                <w:b/>
                <w:bCs/>
                <w:color w:val="000000"/>
                <w:sz w:val="22"/>
                <w:lang w:val="pt-BR" w:eastAsia="pt-BR"/>
              </w:rPr>
            </w:pPr>
            <w:r w:rsidRPr="00452B45">
              <w:rPr>
                <w:rFonts w:eastAsia="Times New Roman" w:cs="Times New Roman"/>
                <w:b/>
                <w:bCs/>
                <w:color w:val="000000"/>
                <w:sz w:val="22"/>
                <w:lang w:val="pt-BR" w:eastAsia="pt-BR"/>
              </w:rPr>
              <w:t>D77</w:t>
            </w:r>
          </w:p>
        </w:tc>
        <w:tc>
          <w:tcPr>
            <w:tcW w:w="1134" w:type="dxa"/>
            <w:tcBorders>
              <w:top w:val="single" w:sz="4" w:space="0" w:color="auto"/>
              <w:left w:val="nil"/>
              <w:bottom w:val="single" w:sz="8" w:space="0" w:color="auto"/>
              <w:right w:val="nil"/>
            </w:tcBorders>
            <w:shd w:val="clear" w:color="auto" w:fill="auto"/>
            <w:noWrap/>
            <w:vAlign w:val="bottom"/>
            <w:hideMark/>
          </w:tcPr>
          <w:p w:rsidR="00452B45" w:rsidRPr="00452B45" w:rsidRDefault="00452B45" w:rsidP="00452B45">
            <w:pPr>
              <w:spacing w:before="0" w:after="0"/>
              <w:jc w:val="center"/>
              <w:rPr>
                <w:rFonts w:eastAsia="Times New Roman" w:cs="Times New Roman"/>
                <w:b/>
                <w:bCs/>
                <w:color w:val="000000"/>
                <w:sz w:val="22"/>
                <w:lang w:val="pt-BR" w:eastAsia="pt-BR"/>
              </w:rPr>
            </w:pPr>
            <w:r w:rsidRPr="00452B45">
              <w:rPr>
                <w:rFonts w:eastAsia="Times New Roman" w:cs="Times New Roman"/>
                <w:b/>
                <w:bCs/>
                <w:color w:val="000000"/>
                <w:sz w:val="22"/>
                <w:lang w:val="pt-BR" w:eastAsia="pt-BR"/>
              </w:rPr>
              <w:t>D84</w:t>
            </w:r>
          </w:p>
        </w:tc>
        <w:tc>
          <w:tcPr>
            <w:tcW w:w="1133" w:type="dxa"/>
            <w:tcBorders>
              <w:top w:val="single" w:sz="4" w:space="0" w:color="auto"/>
              <w:left w:val="nil"/>
              <w:bottom w:val="single" w:sz="8" w:space="0" w:color="auto"/>
              <w:right w:val="nil"/>
            </w:tcBorders>
            <w:shd w:val="clear" w:color="auto" w:fill="auto"/>
            <w:noWrap/>
            <w:vAlign w:val="bottom"/>
            <w:hideMark/>
          </w:tcPr>
          <w:p w:rsidR="00452B45" w:rsidRPr="00452B45" w:rsidRDefault="00452B45" w:rsidP="00452B45">
            <w:pPr>
              <w:spacing w:before="0" w:after="0"/>
              <w:jc w:val="center"/>
              <w:rPr>
                <w:rFonts w:eastAsia="Times New Roman" w:cs="Times New Roman"/>
                <w:b/>
                <w:bCs/>
                <w:color w:val="000000"/>
                <w:sz w:val="22"/>
                <w:lang w:val="pt-BR" w:eastAsia="pt-BR"/>
              </w:rPr>
            </w:pPr>
            <w:r w:rsidRPr="00452B45">
              <w:rPr>
                <w:rFonts w:eastAsia="Times New Roman" w:cs="Times New Roman"/>
                <w:b/>
                <w:bCs/>
                <w:color w:val="000000"/>
                <w:sz w:val="22"/>
                <w:lang w:val="pt-BR" w:eastAsia="pt-BR"/>
              </w:rPr>
              <w:t>D98</w:t>
            </w:r>
          </w:p>
        </w:tc>
        <w:tc>
          <w:tcPr>
            <w:tcW w:w="960" w:type="dxa"/>
            <w:tcBorders>
              <w:top w:val="single" w:sz="4" w:space="0" w:color="auto"/>
              <w:left w:val="nil"/>
              <w:bottom w:val="single" w:sz="8" w:space="0" w:color="auto"/>
              <w:right w:val="nil"/>
            </w:tcBorders>
            <w:shd w:val="clear" w:color="auto" w:fill="auto"/>
            <w:noWrap/>
            <w:vAlign w:val="bottom"/>
            <w:hideMark/>
          </w:tcPr>
          <w:p w:rsidR="00452B45" w:rsidRPr="00452B45" w:rsidRDefault="00452B45" w:rsidP="00452B45">
            <w:pPr>
              <w:spacing w:before="0" w:after="0"/>
              <w:jc w:val="center"/>
              <w:rPr>
                <w:rFonts w:eastAsia="Times New Roman" w:cs="Times New Roman"/>
                <w:b/>
                <w:bCs/>
                <w:color w:val="000000"/>
                <w:sz w:val="22"/>
                <w:lang w:val="pt-BR" w:eastAsia="pt-BR"/>
              </w:rPr>
            </w:pPr>
            <w:r w:rsidRPr="00452B45">
              <w:rPr>
                <w:rFonts w:eastAsia="Times New Roman" w:cs="Times New Roman"/>
                <w:b/>
                <w:bCs/>
                <w:color w:val="000000"/>
                <w:sz w:val="22"/>
                <w:lang w:val="pt-BR" w:eastAsia="pt-BR"/>
              </w:rPr>
              <w:t>D105</w:t>
            </w:r>
          </w:p>
        </w:tc>
      </w:tr>
      <w:tr w:rsidR="001C2D7A" w:rsidRPr="00452B45" w:rsidTr="006C510C">
        <w:trPr>
          <w:trHeight w:val="300"/>
          <w:jc w:val="center"/>
        </w:trPr>
        <w:tc>
          <w:tcPr>
            <w:tcW w:w="850" w:type="dxa"/>
            <w:tcBorders>
              <w:top w:val="nil"/>
              <w:left w:val="nil"/>
              <w:bottom w:val="nil"/>
              <w:right w:val="nil"/>
            </w:tcBorders>
            <w:shd w:val="clear" w:color="auto" w:fill="auto"/>
            <w:noWrap/>
            <w:vAlign w:val="center"/>
            <w:hideMark/>
          </w:tcPr>
          <w:p w:rsidR="001C2D7A" w:rsidRPr="00544BE8" w:rsidRDefault="001C2D7A" w:rsidP="001C2D7A">
            <w:pPr>
              <w:spacing w:before="0" w:after="0"/>
              <w:jc w:val="center"/>
              <w:rPr>
                <w:rFonts w:eastAsia="Times New Roman" w:cs="Times New Roman"/>
                <w:b/>
                <w:bCs/>
                <w:color w:val="000000"/>
                <w:sz w:val="22"/>
                <w:lang w:eastAsia="pt-BR"/>
              </w:rPr>
            </w:pPr>
            <w:r>
              <w:rPr>
                <w:rFonts w:eastAsia="Times New Roman" w:cs="Times New Roman"/>
                <w:b/>
                <w:bCs/>
                <w:color w:val="000000"/>
                <w:sz w:val="22"/>
                <w:lang w:eastAsia="pt-BR"/>
              </w:rPr>
              <w:t>OI/CV</w:t>
            </w:r>
          </w:p>
        </w:tc>
        <w:tc>
          <w:tcPr>
            <w:tcW w:w="1025" w:type="dxa"/>
            <w:tcBorders>
              <w:top w:val="nil"/>
              <w:left w:val="nil"/>
              <w:bottom w:val="nil"/>
              <w:right w:val="nil"/>
            </w:tcBorders>
            <w:shd w:val="clear" w:color="auto" w:fill="auto"/>
            <w:noWrap/>
            <w:vAlign w:val="bottom"/>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w:t>
            </w:r>
          </w:p>
        </w:tc>
        <w:tc>
          <w:tcPr>
            <w:tcW w:w="1134"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6.22x10</w:t>
            </w:r>
            <w:r w:rsidRPr="004C467D">
              <w:rPr>
                <w:rFonts w:eastAsia="Times New Roman" w:cs="Times New Roman"/>
                <w:color w:val="000000"/>
                <w:sz w:val="20"/>
                <w:vertAlign w:val="superscript"/>
                <w:lang w:val="pt-BR" w:eastAsia="pt-BR"/>
              </w:rPr>
              <w:t>-6</w:t>
            </w:r>
          </w:p>
        </w:tc>
        <w:tc>
          <w:tcPr>
            <w:tcW w:w="1152"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1.45x10</w:t>
            </w:r>
            <w:r w:rsidRPr="004C467D">
              <w:rPr>
                <w:rFonts w:eastAsia="Times New Roman" w:cs="Times New Roman"/>
                <w:color w:val="000000"/>
                <w:sz w:val="20"/>
                <w:vertAlign w:val="superscript"/>
                <w:lang w:val="pt-BR" w:eastAsia="pt-BR"/>
              </w:rPr>
              <w:t>-5</w:t>
            </w:r>
          </w:p>
        </w:tc>
        <w:tc>
          <w:tcPr>
            <w:tcW w:w="1134"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6.90x10</w:t>
            </w:r>
            <w:r w:rsidRPr="004C467D">
              <w:rPr>
                <w:rFonts w:eastAsia="Times New Roman" w:cs="Times New Roman"/>
                <w:color w:val="000000"/>
                <w:sz w:val="20"/>
                <w:vertAlign w:val="superscript"/>
                <w:lang w:val="pt-BR" w:eastAsia="pt-BR"/>
              </w:rPr>
              <w:t>-3</w:t>
            </w:r>
          </w:p>
        </w:tc>
        <w:tc>
          <w:tcPr>
            <w:tcW w:w="1134"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2.37x10</w:t>
            </w:r>
            <w:r w:rsidRPr="004C467D">
              <w:rPr>
                <w:rFonts w:eastAsia="Times New Roman" w:cs="Times New Roman"/>
                <w:color w:val="000000"/>
                <w:sz w:val="20"/>
                <w:vertAlign w:val="superscript"/>
                <w:lang w:val="pt-BR" w:eastAsia="pt-BR"/>
              </w:rPr>
              <w:t>-8</w:t>
            </w:r>
          </w:p>
        </w:tc>
        <w:tc>
          <w:tcPr>
            <w:tcW w:w="993"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1.17x10</w:t>
            </w:r>
            <w:r w:rsidRPr="004C467D">
              <w:rPr>
                <w:rFonts w:eastAsia="Times New Roman" w:cs="Times New Roman"/>
                <w:color w:val="000000"/>
                <w:sz w:val="20"/>
                <w:vertAlign w:val="superscript"/>
                <w:lang w:val="pt-BR" w:eastAsia="pt-BR"/>
              </w:rPr>
              <w:t>-4</w:t>
            </w:r>
          </w:p>
        </w:tc>
        <w:tc>
          <w:tcPr>
            <w:tcW w:w="1134"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4.36x10</w:t>
            </w:r>
            <w:r w:rsidRPr="004C467D">
              <w:rPr>
                <w:rFonts w:eastAsia="Times New Roman" w:cs="Times New Roman"/>
                <w:color w:val="000000"/>
                <w:sz w:val="20"/>
                <w:vertAlign w:val="superscript"/>
                <w:lang w:val="pt-BR" w:eastAsia="pt-BR"/>
              </w:rPr>
              <w:t>-3</w:t>
            </w:r>
          </w:p>
        </w:tc>
        <w:tc>
          <w:tcPr>
            <w:tcW w:w="1134"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9.66x10</w:t>
            </w:r>
            <w:r w:rsidRPr="004C467D">
              <w:rPr>
                <w:rFonts w:eastAsia="Times New Roman" w:cs="Times New Roman"/>
                <w:color w:val="000000"/>
                <w:sz w:val="20"/>
                <w:vertAlign w:val="superscript"/>
                <w:lang w:val="pt-BR" w:eastAsia="pt-BR"/>
              </w:rPr>
              <w:t>-4</w:t>
            </w:r>
          </w:p>
        </w:tc>
        <w:tc>
          <w:tcPr>
            <w:tcW w:w="1133"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1.91x10</w:t>
            </w:r>
            <w:r w:rsidRPr="004C467D">
              <w:rPr>
                <w:rFonts w:eastAsia="Times New Roman" w:cs="Times New Roman"/>
                <w:color w:val="000000"/>
                <w:sz w:val="20"/>
                <w:vertAlign w:val="superscript"/>
                <w:lang w:val="pt-BR" w:eastAsia="pt-BR"/>
              </w:rPr>
              <w:t>-5</w:t>
            </w:r>
          </w:p>
        </w:tc>
        <w:tc>
          <w:tcPr>
            <w:tcW w:w="960"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Pr>
                <w:rFonts w:eastAsia="Times New Roman" w:cs="Times New Roman"/>
                <w:color w:val="000000"/>
                <w:sz w:val="20"/>
                <w:lang w:val="pt-BR" w:eastAsia="pt-BR"/>
              </w:rPr>
              <w:t>1</w:t>
            </w:r>
            <w:r w:rsidRPr="004C467D">
              <w:rPr>
                <w:rFonts w:eastAsia="Times New Roman" w:cs="Times New Roman"/>
                <w:color w:val="000000"/>
                <w:sz w:val="20"/>
                <w:lang w:val="pt-BR" w:eastAsia="pt-BR"/>
              </w:rPr>
              <w:t>.93x10</w:t>
            </w:r>
            <w:r w:rsidRPr="004C467D">
              <w:rPr>
                <w:rFonts w:eastAsia="Times New Roman" w:cs="Times New Roman"/>
                <w:color w:val="000000"/>
                <w:sz w:val="20"/>
                <w:vertAlign w:val="superscript"/>
                <w:lang w:val="pt-BR" w:eastAsia="pt-BR"/>
              </w:rPr>
              <w:t>-</w:t>
            </w:r>
            <w:r>
              <w:rPr>
                <w:rFonts w:eastAsia="Times New Roman" w:cs="Times New Roman"/>
                <w:color w:val="000000"/>
                <w:sz w:val="20"/>
                <w:vertAlign w:val="superscript"/>
                <w:lang w:val="pt-BR" w:eastAsia="pt-BR"/>
              </w:rPr>
              <w:t>5</w:t>
            </w:r>
          </w:p>
        </w:tc>
      </w:tr>
      <w:tr w:rsidR="001C2D7A" w:rsidRPr="00452B45" w:rsidTr="006C510C">
        <w:trPr>
          <w:trHeight w:val="300"/>
          <w:jc w:val="center"/>
        </w:trPr>
        <w:tc>
          <w:tcPr>
            <w:tcW w:w="850" w:type="dxa"/>
            <w:tcBorders>
              <w:top w:val="nil"/>
              <w:left w:val="nil"/>
              <w:bottom w:val="nil"/>
              <w:right w:val="nil"/>
            </w:tcBorders>
            <w:shd w:val="clear" w:color="auto" w:fill="auto"/>
            <w:noWrap/>
            <w:vAlign w:val="center"/>
            <w:hideMark/>
          </w:tcPr>
          <w:p w:rsidR="001C2D7A" w:rsidRPr="00544BE8" w:rsidRDefault="001C2D7A" w:rsidP="001C2D7A">
            <w:pPr>
              <w:spacing w:before="0" w:after="0"/>
              <w:jc w:val="center"/>
              <w:rPr>
                <w:rFonts w:eastAsia="Times New Roman" w:cs="Times New Roman"/>
                <w:b/>
                <w:bCs/>
                <w:color w:val="000000"/>
                <w:sz w:val="22"/>
                <w:lang w:eastAsia="pt-BR"/>
              </w:rPr>
            </w:pPr>
            <w:r>
              <w:rPr>
                <w:rFonts w:eastAsia="Times New Roman" w:cs="Times New Roman"/>
                <w:b/>
                <w:bCs/>
                <w:color w:val="000000"/>
                <w:sz w:val="22"/>
                <w:lang w:eastAsia="pt-BR"/>
              </w:rPr>
              <w:t>CV+OI/CV</w:t>
            </w:r>
          </w:p>
        </w:tc>
        <w:tc>
          <w:tcPr>
            <w:tcW w:w="1025" w:type="dxa"/>
            <w:tcBorders>
              <w:top w:val="nil"/>
              <w:left w:val="nil"/>
              <w:bottom w:val="nil"/>
              <w:right w:val="nil"/>
            </w:tcBorders>
            <w:shd w:val="clear" w:color="auto" w:fill="auto"/>
            <w:noWrap/>
            <w:vAlign w:val="bottom"/>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w:t>
            </w:r>
          </w:p>
        </w:tc>
        <w:tc>
          <w:tcPr>
            <w:tcW w:w="1134"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w:t>
            </w:r>
          </w:p>
        </w:tc>
        <w:tc>
          <w:tcPr>
            <w:tcW w:w="1152"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w:t>
            </w:r>
          </w:p>
        </w:tc>
        <w:tc>
          <w:tcPr>
            <w:tcW w:w="1134"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w:t>
            </w:r>
          </w:p>
        </w:tc>
        <w:tc>
          <w:tcPr>
            <w:tcW w:w="1134"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w:t>
            </w:r>
          </w:p>
        </w:tc>
        <w:tc>
          <w:tcPr>
            <w:tcW w:w="993"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w:t>
            </w:r>
          </w:p>
        </w:tc>
        <w:tc>
          <w:tcPr>
            <w:tcW w:w="1134" w:type="dxa"/>
            <w:tcBorders>
              <w:top w:val="nil"/>
              <w:left w:val="nil"/>
              <w:bottom w:val="nil"/>
              <w:right w:val="nil"/>
            </w:tcBorders>
            <w:shd w:val="clear" w:color="auto" w:fill="auto"/>
            <w:noWrap/>
            <w:vAlign w:val="bottom"/>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w:t>
            </w:r>
          </w:p>
        </w:tc>
        <w:tc>
          <w:tcPr>
            <w:tcW w:w="1134" w:type="dxa"/>
            <w:tcBorders>
              <w:top w:val="nil"/>
              <w:left w:val="nil"/>
              <w:bottom w:val="nil"/>
              <w:right w:val="nil"/>
            </w:tcBorders>
            <w:shd w:val="clear" w:color="auto" w:fill="auto"/>
            <w:noWrap/>
            <w:vAlign w:val="bottom"/>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w:t>
            </w:r>
          </w:p>
        </w:tc>
        <w:tc>
          <w:tcPr>
            <w:tcW w:w="1133"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w:t>
            </w:r>
          </w:p>
        </w:tc>
        <w:tc>
          <w:tcPr>
            <w:tcW w:w="960" w:type="dxa"/>
            <w:tcBorders>
              <w:top w:val="nil"/>
              <w:left w:val="nil"/>
              <w:bottom w:val="nil"/>
              <w:right w:val="nil"/>
            </w:tcBorders>
            <w:shd w:val="clear" w:color="auto" w:fill="auto"/>
            <w:noWrap/>
            <w:vAlign w:val="bottom"/>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w:t>
            </w:r>
          </w:p>
        </w:tc>
      </w:tr>
      <w:tr w:rsidR="001C2D7A" w:rsidRPr="00452B45" w:rsidTr="006C510C">
        <w:trPr>
          <w:trHeight w:val="300"/>
          <w:jc w:val="center"/>
        </w:trPr>
        <w:tc>
          <w:tcPr>
            <w:tcW w:w="850" w:type="dxa"/>
            <w:tcBorders>
              <w:top w:val="nil"/>
              <w:left w:val="nil"/>
              <w:bottom w:val="nil"/>
              <w:right w:val="nil"/>
            </w:tcBorders>
            <w:shd w:val="clear" w:color="auto" w:fill="auto"/>
            <w:noWrap/>
            <w:vAlign w:val="center"/>
            <w:hideMark/>
          </w:tcPr>
          <w:p w:rsidR="001C2D7A" w:rsidRPr="00865F7E" w:rsidRDefault="001C2D7A" w:rsidP="001C2D7A">
            <w:pPr>
              <w:spacing w:before="0" w:after="0"/>
              <w:jc w:val="center"/>
              <w:rPr>
                <w:rFonts w:eastAsia="Times New Roman" w:cs="Times New Roman"/>
                <w:b/>
                <w:bCs/>
                <w:color w:val="000000"/>
                <w:sz w:val="22"/>
                <w:lang w:val="pt-BR" w:eastAsia="pt-BR"/>
              </w:rPr>
            </w:pPr>
            <w:r>
              <w:rPr>
                <w:rFonts w:eastAsia="Times New Roman" w:cs="Times New Roman"/>
                <w:b/>
                <w:bCs/>
                <w:color w:val="000000"/>
                <w:sz w:val="22"/>
                <w:lang w:val="pt-BR" w:eastAsia="pt-BR"/>
              </w:rPr>
              <w:t>OI+OI/CV</w:t>
            </w:r>
          </w:p>
        </w:tc>
        <w:tc>
          <w:tcPr>
            <w:tcW w:w="1025"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2.43x10</w:t>
            </w:r>
            <w:r w:rsidRPr="004C467D">
              <w:rPr>
                <w:rFonts w:eastAsia="Times New Roman" w:cs="Times New Roman"/>
                <w:color w:val="000000"/>
                <w:sz w:val="20"/>
                <w:vertAlign w:val="superscript"/>
                <w:lang w:val="pt-BR" w:eastAsia="pt-BR"/>
              </w:rPr>
              <w:t>-6</w:t>
            </w:r>
          </w:p>
        </w:tc>
        <w:tc>
          <w:tcPr>
            <w:tcW w:w="1134"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9.21x10</w:t>
            </w:r>
            <w:r w:rsidRPr="004C467D">
              <w:rPr>
                <w:rFonts w:eastAsia="Times New Roman" w:cs="Times New Roman"/>
                <w:color w:val="000000"/>
                <w:sz w:val="20"/>
                <w:vertAlign w:val="superscript"/>
                <w:lang w:val="pt-BR" w:eastAsia="pt-BR"/>
              </w:rPr>
              <w:t>-6</w:t>
            </w:r>
          </w:p>
        </w:tc>
        <w:tc>
          <w:tcPr>
            <w:tcW w:w="1152"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6.09x10</w:t>
            </w:r>
            <w:r w:rsidRPr="004C467D">
              <w:rPr>
                <w:rFonts w:eastAsia="Times New Roman" w:cs="Times New Roman"/>
                <w:color w:val="000000"/>
                <w:sz w:val="20"/>
                <w:vertAlign w:val="superscript"/>
                <w:lang w:val="pt-BR" w:eastAsia="pt-BR"/>
              </w:rPr>
              <w:t>-6</w:t>
            </w:r>
          </w:p>
        </w:tc>
        <w:tc>
          <w:tcPr>
            <w:tcW w:w="1134"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1.58x10</w:t>
            </w:r>
            <w:r w:rsidRPr="004C467D">
              <w:rPr>
                <w:rFonts w:eastAsia="Times New Roman" w:cs="Times New Roman"/>
                <w:color w:val="000000"/>
                <w:sz w:val="20"/>
                <w:vertAlign w:val="superscript"/>
                <w:lang w:val="pt-BR" w:eastAsia="pt-BR"/>
              </w:rPr>
              <w:t>-2</w:t>
            </w:r>
          </w:p>
        </w:tc>
        <w:tc>
          <w:tcPr>
            <w:tcW w:w="1134"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1.98x10</w:t>
            </w:r>
            <w:r w:rsidRPr="004C467D">
              <w:rPr>
                <w:rFonts w:eastAsia="Times New Roman" w:cs="Times New Roman"/>
                <w:color w:val="000000"/>
                <w:sz w:val="20"/>
                <w:vertAlign w:val="superscript"/>
                <w:lang w:val="pt-BR" w:eastAsia="pt-BR"/>
              </w:rPr>
              <w:t>-8</w:t>
            </w:r>
          </w:p>
        </w:tc>
        <w:tc>
          <w:tcPr>
            <w:tcW w:w="993"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1.17x10</w:t>
            </w:r>
            <w:r w:rsidRPr="004C467D">
              <w:rPr>
                <w:rFonts w:eastAsia="Times New Roman" w:cs="Times New Roman"/>
                <w:color w:val="000000"/>
                <w:sz w:val="20"/>
                <w:vertAlign w:val="superscript"/>
                <w:lang w:val="pt-BR" w:eastAsia="pt-BR"/>
              </w:rPr>
              <w:t>-6</w:t>
            </w:r>
          </w:p>
        </w:tc>
        <w:tc>
          <w:tcPr>
            <w:tcW w:w="1134"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5.88x10</w:t>
            </w:r>
            <w:r w:rsidRPr="004C467D">
              <w:rPr>
                <w:rFonts w:eastAsia="Times New Roman" w:cs="Times New Roman"/>
                <w:color w:val="000000"/>
                <w:sz w:val="20"/>
                <w:vertAlign w:val="superscript"/>
                <w:lang w:val="pt-BR" w:eastAsia="pt-BR"/>
              </w:rPr>
              <w:t>-5</w:t>
            </w:r>
          </w:p>
        </w:tc>
        <w:tc>
          <w:tcPr>
            <w:tcW w:w="1134"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2.95x10</w:t>
            </w:r>
            <w:r w:rsidRPr="004C467D">
              <w:rPr>
                <w:rFonts w:eastAsia="Times New Roman" w:cs="Times New Roman"/>
                <w:color w:val="000000"/>
                <w:sz w:val="20"/>
                <w:vertAlign w:val="superscript"/>
                <w:lang w:val="pt-BR" w:eastAsia="pt-BR"/>
              </w:rPr>
              <w:t>-5</w:t>
            </w:r>
          </w:p>
        </w:tc>
        <w:tc>
          <w:tcPr>
            <w:tcW w:w="1133"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1.77x10</w:t>
            </w:r>
            <w:r w:rsidRPr="004C467D">
              <w:rPr>
                <w:rFonts w:eastAsia="Times New Roman" w:cs="Times New Roman"/>
                <w:color w:val="000000"/>
                <w:sz w:val="20"/>
                <w:vertAlign w:val="superscript"/>
                <w:lang w:val="pt-BR" w:eastAsia="pt-BR"/>
              </w:rPr>
              <w:t>-7</w:t>
            </w:r>
          </w:p>
        </w:tc>
        <w:tc>
          <w:tcPr>
            <w:tcW w:w="960"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1.48x10</w:t>
            </w:r>
            <w:r w:rsidRPr="004C467D">
              <w:rPr>
                <w:rFonts w:eastAsia="Times New Roman" w:cs="Times New Roman"/>
                <w:color w:val="000000"/>
                <w:sz w:val="20"/>
                <w:vertAlign w:val="superscript"/>
                <w:lang w:val="pt-BR" w:eastAsia="pt-BR"/>
              </w:rPr>
              <w:t>-</w:t>
            </w:r>
            <w:r>
              <w:rPr>
                <w:rFonts w:eastAsia="Times New Roman" w:cs="Times New Roman"/>
                <w:color w:val="000000"/>
                <w:sz w:val="20"/>
                <w:vertAlign w:val="superscript"/>
                <w:lang w:val="pt-BR" w:eastAsia="pt-BR"/>
              </w:rPr>
              <w:t>7</w:t>
            </w:r>
          </w:p>
        </w:tc>
      </w:tr>
      <w:tr w:rsidR="001C2D7A" w:rsidRPr="00452B45" w:rsidTr="006C510C">
        <w:trPr>
          <w:trHeight w:val="300"/>
          <w:jc w:val="center"/>
        </w:trPr>
        <w:tc>
          <w:tcPr>
            <w:tcW w:w="850" w:type="dxa"/>
            <w:tcBorders>
              <w:top w:val="nil"/>
              <w:left w:val="nil"/>
              <w:bottom w:val="nil"/>
              <w:right w:val="nil"/>
            </w:tcBorders>
            <w:shd w:val="clear" w:color="auto" w:fill="auto"/>
            <w:noWrap/>
            <w:vAlign w:val="center"/>
            <w:hideMark/>
          </w:tcPr>
          <w:p w:rsidR="001C2D7A" w:rsidRPr="00865F7E" w:rsidRDefault="001C2D7A" w:rsidP="001C2D7A">
            <w:pPr>
              <w:spacing w:before="0" w:after="0"/>
              <w:jc w:val="center"/>
              <w:rPr>
                <w:rFonts w:eastAsia="Times New Roman" w:cs="Times New Roman"/>
                <w:b/>
                <w:bCs/>
                <w:color w:val="000000"/>
                <w:sz w:val="22"/>
                <w:lang w:val="pt-BR" w:eastAsia="pt-BR"/>
              </w:rPr>
            </w:pPr>
            <w:r>
              <w:rPr>
                <w:rFonts w:eastAsia="Times New Roman" w:cs="Times New Roman"/>
                <w:b/>
                <w:bCs/>
                <w:color w:val="000000"/>
                <w:sz w:val="22"/>
                <w:lang w:val="pt-BR" w:eastAsia="pt-BR"/>
              </w:rPr>
              <w:t>CONT/CV</w:t>
            </w:r>
          </w:p>
        </w:tc>
        <w:tc>
          <w:tcPr>
            <w:tcW w:w="1025"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3.63x10</w:t>
            </w:r>
            <w:r w:rsidRPr="004C467D">
              <w:rPr>
                <w:rFonts w:eastAsia="Times New Roman" w:cs="Times New Roman"/>
                <w:color w:val="000000"/>
                <w:sz w:val="20"/>
                <w:vertAlign w:val="superscript"/>
                <w:lang w:val="pt-BR" w:eastAsia="pt-BR"/>
              </w:rPr>
              <w:t>-6</w:t>
            </w:r>
          </w:p>
        </w:tc>
        <w:tc>
          <w:tcPr>
            <w:tcW w:w="1134"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8.04x10</w:t>
            </w:r>
            <w:r w:rsidRPr="004C467D">
              <w:rPr>
                <w:rFonts w:eastAsia="Times New Roman" w:cs="Times New Roman"/>
                <w:color w:val="000000"/>
                <w:sz w:val="20"/>
                <w:vertAlign w:val="superscript"/>
                <w:lang w:val="pt-BR" w:eastAsia="pt-BR"/>
              </w:rPr>
              <w:t>-6</w:t>
            </w:r>
          </w:p>
        </w:tc>
        <w:tc>
          <w:tcPr>
            <w:tcW w:w="1152"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4.03x10</w:t>
            </w:r>
            <w:r w:rsidRPr="004C467D">
              <w:rPr>
                <w:rFonts w:eastAsia="Times New Roman" w:cs="Times New Roman"/>
                <w:color w:val="000000"/>
                <w:sz w:val="20"/>
                <w:vertAlign w:val="superscript"/>
                <w:lang w:val="pt-BR" w:eastAsia="pt-BR"/>
              </w:rPr>
              <w:t>-6</w:t>
            </w:r>
          </w:p>
        </w:tc>
        <w:tc>
          <w:tcPr>
            <w:tcW w:w="1134"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9.25x10</w:t>
            </w:r>
            <w:r w:rsidRPr="004C467D">
              <w:rPr>
                <w:rFonts w:eastAsia="Times New Roman" w:cs="Times New Roman"/>
                <w:color w:val="000000"/>
                <w:sz w:val="20"/>
                <w:vertAlign w:val="superscript"/>
                <w:lang w:val="pt-BR" w:eastAsia="pt-BR"/>
              </w:rPr>
              <w:t>-4</w:t>
            </w:r>
          </w:p>
        </w:tc>
        <w:tc>
          <w:tcPr>
            <w:tcW w:w="1134"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1.34x10</w:t>
            </w:r>
            <w:r w:rsidRPr="004C467D">
              <w:rPr>
                <w:rFonts w:eastAsia="Times New Roman" w:cs="Times New Roman"/>
                <w:color w:val="000000"/>
                <w:sz w:val="20"/>
                <w:vertAlign w:val="superscript"/>
                <w:lang w:val="pt-BR" w:eastAsia="pt-BR"/>
              </w:rPr>
              <w:t>-8</w:t>
            </w:r>
          </w:p>
        </w:tc>
        <w:tc>
          <w:tcPr>
            <w:tcW w:w="993"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2.01x10</w:t>
            </w:r>
            <w:r w:rsidRPr="004C467D">
              <w:rPr>
                <w:rFonts w:eastAsia="Times New Roman" w:cs="Times New Roman"/>
                <w:color w:val="000000"/>
                <w:sz w:val="20"/>
                <w:vertAlign w:val="superscript"/>
                <w:lang w:val="pt-BR" w:eastAsia="pt-BR"/>
              </w:rPr>
              <w:t>-6</w:t>
            </w:r>
          </w:p>
        </w:tc>
        <w:tc>
          <w:tcPr>
            <w:tcW w:w="1134"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1.27x10</w:t>
            </w:r>
            <w:r w:rsidRPr="004C467D">
              <w:rPr>
                <w:rFonts w:eastAsia="Times New Roman" w:cs="Times New Roman"/>
                <w:color w:val="000000"/>
                <w:sz w:val="20"/>
                <w:vertAlign w:val="superscript"/>
                <w:lang w:val="pt-BR" w:eastAsia="pt-BR"/>
              </w:rPr>
              <w:t>-4</w:t>
            </w:r>
          </w:p>
        </w:tc>
        <w:tc>
          <w:tcPr>
            <w:tcW w:w="1134"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8.43x10</w:t>
            </w:r>
            <w:r w:rsidRPr="004C467D">
              <w:rPr>
                <w:rFonts w:eastAsia="Times New Roman" w:cs="Times New Roman"/>
                <w:color w:val="000000"/>
                <w:sz w:val="20"/>
                <w:vertAlign w:val="superscript"/>
                <w:lang w:val="pt-BR" w:eastAsia="pt-BR"/>
              </w:rPr>
              <w:t>-5</w:t>
            </w:r>
          </w:p>
        </w:tc>
        <w:tc>
          <w:tcPr>
            <w:tcW w:w="1133"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2.42x10</w:t>
            </w:r>
            <w:r w:rsidRPr="004C467D">
              <w:rPr>
                <w:rFonts w:eastAsia="Times New Roman" w:cs="Times New Roman"/>
                <w:color w:val="000000"/>
                <w:sz w:val="20"/>
                <w:vertAlign w:val="superscript"/>
                <w:lang w:val="pt-BR" w:eastAsia="pt-BR"/>
              </w:rPr>
              <w:t>-7</w:t>
            </w:r>
          </w:p>
        </w:tc>
        <w:tc>
          <w:tcPr>
            <w:tcW w:w="960"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Pr>
                <w:rFonts w:eastAsia="Times New Roman" w:cs="Times New Roman"/>
                <w:color w:val="000000"/>
                <w:sz w:val="20"/>
                <w:lang w:val="pt-BR" w:eastAsia="pt-BR"/>
              </w:rPr>
              <w:t>2</w:t>
            </w:r>
            <w:r w:rsidRPr="004C467D">
              <w:rPr>
                <w:rFonts w:eastAsia="Times New Roman" w:cs="Times New Roman"/>
                <w:color w:val="000000"/>
                <w:sz w:val="20"/>
                <w:lang w:val="pt-BR" w:eastAsia="pt-BR"/>
              </w:rPr>
              <w:t>.23x10</w:t>
            </w:r>
            <w:r w:rsidRPr="004C467D">
              <w:rPr>
                <w:rFonts w:eastAsia="Times New Roman" w:cs="Times New Roman"/>
                <w:color w:val="000000"/>
                <w:sz w:val="20"/>
                <w:vertAlign w:val="superscript"/>
                <w:lang w:val="pt-BR" w:eastAsia="pt-BR"/>
              </w:rPr>
              <w:t>-</w:t>
            </w:r>
            <w:r>
              <w:rPr>
                <w:rFonts w:eastAsia="Times New Roman" w:cs="Times New Roman"/>
                <w:color w:val="000000"/>
                <w:sz w:val="20"/>
                <w:vertAlign w:val="superscript"/>
                <w:lang w:val="pt-BR" w:eastAsia="pt-BR"/>
              </w:rPr>
              <w:t>7</w:t>
            </w:r>
          </w:p>
        </w:tc>
      </w:tr>
      <w:tr w:rsidR="001C2D7A" w:rsidRPr="00452B45" w:rsidTr="006C510C">
        <w:trPr>
          <w:trHeight w:val="300"/>
          <w:jc w:val="center"/>
        </w:trPr>
        <w:tc>
          <w:tcPr>
            <w:tcW w:w="850" w:type="dxa"/>
            <w:tcBorders>
              <w:top w:val="nil"/>
              <w:left w:val="nil"/>
              <w:bottom w:val="nil"/>
              <w:right w:val="nil"/>
            </w:tcBorders>
            <w:shd w:val="clear" w:color="auto" w:fill="auto"/>
            <w:noWrap/>
            <w:vAlign w:val="center"/>
            <w:hideMark/>
          </w:tcPr>
          <w:p w:rsidR="001C2D7A" w:rsidRPr="00865F7E" w:rsidRDefault="001C2D7A" w:rsidP="001C2D7A">
            <w:pPr>
              <w:spacing w:before="0" w:after="0"/>
              <w:jc w:val="center"/>
              <w:rPr>
                <w:rFonts w:eastAsia="Times New Roman" w:cs="Times New Roman"/>
                <w:b/>
                <w:bCs/>
                <w:color w:val="000000"/>
                <w:sz w:val="22"/>
                <w:lang w:val="pt-BR" w:eastAsia="pt-BR"/>
              </w:rPr>
            </w:pPr>
            <w:r>
              <w:rPr>
                <w:rFonts w:eastAsia="Times New Roman" w:cs="Times New Roman"/>
                <w:b/>
                <w:bCs/>
                <w:color w:val="000000"/>
                <w:sz w:val="22"/>
                <w:lang w:val="pt-BR" w:eastAsia="pt-BR"/>
              </w:rPr>
              <w:t>CV+OI/OI</w:t>
            </w:r>
          </w:p>
        </w:tc>
        <w:tc>
          <w:tcPr>
            <w:tcW w:w="1025"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w:t>
            </w:r>
          </w:p>
        </w:tc>
        <w:tc>
          <w:tcPr>
            <w:tcW w:w="1134"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7.75x10</w:t>
            </w:r>
            <w:r w:rsidRPr="004C467D">
              <w:rPr>
                <w:rFonts w:eastAsia="Times New Roman" w:cs="Times New Roman"/>
                <w:color w:val="000000"/>
                <w:sz w:val="20"/>
                <w:vertAlign w:val="superscript"/>
                <w:lang w:val="pt-BR" w:eastAsia="pt-BR"/>
              </w:rPr>
              <w:t>-6</w:t>
            </w:r>
          </w:p>
        </w:tc>
        <w:tc>
          <w:tcPr>
            <w:tcW w:w="1152"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2.28x10</w:t>
            </w:r>
            <w:r w:rsidRPr="004C467D">
              <w:rPr>
                <w:rFonts w:eastAsia="Times New Roman" w:cs="Times New Roman"/>
                <w:color w:val="000000"/>
                <w:sz w:val="20"/>
                <w:vertAlign w:val="superscript"/>
                <w:lang w:val="pt-BR" w:eastAsia="pt-BR"/>
              </w:rPr>
              <w:t>-10</w:t>
            </w:r>
          </w:p>
        </w:tc>
        <w:tc>
          <w:tcPr>
            <w:tcW w:w="1134"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1.75x10</w:t>
            </w:r>
            <w:r w:rsidRPr="004C467D">
              <w:rPr>
                <w:rFonts w:eastAsia="Times New Roman" w:cs="Times New Roman"/>
                <w:color w:val="000000"/>
                <w:sz w:val="20"/>
                <w:vertAlign w:val="superscript"/>
                <w:lang w:val="pt-BR" w:eastAsia="pt-BR"/>
              </w:rPr>
              <w:t>-3</w:t>
            </w:r>
          </w:p>
        </w:tc>
        <w:tc>
          <w:tcPr>
            <w:tcW w:w="1134"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3.63x10</w:t>
            </w:r>
            <w:r w:rsidRPr="004C467D">
              <w:rPr>
                <w:rFonts w:eastAsia="Times New Roman" w:cs="Times New Roman"/>
                <w:color w:val="000000"/>
                <w:sz w:val="20"/>
                <w:vertAlign w:val="superscript"/>
                <w:lang w:val="pt-BR" w:eastAsia="pt-BR"/>
              </w:rPr>
              <w:t>-11</w:t>
            </w:r>
          </w:p>
        </w:tc>
        <w:tc>
          <w:tcPr>
            <w:tcW w:w="993"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3.46x10</w:t>
            </w:r>
            <w:r w:rsidRPr="004C467D">
              <w:rPr>
                <w:rFonts w:eastAsia="Times New Roman" w:cs="Times New Roman"/>
                <w:color w:val="000000"/>
                <w:sz w:val="20"/>
                <w:vertAlign w:val="superscript"/>
                <w:lang w:val="pt-BR" w:eastAsia="pt-BR"/>
              </w:rPr>
              <w:t>-7</w:t>
            </w:r>
          </w:p>
        </w:tc>
        <w:tc>
          <w:tcPr>
            <w:tcW w:w="1134"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2.60x10</w:t>
            </w:r>
            <w:r w:rsidRPr="004C467D">
              <w:rPr>
                <w:rFonts w:eastAsia="Times New Roman" w:cs="Times New Roman"/>
                <w:color w:val="000000"/>
                <w:sz w:val="20"/>
                <w:vertAlign w:val="superscript"/>
                <w:lang w:val="pt-BR" w:eastAsia="pt-BR"/>
              </w:rPr>
              <w:t>-3</w:t>
            </w:r>
          </w:p>
        </w:tc>
        <w:tc>
          <w:tcPr>
            <w:tcW w:w="1134"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2.00x10</w:t>
            </w:r>
            <w:r w:rsidRPr="004C467D">
              <w:rPr>
                <w:rFonts w:eastAsia="Times New Roman" w:cs="Times New Roman"/>
                <w:color w:val="000000"/>
                <w:sz w:val="20"/>
                <w:vertAlign w:val="superscript"/>
                <w:lang w:val="pt-BR" w:eastAsia="pt-BR"/>
              </w:rPr>
              <w:t>-2</w:t>
            </w:r>
          </w:p>
        </w:tc>
        <w:tc>
          <w:tcPr>
            <w:tcW w:w="1133"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4.81x10</w:t>
            </w:r>
            <w:r w:rsidRPr="004C467D">
              <w:rPr>
                <w:rFonts w:eastAsia="Times New Roman" w:cs="Times New Roman"/>
                <w:color w:val="000000"/>
                <w:sz w:val="20"/>
                <w:vertAlign w:val="superscript"/>
                <w:lang w:val="pt-BR" w:eastAsia="pt-BR"/>
              </w:rPr>
              <w:t>-4</w:t>
            </w:r>
          </w:p>
        </w:tc>
        <w:tc>
          <w:tcPr>
            <w:tcW w:w="960"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Pr>
                <w:rFonts w:eastAsia="Times New Roman" w:cs="Times New Roman"/>
                <w:color w:val="000000"/>
                <w:sz w:val="20"/>
                <w:lang w:val="pt-BR" w:eastAsia="pt-BR"/>
              </w:rPr>
              <w:t>2</w:t>
            </w:r>
            <w:r w:rsidRPr="004C467D">
              <w:rPr>
                <w:rFonts w:eastAsia="Times New Roman" w:cs="Times New Roman"/>
                <w:color w:val="000000"/>
                <w:sz w:val="20"/>
                <w:lang w:val="pt-BR" w:eastAsia="pt-BR"/>
              </w:rPr>
              <w:t>.03x10</w:t>
            </w:r>
            <w:r w:rsidRPr="004C467D">
              <w:rPr>
                <w:rFonts w:eastAsia="Times New Roman" w:cs="Times New Roman"/>
                <w:color w:val="000000"/>
                <w:sz w:val="20"/>
                <w:vertAlign w:val="superscript"/>
                <w:lang w:val="pt-BR" w:eastAsia="pt-BR"/>
              </w:rPr>
              <w:t>-</w:t>
            </w:r>
            <w:r>
              <w:rPr>
                <w:rFonts w:eastAsia="Times New Roman" w:cs="Times New Roman"/>
                <w:color w:val="000000"/>
                <w:sz w:val="20"/>
                <w:vertAlign w:val="superscript"/>
                <w:lang w:val="pt-BR" w:eastAsia="pt-BR"/>
              </w:rPr>
              <w:t>4</w:t>
            </w:r>
          </w:p>
        </w:tc>
      </w:tr>
      <w:tr w:rsidR="001C2D7A" w:rsidRPr="00452B45" w:rsidTr="006C510C">
        <w:trPr>
          <w:trHeight w:val="300"/>
          <w:jc w:val="center"/>
        </w:trPr>
        <w:tc>
          <w:tcPr>
            <w:tcW w:w="850" w:type="dxa"/>
            <w:tcBorders>
              <w:top w:val="nil"/>
              <w:left w:val="nil"/>
              <w:bottom w:val="nil"/>
              <w:right w:val="nil"/>
            </w:tcBorders>
            <w:shd w:val="clear" w:color="auto" w:fill="auto"/>
            <w:noWrap/>
            <w:vAlign w:val="center"/>
            <w:hideMark/>
          </w:tcPr>
          <w:p w:rsidR="001C2D7A" w:rsidRPr="00865F7E" w:rsidRDefault="001C2D7A" w:rsidP="001C2D7A">
            <w:pPr>
              <w:spacing w:before="0" w:after="0"/>
              <w:jc w:val="center"/>
              <w:rPr>
                <w:rFonts w:eastAsia="Times New Roman" w:cs="Times New Roman"/>
                <w:b/>
                <w:bCs/>
                <w:color w:val="000000"/>
                <w:sz w:val="22"/>
                <w:lang w:val="pt-BR" w:eastAsia="pt-BR"/>
              </w:rPr>
            </w:pPr>
            <w:r>
              <w:rPr>
                <w:rFonts w:eastAsia="Times New Roman" w:cs="Times New Roman"/>
                <w:b/>
                <w:bCs/>
                <w:color w:val="000000"/>
                <w:sz w:val="22"/>
                <w:lang w:val="pt-BR" w:eastAsia="pt-BR"/>
              </w:rPr>
              <w:t>OI+OI/OI</w:t>
            </w:r>
          </w:p>
        </w:tc>
        <w:tc>
          <w:tcPr>
            <w:tcW w:w="1025"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1.55x10</w:t>
            </w:r>
            <w:r w:rsidRPr="004C467D">
              <w:rPr>
                <w:rFonts w:eastAsia="Times New Roman" w:cs="Times New Roman"/>
                <w:color w:val="000000"/>
                <w:sz w:val="20"/>
                <w:vertAlign w:val="superscript"/>
                <w:lang w:val="pt-BR" w:eastAsia="pt-BR"/>
              </w:rPr>
              <w:t>-4</w:t>
            </w:r>
          </w:p>
        </w:tc>
        <w:tc>
          <w:tcPr>
            <w:tcW w:w="1134" w:type="dxa"/>
            <w:tcBorders>
              <w:top w:val="nil"/>
              <w:left w:val="nil"/>
              <w:bottom w:val="nil"/>
              <w:right w:val="nil"/>
            </w:tcBorders>
            <w:shd w:val="clear" w:color="auto" w:fill="auto"/>
            <w:noWrap/>
            <w:vAlign w:val="bottom"/>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w:t>
            </w:r>
          </w:p>
        </w:tc>
        <w:tc>
          <w:tcPr>
            <w:tcW w:w="1152" w:type="dxa"/>
            <w:tcBorders>
              <w:top w:val="nil"/>
              <w:left w:val="nil"/>
              <w:bottom w:val="nil"/>
              <w:right w:val="nil"/>
            </w:tcBorders>
            <w:shd w:val="clear" w:color="auto" w:fill="auto"/>
            <w:noWrap/>
            <w:vAlign w:val="bottom"/>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w:t>
            </w:r>
          </w:p>
        </w:tc>
        <w:tc>
          <w:tcPr>
            <w:tcW w:w="1134" w:type="dxa"/>
            <w:tcBorders>
              <w:top w:val="nil"/>
              <w:left w:val="nil"/>
              <w:bottom w:val="nil"/>
              <w:right w:val="nil"/>
            </w:tcBorders>
            <w:shd w:val="clear" w:color="auto" w:fill="auto"/>
            <w:noWrap/>
            <w:vAlign w:val="bottom"/>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w:t>
            </w:r>
          </w:p>
        </w:tc>
        <w:tc>
          <w:tcPr>
            <w:tcW w:w="1134" w:type="dxa"/>
            <w:tcBorders>
              <w:top w:val="nil"/>
              <w:left w:val="nil"/>
              <w:bottom w:val="nil"/>
              <w:right w:val="nil"/>
            </w:tcBorders>
            <w:shd w:val="clear" w:color="auto" w:fill="auto"/>
            <w:noWrap/>
            <w:vAlign w:val="bottom"/>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w:t>
            </w:r>
          </w:p>
        </w:tc>
        <w:tc>
          <w:tcPr>
            <w:tcW w:w="993" w:type="dxa"/>
            <w:tcBorders>
              <w:top w:val="nil"/>
              <w:left w:val="nil"/>
              <w:bottom w:val="nil"/>
              <w:right w:val="nil"/>
            </w:tcBorders>
            <w:shd w:val="clear" w:color="auto" w:fill="auto"/>
            <w:noWrap/>
            <w:vAlign w:val="bottom"/>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w:t>
            </w:r>
          </w:p>
        </w:tc>
        <w:tc>
          <w:tcPr>
            <w:tcW w:w="1134" w:type="dxa"/>
            <w:tcBorders>
              <w:top w:val="nil"/>
              <w:left w:val="nil"/>
              <w:bottom w:val="nil"/>
              <w:right w:val="nil"/>
            </w:tcBorders>
            <w:shd w:val="clear" w:color="auto" w:fill="auto"/>
            <w:noWrap/>
            <w:vAlign w:val="bottom"/>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w:t>
            </w:r>
          </w:p>
        </w:tc>
        <w:tc>
          <w:tcPr>
            <w:tcW w:w="1134" w:type="dxa"/>
            <w:tcBorders>
              <w:top w:val="nil"/>
              <w:left w:val="nil"/>
              <w:bottom w:val="nil"/>
              <w:right w:val="nil"/>
            </w:tcBorders>
            <w:shd w:val="clear" w:color="auto" w:fill="auto"/>
            <w:noWrap/>
            <w:vAlign w:val="bottom"/>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w:t>
            </w:r>
          </w:p>
        </w:tc>
        <w:tc>
          <w:tcPr>
            <w:tcW w:w="1133" w:type="dxa"/>
            <w:tcBorders>
              <w:top w:val="nil"/>
              <w:left w:val="nil"/>
              <w:bottom w:val="nil"/>
              <w:right w:val="nil"/>
            </w:tcBorders>
            <w:shd w:val="clear" w:color="auto" w:fill="auto"/>
            <w:noWrap/>
            <w:vAlign w:val="bottom"/>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w:t>
            </w:r>
          </w:p>
        </w:tc>
        <w:tc>
          <w:tcPr>
            <w:tcW w:w="960" w:type="dxa"/>
            <w:tcBorders>
              <w:top w:val="nil"/>
              <w:left w:val="nil"/>
              <w:bottom w:val="nil"/>
              <w:right w:val="nil"/>
            </w:tcBorders>
            <w:shd w:val="clear" w:color="auto" w:fill="auto"/>
            <w:noWrap/>
            <w:vAlign w:val="bottom"/>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w:t>
            </w:r>
          </w:p>
        </w:tc>
      </w:tr>
      <w:tr w:rsidR="001C2D7A" w:rsidRPr="00452B45" w:rsidTr="006C510C">
        <w:trPr>
          <w:trHeight w:val="300"/>
          <w:jc w:val="center"/>
        </w:trPr>
        <w:tc>
          <w:tcPr>
            <w:tcW w:w="850" w:type="dxa"/>
            <w:tcBorders>
              <w:top w:val="nil"/>
              <w:left w:val="nil"/>
              <w:bottom w:val="nil"/>
              <w:right w:val="nil"/>
            </w:tcBorders>
            <w:shd w:val="clear" w:color="auto" w:fill="auto"/>
            <w:noWrap/>
            <w:vAlign w:val="center"/>
            <w:hideMark/>
          </w:tcPr>
          <w:p w:rsidR="001C2D7A" w:rsidRPr="00865F7E" w:rsidRDefault="001C2D7A" w:rsidP="001C2D7A">
            <w:pPr>
              <w:spacing w:before="0" w:after="0"/>
              <w:jc w:val="center"/>
              <w:rPr>
                <w:rFonts w:eastAsia="Times New Roman" w:cs="Times New Roman"/>
                <w:b/>
                <w:bCs/>
                <w:color w:val="000000"/>
                <w:sz w:val="22"/>
                <w:lang w:val="pt-BR" w:eastAsia="pt-BR"/>
              </w:rPr>
            </w:pPr>
            <w:r>
              <w:rPr>
                <w:rFonts w:eastAsia="Times New Roman" w:cs="Times New Roman"/>
                <w:b/>
                <w:bCs/>
                <w:color w:val="000000"/>
                <w:sz w:val="22"/>
                <w:lang w:val="pt-BR" w:eastAsia="pt-BR"/>
              </w:rPr>
              <w:t>CONT/OI</w:t>
            </w:r>
          </w:p>
        </w:tc>
        <w:tc>
          <w:tcPr>
            <w:tcW w:w="1025"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2.28x10</w:t>
            </w:r>
            <w:r w:rsidRPr="004C467D">
              <w:rPr>
                <w:rFonts w:eastAsia="Times New Roman" w:cs="Times New Roman"/>
                <w:color w:val="000000"/>
                <w:sz w:val="20"/>
                <w:vertAlign w:val="superscript"/>
                <w:lang w:val="pt-BR" w:eastAsia="pt-BR"/>
              </w:rPr>
              <w:t>-4</w:t>
            </w:r>
          </w:p>
        </w:tc>
        <w:tc>
          <w:tcPr>
            <w:tcW w:w="1134" w:type="dxa"/>
            <w:tcBorders>
              <w:top w:val="nil"/>
              <w:left w:val="nil"/>
              <w:bottom w:val="nil"/>
              <w:right w:val="nil"/>
            </w:tcBorders>
            <w:shd w:val="clear" w:color="auto" w:fill="auto"/>
            <w:noWrap/>
            <w:vAlign w:val="bottom"/>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w:t>
            </w:r>
          </w:p>
        </w:tc>
        <w:tc>
          <w:tcPr>
            <w:tcW w:w="1152" w:type="dxa"/>
            <w:tcBorders>
              <w:top w:val="nil"/>
              <w:left w:val="nil"/>
              <w:bottom w:val="nil"/>
              <w:right w:val="nil"/>
            </w:tcBorders>
            <w:shd w:val="clear" w:color="auto" w:fill="auto"/>
            <w:noWrap/>
            <w:vAlign w:val="bottom"/>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w:t>
            </w:r>
          </w:p>
        </w:tc>
        <w:tc>
          <w:tcPr>
            <w:tcW w:w="1134" w:type="dxa"/>
            <w:tcBorders>
              <w:top w:val="nil"/>
              <w:left w:val="nil"/>
              <w:bottom w:val="nil"/>
              <w:right w:val="nil"/>
            </w:tcBorders>
            <w:shd w:val="clear" w:color="auto" w:fill="auto"/>
            <w:noWrap/>
            <w:vAlign w:val="bottom"/>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w:t>
            </w:r>
          </w:p>
        </w:tc>
        <w:tc>
          <w:tcPr>
            <w:tcW w:w="1134" w:type="dxa"/>
            <w:tcBorders>
              <w:top w:val="nil"/>
              <w:left w:val="nil"/>
              <w:bottom w:val="nil"/>
              <w:right w:val="nil"/>
            </w:tcBorders>
            <w:shd w:val="clear" w:color="auto" w:fill="auto"/>
            <w:noWrap/>
            <w:vAlign w:val="bottom"/>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w:t>
            </w:r>
          </w:p>
        </w:tc>
        <w:tc>
          <w:tcPr>
            <w:tcW w:w="993" w:type="dxa"/>
            <w:tcBorders>
              <w:top w:val="nil"/>
              <w:left w:val="nil"/>
              <w:bottom w:val="nil"/>
              <w:right w:val="nil"/>
            </w:tcBorders>
            <w:shd w:val="clear" w:color="auto" w:fill="auto"/>
            <w:noWrap/>
            <w:vAlign w:val="bottom"/>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w:t>
            </w:r>
          </w:p>
        </w:tc>
        <w:tc>
          <w:tcPr>
            <w:tcW w:w="1134" w:type="dxa"/>
            <w:tcBorders>
              <w:top w:val="nil"/>
              <w:left w:val="nil"/>
              <w:bottom w:val="nil"/>
              <w:right w:val="nil"/>
            </w:tcBorders>
            <w:shd w:val="clear" w:color="auto" w:fill="auto"/>
            <w:noWrap/>
            <w:vAlign w:val="bottom"/>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w:t>
            </w:r>
          </w:p>
        </w:tc>
        <w:tc>
          <w:tcPr>
            <w:tcW w:w="1134" w:type="dxa"/>
            <w:tcBorders>
              <w:top w:val="nil"/>
              <w:left w:val="nil"/>
              <w:bottom w:val="nil"/>
              <w:right w:val="nil"/>
            </w:tcBorders>
            <w:shd w:val="clear" w:color="auto" w:fill="auto"/>
            <w:noWrap/>
            <w:vAlign w:val="bottom"/>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w:t>
            </w:r>
          </w:p>
        </w:tc>
        <w:tc>
          <w:tcPr>
            <w:tcW w:w="1133" w:type="dxa"/>
            <w:tcBorders>
              <w:top w:val="nil"/>
              <w:left w:val="nil"/>
              <w:bottom w:val="nil"/>
              <w:right w:val="nil"/>
            </w:tcBorders>
            <w:shd w:val="clear" w:color="auto" w:fill="auto"/>
            <w:noWrap/>
            <w:vAlign w:val="bottom"/>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w:t>
            </w:r>
          </w:p>
        </w:tc>
        <w:tc>
          <w:tcPr>
            <w:tcW w:w="960" w:type="dxa"/>
            <w:tcBorders>
              <w:top w:val="nil"/>
              <w:left w:val="nil"/>
              <w:bottom w:val="nil"/>
              <w:right w:val="nil"/>
            </w:tcBorders>
            <w:shd w:val="clear" w:color="auto" w:fill="auto"/>
            <w:noWrap/>
            <w:vAlign w:val="bottom"/>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w:t>
            </w:r>
          </w:p>
        </w:tc>
      </w:tr>
      <w:tr w:rsidR="001C2D7A" w:rsidRPr="00452B45" w:rsidTr="006C510C">
        <w:trPr>
          <w:trHeight w:val="300"/>
          <w:jc w:val="center"/>
        </w:trPr>
        <w:tc>
          <w:tcPr>
            <w:tcW w:w="850" w:type="dxa"/>
            <w:tcBorders>
              <w:top w:val="nil"/>
              <w:left w:val="nil"/>
              <w:bottom w:val="nil"/>
              <w:right w:val="nil"/>
            </w:tcBorders>
            <w:shd w:val="clear" w:color="auto" w:fill="auto"/>
            <w:noWrap/>
            <w:vAlign w:val="center"/>
            <w:hideMark/>
          </w:tcPr>
          <w:p w:rsidR="001C2D7A" w:rsidRPr="00865F7E" w:rsidRDefault="001C2D7A" w:rsidP="001C2D7A">
            <w:pPr>
              <w:spacing w:before="0" w:after="0"/>
              <w:jc w:val="center"/>
              <w:rPr>
                <w:rFonts w:eastAsia="Times New Roman" w:cs="Times New Roman"/>
                <w:b/>
                <w:bCs/>
                <w:color w:val="000000"/>
                <w:sz w:val="22"/>
                <w:lang w:val="pt-BR" w:eastAsia="pt-BR"/>
              </w:rPr>
            </w:pPr>
            <w:r>
              <w:rPr>
                <w:rFonts w:eastAsia="Times New Roman" w:cs="Times New Roman"/>
                <w:b/>
                <w:bCs/>
                <w:color w:val="000000"/>
                <w:sz w:val="22"/>
                <w:lang w:val="pt-BR" w:eastAsia="pt-BR"/>
              </w:rPr>
              <w:t>OI+OI/CV+OI</w:t>
            </w:r>
          </w:p>
        </w:tc>
        <w:tc>
          <w:tcPr>
            <w:tcW w:w="1025"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5.84x10</w:t>
            </w:r>
            <w:r w:rsidRPr="004C467D">
              <w:rPr>
                <w:rFonts w:eastAsia="Times New Roman" w:cs="Times New Roman"/>
                <w:color w:val="000000"/>
                <w:sz w:val="20"/>
                <w:vertAlign w:val="superscript"/>
                <w:lang w:val="pt-BR" w:eastAsia="pt-BR"/>
              </w:rPr>
              <w:t>-9</w:t>
            </w:r>
          </w:p>
        </w:tc>
        <w:tc>
          <w:tcPr>
            <w:tcW w:w="1134"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1.16x10</w:t>
            </w:r>
            <w:r w:rsidRPr="004C467D">
              <w:rPr>
                <w:rFonts w:eastAsia="Times New Roman" w:cs="Times New Roman"/>
                <w:color w:val="000000"/>
                <w:sz w:val="20"/>
                <w:vertAlign w:val="superscript"/>
                <w:lang w:val="pt-BR" w:eastAsia="pt-BR"/>
              </w:rPr>
              <w:t>-5</w:t>
            </w:r>
          </w:p>
        </w:tc>
        <w:tc>
          <w:tcPr>
            <w:tcW w:w="1152"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9.30x10</w:t>
            </w:r>
            <w:r w:rsidRPr="004C467D">
              <w:rPr>
                <w:rFonts w:eastAsia="Times New Roman" w:cs="Times New Roman"/>
                <w:color w:val="000000"/>
                <w:sz w:val="20"/>
                <w:vertAlign w:val="superscript"/>
                <w:lang w:val="pt-BR" w:eastAsia="pt-BR"/>
              </w:rPr>
              <w:t>-11</w:t>
            </w:r>
          </w:p>
        </w:tc>
        <w:tc>
          <w:tcPr>
            <w:tcW w:w="1134"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4.22x10</w:t>
            </w:r>
            <w:r w:rsidRPr="004C467D">
              <w:rPr>
                <w:rFonts w:eastAsia="Times New Roman" w:cs="Times New Roman"/>
                <w:color w:val="000000"/>
                <w:sz w:val="20"/>
                <w:vertAlign w:val="superscript"/>
                <w:lang w:val="pt-BR" w:eastAsia="pt-BR"/>
              </w:rPr>
              <w:t>-3</w:t>
            </w:r>
          </w:p>
        </w:tc>
        <w:tc>
          <w:tcPr>
            <w:tcW w:w="1134"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3.04x10</w:t>
            </w:r>
            <w:r w:rsidRPr="004C467D">
              <w:rPr>
                <w:rFonts w:eastAsia="Times New Roman" w:cs="Times New Roman"/>
                <w:color w:val="000000"/>
                <w:sz w:val="20"/>
                <w:vertAlign w:val="superscript"/>
                <w:lang w:val="pt-BR" w:eastAsia="pt-BR"/>
              </w:rPr>
              <w:t>-11</w:t>
            </w:r>
          </w:p>
        </w:tc>
        <w:tc>
          <w:tcPr>
            <w:tcW w:w="993"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2.34x10</w:t>
            </w:r>
            <w:r w:rsidRPr="004C467D">
              <w:rPr>
                <w:rFonts w:eastAsia="Times New Roman" w:cs="Times New Roman"/>
                <w:color w:val="000000"/>
                <w:sz w:val="20"/>
                <w:vertAlign w:val="superscript"/>
                <w:lang w:val="pt-BR" w:eastAsia="pt-BR"/>
              </w:rPr>
              <w:t>-9</w:t>
            </w:r>
          </w:p>
        </w:tc>
        <w:tc>
          <w:tcPr>
            <w:tcW w:w="1134"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2.42x10</w:t>
            </w:r>
            <w:r w:rsidRPr="004C467D">
              <w:rPr>
                <w:rFonts w:eastAsia="Times New Roman" w:cs="Times New Roman"/>
                <w:color w:val="000000"/>
                <w:sz w:val="20"/>
                <w:vertAlign w:val="superscript"/>
                <w:lang w:val="pt-BR" w:eastAsia="pt-BR"/>
              </w:rPr>
              <w:t>-5</w:t>
            </w:r>
          </w:p>
        </w:tc>
        <w:tc>
          <w:tcPr>
            <w:tcW w:w="1134"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6.08x10</w:t>
            </w:r>
            <w:r w:rsidRPr="004C467D">
              <w:rPr>
                <w:rFonts w:eastAsia="Times New Roman" w:cs="Times New Roman"/>
                <w:color w:val="000000"/>
                <w:sz w:val="20"/>
                <w:vertAlign w:val="superscript"/>
                <w:lang w:val="pt-BR" w:eastAsia="pt-BR"/>
              </w:rPr>
              <w:t>-4</w:t>
            </w:r>
          </w:p>
        </w:tc>
        <w:tc>
          <w:tcPr>
            <w:tcW w:w="1133"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3.19x10</w:t>
            </w:r>
            <w:r w:rsidRPr="004C467D">
              <w:rPr>
                <w:rFonts w:eastAsia="Times New Roman" w:cs="Times New Roman"/>
                <w:color w:val="000000"/>
                <w:sz w:val="20"/>
                <w:vertAlign w:val="superscript"/>
                <w:lang w:val="pt-BR" w:eastAsia="pt-BR"/>
              </w:rPr>
              <w:t>-6</w:t>
            </w:r>
          </w:p>
        </w:tc>
        <w:tc>
          <w:tcPr>
            <w:tcW w:w="960"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3.06x10</w:t>
            </w:r>
            <w:r w:rsidRPr="004C467D">
              <w:rPr>
                <w:rFonts w:eastAsia="Times New Roman" w:cs="Times New Roman"/>
                <w:color w:val="000000"/>
                <w:sz w:val="20"/>
                <w:vertAlign w:val="superscript"/>
                <w:lang w:val="pt-BR" w:eastAsia="pt-BR"/>
              </w:rPr>
              <w:t>-</w:t>
            </w:r>
            <w:r>
              <w:rPr>
                <w:rFonts w:eastAsia="Times New Roman" w:cs="Times New Roman"/>
                <w:color w:val="000000"/>
                <w:sz w:val="20"/>
                <w:vertAlign w:val="superscript"/>
                <w:lang w:val="pt-BR" w:eastAsia="pt-BR"/>
              </w:rPr>
              <w:t>6</w:t>
            </w:r>
          </w:p>
        </w:tc>
      </w:tr>
      <w:tr w:rsidR="001C2D7A" w:rsidRPr="00452B45" w:rsidTr="006C510C">
        <w:trPr>
          <w:trHeight w:val="300"/>
          <w:jc w:val="center"/>
        </w:trPr>
        <w:tc>
          <w:tcPr>
            <w:tcW w:w="850" w:type="dxa"/>
            <w:tcBorders>
              <w:top w:val="nil"/>
              <w:left w:val="nil"/>
              <w:bottom w:val="nil"/>
              <w:right w:val="nil"/>
            </w:tcBorders>
            <w:shd w:val="clear" w:color="auto" w:fill="auto"/>
            <w:noWrap/>
            <w:vAlign w:val="center"/>
            <w:hideMark/>
          </w:tcPr>
          <w:p w:rsidR="001C2D7A" w:rsidRPr="00865F7E" w:rsidRDefault="001C2D7A" w:rsidP="001C2D7A">
            <w:pPr>
              <w:spacing w:before="0" w:after="0"/>
              <w:jc w:val="center"/>
              <w:rPr>
                <w:rFonts w:eastAsia="Times New Roman" w:cs="Times New Roman"/>
                <w:b/>
                <w:bCs/>
                <w:color w:val="000000"/>
                <w:sz w:val="22"/>
                <w:lang w:val="pt-BR" w:eastAsia="pt-BR"/>
              </w:rPr>
            </w:pPr>
            <w:r>
              <w:rPr>
                <w:rFonts w:eastAsia="Times New Roman" w:cs="Times New Roman"/>
                <w:b/>
                <w:bCs/>
                <w:color w:val="000000"/>
                <w:sz w:val="22"/>
                <w:lang w:val="pt-BR" w:eastAsia="pt-BR"/>
              </w:rPr>
              <w:t>CONT/CV+OI</w:t>
            </w:r>
          </w:p>
        </w:tc>
        <w:tc>
          <w:tcPr>
            <w:tcW w:w="1025"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8.90x10</w:t>
            </w:r>
            <w:r w:rsidRPr="004C467D">
              <w:rPr>
                <w:rFonts w:eastAsia="Times New Roman" w:cs="Times New Roman"/>
                <w:color w:val="000000"/>
                <w:sz w:val="20"/>
                <w:vertAlign w:val="superscript"/>
                <w:lang w:val="pt-BR" w:eastAsia="pt-BR"/>
              </w:rPr>
              <w:t>-9</w:t>
            </w:r>
          </w:p>
        </w:tc>
        <w:tc>
          <w:tcPr>
            <w:tcW w:w="1134"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1.01x10</w:t>
            </w:r>
            <w:r w:rsidRPr="004C467D">
              <w:rPr>
                <w:rFonts w:eastAsia="Times New Roman" w:cs="Times New Roman"/>
                <w:color w:val="000000"/>
                <w:sz w:val="20"/>
                <w:vertAlign w:val="superscript"/>
                <w:lang w:val="pt-BR" w:eastAsia="pt-BR"/>
              </w:rPr>
              <w:t>-5</w:t>
            </w:r>
          </w:p>
        </w:tc>
        <w:tc>
          <w:tcPr>
            <w:tcW w:w="1152"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6.09x10</w:t>
            </w:r>
            <w:r w:rsidRPr="004C467D">
              <w:rPr>
                <w:rFonts w:eastAsia="Times New Roman" w:cs="Times New Roman"/>
                <w:color w:val="000000"/>
                <w:sz w:val="20"/>
                <w:vertAlign w:val="superscript"/>
                <w:lang w:val="pt-BR" w:eastAsia="pt-BR"/>
              </w:rPr>
              <w:t>-11</w:t>
            </w:r>
          </w:p>
        </w:tc>
        <w:tc>
          <w:tcPr>
            <w:tcW w:w="1134"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1.98x10</w:t>
            </w:r>
            <w:r w:rsidRPr="004C467D">
              <w:rPr>
                <w:rFonts w:eastAsia="Times New Roman" w:cs="Times New Roman"/>
                <w:color w:val="000000"/>
                <w:sz w:val="20"/>
                <w:vertAlign w:val="superscript"/>
                <w:lang w:val="pt-BR" w:eastAsia="pt-BR"/>
              </w:rPr>
              <w:t>-4</w:t>
            </w:r>
          </w:p>
        </w:tc>
        <w:tc>
          <w:tcPr>
            <w:tcW w:w="1134"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2.07x10</w:t>
            </w:r>
            <w:r w:rsidRPr="004C467D">
              <w:rPr>
                <w:rFonts w:eastAsia="Times New Roman" w:cs="Times New Roman"/>
                <w:color w:val="000000"/>
                <w:sz w:val="20"/>
                <w:vertAlign w:val="superscript"/>
                <w:lang w:val="pt-BR" w:eastAsia="pt-BR"/>
              </w:rPr>
              <w:t>-11</w:t>
            </w:r>
          </w:p>
        </w:tc>
        <w:tc>
          <w:tcPr>
            <w:tcW w:w="993"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4.58x10</w:t>
            </w:r>
            <w:r w:rsidRPr="004C467D">
              <w:rPr>
                <w:rFonts w:eastAsia="Times New Roman" w:cs="Times New Roman"/>
                <w:color w:val="000000"/>
                <w:sz w:val="20"/>
                <w:vertAlign w:val="superscript"/>
                <w:lang w:val="pt-BR" w:eastAsia="pt-BR"/>
              </w:rPr>
              <w:t>-9</w:t>
            </w:r>
          </w:p>
        </w:tc>
        <w:tc>
          <w:tcPr>
            <w:tcW w:w="1134"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5.51x10</w:t>
            </w:r>
            <w:r w:rsidRPr="004C467D">
              <w:rPr>
                <w:rFonts w:eastAsia="Times New Roman" w:cs="Times New Roman"/>
                <w:color w:val="000000"/>
                <w:sz w:val="20"/>
                <w:vertAlign w:val="superscript"/>
                <w:lang w:val="pt-BR" w:eastAsia="pt-BR"/>
              </w:rPr>
              <w:t>-5</w:t>
            </w:r>
          </w:p>
        </w:tc>
        <w:tc>
          <w:tcPr>
            <w:tcW w:w="1134"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1.87x10</w:t>
            </w:r>
            <w:r w:rsidRPr="004C467D">
              <w:rPr>
                <w:rFonts w:eastAsia="Times New Roman" w:cs="Times New Roman"/>
                <w:color w:val="000000"/>
                <w:sz w:val="20"/>
                <w:vertAlign w:val="superscript"/>
                <w:lang w:val="pt-BR" w:eastAsia="pt-BR"/>
              </w:rPr>
              <w:t>-3</w:t>
            </w:r>
          </w:p>
        </w:tc>
        <w:tc>
          <w:tcPr>
            <w:tcW w:w="1133"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sidRPr="004C467D">
              <w:rPr>
                <w:rFonts w:eastAsia="Times New Roman" w:cs="Times New Roman"/>
                <w:color w:val="000000"/>
                <w:sz w:val="20"/>
                <w:lang w:val="pt-BR" w:eastAsia="pt-BR"/>
              </w:rPr>
              <w:t>4.12x10</w:t>
            </w:r>
            <w:r w:rsidRPr="004C467D">
              <w:rPr>
                <w:rFonts w:eastAsia="Times New Roman" w:cs="Times New Roman"/>
                <w:color w:val="000000"/>
                <w:sz w:val="20"/>
                <w:vertAlign w:val="superscript"/>
                <w:lang w:val="pt-BR" w:eastAsia="pt-BR"/>
              </w:rPr>
              <w:t>-6</w:t>
            </w:r>
          </w:p>
        </w:tc>
        <w:tc>
          <w:tcPr>
            <w:tcW w:w="960" w:type="dxa"/>
            <w:tcBorders>
              <w:top w:val="nil"/>
              <w:left w:val="nil"/>
              <w:bottom w:val="nil"/>
              <w:right w:val="nil"/>
            </w:tcBorders>
            <w:shd w:val="clear" w:color="auto" w:fill="auto"/>
            <w:noWrap/>
            <w:vAlign w:val="bottom"/>
            <w:hideMark/>
          </w:tcPr>
          <w:p w:rsidR="001C2D7A" w:rsidRPr="004C467D" w:rsidRDefault="001C2D7A" w:rsidP="001C2D7A">
            <w:pPr>
              <w:spacing w:before="0" w:after="0"/>
              <w:jc w:val="center"/>
              <w:rPr>
                <w:rFonts w:eastAsia="Times New Roman" w:cs="Times New Roman"/>
                <w:color w:val="000000"/>
                <w:sz w:val="20"/>
                <w:lang w:val="pt-BR" w:eastAsia="pt-BR"/>
              </w:rPr>
            </w:pPr>
            <w:r>
              <w:rPr>
                <w:rFonts w:eastAsia="Times New Roman" w:cs="Times New Roman"/>
                <w:color w:val="000000"/>
                <w:sz w:val="20"/>
                <w:lang w:val="pt-BR" w:eastAsia="pt-BR"/>
              </w:rPr>
              <w:t>3</w:t>
            </w:r>
            <w:r w:rsidRPr="004C467D">
              <w:rPr>
                <w:rFonts w:eastAsia="Times New Roman" w:cs="Times New Roman"/>
                <w:color w:val="000000"/>
                <w:sz w:val="20"/>
                <w:lang w:val="pt-BR" w:eastAsia="pt-BR"/>
              </w:rPr>
              <w:t>.39x10</w:t>
            </w:r>
            <w:r w:rsidRPr="004C467D">
              <w:rPr>
                <w:rFonts w:eastAsia="Times New Roman" w:cs="Times New Roman"/>
                <w:color w:val="000000"/>
                <w:sz w:val="20"/>
                <w:vertAlign w:val="superscript"/>
                <w:lang w:val="pt-BR" w:eastAsia="pt-BR"/>
              </w:rPr>
              <w:t>-</w:t>
            </w:r>
            <w:r>
              <w:rPr>
                <w:rFonts w:eastAsia="Times New Roman" w:cs="Times New Roman"/>
                <w:color w:val="000000"/>
                <w:sz w:val="20"/>
                <w:vertAlign w:val="superscript"/>
                <w:lang w:val="pt-BR" w:eastAsia="pt-BR"/>
              </w:rPr>
              <w:t>6</w:t>
            </w:r>
          </w:p>
        </w:tc>
      </w:tr>
      <w:tr w:rsidR="001C2D7A" w:rsidRPr="00452B45" w:rsidTr="006C510C">
        <w:trPr>
          <w:trHeight w:val="315"/>
          <w:jc w:val="center"/>
        </w:trPr>
        <w:tc>
          <w:tcPr>
            <w:tcW w:w="850" w:type="dxa"/>
            <w:tcBorders>
              <w:top w:val="nil"/>
              <w:left w:val="nil"/>
              <w:bottom w:val="single" w:sz="8" w:space="0" w:color="auto"/>
              <w:right w:val="nil"/>
            </w:tcBorders>
            <w:shd w:val="clear" w:color="auto" w:fill="auto"/>
            <w:noWrap/>
            <w:vAlign w:val="center"/>
            <w:hideMark/>
          </w:tcPr>
          <w:p w:rsidR="001C2D7A" w:rsidRPr="00865F7E" w:rsidRDefault="001C2D7A" w:rsidP="001C2D7A">
            <w:pPr>
              <w:spacing w:before="0" w:after="0"/>
              <w:jc w:val="center"/>
              <w:rPr>
                <w:rFonts w:eastAsia="Times New Roman" w:cs="Times New Roman"/>
                <w:b/>
                <w:bCs/>
                <w:color w:val="000000"/>
                <w:sz w:val="22"/>
                <w:lang w:val="pt-BR" w:eastAsia="pt-BR"/>
              </w:rPr>
            </w:pPr>
            <w:r>
              <w:rPr>
                <w:rFonts w:eastAsia="Times New Roman" w:cs="Times New Roman"/>
                <w:b/>
                <w:bCs/>
                <w:color w:val="000000"/>
                <w:sz w:val="22"/>
                <w:lang w:val="pt-BR" w:eastAsia="pt-BR"/>
              </w:rPr>
              <w:t>CONT/OI+OI</w:t>
            </w:r>
          </w:p>
        </w:tc>
        <w:tc>
          <w:tcPr>
            <w:tcW w:w="1025" w:type="dxa"/>
            <w:tcBorders>
              <w:top w:val="nil"/>
              <w:left w:val="nil"/>
              <w:bottom w:val="single" w:sz="8" w:space="0" w:color="auto"/>
              <w:right w:val="nil"/>
            </w:tcBorders>
            <w:shd w:val="clear" w:color="auto" w:fill="auto"/>
            <w:noWrap/>
            <w:vAlign w:val="bottom"/>
            <w:hideMark/>
          </w:tcPr>
          <w:p w:rsidR="001C2D7A" w:rsidRPr="00452B45" w:rsidRDefault="001C2D7A" w:rsidP="001C2D7A">
            <w:pPr>
              <w:spacing w:before="0" w:after="0"/>
              <w:jc w:val="center"/>
              <w:rPr>
                <w:rFonts w:eastAsia="Times New Roman" w:cs="Times New Roman"/>
                <w:color w:val="000000"/>
                <w:sz w:val="22"/>
                <w:lang w:val="pt-BR" w:eastAsia="pt-BR"/>
              </w:rPr>
            </w:pPr>
            <w:r>
              <w:rPr>
                <w:rFonts w:eastAsia="Times New Roman" w:cs="Times New Roman"/>
                <w:color w:val="000000"/>
                <w:sz w:val="22"/>
                <w:lang w:val="pt-BR" w:eastAsia="pt-BR"/>
              </w:rPr>
              <w:t>-</w:t>
            </w:r>
          </w:p>
        </w:tc>
        <w:tc>
          <w:tcPr>
            <w:tcW w:w="1134" w:type="dxa"/>
            <w:tcBorders>
              <w:top w:val="nil"/>
              <w:left w:val="nil"/>
              <w:bottom w:val="single" w:sz="8" w:space="0" w:color="auto"/>
              <w:right w:val="nil"/>
            </w:tcBorders>
            <w:shd w:val="clear" w:color="auto" w:fill="auto"/>
            <w:noWrap/>
            <w:vAlign w:val="bottom"/>
            <w:hideMark/>
          </w:tcPr>
          <w:p w:rsidR="001C2D7A" w:rsidRPr="00452B45" w:rsidRDefault="001C2D7A" w:rsidP="001C2D7A">
            <w:pPr>
              <w:spacing w:before="0" w:after="0"/>
              <w:jc w:val="center"/>
              <w:rPr>
                <w:rFonts w:eastAsia="Times New Roman" w:cs="Times New Roman"/>
                <w:color w:val="000000"/>
                <w:sz w:val="22"/>
                <w:lang w:val="pt-BR" w:eastAsia="pt-BR"/>
              </w:rPr>
            </w:pPr>
            <w:r>
              <w:rPr>
                <w:rFonts w:eastAsia="Times New Roman" w:cs="Times New Roman"/>
                <w:color w:val="000000"/>
                <w:sz w:val="22"/>
                <w:lang w:val="pt-BR" w:eastAsia="pt-BR"/>
              </w:rPr>
              <w:t>-</w:t>
            </w:r>
          </w:p>
        </w:tc>
        <w:tc>
          <w:tcPr>
            <w:tcW w:w="1152" w:type="dxa"/>
            <w:tcBorders>
              <w:top w:val="nil"/>
              <w:left w:val="nil"/>
              <w:bottom w:val="single" w:sz="8" w:space="0" w:color="auto"/>
              <w:right w:val="nil"/>
            </w:tcBorders>
            <w:shd w:val="clear" w:color="auto" w:fill="auto"/>
            <w:noWrap/>
            <w:vAlign w:val="bottom"/>
            <w:hideMark/>
          </w:tcPr>
          <w:p w:rsidR="001C2D7A" w:rsidRPr="00452B45" w:rsidRDefault="001C2D7A" w:rsidP="001C2D7A">
            <w:pPr>
              <w:spacing w:before="0" w:after="0"/>
              <w:jc w:val="center"/>
              <w:rPr>
                <w:rFonts w:eastAsia="Times New Roman" w:cs="Times New Roman"/>
                <w:color w:val="000000"/>
                <w:sz w:val="22"/>
                <w:lang w:val="pt-BR" w:eastAsia="pt-BR"/>
              </w:rPr>
            </w:pPr>
            <w:r>
              <w:rPr>
                <w:rFonts w:eastAsia="Times New Roman" w:cs="Times New Roman"/>
                <w:color w:val="000000"/>
                <w:sz w:val="22"/>
                <w:lang w:val="pt-BR" w:eastAsia="pt-BR"/>
              </w:rPr>
              <w:t>-</w:t>
            </w:r>
          </w:p>
        </w:tc>
        <w:tc>
          <w:tcPr>
            <w:tcW w:w="1134" w:type="dxa"/>
            <w:tcBorders>
              <w:top w:val="nil"/>
              <w:left w:val="nil"/>
              <w:bottom w:val="single" w:sz="8" w:space="0" w:color="auto"/>
              <w:right w:val="nil"/>
            </w:tcBorders>
            <w:shd w:val="clear" w:color="auto" w:fill="auto"/>
            <w:noWrap/>
            <w:vAlign w:val="bottom"/>
            <w:hideMark/>
          </w:tcPr>
          <w:p w:rsidR="001C2D7A" w:rsidRPr="00452B45" w:rsidRDefault="001C2D7A" w:rsidP="001C2D7A">
            <w:pPr>
              <w:spacing w:before="0" w:after="0"/>
              <w:jc w:val="center"/>
              <w:rPr>
                <w:rFonts w:eastAsia="Times New Roman" w:cs="Times New Roman"/>
                <w:color w:val="000000"/>
                <w:sz w:val="22"/>
                <w:lang w:val="pt-BR" w:eastAsia="pt-BR"/>
              </w:rPr>
            </w:pPr>
            <w:r>
              <w:rPr>
                <w:rFonts w:eastAsia="Times New Roman" w:cs="Times New Roman"/>
                <w:color w:val="000000"/>
                <w:sz w:val="22"/>
                <w:lang w:val="pt-BR" w:eastAsia="pt-BR"/>
              </w:rPr>
              <w:t>-</w:t>
            </w:r>
          </w:p>
        </w:tc>
        <w:tc>
          <w:tcPr>
            <w:tcW w:w="1134" w:type="dxa"/>
            <w:tcBorders>
              <w:top w:val="nil"/>
              <w:left w:val="nil"/>
              <w:bottom w:val="single" w:sz="8" w:space="0" w:color="auto"/>
              <w:right w:val="nil"/>
            </w:tcBorders>
            <w:shd w:val="clear" w:color="auto" w:fill="auto"/>
            <w:noWrap/>
            <w:vAlign w:val="bottom"/>
            <w:hideMark/>
          </w:tcPr>
          <w:p w:rsidR="001C2D7A" w:rsidRPr="00452B45" w:rsidRDefault="001C2D7A" w:rsidP="001C2D7A">
            <w:pPr>
              <w:spacing w:before="0" w:after="0"/>
              <w:jc w:val="center"/>
              <w:rPr>
                <w:rFonts w:eastAsia="Times New Roman" w:cs="Times New Roman"/>
                <w:color w:val="000000"/>
                <w:sz w:val="22"/>
                <w:lang w:val="pt-BR" w:eastAsia="pt-BR"/>
              </w:rPr>
            </w:pPr>
            <w:r>
              <w:rPr>
                <w:rFonts w:eastAsia="Times New Roman" w:cs="Times New Roman"/>
                <w:color w:val="000000"/>
                <w:sz w:val="22"/>
                <w:lang w:val="pt-BR" w:eastAsia="pt-BR"/>
              </w:rPr>
              <w:t>-</w:t>
            </w:r>
          </w:p>
        </w:tc>
        <w:tc>
          <w:tcPr>
            <w:tcW w:w="993" w:type="dxa"/>
            <w:tcBorders>
              <w:top w:val="nil"/>
              <w:left w:val="nil"/>
              <w:bottom w:val="single" w:sz="8" w:space="0" w:color="auto"/>
              <w:right w:val="nil"/>
            </w:tcBorders>
            <w:shd w:val="clear" w:color="auto" w:fill="auto"/>
            <w:noWrap/>
            <w:vAlign w:val="bottom"/>
            <w:hideMark/>
          </w:tcPr>
          <w:p w:rsidR="001C2D7A" w:rsidRPr="00452B45" w:rsidRDefault="001C2D7A" w:rsidP="001C2D7A">
            <w:pPr>
              <w:spacing w:before="0" w:after="0"/>
              <w:jc w:val="center"/>
              <w:rPr>
                <w:rFonts w:eastAsia="Times New Roman" w:cs="Times New Roman"/>
                <w:color w:val="000000"/>
                <w:sz w:val="22"/>
                <w:lang w:val="pt-BR" w:eastAsia="pt-BR"/>
              </w:rPr>
            </w:pPr>
            <w:r>
              <w:rPr>
                <w:rFonts w:eastAsia="Times New Roman" w:cs="Times New Roman"/>
                <w:color w:val="000000"/>
                <w:sz w:val="22"/>
                <w:lang w:val="pt-BR" w:eastAsia="pt-BR"/>
              </w:rPr>
              <w:t>-</w:t>
            </w:r>
          </w:p>
        </w:tc>
        <w:tc>
          <w:tcPr>
            <w:tcW w:w="1134" w:type="dxa"/>
            <w:tcBorders>
              <w:top w:val="nil"/>
              <w:left w:val="nil"/>
              <w:bottom w:val="single" w:sz="8" w:space="0" w:color="auto"/>
              <w:right w:val="nil"/>
            </w:tcBorders>
            <w:shd w:val="clear" w:color="auto" w:fill="auto"/>
            <w:noWrap/>
            <w:vAlign w:val="bottom"/>
          </w:tcPr>
          <w:p w:rsidR="001C2D7A" w:rsidRPr="00452B45" w:rsidRDefault="001C2D7A" w:rsidP="001C2D7A">
            <w:pPr>
              <w:spacing w:before="0" w:after="0"/>
              <w:jc w:val="center"/>
              <w:rPr>
                <w:rFonts w:eastAsia="Times New Roman" w:cs="Times New Roman"/>
                <w:color w:val="000000"/>
                <w:sz w:val="22"/>
                <w:lang w:val="pt-BR" w:eastAsia="pt-BR"/>
              </w:rPr>
            </w:pPr>
            <w:r>
              <w:rPr>
                <w:rFonts w:eastAsia="Times New Roman" w:cs="Times New Roman"/>
                <w:color w:val="000000"/>
                <w:sz w:val="22"/>
                <w:lang w:val="pt-BR" w:eastAsia="pt-BR"/>
              </w:rPr>
              <w:t>-</w:t>
            </w:r>
          </w:p>
        </w:tc>
        <w:tc>
          <w:tcPr>
            <w:tcW w:w="1134" w:type="dxa"/>
            <w:tcBorders>
              <w:top w:val="nil"/>
              <w:left w:val="nil"/>
              <w:bottom w:val="single" w:sz="8" w:space="0" w:color="auto"/>
              <w:right w:val="nil"/>
            </w:tcBorders>
            <w:shd w:val="clear" w:color="auto" w:fill="auto"/>
            <w:noWrap/>
            <w:vAlign w:val="bottom"/>
          </w:tcPr>
          <w:p w:rsidR="001C2D7A" w:rsidRPr="00452B45" w:rsidRDefault="001C2D7A" w:rsidP="001C2D7A">
            <w:pPr>
              <w:spacing w:before="0" w:after="0"/>
              <w:jc w:val="center"/>
              <w:rPr>
                <w:rFonts w:eastAsia="Times New Roman" w:cs="Times New Roman"/>
                <w:color w:val="000000"/>
                <w:sz w:val="22"/>
                <w:lang w:val="pt-BR" w:eastAsia="pt-BR"/>
              </w:rPr>
            </w:pPr>
            <w:r>
              <w:rPr>
                <w:rFonts w:eastAsia="Times New Roman" w:cs="Times New Roman"/>
                <w:color w:val="000000"/>
                <w:sz w:val="22"/>
                <w:lang w:val="pt-BR" w:eastAsia="pt-BR"/>
              </w:rPr>
              <w:t>-</w:t>
            </w:r>
          </w:p>
        </w:tc>
        <w:tc>
          <w:tcPr>
            <w:tcW w:w="1133" w:type="dxa"/>
            <w:tcBorders>
              <w:top w:val="nil"/>
              <w:left w:val="nil"/>
              <w:bottom w:val="single" w:sz="8" w:space="0" w:color="auto"/>
              <w:right w:val="nil"/>
            </w:tcBorders>
            <w:shd w:val="clear" w:color="auto" w:fill="auto"/>
            <w:noWrap/>
            <w:vAlign w:val="bottom"/>
          </w:tcPr>
          <w:p w:rsidR="001C2D7A" w:rsidRPr="00452B45" w:rsidRDefault="001C2D7A" w:rsidP="001C2D7A">
            <w:pPr>
              <w:spacing w:before="0" w:after="0"/>
              <w:jc w:val="center"/>
              <w:rPr>
                <w:rFonts w:eastAsia="Times New Roman" w:cs="Times New Roman"/>
                <w:color w:val="000000"/>
                <w:sz w:val="22"/>
                <w:lang w:val="pt-BR" w:eastAsia="pt-BR"/>
              </w:rPr>
            </w:pPr>
            <w:r>
              <w:rPr>
                <w:rFonts w:eastAsia="Times New Roman" w:cs="Times New Roman"/>
                <w:color w:val="000000"/>
                <w:sz w:val="22"/>
                <w:lang w:val="pt-BR" w:eastAsia="pt-BR"/>
              </w:rPr>
              <w:t>-</w:t>
            </w:r>
          </w:p>
        </w:tc>
        <w:tc>
          <w:tcPr>
            <w:tcW w:w="960" w:type="dxa"/>
            <w:tcBorders>
              <w:top w:val="nil"/>
              <w:left w:val="nil"/>
              <w:bottom w:val="single" w:sz="8" w:space="0" w:color="auto"/>
              <w:right w:val="nil"/>
            </w:tcBorders>
            <w:shd w:val="clear" w:color="auto" w:fill="auto"/>
            <w:noWrap/>
            <w:vAlign w:val="bottom"/>
          </w:tcPr>
          <w:p w:rsidR="001C2D7A" w:rsidRPr="004C467D" w:rsidRDefault="001C2D7A" w:rsidP="001C2D7A">
            <w:pPr>
              <w:spacing w:before="0" w:after="0"/>
              <w:jc w:val="center"/>
              <w:rPr>
                <w:rFonts w:eastAsia="Times New Roman" w:cs="Times New Roman"/>
                <w:color w:val="000000"/>
                <w:sz w:val="22"/>
                <w:lang w:val="pt-BR" w:eastAsia="pt-BR"/>
              </w:rPr>
            </w:pPr>
            <w:r>
              <w:rPr>
                <w:rFonts w:eastAsia="Times New Roman" w:cs="Times New Roman"/>
                <w:color w:val="000000"/>
                <w:sz w:val="22"/>
                <w:lang w:val="pt-BR" w:eastAsia="pt-BR"/>
              </w:rPr>
              <w:t>-</w:t>
            </w:r>
          </w:p>
        </w:tc>
      </w:tr>
    </w:tbl>
    <w:p w:rsidR="00C13560" w:rsidRDefault="00C13560" w:rsidP="00E41DBA">
      <w:pPr>
        <w:sectPr w:rsidR="00C13560" w:rsidSect="001C2D7A">
          <w:pgSz w:w="16838" w:h="11906" w:orient="landscape"/>
          <w:pgMar w:top="720" w:right="720" w:bottom="720" w:left="720" w:header="708" w:footer="708" w:gutter="0"/>
          <w:cols w:space="708"/>
          <w:docGrid w:linePitch="360"/>
        </w:sectPr>
      </w:pPr>
    </w:p>
    <w:p w:rsidR="0028667F" w:rsidRPr="00E41DBA" w:rsidRDefault="0028667F" w:rsidP="0028667F">
      <w:pPr>
        <w:jc w:val="both"/>
      </w:pPr>
      <w:r>
        <w:rPr>
          <w:b/>
        </w:rPr>
        <w:lastRenderedPageBreak/>
        <w:t>Supplementary Table S7</w:t>
      </w:r>
      <w:r w:rsidRPr="00E41DBA">
        <w:rPr>
          <w:b/>
        </w:rPr>
        <w:t xml:space="preserve">. </w:t>
      </w:r>
      <w:r w:rsidRPr="00E41DBA">
        <w:t>Correlation analysis tested between variables for all experimental groups.</w:t>
      </w:r>
      <w:r>
        <w:t xml:space="preserve"> Pearson and </w:t>
      </w:r>
      <w:r w:rsidRPr="00E86EC3">
        <w:t>S</w:t>
      </w:r>
      <w:r>
        <w:t xml:space="preserve">pearman-rank correlation test </w:t>
      </w:r>
      <w:proofErr w:type="gramStart"/>
      <w:r>
        <w:t>were</w:t>
      </w:r>
      <w:r w:rsidRPr="00E86EC3">
        <w:t xml:space="preserve"> used</w:t>
      </w:r>
      <w:proofErr w:type="gramEnd"/>
      <w:r w:rsidRPr="00E86EC3">
        <w:t xml:space="preserve"> for data analysis.</w:t>
      </w:r>
    </w:p>
    <w:tbl>
      <w:tblPr>
        <w:tblpPr w:leftFromText="141" w:rightFromText="141" w:vertAnchor="text" w:tblpXSpec="center" w:tblpY="1"/>
        <w:tblOverlap w:val="never"/>
        <w:tblW w:w="8694" w:type="dxa"/>
        <w:tblCellMar>
          <w:left w:w="70" w:type="dxa"/>
          <w:right w:w="70" w:type="dxa"/>
        </w:tblCellMar>
        <w:tblLook w:val="04A0" w:firstRow="1" w:lastRow="0" w:firstColumn="1" w:lastColumn="0" w:noHBand="0" w:noVBand="1"/>
      </w:tblPr>
      <w:tblGrid>
        <w:gridCol w:w="1866"/>
        <w:gridCol w:w="5222"/>
        <w:gridCol w:w="1606"/>
      </w:tblGrid>
      <w:tr w:rsidR="0028667F" w:rsidRPr="00E41DBA" w:rsidTr="00A76433">
        <w:trPr>
          <w:trHeight w:val="313"/>
        </w:trPr>
        <w:tc>
          <w:tcPr>
            <w:tcW w:w="1866" w:type="dxa"/>
            <w:tcBorders>
              <w:top w:val="single" w:sz="12" w:space="0" w:color="auto"/>
              <w:left w:val="nil"/>
              <w:bottom w:val="single" w:sz="12" w:space="0" w:color="auto"/>
              <w:right w:val="single" w:sz="8" w:space="0" w:color="auto"/>
            </w:tcBorders>
            <w:shd w:val="clear" w:color="auto" w:fill="auto"/>
            <w:noWrap/>
            <w:vAlign w:val="center"/>
            <w:hideMark/>
          </w:tcPr>
          <w:p w:rsidR="0028667F" w:rsidRPr="00E41DBA" w:rsidRDefault="0028667F" w:rsidP="00A76433">
            <w:pPr>
              <w:spacing w:before="0" w:after="0"/>
              <w:jc w:val="center"/>
              <w:rPr>
                <w:rFonts w:eastAsia="Times New Roman" w:cs="Times New Roman"/>
                <w:b/>
                <w:bCs/>
                <w:color w:val="000000"/>
                <w:szCs w:val="24"/>
                <w:lang w:eastAsia="pt-BR"/>
              </w:rPr>
            </w:pPr>
            <w:r w:rsidRPr="00E41DBA">
              <w:rPr>
                <w:rFonts w:eastAsia="Times New Roman" w:cs="Times New Roman"/>
                <w:b/>
                <w:bCs/>
                <w:color w:val="000000"/>
                <w:szCs w:val="24"/>
                <w:lang w:eastAsia="pt-BR"/>
              </w:rPr>
              <w:t>Correlation</w:t>
            </w:r>
          </w:p>
        </w:tc>
        <w:tc>
          <w:tcPr>
            <w:tcW w:w="5222" w:type="dxa"/>
            <w:tcBorders>
              <w:top w:val="single" w:sz="12" w:space="0" w:color="auto"/>
              <w:left w:val="nil"/>
              <w:bottom w:val="single" w:sz="12" w:space="0" w:color="auto"/>
              <w:right w:val="nil"/>
            </w:tcBorders>
            <w:shd w:val="clear" w:color="auto" w:fill="auto"/>
            <w:noWrap/>
            <w:vAlign w:val="center"/>
            <w:hideMark/>
          </w:tcPr>
          <w:p w:rsidR="0028667F" w:rsidRPr="00E41DBA" w:rsidRDefault="0028667F" w:rsidP="00A76433">
            <w:pPr>
              <w:spacing w:before="0" w:after="0"/>
              <w:jc w:val="center"/>
              <w:rPr>
                <w:rFonts w:eastAsia="Times New Roman" w:cs="Times New Roman"/>
                <w:b/>
                <w:bCs/>
                <w:color w:val="000000"/>
                <w:sz w:val="22"/>
                <w:lang w:eastAsia="pt-BR"/>
              </w:rPr>
            </w:pPr>
            <w:r w:rsidRPr="00E41DBA">
              <w:rPr>
                <w:rFonts w:eastAsia="Times New Roman" w:cs="Times New Roman"/>
                <w:b/>
                <w:bCs/>
                <w:color w:val="000000"/>
                <w:sz w:val="22"/>
                <w:lang w:eastAsia="pt-BR"/>
              </w:rPr>
              <w:t>Lung lesion score</w:t>
            </w:r>
          </w:p>
        </w:tc>
        <w:tc>
          <w:tcPr>
            <w:tcW w:w="1606" w:type="dxa"/>
            <w:tcBorders>
              <w:top w:val="single" w:sz="12" w:space="0" w:color="auto"/>
              <w:left w:val="nil"/>
              <w:bottom w:val="single" w:sz="12" w:space="0" w:color="auto"/>
              <w:right w:val="nil"/>
            </w:tcBorders>
            <w:shd w:val="clear" w:color="auto" w:fill="auto"/>
            <w:noWrap/>
            <w:vAlign w:val="center"/>
            <w:hideMark/>
          </w:tcPr>
          <w:p w:rsidR="0028667F" w:rsidRPr="00E41DBA" w:rsidRDefault="0028667F" w:rsidP="00A76433">
            <w:pPr>
              <w:spacing w:before="0" w:after="0"/>
              <w:jc w:val="center"/>
              <w:rPr>
                <w:rFonts w:eastAsia="Times New Roman" w:cs="Times New Roman"/>
                <w:b/>
                <w:bCs/>
                <w:color w:val="000000"/>
                <w:sz w:val="22"/>
                <w:lang w:eastAsia="pt-BR"/>
              </w:rPr>
            </w:pPr>
            <w:r w:rsidRPr="00E41DBA">
              <w:rPr>
                <w:rFonts w:eastAsia="Times New Roman" w:cs="Times New Roman"/>
                <w:b/>
                <w:bCs/>
                <w:color w:val="000000"/>
                <w:sz w:val="22"/>
                <w:lang w:eastAsia="pt-BR"/>
              </w:rPr>
              <w:t>IgA antibodies</w:t>
            </w:r>
          </w:p>
        </w:tc>
      </w:tr>
      <w:tr w:rsidR="0028667F" w:rsidRPr="00E41DBA" w:rsidTr="00A76433">
        <w:trPr>
          <w:trHeight w:val="313"/>
        </w:trPr>
        <w:tc>
          <w:tcPr>
            <w:tcW w:w="1866" w:type="dxa"/>
            <w:tcBorders>
              <w:top w:val="single" w:sz="12" w:space="0" w:color="auto"/>
              <w:left w:val="nil"/>
              <w:bottom w:val="nil"/>
              <w:right w:val="single" w:sz="8" w:space="0" w:color="auto"/>
            </w:tcBorders>
            <w:shd w:val="clear" w:color="auto" w:fill="auto"/>
            <w:noWrap/>
            <w:vAlign w:val="center"/>
            <w:hideMark/>
          </w:tcPr>
          <w:p w:rsidR="0028667F" w:rsidRPr="00E41DBA" w:rsidRDefault="0028667F" w:rsidP="00A76433">
            <w:pPr>
              <w:spacing w:before="0" w:after="0"/>
              <w:jc w:val="center"/>
              <w:rPr>
                <w:rFonts w:eastAsia="Times New Roman" w:cs="Times New Roman"/>
                <w:b/>
                <w:bCs/>
                <w:color w:val="000000"/>
                <w:szCs w:val="24"/>
                <w:lang w:eastAsia="pt-BR"/>
              </w:rPr>
            </w:pPr>
            <w:r w:rsidRPr="00E41DBA">
              <w:rPr>
                <w:rFonts w:eastAsia="Times New Roman" w:cs="Times New Roman"/>
                <w:b/>
                <w:bCs/>
                <w:color w:val="000000"/>
                <w:szCs w:val="24"/>
                <w:lang w:eastAsia="pt-BR"/>
              </w:rPr>
              <w:t>IL-4</w:t>
            </w:r>
          </w:p>
        </w:tc>
        <w:tc>
          <w:tcPr>
            <w:tcW w:w="5222" w:type="dxa"/>
            <w:tcBorders>
              <w:top w:val="single" w:sz="12" w:space="0" w:color="auto"/>
              <w:left w:val="nil"/>
              <w:bottom w:val="nil"/>
              <w:right w:val="nil"/>
            </w:tcBorders>
            <w:shd w:val="clear" w:color="auto" w:fill="auto"/>
            <w:noWrap/>
            <w:vAlign w:val="center"/>
          </w:tcPr>
          <w:p w:rsidR="0028667F" w:rsidRPr="00C86EC9" w:rsidRDefault="0028667F" w:rsidP="00A76433">
            <w:pPr>
              <w:spacing w:before="0" w:after="0"/>
              <w:jc w:val="center"/>
              <w:rPr>
                <w:rFonts w:eastAsia="Times New Roman" w:cs="Times New Roman"/>
                <w:color w:val="000000"/>
                <w:sz w:val="22"/>
                <w:lang w:eastAsia="pt-BR"/>
              </w:rPr>
            </w:pPr>
            <w:r w:rsidRPr="00C86EC9">
              <w:rPr>
                <w:rFonts w:eastAsia="Times New Roman" w:cs="Times New Roman"/>
                <w:color w:val="000000"/>
                <w:sz w:val="22"/>
                <w:lang w:eastAsia="pt-BR"/>
              </w:rPr>
              <w:t>-</w:t>
            </w:r>
          </w:p>
        </w:tc>
        <w:tc>
          <w:tcPr>
            <w:tcW w:w="1606" w:type="dxa"/>
            <w:tcBorders>
              <w:top w:val="single" w:sz="12" w:space="0" w:color="auto"/>
              <w:left w:val="nil"/>
              <w:bottom w:val="nil"/>
              <w:right w:val="nil"/>
            </w:tcBorders>
            <w:shd w:val="clear" w:color="auto" w:fill="auto"/>
            <w:noWrap/>
            <w:vAlign w:val="center"/>
          </w:tcPr>
          <w:p w:rsidR="0028667F" w:rsidRPr="00C86EC9" w:rsidRDefault="0028667F" w:rsidP="00A76433">
            <w:pPr>
              <w:spacing w:before="0" w:after="0"/>
              <w:jc w:val="center"/>
              <w:rPr>
                <w:rFonts w:eastAsia="Times New Roman" w:cs="Times New Roman"/>
                <w:color w:val="000000"/>
                <w:sz w:val="22"/>
                <w:lang w:eastAsia="pt-BR"/>
              </w:rPr>
            </w:pPr>
            <w:r w:rsidRPr="00C86EC9">
              <w:rPr>
                <w:rFonts w:eastAsia="Times New Roman" w:cs="Times New Roman"/>
                <w:color w:val="000000"/>
                <w:sz w:val="22"/>
                <w:lang w:eastAsia="pt-BR"/>
              </w:rPr>
              <w:t>-</w:t>
            </w:r>
          </w:p>
        </w:tc>
      </w:tr>
      <w:tr w:rsidR="0028667F" w:rsidRPr="00E41DBA" w:rsidTr="00A76433">
        <w:trPr>
          <w:trHeight w:val="313"/>
        </w:trPr>
        <w:tc>
          <w:tcPr>
            <w:tcW w:w="1866" w:type="dxa"/>
            <w:tcBorders>
              <w:top w:val="nil"/>
              <w:left w:val="nil"/>
              <w:bottom w:val="nil"/>
              <w:right w:val="single" w:sz="8" w:space="0" w:color="auto"/>
            </w:tcBorders>
            <w:shd w:val="clear" w:color="auto" w:fill="auto"/>
            <w:noWrap/>
            <w:vAlign w:val="center"/>
            <w:hideMark/>
          </w:tcPr>
          <w:p w:rsidR="0028667F" w:rsidRPr="00E41DBA" w:rsidRDefault="0028667F" w:rsidP="00A76433">
            <w:pPr>
              <w:spacing w:before="0" w:after="0"/>
              <w:jc w:val="center"/>
              <w:rPr>
                <w:rFonts w:eastAsia="Times New Roman" w:cs="Times New Roman"/>
                <w:b/>
                <w:bCs/>
                <w:color w:val="000000"/>
                <w:szCs w:val="24"/>
                <w:lang w:eastAsia="pt-BR"/>
              </w:rPr>
            </w:pPr>
            <w:r w:rsidRPr="00E41DBA">
              <w:rPr>
                <w:rFonts w:eastAsia="Times New Roman" w:cs="Times New Roman"/>
                <w:b/>
                <w:bCs/>
                <w:color w:val="000000"/>
                <w:szCs w:val="24"/>
                <w:lang w:eastAsia="pt-BR"/>
              </w:rPr>
              <w:t>IL-8</w:t>
            </w:r>
          </w:p>
        </w:tc>
        <w:tc>
          <w:tcPr>
            <w:tcW w:w="5222" w:type="dxa"/>
            <w:tcBorders>
              <w:top w:val="nil"/>
              <w:left w:val="nil"/>
              <w:bottom w:val="nil"/>
              <w:right w:val="nil"/>
            </w:tcBorders>
            <w:shd w:val="clear" w:color="auto" w:fill="auto"/>
            <w:noWrap/>
            <w:vAlign w:val="center"/>
          </w:tcPr>
          <w:p w:rsidR="0028667F" w:rsidRPr="00C86EC9" w:rsidRDefault="0028667F" w:rsidP="00A76433">
            <w:pPr>
              <w:spacing w:before="0" w:after="0"/>
              <w:jc w:val="center"/>
              <w:rPr>
                <w:rFonts w:eastAsia="Times New Roman" w:cs="Times New Roman"/>
                <w:color w:val="000000"/>
                <w:sz w:val="22"/>
                <w:lang w:eastAsia="pt-BR"/>
              </w:rPr>
            </w:pPr>
            <w:r w:rsidRPr="00C86EC9">
              <w:rPr>
                <w:rFonts w:eastAsia="Times New Roman" w:cs="Times New Roman"/>
                <w:color w:val="000000"/>
                <w:sz w:val="22"/>
                <w:lang w:eastAsia="pt-BR"/>
              </w:rPr>
              <w:t>-</w:t>
            </w:r>
          </w:p>
        </w:tc>
        <w:tc>
          <w:tcPr>
            <w:tcW w:w="1606" w:type="dxa"/>
            <w:tcBorders>
              <w:top w:val="nil"/>
              <w:left w:val="nil"/>
              <w:bottom w:val="nil"/>
              <w:right w:val="nil"/>
            </w:tcBorders>
            <w:shd w:val="clear" w:color="auto" w:fill="auto"/>
            <w:noWrap/>
            <w:vAlign w:val="center"/>
          </w:tcPr>
          <w:p w:rsidR="0028667F" w:rsidRPr="00C86EC9" w:rsidRDefault="0028667F" w:rsidP="00A76433">
            <w:pPr>
              <w:spacing w:before="0" w:after="0"/>
              <w:jc w:val="center"/>
              <w:rPr>
                <w:rFonts w:eastAsia="Times New Roman" w:cs="Times New Roman"/>
                <w:color w:val="000000"/>
                <w:sz w:val="22"/>
                <w:lang w:eastAsia="pt-BR"/>
              </w:rPr>
            </w:pPr>
            <w:r w:rsidRPr="00C86EC9">
              <w:rPr>
                <w:rFonts w:eastAsia="Times New Roman" w:cs="Times New Roman"/>
                <w:color w:val="000000"/>
                <w:sz w:val="22"/>
                <w:lang w:eastAsia="pt-BR"/>
              </w:rPr>
              <w:t>-</w:t>
            </w:r>
          </w:p>
        </w:tc>
      </w:tr>
      <w:tr w:rsidR="0028667F" w:rsidRPr="00E41DBA" w:rsidTr="00A76433">
        <w:trPr>
          <w:trHeight w:val="313"/>
        </w:trPr>
        <w:tc>
          <w:tcPr>
            <w:tcW w:w="1866" w:type="dxa"/>
            <w:tcBorders>
              <w:top w:val="nil"/>
              <w:left w:val="nil"/>
              <w:bottom w:val="nil"/>
              <w:right w:val="single" w:sz="8" w:space="0" w:color="auto"/>
            </w:tcBorders>
            <w:shd w:val="clear" w:color="auto" w:fill="auto"/>
            <w:noWrap/>
            <w:vAlign w:val="center"/>
            <w:hideMark/>
          </w:tcPr>
          <w:p w:rsidR="0028667F" w:rsidRPr="00E41DBA" w:rsidRDefault="0028667F" w:rsidP="00A76433">
            <w:pPr>
              <w:spacing w:before="0" w:after="0"/>
              <w:jc w:val="center"/>
              <w:rPr>
                <w:rFonts w:eastAsia="Times New Roman" w:cs="Times New Roman"/>
                <w:b/>
                <w:bCs/>
                <w:color w:val="000000"/>
                <w:szCs w:val="24"/>
                <w:lang w:eastAsia="pt-BR"/>
              </w:rPr>
            </w:pPr>
            <w:r w:rsidRPr="00E41DBA">
              <w:rPr>
                <w:rFonts w:eastAsia="Times New Roman" w:cs="Times New Roman"/>
                <w:b/>
                <w:bCs/>
                <w:color w:val="000000"/>
                <w:szCs w:val="24"/>
                <w:lang w:eastAsia="pt-BR"/>
              </w:rPr>
              <w:t>IFN-</w:t>
            </w:r>
            <w:r w:rsidRPr="00E41DBA">
              <w:rPr>
                <w:rFonts w:ascii="Calibri" w:eastAsia="Times New Roman" w:hAnsi="Calibri" w:cs="Times New Roman"/>
                <w:b/>
                <w:bCs/>
                <w:color w:val="000000"/>
                <w:szCs w:val="24"/>
                <w:lang w:eastAsia="pt-BR"/>
              </w:rPr>
              <w:t>γ</w:t>
            </w:r>
          </w:p>
        </w:tc>
        <w:tc>
          <w:tcPr>
            <w:tcW w:w="5222" w:type="dxa"/>
            <w:tcBorders>
              <w:top w:val="nil"/>
              <w:left w:val="nil"/>
              <w:bottom w:val="nil"/>
              <w:right w:val="nil"/>
            </w:tcBorders>
            <w:shd w:val="clear" w:color="auto" w:fill="auto"/>
            <w:noWrap/>
            <w:vAlign w:val="center"/>
          </w:tcPr>
          <w:p w:rsidR="0028667F" w:rsidRPr="00C86EC9" w:rsidRDefault="0028667F" w:rsidP="00A76433">
            <w:pPr>
              <w:spacing w:before="0" w:after="0"/>
              <w:jc w:val="center"/>
              <w:rPr>
                <w:rFonts w:eastAsia="Times New Roman" w:cs="Times New Roman"/>
                <w:color w:val="000000"/>
                <w:sz w:val="22"/>
                <w:lang w:eastAsia="pt-BR"/>
              </w:rPr>
            </w:pPr>
            <w:r w:rsidRPr="00C86EC9">
              <w:rPr>
                <w:rFonts w:eastAsia="Times New Roman" w:cs="Times New Roman"/>
                <w:color w:val="000000"/>
                <w:sz w:val="22"/>
                <w:lang w:eastAsia="pt-BR"/>
              </w:rPr>
              <w:t>-</w:t>
            </w:r>
          </w:p>
        </w:tc>
        <w:tc>
          <w:tcPr>
            <w:tcW w:w="1606" w:type="dxa"/>
            <w:tcBorders>
              <w:top w:val="nil"/>
              <w:left w:val="nil"/>
              <w:bottom w:val="nil"/>
              <w:right w:val="nil"/>
            </w:tcBorders>
            <w:shd w:val="clear" w:color="auto" w:fill="auto"/>
            <w:vAlign w:val="center"/>
          </w:tcPr>
          <w:p w:rsidR="0028667F" w:rsidRPr="00C86EC9" w:rsidRDefault="0028667F" w:rsidP="00A76433">
            <w:pPr>
              <w:spacing w:before="0" w:after="0"/>
              <w:jc w:val="center"/>
              <w:rPr>
                <w:rFonts w:eastAsia="Times New Roman" w:cs="Times New Roman"/>
                <w:color w:val="000000"/>
                <w:sz w:val="22"/>
                <w:lang w:eastAsia="pt-BR"/>
              </w:rPr>
            </w:pPr>
            <w:r w:rsidRPr="00C86EC9">
              <w:rPr>
                <w:rFonts w:eastAsia="Times New Roman" w:cs="Times New Roman"/>
                <w:color w:val="000000"/>
                <w:sz w:val="22"/>
                <w:lang w:eastAsia="pt-BR"/>
              </w:rPr>
              <w:t>-0.43</w:t>
            </w:r>
            <w:r w:rsidRPr="00C86EC9">
              <w:rPr>
                <w:rFonts w:eastAsia="Times New Roman" w:cs="Times New Roman"/>
                <w:color w:val="000000"/>
                <w:sz w:val="22"/>
                <w:vertAlign w:val="superscript"/>
                <w:lang w:eastAsia="pt-BR"/>
              </w:rPr>
              <w:t>P</w:t>
            </w:r>
          </w:p>
        </w:tc>
      </w:tr>
      <w:tr w:rsidR="0028667F" w:rsidRPr="00E41DBA" w:rsidTr="00A76433">
        <w:trPr>
          <w:trHeight w:val="313"/>
        </w:trPr>
        <w:tc>
          <w:tcPr>
            <w:tcW w:w="1866" w:type="dxa"/>
            <w:tcBorders>
              <w:top w:val="nil"/>
              <w:left w:val="nil"/>
              <w:bottom w:val="nil"/>
              <w:right w:val="single" w:sz="8" w:space="0" w:color="auto"/>
            </w:tcBorders>
            <w:shd w:val="clear" w:color="auto" w:fill="auto"/>
            <w:noWrap/>
            <w:vAlign w:val="center"/>
            <w:hideMark/>
          </w:tcPr>
          <w:p w:rsidR="0028667F" w:rsidRPr="00E41DBA" w:rsidRDefault="0028667F" w:rsidP="00A76433">
            <w:pPr>
              <w:spacing w:before="0" w:after="0"/>
              <w:jc w:val="center"/>
              <w:rPr>
                <w:rFonts w:eastAsia="Times New Roman" w:cs="Times New Roman"/>
                <w:b/>
                <w:bCs/>
                <w:color w:val="000000"/>
                <w:szCs w:val="24"/>
                <w:lang w:eastAsia="pt-BR"/>
              </w:rPr>
            </w:pPr>
            <w:r w:rsidRPr="00E41DBA">
              <w:rPr>
                <w:rFonts w:eastAsia="Times New Roman" w:cs="Times New Roman"/>
                <w:b/>
                <w:bCs/>
                <w:color w:val="000000"/>
                <w:szCs w:val="24"/>
                <w:lang w:eastAsia="pt-BR"/>
              </w:rPr>
              <w:t>TGF-</w:t>
            </w:r>
            <w:r w:rsidRPr="00E41DBA">
              <w:rPr>
                <w:rFonts w:ascii="Calibri" w:eastAsia="Times New Roman" w:hAnsi="Calibri" w:cs="Times New Roman"/>
                <w:b/>
                <w:bCs/>
                <w:color w:val="000000"/>
                <w:szCs w:val="24"/>
                <w:lang w:eastAsia="pt-BR"/>
              </w:rPr>
              <w:t>β</w:t>
            </w:r>
          </w:p>
        </w:tc>
        <w:tc>
          <w:tcPr>
            <w:tcW w:w="5222" w:type="dxa"/>
            <w:tcBorders>
              <w:top w:val="nil"/>
              <w:left w:val="nil"/>
              <w:bottom w:val="nil"/>
              <w:right w:val="nil"/>
            </w:tcBorders>
            <w:shd w:val="clear" w:color="auto" w:fill="auto"/>
            <w:noWrap/>
            <w:vAlign w:val="center"/>
          </w:tcPr>
          <w:p w:rsidR="0028667F" w:rsidRPr="00C86EC9" w:rsidRDefault="0028667F" w:rsidP="00A76433">
            <w:pPr>
              <w:spacing w:before="0" w:after="0"/>
              <w:jc w:val="center"/>
              <w:rPr>
                <w:rFonts w:eastAsia="Times New Roman" w:cs="Times New Roman"/>
                <w:color w:val="000000"/>
                <w:sz w:val="22"/>
                <w:lang w:eastAsia="pt-BR"/>
              </w:rPr>
            </w:pPr>
            <w:r w:rsidRPr="00C86EC9">
              <w:rPr>
                <w:rFonts w:eastAsia="Times New Roman" w:cs="Times New Roman"/>
                <w:color w:val="000000"/>
                <w:sz w:val="22"/>
                <w:lang w:eastAsia="pt-BR"/>
              </w:rPr>
              <w:t>-</w:t>
            </w:r>
          </w:p>
        </w:tc>
        <w:tc>
          <w:tcPr>
            <w:tcW w:w="1606" w:type="dxa"/>
            <w:tcBorders>
              <w:top w:val="nil"/>
              <w:left w:val="nil"/>
              <w:bottom w:val="nil"/>
              <w:right w:val="nil"/>
            </w:tcBorders>
            <w:shd w:val="clear" w:color="auto" w:fill="auto"/>
            <w:noWrap/>
            <w:vAlign w:val="center"/>
          </w:tcPr>
          <w:p w:rsidR="0028667F" w:rsidRPr="00C86EC9" w:rsidRDefault="0028667F" w:rsidP="00A76433">
            <w:pPr>
              <w:spacing w:before="0" w:after="0"/>
              <w:jc w:val="center"/>
              <w:rPr>
                <w:rFonts w:eastAsia="Times New Roman" w:cs="Times New Roman"/>
                <w:color w:val="000000"/>
                <w:sz w:val="22"/>
                <w:lang w:eastAsia="pt-BR"/>
              </w:rPr>
            </w:pPr>
            <w:r w:rsidRPr="00C86EC9">
              <w:rPr>
                <w:rFonts w:eastAsia="Times New Roman" w:cs="Times New Roman"/>
                <w:color w:val="000000"/>
                <w:sz w:val="22"/>
                <w:lang w:eastAsia="pt-BR"/>
              </w:rPr>
              <w:t>0.95</w:t>
            </w:r>
            <w:r w:rsidRPr="00C86EC9">
              <w:rPr>
                <w:rFonts w:eastAsia="Times New Roman" w:cs="Times New Roman"/>
                <w:color w:val="000000"/>
                <w:sz w:val="22"/>
                <w:vertAlign w:val="superscript"/>
                <w:lang w:eastAsia="pt-BR"/>
              </w:rPr>
              <w:t>P</w:t>
            </w:r>
          </w:p>
        </w:tc>
      </w:tr>
      <w:tr w:rsidR="0028667F" w:rsidRPr="00E41DBA" w:rsidTr="00A76433">
        <w:trPr>
          <w:trHeight w:val="313"/>
        </w:trPr>
        <w:tc>
          <w:tcPr>
            <w:tcW w:w="1866" w:type="dxa"/>
            <w:tcBorders>
              <w:top w:val="nil"/>
              <w:left w:val="nil"/>
              <w:bottom w:val="nil"/>
              <w:right w:val="single" w:sz="8" w:space="0" w:color="auto"/>
            </w:tcBorders>
            <w:shd w:val="clear" w:color="auto" w:fill="auto"/>
            <w:noWrap/>
            <w:vAlign w:val="center"/>
            <w:hideMark/>
          </w:tcPr>
          <w:p w:rsidR="0028667F" w:rsidRPr="00E41DBA" w:rsidRDefault="0028667F" w:rsidP="00A76433">
            <w:pPr>
              <w:spacing w:before="0" w:after="0"/>
              <w:jc w:val="center"/>
              <w:rPr>
                <w:rFonts w:eastAsia="Times New Roman" w:cs="Times New Roman"/>
                <w:b/>
                <w:bCs/>
                <w:color w:val="000000"/>
                <w:szCs w:val="24"/>
                <w:lang w:eastAsia="pt-BR"/>
              </w:rPr>
            </w:pPr>
            <w:r w:rsidRPr="00E41DBA">
              <w:rPr>
                <w:rFonts w:eastAsia="Times New Roman" w:cs="Times New Roman"/>
                <w:b/>
                <w:bCs/>
                <w:color w:val="000000"/>
                <w:szCs w:val="24"/>
                <w:lang w:eastAsia="pt-BR"/>
              </w:rPr>
              <w:t>qPCR lungs</w:t>
            </w:r>
          </w:p>
        </w:tc>
        <w:tc>
          <w:tcPr>
            <w:tcW w:w="5222" w:type="dxa"/>
            <w:tcBorders>
              <w:top w:val="nil"/>
              <w:left w:val="nil"/>
              <w:bottom w:val="nil"/>
              <w:right w:val="nil"/>
            </w:tcBorders>
            <w:shd w:val="clear" w:color="auto" w:fill="auto"/>
            <w:noWrap/>
            <w:vAlign w:val="center"/>
          </w:tcPr>
          <w:p w:rsidR="0028667F" w:rsidRPr="00C86EC9" w:rsidRDefault="0028667F" w:rsidP="00A76433">
            <w:pPr>
              <w:spacing w:before="0" w:after="0"/>
              <w:jc w:val="center"/>
              <w:rPr>
                <w:rFonts w:eastAsia="Times New Roman" w:cs="Times New Roman"/>
                <w:color w:val="000000"/>
                <w:sz w:val="22"/>
                <w:lang w:eastAsia="pt-BR"/>
              </w:rPr>
            </w:pPr>
            <w:r w:rsidRPr="00C86EC9">
              <w:rPr>
                <w:rFonts w:eastAsia="Times New Roman" w:cs="Times New Roman"/>
                <w:color w:val="000000"/>
                <w:sz w:val="22"/>
                <w:lang w:eastAsia="pt-BR"/>
              </w:rPr>
              <w:t>0.87</w:t>
            </w:r>
            <w:r w:rsidRPr="00C86EC9">
              <w:rPr>
                <w:rFonts w:eastAsia="Times New Roman" w:cs="Times New Roman"/>
                <w:color w:val="000000"/>
                <w:sz w:val="22"/>
                <w:vertAlign w:val="superscript"/>
                <w:lang w:eastAsia="pt-BR"/>
              </w:rPr>
              <w:t>S</w:t>
            </w:r>
            <w:r w:rsidRPr="00C86EC9">
              <w:rPr>
                <w:rFonts w:eastAsia="Times New Roman" w:cs="Times New Roman"/>
                <w:color w:val="000000"/>
                <w:sz w:val="22"/>
                <w:lang w:eastAsia="pt-BR"/>
              </w:rPr>
              <w:t>(CV)</w:t>
            </w:r>
            <w:r w:rsidRPr="00C86EC9">
              <w:rPr>
                <w:rFonts w:eastAsia="Times New Roman" w:cs="Times New Roman"/>
                <w:color w:val="000000"/>
                <w:sz w:val="22"/>
                <w:vertAlign w:val="superscript"/>
                <w:lang w:eastAsia="pt-BR"/>
              </w:rPr>
              <w:t>1</w:t>
            </w:r>
            <w:r w:rsidRPr="00C86EC9">
              <w:rPr>
                <w:rFonts w:eastAsia="Times New Roman" w:cs="Times New Roman"/>
                <w:color w:val="000000"/>
                <w:sz w:val="22"/>
                <w:lang w:eastAsia="pt-BR"/>
              </w:rPr>
              <w:t>, 1</w:t>
            </w:r>
            <w:r w:rsidRPr="00C86EC9">
              <w:rPr>
                <w:rFonts w:eastAsia="Times New Roman" w:cs="Times New Roman"/>
                <w:color w:val="000000"/>
                <w:sz w:val="22"/>
                <w:vertAlign w:val="superscript"/>
                <w:lang w:eastAsia="pt-BR"/>
              </w:rPr>
              <w:t>S</w:t>
            </w:r>
            <w:r w:rsidRPr="00C86EC9">
              <w:rPr>
                <w:rFonts w:eastAsia="Times New Roman" w:cs="Times New Roman"/>
                <w:color w:val="000000"/>
                <w:sz w:val="22"/>
                <w:lang w:eastAsia="pt-BR"/>
              </w:rPr>
              <w:t>(CV+OI)</w:t>
            </w:r>
            <w:r w:rsidRPr="00C86EC9">
              <w:rPr>
                <w:rFonts w:eastAsia="Times New Roman" w:cs="Times New Roman"/>
                <w:color w:val="000000"/>
                <w:sz w:val="22"/>
                <w:vertAlign w:val="superscript"/>
                <w:lang w:eastAsia="pt-BR"/>
              </w:rPr>
              <w:t>1</w:t>
            </w:r>
          </w:p>
        </w:tc>
        <w:tc>
          <w:tcPr>
            <w:tcW w:w="1606" w:type="dxa"/>
            <w:tcBorders>
              <w:top w:val="nil"/>
              <w:left w:val="nil"/>
              <w:bottom w:val="nil"/>
              <w:right w:val="nil"/>
            </w:tcBorders>
            <w:shd w:val="clear" w:color="auto" w:fill="auto"/>
            <w:noWrap/>
            <w:vAlign w:val="center"/>
          </w:tcPr>
          <w:p w:rsidR="0028667F" w:rsidRPr="00C86EC9" w:rsidRDefault="0028667F" w:rsidP="00A76433">
            <w:pPr>
              <w:spacing w:before="0" w:after="0"/>
              <w:jc w:val="center"/>
              <w:rPr>
                <w:rFonts w:eastAsia="Times New Roman" w:cs="Times New Roman"/>
                <w:color w:val="000000"/>
                <w:sz w:val="22"/>
                <w:lang w:eastAsia="pt-BR"/>
              </w:rPr>
            </w:pPr>
            <w:r w:rsidRPr="00C86EC9">
              <w:rPr>
                <w:rFonts w:eastAsia="Times New Roman" w:cs="Times New Roman"/>
                <w:color w:val="000000"/>
                <w:sz w:val="22"/>
                <w:lang w:eastAsia="pt-BR"/>
              </w:rPr>
              <w:t>-</w:t>
            </w:r>
          </w:p>
        </w:tc>
      </w:tr>
      <w:tr w:rsidR="0028667F" w:rsidRPr="00E41DBA" w:rsidTr="00A76433">
        <w:trPr>
          <w:trHeight w:val="313"/>
        </w:trPr>
        <w:tc>
          <w:tcPr>
            <w:tcW w:w="1866" w:type="dxa"/>
            <w:tcBorders>
              <w:top w:val="nil"/>
              <w:left w:val="nil"/>
              <w:bottom w:val="nil"/>
              <w:right w:val="single" w:sz="8" w:space="0" w:color="auto"/>
            </w:tcBorders>
            <w:shd w:val="clear" w:color="auto" w:fill="auto"/>
            <w:noWrap/>
            <w:vAlign w:val="center"/>
          </w:tcPr>
          <w:p w:rsidR="0028667F" w:rsidRPr="00E41DBA" w:rsidRDefault="0028667F" w:rsidP="00A76433">
            <w:pPr>
              <w:spacing w:before="0" w:after="0"/>
              <w:jc w:val="center"/>
              <w:rPr>
                <w:rFonts w:eastAsia="Times New Roman" w:cs="Times New Roman"/>
                <w:b/>
                <w:bCs/>
                <w:color w:val="000000"/>
                <w:szCs w:val="24"/>
                <w:lang w:eastAsia="pt-BR"/>
              </w:rPr>
            </w:pPr>
            <w:r w:rsidRPr="00E41DBA">
              <w:rPr>
                <w:rFonts w:eastAsia="Times New Roman" w:cs="Times New Roman"/>
                <w:b/>
                <w:bCs/>
                <w:color w:val="000000"/>
                <w:szCs w:val="24"/>
                <w:lang w:eastAsia="pt-BR"/>
              </w:rPr>
              <w:t>qPCR BALF</w:t>
            </w:r>
          </w:p>
        </w:tc>
        <w:tc>
          <w:tcPr>
            <w:tcW w:w="5222" w:type="dxa"/>
            <w:tcBorders>
              <w:top w:val="nil"/>
              <w:left w:val="nil"/>
              <w:bottom w:val="nil"/>
              <w:right w:val="nil"/>
            </w:tcBorders>
            <w:shd w:val="clear" w:color="auto" w:fill="auto"/>
            <w:noWrap/>
            <w:vAlign w:val="center"/>
          </w:tcPr>
          <w:p w:rsidR="0028667F" w:rsidRPr="00C86EC9" w:rsidRDefault="0028667F" w:rsidP="00A76433">
            <w:pPr>
              <w:spacing w:before="0" w:after="0"/>
              <w:jc w:val="center"/>
              <w:rPr>
                <w:rFonts w:eastAsia="Times New Roman" w:cs="Times New Roman"/>
                <w:color w:val="000000"/>
                <w:sz w:val="22"/>
                <w:lang w:val="pt-BR" w:eastAsia="pt-BR"/>
              </w:rPr>
            </w:pPr>
            <w:r w:rsidRPr="00C86EC9">
              <w:rPr>
                <w:rFonts w:eastAsia="Times New Roman" w:cs="Times New Roman"/>
                <w:color w:val="000000"/>
                <w:sz w:val="22"/>
                <w:lang w:val="pt-BR" w:eastAsia="pt-BR"/>
              </w:rPr>
              <w:t>0.99</w:t>
            </w:r>
            <w:r w:rsidRPr="00C86EC9">
              <w:rPr>
                <w:rFonts w:eastAsia="Times New Roman" w:cs="Times New Roman"/>
                <w:color w:val="000000"/>
                <w:sz w:val="22"/>
                <w:vertAlign w:val="superscript"/>
                <w:lang w:val="pt-BR" w:eastAsia="pt-BR"/>
              </w:rPr>
              <w:t>P</w:t>
            </w:r>
            <w:r w:rsidRPr="00C86EC9">
              <w:rPr>
                <w:rFonts w:eastAsia="Times New Roman" w:cs="Times New Roman"/>
                <w:color w:val="000000"/>
                <w:sz w:val="22"/>
                <w:lang w:val="pt-BR" w:eastAsia="pt-BR"/>
              </w:rPr>
              <w:t>(CV)</w:t>
            </w:r>
            <w:r w:rsidRPr="00C86EC9">
              <w:rPr>
                <w:rFonts w:eastAsia="Times New Roman" w:cs="Times New Roman"/>
                <w:color w:val="000000"/>
                <w:sz w:val="22"/>
                <w:vertAlign w:val="superscript"/>
                <w:lang w:val="pt-BR" w:eastAsia="pt-BR"/>
              </w:rPr>
              <w:t>1</w:t>
            </w:r>
            <w:r w:rsidRPr="00C86EC9">
              <w:rPr>
                <w:rFonts w:eastAsia="Times New Roman" w:cs="Times New Roman"/>
                <w:color w:val="000000"/>
                <w:sz w:val="22"/>
                <w:lang w:val="pt-BR" w:eastAsia="pt-BR"/>
              </w:rPr>
              <w:t>, 0.97</w:t>
            </w:r>
            <w:r w:rsidRPr="00C86EC9">
              <w:rPr>
                <w:rFonts w:eastAsia="Times New Roman" w:cs="Times New Roman"/>
                <w:color w:val="000000"/>
                <w:sz w:val="22"/>
                <w:vertAlign w:val="superscript"/>
                <w:lang w:val="pt-BR" w:eastAsia="pt-BR"/>
              </w:rPr>
              <w:t>P</w:t>
            </w:r>
            <w:r w:rsidRPr="00C86EC9">
              <w:rPr>
                <w:rFonts w:eastAsia="Times New Roman" w:cs="Times New Roman"/>
                <w:color w:val="000000"/>
                <w:sz w:val="22"/>
                <w:lang w:val="pt-BR" w:eastAsia="pt-BR"/>
              </w:rPr>
              <w:t>(OI)</w:t>
            </w:r>
            <w:r w:rsidRPr="00C86EC9">
              <w:rPr>
                <w:rFonts w:eastAsia="Times New Roman" w:cs="Times New Roman"/>
                <w:color w:val="000000"/>
                <w:sz w:val="22"/>
                <w:vertAlign w:val="superscript"/>
                <w:lang w:val="pt-BR" w:eastAsia="pt-BR"/>
              </w:rPr>
              <w:t>1</w:t>
            </w:r>
            <w:r w:rsidRPr="00C86EC9">
              <w:rPr>
                <w:rFonts w:eastAsia="Times New Roman" w:cs="Times New Roman"/>
                <w:color w:val="000000"/>
                <w:sz w:val="22"/>
                <w:lang w:val="pt-BR" w:eastAsia="pt-BR"/>
              </w:rPr>
              <w:t>, 0.96</w:t>
            </w:r>
            <w:r w:rsidRPr="00C86EC9">
              <w:rPr>
                <w:rFonts w:eastAsia="Times New Roman" w:cs="Times New Roman"/>
                <w:color w:val="000000"/>
                <w:sz w:val="22"/>
                <w:vertAlign w:val="superscript"/>
                <w:lang w:val="pt-BR" w:eastAsia="pt-BR"/>
              </w:rPr>
              <w:t>P</w:t>
            </w:r>
            <w:r w:rsidRPr="00C86EC9">
              <w:rPr>
                <w:rFonts w:eastAsia="Times New Roman" w:cs="Times New Roman"/>
                <w:color w:val="000000"/>
                <w:sz w:val="22"/>
                <w:lang w:val="pt-BR" w:eastAsia="pt-BR"/>
              </w:rPr>
              <w:t>(CV+OI)</w:t>
            </w:r>
            <w:r w:rsidRPr="00C86EC9">
              <w:rPr>
                <w:rFonts w:eastAsia="Times New Roman" w:cs="Times New Roman"/>
                <w:color w:val="000000"/>
                <w:sz w:val="22"/>
                <w:vertAlign w:val="superscript"/>
                <w:lang w:val="pt-BR" w:eastAsia="pt-BR"/>
              </w:rPr>
              <w:t>1</w:t>
            </w:r>
            <w:r w:rsidRPr="00C86EC9">
              <w:rPr>
                <w:rFonts w:eastAsia="Times New Roman" w:cs="Times New Roman"/>
                <w:color w:val="000000"/>
                <w:sz w:val="22"/>
                <w:lang w:val="pt-BR" w:eastAsia="pt-BR"/>
              </w:rPr>
              <w:t>, 0.99</w:t>
            </w:r>
            <w:r w:rsidRPr="00C86EC9">
              <w:rPr>
                <w:rFonts w:eastAsia="Times New Roman" w:cs="Times New Roman"/>
                <w:color w:val="000000"/>
                <w:sz w:val="22"/>
                <w:vertAlign w:val="superscript"/>
                <w:lang w:val="pt-BR" w:eastAsia="pt-BR"/>
              </w:rPr>
              <w:t>P</w:t>
            </w:r>
            <w:r w:rsidRPr="00C86EC9">
              <w:rPr>
                <w:rFonts w:eastAsia="Times New Roman" w:cs="Times New Roman"/>
                <w:color w:val="000000"/>
                <w:sz w:val="22"/>
                <w:lang w:val="pt-BR" w:eastAsia="pt-BR"/>
              </w:rPr>
              <w:t xml:space="preserve"> (OI+OI)</w:t>
            </w:r>
            <w:r w:rsidRPr="00C86EC9">
              <w:rPr>
                <w:rFonts w:eastAsia="Times New Roman" w:cs="Times New Roman"/>
                <w:color w:val="000000"/>
                <w:sz w:val="22"/>
                <w:vertAlign w:val="superscript"/>
                <w:lang w:val="pt-BR" w:eastAsia="pt-BR"/>
              </w:rPr>
              <w:t>2</w:t>
            </w:r>
          </w:p>
        </w:tc>
        <w:tc>
          <w:tcPr>
            <w:tcW w:w="1606" w:type="dxa"/>
            <w:tcBorders>
              <w:top w:val="nil"/>
              <w:left w:val="nil"/>
              <w:bottom w:val="nil"/>
              <w:right w:val="nil"/>
            </w:tcBorders>
            <w:shd w:val="clear" w:color="auto" w:fill="auto"/>
            <w:noWrap/>
            <w:vAlign w:val="center"/>
          </w:tcPr>
          <w:p w:rsidR="0028667F" w:rsidRPr="00C86EC9" w:rsidRDefault="0028667F" w:rsidP="00A76433">
            <w:pPr>
              <w:spacing w:before="0" w:after="0"/>
              <w:jc w:val="center"/>
              <w:rPr>
                <w:rFonts w:eastAsia="Times New Roman" w:cs="Times New Roman"/>
                <w:color w:val="000000"/>
                <w:sz w:val="22"/>
                <w:lang w:eastAsia="pt-BR"/>
              </w:rPr>
            </w:pPr>
            <w:r w:rsidRPr="00C86EC9">
              <w:rPr>
                <w:rFonts w:eastAsia="Times New Roman" w:cs="Times New Roman"/>
                <w:color w:val="000000"/>
                <w:sz w:val="22"/>
                <w:lang w:eastAsia="pt-BR"/>
              </w:rPr>
              <w:t>-</w:t>
            </w:r>
          </w:p>
        </w:tc>
      </w:tr>
      <w:tr w:rsidR="0028667F" w:rsidRPr="00E41DBA" w:rsidTr="00A76433">
        <w:trPr>
          <w:trHeight w:val="313"/>
        </w:trPr>
        <w:tc>
          <w:tcPr>
            <w:tcW w:w="1866" w:type="dxa"/>
            <w:tcBorders>
              <w:top w:val="nil"/>
              <w:left w:val="nil"/>
              <w:bottom w:val="nil"/>
              <w:right w:val="single" w:sz="8" w:space="0" w:color="auto"/>
            </w:tcBorders>
            <w:shd w:val="clear" w:color="auto" w:fill="auto"/>
            <w:noWrap/>
            <w:vAlign w:val="center"/>
            <w:hideMark/>
          </w:tcPr>
          <w:p w:rsidR="0028667F" w:rsidRPr="00E41DBA" w:rsidRDefault="0028667F" w:rsidP="00A76433">
            <w:pPr>
              <w:spacing w:before="0" w:after="0"/>
              <w:jc w:val="center"/>
              <w:rPr>
                <w:rFonts w:eastAsia="Times New Roman" w:cs="Times New Roman"/>
                <w:b/>
                <w:bCs/>
                <w:color w:val="000000"/>
                <w:szCs w:val="24"/>
                <w:lang w:eastAsia="pt-BR"/>
              </w:rPr>
            </w:pPr>
            <w:r w:rsidRPr="00E41DBA">
              <w:rPr>
                <w:rFonts w:eastAsia="Times New Roman" w:cs="Times New Roman"/>
                <w:b/>
                <w:bCs/>
                <w:color w:val="000000"/>
                <w:szCs w:val="24"/>
                <w:lang w:eastAsia="pt-BR"/>
              </w:rPr>
              <w:t xml:space="preserve"> Histology</w:t>
            </w:r>
          </w:p>
        </w:tc>
        <w:tc>
          <w:tcPr>
            <w:tcW w:w="5222" w:type="dxa"/>
            <w:tcBorders>
              <w:top w:val="nil"/>
              <w:left w:val="nil"/>
              <w:bottom w:val="nil"/>
              <w:right w:val="nil"/>
            </w:tcBorders>
            <w:shd w:val="clear" w:color="auto" w:fill="auto"/>
            <w:noWrap/>
            <w:vAlign w:val="center"/>
          </w:tcPr>
          <w:p w:rsidR="0028667F" w:rsidRPr="00C86EC9" w:rsidRDefault="0028667F" w:rsidP="00A76433">
            <w:pPr>
              <w:spacing w:before="0" w:after="0"/>
              <w:jc w:val="center"/>
              <w:rPr>
                <w:rFonts w:eastAsia="Times New Roman" w:cs="Times New Roman"/>
                <w:color w:val="000000"/>
                <w:sz w:val="22"/>
                <w:lang w:eastAsia="pt-BR"/>
              </w:rPr>
            </w:pPr>
            <w:r w:rsidRPr="00C86EC9">
              <w:rPr>
                <w:rFonts w:eastAsia="Times New Roman" w:cs="Times New Roman"/>
                <w:color w:val="000000"/>
                <w:sz w:val="22"/>
                <w:lang w:eastAsia="pt-BR"/>
              </w:rPr>
              <w:t>-</w:t>
            </w:r>
          </w:p>
        </w:tc>
        <w:tc>
          <w:tcPr>
            <w:tcW w:w="1606" w:type="dxa"/>
            <w:tcBorders>
              <w:top w:val="nil"/>
              <w:left w:val="nil"/>
              <w:bottom w:val="nil"/>
              <w:right w:val="nil"/>
            </w:tcBorders>
            <w:shd w:val="clear" w:color="auto" w:fill="auto"/>
            <w:noWrap/>
            <w:vAlign w:val="center"/>
          </w:tcPr>
          <w:p w:rsidR="0028667F" w:rsidRPr="00C86EC9" w:rsidRDefault="0028667F" w:rsidP="00A76433">
            <w:pPr>
              <w:spacing w:before="0" w:after="0"/>
              <w:jc w:val="center"/>
              <w:rPr>
                <w:rFonts w:eastAsia="Times New Roman" w:cs="Times New Roman"/>
                <w:color w:val="000000"/>
                <w:sz w:val="22"/>
                <w:lang w:eastAsia="pt-BR"/>
              </w:rPr>
            </w:pPr>
            <w:r w:rsidRPr="00C86EC9">
              <w:rPr>
                <w:rFonts w:eastAsia="Times New Roman" w:cs="Times New Roman"/>
                <w:color w:val="000000"/>
                <w:sz w:val="22"/>
                <w:lang w:eastAsia="pt-BR"/>
              </w:rPr>
              <w:t>-</w:t>
            </w:r>
          </w:p>
        </w:tc>
      </w:tr>
      <w:tr w:rsidR="0028667F" w:rsidRPr="00E41DBA" w:rsidTr="00A76433">
        <w:trPr>
          <w:trHeight w:val="313"/>
        </w:trPr>
        <w:tc>
          <w:tcPr>
            <w:tcW w:w="1866" w:type="dxa"/>
            <w:tcBorders>
              <w:top w:val="nil"/>
              <w:left w:val="nil"/>
              <w:right w:val="single" w:sz="8" w:space="0" w:color="auto"/>
            </w:tcBorders>
            <w:shd w:val="clear" w:color="auto" w:fill="auto"/>
            <w:noWrap/>
            <w:vAlign w:val="center"/>
            <w:hideMark/>
          </w:tcPr>
          <w:p w:rsidR="0028667F" w:rsidRPr="00E41DBA" w:rsidRDefault="0028667F" w:rsidP="00A76433">
            <w:pPr>
              <w:spacing w:before="0" w:after="0"/>
              <w:jc w:val="center"/>
              <w:rPr>
                <w:rFonts w:eastAsia="Times New Roman" w:cs="Times New Roman"/>
                <w:b/>
                <w:bCs/>
                <w:color w:val="000000"/>
                <w:szCs w:val="24"/>
                <w:lang w:eastAsia="pt-BR"/>
              </w:rPr>
            </w:pPr>
            <w:r w:rsidRPr="00E41DBA">
              <w:rPr>
                <w:rFonts w:eastAsia="Times New Roman" w:cs="Times New Roman"/>
                <w:b/>
                <w:bCs/>
                <w:color w:val="000000"/>
                <w:szCs w:val="24"/>
                <w:lang w:eastAsia="pt-BR"/>
              </w:rPr>
              <w:t>IgG</w:t>
            </w:r>
          </w:p>
        </w:tc>
        <w:tc>
          <w:tcPr>
            <w:tcW w:w="5222" w:type="dxa"/>
            <w:tcBorders>
              <w:top w:val="nil"/>
              <w:left w:val="nil"/>
              <w:right w:val="nil"/>
            </w:tcBorders>
            <w:shd w:val="clear" w:color="auto" w:fill="auto"/>
            <w:noWrap/>
            <w:vAlign w:val="bottom"/>
          </w:tcPr>
          <w:p w:rsidR="0028667F" w:rsidRPr="00DF18C6" w:rsidRDefault="0028667F" w:rsidP="00A76433">
            <w:pPr>
              <w:spacing w:before="0" w:after="0"/>
              <w:jc w:val="center"/>
              <w:rPr>
                <w:rFonts w:ascii="Calibri" w:eastAsia="Times New Roman" w:hAnsi="Calibri" w:cs="Times New Roman"/>
                <w:color w:val="000000"/>
                <w:sz w:val="22"/>
                <w:lang w:eastAsia="pt-BR"/>
              </w:rPr>
            </w:pPr>
            <w:r w:rsidRPr="00DF18C6">
              <w:rPr>
                <w:rFonts w:ascii="Calibri" w:eastAsia="Times New Roman" w:hAnsi="Calibri" w:cs="Times New Roman"/>
                <w:color w:val="000000"/>
                <w:sz w:val="22"/>
                <w:lang w:eastAsia="pt-BR"/>
              </w:rPr>
              <w:t>-</w:t>
            </w:r>
          </w:p>
        </w:tc>
        <w:tc>
          <w:tcPr>
            <w:tcW w:w="1606" w:type="dxa"/>
            <w:tcBorders>
              <w:top w:val="nil"/>
              <w:left w:val="nil"/>
              <w:right w:val="nil"/>
            </w:tcBorders>
            <w:shd w:val="clear" w:color="auto" w:fill="auto"/>
            <w:noWrap/>
            <w:vAlign w:val="bottom"/>
          </w:tcPr>
          <w:p w:rsidR="0028667F" w:rsidRPr="00DF18C6" w:rsidRDefault="0028667F" w:rsidP="00A76433">
            <w:pPr>
              <w:spacing w:before="0" w:after="0"/>
              <w:jc w:val="center"/>
              <w:rPr>
                <w:rFonts w:ascii="Calibri" w:eastAsia="Times New Roman" w:hAnsi="Calibri" w:cs="Times New Roman"/>
                <w:color w:val="000000"/>
                <w:sz w:val="22"/>
                <w:lang w:eastAsia="pt-BR"/>
              </w:rPr>
            </w:pPr>
            <w:proofErr w:type="spellStart"/>
            <w:r w:rsidRPr="00DF18C6">
              <w:rPr>
                <w:rFonts w:ascii="Calibri" w:eastAsia="Times New Roman" w:hAnsi="Calibri" w:cs="Times New Roman"/>
                <w:color w:val="000000"/>
                <w:sz w:val="22"/>
                <w:lang w:eastAsia="pt-BR"/>
              </w:rPr>
              <w:t>Nt</w:t>
            </w:r>
            <w:proofErr w:type="spellEnd"/>
          </w:p>
        </w:tc>
      </w:tr>
      <w:tr w:rsidR="0028667F" w:rsidRPr="00E41DBA" w:rsidTr="00A76433">
        <w:trPr>
          <w:trHeight w:val="313"/>
        </w:trPr>
        <w:tc>
          <w:tcPr>
            <w:tcW w:w="1866" w:type="dxa"/>
            <w:tcBorders>
              <w:top w:val="nil"/>
              <w:left w:val="nil"/>
              <w:bottom w:val="single" w:sz="12" w:space="0" w:color="auto"/>
              <w:right w:val="single" w:sz="8" w:space="0" w:color="auto"/>
            </w:tcBorders>
            <w:shd w:val="clear" w:color="auto" w:fill="auto"/>
            <w:noWrap/>
            <w:vAlign w:val="center"/>
            <w:hideMark/>
          </w:tcPr>
          <w:p w:rsidR="0028667F" w:rsidRPr="00E41DBA" w:rsidRDefault="0028667F" w:rsidP="00A76433">
            <w:pPr>
              <w:spacing w:before="0" w:after="0"/>
              <w:jc w:val="center"/>
              <w:rPr>
                <w:rFonts w:eastAsia="Times New Roman" w:cs="Times New Roman"/>
                <w:b/>
                <w:bCs/>
                <w:color w:val="000000"/>
                <w:szCs w:val="24"/>
                <w:lang w:eastAsia="pt-BR"/>
              </w:rPr>
            </w:pPr>
            <w:r w:rsidRPr="00E41DBA">
              <w:rPr>
                <w:rFonts w:eastAsia="Times New Roman" w:cs="Times New Roman"/>
                <w:b/>
                <w:bCs/>
                <w:color w:val="000000"/>
                <w:szCs w:val="24"/>
                <w:lang w:eastAsia="pt-BR"/>
              </w:rPr>
              <w:t>IgA</w:t>
            </w:r>
          </w:p>
        </w:tc>
        <w:tc>
          <w:tcPr>
            <w:tcW w:w="5222" w:type="dxa"/>
            <w:tcBorders>
              <w:top w:val="nil"/>
              <w:left w:val="nil"/>
              <w:bottom w:val="single" w:sz="12" w:space="0" w:color="auto"/>
              <w:right w:val="nil"/>
            </w:tcBorders>
            <w:shd w:val="clear" w:color="auto" w:fill="auto"/>
            <w:noWrap/>
            <w:vAlign w:val="bottom"/>
            <w:hideMark/>
          </w:tcPr>
          <w:p w:rsidR="0028667F" w:rsidRPr="00DF18C6" w:rsidRDefault="0028667F" w:rsidP="00A76433">
            <w:pPr>
              <w:spacing w:before="0" w:after="0"/>
              <w:jc w:val="center"/>
              <w:rPr>
                <w:rFonts w:ascii="Calibri" w:eastAsia="Times New Roman" w:hAnsi="Calibri" w:cs="Times New Roman"/>
                <w:color w:val="000000"/>
                <w:sz w:val="22"/>
                <w:lang w:eastAsia="pt-BR"/>
              </w:rPr>
            </w:pPr>
            <w:r w:rsidRPr="00DF18C6">
              <w:rPr>
                <w:rFonts w:ascii="Calibri" w:eastAsia="Times New Roman" w:hAnsi="Calibri" w:cs="Times New Roman"/>
                <w:color w:val="000000"/>
                <w:sz w:val="22"/>
                <w:lang w:eastAsia="pt-BR"/>
              </w:rPr>
              <w:t>-</w:t>
            </w:r>
          </w:p>
        </w:tc>
        <w:tc>
          <w:tcPr>
            <w:tcW w:w="1606" w:type="dxa"/>
            <w:tcBorders>
              <w:top w:val="nil"/>
              <w:left w:val="nil"/>
              <w:bottom w:val="single" w:sz="12" w:space="0" w:color="auto"/>
              <w:right w:val="nil"/>
            </w:tcBorders>
            <w:shd w:val="clear" w:color="auto" w:fill="auto"/>
            <w:noWrap/>
            <w:vAlign w:val="bottom"/>
            <w:hideMark/>
          </w:tcPr>
          <w:p w:rsidR="0028667F" w:rsidRPr="00DF18C6" w:rsidRDefault="0028667F" w:rsidP="00A76433">
            <w:pPr>
              <w:spacing w:before="0" w:after="0"/>
              <w:jc w:val="center"/>
              <w:rPr>
                <w:rFonts w:ascii="Calibri" w:eastAsia="Times New Roman" w:hAnsi="Calibri" w:cs="Times New Roman"/>
                <w:color w:val="000000"/>
                <w:sz w:val="22"/>
                <w:lang w:eastAsia="pt-BR"/>
              </w:rPr>
            </w:pPr>
          </w:p>
        </w:tc>
      </w:tr>
    </w:tbl>
    <w:p w:rsidR="0028667F" w:rsidRPr="00E41DBA" w:rsidRDefault="0028667F" w:rsidP="0028667F">
      <w:pPr>
        <w:spacing w:before="0" w:after="0"/>
        <w:jc w:val="both"/>
      </w:pPr>
      <w:r w:rsidRPr="00E41DBA">
        <w:br w:type="textWrapping" w:clear="all"/>
      </w:r>
      <w:r w:rsidRPr="00E41DBA">
        <w:rPr>
          <w:vertAlign w:val="superscript"/>
        </w:rPr>
        <w:t>1</w:t>
      </w:r>
      <w:r w:rsidRPr="00E41DBA">
        <w:t xml:space="preserve">28 days post-infection; </w:t>
      </w:r>
      <w:r w:rsidRPr="00E41DBA">
        <w:rPr>
          <w:vertAlign w:val="superscript"/>
        </w:rPr>
        <w:t>2</w:t>
      </w:r>
      <w:r w:rsidRPr="00E41DBA">
        <w:t xml:space="preserve">56 days post-infection; </w:t>
      </w:r>
      <w:proofErr w:type="spellStart"/>
      <w:r>
        <w:rPr>
          <w:vertAlign w:val="superscript"/>
        </w:rPr>
        <w:t>S</w:t>
      </w:r>
      <w:r>
        <w:t>Spearman</w:t>
      </w:r>
      <w:proofErr w:type="spellEnd"/>
      <w:r>
        <w:t xml:space="preserve"> correlation coefficient; </w:t>
      </w:r>
      <w:proofErr w:type="spellStart"/>
      <w:r w:rsidRPr="00E86EC3">
        <w:rPr>
          <w:vertAlign w:val="superscript"/>
        </w:rPr>
        <w:t>P</w:t>
      </w:r>
      <w:r>
        <w:t>Pearson</w:t>
      </w:r>
      <w:proofErr w:type="spellEnd"/>
      <w:r>
        <w:t xml:space="preserve"> </w:t>
      </w:r>
      <w:r w:rsidRPr="00CE14A0">
        <w:t>correlation</w:t>
      </w:r>
      <w:r>
        <w:t xml:space="preserve"> coefficient;</w:t>
      </w:r>
      <w:r w:rsidRPr="00E41DBA">
        <w:t xml:space="preserve"> (-) Absence of correlation; (</w:t>
      </w:r>
      <w:proofErr w:type="spellStart"/>
      <w:r w:rsidRPr="00E41DBA">
        <w:t>Nt</w:t>
      </w:r>
      <w:proofErr w:type="spellEnd"/>
      <w:r w:rsidRPr="00E41DBA">
        <w:t>) Not tested. P</w:t>
      </w:r>
      <w:r w:rsidR="00C13560">
        <w:t>-</w:t>
      </w:r>
      <w:r w:rsidRPr="00E41DBA">
        <w:t>values &lt; 0.05.</w:t>
      </w:r>
      <w:r>
        <w:t xml:space="preserve"> The</w:t>
      </w:r>
      <w:r w:rsidRPr="007F01BE">
        <w:t xml:space="preserve"> data involving lung </w:t>
      </w:r>
      <w:r>
        <w:t>lesion score</w:t>
      </w:r>
      <w:r w:rsidRPr="007F01BE">
        <w:t xml:space="preserve"> showed significant differences between th</w:t>
      </w:r>
      <w:r>
        <w:t xml:space="preserve">e vaccinated and control groups and </w:t>
      </w:r>
      <w:proofErr w:type="gramStart"/>
      <w:r>
        <w:t>were</w:t>
      </w:r>
      <w:r w:rsidRPr="007F01BE">
        <w:t xml:space="preserve"> analyzed</w:t>
      </w:r>
      <w:proofErr w:type="gramEnd"/>
      <w:r w:rsidRPr="007F01BE">
        <w:t xml:space="preserve"> separately. The data involving IgA anti-</w:t>
      </w:r>
      <w:r w:rsidRPr="00C86EC9">
        <w:rPr>
          <w:i/>
        </w:rPr>
        <w:t xml:space="preserve">M. </w:t>
      </w:r>
      <w:proofErr w:type="gramStart"/>
      <w:r w:rsidRPr="00C86EC9">
        <w:rPr>
          <w:i/>
        </w:rPr>
        <w:t>hyopneumoniae</w:t>
      </w:r>
      <w:proofErr w:type="gramEnd"/>
      <w:r w:rsidRPr="007F01BE">
        <w:t xml:space="preserve"> and cytokines were tested for each group and also for the entire data set, since there was no significant difference between groups with regard to the expression of cytokines.</w:t>
      </w:r>
    </w:p>
    <w:sectPr w:rsidR="0028667F" w:rsidRPr="00E41DBA" w:rsidSect="00C13560">
      <w:pgSz w:w="11906" w:h="16838"/>
      <w:pgMar w:top="1417" w:right="1701" w:bottom="1417" w:left="127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9C2"/>
    <w:rsid w:val="000655BF"/>
    <w:rsid w:val="000719C2"/>
    <w:rsid w:val="0009095F"/>
    <w:rsid w:val="000A7C42"/>
    <w:rsid w:val="001228AC"/>
    <w:rsid w:val="00144DF7"/>
    <w:rsid w:val="00166C7E"/>
    <w:rsid w:val="001A08BA"/>
    <w:rsid w:val="001C2D7A"/>
    <w:rsid w:val="001C2EB7"/>
    <w:rsid w:val="00256C46"/>
    <w:rsid w:val="0028667F"/>
    <w:rsid w:val="00293DE7"/>
    <w:rsid w:val="00295FA6"/>
    <w:rsid w:val="002B6478"/>
    <w:rsid w:val="002E07D1"/>
    <w:rsid w:val="00340071"/>
    <w:rsid w:val="003517CF"/>
    <w:rsid w:val="00452B45"/>
    <w:rsid w:val="004945F0"/>
    <w:rsid w:val="004A5067"/>
    <w:rsid w:val="004C467D"/>
    <w:rsid w:val="004C6314"/>
    <w:rsid w:val="004C7DD0"/>
    <w:rsid w:val="00544BE8"/>
    <w:rsid w:val="00592230"/>
    <w:rsid w:val="005966B8"/>
    <w:rsid w:val="005B713B"/>
    <w:rsid w:val="00642C51"/>
    <w:rsid w:val="00642F62"/>
    <w:rsid w:val="00661E80"/>
    <w:rsid w:val="006719E4"/>
    <w:rsid w:val="00673E9C"/>
    <w:rsid w:val="006E568E"/>
    <w:rsid w:val="007428C1"/>
    <w:rsid w:val="00747833"/>
    <w:rsid w:val="007F0010"/>
    <w:rsid w:val="007F01BE"/>
    <w:rsid w:val="00804C49"/>
    <w:rsid w:val="00865F7E"/>
    <w:rsid w:val="00882FA5"/>
    <w:rsid w:val="009B1977"/>
    <w:rsid w:val="009B6674"/>
    <w:rsid w:val="009D306E"/>
    <w:rsid w:val="009F12BD"/>
    <w:rsid w:val="00A20476"/>
    <w:rsid w:val="00A76433"/>
    <w:rsid w:val="00AC4621"/>
    <w:rsid w:val="00AE4D69"/>
    <w:rsid w:val="00AF3BA0"/>
    <w:rsid w:val="00B32FF0"/>
    <w:rsid w:val="00B35A20"/>
    <w:rsid w:val="00C13560"/>
    <w:rsid w:val="00C45F6E"/>
    <w:rsid w:val="00C86EC9"/>
    <w:rsid w:val="00CB63AB"/>
    <w:rsid w:val="00CE0E2C"/>
    <w:rsid w:val="00CF6230"/>
    <w:rsid w:val="00DA5BCF"/>
    <w:rsid w:val="00DD47B9"/>
    <w:rsid w:val="00DF18C6"/>
    <w:rsid w:val="00E0003F"/>
    <w:rsid w:val="00E33A0D"/>
    <w:rsid w:val="00E41DBA"/>
    <w:rsid w:val="00E43460"/>
    <w:rsid w:val="00E86EC3"/>
    <w:rsid w:val="00EB119B"/>
    <w:rsid w:val="00EC5FAC"/>
    <w:rsid w:val="00F3353C"/>
    <w:rsid w:val="00F77092"/>
    <w:rsid w:val="00FA196A"/>
    <w:rsid w:val="00FF00E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05A56F-DEE4-415A-9C69-496412C16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19C2"/>
    <w:pPr>
      <w:spacing w:before="120" w:after="240" w:line="240" w:lineRule="auto"/>
    </w:pPr>
    <w:rPr>
      <w:rFonts w:ascii="Times New Roman" w:hAnsi="Times New Roman"/>
      <w:sz w:val="24"/>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C86EC9"/>
    <w:pPr>
      <w:spacing w:before="0" w:after="0"/>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C86EC9"/>
    <w:rPr>
      <w:rFonts w:ascii="Segoe UI" w:hAnsi="Segoe UI" w:cs="Segoe UI"/>
      <w:sz w:val="18"/>
      <w:szCs w:val="18"/>
      <w:lang w:val="en-US"/>
    </w:rPr>
  </w:style>
  <w:style w:type="character" w:styleId="Hyperlink">
    <w:name w:val="Hyperlink"/>
    <w:basedOn w:val="Fontepargpadro"/>
    <w:uiPriority w:val="99"/>
    <w:unhideWhenUsed/>
    <w:rsid w:val="00DD47B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8177624">
      <w:bodyDiv w:val="1"/>
      <w:marLeft w:val="0"/>
      <w:marRight w:val="0"/>
      <w:marTop w:val="0"/>
      <w:marBottom w:val="0"/>
      <w:divBdr>
        <w:top w:val="none" w:sz="0" w:space="0" w:color="auto"/>
        <w:left w:val="none" w:sz="0" w:space="0" w:color="auto"/>
        <w:bottom w:val="none" w:sz="0" w:space="0" w:color="auto"/>
        <w:right w:val="none" w:sz="0" w:space="0" w:color="auto"/>
      </w:divBdr>
    </w:div>
    <w:div w:id="395780332">
      <w:bodyDiv w:val="1"/>
      <w:marLeft w:val="0"/>
      <w:marRight w:val="0"/>
      <w:marTop w:val="0"/>
      <w:marBottom w:val="0"/>
      <w:divBdr>
        <w:top w:val="none" w:sz="0" w:space="0" w:color="auto"/>
        <w:left w:val="none" w:sz="0" w:space="0" w:color="auto"/>
        <w:bottom w:val="none" w:sz="0" w:space="0" w:color="auto"/>
        <w:right w:val="none" w:sz="0" w:space="0" w:color="auto"/>
      </w:divBdr>
    </w:div>
    <w:div w:id="445006076">
      <w:bodyDiv w:val="1"/>
      <w:marLeft w:val="0"/>
      <w:marRight w:val="0"/>
      <w:marTop w:val="0"/>
      <w:marBottom w:val="0"/>
      <w:divBdr>
        <w:top w:val="none" w:sz="0" w:space="0" w:color="auto"/>
        <w:left w:val="none" w:sz="0" w:space="0" w:color="auto"/>
        <w:bottom w:val="none" w:sz="0" w:space="0" w:color="auto"/>
        <w:right w:val="none" w:sz="0" w:space="0" w:color="auto"/>
      </w:divBdr>
    </w:div>
    <w:div w:id="448013051">
      <w:bodyDiv w:val="1"/>
      <w:marLeft w:val="0"/>
      <w:marRight w:val="0"/>
      <w:marTop w:val="0"/>
      <w:marBottom w:val="0"/>
      <w:divBdr>
        <w:top w:val="none" w:sz="0" w:space="0" w:color="auto"/>
        <w:left w:val="none" w:sz="0" w:space="0" w:color="auto"/>
        <w:bottom w:val="none" w:sz="0" w:space="0" w:color="auto"/>
        <w:right w:val="none" w:sz="0" w:space="0" w:color="auto"/>
      </w:divBdr>
    </w:div>
    <w:div w:id="509636667">
      <w:bodyDiv w:val="1"/>
      <w:marLeft w:val="0"/>
      <w:marRight w:val="0"/>
      <w:marTop w:val="0"/>
      <w:marBottom w:val="0"/>
      <w:divBdr>
        <w:top w:val="none" w:sz="0" w:space="0" w:color="auto"/>
        <w:left w:val="none" w:sz="0" w:space="0" w:color="auto"/>
        <w:bottom w:val="none" w:sz="0" w:space="0" w:color="auto"/>
        <w:right w:val="none" w:sz="0" w:space="0" w:color="auto"/>
      </w:divBdr>
    </w:div>
    <w:div w:id="521750578">
      <w:bodyDiv w:val="1"/>
      <w:marLeft w:val="0"/>
      <w:marRight w:val="0"/>
      <w:marTop w:val="0"/>
      <w:marBottom w:val="0"/>
      <w:divBdr>
        <w:top w:val="none" w:sz="0" w:space="0" w:color="auto"/>
        <w:left w:val="none" w:sz="0" w:space="0" w:color="auto"/>
        <w:bottom w:val="none" w:sz="0" w:space="0" w:color="auto"/>
        <w:right w:val="none" w:sz="0" w:space="0" w:color="auto"/>
      </w:divBdr>
    </w:div>
    <w:div w:id="565454796">
      <w:bodyDiv w:val="1"/>
      <w:marLeft w:val="0"/>
      <w:marRight w:val="0"/>
      <w:marTop w:val="0"/>
      <w:marBottom w:val="0"/>
      <w:divBdr>
        <w:top w:val="none" w:sz="0" w:space="0" w:color="auto"/>
        <w:left w:val="none" w:sz="0" w:space="0" w:color="auto"/>
        <w:bottom w:val="none" w:sz="0" w:space="0" w:color="auto"/>
        <w:right w:val="none" w:sz="0" w:space="0" w:color="auto"/>
      </w:divBdr>
    </w:div>
    <w:div w:id="673534732">
      <w:bodyDiv w:val="1"/>
      <w:marLeft w:val="0"/>
      <w:marRight w:val="0"/>
      <w:marTop w:val="0"/>
      <w:marBottom w:val="0"/>
      <w:divBdr>
        <w:top w:val="none" w:sz="0" w:space="0" w:color="auto"/>
        <w:left w:val="none" w:sz="0" w:space="0" w:color="auto"/>
        <w:bottom w:val="none" w:sz="0" w:space="0" w:color="auto"/>
        <w:right w:val="none" w:sz="0" w:space="0" w:color="auto"/>
      </w:divBdr>
    </w:div>
    <w:div w:id="699166422">
      <w:bodyDiv w:val="1"/>
      <w:marLeft w:val="0"/>
      <w:marRight w:val="0"/>
      <w:marTop w:val="0"/>
      <w:marBottom w:val="0"/>
      <w:divBdr>
        <w:top w:val="none" w:sz="0" w:space="0" w:color="auto"/>
        <w:left w:val="none" w:sz="0" w:space="0" w:color="auto"/>
        <w:bottom w:val="none" w:sz="0" w:space="0" w:color="auto"/>
        <w:right w:val="none" w:sz="0" w:space="0" w:color="auto"/>
      </w:divBdr>
    </w:div>
    <w:div w:id="776222061">
      <w:bodyDiv w:val="1"/>
      <w:marLeft w:val="0"/>
      <w:marRight w:val="0"/>
      <w:marTop w:val="0"/>
      <w:marBottom w:val="0"/>
      <w:divBdr>
        <w:top w:val="none" w:sz="0" w:space="0" w:color="auto"/>
        <w:left w:val="none" w:sz="0" w:space="0" w:color="auto"/>
        <w:bottom w:val="none" w:sz="0" w:space="0" w:color="auto"/>
        <w:right w:val="none" w:sz="0" w:space="0" w:color="auto"/>
      </w:divBdr>
    </w:div>
    <w:div w:id="777215956">
      <w:bodyDiv w:val="1"/>
      <w:marLeft w:val="0"/>
      <w:marRight w:val="0"/>
      <w:marTop w:val="0"/>
      <w:marBottom w:val="0"/>
      <w:divBdr>
        <w:top w:val="none" w:sz="0" w:space="0" w:color="auto"/>
        <w:left w:val="none" w:sz="0" w:space="0" w:color="auto"/>
        <w:bottom w:val="none" w:sz="0" w:space="0" w:color="auto"/>
        <w:right w:val="none" w:sz="0" w:space="0" w:color="auto"/>
      </w:divBdr>
    </w:div>
    <w:div w:id="929852721">
      <w:bodyDiv w:val="1"/>
      <w:marLeft w:val="0"/>
      <w:marRight w:val="0"/>
      <w:marTop w:val="0"/>
      <w:marBottom w:val="0"/>
      <w:divBdr>
        <w:top w:val="none" w:sz="0" w:space="0" w:color="auto"/>
        <w:left w:val="none" w:sz="0" w:space="0" w:color="auto"/>
        <w:bottom w:val="none" w:sz="0" w:space="0" w:color="auto"/>
        <w:right w:val="none" w:sz="0" w:space="0" w:color="auto"/>
      </w:divBdr>
    </w:div>
    <w:div w:id="1016275651">
      <w:bodyDiv w:val="1"/>
      <w:marLeft w:val="0"/>
      <w:marRight w:val="0"/>
      <w:marTop w:val="0"/>
      <w:marBottom w:val="0"/>
      <w:divBdr>
        <w:top w:val="none" w:sz="0" w:space="0" w:color="auto"/>
        <w:left w:val="none" w:sz="0" w:space="0" w:color="auto"/>
        <w:bottom w:val="none" w:sz="0" w:space="0" w:color="auto"/>
        <w:right w:val="none" w:sz="0" w:space="0" w:color="auto"/>
      </w:divBdr>
    </w:div>
    <w:div w:id="1203977022">
      <w:bodyDiv w:val="1"/>
      <w:marLeft w:val="0"/>
      <w:marRight w:val="0"/>
      <w:marTop w:val="0"/>
      <w:marBottom w:val="0"/>
      <w:divBdr>
        <w:top w:val="none" w:sz="0" w:space="0" w:color="auto"/>
        <w:left w:val="none" w:sz="0" w:space="0" w:color="auto"/>
        <w:bottom w:val="none" w:sz="0" w:space="0" w:color="auto"/>
        <w:right w:val="none" w:sz="0" w:space="0" w:color="auto"/>
      </w:divBdr>
    </w:div>
    <w:div w:id="1258059461">
      <w:bodyDiv w:val="1"/>
      <w:marLeft w:val="0"/>
      <w:marRight w:val="0"/>
      <w:marTop w:val="0"/>
      <w:marBottom w:val="0"/>
      <w:divBdr>
        <w:top w:val="none" w:sz="0" w:space="0" w:color="auto"/>
        <w:left w:val="none" w:sz="0" w:space="0" w:color="auto"/>
        <w:bottom w:val="none" w:sz="0" w:space="0" w:color="auto"/>
        <w:right w:val="none" w:sz="0" w:space="0" w:color="auto"/>
      </w:divBdr>
    </w:div>
    <w:div w:id="1625305146">
      <w:bodyDiv w:val="1"/>
      <w:marLeft w:val="0"/>
      <w:marRight w:val="0"/>
      <w:marTop w:val="0"/>
      <w:marBottom w:val="0"/>
      <w:divBdr>
        <w:top w:val="none" w:sz="0" w:space="0" w:color="auto"/>
        <w:left w:val="none" w:sz="0" w:space="0" w:color="auto"/>
        <w:bottom w:val="none" w:sz="0" w:space="0" w:color="auto"/>
        <w:right w:val="none" w:sz="0" w:space="0" w:color="auto"/>
      </w:divBdr>
    </w:div>
    <w:div w:id="1764570020">
      <w:bodyDiv w:val="1"/>
      <w:marLeft w:val="0"/>
      <w:marRight w:val="0"/>
      <w:marTop w:val="0"/>
      <w:marBottom w:val="0"/>
      <w:divBdr>
        <w:top w:val="none" w:sz="0" w:space="0" w:color="auto"/>
        <w:left w:val="none" w:sz="0" w:space="0" w:color="auto"/>
        <w:bottom w:val="none" w:sz="0" w:space="0" w:color="auto"/>
        <w:right w:val="none" w:sz="0" w:space="0" w:color="auto"/>
      </w:divBdr>
    </w:div>
    <w:div w:id="1846940247">
      <w:bodyDiv w:val="1"/>
      <w:marLeft w:val="0"/>
      <w:marRight w:val="0"/>
      <w:marTop w:val="0"/>
      <w:marBottom w:val="0"/>
      <w:divBdr>
        <w:top w:val="none" w:sz="0" w:space="0" w:color="auto"/>
        <w:left w:val="none" w:sz="0" w:space="0" w:color="auto"/>
        <w:bottom w:val="none" w:sz="0" w:space="0" w:color="auto"/>
        <w:right w:val="none" w:sz="0" w:space="0" w:color="auto"/>
      </w:divBdr>
    </w:div>
    <w:div w:id="1994676206">
      <w:bodyDiv w:val="1"/>
      <w:marLeft w:val="0"/>
      <w:marRight w:val="0"/>
      <w:marTop w:val="0"/>
      <w:marBottom w:val="0"/>
      <w:divBdr>
        <w:top w:val="none" w:sz="0" w:space="0" w:color="auto"/>
        <w:left w:val="none" w:sz="0" w:space="0" w:color="auto"/>
        <w:bottom w:val="none" w:sz="0" w:space="0" w:color="auto"/>
        <w:right w:val="none" w:sz="0" w:space="0" w:color="auto"/>
      </w:divBdr>
    </w:div>
    <w:div w:id="2031755062">
      <w:bodyDiv w:val="1"/>
      <w:marLeft w:val="0"/>
      <w:marRight w:val="0"/>
      <w:marTop w:val="0"/>
      <w:marBottom w:val="0"/>
      <w:divBdr>
        <w:top w:val="none" w:sz="0" w:space="0" w:color="auto"/>
        <w:left w:val="none" w:sz="0" w:space="0" w:color="auto"/>
        <w:bottom w:val="none" w:sz="0" w:space="0" w:color="auto"/>
        <w:right w:val="none" w:sz="0" w:space="0" w:color="auto"/>
      </w:divBdr>
    </w:div>
    <w:div w:id="2080517135">
      <w:bodyDiv w:val="1"/>
      <w:marLeft w:val="0"/>
      <w:marRight w:val="0"/>
      <w:marTop w:val="0"/>
      <w:marBottom w:val="0"/>
      <w:divBdr>
        <w:top w:val="none" w:sz="0" w:space="0" w:color="auto"/>
        <w:left w:val="none" w:sz="0" w:space="0" w:color="auto"/>
        <w:bottom w:val="none" w:sz="0" w:space="0" w:color="auto"/>
        <w:right w:val="none" w:sz="0" w:space="0" w:color="auto"/>
      </w:divBdr>
    </w:div>
    <w:div w:id="2104186754">
      <w:bodyDiv w:val="1"/>
      <w:marLeft w:val="0"/>
      <w:marRight w:val="0"/>
      <w:marTop w:val="0"/>
      <w:marBottom w:val="0"/>
      <w:divBdr>
        <w:top w:val="none" w:sz="0" w:space="0" w:color="auto"/>
        <w:left w:val="none" w:sz="0" w:space="0" w:color="auto"/>
        <w:bottom w:val="none" w:sz="0" w:space="0" w:color="auto"/>
        <w:right w:val="none" w:sz="0" w:space="0" w:color="auto"/>
      </w:divBdr>
    </w:div>
    <w:div w:id="2133396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oleObject" Target="embeddings/oleObject3.bin"/><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luis.guilherme@unesp.br" TargetMode="External"/><Relationship Id="rId11" Type="http://schemas.openxmlformats.org/officeDocument/2006/relationships/image" Target="media/image3.emf"/><Relationship Id="rId5" Type="http://schemas.openxmlformats.org/officeDocument/2006/relationships/hyperlink" Target="mailto:mlopesvet@gmail.com" TargetMode="External"/><Relationship Id="rId15" Type="http://schemas.openxmlformats.org/officeDocument/2006/relationships/theme" Target="theme/theme1.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8F300C-8DC9-4056-B32E-E7E70852E0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1465</TotalTime>
  <Pages>7</Pages>
  <Words>1486</Words>
  <Characters>8025</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Lopes Mechler</dc:creator>
  <cp:keywords/>
  <dc:description/>
  <cp:lastModifiedBy>Marina Lopes Mechler</cp:lastModifiedBy>
  <cp:revision>25</cp:revision>
  <dcterms:created xsi:type="dcterms:W3CDTF">2021-04-24T00:58:00Z</dcterms:created>
  <dcterms:modified xsi:type="dcterms:W3CDTF">2021-05-05T02:23:00Z</dcterms:modified>
</cp:coreProperties>
</file>