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625D1" w:rsidRPr="002958F3" w:rsidRDefault="008625D1" w:rsidP="008625D1">
      <w:pPr>
        <w:spacing w:after="0" w:line="360" w:lineRule="auto"/>
        <w:jc w:val="both"/>
        <w:rPr>
          <w:rFonts w:ascii="Times New Roman" w:hAnsi="Times New Roman"/>
          <w:b/>
          <w:sz w:val="24"/>
          <w:szCs w:val="24"/>
        </w:rPr>
      </w:pPr>
      <w:r w:rsidRPr="002958F3">
        <w:rPr>
          <w:rFonts w:ascii="Times New Roman" w:hAnsi="Times New Roman"/>
          <w:b/>
          <w:sz w:val="24"/>
          <w:szCs w:val="24"/>
        </w:rPr>
        <w:t>Supplementary Tables</w:t>
      </w:r>
    </w:p>
    <w:p w:rsidR="008625D1" w:rsidRDefault="008625D1" w:rsidP="008625D1">
      <w:pPr>
        <w:spacing w:after="0" w:line="36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53518F" w:rsidRDefault="0053518F" w:rsidP="0053518F">
      <w:pPr>
        <w:spacing w:after="0" w:line="360" w:lineRule="auto"/>
        <w:jc w:val="both"/>
        <w:rPr>
          <w:rStyle w:val="apple-style-span"/>
          <w:rFonts w:ascii="Times New Roman" w:hAnsi="Times New Roman"/>
          <w:b/>
          <w:color w:val="000000"/>
          <w:sz w:val="24"/>
          <w:szCs w:val="24"/>
        </w:rPr>
      </w:pPr>
      <w:r w:rsidRPr="002958F3">
        <w:rPr>
          <w:rStyle w:val="apple-style-span"/>
          <w:rFonts w:ascii="Times New Roman" w:hAnsi="Times New Roman"/>
          <w:b/>
          <w:color w:val="000000"/>
          <w:sz w:val="24"/>
          <w:szCs w:val="24"/>
        </w:rPr>
        <w:t xml:space="preserve">Supplementary Table </w:t>
      </w:r>
      <w:r>
        <w:rPr>
          <w:rStyle w:val="apple-style-span"/>
          <w:rFonts w:ascii="Times New Roman" w:hAnsi="Times New Roman"/>
          <w:b/>
          <w:color w:val="000000"/>
          <w:sz w:val="24"/>
          <w:szCs w:val="24"/>
        </w:rPr>
        <w:t>1</w:t>
      </w:r>
    </w:p>
    <w:p w:rsidR="0053518F" w:rsidRDefault="0053518F" w:rsidP="0053518F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53518F">
        <w:rPr>
          <w:rStyle w:val="apple-style-span"/>
          <w:rFonts w:ascii="Times New Roman" w:hAnsi="Times New Roman"/>
          <w:b/>
          <w:color w:val="000000"/>
          <w:sz w:val="24"/>
          <w:szCs w:val="24"/>
        </w:rPr>
        <w:t xml:space="preserve">Class I </w:t>
      </w:r>
      <w:r w:rsidRPr="0053518F">
        <w:rPr>
          <w:rFonts w:ascii="Times New Roman" w:hAnsi="Times New Roman"/>
          <w:b/>
          <w:sz w:val="24"/>
          <w:szCs w:val="24"/>
        </w:rPr>
        <w:t>HLA alleles</w:t>
      </w:r>
      <w:r>
        <w:rPr>
          <w:rFonts w:ascii="Times New Roman" w:hAnsi="Times New Roman"/>
          <w:sz w:val="24"/>
          <w:szCs w:val="24"/>
        </w:rPr>
        <w:t>.</w:t>
      </w:r>
    </w:p>
    <w:p w:rsidR="0053518F" w:rsidRPr="002958F3" w:rsidRDefault="00161B1E" w:rsidP="0053518F">
      <w:pPr>
        <w:spacing w:after="0" w:line="360" w:lineRule="auto"/>
        <w:jc w:val="both"/>
        <w:rPr>
          <w:rStyle w:val="apple-style-span"/>
          <w:rFonts w:ascii="Times New Roman" w:hAnsi="Times New Roman"/>
          <w:b/>
          <w:color w:val="000000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The HLA Class I a</w:t>
      </w:r>
      <w:r w:rsidR="00227116">
        <w:rPr>
          <w:rFonts w:ascii="Times New Roman" w:hAnsi="Times New Roman"/>
          <w:sz w:val="24"/>
          <w:szCs w:val="24"/>
        </w:rPr>
        <w:t xml:space="preserve">lleles </w:t>
      </w:r>
      <w:r>
        <w:rPr>
          <w:rFonts w:ascii="Times New Roman" w:hAnsi="Times New Roman"/>
          <w:sz w:val="24"/>
          <w:szCs w:val="24"/>
        </w:rPr>
        <w:t xml:space="preserve">are depicted </w:t>
      </w:r>
      <w:r w:rsidR="0053518F" w:rsidRPr="00DC6E22">
        <w:rPr>
          <w:rFonts w:ascii="Times New Roman" w:hAnsi="Times New Roman"/>
          <w:sz w:val="24"/>
          <w:szCs w:val="24"/>
        </w:rPr>
        <w:t xml:space="preserve">for the elite controllers and for </w:t>
      </w:r>
      <w:r>
        <w:rPr>
          <w:rFonts w:ascii="Times New Roman" w:hAnsi="Times New Roman"/>
          <w:sz w:val="24"/>
          <w:szCs w:val="24"/>
        </w:rPr>
        <w:t xml:space="preserve">four </w:t>
      </w:r>
      <w:r w:rsidR="0053518F" w:rsidRPr="00DC6E22">
        <w:rPr>
          <w:rFonts w:ascii="Times New Roman" w:hAnsi="Times New Roman"/>
          <w:sz w:val="24"/>
          <w:szCs w:val="24"/>
        </w:rPr>
        <w:t>long term non-</w:t>
      </w:r>
      <w:proofErr w:type="spellStart"/>
      <w:r w:rsidR="0053518F" w:rsidRPr="00DC6E22">
        <w:rPr>
          <w:rFonts w:ascii="Times New Roman" w:hAnsi="Times New Roman"/>
          <w:sz w:val="24"/>
          <w:szCs w:val="24"/>
        </w:rPr>
        <w:t>progressors</w:t>
      </w:r>
      <w:proofErr w:type="spellEnd"/>
      <w:r w:rsidR="0053518F">
        <w:rPr>
          <w:rFonts w:ascii="Times New Roman" w:hAnsi="Times New Roman"/>
          <w:sz w:val="24"/>
          <w:szCs w:val="24"/>
        </w:rPr>
        <w:t>.</w:t>
      </w:r>
    </w:p>
    <w:p w:rsidR="0053518F" w:rsidRDefault="0053518F" w:rsidP="008625D1">
      <w:pPr>
        <w:spacing w:after="0" w:line="36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1A78E8" w:rsidRDefault="001A78E8" w:rsidP="001A78E8">
      <w:pPr>
        <w:spacing w:after="0" w:line="360" w:lineRule="auto"/>
        <w:jc w:val="both"/>
        <w:rPr>
          <w:rStyle w:val="apple-style-span"/>
          <w:rFonts w:ascii="Times New Roman" w:hAnsi="Times New Roman"/>
          <w:b/>
          <w:color w:val="000000"/>
          <w:sz w:val="24"/>
          <w:szCs w:val="24"/>
        </w:rPr>
      </w:pPr>
      <w:r w:rsidRPr="002958F3">
        <w:rPr>
          <w:rStyle w:val="apple-style-span"/>
          <w:rFonts w:ascii="Times New Roman" w:hAnsi="Times New Roman"/>
          <w:b/>
          <w:color w:val="000000"/>
          <w:sz w:val="24"/>
          <w:szCs w:val="24"/>
        </w:rPr>
        <w:t xml:space="preserve">Supplementary Table </w:t>
      </w:r>
      <w:r>
        <w:rPr>
          <w:rStyle w:val="apple-style-span"/>
          <w:rFonts w:ascii="Times New Roman" w:hAnsi="Times New Roman"/>
          <w:b/>
          <w:color w:val="000000"/>
          <w:sz w:val="24"/>
          <w:szCs w:val="24"/>
        </w:rPr>
        <w:t>2</w:t>
      </w:r>
    </w:p>
    <w:p w:rsidR="001A78E8" w:rsidRPr="001A78E8" w:rsidRDefault="001A78E8" w:rsidP="001A78E8">
      <w:pPr>
        <w:pStyle w:val="ListaColorida-nfase11"/>
        <w:spacing w:line="360" w:lineRule="auto"/>
        <w:ind w:left="0"/>
        <w:contextualSpacing/>
        <w:jc w:val="both"/>
        <w:rPr>
          <w:rStyle w:val="apple-style-span"/>
          <w:rFonts w:ascii="Times New Roman" w:eastAsia="Calibri" w:hAnsi="Times New Roman" w:cs="Times New Roman"/>
          <w:b/>
          <w:color w:val="000000"/>
          <w:sz w:val="24"/>
          <w:szCs w:val="24"/>
        </w:rPr>
      </w:pPr>
      <w:proofErr w:type="gramStart"/>
      <w:r w:rsidRPr="001A78E8">
        <w:rPr>
          <w:rStyle w:val="apple-style-span"/>
          <w:rFonts w:ascii="Times New Roman" w:eastAsia="Calibri" w:hAnsi="Times New Roman" w:cs="Times New Roman"/>
          <w:b/>
          <w:color w:val="000000"/>
          <w:sz w:val="24"/>
          <w:szCs w:val="24"/>
          <w:lang w:val="en-US"/>
        </w:rPr>
        <w:t>Fractions for Each Cell Subset in PBMC.</w:t>
      </w:r>
      <w:proofErr w:type="gramEnd"/>
      <w:r w:rsidRPr="001A78E8">
        <w:rPr>
          <w:rStyle w:val="apple-style-span"/>
          <w:rFonts w:ascii="Times New Roman" w:eastAsia="Calibri" w:hAnsi="Times New Roman" w:cs="Times New Roman"/>
          <w:b/>
          <w:color w:val="000000"/>
          <w:sz w:val="24"/>
          <w:szCs w:val="24"/>
          <w:lang w:val="en-US"/>
        </w:rPr>
        <w:t xml:space="preserve">  </w:t>
      </w:r>
    </w:p>
    <w:p w:rsidR="001A78E8" w:rsidRPr="00FB518D" w:rsidRDefault="001A78E8" w:rsidP="001A78E8">
      <w:pPr>
        <w:pStyle w:val="ListaColorida-nfase11"/>
        <w:spacing w:line="360" w:lineRule="auto"/>
        <w:ind w:left="0"/>
        <w:contextualSpacing/>
        <w:jc w:val="both"/>
        <w:rPr>
          <w:rFonts w:ascii="Times New Roman" w:eastAsia="Calibri" w:hAnsi="Times New Roman" w:cs="Times New Roman"/>
          <w:sz w:val="24"/>
          <w:szCs w:val="24"/>
          <w:lang w:val="en-US"/>
        </w:rPr>
      </w:pPr>
      <w:r w:rsidRPr="00FB518D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The cell type abundance for the </w:t>
      </w:r>
      <w:proofErr w:type="spellStart"/>
      <w:r w:rsidRPr="00FB518D">
        <w:rPr>
          <w:rFonts w:ascii="Times New Roman" w:eastAsia="Calibri" w:hAnsi="Times New Roman" w:cs="Times New Roman"/>
          <w:sz w:val="24"/>
          <w:szCs w:val="24"/>
          <w:lang w:val="en-US"/>
        </w:rPr>
        <w:t>methylation</w:t>
      </w:r>
      <w:proofErr w:type="spellEnd"/>
      <w:r w:rsidRPr="00FB518D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data was estimated </w:t>
      </w:r>
      <w:r w:rsidRPr="00B60E77">
        <w:rPr>
          <w:rFonts w:ascii="Times New Roman" w:eastAsia="Calibri" w:hAnsi="Times New Roman" w:cs="Times New Roman"/>
          <w:i/>
          <w:sz w:val="24"/>
          <w:szCs w:val="24"/>
          <w:lang w:val="en-US"/>
        </w:rPr>
        <w:t xml:space="preserve">in </w:t>
      </w:r>
      <w:proofErr w:type="spellStart"/>
      <w:r w:rsidRPr="00B60E77">
        <w:rPr>
          <w:rFonts w:ascii="Times New Roman" w:eastAsia="Calibri" w:hAnsi="Times New Roman" w:cs="Times New Roman"/>
          <w:i/>
          <w:sz w:val="24"/>
          <w:szCs w:val="24"/>
          <w:lang w:val="en-US"/>
        </w:rPr>
        <w:t>silico</w:t>
      </w:r>
      <w:proofErr w:type="spellEnd"/>
      <w:r w:rsidRPr="00FB518D">
        <w:rPr>
          <w:rFonts w:ascii="Times New Roman" w:eastAsia="Calibri" w:hAnsi="Times New Roman" w:cs="Times New Roman"/>
          <w:sz w:val="24"/>
          <w:szCs w:val="24"/>
          <w:lang w:val="en-US"/>
        </w:rPr>
        <w:t>. The relative fractions of each cell subset is shown.</w:t>
      </w:r>
    </w:p>
    <w:p w:rsidR="008625D1" w:rsidRPr="002958F3" w:rsidRDefault="008625D1" w:rsidP="008625D1">
      <w:pPr>
        <w:spacing w:after="0" w:line="360" w:lineRule="auto"/>
        <w:jc w:val="both"/>
        <w:rPr>
          <w:rStyle w:val="apple-style-span"/>
          <w:rFonts w:ascii="Times New Roman" w:hAnsi="Times New Roman"/>
          <w:b/>
          <w:color w:val="000000"/>
          <w:sz w:val="24"/>
          <w:szCs w:val="24"/>
        </w:rPr>
      </w:pPr>
      <w:r w:rsidRPr="002958F3">
        <w:rPr>
          <w:rStyle w:val="apple-style-span"/>
          <w:rFonts w:ascii="Times New Roman" w:hAnsi="Times New Roman"/>
          <w:b/>
          <w:color w:val="000000"/>
          <w:sz w:val="24"/>
          <w:szCs w:val="24"/>
        </w:rPr>
        <w:t xml:space="preserve">Supplementary Table </w:t>
      </w:r>
      <w:r w:rsidR="001A78E8">
        <w:rPr>
          <w:rStyle w:val="apple-style-span"/>
          <w:rFonts w:ascii="Times New Roman" w:hAnsi="Times New Roman"/>
          <w:b/>
          <w:color w:val="000000"/>
          <w:sz w:val="24"/>
          <w:szCs w:val="24"/>
        </w:rPr>
        <w:t>3</w:t>
      </w:r>
    </w:p>
    <w:p w:rsidR="008625D1" w:rsidRPr="002958F3" w:rsidRDefault="008625D1" w:rsidP="008625D1">
      <w:pPr>
        <w:spacing w:after="0" w:line="360" w:lineRule="auto"/>
        <w:jc w:val="both"/>
        <w:rPr>
          <w:rStyle w:val="apple-style-span"/>
          <w:rFonts w:ascii="Times New Roman" w:hAnsi="Times New Roman"/>
          <w:b/>
          <w:color w:val="000000"/>
          <w:sz w:val="24"/>
          <w:szCs w:val="24"/>
        </w:rPr>
      </w:pPr>
      <w:proofErr w:type="gramStart"/>
      <w:r w:rsidRPr="002958F3">
        <w:rPr>
          <w:rStyle w:val="apple-style-span"/>
          <w:rFonts w:ascii="Times New Roman" w:hAnsi="Times New Roman"/>
          <w:b/>
          <w:color w:val="000000"/>
          <w:sz w:val="24"/>
          <w:szCs w:val="24"/>
        </w:rPr>
        <w:t>Final Alignment Report.</w:t>
      </w:r>
      <w:proofErr w:type="gramEnd"/>
    </w:p>
    <w:p w:rsidR="008625D1" w:rsidRPr="002958F3" w:rsidRDefault="008625D1" w:rsidP="008625D1">
      <w:pPr>
        <w:spacing w:after="0" w:line="360" w:lineRule="auto"/>
        <w:jc w:val="both"/>
        <w:rPr>
          <w:rStyle w:val="apple-style-span"/>
          <w:rFonts w:ascii="Times New Roman" w:hAnsi="Times New Roman"/>
          <w:color w:val="000000"/>
          <w:sz w:val="24"/>
          <w:szCs w:val="24"/>
        </w:rPr>
      </w:pPr>
      <w:r w:rsidRPr="002958F3">
        <w:rPr>
          <w:rStyle w:val="apple-style-span"/>
          <w:rFonts w:ascii="Times New Roman" w:hAnsi="Times New Roman"/>
          <w:color w:val="000000"/>
          <w:sz w:val="24"/>
          <w:szCs w:val="24"/>
        </w:rPr>
        <w:t>The alignment report depicts the information regarding the sequenc</w:t>
      </w:r>
      <w:r w:rsidR="00822721">
        <w:rPr>
          <w:rStyle w:val="apple-style-span"/>
          <w:rFonts w:ascii="Times New Roman" w:hAnsi="Times New Roman"/>
          <w:color w:val="000000"/>
          <w:sz w:val="24"/>
          <w:szCs w:val="24"/>
        </w:rPr>
        <w:t>ing output and bisulfate conver</w:t>
      </w:r>
      <w:r w:rsidR="00822721" w:rsidRPr="002958F3">
        <w:rPr>
          <w:rStyle w:val="apple-style-span"/>
          <w:rFonts w:ascii="Times New Roman" w:hAnsi="Times New Roman"/>
          <w:color w:val="000000"/>
          <w:sz w:val="24"/>
          <w:szCs w:val="24"/>
        </w:rPr>
        <w:t>sion</w:t>
      </w:r>
      <w:r w:rsidRPr="002958F3">
        <w:rPr>
          <w:rStyle w:val="apple-style-span"/>
          <w:rFonts w:ascii="Times New Roman" w:hAnsi="Times New Roman"/>
          <w:color w:val="000000"/>
          <w:sz w:val="24"/>
          <w:szCs w:val="24"/>
        </w:rPr>
        <w:t xml:space="preserve"> rates for each sample.</w:t>
      </w:r>
    </w:p>
    <w:p w:rsidR="008625D1" w:rsidRPr="002958F3" w:rsidRDefault="008625D1" w:rsidP="008625D1">
      <w:pPr>
        <w:spacing w:after="0" w:line="360" w:lineRule="auto"/>
        <w:jc w:val="both"/>
        <w:rPr>
          <w:rStyle w:val="apple-style-span"/>
          <w:rFonts w:ascii="Times New Roman" w:hAnsi="Times New Roman"/>
          <w:color w:val="000000"/>
          <w:sz w:val="24"/>
          <w:szCs w:val="24"/>
        </w:rPr>
      </w:pPr>
    </w:p>
    <w:p w:rsidR="008625D1" w:rsidRPr="002958F3" w:rsidRDefault="008625D1" w:rsidP="008625D1">
      <w:pPr>
        <w:spacing w:after="0" w:line="360" w:lineRule="auto"/>
        <w:jc w:val="both"/>
        <w:rPr>
          <w:rStyle w:val="apple-style-span"/>
          <w:rFonts w:ascii="Times New Roman" w:hAnsi="Times New Roman"/>
          <w:b/>
          <w:color w:val="000000"/>
          <w:sz w:val="24"/>
          <w:szCs w:val="24"/>
        </w:rPr>
      </w:pPr>
      <w:r w:rsidRPr="002958F3">
        <w:rPr>
          <w:rStyle w:val="apple-style-span"/>
          <w:rFonts w:ascii="Times New Roman" w:hAnsi="Times New Roman"/>
          <w:b/>
          <w:color w:val="000000"/>
          <w:sz w:val="24"/>
          <w:szCs w:val="24"/>
        </w:rPr>
        <w:t xml:space="preserve">Supplementary Table </w:t>
      </w:r>
      <w:r w:rsidR="001A78E8">
        <w:rPr>
          <w:rStyle w:val="apple-style-span"/>
          <w:rFonts w:ascii="Times New Roman" w:hAnsi="Times New Roman"/>
          <w:b/>
          <w:color w:val="000000"/>
          <w:sz w:val="24"/>
          <w:szCs w:val="24"/>
        </w:rPr>
        <w:t>4</w:t>
      </w:r>
    </w:p>
    <w:p w:rsidR="008625D1" w:rsidRPr="002958F3" w:rsidRDefault="008625D1" w:rsidP="008625D1">
      <w:pPr>
        <w:spacing w:after="0" w:line="360" w:lineRule="auto"/>
        <w:jc w:val="both"/>
        <w:rPr>
          <w:rFonts w:ascii="Times New Roman" w:hAnsi="Times New Roman"/>
          <w:b/>
          <w:sz w:val="24"/>
          <w:szCs w:val="24"/>
        </w:rPr>
      </w:pPr>
      <w:proofErr w:type="gramStart"/>
      <w:r w:rsidRPr="002958F3">
        <w:rPr>
          <w:rFonts w:ascii="Times New Roman" w:hAnsi="Times New Roman"/>
          <w:b/>
          <w:sz w:val="24"/>
          <w:szCs w:val="24"/>
        </w:rPr>
        <w:t xml:space="preserve">Differentially </w:t>
      </w:r>
      <w:proofErr w:type="spellStart"/>
      <w:r w:rsidRPr="002958F3">
        <w:rPr>
          <w:rFonts w:ascii="Times New Roman" w:hAnsi="Times New Roman"/>
          <w:b/>
          <w:sz w:val="24"/>
          <w:szCs w:val="24"/>
        </w:rPr>
        <w:t>Methylated</w:t>
      </w:r>
      <w:proofErr w:type="spellEnd"/>
      <w:r w:rsidRPr="002958F3">
        <w:rPr>
          <w:rFonts w:ascii="Times New Roman" w:hAnsi="Times New Roman"/>
          <w:b/>
          <w:sz w:val="24"/>
          <w:szCs w:val="24"/>
        </w:rPr>
        <w:t xml:space="preserve"> Regions.</w:t>
      </w:r>
      <w:proofErr w:type="gramEnd"/>
    </w:p>
    <w:p w:rsidR="008625D1" w:rsidRPr="002958F3" w:rsidRDefault="00FD604B" w:rsidP="008625D1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The </w:t>
      </w:r>
      <w:proofErr w:type="spellStart"/>
      <w:r>
        <w:rPr>
          <w:rFonts w:ascii="Times New Roman" w:hAnsi="Times New Roman"/>
          <w:sz w:val="24"/>
          <w:szCs w:val="24"/>
        </w:rPr>
        <w:t>methylation</w:t>
      </w:r>
      <w:proofErr w:type="spellEnd"/>
      <w:r>
        <w:rPr>
          <w:rFonts w:ascii="Times New Roman" w:hAnsi="Times New Roman"/>
          <w:sz w:val="24"/>
          <w:szCs w:val="24"/>
        </w:rPr>
        <w:t xml:space="preserve"> profiles of HIV groups were compared to control groups and </w:t>
      </w:r>
      <w:r w:rsidR="008625D1" w:rsidRPr="002958F3">
        <w:rPr>
          <w:rFonts w:ascii="Times New Roman" w:hAnsi="Times New Roman"/>
          <w:sz w:val="24"/>
          <w:szCs w:val="24"/>
        </w:rPr>
        <w:t xml:space="preserve">are depicted regarding their location on the human genome, distance to TSS, </w:t>
      </w:r>
      <w:proofErr w:type="spellStart"/>
      <w:r w:rsidR="008625D1" w:rsidRPr="002958F3">
        <w:rPr>
          <w:rFonts w:ascii="Times New Roman" w:hAnsi="Times New Roman"/>
          <w:sz w:val="24"/>
          <w:szCs w:val="24"/>
        </w:rPr>
        <w:t>methylation</w:t>
      </w:r>
      <w:proofErr w:type="spellEnd"/>
      <w:r w:rsidR="008625D1" w:rsidRPr="002958F3">
        <w:rPr>
          <w:rFonts w:ascii="Times New Roman" w:hAnsi="Times New Roman"/>
          <w:sz w:val="24"/>
          <w:szCs w:val="24"/>
        </w:rPr>
        <w:t xml:space="preserve"> difference, p-value, and q-value.</w:t>
      </w:r>
    </w:p>
    <w:p w:rsidR="008625D1" w:rsidRPr="002958F3" w:rsidRDefault="008625D1" w:rsidP="008625D1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</w:p>
    <w:p w:rsidR="008625D1" w:rsidRPr="002958F3" w:rsidRDefault="008625D1" w:rsidP="008625D1">
      <w:pPr>
        <w:spacing w:after="0" w:line="360" w:lineRule="auto"/>
        <w:jc w:val="both"/>
        <w:rPr>
          <w:rStyle w:val="apple-style-span"/>
          <w:rFonts w:ascii="Times New Roman" w:hAnsi="Times New Roman"/>
          <w:b/>
          <w:color w:val="000000"/>
          <w:sz w:val="24"/>
          <w:szCs w:val="24"/>
        </w:rPr>
      </w:pPr>
      <w:r w:rsidRPr="002958F3">
        <w:rPr>
          <w:rStyle w:val="apple-style-span"/>
          <w:rFonts w:ascii="Times New Roman" w:hAnsi="Times New Roman"/>
          <w:b/>
          <w:color w:val="000000"/>
          <w:sz w:val="24"/>
          <w:szCs w:val="24"/>
        </w:rPr>
        <w:t xml:space="preserve">Supplementary Table </w:t>
      </w:r>
      <w:r w:rsidR="001A78E8">
        <w:rPr>
          <w:rStyle w:val="apple-style-span"/>
          <w:rFonts w:ascii="Times New Roman" w:hAnsi="Times New Roman"/>
          <w:b/>
          <w:color w:val="000000"/>
          <w:sz w:val="24"/>
          <w:szCs w:val="24"/>
        </w:rPr>
        <w:t>5</w:t>
      </w:r>
    </w:p>
    <w:p w:rsidR="008625D1" w:rsidRPr="002958F3" w:rsidRDefault="008625D1" w:rsidP="008625D1">
      <w:pPr>
        <w:spacing w:after="0" w:line="360" w:lineRule="auto"/>
        <w:jc w:val="both"/>
        <w:rPr>
          <w:rStyle w:val="apple-style-span"/>
          <w:rFonts w:ascii="Times New Roman" w:hAnsi="Times New Roman"/>
          <w:b/>
          <w:color w:val="000000"/>
          <w:sz w:val="24"/>
          <w:szCs w:val="24"/>
        </w:rPr>
      </w:pPr>
      <w:proofErr w:type="gramStart"/>
      <w:r w:rsidRPr="002958F3">
        <w:rPr>
          <w:rStyle w:val="apple-style-span"/>
          <w:rFonts w:ascii="Times New Roman" w:hAnsi="Times New Roman"/>
          <w:b/>
          <w:color w:val="000000"/>
          <w:sz w:val="24"/>
          <w:szCs w:val="24"/>
        </w:rPr>
        <w:t>Biologic Pathways for DMR.</w:t>
      </w:r>
      <w:proofErr w:type="gramEnd"/>
    </w:p>
    <w:p w:rsidR="008625D1" w:rsidRPr="002958F3" w:rsidRDefault="008625D1" w:rsidP="008625D1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2958F3">
        <w:rPr>
          <w:rFonts w:ascii="Times New Roman" w:hAnsi="Times New Roman"/>
          <w:sz w:val="24"/>
          <w:szCs w:val="24"/>
        </w:rPr>
        <w:t xml:space="preserve">The most significant DMR-associated biologic pathways are represented for hypo and </w:t>
      </w:r>
      <w:proofErr w:type="spellStart"/>
      <w:r w:rsidRPr="002958F3">
        <w:rPr>
          <w:rFonts w:ascii="Times New Roman" w:hAnsi="Times New Roman"/>
          <w:sz w:val="24"/>
          <w:szCs w:val="24"/>
        </w:rPr>
        <w:t>hypermethylated</w:t>
      </w:r>
      <w:proofErr w:type="spellEnd"/>
      <w:r w:rsidRPr="002958F3">
        <w:rPr>
          <w:rFonts w:ascii="Times New Roman" w:hAnsi="Times New Roman"/>
          <w:sz w:val="24"/>
          <w:szCs w:val="24"/>
        </w:rPr>
        <w:t xml:space="preserve"> regions. </w:t>
      </w:r>
    </w:p>
    <w:p w:rsidR="008625D1" w:rsidRPr="002958F3" w:rsidRDefault="008625D1" w:rsidP="008625D1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</w:p>
    <w:p w:rsidR="008625D1" w:rsidRPr="002958F3" w:rsidRDefault="008625D1" w:rsidP="008625D1">
      <w:pPr>
        <w:spacing w:after="0" w:line="360" w:lineRule="auto"/>
        <w:jc w:val="both"/>
        <w:rPr>
          <w:rStyle w:val="apple-style-span"/>
          <w:rFonts w:ascii="Times New Roman" w:hAnsi="Times New Roman"/>
          <w:b/>
          <w:color w:val="000000"/>
          <w:sz w:val="24"/>
          <w:szCs w:val="24"/>
        </w:rPr>
      </w:pPr>
      <w:r w:rsidRPr="002958F3">
        <w:rPr>
          <w:rStyle w:val="apple-style-span"/>
          <w:rFonts w:ascii="Times New Roman" w:hAnsi="Times New Roman"/>
          <w:b/>
          <w:color w:val="000000"/>
          <w:sz w:val="24"/>
          <w:szCs w:val="24"/>
        </w:rPr>
        <w:t xml:space="preserve">Supplementary Table </w:t>
      </w:r>
      <w:r w:rsidR="001A78E8">
        <w:rPr>
          <w:rStyle w:val="apple-style-span"/>
          <w:rFonts w:ascii="Times New Roman" w:hAnsi="Times New Roman"/>
          <w:b/>
          <w:color w:val="000000"/>
          <w:sz w:val="24"/>
          <w:szCs w:val="24"/>
        </w:rPr>
        <w:t>6</w:t>
      </w:r>
    </w:p>
    <w:p w:rsidR="008625D1" w:rsidRPr="002958F3" w:rsidRDefault="008625D1" w:rsidP="008625D1">
      <w:pPr>
        <w:spacing w:after="0" w:line="360" w:lineRule="auto"/>
        <w:jc w:val="both"/>
        <w:rPr>
          <w:rStyle w:val="apple-style-span"/>
          <w:rFonts w:ascii="Times New Roman" w:hAnsi="Times New Roman"/>
          <w:b/>
          <w:color w:val="000000"/>
          <w:sz w:val="24"/>
          <w:szCs w:val="24"/>
        </w:rPr>
      </w:pPr>
      <w:proofErr w:type="gramStart"/>
      <w:r w:rsidRPr="002958F3">
        <w:rPr>
          <w:rStyle w:val="apple-style-span"/>
          <w:rFonts w:ascii="Times New Roman" w:hAnsi="Times New Roman"/>
          <w:b/>
          <w:color w:val="000000"/>
          <w:sz w:val="24"/>
          <w:szCs w:val="24"/>
        </w:rPr>
        <w:t>List of Differentially Expressed Genes.</w:t>
      </w:r>
      <w:proofErr w:type="gramEnd"/>
    </w:p>
    <w:p w:rsidR="008625D1" w:rsidRPr="002958F3" w:rsidRDefault="00FD604B" w:rsidP="008625D1">
      <w:pPr>
        <w:spacing w:after="0"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Gene expression of </w:t>
      </w:r>
      <w:proofErr w:type="spellStart"/>
      <w:r>
        <w:rPr>
          <w:rFonts w:ascii="Times New Roman" w:hAnsi="Times New Roman"/>
          <w:sz w:val="24"/>
          <w:szCs w:val="24"/>
        </w:rPr>
        <w:t>virologic</w:t>
      </w:r>
      <w:proofErr w:type="spellEnd"/>
      <w:r>
        <w:rPr>
          <w:rFonts w:ascii="Times New Roman" w:hAnsi="Times New Roman"/>
          <w:sz w:val="24"/>
          <w:szCs w:val="24"/>
        </w:rPr>
        <w:t xml:space="preserve"> failures was compared against control group. </w:t>
      </w:r>
      <w:r w:rsidR="008625D1" w:rsidRPr="002958F3">
        <w:rPr>
          <w:rFonts w:ascii="Times New Roman" w:hAnsi="Times New Roman"/>
          <w:sz w:val="24"/>
          <w:szCs w:val="24"/>
        </w:rPr>
        <w:t>The complete list of DEG is provided considering log2 fold change &gt; 3 and p-adjusted &lt; 0.05.</w:t>
      </w:r>
    </w:p>
    <w:p w:rsidR="008625D1" w:rsidRPr="002958F3" w:rsidRDefault="008625D1" w:rsidP="008625D1">
      <w:pPr>
        <w:spacing w:after="0" w:line="360" w:lineRule="auto"/>
        <w:rPr>
          <w:rFonts w:ascii="Times New Roman" w:hAnsi="Times New Roman"/>
          <w:sz w:val="24"/>
          <w:szCs w:val="24"/>
        </w:rPr>
      </w:pPr>
    </w:p>
    <w:p w:rsidR="008625D1" w:rsidRPr="00824F41" w:rsidRDefault="008625D1" w:rsidP="008625D1">
      <w:pPr>
        <w:spacing w:after="0" w:line="360" w:lineRule="auto"/>
        <w:jc w:val="both"/>
        <w:rPr>
          <w:rStyle w:val="apple-style-span"/>
          <w:rFonts w:ascii="Times New Roman" w:hAnsi="Times New Roman"/>
          <w:b/>
          <w:sz w:val="24"/>
          <w:szCs w:val="24"/>
        </w:rPr>
      </w:pPr>
      <w:r w:rsidRPr="002958F3">
        <w:rPr>
          <w:rStyle w:val="apple-style-span"/>
          <w:rFonts w:ascii="Times New Roman" w:hAnsi="Times New Roman"/>
          <w:b/>
          <w:color w:val="000000"/>
          <w:sz w:val="24"/>
          <w:szCs w:val="24"/>
        </w:rPr>
        <w:lastRenderedPageBreak/>
        <w:t>Supplementary</w:t>
      </w:r>
      <w:r w:rsidRPr="002958F3">
        <w:rPr>
          <w:rFonts w:ascii="Times New Roman" w:hAnsi="Times New Roman"/>
          <w:b/>
          <w:sz w:val="24"/>
          <w:szCs w:val="24"/>
        </w:rPr>
        <w:t xml:space="preserve"> Table </w:t>
      </w:r>
      <w:r w:rsidR="001A78E8">
        <w:rPr>
          <w:rFonts w:ascii="Times New Roman" w:hAnsi="Times New Roman"/>
          <w:b/>
          <w:sz w:val="24"/>
          <w:szCs w:val="24"/>
        </w:rPr>
        <w:t>7</w:t>
      </w:r>
    </w:p>
    <w:p w:rsidR="008625D1" w:rsidRPr="002958F3" w:rsidRDefault="008625D1" w:rsidP="008625D1">
      <w:pPr>
        <w:spacing w:after="0" w:line="360" w:lineRule="auto"/>
        <w:jc w:val="both"/>
        <w:rPr>
          <w:rFonts w:ascii="Times New Roman" w:hAnsi="Times New Roman"/>
          <w:b/>
          <w:sz w:val="24"/>
          <w:szCs w:val="24"/>
        </w:rPr>
      </w:pPr>
      <w:proofErr w:type="gramStart"/>
      <w:r w:rsidRPr="002958F3">
        <w:rPr>
          <w:rFonts w:ascii="Times New Roman" w:hAnsi="Times New Roman"/>
          <w:b/>
          <w:sz w:val="24"/>
          <w:szCs w:val="24"/>
        </w:rPr>
        <w:t>Biologic pathways for the RNA-</w:t>
      </w:r>
      <w:proofErr w:type="spellStart"/>
      <w:r w:rsidRPr="002958F3">
        <w:rPr>
          <w:rFonts w:ascii="Times New Roman" w:hAnsi="Times New Roman"/>
          <w:b/>
          <w:sz w:val="24"/>
          <w:szCs w:val="24"/>
        </w:rPr>
        <w:t>seq</w:t>
      </w:r>
      <w:proofErr w:type="spellEnd"/>
      <w:r w:rsidRPr="002958F3">
        <w:rPr>
          <w:rFonts w:ascii="Times New Roman" w:hAnsi="Times New Roman"/>
          <w:b/>
          <w:sz w:val="24"/>
          <w:szCs w:val="24"/>
        </w:rPr>
        <w:t xml:space="preserve"> data.</w:t>
      </w:r>
      <w:proofErr w:type="gramEnd"/>
    </w:p>
    <w:p w:rsidR="008625D1" w:rsidRPr="002958F3" w:rsidRDefault="008625D1" w:rsidP="008625D1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2958F3">
        <w:rPr>
          <w:rFonts w:ascii="Times New Roman" w:hAnsi="Times New Roman"/>
          <w:sz w:val="24"/>
          <w:szCs w:val="24"/>
        </w:rPr>
        <w:t xml:space="preserve">The most significant biological pathways for DEG are shown. </w:t>
      </w:r>
    </w:p>
    <w:p w:rsidR="00BA3A12" w:rsidRDefault="00BA3A12"/>
    <w:sectPr w:rsidR="00BA3A12" w:rsidSect="00BA3A12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hyphenationZone w:val="425"/>
  <w:characterSpacingControl w:val="doNotCompress"/>
  <w:compat/>
  <w:rsids>
    <w:rsidRoot w:val="008625D1"/>
    <w:rsid w:val="0000014B"/>
    <w:rsid w:val="00000901"/>
    <w:rsid w:val="00000BA9"/>
    <w:rsid w:val="00000EA5"/>
    <w:rsid w:val="00002D85"/>
    <w:rsid w:val="0000573E"/>
    <w:rsid w:val="000059F2"/>
    <w:rsid w:val="00005C83"/>
    <w:rsid w:val="00005FBB"/>
    <w:rsid w:val="000068BA"/>
    <w:rsid w:val="0000739D"/>
    <w:rsid w:val="0000779E"/>
    <w:rsid w:val="00007CE6"/>
    <w:rsid w:val="00007F45"/>
    <w:rsid w:val="00010498"/>
    <w:rsid w:val="00010CA1"/>
    <w:rsid w:val="0001195D"/>
    <w:rsid w:val="000147D9"/>
    <w:rsid w:val="00015CE8"/>
    <w:rsid w:val="00016899"/>
    <w:rsid w:val="000202E4"/>
    <w:rsid w:val="000205D6"/>
    <w:rsid w:val="0002283E"/>
    <w:rsid w:val="00026E48"/>
    <w:rsid w:val="0002781D"/>
    <w:rsid w:val="000279D9"/>
    <w:rsid w:val="00027CB0"/>
    <w:rsid w:val="00030224"/>
    <w:rsid w:val="000318D1"/>
    <w:rsid w:val="000320A3"/>
    <w:rsid w:val="000327F8"/>
    <w:rsid w:val="00032F76"/>
    <w:rsid w:val="000331F5"/>
    <w:rsid w:val="000332F4"/>
    <w:rsid w:val="00033D24"/>
    <w:rsid w:val="000362AC"/>
    <w:rsid w:val="0004152A"/>
    <w:rsid w:val="000416A6"/>
    <w:rsid w:val="00042444"/>
    <w:rsid w:val="0004250C"/>
    <w:rsid w:val="000447AE"/>
    <w:rsid w:val="0004502C"/>
    <w:rsid w:val="000464E2"/>
    <w:rsid w:val="00047068"/>
    <w:rsid w:val="00047714"/>
    <w:rsid w:val="00052698"/>
    <w:rsid w:val="000540CF"/>
    <w:rsid w:val="00055780"/>
    <w:rsid w:val="00055C24"/>
    <w:rsid w:val="00056334"/>
    <w:rsid w:val="00056635"/>
    <w:rsid w:val="00061EE4"/>
    <w:rsid w:val="00062626"/>
    <w:rsid w:val="000649C3"/>
    <w:rsid w:val="000652D6"/>
    <w:rsid w:val="000652DD"/>
    <w:rsid w:val="0007042F"/>
    <w:rsid w:val="00074D3F"/>
    <w:rsid w:val="00075726"/>
    <w:rsid w:val="00076AD1"/>
    <w:rsid w:val="000807B4"/>
    <w:rsid w:val="0008091B"/>
    <w:rsid w:val="00080AD4"/>
    <w:rsid w:val="000815F4"/>
    <w:rsid w:val="0008185A"/>
    <w:rsid w:val="00081D35"/>
    <w:rsid w:val="00081FF0"/>
    <w:rsid w:val="0008240A"/>
    <w:rsid w:val="000833FD"/>
    <w:rsid w:val="000837C1"/>
    <w:rsid w:val="00083D58"/>
    <w:rsid w:val="00084004"/>
    <w:rsid w:val="000845A9"/>
    <w:rsid w:val="00085906"/>
    <w:rsid w:val="00087B36"/>
    <w:rsid w:val="00090B0B"/>
    <w:rsid w:val="00093459"/>
    <w:rsid w:val="000940D3"/>
    <w:rsid w:val="00094AC3"/>
    <w:rsid w:val="00094E07"/>
    <w:rsid w:val="00096422"/>
    <w:rsid w:val="000A1CBA"/>
    <w:rsid w:val="000A1D17"/>
    <w:rsid w:val="000A33D5"/>
    <w:rsid w:val="000A5996"/>
    <w:rsid w:val="000A63F1"/>
    <w:rsid w:val="000A670B"/>
    <w:rsid w:val="000A6779"/>
    <w:rsid w:val="000A6BC4"/>
    <w:rsid w:val="000A6BE2"/>
    <w:rsid w:val="000B01F6"/>
    <w:rsid w:val="000B10D2"/>
    <w:rsid w:val="000B1E28"/>
    <w:rsid w:val="000B2480"/>
    <w:rsid w:val="000B5E8E"/>
    <w:rsid w:val="000B6585"/>
    <w:rsid w:val="000B680A"/>
    <w:rsid w:val="000B6D2F"/>
    <w:rsid w:val="000C0F03"/>
    <w:rsid w:val="000C2403"/>
    <w:rsid w:val="000C25EA"/>
    <w:rsid w:val="000C38AF"/>
    <w:rsid w:val="000C3908"/>
    <w:rsid w:val="000C51BF"/>
    <w:rsid w:val="000C6291"/>
    <w:rsid w:val="000D01FD"/>
    <w:rsid w:val="000D0924"/>
    <w:rsid w:val="000D0B60"/>
    <w:rsid w:val="000D0C17"/>
    <w:rsid w:val="000D12C1"/>
    <w:rsid w:val="000D34D7"/>
    <w:rsid w:val="000D4196"/>
    <w:rsid w:val="000D5292"/>
    <w:rsid w:val="000D5433"/>
    <w:rsid w:val="000D56F7"/>
    <w:rsid w:val="000D6A0E"/>
    <w:rsid w:val="000D7832"/>
    <w:rsid w:val="000E07D9"/>
    <w:rsid w:val="000E0A66"/>
    <w:rsid w:val="000E0AB3"/>
    <w:rsid w:val="000E15E5"/>
    <w:rsid w:val="000E167B"/>
    <w:rsid w:val="000E2232"/>
    <w:rsid w:val="000E2682"/>
    <w:rsid w:val="000E3550"/>
    <w:rsid w:val="000E4BBA"/>
    <w:rsid w:val="000E5078"/>
    <w:rsid w:val="000E5448"/>
    <w:rsid w:val="000E6D56"/>
    <w:rsid w:val="000F10D0"/>
    <w:rsid w:val="000F1A3E"/>
    <w:rsid w:val="000F2766"/>
    <w:rsid w:val="000F2F66"/>
    <w:rsid w:val="000F3D12"/>
    <w:rsid w:val="000F3E06"/>
    <w:rsid w:val="000F449B"/>
    <w:rsid w:val="000F4F05"/>
    <w:rsid w:val="000F7F23"/>
    <w:rsid w:val="001032DF"/>
    <w:rsid w:val="001045A8"/>
    <w:rsid w:val="00106151"/>
    <w:rsid w:val="00106942"/>
    <w:rsid w:val="00106C90"/>
    <w:rsid w:val="00106FFA"/>
    <w:rsid w:val="001101E2"/>
    <w:rsid w:val="001102FD"/>
    <w:rsid w:val="00111222"/>
    <w:rsid w:val="001127AF"/>
    <w:rsid w:val="00114863"/>
    <w:rsid w:val="001149DB"/>
    <w:rsid w:val="00115B83"/>
    <w:rsid w:val="001168EE"/>
    <w:rsid w:val="00116A82"/>
    <w:rsid w:val="00120F0B"/>
    <w:rsid w:val="001238B9"/>
    <w:rsid w:val="001238BE"/>
    <w:rsid w:val="0012463A"/>
    <w:rsid w:val="0012513A"/>
    <w:rsid w:val="00125D78"/>
    <w:rsid w:val="00126A2E"/>
    <w:rsid w:val="0013006D"/>
    <w:rsid w:val="00130C6A"/>
    <w:rsid w:val="001323D0"/>
    <w:rsid w:val="001327E0"/>
    <w:rsid w:val="00133956"/>
    <w:rsid w:val="001362FB"/>
    <w:rsid w:val="00137182"/>
    <w:rsid w:val="00142F48"/>
    <w:rsid w:val="00143475"/>
    <w:rsid w:val="0014412D"/>
    <w:rsid w:val="00144F49"/>
    <w:rsid w:val="00151A6A"/>
    <w:rsid w:val="0015280D"/>
    <w:rsid w:val="001534E0"/>
    <w:rsid w:val="00153FD8"/>
    <w:rsid w:val="00154625"/>
    <w:rsid w:val="00156A17"/>
    <w:rsid w:val="001573FD"/>
    <w:rsid w:val="00157709"/>
    <w:rsid w:val="0016083A"/>
    <w:rsid w:val="00160A7B"/>
    <w:rsid w:val="00161B1E"/>
    <w:rsid w:val="0016473F"/>
    <w:rsid w:val="0016542C"/>
    <w:rsid w:val="001667FB"/>
    <w:rsid w:val="00167640"/>
    <w:rsid w:val="0016788B"/>
    <w:rsid w:val="00167965"/>
    <w:rsid w:val="001714D9"/>
    <w:rsid w:val="00171537"/>
    <w:rsid w:val="00173155"/>
    <w:rsid w:val="001748D4"/>
    <w:rsid w:val="001753E5"/>
    <w:rsid w:val="00176C59"/>
    <w:rsid w:val="00176EE2"/>
    <w:rsid w:val="00177AEA"/>
    <w:rsid w:val="00177B81"/>
    <w:rsid w:val="00180D22"/>
    <w:rsid w:val="0018170D"/>
    <w:rsid w:val="00182157"/>
    <w:rsid w:val="001821D4"/>
    <w:rsid w:val="001825E5"/>
    <w:rsid w:val="00183380"/>
    <w:rsid w:val="00183B89"/>
    <w:rsid w:val="001842A4"/>
    <w:rsid w:val="00184D02"/>
    <w:rsid w:val="001852B0"/>
    <w:rsid w:val="00185439"/>
    <w:rsid w:val="001861CB"/>
    <w:rsid w:val="0018630C"/>
    <w:rsid w:val="0018758F"/>
    <w:rsid w:val="00187C52"/>
    <w:rsid w:val="00193028"/>
    <w:rsid w:val="00193D3D"/>
    <w:rsid w:val="0019577D"/>
    <w:rsid w:val="00196A88"/>
    <w:rsid w:val="001A0341"/>
    <w:rsid w:val="001A0EAF"/>
    <w:rsid w:val="001A1BC5"/>
    <w:rsid w:val="001A1E66"/>
    <w:rsid w:val="001A2A8A"/>
    <w:rsid w:val="001A326D"/>
    <w:rsid w:val="001A3B64"/>
    <w:rsid w:val="001A527E"/>
    <w:rsid w:val="001A5555"/>
    <w:rsid w:val="001A64AE"/>
    <w:rsid w:val="001A66F1"/>
    <w:rsid w:val="001A6CC4"/>
    <w:rsid w:val="001A701C"/>
    <w:rsid w:val="001A78E8"/>
    <w:rsid w:val="001B056D"/>
    <w:rsid w:val="001B30A4"/>
    <w:rsid w:val="001B34A2"/>
    <w:rsid w:val="001B3E88"/>
    <w:rsid w:val="001B4715"/>
    <w:rsid w:val="001B4C5D"/>
    <w:rsid w:val="001B774B"/>
    <w:rsid w:val="001B7E74"/>
    <w:rsid w:val="001C14E2"/>
    <w:rsid w:val="001C2B1F"/>
    <w:rsid w:val="001C3BDC"/>
    <w:rsid w:val="001C5901"/>
    <w:rsid w:val="001C5EE8"/>
    <w:rsid w:val="001C5F12"/>
    <w:rsid w:val="001D0169"/>
    <w:rsid w:val="001D11CD"/>
    <w:rsid w:val="001D167E"/>
    <w:rsid w:val="001D1DB3"/>
    <w:rsid w:val="001D2509"/>
    <w:rsid w:val="001D49AB"/>
    <w:rsid w:val="001D5D70"/>
    <w:rsid w:val="001D65EF"/>
    <w:rsid w:val="001D6F56"/>
    <w:rsid w:val="001E05FF"/>
    <w:rsid w:val="001E0B84"/>
    <w:rsid w:val="001E2639"/>
    <w:rsid w:val="001E2E18"/>
    <w:rsid w:val="001E47DC"/>
    <w:rsid w:val="001E7049"/>
    <w:rsid w:val="001E75BE"/>
    <w:rsid w:val="001F2BCF"/>
    <w:rsid w:val="001F4232"/>
    <w:rsid w:val="001F5271"/>
    <w:rsid w:val="001F584F"/>
    <w:rsid w:val="001F6C72"/>
    <w:rsid w:val="001F73E6"/>
    <w:rsid w:val="00200589"/>
    <w:rsid w:val="002017BF"/>
    <w:rsid w:val="00201997"/>
    <w:rsid w:val="00201F4E"/>
    <w:rsid w:val="002036DE"/>
    <w:rsid w:val="00204003"/>
    <w:rsid w:val="002047B3"/>
    <w:rsid w:val="00204BD8"/>
    <w:rsid w:val="00206098"/>
    <w:rsid w:val="002062CD"/>
    <w:rsid w:val="00207770"/>
    <w:rsid w:val="00210601"/>
    <w:rsid w:val="00210B47"/>
    <w:rsid w:val="00211801"/>
    <w:rsid w:val="00215D90"/>
    <w:rsid w:val="002203B7"/>
    <w:rsid w:val="002205D3"/>
    <w:rsid w:val="0022094C"/>
    <w:rsid w:val="00221E5F"/>
    <w:rsid w:val="00221E8E"/>
    <w:rsid w:val="00222FD3"/>
    <w:rsid w:val="00224714"/>
    <w:rsid w:val="002247E2"/>
    <w:rsid w:val="002261C1"/>
    <w:rsid w:val="00227116"/>
    <w:rsid w:val="00227D54"/>
    <w:rsid w:val="002300A7"/>
    <w:rsid w:val="00230187"/>
    <w:rsid w:val="00232184"/>
    <w:rsid w:val="002325E5"/>
    <w:rsid w:val="002326FA"/>
    <w:rsid w:val="002334C5"/>
    <w:rsid w:val="00233CEE"/>
    <w:rsid w:val="0023551A"/>
    <w:rsid w:val="00236CDB"/>
    <w:rsid w:val="00236D79"/>
    <w:rsid w:val="0023788A"/>
    <w:rsid w:val="00237BFA"/>
    <w:rsid w:val="00241B6B"/>
    <w:rsid w:val="00241EBB"/>
    <w:rsid w:val="0024237F"/>
    <w:rsid w:val="002427BE"/>
    <w:rsid w:val="00243539"/>
    <w:rsid w:val="00243F7F"/>
    <w:rsid w:val="0024403B"/>
    <w:rsid w:val="00247C1F"/>
    <w:rsid w:val="00250409"/>
    <w:rsid w:val="00250513"/>
    <w:rsid w:val="002509B9"/>
    <w:rsid w:val="00251C7B"/>
    <w:rsid w:val="00251CFB"/>
    <w:rsid w:val="00252575"/>
    <w:rsid w:val="002547EE"/>
    <w:rsid w:val="00256E42"/>
    <w:rsid w:val="00257239"/>
    <w:rsid w:val="00261F27"/>
    <w:rsid w:val="00262077"/>
    <w:rsid w:val="00263186"/>
    <w:rsid w:val="002636B5"/>
    <w:rsid w:val="00263E83"/>
    <w:rsid w:val="00265AE4"/>
    <w:rsid w:val="00266B20"/>
    <w:rsid w:val="00266C72"/>
    <w:rsid w:val="00267860"/>
    <w:rsid w:val="00267874"/>
    <w:rsid w:val="00267A35"/>
    <w:rsid w:val="002716C5"/>
    <w:rsid w:val="0027184E"/>
    <w:rsid w:val="00271A20"/>
    <w:rsid w:val="002723A0"/>
    <w:rsid w:val="0027260F"/>
    <w:rsid w:val="00273BCB"/>
    <w:rsid w:val="002740A0"/>
    <w:rsid w:val="002804DB"/>
    <w:rsid w:val="0028063F"/>
    <w:rsid w:val="00280A04"/>
    <w:rsid w:val="00280A40"/>
    <w:rsid w:val="002822E7"/>
    <w:rsid w:val="00284428"/>
    <w:rsid w:val="00284ECE"/>
    <w:rsid w:val="00286BC3"/>
    <w:rsid w:val="002870B0"/>
    <w:rsid w:val="002875FC"/>
    <w:rsid w:val="00287CB5"/>
    <w:rsid w:val="0029079C"/>
    <w:rsid w:val="002918C4"/>
    <w:rsid w:val="0029297B"/>
    <w:rsid w:val="00294571"/>
    <w:rsid w:val="002A081F"/>
    <w:rsid w:val="002A105E"/>
    <w:rsid w:val="002A12D5"/>
    <w:rsid w:val="002A17F6"/>
    <w:rsid w:val="002A1C99"/>
    <w:rsid w:val="002A2794"/>
    <w:rsid w:val="002A34FE"/>
    <w:rsid w:val="002A3B96"/>
    <w:rsid w:val="002A3D68"/>
    <w:rsid w:val="002A3F06"/>
    <w:rsid w:val="002A4852"/>
    <w:rsid w:val="002A5E41"/>
    <w:rsid w:val="002A7884"/>
    <w:rsid w:val="002A7FA7"/>
    <w:rsid w:val="002B1209"/>
    <w:rsid w:val="002B1947"/>
    <w:rsid w:val="002B5821"/>
    <w:rsid w:val="002B5A5A"/>
    <w:rsid w:val="002B73B9"/>
    <w:rsid w:val="002B7A28"/>
    <w:rsid w:val="002B7E9A"/>
    <w:rsid w:val="002C00F8"/>
    <w:rsid w:val="002C01AD"/>
    <w:rsid w:val="002C0B41"/>
    <w:rsid w:val="002C0DAB"/>
    <w:rsid w:val="002C1421"/>
    <w:rsid w:val="002C1830"/>
    <w:rsid w:val="002C326E"/>
    <w:rsid w:val="002C3899"/>
    <w:rsid w:val="002C47F4"/>
    <w:rsid w:val="002C5527"/>
    <w:rsid w:val="002C63AE"/>
    <w:rsid w:val="002C77F3"/>
    <w:rsid w:val="002C7E28"/>
    <w:rsid w:val="002D0115"/>
    <w:rsid w:val="002D03EB"/>
    <w:rsid w:val="002D143F"/>
    <w:rsid w:val="002D3BCA"/>
    <w:rsid w:val="002D41B5"/>
    <w:rsid w:val="002D5163"/>
    <w:rsid w:val="002D5342"/>
    <w:rsid w:val="002D5AC8"/>
    <w:rsid w:val="002D6E0E"/>
    <w:rsid w:val="002E0714"/>
    <w:rsid w:val="002E0E8B"/>
    <w:rsid w:val="002E14DE"/>
    <w:rsid w:val="002E1675"/>
    <w:rsid w:val="002E1BCF"/>
    <w:rsid w:val="002E368A"/>
    <w:rsid w:val="002E416B"/>
    <w:rsid w:val="002E47FE"/>
    <w:rsid w:val="002E729F"/>
    <w:rsid w:val="002E7E55"/>
    <w:rsid w:val="002F0DD3"/>
    <w:rsid w:val="002F188A"/>
    <w:rsid w:val="002F2B0E"/>
    <w:rsid w:val="002F5983"/>
    <w:rsid w:val="002F6AA1"/>
    <w:rsid w:val="002F783D"/>
    <w:rsid w:val="002F7F8A"/>
    <w:rsid w:val="00301037"/>
    <w:rsid w:val="003011DA"/>
    <w:rsid w:val="003028BD"/>
    <w:rsid w:val="0030294B"/>
    <w:rsid w:val="00302B5F"/>
    <w:rsid w:val="003044AD"/>
    <w:rsid w:val="00304561"/>
    <w:rsid w:val="00304AEA"/>
    <w:rsid w:val="00311497"/>
    <w:rsid w:val="003115AD"/>
    <w:rsid w:val="00311B4D"/>
    <w:rsid w:val="00312DF1"/>
    <w:rsid w:val="00313D85"/>
    <w:rsid w:val="003146A3"/>
    <w:rsid w:val="003150C3"/>
    <w:rsid w:val="0031711C"/>
    <w:rsid w:val="00317453"/>
    <w:rsid w:val="00317D77"/>
    <w:rsid w:val="0032006C"/>
    <w:rsid w:val="00321127"/>
    <w:rsid w:val="0032153A"/>
    <w:rsid w:val="00321D05"/>
    <w:rsid w:val="00322113"/>
    <w:rsid w:val="00325134"/>
    <w:rsid w:val="003276D4"/>
    <w:rsid w:val="00327F1F"/>
    <w:rsid w:val="00330B85"/>
    <w:rsid w:val="00333EEA"/>
    <w:rsid w:val="00334282"/>
    <w:rsid w:val="00334AB5"/>
    <w:rsid w:val="0033668C"/>
    <w:rsid w:val="00337BE7"/>
    <w:rsid w:val="00337CF0"/>
    <w:rsid w:val="00340211"/>
    <w:rsid w:val="003402E0"/>
    <w:rsid w:val="003422A1"/>
    <w:rsid w:val="00342A71"/>
    <w:rsid w:val="00343506"/>
    <w:rsid w:val="00344818"/>
    <w:rsid w:val="003479FF"/>
    <w:rsid w:val="00351B08"/>
    <w:rsid w:val="0035515D"/>
    <w:rsid w:val="00356346"/>
    <w:rsid w:val="003610A8"/>
    <w:rsid w:val="00361146"/>
    <w:rsid w:val="003639A2"/>
    <w:rsid w:val="00363B39"/>
    <w:rsid w:val="00364C52"/>
    <w:rsid w:val="00365B09"/>
    <w:rsid w:val="00365F2D"/>
    <w:rsid w:val="003661A3"/>
    <w:rsid w:val="003661BB"/>
    <w:rsid w:val="003663F8"/>
    <w:rsid w:val="00366E1E"/>
    <w:rsid w:val="00366E5F"/>
    <w:rsid w:val="00367F9D"/>
    <w:rsid w:val="003715FF"/>
    <w:rsid w:val="00374865"/>
    <w:rsid w:val="00375386"/>
    <w:rsid w:val="00376785"/>
    <w:rsid w:val="00376E2C"/>
    <w:rsid w:val="00380FA0"/>
    <w:rsid w:val="003812A7"/>
    <w:rsid w:val="00383599"/>
    <w:rsid w:val="00386733"/>
    <w:rsid w:val="00387DE7"/>
    <w:rsid w:val="003905C9"/>
    <w:rsid w:val="0039333D"/>
    <w:rsid w:val="003934F5"/>
    <w:rsid w:val="00393BBD"/>
    <w:rsid w:val="0039631B"/>
    <w:rsid w:val="003A2894"/>
    <w:rsid w:val="003A30ED"/>
    <w:rsid w:val="003A37F4"/>
    <w:rsid w:val="003A4A5E"/>
    <w:rsid w:val="003A51F2"/>
    <w:rsid w:val="003A5AA6"/>
    <w:rsid w:val="003A62CC"/>
    <w:rsid w:val="003A7527"/>
    <w:rsid w:val="003A7C17"/>
    <w:rsid w:val="003B099A"/>
    <w:rsid w:val="003B0D01"/>
    <w:rsid w:val="003B1522"/>
    <w:rsid w:val="003B17FC"/>
    <w:rsid w:val="003B1FC8"/>
    <w:rsid w:val="003B465D"/>
    <w:rsid w:val="003B5891"/>
    <w:rsid w:val="003B6D18"/>
    <w:rsid w:val="003C0D88"/>
    <w:rsid w:val="003C248F"/>
    <w:rsid w:val="003C5681"/>
    <w:rsid w:val="003C62EC"/>
    <w:rsid w:val="003C7FD4"/>
    <w:rsid w:val="003D001B"/>
    <w:rsid w:val="003D2A91"/>
    <w:rsid w:val="003D3AC9"/>
    <w:rsid w:val="003D735A"/>
    <w:rsid w:val="003E1227"/>
    <w:rsid w:val="003E1A1D"/>
    <w:rsid w:val="003E1A46"/>
    <w:rsid w:val="003E2A38"/>
    <w:rsid w:val="003E371A"/>
    <w:rsid w:val="003E635D"/>
    <w:rsid w:val="003E750A"/>
    <w:rsid w:val="003F1E67"/>
    <w:rsid w:val="003F1E87"/>
    <w:rsid w:val="003F296E"/>
    <w:rsid w:val="003F311A"/>
    <w:rsid w:val="003F342D"/>
    <w:rsid w:val="003F49E0"/>
    <w:rsid w:val="003F4BFE"/>
    <w:rsid w:val="003F69E7"/>
    <w:rsid w:val="003F703B"/>
    <w:rsid w:val="003F769C"/>
    <w:rsid w:val="003F7930"/>
    <w:rsid w:val="004015A2"/>
    <w:rsid w:val="00402DF1"/>
    <w:rsid w:val="0040373E"/>
    <w:rsid w:val="004048A8"/>
    <w:rsid w:val="0040637F"/>
    <w:rsid w:val="0040666F"/>
    <w:rsid w:val="00407097"/>
    <w:rsid w:val="00410185"/>
    <w:rsid w:val="00411519"/>
    <w:rsid w:val="00411D23"/>
    <w:rsid w:val="0041245F"/>
    <w:rsid w:val="0041286D"/>
    <w:rsid w:val="004129DB"/>
    <w:rsid w:val="00412C8C"/>
    <w:rsid w:val="00416AA0"/>
    <w:rsid w:val="0042174F"/>
    <w:rsid w:val="004221DA"/>
    <w:rsid w:val="004246A1"/>
    <w:rsid w:val="00425D4F"/>
    <w:rsid w:val="004271FB"/>
    <w:rsid w:val="0043039D"/>
    <w:rsid w:val="00431160"/>
    <w:rsid w:val="00440045"/>
    <w:rsid w:val="00440CCD"/>
    <w:rsid w:val="00440E11"/>
    <w:rsid w:val="004411AC"/>
    <w:rsid w:val="00441FFF"/>
    <w:rsid w:val="00443E78"/>
    <w:rsid w:val="0044439F"/>
    <w:rsid w:val="004448A0"/>
    <w:rsid w:val="004459A3"/>
    <w:rsid w:val="00446FEA"/>
    <w:rsid w:val="0044791A"/>
    <w:rsid w:val="00451361"/>
    <w:rsid w:val="00451988"/>
    <w:rsid w:val="004529BB"/>
    <w:rsid w:val="00452CAC"/>
    <w:rsid w:val="00454FD3"/>
    <w:rsid w:val="00455EDC"/>
    <w:rsid w:val="00457864"/>
    <w:rsid w:val="004634EE"/>
    <w:rsid w:val="00463612"/>
    <w:rsid w:val="004637F1"/>
    <w:rsid w:val="0046403C"/>
    <w:rsid w:val="00464A49"/>
    <w:rsid w:val="00465882"/>
    <w:rsid w:val="00467873"/>
    <w:rsid w:val="0047285D"/>
    <w:rsid w:val="00473501"/>
    <w:rsid w:val="00475236"/>
    <w:rsid w:val="00475B00"/>
    <w:rsid w:val="004802AC"/>
    <w:rsid w:val="00481A8B"/>
    <w:rsid w:val="004827F4"/>
    <w:rsid w:val="00483469"/>
    <w:rsid w:val="004836AA"/>
    <w:rsid w:val="00484598"/>
    <w:rsid w:val="004851D6"/>
    <w:rsid w:val="00485411"/>
    <w:rsid w:val="00486D7B"/>
    <w:rsid w:val="004902E7"/>
    <w:rsid w:val="0049145C"/>
    <w:rsid w:val="0049223B"/>
    <w:rsid w:val="00492D8D"/>
    <w:rsid w:val="00494099"/>
    <w:rsid w:val="00494165"/>
    <w:rsid w:val="00494434"/>
    <w:rsid w:val="0049691C"/>
    <w:rsid w:val="00496A06"/>
    <w:rsid w:val="00497A27"/>
    <w:rsid w:val="00497D6C"/>
    <w:rsid w:val="004A1001"/>
    <w:rsid w:val="004A1C65"/>
    <w:rsid w:val="004A2FB0"/>
    <w:rsid w:val="004A3B75"/>
    <w:rsid w:val="004A5465"/>
    <w:rsid w:val="004A5EA7"/>
    <w:rsid w:val="004A65A9"/>
    <w:rsid w:val="004B0D1E"/>
    <w:rsid w:val="004B1754"/>
    <w:rsid w:val="004B2899"/>
    <w:rsid w:val="004B29AB"/>
    <w:rsid w:val="004B2B56"/>
    <w:rsid w:val="004B2C95"/>
    <w:rsid w:val="004B304F"/>
    <w:rsid w:val="004B3897"/>
    <w:rsid w:val="004B59AE"/>
    <w:rsid w:val="004B6ACB"/>
    <w:rsid w:val="004B6AD8"/>
    <w:rsid w:val="004B7392"/>
    <w:rsid w:val="004B7A35"/>
    <w:rsid w:val="004C05BF"/>
    <w:rsid w:val="004C262B"/>
    <w:rsid w:val="004C3056"/>
    <w:rsid w:val="004C5884"/>
    <w:rsid w:val="004C6109"/>
    <w:rsid w:val="004C693E"/>
    <w:rsid w:val="004C6CC0"/>
    <w:rsid w:val="004C7FCA"/>
    <w:rsid w:val="004D1737"/>
    <w:rsid w:val="004D2DFF"/>
    <w:rsid w:val="004D3411"/>
    <w:rsid w:val="004D38E2"/>
    <w:rsid w:val="004D3B6A"/>
    <w:rsid w:val="004D5CBC"/>
    <w:rsid w:val="004D694E"/>
    <w:rsid w:val="004D7046"/>
    <w:rsid w:val="004E0B07"/>
    <w:rsid w:val="004E12CA"/>
    <w:rsid w:val="004E1BA3"/>
    <w:rsid w:val="004E407D"/>
    <w:rsid w:val="004E4EA0"/>
    <w:rsid w:val="004E56F6"/>
    <w:rsid w:val="004E7DB0"/>
    <w:rsid w:val="004E7DD6"/>
    <w:rsid w:val="004F0907"/>
    <w:rsid w:val="004F13B6"/>
    <w:rsid w:val="004F16FA"/>
    <w:rsid w:val="004F2428"/>
    <w:rsid w:val="004F26CF"/>
    <w:rsid w:val="004F2FBA"/>
    <w:rsid w:val="004F5821"/>
    <w:rsid w:val="004F68E9"/>
    <w:rsid w:val="004F6F92"/>
    <w:rsid w:val="004F7D1D"/>
    <w:rsid w:val="00500373"/>
    <w:rsid w:val="00501C79"/>
    <w:rsid w:val="00501DA8"/>
    <w:rsid w:val="00503486"/>
    <w:rsid w:val="00506CAC"/>
    <w:rsid w:val="00506E43"/>
    <w:rsid w:val="0050766F"/>
    <w:rsid w:val="00510C7A"/>
    <w:rsid w:val="005116A4"/>
    <w:rsid w:val="00512903"/>
    <w:rsid w:val="00514593"/>
    <w:rsid w:val="0051530C"/>
    <w:rsid w:val="00515792"/>
    <w:rsid w:val="0051770D"/>
    <w:rsid w:val="00520C24"/>
    <w:rsid w:val="00521088"/>
    <w:rsid w:val="005213CC"/>
    <w:rsid w:val="005235F5"/>
    <w:rsid w:val="0052560D"/>
    <w:rsid w:val="00525ED2"/>
    <w:rsid w:val="005260A4"/>
    <w:rsid w:val="005260E6"/>
    <w:rsid w:val="00526F54"/>
    <w:rsid w:val="005277FF"/>
    <w:rsid w:val="005304AD"/>
    <w:rsid w:val="005323D3"/>
    <w:rsid w:val="00532B0B"/>
    <w:rsid w:val="00534ACF"/>
    <w:rsid w:val="0053518F"/>
    <w:rsid w:val="00540046"/>
    <w:rsid w:val="005415D4"/>
    <w:rsid w:val="00542359"/>
    <w:rsid w:val="00542AD4"/>
    <w:rsid w:val="005431E0"/>
    <w:rsid w:val="00543D79"/>
    <w:rsid w:val="00544930"/>
    <w:rsid w:val="0054507D"/>
    <w:rsid w:val="00545CEB"/>
    <w:rsid w:val="005462F2"/>
    <w:rsid w:val="00547414"/>
    <w:rsid w:val="00547B17"/>
    <w:rsid w:val="00550A53"/>
    <w:rsid w:val="005523F1"/>
    <w:rsid w:val="00553743"/>
    <w:rsid w:val="005539A0"/>
    <w:rsid w:val="00554341"/>
    <w:rsid w:val="00554BE3"/>
    <w:rsid w:val="00555B49"/>
    <w:rsid w:val="00556055"/>
    <w:rsid w:val="00556935"/>
    <w:rsid w:val="00557B7F"/>
    <w:rsid w:val="00557D48"/>
    <w:rsid w:val="0056510B"/>
    <w:rsid w:val="00565E5C"/>
    <w:rsid w:val="00566173"/>
    <w:rsid w:val="0056684D"/>
    <w:rsid w:val="00571B3D"/>
    <w:rsid w:val="00571BBF"/>
    <w:rsid w:val="005800FC"/>
    <w:rsid w:val="00580E34"/>
    <w:rsid w:val="00581071"/>
    <w:rsid w:val="00581A69"/>
    <w:rsid w:val="00583847"/>
    <w:rsid w:val="005846D1"/>
    <w:rsid w:val="00587503"/>
    <w:rsid w:val="005907D0"/>
    <w:rsid w:val="00590FB2"/>
    <w:rsid w:val="00590FC4"/>
    <w:rsid w:val="0059178C"/>
    <w:rsid w:val="005944A5"/>
    <w:rsid w:val="005945C0"/>
    <w:rsid w:val="00594BA9"/>
    <w:rsid w:val="00595C08"/>
    <w:rsid w:val="00595FB5"/>
    <w:rsid w:val="00596EAA"/>
    <w:rsid w:val="005970C9"/>
    <w:rsid w:val="005A0991"/>
    <w:rsid w:val="005A5945"/>
    <w:rsid w:val="005A5969"/>
    <w:rsid w:val="005A5D01"/>
    <w:rsid w:val="005A7FC5"/>
    <w:rsid w:val="005B14AC"/>
    <w:rsid w:val="005B2587"/>
    <w:rsid w:val="005B3C5D"/>
    <w:rsid w:val="005B3FF9"/>
    <w:rsid w:val="005B4457"/>
    <w:rsid w:val="005B4B23"/>
    <w:rsid w:val="005C0812"/>
    <w:rsid w:val="005C0D94"/>
    <w:rsid w:val="005C0E6D"/>
    <w:rsid w:val="005C118B"/>
    <w:rsid w:val="005C3BA1"/>
    <w:rsid w:val="005C45C8"/>
    <w:rsid w:val="005C5C18"/>
    <w:rsid w:val="005C6233"/>
    <w:rsid w:val="005C75AE"/>
    <w:rsid w:val="005D127A"/>
    <w:rsid w:val="005D22FC"/>
    <w:rsid w:val="005D24D7"/>
    <w:rsid w:val="005D2C76"/>
    <w:rsid w:val="005D4037"/>
    <w:rsid w:val="005D5470"/>
    <w:rsid w:val="005D5704"/>
    <w:rsid w:val="005D74D6"/>
    <w:rsid w:val="005D7542"/>
    <w:rsid w:val="005D7C96"/>
    <w:rsid w:val="005E112B"/>
    <w:rsid w:val="005E1541"/>
    <w:rsid w:val="005E2276"/>
    <w:rsid w:val="005E28A7"/>
    <w:rsid w:val="005E2A5E"/>
    <w:rsid w:val="005E38B0"/>
    <w:rsid w:val="005E3ED3"/>
    <w:rsid w:val="005E40CF"/>
    <w:rsid w:val="005E443D"/>
    <w:rsid w:val="005E4BCB"/>
    <w:rsid w:val="005E7486"/>
    <w:rsid w:val="005E7CC2"/>
    <w:rsid w:val="005F00E3"/>
    <w:rsid w:val="005F0E69"/>
    <w:rsid w:val="005F1BBC"/>
    <w:rsid w:val="005F1C6A"/>
    <w:rsid w:val="005F42EC"/>
    <w:rsid w:val="005F4769"/>
    <w:rsid w:val="005F7A29"/>
    <w:rsid w:val="006013FA"/>
    <w:rsid w:val="00602F56"/>
    <w:rsid w:val="00604300"/>
    <w:rsid w:val="0060688C"/>
    <w:rsid w:val="00607420"/>
    <w:rsid w:val="006102ED"/>
    <w:rsid w:val="00610A18"/>
    <w:rsid w:val="00611FED"/>
    <w:rsid w:val="006123AF"/>
    <w:rsid w:val="0061435A"/>
    <w:rsid w:val="0061501B"/>
    <w:rsid w:val="00615F9D"/>
    <w:rsid w:val="00617F8F"/>
    <w:rsid w:val="00620F41"/>
    <w:rsid w:val="00621547"/>
    <w:rsid w:val="0062184C"/>
    <w:rsid w:val="006218F0"/>
    <w:rsid w:val="00623CDE"/>
    <w:rsid w:val="00625433"/>
    <w:rsid w:val="00626AA8"/>
    <w:rsid w:val="00627C7A"/>
    <w:rsid w:val="00633EAD"/>
    <w:rsid w:val="00634E38"/>
    <w:rsid w:val="0063602C"/>
    <w:rsid w:val="00637C02"/>
    <w:rsid w:val="006404D2"/>
    <w:rsid w:val="00641073"/>
    <w:rsid w:val="006421CF"/>
    <w:rsid w:val="006424F2"/>
    <w:rsid w:val="0064295E"/>
    <w:rsid w:val="00642C58"/>
    <w:rsid w:val="00645384"/>
    <w:rsid w:val="00646459"/>
    <w:rsid w:val="00646CA8"/>
    <w:rsid w:val="0064757D"/>
    <w:rsid w:val="006505EC"/>
    <w:rsid w:val="0065081D"/>
    <w:rsid w:val="00650DD9"/>
    <w:rsid w:val="00651E25"/>
    <w:rsid w:val="00652E9E"/>
    <w:rsid w:val="00653D61"/>
    <w:rsid w:val="00654DEB"/>
    <w:rsid w:val="006570A8"/>
    <w:rsid w:val="00657B89"/>
    <w:rsid w:val="006602ED"/>
    <w:rsid w:val="00662903"/>
    <w:rsid w:val="0066382F"/>
    <w:rsid w:val="00664749"/>
    <w:rsid w:val="0066671F"/>
    <w:rsid w:val="00666C81"/>
    <w:rsid w:val="00666CBA"/>
    <w:rsid w:val="00670145"/>
    <w:rsid w:val="006702A4"/>
    <w:rsid w:val="00671AA9"/>
    <w:rsid w:val="0067497A"/>
    <w:rsid w:val="00675BF7"/>
    <w:rsid w:val="00675EF8"/>
    <w:rsid w:val="00677118"/>
    <w:rsid w:val="00677537"/>
    <w:rsid w:val="00677A5D"/>
    <w:rsid w:val="00677A76"/>
    <w:rsid w:val="00680A90"/>
    <w:rsid w:val="00681386"/>
    <w:rsid w:val="00681751"/>
    <w:rsid w:val="00681A75"/>
    <w:rsid w:val="006821ED"/>
    <w:rsid w:val="006832F8"/>
    <w:rsid w:val="006843E3"/>
    <w:rsid w:val="00684DC5"/>
    <w:rsid w:val="00686484"/>
    <w:rsid w:val="00686FBB"/>
    <w:rsid w:val="006876E4"/>
    <w:rsid w:val="00691165"/>
    <w:rsid w:val="00691C98"/>
    <w:rsid w:val="00692675"/>
    <w:rsid w:val="00693C61"/>
    <w:rsid w:val="00693E54"/>
    <w:rsid w:val="0069489F"/>
    <w:rsid w:val="00695CAD"/>
    <w:rsid w:val="00696E43"/>
    <w:rsid w:val="006A04DA"/>
    <w:rsid w:val="006A0728"/>
    <w:rsid w:val="006A0B92"/>
    <w:rsid w:val="006A208A"/>
    <w:rsid w:val="006A2191"/>
    <w:rsid w:val="006A4BFB"/>
    <w:rsid w:val="006A4F1F"/>
    <w:rsid w:val="006A5182"/>
    <w:rsid w:val="006A5A3F"/>
    <w:rsid w:val="006A77AF"/>
    <w:rsid w:val="006B2111"/>
    <w:rsid w:val="006B257C"/>
    <w:rsid w:val="006B28A3"/>
    <w:rsid w:val="006B2E28"/>
    <w:rsid w:val="006B329E"/>
    <w:rsid w:val="006B3A91"/>
    <w:rsid w:val="006B613B"/>
    <w:rsid w:val="006B69DD"/>
    <w:rsid w:val="006B71AF"/>
    <w:rsid w:val="006B770D"/>
    <w:rsid w:val="006B7FDC"/>
    <w:rsid w:val="006C03E3"/>
    <w:rsid w:val="006C0C13"/>
    <w:rsid w:val="006C138C"/>
    <w:rsid w:val="006C1886"/>
    <w:rsid w:val="006C1A81"/>
    <w:rsid w:val="006C238B"/>
    <w:rsid w:val="006C38E5"/>
    <w:rsid w:val="006C49CD"/>
    <w:rsid w:val="006C5A2E"/>
    <w:rsid w:val="006C5B72"/>
    <w:rsid w:val="006C6157"/>
    <w:rsid w:val="006C71A1"/>
    <w:rsid w:val="006C72DA"/>
    <w:rsid w:val="006D033A"/>
    <w:rsid w:val="006D0841"/>
    <w:rsid w:val="006D184E"/>
    <w:rsid w:val="006D4395"/>
    <w:rsid w:val="006D46C4"/>
    <w:rsid w:val="006D5048"/>
    <w:rsid w:val="006D50BA"/>
    <w:rsid w:val="006D7FDD"/>
    <w:rsid w:val="006E0CA8"/>
    <w:rsid w:val="006E0D9F"/>
    <w:rsid w:val="006E0F72"/>
    <w:rsid w:val="006E1DC9"/>
    <w:rsid w:val="006E23E1"/>
    <w:rsid w:val="006E3B70"/>
    <w:rsid w:val="006E3FD9"/>
    <w:rsid w:val="006E54B7"/>
    <w:rsid w:val="006E617C"/>
    <w:rsid w:val="006E61C4"/>
    <w:rsid w:val="006E7487"/>
    <w:rsid w:val="006E7584"/>
    <w:rsid w:val="006E7BF9"/>
    <w:rsid w:val="006F05E7"/>
    <w:rsid w:val="006F2134"/>
    <w:rsid w:val="006F2273"/>
    <w:rsid w:val="006F2576"/>
    <w:rsid w:val="006F315F"/>
    <w:rsid w:val="006F47D6"/>
    <w:rsid w:val="006F4CDC"/>
    <w:rsid w:val="006F4ED6"/>
    <w:rsid w:val="006F55BA"/>
    <w:rsid w:val="006F5A2C"/>
    <w:rsid w:val="006F61E8"/>
    <w:rsid w:val="006F63B5"/>
    <w:rsid w:val="006F6AF1"/>
    <w:rsid w:val="006F73CB"/>
    <w:rsid w:val="0070521D"/>
    <w:rsid w:val="00706EEE"/>
    <w:rsid w:val="0070788B"/>
    <w:rsid w:val="00707AB2"/>
    <w:rsid w:val="00707CA2"/>
    <w:rsid w:val="0071030D"/>
    <w:rsid w:val="00711C20"/>
    <w:rsid w:val="00711F6B"/>
    <w:rsid w:val="007137E3"/>
    <w:rsid w:val="00714269"/>
    <w:rsid w:val="00715FC1"/>
    <w:rsid w:val="00716006"/>
    <w:rsid w:val="00721C3B"/>
    <w:rsid w:val="00721D17"/>
    <w:rsid w:val="0072294F"/>
    <w:rsid w:val="00723663"/>
    <w:rsid w:val="00725C72"/>
    <w:rsid w:val="00727747"/>
    <w:rsid w:val="00731A92"/>
    <w:rsid w:val="00732B4C"/>
    <w:rsid w:val="00734E7D"/>
    <w:rsid w:val="0073589B"/>
    <w:rsid w:val="00735F88"/>
    <w:rsid w:val="00736F5A"/>
    <w:rsid w:val="0073766F"/>
    <w:rsid w:val="007437C8"/>
    <w:rsid w:val="00744233"/>
    <w:rsid w:val="007445B4"/>
    <w:rsid w:val="007459FC"/>
    <w:rsid w:val="007467F1"/>
    <w:rsid w:val="0074725A"/>
    <w:rsid w:val="00747631"/>
    <w:rsid w:val="00750B33"/>
    <w:rsid w:val="0075189B"/>
    <w:rsid w:val="0075306A"/>
    <w:rsid w:val="00754386"/>
    <w:rsid w:val="007559A7"/>
    <w:rsid w:val="007560C0"/>
    <w:rsid w:val="00756464"/>
    <w:rsid w:val="00756664"/>
    <w:rsid w:val="00756E8A"/>
    <w:rsid w:val="00757216"/>
    <w:rsid w:val="007610D3"/>
    <w:rsid w:val="00762D21"/>
    <w:rsid w:val="00765BE9"/>
    <w:rsid w:val="00765C99"/>
    <w:rsid w:val="007662C9"/>
    <w:rsid w:val="007704D7"/>
    <w:rsid w:val="00771623"/>
    <w:rsid w:val="00772A46"/>
    <w:rsid w:val="00774047"/>
    <w:rsid w:val="0077507D"/>
    <w:rsid w:val="00775519"/>
    <w:rsid w:val="00776C69"/>
    <w:rsid w:val="00777D24"/>
    <w:rsid w:val="00781953"/>
    <w:rsid w:val="0078399A"/>
    <w:rsid w:val="007857C2"/>
    <w:rsid w:val="0078683F"/>
    <w:rsid w:val="007874F0"/>
    <w:rsid w:val="007877F0"/>
    <w:rsid w:val="00791DFE"/>
    <w:rsid w:val="007929B8"/>
    <w:rsid w:val="00794103"/>
    <w:rsid w:val="007949EF"/>
    <w:rsid w:val="00795094"/>
    <w:rsid w:val="00795340"/>
    <w:rsid w:val="007956DE"/>
    <w:rsid w:val="00795EFF"/>
    <w:rsid w:val="00796725"/>
    <w:rsid w:val="00796745"/>
    <w:rsid w:val="0079679D"/>
    <w:rsid w:val="007969EC"/>
    <w:rsid w:val="007971B8"/>
    <w:rsid w:val="007A0AB1"/>
    <w:rsid w:val="007A0E6A"/>
    <w:rsid w:val="007A2ADB"/>
    <w:rsid w:val="007A3688"/>
    <w:rsid w:val="007A3ED5"/>
    <w:rsid w:val="007A3F22"/>
    <w:rsid w:val="007A4368"/>
    <w:rsid w:val="007A515D"/>
    <w:rsid w:val="007A55E1"/>
    <w:rsid w:val="007A5825"/>
    <w:rsid w:val="007A6A00"/>
    <w:rsid w:val="007A6E8B"/>
    <w:rsid w:val="007A7D09"/>
    <w:rsid w:val="007B14B1"/>
    <w:rsid w:val="007B2699"/>
    <w:rsid w:val="007B3CD4"/>
    <w:rsid w:val="007B41A6"/>
    <w:rsid w:val="007B4333"/>
    <w:rsid w:val="007B43D8"/>
    <w:rsid w:val="007B510F"/>
    <w:rsid w:val="007B5440"/>
    <w:rsid w:val="007B5CB6"/>
    <w:rsid w:val="007B6A1A"/>
    <w:rsid w:val="007C0B82"/>
    <w:rsid w:val="007C2327"/>
    <w:rsid w:val="007C2A6D"/>
    <w:rsid w:val="007C38C2"/>
    <w:rsid w:val="007C4857"/>
    <w:rsid w:val="007C5A1A"/>
    <w:rsid w:val="007C72CA"/>
    <w:rsid w:val="007D00DE"/>
    <w:rsid w:val="007D0F0C"/>
    <w:rsid w:val="007D13E7"/>
    <w:rsid w:val="007D1E57"/>
    <w:rsid w:val="007D218D"/>
    <w:rsid w:val="007D349F"/>
    <w:rsid w:val="007D40A9"/>
    <w:rsid w:val="007D4709"/>
    <w:rsid w:val="007D5BEC"/>
    <w:rsid w:val="007D5EF0"/>
    <w:rsid w:val="007D7C3E"/>
    <w:rsid w:val="007D7F5B"/>
    <w:rsid w:val="007E10E5"/>
    <w:rsid w:val="007E1177"/>
    <w:rsid w:val="007E11AD"/>
    <w:rsid w:val="007E15D0"/>
    <w:rsid w:val="007E4387"/>
    <w:rsid w:val="007E73D1"/>
    <w:rsid w:val="007F057E"/>
    <w:rsid w:val="007F0B76"/>
    <w:rsid w:val="007F2CDB"/>
    <w:rsid w:val="007F3812"/>
    <w:rsid w:val="007F5FAC"/>
    <w:rsid w:val="007F77B7"/>
    <w:rsid w:val="007F7CB2"/>
    <w:rsid w:val="007F7EB2"/>
    <w:rsid w:val="0080076D"/>
    <w:rsid w:val="00800774"/>
    <w:rsid w:val="008009EE"/>
    <w:rsid w:val="00801B8A"/>
    <w:rsid w:val="008020E1"/>
    <w:rsid w:val="008034E3"/>
    <w:rsid w:val="00803533"/>
    <w:rsid w:val="008108C4"/>
    <w:rsid w:val="00812ACF"/>
    <w:rsid w:val="00813D02"/>
    <w:rsid w:val="00813D24"/>
    <w:rsid w:val="008176AC"/>
    <w:rsid w:val="008177C1"/>
    <w:rsid w:val="00820BBC"/>
    <w:rsid w:val="00822223"/>
    <w:rsid w:val="00822224"/>
    <w:rsid w:val="00822721"/>
    <w:rsid w:val="008237C4"/>
    <w:rsid w:val="008250F9"/>
    <w:rsid w:val="00825890"/>
    <w:rsid w:val="00830633"/>
    <w:rsid w:val="00830ABA"/>
    <w:rsid w:val="00831875"/>
    <w:rsid w:val="0083254C"/>
    <w:rsid w:val="0083285E"/>
    <w:rsid w:val="00832AFD"/>
    <w:rsid w:val="0083319E"/>
    <w:rsid w:val="00833977"/>
    <w:rsid w:val="00834D19"/>
    <w:rsid w:val="00837AA2"/>
    <w:rsid w:val="00840FD6"/>
    <w:rsid w:val="00841A8D"/>
    <w:rsid w:val="0084250C"/>
    <w:rsid w:val="00843612"/>
    <w:rsid w:val="00844C7C"/>
    <w:rsid w:val="00844E41"/>
    <w:rsid w:val="008450BE"/>
    <w:rsid w:val="008458BA"/>
    <w:rsid w:val="00845D45"/>
    <w:rsid w:val="008464CC"/>
    <w:rsid w:val="008465F0"/>
    <w:rsid w:val="00846A19"/>
    <w:rsid w:val="00846B72"/>
    <w:rsid w:val="008479E4"/>
    <w:rsid w:val="00847EFC"/>
    <w:rsid w:val="00851915"/>
    <w:rsid w:val="008549A6"/>
    <w:rsid w:val="00855EE3"/>
    <w:rsid w:val="00860E3B"/>
    <w:rsid w:val="008616C3"/>
    <w:rsid w:val="008619C5"/>
    <w:rsid w:val="00861D5F"/>
    <w:rsid w:val="00861E05"/>
    <w:rsid w:val="00861FE8"/>
    <w:rsid w:val="008625D1"/>
    <w:rsid w:val="00862B60"/>
    <w:rsid w:val="00862DE4"/>
    <w:rsid w:val="008646ED"/>
    <w:rsid w:val="00864F1C"/>
    <w:rsid w:val="008656E5"/>
    <w:rsid w:val="0087005B"/>
    <w:rsid w:val="00871857"/>
    <w:rsid w:val="0087315E"/>
    <w:rsid w:val="008735F8"/>
    <w:rsid w:val="00874E2E"/>
    <w:rsid w:val="008752E5"/>
    <w:rsid w:val="00875883"/>
    <w:rsid w:val="00876562"/>
    <w:rsid w:val="008768DB"/>
    <w:rsid w:val="0087760E"/>
    <w:rsid w:val="008801A8"/>
    <w:rsid w:val="00882A95"/>
    <w:rsid w:val="008839BE"/>
    <w:rsid w:val="00890ADF"/>
    <w:rsid w:val="008910C4"/>
    <w:rsid w:val="008922D2"/>
    <w:rsid w:val="008923E5"/>
    <w:rsid w:val="0089280F"/>
    <w:rsid w:val="0089337A"/>
    <w:rsid w:val="008937E9"/>
    <w:rsid w:val="00894359"/>
    <w:rsid w:val="00894963"/>
    <w:rsid w:val="00897075"/>
    <w:rsid w:val="008A03D6"/>
    <w:rsid w:val="008A1A21"/>
    <w:rsid w:val="008A3877"/>
    <w:rsid w:val="008A74E4"/>
    <w:rsid w:val="008B1319"/>
    <w:rsid w:val="008B1FBE"/>
    <w:rsid w:val="008B23EC"/>
    <w:rsid w:val="008B2CD2"/>
    <w:rsid w:val="008B2D98"/>
    <w:rsid w:val="008B3C1D"/>
    <w:rsid w:val="008B3D6E"/>
    <w:rsid w:val="008B4E56"/>
    <w:rsid w:val="008B564E"/>
    <w:rsid w:val="008B58D0"/>
    <w:rsid w:val="008B66A5"/>
    <w:rsid w:val="008B702B"/>
    <w:rsid w:val="008B73A8"/>
    <w:rsid w:val="008C1B1B"/>
    <w:rsid w:val="008C2244"/>
    <w:rsid w:val="008C2E49"/>
    <w:rsid w:val="008C417B"/>
    <w:rsid w:val="008C4198"/>
    <w:rsid w:val="008C6BDE"/>
    <w:rsid w:val="008D0670"/>
    <w:rsid w:val="008D0AEE"/>
    <w:rsid w:val="008D2CB4"/>
    <w:rsid w:val="008D32AE"/>
    <w:rsid w:val="008D44F9"/>
    <w:rsid w:val="008D48DA"/>
    <w:rsid w:val="008E3E92"/>
    <w:rsid w:val="008E54C7"/>
    <w:rsid w:val="008E6349"/>
    <w:rsid w:val="008E688A"/>
    <w:rsid w:val="008F0B90"/>
    <w:rsid w:val="008F12B9"/>
    <w:rsid w:val="008F18B2"/>
    <w:rsid w:val="008F28CE"/>
    <w:rsid w:val="008F2E5F"/>
    <w:rsid w:val="008F69B8"/>
    <w:rsid w:val="00903D14"/>
    <w:rsid w:val="009057E1"/>
    <w:rsid w:val="00906607"/>
    <w:rsid w:val="009070AB"/>
    <w:rsid w:val="00907B4B"/>
    <w:rsid w:val="00910341"/>
    <w:rsid w:val="00911001"/>
    <w:rsid w:val="00911BD2"/>
    <w:rsid w:val="0091491C"/>
    <w:rsid w:val="00915671"/>
    <w:rsid w:val="00915DA3"/>
    <w:rsid w:val="009202D3"/>
    <w:rsid w:val="009210B0"/>
    <w:rsid w:val="00921ED3"/>
    <w:rsid w:val="009231D0"/>
    <w:rsid w:val="00924359"/>
    <w:rsid w:val="009249E0"/>
    <w:rsid w:val="00925761"/>
    <w:rsid w:val="009264A1"/>
    <w:rsid w:val="009265D5"/>
    <w:rsid w:val="00926DE1"/>
    <w:rsid w:val="00926F78"/>
    <w:rsid w:val="00927E08"/>
    <w:rsid w:val="00930C59"/>
    <w:rsid w:val="00930F3F"/>
    <w:rsid w:val="00935A5D"/>
    <w:rsid w:val="0093691F"/>
    <w:rsid w:val="00937002"/>
    <w:rsid w:val="00937106"/>
    <w:rsid w:val="0093758A"/>
    <w:rsid w:val="009377A5"/>
    <w:rsid w:val="00940666"/>
    <w:rsid w:val="009422FD"/>
    <w:rsid w:val="00942E73"/>
    <w:rsid w:val="00943250"/>
    <w:rsid w:val="00943349"/>
    <w:rsid w:val="00944354"/>
    <w:rsid w:val="00944A34"/>
    <w:rsid w:val="00944C51"/>
    <w:rsid w:val="00945AAF"/>
    <w:rsid w:val="00946057"/>
    <w:rsid w:val="0095084C"/>
    <w:rsid w:val="0095273B"/>
    <w:rsid w:val="0095575D"/>
    <w:rsid w:val="00956910"/>
    <w:rsid w:val="009569F0"/>
    <w:rsid w:val="00956E5C"/>
    <w:rsid w:val="009574B9"/>
    <w:rsid w:val="009574CF"/>
    <w:rsid w:val="0096090C"/>
    <w:rsid w:val="009616D8"/>
    <w:rsid w:val="00962899"/>
    <w:rsid w:val="009633CA"/>
    <w:rsid w:val="00965345"/>
    <w:rsid w:val="00965715"/>
    <w:rsid w:val="00965738"/>
    <w:rsid w:val="009659B1"/>
    <w:rsid w:val="00965BB2"/>
    <w:rsid w:val="009710EA"/>
    <w:rsid w:val="009720A7"/>
    <w:rsid w:val="00972CF4"/>
    <w:rsid w:val="00975F77"/>
    <w:rsid w:val="00977771"/>
    <w:rsid w:val="00977F10"/>
    <w:rsid w:val="00980046"/>
    <w:rsid w:val="00980562"/>
    <w:rsid w:val="0098085A"/>
    <w:rsid w:val="00984518"/>
    <w:rsid w:val="00984CCD"/>
    <w:rsid w:val="0098599C"/>
    <w:rsid w:val="0098745C"/>
    <w:rsid w:val="00992EE5"/>
    <w:rsid w:val="009932CC"/>
    <w:rsid w:val="00993AE2"/>
    <w:rsid w:val="00993E97"/>
    <w:rsid w:val="00994065"/>
    <w:rsid w:val="00994535"/>
    <w:rsid w:val="00994540"/>
    <w:rsid w:val="009957FA"/>
    <w:rsid w:val="00995D50"/>
    <w:rsid w:val="009A060C"/>
    <w:rsid w:val="009A1D2C"/>
    <w:rsid w:val="009A3319"/>
    <w:rsid w:val="009A331F"/>
    <w:rsid w:val="009A3505"/>
    <w:rsid w:val="009A3C41"/>
    <w:rsid w:val="009A3DE9"/>
    <w:rsid w:val="009A68E5"/>
    <w:rsid w:val="009A6AC5"/>
    <w:rsid w:val="009A756C"/>
    <w:rsid w:val="009B0A96"/>
    <w:rsid w:val="009B0E31"/>
    <w:rsid w:val="009B1281"/>
    <w:rsid w:val="009B4B4C"/>
    <w:rsid w:val="009B583C"/>
    <w:rsid w:val="009B59A2"/>
    <w:rsid w:val="009B5D5A"/>
    <w:rsid w:val="009B68EC"/>
    <w:rsid w:val="009B6DEE"/>
    <w:rsid w:val="009B73F1"/>
    <w:rsid w:val="009C0C21"/>
    <w:rsid w:val="009C411D"/>
    <w:rsid w:val="009C4B97"/>
    <w:rsid w:val="009C567D"/>
    <w:rsid w:val="009C6082"/>
    <w:rsid w:val="009C64FD"/>
    <w:rsid w:val="009C7989"/>
    <w:rsid w:val="009D2108"/>
    <w:rsid w:val="009D249A"/>
    <w:rsid w:val="009D2F4D"/>
    <w:rsid w:val="009D5B63"/>
    <w:rsid w:val="009D6018"/>
    <w:rsid w:val="009D63F6"/>
    <w:rsid w:val="009D665E"/>
    <w:rsid w:val="009D6992"/>
    <w:rsid w:val="009D717E"/>
    <w:rsid w:val="009E0AF4"/>
    <w:rsid w:val="009E2667"/>
    <w:rsid w:val="009E3715"/>
    <w:rsid w:val="009E4FCC"/>
    <w:rsid w:val="009E50B2"/>
    <w:rsid w:val="009E5634"/>
    <w:rsid w:val="009E6D0E"/>
    <w:rsid w:val="009E76E5"/>
    <w:rsid w:val="009E7821"/>
    <w:rsid w:val="009E7B22"/>
    <w:rsid w:val="009E7B7B"/>
    <w:rsid w:val="009F02B6"/>
    <w:rsid w:val="009F12C1"/>
    <w:rsid w:val="009F1A3D"/>
    <w:rsid w:val="009F2007"/>
    <w:rsid w:val="009F204E"/>
    <w:rsid w:val="009F3642"/>
    <w:rsid w:val="009F3F39"/>
    <w:rsid w:val="009F45F4"/>
    <w:rsid w:val="009F5981"/>
    <w:rsid w:val="009F6BB1"/>
    <w:rsid w:val="009F6BDE"/>
    <w:rsid w:val="009F7419"/>
    <w:rsid w:val="00A01425"/>
    <w:rsid w:val="00A039F2"/>
    <w:rsid w:val="00A04501"/>
    <w:rsid w:val="00A0631B"/>
    <w:rsid w:val="00A06816"/>
    <w:rsid w:val="00A07516"/>
    <w:rsid w:val="00A0753D"/>
    <w:rsid w:val="00A07622"/>
    <w:rsid w:val="00A07B87"/>
    <w:rsid w:val="00A1061E"/>
    <w:rsid w:val="00A109A1"/>
    <w:rsid w:val="00A10EE6"/>
    <w:rsid w:val="00A11D70"/>
    <w:rsid w:val="00A1231F"/>
    <w:rsid w:val="00A12560"/>
    <w:rsid w:val="00A129E0"/>
    <w:rsid w:val="00A14128"/>
    <w:rsid w:val="00A1562A"/>
    <w:rsid w:val="00A161BD"/>
    <w:rsid w:val="00A179A1"/>
    <w:rsid w:val="00A22211"/>
    <w:rsid w:val="00A22914"/>
    <w:rsid w:val="00A2304A"/>
    <w:rsid w:val="00A230D3"/>
    <w:rsid w:val="00A241F0"/>
    <w:rsid w:val="00A254B1"/>
    <w:rsid w:val="00A26C81"/>
    <w:rsid w:val="00A279DF"/>
    <w:rsid w:val="00A3078E"/>
    <w:rsid w:val="00A307BD"/>
    <w:rsid w:val="00A31B58"/>
    <w:rsid w:val="00A31FCB"/>
    <w:rsid w:val="00A323D5"/>
    <w:rsid w:val="00A33DB1"/>
    <w:rsid w:val="00A34413"/>
    <w:rsid w:val="00A34476"/>
    <w:rsid w:val="00A3466C"/>
    <w:rsid w:val="00A35B61"/>
    <w:rsid w:val="00A36DBC"/>
    <w:rsid w:val="00A40579"/>
    <w:rsid w:val="00A40C2C"/>
    <w:rsid w:val="00A410E1"/>
    <w:rsid w:val="00A41AFA"/>
    <w:rsid w:val="00A41DA3"/>
    <w:rsid w:val="00A432B7"/>
    <w:rsid w:val="00A43F6D"/>
    <w:rsid w:val="00A440C6"/>
    <w:rsid w:val="00A441A0"/>
    <w:rsid w:val="00A45525"/>
    <w:rsid w:val="00A51CFC"/>
    <w:rsid w:val="00A539E8"/>
    <w:rsid w:val="00A54977"/>
    <w:rsid w:val="00A55B30"/>
    <w:rsid w:val="00A6127B"/>
    <w:rsid w:val="00A6150B"/>
    <w:rsid w:val="00A6190E"/>
    <w:rsid w:val="00A63A35"/>
    <w:rsid w:val="00A65105"/>
    <w:rsid w:val="00A65992"/>
    <w:rsid w:val="00A663A6"/>
    <w:rsid w:val="00A7049E"/>
    <w:rsid w:val="00A70575"/>
    <w:rsid w:val="00A70E0D"/>
    <w:rsid w:val="00A71C6F"/>
    <w:rsid w:val="00A729CE"/>
    <w:rsid w:val="00A735BB"/>
    <w:rsid w:val="00A75835"/>
    <w:rsid w:val="00A77297"/>
    <w:rsid w:val="00A80917"/>
    <w:rsid w:val="00A80B9F"/>
    <w:rsid w:val="00A8187E"/>
    <w:rsid w:val="00A82776"/>
    <w:rsid w:val="00A82EB9"/>
    <w:rsid w:val="00A85866"/>
    <w:rsid w:val="00A86C23"/>
    <w:rsid w:val="00A9077A"/>
    <w:rsid w:val="00A907A8"/>
    <w:rsid w:val="00A92089"/>
    <w:rsid w:val="00A92AEA"/>
    <w:rsid w:val="00A94658"/>
    <w:rsid w:val="00A9488A"/>
    <w:rsid w:val="00A94D44"/>
    <w:rsid w:val="00A97E95"/>
    <w:rsid w:val="00AA120C"/>
    <w:rsid w:val="00AA1804"/>
    <w:rsid w:val="00AA4414"/>
    <w:rsid w:val="00AA452F"/>
    <w:rsid w:val="00AA5A6A"/>
    <w:rsid w:val="00AA7195"/>
    <w:rsid w:val="00AA7F00"/>
    <w:rsid w:val="00AB08F8"/>
    <w:rsid w:val="00AB0CCF"/>
    <w:rsid w:val="00AB12EA"/>
    <w:rsid w:val="00AB462C"/>
    <w:rsid w:val="00AB56D2"/>
    <w:rsid w:val="00AB5C5E"/>
    <w:rsid w:val="00AB7160"/>
    <w:rsid w:val="00AB7530"/>
    <w:rsid w:val="00AC2E91"/>
    <w:rsid w:val="00AC3C33"/>
    <w:rsid w:val="00AC3EF7"/>
    <w:rsid w:val="00AC455D"/>
    <w:rsid w:val="00AC5559"/>
    <w:rsid w:val="00AC63A1"/>
    <w:rsid w:val="00AC6FAF"/>
    <w:rsid w:val="00AD044A"/>
    <w:rsid w:val="00AD0D52"/>
    <w:rsid w:val="00AD15E9"/>
    <w:rsid w:val="00AD1C9D"/>
    <w:rsid w:val="00AD283E"/>
    <w:rsid w:val="00AD446D"/>
    <w:rsid w:val="00AD51FA"/>
    <w:rsid w:val="00AD6403"/>
    <w:rsid w:val="00AD6EDB"/>
    <w:rsid w:val="00AE12E0"/>
    <w:rsid w:val="00AE1EB9"/>
    <w:rsid w:val="00AE2066"/>
    <w:rsid w:val="00AE421A"/>
    <w:rsid w:val="00AE5DD6"/>
    <w:rsid w:val="00AE5FEA"/>
    <w:rsid w:val="00AE7A56"/>
    <w:rsid w:val="00AF01F5"/>
    <w:rsid w:val="00AF0E3E"/>
    <w:rsid w:val="00AF2097"/>
    <w:rsid w:val="00AF22E8"/>
    <w:rsid w:val="00AF3827"/>
    <w:rsid w:val="00AF6888"/>
    <w:rsid w:val="00AF750D"/>
    <w:rsid w:val="00AF7D47"/>
    <w:rsid w:val="00B007DF"/>
    <w:rsid w:val="00B04740"/>
    <w:rsid w:val="00B04D7F"/>
    <w:rsid w:val="00B067B3"/>
    <w:rsid w:val="00B075CA"/>
    <w:rsid w:val="00B077A1"/>
    <w:rsid w:val="00B101FF"/>
    <w:rsid w:val="00B1053E"/>
    <w:rsid w:val="00B107AB"/>
    <w:rsid w:val="00B11976"/>
    <w:rsid w:val="00B122DD"/>
    <w:rsid w:val="00B1284D"/>
    <w:rsid w:val="00B130EF"/>
    <w:rsid w:val="00B140CF"/>
    <w:rsid w:val="00B15463"/>
    <w:rsid w:val="00B157AE"/>
    <w:rsid w:val="00B1639F"/>
    <w:rsid w:val="00B16840"/>
    <w:rsid w:val="00B20A55"/>
    <w:rsid w:val="00B2117A"/>
    <w:rsid w:val="00B212A0"/>
    <w:rsid w:val="00B21519"/>
    <w:rsid w:val="00B21F1E"/>
    <w:rsid w:val="00B22285"/>
    <w:rsid w:val="00B22C49"/>
    <w:rsid w:val="00B2338C"/>
    <w:rsid w:val="00B234FB"/>
    <w:rsid w:val="00B23692"/>
    <w:rsid w:val="00B24982"/>
    <w:rsid w:val="00B24B6E"/>
    <w:rsid w:val="00B267BF"/>
    <w:rsid w:val="00B2721E"/>
    <w:rsid w:val="00B2737D"/>
    <w:rsid w:val="00B27622"/>
    <w:rsid w:val="00B3281D"/>
    <w:rsid w:val="00B3340F"/>
    <w:rsid w:val="00B36632"/>
    <w:rsid w:val="00B369C3"/>
    <w:rsid w:val="00B37768"/>
    <w:rsid w:val="00B411AA"/>
    <w:rsid w:val="00B42456"/>
    <w:rsid w:val="00B43E8F"/>
    <w:rsid w:val="00B45D52"/>
    <w:rsid w:val="00B4606B"/>
    <w:rsid w:val="00B464C8"/>
    <w:rsid w:val="00B46C62"/>
    <w:rsid w:val="00B47A32"/>
    <w:rsid w:val="00B506C6"/>
    <w:rsid w:val="00B50C11"/>
    <w:rsid w:val="00B5134E"/>
    <w:rsid w:val="00B52341"/>
    <w:rsid w:val="00B52AD6"/>
    <w:rsid w:val="00B53E78"/>
    <w:rsid w:val="00B54804"/>
    <w:rsid w:val="00B54EFB"/>
    <w:rsid w:val="00B55306"/>
    <w:rsid w:val="00B564FF"/>
    <w:rsid w:val="00B5786A"/>
    <w:rsid w:val="00B57B1A"/>
    <w:rsid w:val="00B60285"/>
    <w:rsid w:val="00B60E77"/>
    <w:rsid w:val="00B6177F"/>
    <w:rsid w:val="00B618AA"/>
    <w:rsid w:val="00B62B9F"/>
    <w:rsid w:val="00B62F48"/>
    <w:rsid w:val="00B63C7F"/>
    <w:rsid w:val="00B71A6F"/>
    <w:rsid w:val="00B72D45"/>
    <w:rsid w:val="00B73292"/>
    <w:rsid w:val="00B73DB0"/>
    <w:rsid w:val="00B74B76"/>
    <w:rsid w:val="00B75316"/>
    <w:rsid w:val="00B762BD"/>
    <w:rsid w:val="00B7739F"/>
    <w:rsid w:val="00B80D03"/>
    <w:rsid w:val="00B835C7"/>
    <w:rsid w:val="00B83DB7"/>
    <w:rsid w:val="00B84941"/>
    <w:rsid w:val="00B90273"/>
    <w:rsid w:val="00B910AF"/>
    <w:rsid w:val="00B923A5"/>
    <w:rsid w:val="00B92512"/>
    <w:rsid w:val="00B93709"/>
    <w:rsid w:val="00B93E47"/>
    <w:rsid w:val="00B93E5D"/>
    <w:rsid w:val="00B93ECD"/>
    <w:rsid w:val="00B94362"/>
    <w:rsid w:val="00B9536C"/>
    <w:rsid w:val="00B95A25"/>
    <w:rsid w:val="00B95D08"/>
    <w:rsid w:val="00B97F18"/>
    <w:rsid w:val="00BA09B8"/>
    <w:rsid w:val="00BA38DE"/>
    <w:rsid w:val="00BA3A12"/>
    <w:rsid w:val="00BA4A45"/>
    <w:rsid w:val="00BA4C09"/>
    <w:rsid w:val="00BA4DBE"/>
    <w:rsid w:val="00BA4DF0"/>
    <w:rsid w:val="00BA5E78"/>
    <w:rsid w:val="00BA6167"/>
    <w:rsid w:val="00BA6773"/>
    <w:rsid w:val="00BA6914"/>
    <w:rsid w:val="00BB02D4"/>
    <w:rsid w:val="00BB121E"/>
    <w:rsid w:val="00BB1458"/>
    <w:rsid w:val="00BB1CC6"/>
    <w:rsid w:val="00BB230B"/>
    <w:rsid w:val="00BB2D9E"/>
    <w:rsid w:val="00BB42AE"/>
    <w:rsid w:val="00BC1281"/>
    <w:rsid w:val="00BC15C4"/>
    <w:rsid w:val="00BC21B8"/>
    <w:rsid w:val="00BC2C06"/>
    <w:rsid w:val="00BC2F23"/>
    <w:rsid w:val="00BC4FAB"/>
    <w:rsid w:val="00BC5BFA"/>
    <w:rsid w:val="00BC6994"/>
    <w:rsid w:val="00BC70A7"/>
    <w:rsid w:val="00BD0637"/>
    <w:rsid w:val="00BD0807"/>
    <w:rsid w:val="00BD1780"/>
    <w:rsid w:val="00BD2E84"/>
    <w:rsid w:val="00BD4135"/>
    <w:rsid w:val="00BD4D5A"/>
    <w:rsid w:val="00BD5C9D"/>
    <w:rsid w:val="00BD66D4"/>
    <w:rsid w:val="00BD6933"/>
    <w:rsid w:val="00BD6A06"/>
    <w:rsid w:val="00BD6F91"/>
    <w:rsid w:val="00BD7179"/>
    <w:rsid w:val="00BD7751"/>
    <w:rsid w:val="00BE03BB"/>
    <w:rsid w:val="00BE0728"/>
    <w:rsid w:val="00BE0D05"/>
    <w:rsid w:val="00BE15D7"/>
    <w:rsid w:val="00BE25AF"/>
    <w:rsid w:val="00BE2B64"/>
    <w:rsid w:val="00BE5702"/>
    <w:rsid w:val="00BE676C"/>
    <w:rsid w:val="00BE72C7"/>
    <w:rsid w:val="00BF1F82"/>
    <w:rsid w:val="00C010B3"/>
    <w:rsid w:val="00C04040"/>
    <w:rsid w:val="00C04625"/>
    <w:rsid w:val="00C04E80"/>
    <w:rsid w:val="00C07C31"/>
    <w:rsid w:val="00C102FB"/>
    <w:rsid w:val="00C1405B"/>
    <w:rsid w:val="00C161ED"/>
    <w:rsid w:val="00C16233"/>
    <w:rsid w:val="00C1627A"/>
    <w:rsid w:val="00C17F58"/>
    <w:rsid w:val="00C2018A"/>
    <w:rsid w:val="00C23661"/>
    <w:rsid w:val="00C23B5F"/>
    <w:rsid w:val="00C24647"/>
    <w:rsid w:val="00C24DBC"/>
    <w:rsid w:val="00C25A9B"/>
    <w:rsid w:val="00C26E43"/>
    <w:rsid w:val="00C276D1"/>
    <w:rsid w:val="00C30BFB"/>
    <w:rsid w:val="00C329B9"/>
    <w:rsid w:val="00C334D3"/>
    <w:rsid w:val="00C34CA8"/>
    <w:rsid w:val="00C34D7F"/>
    <w:rsid w:val="00C35D91"/>
    <w:rsid w:val="00C36F19"/>
    <w:rsid w:val="00C40A01"/>
    <w:rsid w:val="00C40C03"/>
    <w:rsid w:val="00C43225"/>
    <w:rsid w:val="00C43D82"/>
    <w:rsid w:val="00C46739"/>
    <w:rsid w:val="00C4678F"/>
    <w:rsid w:val="00C47CD9"/>
    <w:rsid w:val="00C502B1"/>
    <w:rsid w:val="00C50DD8"/>
    <w:rsid w:val="00C5123E"/>
    <w:rsid w:val="00C51CB6"/>
    <w:rsid w:val="00C52BCA"/>
    <w:rsid w:val="00C55218"/>
    <w:rsid w:val="00C55B72"/>
    <w:rsid w:val="00C56425"/>
    <w:rsid w:val="00C5696E"/>
    <w:rsid w:val="00C60579"/>
    <w:rsid w:val="00C614C8"/>
    <w:rsid w:val="00C63DBD"/>
    <w:rsid w:val="00C64557"/>
    <w:rsid w:val="00C6558A"/>
    <w:rsid w:val="00C72833"/>
    <w:rsid w:val="00C72B3A"/>
    <w:rsid w:val="00C72DE5"/>
    <w:rsid w:val="00C736F5"/>
    <w:rsid w:val="00C745ED"/>
    <w:rsid w:val="00C745FB"/>
    <w:rsid w:val="00C756B6"/>
    <w:rsid w:val="00C7587F"/>
    <w:rsid w:val="00C7676A"/>
    <w:rsid w:val="00C76ED2"/>
    <w:rsid w:val="00C80327"/>
    <w:rsid w:val="00C81EA3"/>
    <w:rsid w:val="00C824E4"/>
    <w:rsid w:val="00C866AF"/>
    <w:rsid w:val="00C90486"/>
    <w:rsid w:val="00C91B53"/>
    <w:rsid w:val="00C91DA1"/>
    <w:rsid w:val="00C9219E"/>
    <w:rsid w:val="00C92B77"/>
    <w:rsid w:val="00C97C5B"/>
    <w:rsid w:val="00CA06BD"/>
    <w:rsid w:val="00CA13A8"/>
    <w:rsid w:val="00CA177F"/>
    <w:rsid w:val="00CA2057"/>
    <w:rsid w:val="00CA251C"/>
    <w:rsid w:val="00CA3773"/>
    <w:rsid w:val="00CA49E8"/>
    <w:rsid w:val="00CA58A6"/>
    <w:rsid w:val="00CA5D93"/>
    <w:rsid w:val="00CB02C0"/>
    <w:rsid w:val="00CB1775"/>
    <w:rsid w:val="00CB2921"/>
    <w:rsid w:val="00CB3D3F"/>
    <w:rsid w:val="00CB442F"/>
    <w:rsid w:val="00CB4EC0"/>
    <w:rsid w:val="00CB6829"/>
    <w:rsid w:val="00CB6F7D"/>
    <w:rsid w:val="00CB73A6"/>
    <w:rsid w:val="00CB7518"/>
    <w:rsid w:val="00CC0397"/>
    <w:rsid w:val="00CC06CF"/>
    <w:rsid w:val="00CC086A"/>
    <w:rsid w:val="00CC1B58"/>
    <w:rsid w:val="00CC4544"/>
    <w:rsid w:val="00CC457B"/>
    <w:rsid w:val="00CD0877"/>
    <w:rsid w:val="00CD114D"/>
    <w:rsid w:val="00CD1492"/>
    <w:rsid w:val="00CD3A5F"/>
    <w:rsid w:val="00CE28AB"/>
    <w:rsid w:val="00CE2A76"/>
    <w:rsid w:val="00CE2FD5"/>
    <w:rsid w:val="00CE4356"/>
    <w:rsid w:val="00CE49B4"/>
    <w:rsid w:val="00CE4A4D"/>
    <w:rsid w:val="00CE4CC5"/>
    <w:rsid w:val="00CE4D3D"/>
    <w:rsid w:val="00CE5FEF"/>
    <w:rsid w:val="00CE7200"/>
    <w:rsid w:val="00CE7C2E"/>
    <w:rsid w:val="00CF1BDE"/>
    <w:rsid w:val="00CF2CBB"/>
    <w:rsid w:val="00D0030E"/>
    <w:rsid w:val="00D024AD"/>
    <w:rsid w:val="00D042FB"/>
    <w:rsid w:val="00D05247"/>
    <w:rsid w:val="00D0591C"/>
    <w:rsid w:val="00D0740C"/>
    <w:rsid w:val="00D10ABF"/>
    <w:rsid w:val="00D10E14"/>
    <w:rsid w:val="00D11140"/>
    <w:rsid w:val="00D14089"/>
    <w:rsid w:val="00D145A9"/>
    <w:rsid w:val="00D14DC1"/>
    <w:rsid w:val="00D1550C"/>
    <w:rsid w:val="00D15608"/>
    <w:rsid w:val="00D164DD"/>
    <w:rsid w:val="00D167EC"/>
    <w:rsid w:val="00D2105A"/>
    <w:rsid w:val="00D212F1"/>
    <w:rsid w:val="00D21621"/>
    <w:rsid w:val="00D22132"/>
    <w:rsid w:val="00D2475A"/>
    <w:rsid w:val="00D24F40"/>
    <w:rsid w:val="00D255C0"/>
    <w:rsid w:val="00D25DBB"/>
    <w:rsid w:val="00D25E76"/>
    <w:rsid w:val="00D32524"/>
    <w:rsid w:val="00D32F6F"/>
    <w:rsid w:val="00D3612E"/>
    <w:rsid w:val="00D36160"/>
    <w:rsid w:val="00D40342"/>
    <w:rsid w:val="00D40606"/>
    <w:rsid w:val="00D410E2"/>
    <w:rsid w:val="00D430A2"/>
    <w:rsid w:val="00D43329"/>
    <w:rsid w:val="00D43C26"/>
    <w:rsid w:val="00D43F0E"/>
    <w:rsid w:val="00D444B5"/>
    <w:rsid w:val="00D44ABD"/>
    <w:rsid w:val="00D47A9A"/>
    <w:rsid w:val="00D503BC"/>
    <w:rsid w:val="00D511F4"/>
    <w:rsid w:val="00D52D12"/>
    <w:rsid w:val="00D54697"/>
    <w:rsid w:val="00D549E0"/>
    <w:rsid w:val="00D57D2C"/>
    <w:rsid w:val="00D60DEC"/>
    <w:rsid w:val="00D62EB6"/>
    <w:rsid w:val="00D62F97"/>
    <w:rsid w:val="00D648D1"/>
    <w:rsid w:val="00D67B25"/>
    <w:rsid w:val="00D70E1E"/>
    <w:rsid w:val="00D71021"/>
    <w:rsid w:val="00D714AB"/>
    <w:rsid w:val="00D71686"/>
    <w:rsid w:val="00D72F52"/>
    <w:rsid w:val="00D7309B"/>
    <w:rsid w:val="00D74834"/>
    <w:rsid w:val="00D83FE1"/>
    <w:rsid w:val="00D847CD"/>
    <w:rsid w:val="00D84AEA"/>
    <w:rsid w:val="00D866F3"/>
    <w:rsid w:val="00D86B27"/>
    <w:rsid w:val="00D91128"/>
    <w:rsid w:val="00D91472"/>
    <w:rsid w:val="00D9154C"/>
    <w:rsid w:val="00D92725"/>
    <w:rsid w:val="00D92FF0"/>
    <w:rsid w:val="00D95808"/>
    <w:rsid w:val="00D967F4"/>
    <w:rsid w:val="00DA001E"/>
    <w:rsid w:val="00DA0DC0"/>
    <w:rsid w:val="00DA1499"/>
    <w:rsid w:val="00DA2044"/>
    <w:rsid w:val="00DA2A85"/>
    <w:rsid w:val="00DA513C"/>
    <w:rsid w:val="00DA5A2C"/>
    <w:rsid w:val="00DA71D6"/>
    <w:rsid w:val="00DB0561"/>
    <w:rsid w:val="00DB191F"/>
    <w:rsid w:val="00DB21C6"/>
    <w:rsid w:val="00DB424F"/>
    <w:rsid w:val="00DB4EA3"/>
    <w:rsid w:val="00DB508B"/>
    <w:rsid w:val="00DB53ED"/>
    <w:rsid w:val="00DC17F5"/>
    <w:rsid w:val="00DC1DA6"/>
    <w:rsid w:val="00DC20C8"/>
    <w:rsid w:val="00DC29F9"/>
    <w:rsid w:val="00DC2DE0"/>
    <w:rsid w:val="00DC2FDF"/>
    <w:rsid w:val="00DC4FAA"/>
    <w:rsid w:val="00DC6035"/>
    <w:rsid w:val="00DC6443"/>
    <w:rsid w:val="00DD13AC"/>
    <w:rsid w:val="00DD18AD"/>
    <w:rsid w:val="00DD4DD0"/>
    <w:rsid w:val="00DD6438"/>
    <w:rsid w:val="00DD6848"/>
    <w:rsid w:val="00DD6AB8"/>
    <w:rsid w:val="00DE0011"/>
    <w:rsid w:val="00DE01AE"/>
    <w:rsid w:val="00DE1265"/>
    <w:rsid w:val="00DE4D5A"/>
    <w:rsid w:val="00DE51C4"/>
    <w:rsid w:val="00DE70E1"/>
    <w:rsid w:val="00DE744A"/>
    <w:rsid w:val="00DF0F1B"/>
    <w:rsid w:val="00DF1336"/>
    <w:rsid w:val="00DF1628"/>
    <w:rsid w:val="00DF25DD"/>
    <w:rsid w:val="00DF298A"/>
    <w:rsid w:val="00DF3907"/>
    <w:rsid w:val="00DF4880"/>
    <w:rsid w:val="00DF4E5F"/>
    <w:rsid w:val="00DF6587"/>
    <w:rsid w:val="00DF66AD"/>
    <w:rsid w:val="00DF7CE5"/>
    <w:rsid w:val="00E00519"/>
    <w:rsid w:val="00E01022"/>
    <w:rsid w:val="00E023D2"/>
    <w:rsid w:val="00E02F3F"/>
    <w:rsid w:val="00E03137"/>
    <w:rsid w:val="00E031A7"/>
    <w:rsid w:val="00E0498E"/>
    <w:rsid w:val="00E05651"/>
    <w:rsid w:val="00E06476"/>
    <w:rsid w:val="00E069C5"/>
    <w:rsid w:val="00E06D33"/>
    <w:rsid w:val="00E1139D"/>
    <w:rsid w:val="00E11E67"/>
    <w:rsid w:val="00E12EC6"/>
    <w:rsid w:val="00E1455E"/>
    <w:rsid w:val="00E17AA3"/>
    <w:rsid w:val="00E2227C"/>
    <w:rsid w:val="00E232FF"/>
    <w:rsid w:val="00E23F0D"/>
    <w:rsid w:val="00E2500E"/>
    <w:rsid w:val="00E252CA"/>
    <w:rsid w:val="00E31D6B"/>
    <w:rsid w:val="00E33865"/>
    <w:rsid w:val="00E34261"/>
    <w:rsid w:val="00E345D5"/>
    <w:rsid w:val="00E36144"/>
    <w:rsid w:val="00E375CE"/>
    <w:rsid w:val="00E375DC"/>
    <w:rsid w:val="00E406B4"/>
    <w:rsid w:val="00E41489"/>
    <w:rsid w:val="00E41FFD"/>
    <w:rsid w:val="00E42990"/>
    <w:rsid w:val="00E42B45"/>
    <w:rsid w:val="00E44DE8"/>
    <w:rsid w:val="00E461E1"/>
    <w:rsid w:val="00E46C00"/>
    <w:rsid w:val="00E47D44"/>
    <w:rsid w:val="00E52EF5"/>
    <w:rsid w:val="00E546CB"/>
    <w:rsid w:val="00E561C1"/>
    <w:rsid w:val="00E5769C"/>
    <w:rsid w:val="00E57C49"/>
    <w:rsid w:val="00E57D9E"/>
    <w:rsid w:val="00E60D52"/>
    <w:rsid w:val="00E61BD0"/>
    <w:rsid w:val="00E637DA"/>
    <w:rsid w:val="00E66799"/>
    <w:rsid w:val="00E66C25"/>
    <w:rsid w:val="00E67D8A"/>
    <w:rsid w:val="00E7041F"/>
    <w:rsid w:val="00E72C51"/>
    <w:rsid w:val="00E73823"/>
    <w:rsid w:val="00E757D7"/>
    <w:rsid w:val="00E76FAD"/>
    <w:rsid w:val="00E81A10"/>
    <w:rsid w:val="00E825D1"/>
    <w:rsid w:val="00E82A46"/>
    <w:rsid w:val="00E83BF9"/>
    <w:rsid w:val="00E85C6D"/>
    <w:rsid w:val="00E86AA9"/>
    <w:rsid w:val="00E87693"/>
    <w:rsid w:val="00E90325"/>
    <w:rsid w:val="00E9121F"/>
    <w:rsid w:val="00E91855"/>
    <w:rsid w:val="00E91994"/>
    <w:rsid w:val="00E923B3"/>
    <w:rsid w:val="00E92511"/>
    <w:rsid w:val="00E94EC4"/>
    <w:rsid w:val="00E95013"/>
    <w:rsid w:val="00E960AB"/>
    <w:rsid w:val="00EA0863"/>
    <w:rsid w:val="00EA17CA"/>
    <w:rsid w:val="00EA1DD1"/>
    <w:rsid w:val="00EA2DBA"/>
    <w:rsid w:val="00EA3270"/>
    <w:rsid w:val="00EA4DCF"/>
    <w:rsid w:val="00EA68BF"/>
    <w:rsid w:val="00EA697E"/>
    <w:rsid w:val="00EA746A"/>
    <w:rsid w:val="00EA7B8C"/>
    <w:rsid w:val="00EB453E"/>
    <w:rsid w:val="00EB7CAF"/>
    <w:rsid w:val="00EC12A7"/>
    <w:rsid w:val="00EC1CA4"/>
    <w:rsid w:val="00EC1F35"/>
    <w:rsid w:val="00EC2647"/>
    <w:rsid w:val="00EC2FDD"/>
    <w:rsid w:val="00EC3413"/>
    <w:rsid w:val="00EC5240"/>
    <w:rsid w:val="00EC54D5"/>
    <w:rsid w:val="00EC56E1"/>
    <w:rsid w:val="00ED0E2A"/>
    <w:rsid w:val="00ED0E9D"/>
    <w:rsid w:val="00ED17F0"/>
    <w:rsid w:val="00ED2E70"/>
    <w:rsid w:val="00ED4CA3"/>
    <w:rsid w:val="00ED4CED"/>
    <w:rsid w:val="00ED621D"/>
    <w:rsid w:val="00EE1E13"/>
    <w:rsid w:val="00EE28E6"/>
    <w:rsid w:val="00EE6027"/>
    <w:rsid w:val="00EE6A35"/>
    <w:rsid w:val="00EF033F"/>
    <w:rsid w:val="00EF1B9A"/>
    <w:rsid w:val="00EF411E"/>
    <w:rsid w:val="00EF48E7"/>
    <w:rsid w:val="00EF529C"/>
    <w:rsid w:val="00EF6CEF"/>
    <w:rsid w:val="00EF7C9F"/>
    <w:rsid w:val="00F0017E"/>
    <w:rsid w:val="00F010BD"/>
    <w:rsid w:val="00F0126B"/>
    <w:rsid w:val="00F0135E"/>
    <w:rsid w:val="00F01C2D"/>
    <w:rsid w:val="00F01C59"/>
    <w:rsid w:val="00F04F07"/>
    <w:rsid w:val="00F05CEC"/>
    <w:rsid w:val="00F06CB4"/>
    <w:rsid w:val="00F106C2"/>
    <w:rsid w:val="00F11C1C"/>
    <w:rsid w:val="00F12050"/>
    <w:rsid w:val="00F15D24"/>
    <w:rsid w:val="00F15DDC"/>
    <w:rsid w:val="00F16FC6"/>
    <w:rsid w:val="00F202BC"/>
    <w:rsid w:val="00F23D64"/>
    <w:rsid w:val="00F24E5F"/>
    <w:rsid w:val="00F26D44"/>
    <w:rsid w:val="00F32C2C"/>
    <w:rsid w:val="00F3389B"/>
    <w:rsid w:val="00F35A03"/>
    <w:rsid w:val="00F368E4"/>
    <w:rsid w:val="00F371EC"/>
    <w:rsid w:val="00F4032A"/>
    <w:rsid w:val="00F407EE"/>
    <w:rsid w:val="00F43074"/>
    <w:rsid w:val="00F44D14"/>
    <w:rsid w:val="00F45E4A"/>
    <w:rsid w:val="00F46959"/>
    <w:rsid w:val="00F47B7D"/>
    <w:rsid w:val="00F514E2"/>
    <w:rsid w:val="00F52B16"/>
    <w:rsid w:val="00F52D4E"/>
    <w:rsid w:val="00F54618"/>
    <w:rsid w:val="00F54CF1"/>
    <w:rsid w:val="00F54D0E"/>
    <w:rsid w:val="00F564D5"/>
    <w:rsid w:val="00F57A77"/>
    <w:rsid w:val="00F6034D"/>
    <w:rsid w:val="00F6052D"/>
    <w:rsid w:val="00F63B32"/>
    <w:rsid w:val="00F63EBB"/>
    <w:rsid w:val="00F6448D"/>
    <w:rsid w:val="00F64ED1"/>
    <w:rsid w:val="00F71685"/>
    <w:rsid w:val="00F7269E"/>
    <w:rsid w:val="00F72A43"/>
    <w:rsid w:val="00F73A39"/>
    <w:rsid w:val="00F75857"/>
    <w:rsid w:val="00F763C2"/>
    <w:rsid w:val="00F7640B"/>
    <w:rsid w:val="00F76D76"/>
    <w:rsid w:val="00F77884"/>
    <w:rsid w:val="00F81303"/>
    <w:rsid w:val="00F8191D"/>
    <w:rsid w:val="00F85776"/>
    <w:rsid w:val="00F8615B"/>
    <w:rsid w:val="00F90505"/>
    <w:rsid w:val="00F9165A"/>
    <w:rsid w:val="00F949B5"/>
    <w:rsid w:val="00F94BFE"/>
    <w:rsid w:val="00F96AAD"/>
    <w:rsid w:val="00FA0C94"/>
    <w:rsid w:val="00FA12A3"/>
    <w:rsid w:val="00FA225F"/>
    <w:rsid w:val="00FA3A00"/>
    <w:rsid w:val="00FA3ADC"/>
    <w:rsid w:val="00FA41C9"/>
    <w:rsid w:val="00FA49D2"/>
    <w:rsid w:val="00FA4B3A"/>
    <w:rsid w:val="00FA503A"/>
    <w:rsid w:val="00FB065A"/>
    <w:rsid w:val="00FB14B5"/>
    <w:rsid w:val="00FB1D59"/>
    <w:rsid w:val="00FB3E20"/>
    <w:rsid w:val="00FB4278"/>
    <w:rsid w:val="00FB46C9"/>
    <w:rsid w:val="00FB518D"/>
    <w:rsid w:val="00FB564B"/>
    <w:rsid w:val="00FB5EE1"/>
    <w:rsid w:val="00FB711B"/>
    <w:rsid w:val="00FC0A3C"/>
    <w:rsid w:val="00FC2639"/>
    <w:rsid w:val="00FC2797"/>
    <w:rsid w:val="00FC2BA5"/>
    <w:rsid w:val="00FC30F3"/>
    <w:rsid w:val="00FC33C6"/>
    <w:rsid w:val="00FC3F10"/>
    <w:rsid w:val="00FC5D7A"/>
    <w:rsid w:val="00FC5E21"/>
    <w:rsid w:val="00FC6171"/>
    <w:rsid w:val="00FD0F56"/>
    <w:rsid w:val="00FD236C"/>
    <w:rsid w:val="00FD4EFB"/>
    <w:rsid w:val="00FD53E4"/>
    <w:rsid w:val="00FD5E5E"/>
    <w:rsid w:val="00FD604B"/>
    <w:rsid w:val="00FD69BB"/>
    <w:rsid w:val="00FD69BE"/>
    <w:rsid w:val="00FD7F2B"/>
    <w:rsid w:val="00FE0366"/>
    <w:rsid w:val="00FE3073"/>
    <w:rsid w:val="00FE444B"/>
    <w:rsid w:val="00FF03E9"/>
    <w:rsid w:val="00FF0A78"/>
    <w:rsid w:val="00FF108F"/>
    <w:rsid w:val="00FF1F7F"/>
    <w:rsid w:val="00FF22E2"/>
    <w:rsid w:val="00FF2D09"/>
    <w:rsid w:val="00FF38AE"/>
    <w:rsid w:val="00FF39A5"/>
    <w:rsid w:val="00FF4130"/>
    <w:rsid w:val="00FF47C0"/>
    <w:rsid w:val="00FF53FC"/>
    <w:rsid w:val="00FF54FF"/>
    <w:rsid w:val="00FF5BF8"/>
    <w:rsid w:val="00FF6502"/>
    <w:rsid w:val="00FF658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625D1"/>
    <w:rPr>
      <w:rFonts w:ascii="Calibri" w:eastAsia="Calibri" w:hAnsi="Calibri" w:cs="Times New Roman"/>
      <w:lang w:val="en-US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apple-style-span">
    <w:name w:val="apple-style-span"/>
    <w:basedOn w:val="Fontepargpadro"/>
    <w:rsid w:val="008625D1"/>
  </w:style>
  <w:style w:type="paragraph" w:customStyle="1" w:styleId="ListaColorida-nfase11">
    <w:name w:val="Lista Colorida - Ênfase 11"/>
    <w:basedOn w:val="Normal"/>
    <w:uiPriority w:val="34"/>
    <w:qFormat/>
    <w:rsid w:val="001A78E8"/>
    <w:pPr>
      <w:ind w:left="720"/>
    </w:pPr>
    <w:rPr>
      <w:rFonts w:eastAsia="Times New Roman" w:cs="Calibri"/>
      <w:lang w:val="de-CH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67</TotalTime>
  <Pages>2</Pages>
  <Words>203</Words>
  <Characters>1097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1298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nathalia mantovani</dc:creator>
  <cp:lastModifiedBy>nathalia mantovani</cp:lastModifiedBy>
  <cp:revision>8</cp:revision>
  <dcterms:created xsi:type="dcterms:W3CDTF">2021-06-16T11:58:00Z</dcterms:created>
  <dcterms:modified xsi:type="dcterms:W3CDTF">2021-10-31T21:06:00Z</dcterms:modified>
</cp:coreProperties>
</file>