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E8A6B" w14:textId="481D0A84" w:rsidR="0020574C" w:rsidRDefault="005A17D4" w:rsidP="005A17D4">
      <w:pPr>
        <w:pStyle w:val="PargrafodaLista"/>
        <w:numPr>
          <w:ilvl w:val="0"/>
          <w:numId w:val="2"/>
        </w:numPr>
        <w:jc w:val="both"/>
      </w:pPr>
      <w:r>
        <w:t>Flow Chart</w:t>
      </w:r>
    </w:p>
    <w:p w14:paraId="6A411305" w14:textId="77777777" w:rsidR="0020574C" w:rsidRDefault="0020574C" w:rsidP="0020574C">
      <w:pPr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50C39C" wp14:editId="5A6D2B96">
                <wp:simplePos x="0" y="0"/>
                <wp:positionH relativeFrom="column">
                  <wp:posOffset>206908</wp:posOffset>
                </wp:positionH>
                <wp:positionV relativeFrom="paragraph">
                  <wp:posOffset>163153</wp:posOffset>
                </wp:positionV>
                <wp:extent cx="6105272" cy="2397408"/>
                <wp:effectExtent l="0" t="0" r="16510" b="412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272" cy="2397408"/>
                          <a:chOff x="523875" y="0"/>
                          <a:chExt cx="6105272" cy="2397408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1062457" y="228600"/>
                            <a:ext cx="5566690" cy="2168808"/>
                            <a:chOff x="1527349" y="321074"/>
                            <a:chExt cx="5212137" cy="1739530"/>
                          </a:xfrm>
                        </wpg:grpSpPr>
                        <wps:wsp>
                          <wps:cNvPr id="15" name="Text Box 15"/>
                          <wps:cNvSpPr txBox="1"/>
                          <wps:spPr>
                            <a:xfrm>
                              <a:off x="3296443" y="321074"/>
                              <a:ext cx="3443043" cy="1642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7861EF" w14:textId="77777777" w:rsidR="0020574C" w:rsidRPr="00B6301E" w:rsidRDefault="0020574C" w:rsidP="0020574C">
                                <w:p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313 were ineligible </w:t>
                                </w:r>
                              </w:p>
                              <w:p w14:paraId="2851E5CB" w14:textId="77777777" w:rsidR="0020574C" w:rsidRPr="005818B1" w:rsidRDefault="0020574C" w:rsidP="0020574C">
                                <w:p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313</w:t>
                                </w:r>
                                <w:r w:rsidRPr="005818B1">
                                  <w:rPr>
                                    <w:rFonts w:ascii="Times New Roman" w:hAnsi="Times New Roman"/>
                                  </w:rPr>
                                  <w:t xml:space="preserve"> meet exclusion criteria</w:t>
                                </w:r>
                              </w:p>
                              <w:p w14:paraId="68E959A9" w14:textId="77777777" w:rsidR="0020574C" w:rsidRPr="00837B83" w:rsidRDefault="0020574C" w:rsidP="0020574C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118 </w:t>
                                </w:r>
                                <w:r w:rsidRPr="00865653">
                                  <w:rPr>
                                    <w:color w:val="000000" w:themeColor="text1"/>
                                    <w:shd w:val="clear" w:color="auto" w:fill="FFFFFF"/>
                                  </w:rPr>
                                  <w:t xml:space="preserve">requiring positive end-expiratory pressures higher than </w:t>
                                </w:r>
                                <w:r w:rsidRPr="00865653">
                                  <w:rPr>
                                    <w:color w:val="000000"/>
                                  </w:rPr>
                                  <w:t>5 cmH2O</w:t>
                                </w:r>
                              </w:p>
                              <w:p w14:paraId="5B219C15" w14:textId="77777777" w:rsidR="0020574C" w:rsidRDefault="0020574C" w:rsidP="0020574C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110 </w:t>
                                </w:r>
                                <w:r w:rsidRPr="00837B83">
                                  <w:rPr>
                                    <w:rFonts w:ascii="Times New Roman" w:hAnsi="Times New Roman"/>
                                  </w:rPr>
                                  <w:t>chronic kidney disease</w:t>
                                </w:r>
                              </w:p>
                              <w:p w14:paraId="336DBCDA" w14:textId="77777777" w:rsidR="0020574C" w:rsidRPr="00EA0593" w:rsidRDefault="0020574C" w:rsidP="0020574C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48 </w:t>
                                </w:r>
                                <w:r w:rsidRPr="00865653">
                                  <w:rPr>
                                    <w:color w:val="000000" w:themeColor="text1"/>
                                    <w:shd w:val="clear" w:color="auto" w:fill="FFFFFF"/>
                                  </w:rPr>
                                  <w:t>congestive heart failure</w:t>
                                </w:r>
                              </w:p>
                              <w:p w14:paraId="13F2CE44" w14:textId="77777777" w:rsidR="0020574C" w:rsidRPr="00EA0593" w:rsidRDefault="0020574C" w:rsidP="0020574C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12 </w:t>
                                </w:r>
                                <w:r w:rsidRPr="00865653">
                                  <w:rPr>
                                    <w:color w:val="000000" w:themeColor="text1"/>
                                    <w:shd w:val="clear" w:color="auto" w:fill="FFFFFF"/>
                                  </w:rPr>
                                  <w:t>valvular heart disease</w:t>
                                </w:r>
                              </w:p>
                              <w:p w14:paraId="64DFBCB9" w14:textId="77777777" w:rsidR="0020574C" w:rsidRPr="00EA0593" w:rsidRDefault="0020574C" w:rsidP="0020574C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12 </w:t>
                                </w:r>
                                <w:r w:rsidRPr="00865653">
                                  <w:rPr>
                                    <w:color w:val="000000" w:themeColor="text1"/>
                                    <w:shd w:val="clear" w:color="auto" w:fill="FFFFFF"/>
                                  </w:rPr>
                                  <w:t>thoracic or cardiac surgery</w:t>
                                </w:r>
                              </w:p>
                              <w:p w14:paraId="765803FC" w14:textId="77777777" w:rsidR="0020574C" w:rsidRPr="00DF797D" w:rsidRDefault="0020574C" w:rsidP="0020574C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8 </w:t>
                                </w:r>
                                <w:r w:rsidRPr="00865653">
                                  <w:rPr>
                                    <w:color w:val="000000" w:themeColor="text1"/>
                                    <w:shd w:val="clear" w:color="auto" w:fill="FFFFFF"/>
                                  </w:rPr>
                                  <w:t xml:space="preserve">pulmonary </w:t>
                                </w:r>
                                <w:proofErr w:type="gramStart"/>
                                <w:r w:rsidRPr="00865653">
                                  <w:rPr>
                                    <w:color w:val="000000" w:themeColor="text1"/>
                                    <w:shd w:val="clear" w:color="auto" w:fill="FFFFFF"/>
                                  </w:rPr>
                                  <w:t>hypertension</w:t>
                                </w:r>
                                <w:proofErr w:type="gramEnd"/>
                              </w:p>
                              <w:p w14:paraId="299DC146" w14:textId="77777777" w:rsidR="0020574C" w:rsidRPr="00DF797D" w:rsidRDefault="0020574C" w:rsidP="0020574C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rPr>
                                    <w:rFonts w:ascii="Times New Roman" w:hAnsi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5 </w:t>
                                </w:r>
                                <w:r w:rsidRPr="00865653">
                                  <w:rPr>
                                    <w:color w:val="000000" w:themeColor="text1"/>
                                    <w:shd w:val="clear" w:color="auto" w:fill="FFFFFF"/>
                                  </w:rPr>
                                  <w:t>pericardial disease</w:t>
                                </w:r>
                              </w:p>
                              <w:p w14:paraId="240C7578" w14:textId="77777777" w:rsidR="0020574C" w:rsidRPr="00EA0593" w:rsidRDefault="0020574C" w:rsidP="0020574C">
                                <w:pPr>
                                  <w:tabs>
                                    <w:tab w:val="left" w:pos="284"/>
                                    <w:tab w:val="left" w:pos="709"/>
                                    <w:tab w:val="left" w:pos="993"/>
                                    <w:tab w:val="left" w:pos="1134"/>
                                  </w:tabs>
                                  <w:ind w:left="285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  <w:p w14:paraId="0D034AAC" w14:textId="77777777" w:rsidR="0020574C" w:rsidRPr="00541225" w:rsidRDefault="0020574C" w:rsidP="0020574C">
                                <w:pPr>
                                  <w:jc w:val="center"/>
                                </w:pPr>
                              </w:p>
                              <w:p w14:paraId="5254664D" w14:textId="77777777" w:rsidR="0020574C" w:rsidRDefault="0020574C" w:rsidP="0020574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27349" y="643339"/>
                              <a:ext cx="22225" cy="141726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</wps:spPr>
                          <wps:bodyPr/>
                        </wps:wsp>
                        <wps:wsp>
                          <wps:cNvPr id="6" name="AutoShape 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27349" y="1219051"/>
                              <a:ext cx="167132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lg"/>
                              <a:tailEnd type="none" w="med" len="lg"/>
                            </a:ln>
                          </wps:spPr>
                          <wps:bodyPr/>
                        </wps:wsp>
                      </wpg:grpSp>
                      <wps:wsp>
                        <wps:cNvPr id="4" name="Text Box 4"/>
                        <wps:cNvSpPr txBox="1"/>
                        <wps:spPr>
                          <a:xfrm>
                            <a:off x="523875" y="0"/>
                            <a:ext cx="109537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E56C32" w14:textId="77777777" w:rsidR="0020574C" w:rsidRDefault="0020574C" w:rsidP="0020574C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581</w:t>
                              </w:r>
                            </w:p>
                            <w:p w14:paraId="1E7473F0" w14:textId="77777777" w:rsidR="0020574C" w:rsidRPr="00920D65" w:rsidRDefault="0020574C" w:rsidP="0020574C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Patients were screened </w:t>
                              </w:r>
                            </w:p>
                            <w:p w14:paraId="74907362" w14:textId="77777777" w:rsidR="0020574C" w:rsidRPr="005154A7" w:rsidRDefault="0020574C" w:rsidP="0020574C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6950C39C" id="Group 28" o:spid="_x0000_s1026" style="position:absolute;left:0;text-align:left;margin-left:16.3pt;margin-top:12.85pt;width:480.75pt;height:188.75pt;z-index:251659264;mso-width-relative:margin;mso-height-relative:margin" coordorigin="5238" coordsize="61052,239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">
                <v:group id="Group 21" o:spid="_x0000_s1027" style="position:absolute;left:10624;top:2286;width:55667;height:21688" coordorigin="15273,3210" coordsize="52121,17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8" type="#_x0000_t202" style="position:absolute;left:32964;top:3210;width:34430;height:16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" filled="f">
                    <v:textbox>
                      <w:txbxContent>
                        <w:p w14:paraId="5F7861EF" w14:textId="77777777" w:rsidR="0020574C" w:rsidRPr="00B6301E" w:rsidRDefault="0020574C" w:rsidP="0020574C">
                          <w:p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313 were ineligible </w:t>
                          </w:r>
                        </w:p>
                        <w:p w14:paraId="2851E5CB" w14:textId="77777777" w:rsidR="0020574C" w:rsidRPr="005818B1" w:rsidRDefault="0020574C" w:rsidP="0020574C">
                          <w:p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ab/>
                          </w:r>
                          <w:r>
                            <w:rPr>
                              <w:rFonts w:ascii="Times New Roman" w:hAnsi="Times New Roman"/>
                            </w:rPr>
                            <w:t>313</w:t>
                          </w:r>
                          <w:r w:rsidRPr="005818B1">
                            <w:rPr>
                              <w:rFonts w:ascii="Times New Roman" w:hAnsi="Times New Roman"/>
                            </w:rPr>
                            <w:t xml:space="preserve"> meet exclusion criteria</w:t>
                          </w:r>
                        </w:p>
                        <w:p w14:paraId="68E959A9" w14:textId="77777777" w:rsidR="0020574C" w:rsidRPr="00837B83" w:rsidRDefault="0020574C" w:rsidP="0020574C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118 </w:t>
                          </w:r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 xml:space="preserve">requiring positive end-expiratory pressures higher than </w:t>
                          </w:r>
                          <w:r w:rsidRPr="00865653">
                            <w:rPr>
                              <w:color w:val="000000"/>
                            </w:rPr>
                            <w:t>5 cmH2O</w:t>
                          </w:r>
                        </w:p>
                        <w:p w14:paraId="5B219C15" w14:textId="77777777" w:rsidR="0020574C" w:rsidRDefault="0020574C" w:rsidP="0020574C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110 </w:t>
                          </w:r>
                          <w:r w:rsidRPr="00837B83">
                            <w:rPr>
                              <w:rFonts w:ascii="Times New Roman" w:hAnsi="Times New Roman"/>
                            </w:rPr>
                            <w:t xml:space="preserve">chronic kidney </w:t>
                          </w:r>
                          <w:proofErr w:type="gramStart"/>
                          <w:r w:rsidRPr="00837B83">
                            <w:rPr>
                              <w:rFonts w:ascii="Times New Roman" w:hAnsi="Times New Roman"/>
                            </w:rPr>
                            <w:t>disease</w:t>
                          </w:r>
                          <w:proofErr w:type="gramEnd"/>
                        </w:p>
                        <w:p w14:paraId="336DBCDA" w14:textId="77777777" w:rsidR="0020574C" w:rsidRPr="00EA0593" w:rsidRDefault="0020574C" w:rsidP="0020574C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48 </w:t>
                          </w:r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>congestive heart failure</w:t>
                          </w:r>
                        </w:p>
                        <w:p w14:paraId="13F2CE44" w14:textId="77777777" w:rsidR="0020574C" w:rsidRPr="00EA0593" w:rsidRDefault="0020574C" w:rsidP="0020574C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12 </w:t>
                          </w:r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>valvular heart disease</w:t>
                          </w:r>
                        </w:p>
                        <w:p w14:paraId="64DFBCB9" w14:textId="77777777" w:rsidR="0020574C" w:rsidRPr="00EA0593" w:rsidRDefault="0020574C" w:rsidP="0020574C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12 </w:t>
                          </w:r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>thoracic or cardiac surgery</w:t>
                          </w:r>
                        </w:p>
                        <w:p w14:paraId="765803FC" w14:textId="77777777" w:rsidR="0020574C" w:rsidRPr="00DF797D" w:rsidRDefault="0020574C" w:rsidP="0020574C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8 </w:t>
                          </w:r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 xml:space="preserve">pulmonary </w:t>
                          </w:r>
                          <w:proofErr w:type="gramStart"/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>hypertension</w:t>
                          </w:r>
                          <w:proofErr w:type="gramEnd"/>
                        </w:p>
                        <w:p w14:paraId="299DC146" w14:textId="77777777" w:rsidR="0020574C" w:rsidRPr="00DF797D" w:rsidRDefault="0020574C" w:rsidP="0020574C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5 </w:t>
                          </w:r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 xml:space="preserve">pericardial </w:t>
                          </w:r>
                          <w:proofErr w:type="gramStart"/>
                          <w:r w:rsidRPr="00865653">
                            <w:rPr>
                              <w:color w:val="000000" w:themeColor="text1"/>
                              <w:shd w:val="clear" w:color="auto" w:fill="FFFFFF"/>
                            </w:rPr>
                            <w:t>disease</w:t>
                          </w:r>
                          <w:proofErr w:type="gramEnd"/>
                        </w:p>
                        <w:p w14:paraId="240C7578" w14:textId="77777777" w:rsidR="0020574C" w:rsidRPr="00EA0593" w:rsidRDefault="0020574C" w:rsidP="0020574C">
                          <w:pPr>
                            <w:tabs>
                              <w:tab w:val="left" w:pos="284"/>
                              <w:tab w:val="left" w:pos="709"/>
                              <w:tab w:val="left" w:pos="993"/>
                              <w:tab w:val="left" w:pos="1134"/>
                            </w:tabs>
                            <w:ind w:left="285"/>
                            <w:rPr>
                              <w:rFonts w:ascii="Times New Roman" w:hAnsi="Times New Roman"/>
                            </w:rPr>
                          </w:pPr>
                        </w:p>
                        <w:p w14:paraId="0D034AAC" w14:textId="77777777" w:rsidR="0020574C" w:rsidRPr="00541225" w:rsidRDefault="0020574C" w:rsidP="0020574C">
                          <w:pPr>
                            <w:jc w:val="center"/>
                          </w:pPr>
                        </w:p>
                        <w:p w14:paraId="5254664D" w14:textId="77777777" w:rsidR="0020574C" w:rsidRDefault="0020574C" w:rsidP="0020574C"/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29" type="#_x0000_t32" style="position:absolute;left:15273;top:6433;width:222;height:1417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">
                    <v:stroke endarrow="block" endarrowlength="long"/>
                  </v:shape>
                  <v:shape id="AutoShape 7" o:spid="_x0000_s1030" type="#_x0000_t32" style="position:absolute;left:15273;top:12190;width:16713;height: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">
                    <v:stroke startarrow="block" startarrowlength="long" endarrowlength="long"/>
                  </v:shape>
                </v:group>
                <v:shape id="Text Box 4" o:spid="_x0000_s1031" type="#_x0000_t202" style="position:absolute;left:5238;width:10954;height:59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" filled="f">
                  <v:textbox>
                    <w:txbxContent>
                      <w:p w14:paraId="0AE56C32" w14:textId="77777777" w:rsidR="0020574C" w:rsidRDefault="0020574C" w:rsidP="0020574C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581</w:t>
                        </w:r>
                      </w:p>
                      <w:p w14:paraId="1E7473F0" w14:textId="77777777" w:rsidR="0020574C" w:rsidRPr="00920D65" w:rsidRDefault="0020574C" w:rsidP="0020574C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Patients were screened </w:t>
                        </w:r>
                      </w:p>
                      <w:p w14:paraId="74907362" w14:textId="77777777" w:rsidR="0020574C" w:rsidRPr="005154A7" w:rsidRDefault="0020574C" w:rsidP="0020574C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D839316" w14:textId="77777777" w:rsidR="0020574C" w:rsidRDefault="0020574C" w:rsidP="0020574C">
      <w:pPr>
        <w:jc w:val="both"/>
      </w:pPr>
    </w:p>
    <w:p w14:paraId="1BAE9EE4" w14:textId="77777777" w:rsidR="0020574C" w:rsidRDefault="0020574C" w:rsidP="0020574C">
      <w:pPr>
        <w:jc w:val="both"/>
      </w:pPr>
    </w:p>
    <w:p w14:paraId="151259E3" w14:textId="77777777" w:rsidR="0020574C" w:rsidRDefault="0020574C" w:rsidP="0020574C">
      <w:pPr>
        <w:jc w:val="both"/>
      </w:pPr>
    </w:p>
    <w:p w14:paraId="7C0F10C2" w14:textId="77777777" w:rsidR="0020574C" w:rsidRDefault="0020574C" w:rsidP="0020574C">
      <w:pPr>
        <w:jc w:val="both"/>
      </w:pPr>
    </w:p>
    <w:p w14:paraId="6902E4A0" w14:textId="77777777" w:rsidR="0020574C" w:rsidRDefault="0020574C" w:rsidP="0020574C">
      <w:pPr>
        <w:jc w:val="both"/>
      </w:pPr>
    </w:p>
    <w:p w14:paraId="2F09BB99" w14:textId="77777777" w:rsidR="0020574C" w:rsidRDefault="0020574C" w:rsidP="0020574C">
      <w:pPr>
        <w:jc w:val="both"/>
      </w:pPr>
    </w:p>
    <w:p w14:paraId="236E9E85" w14:textId="77777777" w:rsidR="0020574C" w:rsidRDefault="0020574C" w:rsidP="0020574C">
      <w:pPr>
        <w:jc w:val="both"/>
      </w:pPr>
    </w:p>
    <w:p w14:paraId="65C42829" w14:textId="77777777" w:rsidR="0020574C" w:rsidRDefault="0020574C" w:rsidP="0020574C">
      <w:pPr>
        <w:jc w:val="both"/>
      </w:pPr>
    </w:p>
    <w:p w14:paraId="3145908D" w14:textId="77777777" w:rsidR="0020574C" w:rsidRDefault="0020574C" w:rsidP="0020574C">
      <w:pPr>
        <w:jc w:val="both"/>
      </w:pPr>
    </w:p>
    <w:p w14:paraId="54C73B07" w14:textId="77777777" w:rsidR="0020574C" w:rsidRDefault="0020574C" w:rsidP="0020574C">
      <w:pPr>
        <w:jc w:val="both"/>
      </w:pPr>
      <w:bookmarkStart w:id="0" w:name="_GoBack"/>
      <w:bookmarkEnd w:id="0"/>
    </w:p>
    <w:p w14:paraId="7A305228" w14:textId="77777777" w:rsidR="0020574C" w:rsidRDefault="0020574C" w:rsidP="0020574C">
      <w:pPr>
        <w:jc w:val="both"/>
      </w:pPr>
    </w:p>
    <w:p w14:paraId="2ACCC7D6" w14:textId="77777777" w:rsidR="0020574C" w:rsidRDefault="0020574C" w:rsidP="0020574C">
      <w:pPr>
        <w:jc w:val="both"/>
      </w:pPr>
    </w:p>
    <w:p w14:paraId="0D1B2799" w14:textId="77777777" w:rsidR="0020574C" w:rsidRDefault="0020574C" w:rsidP="0020574C">
      <w:pPr>
        <w:jc w:val="both"/>
      </w:pPr>
    </w:p>
    <w:p w14:paraId="65CADDAA" w14:textId="77777777" w:rsidR="0020574C" w:rsidRDefault="0020574C" w:rsidP="0020574C">
      <w:pPr>
        <w:jc w:val="both"/>
      </w:pPr>
    </w:p>
    <w:p w14:paraId="32A6AEBB" w14:textId="77777777" w:rsidR="0020574C" w:rsidRDefault="0020574C" w:rsidP="0020574C">
      <w:pPr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92DF342" wp14:editId="39ABF239">
                <wp:simplePos x="0" y="0"/>
                <wp:positionH relativeFrom="column">
                  <wp:posOffset>193559</wp:posOffset>
                </wp:positionH>
                <wp:positionV relativeFrom="paragraph">
                  <wp:posOffset>24594</wp:posOffset>
                </wp:positionV>
                <wp:extent cx="6177948" cy="1668780"/>
                <wp:effectExtent l="0" t="0" r="6985" b="762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7948" cy="1668780"/>
                          <a:chOff x="1000125" y="0"/>
                          <a:chExt cx="6177948" cy="166878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1000125" y="1076325"/>
                            <a:ext cx="113347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A77574" w14:textId="77777777" w:rsidR="0020574C" w:rsidRPr="005154A7" w:rsidRDefault="0020574C" w:rsidP="0020574C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248 underwent randomization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482373" y="448332"/>
                            <a:ext cx="3695700" cy="7395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C85874" w14:textId="77777777" w:rsidR="0020574C" w:rsidRPr="005818B1" w:rsidRDefault="0020574C" w:rsidP="0020574C">
                              <w:pPr>
                                <w:tabs>
                                  <w:tab w:val="left" w:pos="284"/>
                                  <w:tab w:val="left" w:pos="709"/>
                                  <w:tab w:val="left" w:pos="993"/>
                                  <w:tab w:val="left" w:pos="1134"/>
                                </w:tabs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20</w:t>
                              </w:r>
                              <w:r w:rsidRPr="005818B1"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 met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inclusion </w:t>
                              </w:r>
                              <w:r w:rsidRPr="005818B1">
                                <w:rPr>
                                  <w:rFonts w:ascii="Times New Roman" w:hAnsi="Times New Roman"/>
                                  <w:b/>
                                </w:rPr>
                                <w:t>criteria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, but excluded </w:t>
                              </w:r>
                            </w:p>
                            <w:p w14:paraId="68F643DD" w14:textId="77777777" w:rsidR="0020574C" w:rsidRPr="00DF797D" w:rsidRDefault="0020574C" w:rsidP="0020574C">
                              <w:pPr>
                                <w:pStyle w:val="PargrafodaLista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  <w:tab w:val="left" w:pos="709"/>
                                  <w:tab w:val="left" w:pos="993"/>
                                  <w:tab w:val="left" w:pos="1134"/>
                                </w:tabs>
                                <w:jc w:val="both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15 enrolled in other study</w:t>
                              </w:r>
                            </w:p>
                            <w:p w14:paraId="12ABC27E" w14:textId="3ECE093D" w:rsidR="0020574C" w:rsidRPr="0020574C" w:rsidRDefault="0020574C" w:rsidP="0020574C">
                              <w:pPr>
                                <w:pStyle w:val="PargrafodaLista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  <w:tab w:val="left" w:pos="709"/>
                                  <w:tab w:val="left" w:pos="993"/>
                                  <w:tab w:val="left" w:pos="1134"/>
                                </w:tabs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05 did not provide informed consent</w:t>
                              </w:r>
                            </w:p>
                            <w:p w14:paraId="625115D7" w14:textId="77777777" w:rsidR="0020574C" w:rsidRDefault="0020574C" w:rsidP="0020574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009650" y="0"/>
                            <a:ext cx="113347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B02C80" w14:textId="77777777" w:rsidR="0020574C" w:rsidRPr="006E79F3" w:rsidRDefault="0020574C" w:rsidP="0020574C">
                              <w:pPr>
                                <w:jc w:val="center"/>
                                <w:rPr>
                                  <w:rFonts w:ascii="Times New Roman" w:hAnsi="Times New Roman"/>
                                  <w:lang w:val="pt-BR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lang w:val="pt-BR"/>
                                </w:rPr>
                                <w:t>268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 flipH="1">
                            <a:off x="1562100" y="609600"/>
                            <a:ext cx="1905" cy="43370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AutoShape 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581150" y="819150"/>
                            <a:ext cx="17849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lg"/>
                            <a:tailEnd type="none" w="med" len="lg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w14:anchorId="292DF342" id="Group 2" o:spid="_x0000_s1032" style="position:absolute;left:0;text-align:left;margin-left:15.25pt;margin-top:1.95pt;width:486.45pt;height:131.4pt;z-index:251660288;mso-width-relative:margin;mso-height-relative:margin" coordorigin="10001" coordsize="61779,166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">
                <v:shape id="Text Box 23" o:spid="_x0000_s1033" type="#_x0000_t202" style="position:absolute;left:10001;top:10763;width:11335;height:59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" filled="f">
                  <v:textbox>
                    <w:txbxContent>
                      <w:p w14:paraId="64A77574" w14:textId="77777777" w:rsidR="0020574C" w:rsidRPr="005154A7" w:rsidRDefault="0020574C" w:rsidP="0020574C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248 underwent randomization</w:t>
                        </w:r>
                      </w:p>
                    </w:txbxContent>
                  </v:textbox>
                </v:shape>
                <v:shape id="Text Box 17" o:spid="_x0000_s1034" type="#_x0000_t202" style="position:absolute;left:34823;top:4483;width:36957;height:73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" filled="f">
                  <v:textbox>
                    <w:txbxContent>
                      <w:p w14:paraId="68C85874" w14:textId="77777777" w:rsidR="0020574C" w:rsidRPr="005818B1" w:rsidRDefault="0020574C" w:rsidP="0020574C">
                        <w:pPr>
                          <w:tabs>
                            <w:tab w:val="left" w:pos="284"/>
                            <w:tab w:val="left" w:pos="709"/>
                            <w:tab w:val="left" w:pos="993"/>
                            <w:tab w:val="left" w:pos="1134"/>
                          </w:tabs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20</w:t>
                        </w:r>
                        <w:r w:rsidRPr="005818B1">
                          <w:rPr>
                            <w:rFonts w:ascii="Times New Roman" w:hAnsi="Times New Roman"/>
                            <w:b/>
                          </w:rPr>
                          <w:t xml:space="preserve"> met 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inclusion </w:t>
                        </w:r>
                        <w:r w:rsidRPr="005818B1">
                          <w:rPr>
                            <w:rFonts w:ascii="Times New Roman" w:hAnsi="Times New Roman"/>
                            <w:b/>
                          </w:rPr>
                          <w:t>criteria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, but excluded </w:t>
                        </w:r>
                      </w:p>
                      <w:p w14:paraId="68F643DD" w14:textId="77777777" w:rsidR="0020574C" w:rsidRPr="00DF797D" w:rsidRDefault="0020574C" w:rsidP="0020574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left" w:pos="284"/>
                            <w:tab w:val="left" w:pos="709"/>
                            <w:tab w:val="left" w:pos="993"/>
                            <w:tab w:val="left" w:pos="1134"/>
                          </w:tabs>
                          <w:jc w:val="both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15 enrolled in other study</w:t>
                        </w:r>
                      </w:p>
                      <w:p w14:paraId="12ABC27E" w14:textId="3ECE093D" w:rsidR="0020574C" w:rsidRPr="0020574C" w:rsidRDefault="0020574C" w:rsidP="0020574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left" w:pos="284"/>
                            <w:tab w:val="left" w:pos="709"/>
                            <w:tab w:val="left" w:pos="993"/>
                            <w:tab w:val="left" w:pos="1134"/>
                          </w:tabs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05 did not provide informed consent</w:t>
                        </w:r>
                      </w:p>
                      <w:p w14:paraId="625115D7" w14:textId="77777777" w:rsidR="0020574C" w:rsidRDefault="0020574C" w:rsidP="0020574C"/>
                    </w:txbxContent>
                  </v:textbox>
                </v:shape>
                <v:shape id="Text Box 18" o:spid="_x0000_s1035" type="#_x0000_t202" style="position:absolute;left:10096;width:11335;height:59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" filled="f">
                  <v:textbox>
                    <w:txbxContent>
                      <w:p w14:paraId="68B02C80" w14:textId="77777777" w:rsidR="0020574C" w:rsidRPr="006E79F3" w:rsidRDefault="0020574C" w:rsidP="0020574C">
                        <w:pPr>
                          <w:jc w:val="center"/>
                          <w:rPr>
                            <w:rFonts w:ascii="Times New Roman" w:hAnsi="Times New Roman"/>
                            <w:lang w:val="pt-BR"/>
                          </w:rPr>
                        </w:pPr>
                        <w:r>
                          <w:rPr>
                            <w:rFonts w:ascii="Times New Roman" w:hAnsi="Times New Roman"/>
                            <w:lang w:val="pt-BR"/>
                          </w:rPr>
                          <w:t>268</w:t>
                        </w:r>
                      </w:p>
                    </w:txbxContent>
                  </v:textbox>
                </v:shape>
                <v:line id="Straight Connector 19" o:spid="_x0000_s1036" style="position:absolute;flip:x;visibility:visible;mso-wrap-style:square" from="15621,6096" to="15640,104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" strokecolor="black [3213]" strokeweight=".5pt">
                  <v:stroke joinstyle="miter"/>
                </v:line>
                <v:shape id="AutoShape 7" o:spid="_x0000_s1037" type="#_x0000_t32" style="position:absolute;left:15811;top:8191;width:17850;height: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">
                  <v:stroke startarrow="block" startarrowlength="long" endarrowlength="long"/>
                </v:shape>
              </v:group>
            </w:pict>
          </mc:Fallback>
        </mc:AlternateContent>
      </w:r>
    </w:p>
    <w:p w14:paraId="3F8A0BF5" w14:textId="77777777" w:rsidR="0020574C" w:rsidRDefault="0020574C" w:rsidP="0020574C">
      <w:pPr>
        <w:jc w:val="both"/>
      </w:pPr>
    </w:p>
    <w:p w14:paraId="2DF98F8B" w14:textId="77777777" w:rsidR="0020574C" w:rsidRDefault="0020574C" w:rsidP="0020574C">
      <w:pPr>
        <w:jc w:val="both"/>
      </w:pPr>
    </w:p>
    <w:p w14:paraId="5A04A3A8" w14:textId="77777777" w:rsidR="0020574C" w:rsidRDefault="0020574C" w:rsidP="0020574C">
      <w:pPr>
        <w:jc w:val="both"/>
      </w:pPr>
    </w:p>
    <w:p w14:paraId="7F074DE7" w14:textId="77777777" w:rsidR="0020574C" w:rsidRDefault="0020574C" w:rsidP="0020574C">
      <w:pPr>
        <w:jc w:val="both"/>
      </w:pPr>
    </w:p>
    <w:p w14:paraId="56448A02" w14:textId="77777777" w:rsidR="0020574C" w:rsidRDefault="0020574C" w:rsidP="0020574C">
      <w:pPr>
        <w:jc w:val="both"/>
      </w:pPr>
    </w:p>
    <w:p w14:paraId="1E6F4891" w14:textId="77777777" w:rsidR="0020574C" w:rsidRDefault="0020574C" w:rsidP="0020574C">
      <w:pPr>
        <w:jc w:val="both"/>
      </w:pPr>
    </w:p>
    <w:p w14:paraId="2E3FB459" w14:textId="77777777" w:rsidR="0020574C" w:rsidRDefault="0020574C" w:rsidP="0020574C">
      <w:pPr>
        <w:jc w:val="both"/>
      </w:pPr>
    </w:p>
    <w:p w14:paraId="5CF693B8" w14:textId="77777777" w:rsidR="0020574C" w:rsidRDefault="0020574C" w:rsidP="0020574C">
      <w:pPr>
        <w:jc w:val="both"/>
      </w:pPr>
    </w:p>
    <w:p w14:paraId="7A8DEE6E" w14:textId="77777777" w:rsidR="0020574C" w:rsidRDefault="0020574C" w:rsidP="0020574C">
      <w:pPr>
        <w:jc w:val="both"/>
      </w:pPr>
    </w:p>
    <w:p w14:paraId="3200E414" w14:textId="77777777" w:rsidR="0020574C" w:rsidRDefault="0020574C" w:rsidP="0020574C">
      <w:pPr>
        <w:jc w:val="both"/>
      </w:pPr>
    </w:p>
    <w:p w14:paraId="673A9F51" w14:textId="77777777" w:rsidR="0020574C" w:rsidRDefault="0020574C" w:rsidP="0020574C">
      <w:pPr>
        <w:jc w:val="both"/>
      </w:pPr>
    </w:p>
    <w:p w14:paraId="4EFECE47" w14:textId="77777777" w:rsidR="0020574C" w:rsidRDefault="0020574C" w:rsidP="0020574C">
      <w:pPr>
        <w:jc w:val="both"/>
      </w:pPr>
    </w:p>
    <w:p w14:paraId="203C4A31" w14:textId="77777777" w:rsidR="0020574C" w:rsidRDefault="0020574C" w:rsidP="0020574C">
      <w:pPr>
        <w:jc w:val="both"/>
      </w:pPr>
    </w:p>
    <w:p w14:paraId="43F70FD2" w14:textId="77777777" w:rsidR="0020574C" w:rsidRDefault="0020574C" w:rsidP="0020574C">
      <w:pPr>
        <w:jc w:val="both"/>
      </w:pPr>
    </w:p>
    <w:p w14:paraId="7826B2D8" w14:textId="77777777" w:rsidR="0020574C" w:rsidRDefault="0020574C" w:rsidP="0020574C">
      <w:pPr>
        <w:jc w:val="both"/>
      </w:pPr>
    </w:p>
    <w:p w14:paraId="7FA7F436" w14:textId="77777777" w:rsidR="0020574C" w:rsidRDefault="0020574C" w:rsidP="0020574C">
      <w:pPr>
        <w:jc w:val="both"/>
      </w:pPr>
    </w:p>
    <w:p w14:paraId="2F1ED8A8" w14:textId="200266EA" w:rsidR="00CE24A7" w:rsidRDefault="005A17D4"/>
    <w:sectPr w:rsidR="00CE24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1A3673"/>
    <w:multiLevelType w:val="hybridMultilevel"/>
    <w:tmpl w:val="9C46A160"/>
    <w:lvl w:ilvl="0" w:tplc="179C1B16">
      <w:numFmt w:val="bullet"/>
      <w:lvlText w:val="-"/>
      <w:lvlJc w:val="left"/>
      <w:pPr>
        <w:ind w:left="645" w:hanging="360"/>
      </w:pPr>
      <w:rPr>
        <w:rFonts w:ascii="Times New Roman" w:eastAsia="MS Mincho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51031B33"/>
    <w:multiLevelType w:val="hybridMultilevel"/>
    <w:tmpl w:val="0C7671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A4"/>
    <w:rsid w:val="0020574C"/>
    <w:rsid w:val="005A17D4"/>
    <w:rsid w:val="006322A4"/>
    <w:rsid w:val="00906F62"/>
    <w:rsid w:val="00EC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43ED"/>
  <w15:chartTrackingRefBased/>
  <w15:docId w15:val="{60578451-8E80-7345-9089-D3B12136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2A4"/>
    <w:rPr>
      <w:rFonts w:ascii="Cambria" w:eastAsia="MS Mincho" w:hAnsi="Cambria" w:cs="Times New Roman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2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Caldas Ribeiro</dc:creator>
  <cp:keywords/>
  <dc:description/>
  <cp:lastModifiedBy>Rogerio Passos</cp:lastModifiedBy>
  <cp:revision>2</cp:revision>
  <dcterms:created xsi:type="dcterms:W3CDTF">2021-10-17T18:53:00Z</dcterms:created>
  <dcterms:modified xsi:type="dcterms:W3CDTF">2021-10-17T18:53:00Z</dcterms:modified>
</cp:coreProperties>
</file>