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66226" w14:textId="77777777" w:rsidR="00AC15B4" w:rsidRPr="00333335" w:rsidRDefault="00AC15B4" w:rsidP="001C0520">
      <w:pPr>
        <w:rPr>
          <w:rFonts w:ascii="Arial" w:hAnsi="Arial" w:cs="Arial"/>
          <w:color w:val="000000" w:themeColor="text1"/>
          <w:sz w:val="20"/>
        </w:rPr>
      </w:pPr>
    </w:p>
    <w:p w14:paraId="30602BB7" w14:textId="77777777" w:rsidR="00AC15B4" w:rsidRPr="00333335" w:rsidRDefault="00AC15B4" w:rsidP="001C0520">
      <w:pPr>
        <w:rPr>
          <w:rFonts w:ascii="Arial" w:hAnsi="Arial" w:cs="Arial"/>
          <w:color w:val="000000" w:themeColor="text1"/>
          <w:sz w:val="20"/>
        </w:rPr>
      </w:pPr>
    </w:p>
    <w:p w14:paraId="46F72BDF" w14:textId="101C1E6D" w:rsidR="00B16F99" w:rsidRPr="00333335" w:rsidRDefault="00B16F99" w:rsidP="00B16F99">
      <w:pPr>
        <w:rPr>
          <w:rFonts w:ascii="Arial" w:hAnsi="Arial" w:cs="Arial"/>
          <w:b/>
          <w:color w:val="000000" w:themeColor="text1"/>
          <w:sz w:val="28"/>
          <w:szCs w:val="28"/>
        </w:rPr>
      </w:pPr>
      <w:r w:rsidRPr="00333335">
        <w:rPr>
          <w:rFonts w:ascii="Arial" w:hAnsi="Arial" w:cs="Arial"/>
          <w:b/>
          <w:color w:val="000000" w:themeColor="text1"/>
          <w:sz w:val="28"/>
          <w:szCs w:val="28"/>
        </w:rPr>
        <w:t xml:space="preserve">Supplementary Information </w:t>
      </w:r>
    </w:p>
    <w:p w14:paraId="21C7EF13" w14:textId="77777777" w:rsidR="00D40411" w:rsidRPr="00333335" w:rsidRDefault="00D40411" w:rsidP="00B16F99">
      <w:pPr>
        <w:rPr>
          <w:rFonts w:ascii="Arial" w:hAnsi="Arial" w:cs="Arial"/>
          <w:b/>
          <w:color w:val="000000" w:themeColor="text1"/>
          <w:sz w:val="28"/>
          <w:szCs w:val="28"/>
        </w:rPr>
      </w:pPr>
    </w:p>
    <w:p w14:paraId="773A15B7" w14:textId="38825476" w:rsidR="00015F74" w:rsidRPr="00333335" w:rsidRDefault="007724E8" w:rsidP="00D40411">
      <w:pPr>
        <w:pStyle w:val="Heading1"/>
        <w:rPr>
          <w:color w:val="000000" w:themeColor="text1"/>
          <w:sz w:val="20"/>
        </w:rPr>
      </w:pPr>
      <w:r w:rsidRPr="00333335">
        <w:rPr>
          <w:color w:val="000000" w:themeColor="text1"/>
        </w:rPr>
        <w:t>Self-observatio</w:t>
      </w:r>
      <w:bookmarkStart w:id="0" w:name="_GoBack"/>
      <w:bookmarkEnd w:id="0"/>
      <w:r w:rsidRPr="00333335">
        <w:rPr>
          <w:color w:val="000000" w:themeColor="text1"/>
        </w:rPr>
        <w:t>n of a virtual body double engaged in social interaction reduces persecutory thoughts</w:t>
      </w:r>
    </w:p>
    <w:p w14:paraId="6985025A" w14:textId="77777777" w:rsidR="00B16F99" w:rsidRPr="00333335" w:rsidRDefault="00B16F99" w:rsidP="007B5946">
      <w:pPr>
        <w:rPr>
          <w:rFonts w:ascii="Arial" w:hAnsi="Arial" w:cs="Arial"/>
          <w:color w:val="000000" w:themeColor="text1"/>
          <w:sz w:val="20"/>
        </w:rPr>
      </w:pPr>
    </w:p>
    <w:p w14:paraId="1EBDE992" w14:textId="1CA8230D" w:rsidR="000F0DCE" w:rsidRPr="00333335" w:rsidRDefault="007724E8" w:rsidP="00D40411">
      <w:pPr>
        <w:pStyle w:val="BodyText"/>
        <w:rPr>
          <w:color w:val="000000" w:themeColor="text1"/>
        </w:rPr>
      </w:pPr>
      <w:r w:rsidRPr="00333335">
        <w:rPr>
          <w:color w:val="000000" w:themeColor="text1"/>
        </w:rPr>
        <w:t>Geoffrey Gorisse, Gizem Senel, Domna Banakou, Alejandro Beacco, Ramon Oliva, Daniel Freeman, Mel Slater</w:t>
      </w:r>
    </w:p>
    <w:p w14:paraId="05CCB73B" w14:textId="77777777" w:rsidR="007724E8" w:rsidRPr="00333335" w:rsidRDefault="007724E8" w:rsidP="007B5946">
      <w:pPr>
        <w:rPr>
          <w:rFonts w:ascii="Arial" w:hAnsi="Arial" w:cs="Arial"/>
          <w:color w:val="000000" w:themeColor="text1"/>
          <w:sz w:val="20"/>
        </w:rPr>
      </w:pPr>
    </w:p>
    <w:p w14:paraId="76B63DA2" w14:textId="4EBCC0E1" w:rsidR="00943C3C" w:rsidRPr="00333335" w:rsidRDefault="007724E8" w:rsidP="007B5946">
      <w:pPr>
        <w:rPr>
          <w:rFonts w:ascii="Arial" w:hAnsi="Arial" w:cs="Arial"/>
          <w:color w:val="000000" w:themeColor="text1"/>
          <w:sz w:val="20"/>
        </w:rPr>
      </w:pPr>
      <w:r w:rsidRPr="00333335">
        <w:rPr>
          <w:rFonts w:ascii="Arial" w:hAnsi="Arial" w:cs="Arial"/>
          <w:color w:val="000000" w:themeColor="text1"/>
          <w:sz w:val="20"/>
        </w:rPr>
        <w:t>Mel Slater</w:t>
      </w:r>
    </w:p>
    <w:p w14:paraId="48676783" w14:textId="131CC22D" w:rsidR="004779CB" w:rsidRPr="00333335" w:rsidRDefault="00943C3C" w:rsidP="007B5946">
      <w:pPr>
        <w:rPr>
          <w:rFonts w:ascii="Arial" w:hAnsi="Arial" w:cs="Arial"/>
          <w:color w:val="000000" w:themeColor="text1"/>
          <w:sz w:val="20"/>
        </w:rPr>
      </w:pPr>
      <w:r w:rsidRPr="00333335">
        <w:rPr>
          <w:rFonts w:ascii="Arial" w:hAnsi="Arial" w:cs="Arial"/>
          <w:color w:val="000000" w:themeColor="text1"/>
          <w:sz w:val="20"/>
        </w:rPr>
        <w:t>Email:</w:t>
      </w:r>
      <w:r w:rsidR="004779CB" w:rsidRPr="00333335">
        <w:rPr>
          <w:rFonts w:ascii="Arial" w:hAnsi="Arial" w:cs="Arial"/>
          <w:color w:val="000000" w:themeColor="text1"/>
          <w:sz w:val="20"/>
        </w:rPr>
        <w:t xml:space="preserve"> </w:t>
      </w:r>
      <w:hyperlink r:id="rId8" w:history="1">
        <w:r w:rsidR="007724E8" w:rsidRPr="00333335">
          <w:rPr>
            <w:rStyle w:val="Hyperlink"/>
            <w:rFonts w:ascii="Arial" w:hAnsi="Arial" w:cs="Arial"/>
            <w:color w:val="000000" w:themeColor="text1"/>
            <w:sz w:val="20"/>
          </w:rPr>
          <w:t>melslater@ub.edu</w:t>
        </w:r>
      </w:hyperlink>
    </w:p>
    <w:p w14:paraId="41FAE993" w14:textId="77777777" w:rsidR="002C030F" w:rsidRPr="00333335" w:rsidRDefault="002C030F">
      <w:pPr>
        <w:rPr>
          <w:rFonts w:ascii="Arial" w:hAnsi="Arial" w:cs="Arial"/>
          <w:color w:val="000000" w:themeColor="text1"/>
          <w:sz w:val="20"/>
        </w:rPr>
      </w:pPr>
    </w:p>
    <w:p w14:paraId="51DF9633" w14:textId="77777777" w:rsidR="00015F74" w:rsidRPr="00333335" w:rsidRDefault="00015F74">
      <w:pPr>
        <w:rPr>
          <w:rFonts w:ascii="Arial" w:hAnsi="Arial" w:cs="Arial"/>
          <w:b/>
          <w:color w:val="000000" w:themeColor="text1"/>
          <w:sz w:val="20"/>
        </w:rPr>
      </w:pPr>
    </w:p>
    <w:p w14:paraId="09920EA7" w14:textId="42D3C2EF" w:rsidR="002C030F" w:rsidRPr="00333335" w:rsidRDefault="009743A9">
      <w:pPr>
        <w:rPr>
          <w:rFonts w:ascii="Arial" w:hAnsi="Arial" w:cs="Arial"/>
          <w:b/>
          <w:color w:val="000000" w:themeColor="text1"/>
          <w:sz w:val="20"/>
        </w:rPr>
      </w:pPr>
      <w:r w:rsidRPr="00333335">
        <w:rPr>
          <w:rFonts w:ascii="Arial" w:hAnsi="Arial" w:cs="Arial"/>
          <w:b/>
          <w:color w:val="000000" w:themeColor="text1"/>
          <w:sz w:val="20"/>
        </w:rPr>
        <w:t xml:space="preserve">This file </w:t>
      </w:r>
      <w:r w:rsidR="002C030F" w:rsidRPr="00333335">
        <w:rPr>
          <w:rFonts w:ascii="Arial" w:hAnsi="Arial" w:cs="Arial"/>
          <w:b/>
          <w:color w:val="000000" w:themeColor="text1"/>
          <w:sz w:val="20"/>
        </w:rPr>
        <w:t>includes:</w:t>
      </w:r>
    </w:p>
    <w:p w14:paraId="4348D444" w14:textId="77777777" w:rsidR="002C030F" w:rsidRPr="00333335" w:rsidRDefault="002C030F">
      <w:pPr>
        <w:rPr>
          <w:rFonts w:ascii="Arial" w:hAnsi="Arial" w:cs="Arial"/>
          <w:color w:val="000000" w:themeColor="text1"/>
          <w:sz w:val="20"/>
        </w:rPr>
      </w:pPr>
    </w:p>
    <w:p w14:paraId="5C040600" w14:textId="47748809" w:rsidR="002C030F" w:rsidRPr="00333335" w:rsidRDefault="00BB2D2A" w:rsidP="00FD3246">
      <w:pPr>
        <w:pStyle w:val="BodyText"/>
        <w:numPr>
          <w:ilvl w:val="0"/>
          <w:numId w:val="15"/>
        </w:numPr>
        <w:rPr>
          <w:color w:val="000000" w:themeColor="text1"/>
        </w:rPr>
      </w:pPr>
      <w:r w:rsidRPr="00333335">
        <w:rPr>
          <w:color w:val="000000" w:themeColor="text1"/>
        </w:rPr>
        <w:t>Supplementary</w:t>
      </w:r>
      <w:r w:rsidR="007B5946" w:rsidRPr="00333335">
        <w:rPr>
          <w:color w:val="000000" w:themeColor="text1"/>
        </w:rPr>
        <w:t xml:space="preserve"> </w:t>
      </w:r>
      <w:r w:rsidR="00D40411" w:rsidRPr="00333335">
        <w:rPr>
          <w:color w:val="000000" w:themeColor="text1"/>
        </w:rPr>
        <w:t>Text S1</w:t>
      </w:r>
    </w:p>
    <w:p w14:paraId="21670AEA" w14:textId="35BB9623" w:rsidR="002C030F" w:rsidRPr="00333335" w:rsidRDefault="00DA59EA" w:rsidP="00FD3246">
      <w:pPr>
        <w:pStyle w:val="BodyText"/>
        <w:numPr>
          <w:ilvl w:val="0"/>
          <w:numId w:val="15"/>
        </w:numPr>
        <w:rPr>
          <w:color w:val="000000" w:themeColor="text1"/>
        </w:rPr>
      </w:pPr>
      <w:r w:rsidRPr="00333335">
        <w:rPr>
          <w:color w:val="000000" w:themeColor="text1"/>
        </w:rPr>
        <w:t>Figure</w:t>
      </w:r>
      <w:r w:rsidR="00A3403B" w:rsidRPr="00333335">
        <w:rPr>
          <w:color w:val="000000" w:themeColor="text1"/>
        </w:rPr>
        <w:t xml:space="preserve"> </w:t>
      </w:r>
      <w:r w:rsidR="002C030F" w:rsidRPr="00333335">
        <w:rPr>
          <w:color w:val="000000" w:themeColor="text1"/>
        </w:rPr>
        <w:t>S1</w:t>
      </w:r>
      <w:r w:rsidR="00A3403B" w:rsidRPr="00333335">
        <w:rPr>
          <w:color w:val="000000" w:themeColor="text1"/>
        </w:rPr>
        <w:t xml:space="preserve"> </w:t>
      </w:r>
    </w:p>
    <w:p w14:paraId="091A6F7B" w14:textId="1ACC38E5" w:rsidR="002C030F" w:rsidRPr="00333335" w:rsidRDefault="002C030F" w:rsidP="00FD3246">
      <w:pPr>
        <w:pStyle w:val="BodyText"/>
        <w:numPr>
          <w:ilvl w:val="0"/>
          <w:numId w:val="15"/>
        </w:numPr>
        <w:rPr>
          <w:color w:val="000000" w:themeColor="text1"/>
        </w:rPr>
      </w:pPr>
      <w:r w:rsidRPr="00333335">
        <w:rPr>
          <w:color w:val="000000" w:themeColor="text1"/>
        </w:rPr>
        <w:t>Tables S1</w:t>
      </w:r>
      <w:r w:rsidR="00A3403B" w:rsidRPr="00333335">
        <w:rPr>
          <w:color w:val="000000" w:themeColor="text1"/>
        </w:rPr>
        <w:t xml:space="preserve"> to </w:t>
      </w:r>
      <w:r w:rsidRPr="00333335">
        <w:rPr>
          <w:color w:val="000000" w:themeColor="text1"/>
        </w:rPr>
        <w:t>S</w:t>
      </w:r>
      <w:r w:rsidR="00A95A93" w:rsidRPr="00333335">
        <w:rPr>
          <w:color w:val="000000" w:themeColor="text1"/>
        </w:rPr>
        <w:t>5</w:t>
      </w:r>
      <w:r w:rsidR="00B16F99" w:rsidRPr="00333335">
        <w:rPr>
          <w:color w:val="000000" w:themeColor="text1"/>
        </w:rPr>
        <w:t xml:space="preserve"> </w:t>
      </w:r>
    </w:p>
    <w:p w14:paraId="56336533" w14:textId="518A7388" w:rsidR="00F74F95" w:rsidRPr="00333335" w:rsidRDefault="00CF16C9" w:rsidP="00FD3246">
      <w:pPr>
        <w:pStyle w:val="BodyText"/>
        <w:numPr>
          <w:ilvl w:val="0"/>
          <w:numId w:val="15"/>
        </w:numPr>
        <w:rPr>
          <w:color w:val="000000" w:themeColor="text1"/>
        </w:rPr>
      </w:pPr>
      <w:r w:rsidRPr="00333335">
        <w:rPr>
          <w:color w:val="000000" w:themeColor="text1"/>
        </w:rPr>
        <w:t xml:space="preserve">Legends </w:t>
      </w:r>
      <w:r w:rsidR="00F74F95" w:rsidRPr="00333335">
        <w:rPr>
          <w:color w:val="000000" w:themeColor="text1"/>
        </w:rPr>
        <w:t xml:space="preserve">for </w:t>
      </w:r>
      <w:r w:rsidR="00FD3246" w:rsidRPr="00333335">
        <w:rPr>
          <w:color w:val="000000" w:themeColor="text1"/>
        </w:rPr>
        <w:t>Video</w:t>
      </w:r>
      <w:r w:rsidR="007724E8" w:rsidRPr="00333335">
        <w:rPr>
          <w:color w:val="000000" w:themeColor="text1"/>
        </w:rPr>
        <w:t xml:space="preserve"> </w:t>
      </w:r>
      <w:r w:rsidR="00F74F95" w:rsidRPr="00333335">
        <w:rPr>
          <w:color w:val="000000" w:themeColor="text1"/>
        </w:rPr>
        <w:t>S1</w:t>
      </w:r>
    </w:p>
    <w:p w14:paraId="77BBB45A" w14:textId="424C1CC4" w:rsidR="001C0520" w:rsidRPr="00333335" w:rsidRDefault="00093FE0" w:rsidP="00FD3246">
      <w:pPr>
        <w:pStyle w:val="BodyText"/>
        <w:numPr>
          <w:ilvl w:val="0"/>
          <w:numId w:val="15"/>
        </w:numPr>
        <w:rPr>
          <w:color w:val="000000" w:themeColor="text1"/>
        </w:rPr>
      </w:pPr>
      <w:r w:rsidRPr="00333335">
        <w:rPr>
          <w:color w:val="000000" w:themeColor="text1"/>
        </w:rPr>
        <w:t xml:space="preserve">Supplementary </w:t>
      </w:r>
      <w:r w:rsidR="001C0520" w:rsidRPr="00333335">
        <w:rPr>
          <w:color w:val="000000" w:themeColor="text1"/>
        </w:rPr>
        <w:t xml:space="preserve">References </w:t>
      </w:r>
    </w:p>
    <w:p w14:paraId="0357822C" w14:textId="31E5F579" w:rsidR="007724E8" w:rsidRPr="00333335" w:rsidRDefault="007724E8">
      <w:pPr>
        <w:rPr>
          <w:rFonts w:ascii="Arial" w:hAnsi="Arial" w:cs="Arial"/>
          <w:b/>
          <w:bCs/>
          <w:color w:val="000000" w:themeColor="text1"/>
          <w:kern w:val="32"/>
          <w:sz w:val="20"/>
        </w:rPr>
      </w:pPr>
      <w:r w:rsidRPr="00333335">
        <w:rPr>
          <w:rFonts w:ascii="Arial" w:hAnsi="Arial" w:cs="Arial"/>
          <w:color w:val="000000" w:themeColor="text1"/>
          <w:sz w:val="20"/>
        </w:rPr>
        <w:br w:type="page"/>
      </w:r>
    </w:p>
    <w:p w14:paraId="26700A4F" w14:textId="33484EA5" w:rsidR="00D40411" w:rsidRPr="00333335" w:rsidRDefault="00BB2D2A" w:rsidP="00D40411">
      <w:pPr>
        <w:pStyle w:val="Heading1"/>
        <w:rPr>
          <w:color w:val="000000" w:themeColor="text1"/>
        </w:rPr>
      </w:pPr>
      <w:r w:rsidRPr="00333335">
        <w:rPr>
          <w:color w:val="000000" w:themeColor="text1"/>
        </w:rPr>
        <w:lastRenderedPageBreak/>
        <w:t>Supplementary</w:t>
      </w:r>
      <w:r w:rsidR="00D40411" w:rsidRPr="00333335">
        <w:rPr>
          <w:color w:val="000000" w:themeColor="text1"/>
        </w:rPr>
        <w:t xml:space="preserve"> </w:t>
      </w:r>
      <w:r w:rsidR="001C0975" w:rsidRPr="00333335">
        <w:rPr>
          <w:color w:val="000000" w:themeColor="text1"/>
        </w:rPr>
        <w:t>Text</w:t>
      </w:r>
      <w:r w:rsidR="00D40411" w:rsidRPr="00333335">
        <w:rPr>
          <w:color w:val="000000" w:themeColor="text1"/>
        </w:rPr>
        <w:t xml:space="preserve"> S1</w:t>
      </w:r>
    </w:p>
    <w:p w14:paraId="7D9C5B7D" w14:textId="77777777" w:rsidR="00D40411" w:rsidRPr="00333335" w:rsidRDefault="00B4060A" w:rsidP="00D40411">
      <w:pPr>
        <w:pStyle w:val="Heading2"/>
        <w:rPr>
          <w:color w:val="000000" w:themeColor="text1"/>
        </w:rPr>
      </w:pPr>
      <w:r w:rsidRPr="00333335">
        <w:rPr>
          <w:color w:val="000000" w:themeColor="text1"/>
        </w:rPr>
        <w:t>Leave-one-out cross validation</w:t>
      </w:r>
    </w:p>
    <w:p w14:paraId="1BF3024E" w14:textId="77777777" w:rsidR="00D40411" w:rsidRPr="00333335" w:rsidRDefault="00D40411" w:rsidP="00E13765">
      <w:pPr>
        <w:pStyle w:val="SMSubheading"/>
        <w:rPr>
          <w:rFonts w:ascii="Arial" w:hAnsi="Arial" w:cs="Arial"/>
          <w:b/>
          <w:color w:val="000000" w:themeColor="text1"/>
          <w:sz w:val="20"/>
          <w:u w:val="none"/>
        </w:rPr>
      </w:pPr>
    </w:p>
    <w:p w14:paraId="52ED5BEE" w14:textId="0F01D5F7" w:rsidR="00E13765" w:rsidRPr="00333335" w:rsidRDefault="00E13765" w:rsidP="00D40411">
      <w:pPr>
        <w:pStyle w:val="BodyText"/>
        <w:rPr>
          <w:color w:val="000000" w:themeColor="text1"/>
        </w:rPr>
      </w:pPr>
      <w:r w:rsidRPr="00333335">
        <w:rPr>
          <w:color w:val="000000" w:themeColor="text1"/>
        </w:rPr>
        <w:t xml:space="preserve">We carried out a ‘leave-one-out’ (‘loo’) </w:t>
      </w:r>
      <w:r w:rsidRPr="00333335">
        <w:rPr>
          <w:color w:val="000000" w:themeColor="text1"/>
        </w:rPr>
        <w:fldChar w:fldCharType="begin"/>
      </w:r>
      <w:r w:rsidR="00D40411" w:rsidRPr="00333335">
        <w:rPr>
          <w:color w:val="000000" w:themeColor="text1"/>
        </w:rPr>
        <w:instrText xml:space="preserve"> ADDIN EN.CITE &lt;EndNote&gt;&lt;Cite&gt;&lt;Author&gt;Vehtari&lt;/Author&gt;&lt;Year&gt;2017&lt;/Year&gt;&lt;RecNum&gt;3978&lt;/RecNum&gt;&lt;DisplayText&gt;&lt;style face="superscript"&gt;1,2&lt;/style&gt;&lt;/DisplayText&gt;&lt;record&gt;&lt;rec-number&gt;3978&lt;/rec-number&gt;&lt;foreign-keys&gt;&lt;key app="EN" db-id="0spzdrtel5wvecetx0jxfzeiw5rvp5xf0ees" timestamp="1571152382"&gt;3978&lt;/key&gt;&lt;/foreign-keys&gt;&lt;ref-type name="Journal Article"&gt;17&lt;/ref-type&gt;&lt;contributors&gt;&lt;authors&gt;&lt;author&gt;Vehtari, Aki&lt;/author&gt;&lt;author&gt;Gelman, Andrew&lt;/author&gt;&lt;author&gt;Gabry, Jonah&lt;/author&gt;&lt;/authors&gt;&lt;/contributors&gt;&lt;titles&gt;&lt;title&gt;Practical Bayesian model evaluation using leave-one-out cross-validation and WAIC&lt;/title&gt;&lt;secondary-title&gt;Statistics and computing&lt;/secondary-title&gt;&lt;/titles&gt;&lt;periodical&gt;&lt;full-title&gt;Statistics and computing&lt;/full-title&gt;&lt;/periodical&gt;&lt;pages&gt;1413-1432&lt;/pages&gt;&lt;volume&gt;27&lt;/volume&gt;&lt;number&gt;5&lt;/number&gt;&lt;dates&gt;&lt;year&gt;2017&lt;/year&gt;&lt;/dates&gt;&lt;isbn&gt;0960-3174&lt;/isbn&gt;&lt;urls&gt;&lt;/urls&gt;&lt;/record&gt;&lt;/Cite&gt;&lt;Cite&gt;&lt;Author&gt;Paananen&lt;/Author&gt;&lt;Year&gt;2020&lt;/Year&gt;&lt;RecNum&gt;4130&lt;/RecNum&gt;&lt;record&gt;&lt;rec-number&gt;4130&lt;/rec-number&gt;&lt;foreign-keys&gt;&lt;key app="EN" db-id="0spzdrtel5wvecetx0jxfzeiw5rvp5xf0ees" timestamp="1597501848"&gt;4130&lt;/key&gt;&lt;/foreign-keys&gt;&lt;ref-type name="Journal Article"&gt;17&lt;/ref-type&gt;&lt;contributors&gt;&lt;authors&gt;&lt;author&gt;Paananen, T.&lt;/author&gt;&lt;author&gt;Piironen, J.&lt;/author&gt;&lt;author&gt;Buerkner, P.-C.&lt;/author&gt;&lt;author&gt;Vehtari, A. &lt;/author&gt;&lt;/authors&gt;&lt;/contributors&gt;&lt;titles&gt;&lt;title&gt;Implicitly Adaptive Importance Sampling. &lt;/title&gt;&lt;secondary-title&gt;arXiv &lt;/secondary-title&gt;&lt;/titles&gt;&lt;volume&gt;arXiv preprint arXiv:1906.08850.&lt;/volume&gt;&lt;dates&gt;&lt;year&gt;2020&lt;/year&gt;&lt;/dates&gt;&lt;urls&gt;&lt;/urls&gt;&lt;/record&gt;&lt;/Cite&gt;&lt;/EndNote&gt;</w:instrText>
      </w:r>
      <w:r w:rsidRPr="00333335">
        <w:rPr>
          <w:color w:val="000000" w:themeColor="text1"/>
        </w:rPr>
        <w:fldChar w:fldCharType="separate"/>
      </w:r>
      <w:r w:rsidR="00D40411" w:rsidRPr="00333335">
        <w:rPr>
          <w:noProof/>
          <w:color w:val="000000" w:themeColor="text1"/>
          <w:vertAlign w:val="superscript"/>
        </w:rPr>
        <w:t>1,2</w:t>
      </w:r>
      <w:r w:rsidRPr="00333335">
        <w:rPr>
          <w:color w:val="000000" w:themeColor="text1"/>
        </w:rPr>
        <w:fldChar w:fldCharType="end"/>
      </w:r>
      <w:r w:rsidRPr="00333335">
        <w:rPr>
          <w:color w:val="000000" w:themeColor="text1"/>
        </w:rPr>
        <w:t xml:space="preserve"> cross validation analysis </w:t>
      </w:r>
      <w:r w:rsidR="00B56E33" w:rsidRPr="00333335">
        <w:rPr>
          <w:color w:val="000000" w:themeColor="text1"/>
        </w:rPr>
        <w:t>to examine the predictive power of the model</w:t>
      </w:r>
      <w:r w:rsidRPr="00333335">
        <w:rPr>
          <w:color w:val="000000" w:themeColor="text1"/>
        </w:rPr>
        <w:t xml:space="preserve">. This involves predicting the outcome for one data point based on all the remaining data points, for each observation in turn. The ‘loo’ method estimates a log likelihood criterion </w:t>
      </w:r>
      <w:r w:rsidRPr="00333335">
        <w:rPr>
          <w:i/>
          <w:iCs/>
          <w:color w:val="000000" w:themeColor="text1"/>
        </w:rPr>
        <w:t>elpd</w:t>
      </w:r>
      <w:r w:rsidRPr="00333335">
        <w:rPr>
          <w:color w:val="000000" w:themeColor="text1"/>
        </w:rPr>
        <w:t xml:space="preserve"> (expected log pointwise predictive density) and also a parameter to check for overfitting by estimating the expected effective number of parameters (</w:t>
      </w:r>
      <w:r w:rsidRPr="00333335">
        <w:rPr>
          <w:i/>
          <w:iCs/>
          <w:color w:val="000000" w:themeColor="text1"/>
        </w:rPr>
        <w:t>p_loo</w:t>
      </w:r>
      <w:r w:rsidRPr="00333335">
        <w:rPr>
          <w:color w:val="000000" w:themeColor="text1"/>
        </w:rPr>
        <w:t xml:space="preserve">) which should be smaller than the number of observations and also approximate the total number of parameters for the model, as an indication of whether there is model overfitting. The </w:t>
      </w:r>
      <w:r w:rsidRPr="00333335">
        <w:rPr>
          <w:i/>
          <w:iCs/>
          <w:color w:val="000000" w:themeColor="text1"/>
        </w:rPr>
        <w:t>elpd</w:t>
      </w:r>
      <w:r w:rsidRPr="00333335">
        <w:rPr>
          <w:color w:val="000000" w:themeColor="text1"/>
        </w:rPr>
        <w:t xml:space="preserve"> is useful for model comparison. The </w:t>
      </w:r>
      <w:r w:rsidRPr="00333335">
        <w:rPr>
          <w:i/>
          <w:iCs/>
          <w:color w:val="000000" w:themeColor="text1"/>
        </w:rPr>
        <w:t>p_loo</w:t>
      </w:r>
      <w:r w:rsidRPr="00333335">
        <w:rPr>
          <w:color w:val="000000" w:themeColor="text1"/>
        </w:rPr>
        <w:t xml:space="preserve"> values are 6.8 ± 1.9 (Standard Error), 8.2 ± 3.0, and 5.2 ± 0.8 respectively for GPTS reference, GPTS persecutory and SUDS respectively, indicating no model overfitting.</w:t>
      </w:r>
    </w:p>
    <w:p w14:paraId="0B348F2A" w14:textId="77777777" w:rsidR="00E13765" w:rsidRPr="00333335" w:rsidRDefault="00E13765" w:rsidP="00E13765">
      <w:pPr>
        <w:pStyle w:val="SMSubheading"/>
        <w:rPr>
          <w:rFonts w:ascii="Arial" w:hAnsi="Arial" w:cs="Arial"/>
          <w:color w:val="000000" w:themeColor="text1"/>
          <w:sz w:val="20"/>
          <w:u w:val="none"/>
        </w:rPr>
      </w:pPr>
    </w:p>
    <w:p w14:paraId="6D7D4303" w14:textId="2A97188B" w:rsidR="00E13765" w:rsidRPr="00333335" w:rsidRDefault="00E13765" w:rsidP="00D40411">
      <w:pPr>
        <w:pStyle w:val="BodyText"/>
        <w:rPr>
          <w:color w:val="000000" w:themeColor="text1"/>
        </w:rPr>
      </w:pPr>
      <w:r w:rsidRPr="00333335">
        <w:rPr>
          <w:color w:val="000000" w:themeColor="text1"/>
        </w:rPr>
        <w:t xml:space="preserve">The loo method also computes ‘pareto k estimates’ for each observation. These provide information about how much the results would change if the corresponding observation were left out – in other words whether points are influential. The theory developed in </w:t>
      </w:r>
      <w:r w:rsidRPr="00333335">
        <w:rPr>
          <w:color w:val="000000" w:themeColor="text1"/>
        </w:rPr>
        <w:fldChar w:fldCharType="begin"/>
      </w:r>
      <w:r w:rsidR="00D40411" w:rsidRPr="00333335">
        <w:rPr>
          <w:color w:val="000000" w:themeColor="text1"/>
        </w:rPr>
        <w:instrText xml:space="preserve"> ADDIN EN.CITE &lt;EndNote&gt;&lt;Cite&gt;&lt;Author&gt;Vehtari&lt;/Author&gt;&lt;Year&gt;2017&lt;/Year&gt;&lt;RecNum&gt;3978&lt;/RecNum&gt;&lt;DisplayText&gt;&lt;style face="superscript"&gt;1&lt;/style&gt;&lt;/DisplayText&gt;&lt;record&gt;&lt;rec-number&gt;3978&lt;/rec-number&gt;&lt;foreign-keys&gt;&lt;key app="EN" db-id="0spzdrtel5wvecetx0jxfzeiw5rvp5xf0ees" timestamp="1571152382"&gt;3978&lt;/key&gt;&lt;/foreign-keys&gt;&lt;ref-type name="Journal Article"&gt;17&lt;/ref-type&gt;&lt;contributors&gt;&lt;authors&gt;&lt;author&gt;Vehtari, Aki&lt;/author&gt;&lt;author&gt;Gelman, Andrew&lt;/author&gt;&lt;author&gt;Gabry, Jonah&lt;/author&gt;&lt;/authors&gt;&lt;/contributors&gt;&lt;titles&gt;&lt;title&gt;Practical Bayesian model evaluation using leave-one-out cross-validation and WAIC&lt;/title&gt;&lt;secondary-title&gt;Statistics and computing&lt;/secondary-title&gt;&lt;/titles&gt;&lt;periodical&gt;&lt;full-title&gt;Statistics and computing&lt;/full-title&gt;&lt;/periodical&gt;&lt;pages&gt;1413-1432&lt;/pages&gt;&lt;volume&gt;27&lt;/volume&gt;&lt;number&gt;5&lt;/number&gt;&lt;dates&gt;&lt;year&gt;2017&lt;/year&gt;&lt;/dates&gt;&lt;isbn&gt;0960-3174&lt;/isbn&gt;&lt;urls&gt;&lt;/urls&gt;&lt;/record&gt;&lt;/Cite&gt;&lt;/EndNote&gt;</w:instrText>
      </w:r>
      <w:r w:rsidRPr="00333335">
        <w:rPr>
          <w:color w:val="000000" w:themeColor="text1"/>
        </w:rPr>
        <w:fldChar w:fldCharType="separate"/>
      </w:r>
      <w:r w:rsidR="00D40411" w:rsidRPr="00333335">
        <w:rPr>
          <w:noProof/>
          <w:color w:val="000000" w:themeColor="text1"/>
          <w:vertAlign w:val="superscript"/>
        </w:rPr>
        <w:t>1</w:t>
      </w:r>
      <w:r w:rsidRPr="00333335">
        <w:rPr>
          <w:color w:val="000000" w:themeColor="text1"/>
        </w:rPr>
        <w:fldChar w:fldCharType="end"/>
      </w:r>
      <w:r w:rsidRPr="00333335">
        <w:rPr>
          <w:color w:val="000000" w:themeColor="text1"/>
        </w:rPr>
        <w:t xml:space="preserve"> shows that values of </w:t>
      </w:r>
      <m:oMath>
        <m:r>
          <w:rPr>
            <w:rFonts w:ascii="Cambria Math" w:hAnsi="Cambria Math"/>
            <w:color w:val="000000" w:themeColor="text1"/>
          </w:rPr>
          <m:t>k</m:t>
        </m:r>
        <m:r>
          <m:rPr>
            <m:sty m:val="p"/>
          </m:rPr>
          <w:rPr>
            <w:rFonts w:ascii="Cambria Math" w:hAnsi="Cambria Math"/>
            <w:color w:val="000000" w:themeColor="text1"/>
          </w:rPr>
          <m:t>≤0.5</m:t>
        </m:r>
      </m:oMath>
      <w:r w:rsidRPr="00333335">
        <w:rPr>
          <w:color w:val="000000" w:themeColor="text1"/>
        </w:rPr>
        <w:t xml:space="preserve"> are good estimates, and </w:t>
      </w:r>
      <m:oMath>
        <m:r>
          <m:rPr>
            <m:sty m:val="p"/>
          </m:rPr>
          <w:rPr>
            <w:rFonts w:ascii="Cambria Math" w:hAnsi="Cambria Math"/>
            <w:color w:val="000000" w:themeColor="text1"/>
          </w:rPr>
          <m:t>0.5&lt;</m:t>
        </m:r>
        <m:r>
          <w:rPr>
            <w:rFonts w:ascii="Cambria Math" w:hAnsi="Cambria Math"/>
            <w:color w:val="000000" w:themeColor="text1"/>
          </w:rPr>
          <m:t>k</m:t>
        </m:r>
        <m:r>
          <m:rPr>
            <m:sty m:val="p"/>
          </m:rPr>
          <w:rPr>
            <w:rFonts w:ascii="Cambria Math" w:hAnsi="Cambria Math"/>
            <w:color w:val="000000" w:themeColor="text1"/>
          </w:rPr>
          <m:t>≤0.7</m:t>
        </m:r>
      </m:oMath>
      <w:r w:rsidRPr="00333335">
        <w:rPr>
          <w:color w:val="000000" w:themeColor="text1"/>
        </w:rPr>
        <w:t xml:space="preserve"> are acceptable, and </w:t>
      </w:r>
      <m:oMath>
        <m:r>
          <w:rPr>
            <w:rFonts w:ascii="Cambria Math" w:hAnsi="Cambria Math"/>
            <w:color w:val="000000" w:themeColor="text1"/>
          </w:rPr>
          <m:t>k</m:t>
        </m:r>
        <m:r>
          <m:rPr>
            <m:sty m:val="p"/>
          </m:rPr>
          <w:rPr>
            <w:rFonts w:ascii="Cambria Math" w:hAnsi="Cambria Math"/>
            <w:color w:val="000000" w:themeColor="text1"/>
          </w:rPr>
          <m:t xml:space="preserve"> &gt; 0.7</m:t>
        </m:r>
      </m:oMath>
      <w:r w:rsidRPr="00333335">
        <w:rPr>
          <w:color w:val="000000" w:themeColor="text1"/>
        </w:rPr>
        <w:t xml:space="preserve"> not. For GPTS reference there is one observation that falls in the acceptable range with </w:t>
      </w:r>
      <m:oMath>
        <m:r>
          <w:rPr>
            <w:rFonts w:ascii="Cambria Math" w:hAnsi="Cambria Math"/>
            <w:color w:val="000000" w:themeColor="text1"/>
          </w:rPr>
          <m:t>k</m:t>
        </m:r>
        <m:r>
          <m:rPr>
            <m:sty m:val="p"/>
          </m:rPr>
          <w:rPr>
            <w:rFonts w:ascii="Cambria Math" w:hAnsi="Cambria Math"/>
            <w:color w:val="000000" w:themeColor="text1"/>
          </w:rPr>
          <m:t xml:space="preserve"> = 0.53</m:t>
        </m:r>
      </m:oMath>
      <w:r w:rsidR="00D40411" w:rsidRPr="00333335">
        <w:rPr>
          <w:color w:val="000000" w:themeColor="text1"/>
        </w:rPr>
        <w:t xml:space="preserve"> and all others have </w:t>
      </w:r>
      <m:oMath>
        <m:r>
          <w:rPr>
            <w:rFonts w:ascii="Cambria Math" w:hAnsi="Cambria Math"/>
            <w:color w:val="000000" w:themeColor="text1"/>
          </w:rPr>
          <m:t>k</m:t>
        </m:r>
        <m:r>
          <m:rPr>
            <m:sty m:val="p"/>
          </m:rPr>
          <w:rPr>
            <w:rFonts w:ascii="Cambria Math" w:hAnsi="Cambria Math"/>
            <w:color w:val="000000" w:themeColor="text1"/>
          </w:rPr>
          <m:t>&lt;0.5</m:t>
        </m:r>
      </m:oMath>
      <w:r w:rsidR="00D40411" w:rsidRPr="00333335">
        <w:rPr>
          <w:color w:val="000000" w:themeColor="text1"/>
        </w:rPr>
        <w:t xml:space="preserve">. </w:t>
      </w:r>
      <w:r w:rsidRPr="00333335">
        <w:rPr>
          <w:color w:val="000000" w:themeColor="text1"/>
        </w:rPr>
        <w:t xml:space="preserve">For GPTS persecutory all </w:t>
      </w:r>
      <m:oMath>
        <m:r>
          <w:rPr>
            <w:rFonts w:ascii="Cambria Math" w:hAnsi="Cambria Math"/>
            <w:color w:val="000000" w:themeColor="text1"/>
          </w:rPr>
          <m:t>k</m:t>
        </m:r>
        <m:r>
          <m:rPr>
            <m:sty m:val="p"/>
          </m:rPr>
          <w:rPr>
            <w:rFonts w:ascii="Cambria Math" w:hAnsi="Cambria Math"/>
            <w:color w:val="000000" w:themeColor="text1"/>
          </w:rPr>
          <m:t xml:space="preserve"> &lt; 0.5</m:t>
        </m:r>
      </m:oMath>
      <w:r w:rsidRPr="00333335">
        <w:rPr>
          <w:color w:val="000000" w:themeColor="text1"/>
        </w:rPr>
        <w:t xml:space="preserve"> and similarly for SUDS. </w:t>
      </w:r>
    </w:p>
    <w:p w14:paraId="59CF942B" w14:textId="77777777" w:rsidR="00E13765" w:rsidRPr="00333335" w:rsidRDefault="00E13765" w:rsidP="00820484">
      <w:pPr>
        <w:pStyle w:val="SMSubheading"/>
        <w:rPr>
          <w:rFonts w:ascii="Arial" w:hAnsi="Arial" w:cs="Arial"/>
          <w:color w:val="000000" w:themeColor="text1"/>
          <w:sz w:val="20"/>
          <w:u w:val="none"/>
        </w:rPr>
      </w:pPr>
    </w:p>
    <w:p w14:paraId="1DE1B73A" w14:textId="7980B5E9" w:rsidR="00355362" w:rsidRPr="00333335" w:rsidRDefault="00E13765" w:rsidP="00D40411">
      <w:pPr>
        <w:pStyle w:val="BodyText"/>
        <w:rPr>
          <w:color w:val="000000" w:themeColor="text1"/>
        </w:rPr>
      </w:pPr>
      <w:r w:rsidRPr="00333335">
        <w:rPr>
          <w:color w:val="000000" w:themeColor="text1"/>
        </w:rPr>
        <w:t xml:space="preserve">The degrees of freedom parameter </w:t>
      </w:r>
      <m:oMath>
        <m:r>
          <w:rPr>
            <w:rFonts w:ascii="Cambria Math" w:hAnsi="Cambria Math"/>
            <w:color w:val="000000" w:themeColor="text1"/>
          </w:rPr>
          <m:t>ν</m:t>
        </m:r>
        <m:r>
          <m:rPr>
            <m:sty m:val="p"/>
          </m:rPr>
          <w:rPr>
            <w:rFonts w:ascii="Cambria Math" w:hAnsi="Cambria Math"/>
            <w:color w:val="000000" w:themeColor="text1"/>
          </w:rPr>
          <m:t>=4</m:t>
        </m:r>
      </m:oMath>
      <w:r w:rsidRPr="00333335">
        <w:rPr>
          <w:color w:val="000000" w:themeColor="text1"/>
        </w:rPr>
        <w:t xml:space="preserve"> was chosen by choosing the smallest value and the best results for </w:t>
      </w:r>
      <m:oMath>
        <m:r>
          <w:rPr>
            <w:rFonts w:ascii="Cambria Math" w:hAnsi="Cambria Math"/>
            <w:color w:val="000000" w:themeColor="text1"/>
          </w:rPr>
          <m:t>k</m:t>
        </m:r>
      </m:oMath>
      <w:r w:rsidRPr="00333335">
        <w:rPr>
          <w:color w:val="000000" w:themeColor="text1"/>
        </w:rPr>
        <w:t xml:space="preserve"> across all three response variables.</w:t>
      </w:r>
    </w:p>
    <w:p w14:paraId="0C7A4990" w14:textId="4A64D183" w:rsidR="00E13765" w:rsidRPr="00333335" w:rsidRDefault="00E13765" w:rsidP="00820484">
      <w:pPr>
        <w:pStyle w:val="SMSubheading"/>
        <w:rPr>
          <w:rFonts w:ascii="Arial" w:hAnsi="Arial" w:cs="Arial"/>
          <w:color w:val="000000" w:themeColor="text1"/>
          <w:sz w:val="20"/>
          <w:u w:val="none"/>
        </w:rPr>
      </w:pPr>
    </w:p>
    <w:p w14:paraId="0C406901" w14:textId="15666176" w:rsidR="00E13765" w:rsidRPr="00333335" w:rsidRDefault="00E13765" w:rsidP="00D40411">
      <w:pPr>
        <w:pStyle w:val="BodyText"/>
        <w:rPr>
          <w:color w:val="000000" w:themeColor="text1"/>
        </w:rPr>
      </w:pPr>
      <w:r w:rsidRPr="00333335">
        <w:rPr>
          <w:color w:val="000000" w:themeColor="text1"/>
        </w:rPr>
        <w:t xml:space="preserve">With respect to model fit with the additional parameters to include </w:t>
      </w:r>
      <w:r w:rsidRPr="00333335">
        <w:rPr>
          <w:i/>
          <w:iCs/>
          <w:color w:val="000000" w:themeColor="text1"/>
        </w:rPr>
        <w:t>identify</w:t>
      </w:r>
      <w:r w:rsidRPr="00333335">
        <w:rPr>
          <w:color w:val="000000" w:themeColor="text1"/>
        </w:rPr>
        <w:t xml:space="preserve">, the overall fit is necessarily improved for (Eqn 3) compared to (Eqn 1). However, the improvement is slight, since </w:t>
      </w:r>
      <w:r w:rsidRPr="00333335">
        <w:rPr>
          <w:i/>
          <w:iCs/>
          <w:color w:val="000000" w:themeColor="text1"/>
        </w:rPr>
        <w:t>elpd</w:t>
      </w:r>
      <w:r w:rsidRPr="00333335">
        <w:rPr>
          <w:color w:val="000000" w:themeColor="text1"/>
        </w:rPr>
        <w:t xml:space="preserve"> does not increase substantially. For example, in the case of GPTS persecutory the mean and standard error of the increase in </w:t>
      </w:r>
      <w:r w:rsidRPr="00333335">
        <w:rPr>
          <w:i/>
          <w:iCs/>
          <w:color w:val="000000" w:themeColor="text1"/>
        </w:rPr>
        <w:t>elpd</w:t>
      </w:r>
      <w:r w:rsidRPr="00333335">
        <w:rPr>
          <w:color w:val="000000" w:themeColor="text1"/>
        </w:rPr>
        <w:t xml:space="preserve"> is 3.6 ± 2.2, the SE being high enough to be compatible with a zero change. Hence although the evidence for identification is strong in the case of GPTS persecutory and SUDS, the more parsimonious model, without including </w:t>
      </w:r>
      <w:r w:rsidRPr="00333335">
        <w:rPr>
          <w:i/>
          <w:iCs/>
          <w:color w:val="000000" w:themeColor="text1"/>
        </w:rPr>
        <w:t>identify</w:t>
      </w:r>
      <w:r w:rsidRPr="00333335">
        <w:rPr>
          <w:color w:val="000000" w:themeColor="text1"/>
        </w:rPr>
        <w:t>, is the better one to choose as an overall model, since in terms of model fit there is no difference between the two models.</w:t>
      </w:r>
    </w:p>
    <w:p w14:paraId="4E28BA0A" w14:textId="0B75ED20" w:rsidR="007926A8" w:rsidRPr="00333335" w:rsidRDefault="007926A8" w:rsidP="005D088E">
      <w:pPr>
        <w:pStyle w:val="SMcaption"/>
        <w:rPr>
          <w:rFonts w:ascii="Arial" w:hAnsi="Arial" w:cs="Arial"/>
          <w:color w:val="000000" w:themeColor="text1"/>
          <w:sz w:val="20"/>
        </w:rPr>
      </w:pPr>
    </w:p>
    <w:p w14:paraId="46168FC9" w14:textId="107B8FF8" w:rsidR="007926A8" w:rsidRPr="00333335" w:rsidRDefault="007926A8" w:rsidP="005D088E">
      <w:pPr>
        <w:pStyle w:val="SMcaption"/>
        <w:rPr>
          <w:rFonts w:ascii="Arial" w:hAnsi="Arial" w:cs="Arial"/>
          <w:color w:val="000000" w:themeColor="text1"/>
          <w:sz w:val="20"/>
        </w:rPr>
      </w:pPr>
      <w:r w:rsidRPr="00333335">
        <w:rPr>
          <w:rFonts w:ascii="Arial" w:hAnsi="Arial" w:cs="Arial"/>
          <w:noProof/>
          <w:color w:val="000000" w:themeColor="text1"/>
          <w:sz w:val="20"/>
          <w:lang w:val="en-IN" w:eastAsia="en-IN"/>
        </w:rPr>
        <w:lastRenderedPageBreak/>
        <w:drawing>
          <wp:inline distT="0" distB="0" distL="0" distR="0" wp14:anchorId="6F4EDA76" wp14:editId="0E90F8BE">
            <wp:extent cx="5486400" cy="40093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486400" cy="4009390"/>
                    </a:xfrm>
                    <a:prstGeom prst="rect">
                      <a:avLst/>
                    </a:prstGeom>
                  </pic:spPr>
                </pic:pic>
              </a:graphicData>
            </a:graphic>
          </wp:inline>
        </w:drawing>
      </w:r>
    </w:p>
    <w:p w14:paraId="48F8F968" w14:textId="69BC35EE" w:rsidR="007926A8" w:rsidRPr="00333335" w:rsidRDefault="007411A1" w:rsidP="00D40411">
      <w:pPr>
        <w:pStyle w:val="BodyText"/>
        <w:rPr>
          <w:b/>
          <w:color w:val="000000" w:themeColor="text1"/>
        </w:rPr>
      </w:pPr>
      <w:r w:rsidRPr="00333335">
        <w:rPr>
          <w:b/>
          <w:bCs/>
          <w:color w:val="000000" w:themeColor="text1"/>
        </w:rPr>
        <w:t>Fig</w:t>
      </w:r>
      <w:r w:rsidR="00D40411" w:rsidRPr="00333335">
        <w:rPr>
          <w:b/>
          <w:bCs/>
          <w:color w:val="000000" w:themeColor="text1"/>
        </w:rPr>
        <w:t>ure</w:t>
      </w:r>
      <w:r w:rsidRPr="00333335">
        <w:rPr>
          <w:b/>
          <w:bCs/>
          <w:color w:val="000000" w:themeColor="text1"/>
        </w:rPr>
        <w:t xml:space="preserve"> S1</w:t>
      </w:r>
      <w:r w:rsidRPr="00333335">
        <w:rPr>
          <w:color w:val="000000" w:themeColor="text1"/>
        </w:rPr>
        <w:t>.</w:t>
      </w:r>
      <w:r w:rsidR="00B42F9C" w:rsidRPr="00333335">
        <w:rPr>
          <w:color w:val="000000" w:themeColor="text1"/>
        </w:rPr>
        <w:t xml:space="preserve"> </w:t>
      </w:r>
      <w:r w:rsidR="007926A8" w:rsidRPr="00333335">
        <w:rPr>
          <w:color w:val="000000" w:themeColor="text1"/>
        </w:rPr>
        <w:t>Response to the questionnaires (Table S2). (A) Presence questions (B) Body ownership (C) identification and agency (D) SSPS. The thick horizontal lines are the medians, the boxes are the interquartile ranges (IQR). The Whiskers range from max(min value, lower quartile – 1.5</w:t>
      </w:r>
      <w:r w:rsidR="007926A8" w:rsidRPr="00333335">
        <w:rPr>
          <w:color w:val="000000" w:themeColor="text1"/>
        </w:rPr>
        <w:sym w:font="Symbol" w:char="F0B4"/>
      </w:r>
      <w:r w:rsidR="007926A8" w:rsidRPr="00333335">
        <w:rPr>
          <w:color w:val="000000" w:themeColor="text1"/>
        </w:rPr>
        <w:t>IQR) to min(max value, upper quartile + 1.5</w:t>
      </w:r>
      <w:r w:rsidR="007926A8" w:rsidRPr="00333335">
        <w:rPr>
          <w:color w:val="000000" w:themeColor="text1"/>
        </w:rPr>
        <w:sym w:font="Symbol" w:char="F0B4"/>
      </w:r>
      <w:r w:rsidR="007926A8" w:rsidRPr="00333335">
        <w:rPr>
          <w:color w:val="000000" w:themeColor="text1"/>
        </w:rPr>
        <w:t>IQR</w:t>
      </w:r>
      <w:r w:rsidR="00465E58" w:rsidRPr="00333335">
        <w:rPr>
          <w:color w:val="000000" w:themeColor="text1"/>
        </w:rPr>
        <w:t>)</w:t>
      </w:r>
      <w:r w:rsidR="007926A8" w:rsidRPr="00333335">
        <w:rPr>
          <w:color w:val="000000" w:themeColor="text1"/>
        </w:rPr>
        <w:t>.</w:t>
      </w:r>
      <w:r w:rsidR="00465E58" w:rsidRPr="00333335">
        <w:rPr>
          <w:color w:val="000000" w:themeColor="text1"/>
        </w:rPr>
        <w:t xml:space="preserve"> Values outside this range are shown individually.</w:t>
      </w:r>
    </w:p>
    <w:p w14:paraId="419317AB" w14:textId="77777777" w:rsidR="009A5287" w:rsidRPr="00333335" w:rsidRDefault="009A5287" w:rsidP="00B9440A">
      <w:pPr>
        <w:pStyle w:val="SMcaption"/>
        <w:rPr>
          <w:rFonts w:ascii="Arial" w:hAnsi="Arial" w:cs="Arial"/>
          <w:color w:val="000000" w:themeColor="text1"/>
          <w:sz w:val="20"/>
        </w:rPr>
      </w:pPr>
    </w:p>
    <w:p w14:paraId="64B13311" w14:textId="77777777" w:rsidR="007724E8" w:rsidRPr="00333335" w:rsidRDefault="007724E8">
      <w:pPr>
        <w:rPr>
          <w:rFonts w:ascii="Arial" w:hAnsi="Arial" w:cs="Arial"/>
          <w:color w:val="000000" w:themeColor="text1"/>
          <w:sz w:val="20"/>
        </w:rPr>
      </w:pPr>
      <w:r w:rsidRPr="00333335">
        <w:rPr>
          <w:rFonts w:ascii="Arial" w:hAnsi="Arial" w:cs="Arial"/>
          <w:b/>
          <w:bCs/>
          <w:color w:val="000000" w:themeColor="text1"/>
          <w:sz w:val="20"/>
        </w:rPr>
        <w:br w:type="page"/>
      </w:r>
    </w:p>
    <w:p w14:paraId="5A1A79CC" w14:textId="4A70CE8F" w:rsidR="009A5287" w:rsidRPr="00333335" w:rsidRDefault="00015F74" w:rsidP="00D40411">
      <w:pPr>
        <w:pStyle w:val="BodyText"/>
        <w:rPr>
          <w:b/>
          <w:color w:val="000000" w:themeColor="text1"/>
        </w:rPr>
      </w:pPr>
      <w:r w:rsidRPr="00333335">
        <w:rPr>
          <w:b/>
          <w:bCs/>
          <w:color w:val="000000" w:themeColor="text1"/>
        </w:rPr>
        <w:lastRenderedPageBreak/>
        <w:t>Table S1</w:t>
      </w:r>
      <w:r w:rsidRPr="00333335">
        <w:rPr>
          <w:color w:val="000000" w:themeColor="text1"/>
        </w:rPr>
        <w:t>.</w:t>
      </w:r>
      <w:r w:rsidR="00B42F9C" w:rsidRPr="00333335">
        <w:rPr>
          <w:color w:val="000000" w:themeColor="text1"/>
        </w:rPr>
        <w:t xml:space="preserve"> </w:t>
      </w:r>
      <w:r w:rsidR="002567BA" w:rsidRPr="00333335">
        <w:rPr>
          <w:color w:val="000000" w:themeColor="text1"/>
        </w:rPr>
        <w:t>Demographic information by condition (Random, Targeted)</w:t>
      </w:r>
    </w:p>
    <w:p w14:paraId="44BF6B4A" w14:textId="39405808" w:rsidR="001C0975" w:rsidRPr="00333335" w:rsidRDefault="001C0975" w:rsidP="00477182">
      <w:pPr>
        <w:pStyle w:val="SMcaption"/>
        <w:rPr>
          <w:rFonts w:ascii="Arial" w:hAnsi="Arial" w:cs="Arial"/>
          <w:color w:val="000000" w:themeColor="text1"/>
          <w:sz w:val="20"/>
        </w:rPr>
      </w:pPr>
    </w:p>
    <w:tbl>
      <w:tblPr>
        <w:tblStyle w:val="TableGrid"/>
        <w:tblW w:w="0" w:type="auto"/>
        <w:jc w:val="center"/>
        <w:tblLook w:val="04A0" w:firstRow="1" w:lastRow="0" w:firstColumn="1" w:lastColumn="0" w:noHBand="0" w:noVBand="1"/>
      </w:tblPr>
      <w:tblGrid>
        <w:gridCol w:w="5305"/>
        <w:gridCol w:w="1643"/>
        <w:gridCol w:w="1682"/>
      </w:tblGrid>
      <w:tr w:rsidR="00333335" w:rsidRPr="00333335" w14:paraId="6C01B067" w14:textId="77777777" w:rsidTr="008B7FF3">
        <w:trPr>
          <w:jc w:val="center"/>
        </w:trPr>
        <w:tc>
          <w:tcPr>
            <w:tcW w:w="0" w:type="auto"/>
          </w:tcPr>
          <w:p w14:paraId="6D176412" w14:textId="77777777" w:rsidR="00EC12C9" w:rsidRPr="00333335" w:rsidRDefault="00EC12C9" w:rsidP="00477182">
            <w:pPr>
              <w:pStyle w:val="SMcaption"/>
              <w:rPr>
                <w:color w:val="000000" w:themeColor="text1"/>
                <w:szCs w:val="24"/>
              </w:rPr>
            </w:pPr>
          </w:p>
        </w:tc>
        <w:tc>
          <w:tcPr>
            <w:tcW w:w="0" w:type="auto"/>
          </w:tcPr>
          <w:p w14:paraId="35670911" w14:textId="50268729" w:rsidR="00EC12C9" w:rsidRPr="00333335" w:rsidRDefault="00EC12C9" w:rsidP="002567BA">
            <w:pPr>
              <w:pStyle w:val="SMcaption"/>
              <w:jc w:val="center"/>
              <w:rPr>
                <w:color w:val="000000" w:themeColor="text1"/>
                <w:szCs w:val="24"/>
              </w:rPr>
            </w:pPr>
            <w:r w:rsidRPr="00333335">
              <w:rPr>
                <w:color w:val="000000" w:themeColor="text1"/>
                <w:szCs w:val="24"/>
              </w:rPr>
              <w:t>Random</w:t>
            </w:r>
            <w:r w:rsidR="00CA4910" w:rsidRPr="00333335">
              <w:rPr>
                <w:color w:val="000000" w:themeColor="text1"/>
                <w:szCs w:val="24"/>
              </w:rPr>
              <w:t xml:space="preserve"> (n=15)</w:t>
            </w:r>
          </w:p>
        </w:tc>
        <w:tc>
          <w:tcPr>
            <w:tcW w:w="0" w:type="auto"/>
          </w:tcPr>
          <w:p w14:paraId="4CD394D6" w14:textId="68352332" w:rsidR="00EC12C9" w:rsidRPr="00333335" w:rsidRDefault="00EC12C9" w:rsidP="002567BA">
            <w:pPr>
              <w:pStyle w:val="SMcaption"/>
              <w:jc w:val="center"/>
              <w:rPr>
                <w:color w:val="000000" w:themeColor="text1"/>
                <w:szCs w:val="24"/>
              </w:rPr>
            </w:pPr>
            <w:r w:rsidRPr="00333335">
              <w:rPr>
                <w:color w:val="000000" w:themeColor="text1"/>
                <w:szCs w:val="24"/>
              </w:rPr>
              <w:t>Targe</w:t>
            </w:r>
            <w:r w:rsidR="00ED5FD4" w:rsidRPr="00333335">
              <w:rPr>
                <w:color w:val="000000" w:themeColor="text1"/>
                <w:szCs w:val="24"/>
              </w:rPr>
              <w:t>ted</w:t>
            </w:r>
            <w:r w:rsidR="00CA4910" w:rsidRPr="00333335">
              <w:rPr>
                <w:color w:val="000000" w:themeColor="text1"/>
                <w:szCs w:val="24"/>
              </w:rPr>
              <w:t xml:space="preserve"> (n=15)</w:t>
            </w:r>
          </w:p>
        </w:tc>
      </w:tr>
      <w:tr w:rsidR="00333335" w:rsidRPr="00333335" w14:paraId="67A9454A" w14:textId="77777777" w:rsidTr="002567BA">
        <w:trPr>
          <w:jc w:val="center"/>
        </w:trPr>
        <w:tc>
          <w:tcPr>
            <w:tcW w:w="0" w:type="auto"/>
          </w:tcPr>
          <w:p w14:paraId="17D95762" w14:textId="0FBE7E82" w:rsidR="00EC12C9" w:rsidRPr="00333335" w:rsidRDefault="00ED5FD4" w:rsidP="00477182">
            <w:pPr>
              <w:pStyle w:val="SMcaption"/>
              <w:rPr>
                <w:color w:val="000000" w:themeColor="text1"/>
                <w:szCs w:val="24"/>
              </w:rPr>
            </w:pPr>
            <w:r w:rsidRPr="00333335">
              <w:rPr>
                <w:color w:val="000000" w:themeColor="text1"/>
                <w:szCs w:val="24"/>
              </w:rPr>
              <w:t xml:space="preserve">Age (mean </w:t>
            </w:r>
            <w:r w:rsidRPr="00333335">
              <w:rPr>
                <w:color w:val="000000" w:themeColor="text1"/>
                <w:szCs w:val="24"/>
              </w:rPr>
              <w:sym w:font="Symbol" w:char="F0B1"/>
            </w:r>
            <w:r w:rsidRPr="00333335">
              <w:rPr>
                <w:color w:val="000000" w:themeColor="text1"/>
                <w:szCs w:val="24"/>
              </w:rPr>
              <w:t xml:space="preserve"> </w:t>
            </w:r>
            <w:r w:rsidR="008B7FF3" w:rsidRPr="00333335">
              <w:rPr>
                <w:color w:val="000000" w:themeColor="text1"/>
                <w:szCs w:val="24"/>
              </w:rPr>
              <w:t>SE</w:t>
            </w:r>
            <w:r w:rsidRPr="00333335">
              <w:rPr>
                <w:color w:val="000000" w:themeColor="text1"/>
                <w:szCs w:val="24"/>
              </w:rPr>
              <w:t>)</w:t>
            </w:r>
          </w:p>
        </w:tc>
        <w:tc>
          <w:tcPr>
            <w:tcW w:w="0" w:type="auto"/>
          </w:tcPr>
          <w:p w14:paraId="07F9F6BD" w14:textId="064FD592" w:rsidR="00EC12C9" w:rsidRPr="00333335" w:rsidRDefault="00ED5FD4" w:rsidP="002567BA">
            <w:pPr>
              <w:pStyle w:val="SMcaption"/>
              <w:jc w:val="center"/>
              <w:rPr>
                <w:color w:val="000000" w:themeColor="text1"/>
                <w:szCs w:val="24"/>
              </w:rPr>
            </w:pPr>
            <w:r w:rsidRPr="00333335">
              <w:rPr>
                <w:color w:val="000000" w:themeColor="text1"/>
                <w:szCs w:val="24"/>
              </w:rPr>
              <w:t xml:space="preserve">22.5 </w:t>
            </w:r>
            <w:r w:rsidRPr="00333335">
              <w:rPr>
                <w:color w:val="000000" w:themeColor="text1"/>
                <w:szCs w:val="24"/>
              </w:rPr>
              <w:sym w:font="Symbol" w:char="F0B1"/>
            </w:r>
            <w:r w:rsidRPr="00333335">
              <w:rPr>
                <w:color w:val="000000" w:themeColor="text1"/>
                <w:szCs w:val="24"/>
              </w:rPr>
              <w:t xml:space="preserve"> </w:t>
            </w:r>
            <w:r w:rsidR="008B7FF3" w:rsidRPr="00333335">
              <w:rPr>
                <w:color w:val="000000" w:themeColor="text1"/>
                <w:szCs w:val="24"/>
              </w:rPr>
              <w:t>1.16</w:t>
            </w:r>
          </w:p>
        </w:tc>
        <w:tc>
          <w:tcPr>
            <w:tcW w:w="0" w:type="auto"/>
          </w:tcPr>
          <w:p w14:paraId="1B7B639D" w14:textId="4D2858DA" w:rsidR="00EC12C9" w:rsidRPr="00333335" w:rsidRDefault="00ED5FD4" w:rsidP="002567BA">
            <w:pPr>
              <w:pStyle w:val="SMcaption"/>
              <w:jc w:val="center"/>
              <w:rPr>
                <w:color w:val="000000" w:themeColor="text1"/>
                <w:szCs w:val="24"/>
              </w:rPr>
            </w:pPr>
            <w:r w:rsidRPr="00333335">
              <w:rPr>
                <w:color w:val="000000" w:themeColor="text1"/>
                <w:szCs w:val="24"/>
              </w:rPr>
              <w:t xml:space="preserve">24.7 </w:t>
            </w:r>
            <w:r w:rsidRPr="00333335">
              <w:rPr>
                <w:color w:val="000000" w:themeColor="text1"/>
                <w:szCs w:val="24"/>
              </w:rPr>
              <w:sym w:font="Symbol" w:char="F0B1"/>
            </w:r>
            <w:r w:rsidRPr="00333335">
              <w:rPr>
                <w:color w:val="000000" w:themeColor="text1"/>
                <w:szCs w:val="24"/>
              </w:rPr>
              <w:t xml:space="preserve"> </w:t>
            </w:r>
            <w:r w:rsidR="008B7FF3" w:rsidRPr="00333335">
              <w:rPr>
                <w:color w:val="000000" w:themeColor="text1"/>
                <w:szCs w:val="24"/>
              </w:rPr>
              <w:t>1.40</w:t>
            </w:r>
          </w:p>
        </w:tc>
      </w:tr>
      <w:tr w:rsidR="00333335" w:rsidRPr="00333335" w14:paraId="641F890F" w14:textId="77777777" w:rsidTr="002567BA">
        <w:trPr>
          <w:jc w:val="center"/>
        </w:trPr>
        <w:tc>
          <w:tcPr>
            <w:tcW w:w="0" w:type="auto"/>
          </w:tcPr>
          <w:p w14:paraId="63D41E1E" w14:textId="56AB79C3" w:rsidR="00EC12C9" w:rsidRPr="00333335" w:rsidRDefault="00ED5FD4" w:rsidP="00477182">
            <w:pPr>
              <w:pStyle w:val="SMcaption"/>
              <w:rPr>
                <w:color w:val="000000" w:themeColor="text1"/>
                <w:szCs w:val="24"/>
              </w:rPr>
            </w:pPr>
            <w:r w:rsidRPr="00333335">
              <w:rPr>
                <w:color w:val="000000" w:themeColor="text1"/>
                <w:szCs w:val="24"/>
              </w:rPr>
              <w:t>Sex (number of females)</w:t>
            </w:r>
          </w:p>
        </w:tc>
        <w:tc>
          <w:tcPr>
            <w:tcW w:w="0" w:type="auto"/>
          </w:tcPr>
          <w:p w14:paraId="5B9456DD" w14:textId="59942DDF" w:rsidR="00EC12C9" w:rsidRPr="00333335" w:rsidRDefault="00ED5FD4" w:rsidP="002567BA">
            <w:pPr>
              <w:pStyle w:val="SMcaption"/>
              <w:jc w:val="center"/>
              <w:rPr>
                <w:color w:val="000000" w:themeColor="text1"/>
                <w:szCs w:val="24"/>
              </w:rPr>
            </w:pPr>
            <w:r w:rsidRPr="00333335">
              <w:rPr>
                <w:color w:val="000000" w:themeColor="text1"/>
                <w:szCs w:val="24"/>
              </w:rPr>
              <w:t>8</w:t>
            </w:r>
          </w:p>
        </w:tc>
        <w:tc>
          <w:tcPr>
            <w:tcW w:w="0" w:type="auto"/>
          </w:tcPr>
          <w:p w14:paraId="64D540B0" w14:textId="2A397C9D" w:rsidR="00EC12C9" w:rsidRPr="00333335" w:rsidRDefault="00ED5FD4" w:rsidP="002567BA">
            <w:pPr>
              <w:pStyle w:val="SMcaption"/>
              <w:jc w:val="center"/>
              <w:rPr>
                <w:color w:val="000000" w:themeColor="text1"/>
                <w:szCs w:val="24"/>
              </w:rPr>
            </w:pPr>
            <w:r w:rsidRPr="00333335">
              <w:rPr>
                <w:color w:val="000000" w:themeColor="text1"/>
                <w:szCs w:val="24"/>
              </w:rPr>
              <w:t>12</w:t>
            </w:r>
          </w:p>
        </w:tc>
      </w:tr>
      <w:tr w:rsidR="00333335" w:rsidRPr="00333335" w14:paraId="14916A71" w14:textId="77777777" w:rsidTr="002567BA">
        <w:trPr>
          <w:jc w:val="center"/>
        </w:trPr>
        <w:tc>
          <w:tcPr>
            <w:tcW w:w="0" w:type="auto"/>
          </w:tcPr>
          <w:p w14:paraId="28D9FE96" w14:textId="1260A310" w:rsidR="00EC12C9" w:rsidRPr="00333335" w:rsidRDefault="002567BA" w:rsidP="00477182">
            <w:pPr>
              <w:pStyle w:val="SMcaption"/>
              <w:rPr>
                <w:color w:val="000000" w:themeColor="text1"/>
                <w:szCs w:val="24"/>
              </w:rPr>
            </w:pPr>
            <w:r w:rsidRPr="00333335">
              <w:rPr>
                <w:color w:val="000000" w:themeColor="text1"/>
                <w:szCs w:val="24"/>
              </w:rPr>
              <w:t>Nationality (number from Spain rather than Latin America)</w:t>
            </w:r>
          </w:p>
        </w:tc>
        <w:tc>
          <w:tcPr>
            <w:tcW w:w="0" w:type="auto"/>
          </w:tcPr>
          <w:p w14:paraId="4E0876D1" w14:textId="24B0B5C1" w:rsidR="00EC12C9" w:rsidRPr="00333335" w:rsidRDefault="00ED5FD4" w:rsidP="002567BA">
            <w:pPr>
              <w:pStyle w:val="SMcaption"/>
              <w:jc w:val="center"/>
              <w:rPr>
                <w:color w:val="000000" w:themeColor="text1"/>
                <w:szCs w:val="24"/>
              </w:rPr>
            </w:pPr>
            <w:r w:rsidRPr="00333335">
              <w:rPr>
                <w:color w:val="000000" w:themeColor="text1"/>
                <w:szCs w:val="24"/>
              </w:rPr>
              <w:t>12</w:t>
            </w:r>
          </w:p>
        </w:tc>
        <w:tc>
          <w:tcPr>
            <w:tcW w:w="0" w:type="auto"/>
          </w:tcPr>
          <w:p w14:paraId="35C2FDDA" w14:textId="7A6E6228" w:rsidR="00EC12C9" w:rsidRPr="00333335" w:rsidRDefault="00ED5FD4" w:rsidP="002567BA">
            <w:pPr>
              <w:pStyle w:val="SMcaption"/>
              <w:jc w:val="center"/>
              <w:rPr>
                <w:color w:val="000000" w:themeColor="text1"/>
                <w:szCs w:val="24"/>
              </w:rPr>
            </w:pPr>
            <w:r w:rsidRPr="00333335">
              <w:rPr>
                <w:color w:val="000000" w:themeColor="text1"/>
                <w:szCs w:val="24"/>
              </w:rPr>
              <w:t>9</w:t>
            </w:r>
          </w:p>
        </w:tc>
      </w:tr>
      <w:tr w:rsidR="00333335" w:rsidRPr="00333335" w14:paraId="4311F60D" w14:textId="77777777" w:rsidTr="002567BA">
        <w:trPr>
          <w:jc w:val="center"/>
        </w:trPr>
        <w:tc>
          <w:tcPr>
            <w:tcW w:w="0" w:type="auto"/>
          </w:tcPr>
          <w:p w14:paraId="210DE57F" w14:textId="77777777" w:rsidR="00CA4910" w:rsidRPr="00333335" w:rsidRDefault="00CA4910" w:rsidP="00477182">
            <w:pPr>
              <w:pStyle w:val="SMcaption"/>
              <w:rPr>
                <w:color w:val="000000" w:themeColor="text1"/>
                <w:szCs w:val="24"/>
              </w:rPr>
            </w:pPr>
          </w:p>
        </w:tc>
        <w:tc>
          <w:tcPr>
            <w:tcW w:w="0" w:type="auto"/>
          </w:tcPr>
          <w:p w14:paraId="2D2A0E42" w14:textId="77777777" w:rsidR="00CA4910" w:rsidRPr="00333335" w:rsidRDefault="00CA4910" w:rsidP="002567BA">
            <w:pPr>
              <w:pStyle w:val="SMcaption"/>
              <w:jc w:val="center"/>
              <w:rPr>
                <w:color w:val="000000" w:themeColor="text1"/>
                <w:szCs w:val="24"/>
              </w:rPr>
            </w:pPr>
          </w:p>
        </w:tc>
        <w:tc>
          <w:tcPr>
            <w:tcW w:w="0" w:type="auto"/>
          </w:tcPr>
          <w:p w14:paraId="4171BAA4" w14:textId="77777777" w:rsidR="00CA4910" w:rsidRPr="00333335" w:rsidRDefault="00CA4910" w:rsidP="002567BA">
            <w:pPr>
              <w:pStyle w:val="SMcaption"/>
              <w:jc w:val="center"/>
              <w:rPr>
                <w:color w:val="000000" w:themeColor="text1"/>
                <w:szCs w:val="24"/>
              </w:rPr>
            </w:pPr>
          </w:p>
        </w:tc>
      </w:tr>
      <w:tr w:rsidR="00333335" w:rsidRPr="00333335" w14:paraId="4DCC6155" w14:textId="77777777" w:rsidTr="002567BA">
        <w:trPr>
          <w:jc w:val="center"/>
        </w:trPr>
        <w:tc>
          <w:tcPr>
            <w:tcW w:w="0" w:type="auto"/>
          </w:tcPr>
          <w:p w14:paraId="29AD2727" w14:textId="576F229F" w:rsidR="00EC12C9" w:rsidRPr="00333335" w:rsidRDefault="00ED5FD4" w:rsidP="00477182">
            <w:pPr>
              <w:pStyle w:val="SMcaption"/>
              <w:rPr>
                <w:color w:val="000000" w:themeColor="text1"/>
                <w:szCs w:val="24"/>
              </w:rPr>
            </w:pPr>
            <w:r w:rsidRPr="00333335">
              <w:rPr>
                <w:color w:val="000000" w:themeColor="text1"/>
                <w:szCs w:val="24"/>
              </w:rPr>
              <w:t>Education</w:t>
            </w:r>
          </w:p>
        </w:tc>
        <w:tc>
          <w:tcPr>
            <w:tcW w:w="0" w:type="auto"/>
          </w:tcPr>
          <w:p w14:paraId="72C3BC30" w14:textId="6EB182D9" w:rsidR="00ED5FD4" w:rsidRPr="00333335" w:rsidRDefault="00ED5FD4" w:rsidP="002567BA">
            <w:pPr>
              <w:pStyle w:val="SMcaption"/>
              <w:jc w:val="center"/>
              <w:rPr>
                <w:color w:val="000000" w:themeColor="text1"/>
                <w:szCs w:val="24"/>
              </w:rPr>
            </w:pPr>
          </w:p>
        </w:tc>
        <w:tc>
          <w:tcPr>
            <w:tcW w:w="0" w:type="auto"/>
          </w:tcPr>
          <w:p w14:paraId="5A17600B" w14:textId="77777777" w:rsidR="00EC12C9" w:rsidRPr="00333335" w:rsidRDefault="00EC12C9" w:rsidP="002567BA">
            <w:pPr>
              <w:pStyle w:val="SMcaption"/>
              <w:jc w:val="center"/>
              <w:rPr>
                <w:color w:val="000000" w:themeColor="text1"/>
                <w:szCs w:val="24"/>
              </w:rPr>
            </w:pPr>
          </w:p>
        </w:tc>
      </w:tr>
      <w:tr w:rsidR="00333335" w:rsidRPr="00333335" w14:paraId="3D73F011" w14:textId="77777777" w:rsidTr="002567BA">
        <w:trPr>
          <w:jc w:val="center"/>
        </w:trPr>
        <w:tc>
          <w:tcPr>
            <w:tcW w:w="0" w:type="auto"/>
          </w:tcPr>
          <w:p w14:paraId="6576F8C6" w14:textId="6AC92209" w:rsidR="00ED5FD4" w:rsidRPr="00333335" w:rsidRDefault="00262F24" w:rsidP="00477182">
            <w:pPr>
              <w:pStyle w:val="SMcaption"/>
              <w:rPr>
                <w:color w:val="000000" w:themeColor="text1"/>
                <w:szCs w:val="24"/>
              </w:rPr>
            </w:pPr>
            <w:r w:rsidRPr="00333335">
              <w:rPr>
                <w:color w:val="000000" w:themeColor="text1"/>
                <w:szCs w:val="24"/>
              </w:rPr>
              <w:t xml:space="preserve">           </w:t>
            </w:r>
            <w:r w:rsidR="00ED5FD4" w:rsidRPr="00333335">
              <w:rPr>
                <w:color w:val="000000" w:themeColor="text1"/>
                <w:szCs w:val="24"/>
              </w:rPr>
              <w:t>School</w:t>
            </w:r>
          </w:p>
        </w:tc>
        <w:tc>
          <w:tcPr>
            <w:tcW w:w="0" w:type="auto"/>
          </w:tcPr>
          <w:p w14:paraId="2032BCF1" w14:textId="21517970" w:rsidR="00ED5FD4" w:rsidRPr="00333335" w:rsidRDefault="00ED5FD4" w:rsidP="002567BA">
            <w:pPr>
              <w:pStyle w:val="SMcaption"/>
              <w:jc w:val="center"/>
              <w:rPr>
                <w:color w:val="000000" w:themeColor="text1"/>
                <w:szCs w:val="24"/>
              </w:rPr>
            </w:pPr>
            <w:r w:rsidRPr="00333335">
              <w:rPr>
                <w:color w:val="000000" w:themeColor="text1"/>
                <w:szCs w:val="24"/>
              </w:rPr>
              <w:t>1</w:t>
            </w:r>
          </w:p>
        </w:tc>
        <w:tc>
          <w:tcPr>
            <w:tcW w:w="0" w:type="auto"/>
          </w:tcPr>
          <w:p w14:paraId="55872A70" w14:textId="472F70C3" w:rsidR="00ED5FD4" w:rsidRPr="00333335" w:rsidRDefault="00ED5FD4" w:rsidP="002567BA">
            <w:pPr>
              <w:pStyle w:val="SMcaption"/>
              <w:jc w:val="center"/>
              <w:rPr>
                <w:color w:val="000000" w:themeColor="text1"/>
                <w:szCs w:val="24"/>
              </w:rPr>
            </w:pPr>
            <w:r w:rsidRPr="00333335">
              <w:rPr>
                <w:color w:val="000000" w:themeColor="text1"/>
                <w:szCs w:val="24"/>
              </w:rPr>
              <w:t>1</w:t>
            </w:r>
          </w:p>
        </w:tc>
      </w:tr>
      <w:tr w:rsidR="00333335" w:rsidRPr="00333335" w14:paraId="7DA37ECE" w14:textId="77777777" w:rsidTr="002567BA">
        <w:trPr>
          <w:jc w:val="center"/>
        </w:trPr>
        <w:tc>
          <w:tcPr>
            <w:tcW w:w="0" w:type="auto"/>
          </w:tcPr>
          <w:p w14:paraId="5923B627" w14:textId="5A7315B0" w:rsidR="00ED5FD4" w:rsidRPr="00333335" w:rsidRDefault="00262F24" w:rsidP="00477182">
            <w:pPr>
              <w:pStyle w:val="SMcaption"/>
              <w:rPr>
                <w:color w:val="000000" w:themeColor="text1"/>
                <w:szCs w:val="24"/>
              </w:rPr>
            </w:pPr>
            <w:r w:rsidRPr="00333335">
              <w:rPr>
                <w:color w:val="000000" w:themeColor="text1"/>
                <w:szCs w:val="24"/>
              </w:rPr>
              <w:t xml:space="preserve">           </w:t>
            </w:r>
            <w:r w:rsidR="00ED5FD4" w:rsidRPr="00333335">
              <w:rPr>
                <w:color w:val="000000" w:themeColor="text1"/>
                <w:szCs w:val="24"/>
              </w:rPr>
              <w:t>Graduate</w:t>
            </w:r>
          </w:p>
        </w:tc>
        <w:tc>
          <w:tcPr>
            <w:tcW w:w="0" w:type="auto"/>
          </w:tcPr>
          <w:p w14:paraId="4A0FDAB9" w14:textId="6C24E26D" w:rsidR="00ED5FD4" w:rsidRPr="00333335" w:rsidRDefault="00ED5FD4" w:rsidP="002567BA">
            <w:pPr>
              <w:pStyle w:val="SMcaption"/>
              <w:jc w:val="center"/>
              <w:rPr>
                <w:color w:val="000000" w:themeColor="text1"/>
                <w:szCs w:val="24"/>
              </w:rPr>
            </w:pPr>
            <w:r w:rsidRPr="00333335">
              <w:rPr>
                <w:color w:val="000000" w:themeColor="text1"/>
                <w:szCs w:val="24"/>
              </w:rPr>
              <w:t>10</w:t>
            </w:r>
          </w:p>
        </w:tc>
        <w:tc>
          <w:tcPr>
            <w:tcW w:w="0" w:type="auto"/>
          </w:tcPr>
          <w:p w14:paraId="5D46BBE7" w14:textId="4B6A6A58" w:rsidR="00ED5FD4" w:rsidRPr="00333335" w:rsidRDefault="00ED5FD4" w:rsidP="002567BA">
            <w:pPr>
              <w:pStyle w:val="SMcaption"/>
              <w:jc w:val="center"/>
              <w:rPr>
                <w:color w:val="000000" w:themeColor="text1"/>
                <w:szCs w:val="24"/>
              </w:rPr>
            </w:pPr>
            <w:r w:rsidRPr="00333335">
              <w:rPr>
                <w:color w:val="000000" w:themeColor="text1"/>
                <w:szCs w:val="24"/>
              </w:rPr>
              <w:t>9</w:t>
            </w:r>
          </w:p>
        </w:tc>
      </w:tr>
      <w:tr w:rsidR="00333335" w:rsidRPr="00333335" w14:paraId="6BEAC395" w14:textId="77777777" w:rsidTr="002567BA">
        <w:trPr>
          <w:jc w:val="center"/>
        </w:trPr>
        <w:tc>
          <w:tcPr>
            <w:tcW w:w="0" w:type="auto"/>
          </w:tcPr>
          <w:p w14:paraId="3C54B44F" w14:textId="0A74A235" w:rsidR="00ED5FD4" w:rsidRPr="00333335" w:rsidRDefault="00262F24" w:rsidP="00477182">
            <w:pPr>
              <w:pStyle w:val="SMcaption"/>
              <w:rPr>
                <w:color w:val="000000" w:themeColor="text1"/>
                <w:szCs w:val="24"/>
              </w:rPr>
            </w:pPr>
            <w:r w:rsidRPr="00333335">
              <w:rPr>
                <w:color w:val="000000" w:themeColor="text1"/>
                <w:szCs w:val="24"/>
              </w:rPr>
              <w:t xml:space="preserve">           </w:t>
            </w:r>
            <w:r w:rsidR="00581FBF" w:rsidRPr="00333335">
              <w:rPr>
                <w:color w:val="000000" w:themeColor="text1"/>
                <w:szCs w:val="24"/>
              </w:rPr>
              <w:t>Postgraduate</w:t>
            </w:r>
          </w:p>
        </w:tc>
        <w:tc>
          <w:tcPr>
            <w:tcW w:w="0" w:type="auto"/>
          </w:tcPr>
          <w:p w14:paraId="189615AA" w14:textId="16584343" w:rsidR="00ED5FD4" w:rsidRPr="00333335" w:rsidRDefault="00ED5FD4" w:rsidP="002567BA">
            <w:pPr>
              <w:pStyle w:val="SMcaption"/>
              <w:jc w:val="center"/>
              <w:rPr>
                <w:color w:val="000000" w:themeColor="text1"/>
                <w:szCs w:val="24"/>
              </w:rPr>
            </w:pPr>
            <w:r w:rsidRPr="00333335">
              <w:rPr>
                <w:color w:val="000000" w:themeColor="text1"/>
                <w:szCs w:val="24"/>
              </w:rPr>
              <w:t>3</w:t>
            </w:r>
          </w:p>
        </w:tc>
        <w:tc>
          <w:tcPr>
            <w:tcW w:w="0" w:type="auto"/>
          </w:tcPr>
          <w:p w14:paraId="50C9E1DD" w14:textId="4C7E959F" w:rsidR="00ED5FD4" w:rsidRPr="00333335" w:rsidRDefault="00ED5FD4" w:rsidP="002567BA">
            <w:pPr>
              <w:pStyle w:val="SMcaption"/>
              <w:jc w:val="center"/>
              <w:rPr>
                <w:color w:val="000000" w:themeColor="text1"/>
                <w:szCs w:val="24"/>
              </w:rPr>
            </w:pPr>
            <w:r w:rsidRPr="00333335">
              <w:rPr>
                <w:color w:val="000000" w:themeColor="text1"/>
                <w:szCs w:val="24"/>
              </w:rPr>
              <w:t>4</w:t>
            </w:r>
          </w:p>
        </w:tc>
      </w:tr>
      <w:tr w:rsidR="00333335" w:rsidRPr="00333335" w14:paraId="22AD1699" w14:textId="77777777" w:rsidTr="002567BA">
        <w:trPr>
          <w:jc w:val="center"/>
        </w:trPr>
        <w:tc>
          <w:tcPr>
            <w:tcW w:w="0" w:type="auto"/>
          </w:tcPr>
          <w:p w14:paraId="1DFF46FF" w14:textId="5C444248" w:rsidR="00ED5FD4" w:rsidRPr="00333335" w:rsidRDefault="00262F24" w:rsidP="00477182">
            <w:pPr>
              <w:pStyle w:val="SMcaption"/>
              <w:rPr>
                <w:color w:val="000000" w:themeColor="text1"/>
                <w:szCs w:val="24"/>
              </w:rPr>
            </w:pPr>
            <w:r w:rsidRPr="00333335">
              <w:rPr>
                <w:color w:val="000000" w:themeColor="text1"/>
                <w:szCs w:val="24"/>
              </w:rPr>
              <w:t xml:space="preserve">           </w:t>
            </w:r>
            <w:r w:rsidR="00ED5FD4" w:rsidRPr="00333335">
              <w:rPr>
                <w:color w:val="000000" w:themeColor="text1"/>
                <w:szCs w:val="24"/>
              </w:rPr>
              <w:t>PhD</w:t>
            </w:r>
          </w:p>
        </w:tc>
        <w:tc>
          <w:tcPr>
            <w:tcW w:w="0" w:type="auto"/>
          </w:tcPr>
          <w:p w14:paraId="65537230" w14:textId="5319235A" w:rsidR="00ED5FD4" w:rsidRPr="00333335" w:rsidRDefault="00ED5FD4" w:rsidP="002567BA">
            <w:pPr>
              <w:pStyle w:val="SMcaption"/>
              <w:jc w:val="center"/>
              <w:rPr>
                <w:color w:val="000000" w:themeColor="text1"/>
                <w:szCs w:val="24"/>
              </w:rPr>
            </w:pPr>
            <w:r w:rsidRPr="00333335">
              <w:rPr>
                <w:color w:val="000000" w:themeColor="text1"/>
                <w:szCs w:val="24"/>
              </w:rPr>
              <w:t>0</w:t>
            </w:r>
          </w:p>
        </w:tc>
        <w:tc>
          <w:tcPr>
            <w:tcW w:w="0" w:type="auto"/>
          </w:tcPr>
          <w:p w14:paraId="4D507533" w14:textId="2F3EE4EE" w:rsidR="00ED5FD4" w:rsidRPr="00333335" w:rsidRDefault="00ED5FD4" w:rsidP="002567BA">
            <w:pPr>
              <w:pStyle w:val="SMcaption"/>
              <w:jc w:val="center"/>
              <w:rPr>
                <w:color w:val="000000" w:themeColor="text1"/>
                <w:szCs w:val="24"/>
              </w:rPr>
            </w:pPr>
            <w:r w:rsidRPr="00333335">
              <w:rPr>
                <w:color w:val="000000" w:themeColor="text1"/>
                <w:szCs w:val="24"/>
              </w:rPr>
              <w:t>1</w:t>
            </w:r>
          </w:p>
        </w:tc>
      </w:tr>
      <w:tr w:rsidR="00333335" w:rsidRPr="00333335" w14:paraId="15FC0A4C" w14:textId="77777777" w:rsidTr="002567BA">
        <w:trPr>
          <w:jc w:val="center"/>
        </w:trPr>
        <w:tc>
          <w:tcPr>
            <w:tcW w:w="0" w:type="auto"/>
          </w:tcPr>
          <w:p w14:paraId="36EA8848" w14:textId="4FC9182F" w:rsidR="00ED5FD4" w:rsidRPr="00333335" w:rsidRDefault="00262F24" w:rsidP="00477182">
            <w:pPr>
              <w:pStyle w:val="SMcaption"/>
              <w:rPr>
                <w:color w:val="000000" w:themeColor="text1"/>
                <w:szCs w:val="24"/>
              </w:rPr>
            </w:pPr>
            <w:r w:rsidRPr="00333335">
              <w:rPr>
                <w:color w:val="000000" w:themeColor="text1"/>
                <w:szCs w:val="24"/>
              </w:rPr>
              <w:t xml:space="preserve">           </w:t>
            </w:r>
            <w:r w:rsidR="00ED5FD4" w:rsidRPr="00333335">
              <w:rPr>
                <w:color w:val="000000" w:themeColor="text1"/>
                <w:szCs w:val="24"/>
              </w:rPr>
              <w:t>Professional</w:t>
            </w:r>
          </w:p>
        </w:tc>
        <w:tc>
          <w:tcPr>
            <w:tcW w:w="0" w:type="auto"/>
          </w:tcPr>
          <w:p w14:paraId="5E7AF3DE" w14:textId="066E0E83" w:rsidR="00ED5FD4" w:rsidRPr="00333335" w:rsidRDefault="00ED5FD4" w:rsidP="002567BA">
            <w:pPr>
              <w:pStyle w:val="SMcaption"/>
              <w:jc w:val="center"/>
              <w:rPr>
                <w:color w:val="000000" w:themeColor="text1"/>
                <w:szCs w:val="24"/>
              </w:rPr>
            </w:pPr>
            <w:r w:rsidRPr="00333335">
              <w:rPr>
                <w:color w:val="000000" w:themeColor="text1"/>
                <w:szCs w:val="24"/>
              </w:rPr>
              <w:t>1</w:t>
            </w:r>
          </w:p>
        </w:tc>
        <w:tc>
          <w:tcPr>
            <w:tcW w:w="0" w:type="auto"/>
          </w:tcPr>
          <w:p w14:paraId="2DEA70F4" w14:textId="1AE15515" w:rsidR="00ED5FD4" w:rsidRPr="00333335" w:rsidRDefault="00ED5FD4" w:rsidP="002567BA">
            <w:pPr>
              <w:pStyle w:val="SMcaption"/>
              <w:jc w:val="center"/>
              <w:rPr>
                <w:color w:val="000000" w:themeColor="text1"/>
                <w:szCs w:val="24"/>
              </w:rPr>
            </w:pPr>
            <w:r w:rsidRPr="00333335">
              <w:rPr>
                <w:color w:val="000000" w:themeColor="text1"/>
                <w:szCs w:val="24"/>
              </w:rPr>
              <w:t>0</w:t>
            </w:r>
          </w:p>
        </w:tc>
      </w:tr>
      <w:tr w:rsidR="00333335" w:rsidRPr="00333335" w14:paraId="1A14B6CC" w14:textId="77777777" w:rsidTr="002567BA">
        <w:trPr>
          <w:jc w:val="center"/>
        </w:trPr>
        <w:tc>
          <w:tcPr>
            <w:tcW w:w="0" w:type="auto"/>
          </w:tcPr>
          <w:p w14:paraId="0E20B8EF" w14:textId="77777777" w:rsidR="00CA4910" w:rsidRPr="00333335" w:rsidRDefault="00CA4910" w:rsidP="00477182">
            <w:pPr>
              <w:pStyle w:val="SMcaption"/>
              <w:rPr>
                <w:color w:val="000000" w:themeColor="text1"/>
                <w:szCs w:val="24"/>
              </w:rPr>
            </w:pPr>
          </w:p>
        </w:tc>
        <w:tc>
          <w:tcPr>
            <w:tcW w:w="0" w:type="auto"/>
          </w:tcPr>
          <w:p w14:paraId="186353C3" w14:textId="77777777" w:rsidR="00CA4910" w:rsidRPr="00333335" w:rsidRDefault="00CA4910" w:rsidP="002567BA">
            <w:pPr>
              <w:pStyle w:val="SMcaption"/>
              <w:jc w:val="center"/>
              <w:rPr>
                <w:color w:val="000000" w:themeColor="text1"/>
                <w:szCs w:val="24"/>
              </w:rPr>
            </w:pPr>
          </w:p>
        </w:tc>
        <w:tc>
          <w:tcPr>
            <w:tcW w:w="0" w:type="auto"/>
          </w:tcPr>
          <w:p w14:paraId="35911663" w14:textId="77777777" w:rsidR="00CA4910" w:rsidRPr="00333335" w:rsidRDefault="00CA4910" w:rsidP="002567BA">
            <w:pPr>
              <w:pStyle w:val="SMcaption"/>
              <w:jc w:val="center"/>
              <w:rPr>
                <w:color w:val="000000" w:themeColor="text1"/>
                <w:szCs w:val="24"/>
              </w:rPr>
            </w:pPr>
          </w:p>
        </w:tc>
      </w:tr>
      <w:tr w:rsidR="00333335" w:rsidRPr="00333335" w14:paraId="788A2307" w14:textId="77777777" w:rsidTr="002567BA">
        <w:trPr>
          <w:jc w:val="center"/>
        </w:trPr>
        <w:tc>
          <w:tcPr>
            <w:tcW w:w="0" w:type="auto"/>
          </w:tcPr>
          <w:p w14:paraId="07F033B3" w14:textId="1362E816" w:rsidR="00ED5FD4" w:rsidRPr="00333335" w:rsidRDefault="00CA4910" w:rsidP="00477182">
            <w:pPr>
              <w:pStyle w:val="SMcaption"/>
              <w:rPr>
                <w:color w:val="000000" w:themeColor="text1"/>
                <w:szCs w:val="24"/>
              </w:rPr>
            </w:pPr>
            <w:r w:rsidRPr="00333335">
              <w:rPr>
                <w:color w:val="000000" w:themeColor="text1"/>
                <w:szCs w:val="24"/>
              </w:rPr>
              <w:t>N</w:t>
            </w:r>
            <w:r w:rsidR="00ED5FD4" w:rsidRPr="00333335">
              <w:rPr>
                <w:color w:val="000000" w:themeColor="text1"/>
                <w:szCs w:val="24"/>
              </w:rPr>
              <w:t>umber of students</w:t>
            </w:r>
            <w:r w:rsidRPr="00333335">
              <w:rPr>
                <w:color w:val="000000" w:themeColor="text1"/>
                <w:szCs w:val="24"/>
              </w:rPr>
              <w:t xml:space="preserve"> rather than other work</w:t>
            </w:r>
          </w:p>
        </w:tc>
        <w:tc>
          <w:tcPr>
            <w:tcW w:w="0" w:type="auto"/>
          </w:tcPr>
          <w:p w14:paraId="24FC0351" w14:textId="77B8918A" w:rsidR="00ED5FD4" w:rsidRPr="00333335" w:rsidRDefault="00ED5FD4" w:rsidP="002567BA">
            <w:pPr>
              <w:pStyle w:val="SMcaption"/>
              <w:jc w:val="center"/>
              <w:rPr>
                <w:color w:val="000000" w:themeColor="text1"/>
                <w:szCs w:val="24"/>
              </w:rPr>
            </w:pPr>
            <w:r w:rsidRPr="00333335">
              <w:rPr>
                <w:color w:val="000000" w:themeColor="text1"/>
                <w:szCs w:val="24"/>
              </w:rPr>
              <w:t>13</w:t>
            </w:r>
          </w:p>
        </w:tc>
        <w:tc>
          <w:tcPr>
            <w:tcW w:w="0" w:type="auto"/>
          </w:tcPr>
          <w:p w14:paraId="7317F11F" w14:textId="7EB44275" w:rsidR="00ED5FD4" w:rsidRPr="00333335" w:rsidRDefault="00ED5FD4" w:rsidP="002567BA">
            <w:pPr>
              <w:pStyle w:val="SMcaption"/>
              <w:jc w:val="center"/>
              <w:rPr>
                <w:color w:val="000000" w:themeColor="text1"/>
                <w:szCs w:val="24"/>
              </w:rPr>
            </w:pPr>
            <w:r w:rsidRPr="00333335">
              <w:rPr>
                <w:color w:val="000000" w:themeColor="text1"/>
                <w:szCs w:val="24"/>
              </w:rPr>
              <w:t>13</w:t>
            </w:r>
          </w:p>
        </w:tc>
      </w:tr>
      <w:tr w:rsidR="00333335" w:rsidRPr="00333335" w14:paraId="7C0C6EC6" w14:textId="77777777" w:rsidTr="002567BA">
        <w:trPr>
          <w:jc w:val="center"/>
        </w:trPr>
        <w:tc>
          <w:tcPr>
            <w:tcW w:w="0" w:type="auto"/>
          </w:tcPr>
          <w:p w14:paraId="010D79AF" w14:textId="77777777" w:rsidR="00CA4910" w:rsidRPr="00333335" w:rsidRDefault="00CA4910" w:rsidP="00262F24">
            <w:pPr>
              <w:pStyle w:val="SMcaption"/>
              <w:rPr>
                <w:color w:val="000000" w:themeColor="text1"/>
                <w:szCs w:val="24"/>
              </w:rPr>
            </w:pPr>
          </w:p>
        </w:tc>
        <w:tc>
          <w:tcPr>
            <w:tcW w:w="0" w:type="auto"/>
          </w:tcPr>
          <w:p w14:paraId="7D01E3FF" w14:textId="77777777" w:rsidR="00CA4910" w:rsidRPr="00333335" w:rsidRDefault="00CA4910" w:rsidP="002567BA">
            <w:pPr>
              <w:pStyle w:val="SMcaption"/>
              <w:jc w:val="center"/>
              <w:rPr>
                <w:color w:val="000000" w:themeColor="text1"/>
                <w:szCs w:val="24"/>
              </w:rPr>
            </w:pPr>
          </w:p>
        </w:tc>
        <w:tc>
          <w:tcPr>
            <w:tcW w:w="0" w:type="auto"/>
          </w:tcPr>
          <w:p w14:paraId="4C949B08" w14:textId="77777777" w:rsidR="00CA4910" w:rsidRPr="00333335" w:rsidRDefault="00CA4910" w:rsidP="002567BA">
            <w:pPr>
              <w:pStyle w:val="SMcaption"/>
              <w:jc w:val="center"/>
              <w:rPr>
                <w:color w:val="000000" w:themeColor="text1"/>
                <w:szCs w:val="24"/>
              </w:rPr>
            </w:pPr>
          </w:p>
        </w:tc>
      </w:tr>
      <w:tr w:rsidR="00333335" w:rsidRPr="00333335" w14:paraId="115A3562" w14:textId="77777777" w:rsidTr="002567BA">
        <w:trPr>
          <w:jc w:val="center"/>
        </w:trPr>
        <w:tc>
          <w:tcPr>
            <w:tcW w:w="0" w:type="auto"/>
          </w:tcPr>
          <w:p w14:paraId="40773BAE" w14:textId="17AB835A" w:rsidR="00262F24" w:rsidRPr="00333335" w:rsidRDefault="00ED5FD4" w:rsidP="00262F24">
            <w:pPr>
              <w:pStyle w:val="SMcaption"/>
              <w:rPr>
                <w:color w:val="000000" w:themeColor="text1"/>
                <w:szCs w:val="24"/>
              </w:rPr>
            </w:pPr>
            <w:r w:rsidRPr="00333335">
              <w:rPr>
                <w:color w:val="000000" w:themeColor="text1"/>
                <w:szCs w:val="24"/>
              </w:rPr>
              <w:t>Information technology</w:t>
            </w:r>
            <w:r w:rsidR="00CA4910" w:rsidRPr="00333335">
              <w:rPr>
                <w:color w:val="000000" w:themeColor="text1"/>
                <w:szCs w:val="24"/>
              </w:rPr>
              <w:t xml:space="preserve"> knowledge</w:t>
            </w:r>
            <w:r w:rsidR="00262F24" w:rsidRPr="00333335">
              <w:rPr>
                <w:color w:val="000000" w:themeColor="text1"/>
                <w:szCs w:val="24"/>
              </w:rPr>
              <w:t>*</w:t>
            </w:r>
            <w:r w:rsidRPr="00333335">
              <w:rPr>
                <w:color w:val="000000" w:themeColor="text1"/>
                <w:szCs w:val="24"/>
              </w:rPr>
              <w:t xml:space="preserve"> </w:t>
            </w:r>
          </w:p>
        </w:tc>
        <w:tc>
          <w:tcPr>
            <w:tcW w:w="0" w:type="auto"/>
          </w:tcPr>
          <w:p w14:paraId="39395F46" w14:textId="5D228F99" w:rsidR="00ED5FD4" w:rsidRPr="00333335" w:rsidRDefault="00262F24" w:rsidP="002567BA">
            <w:pPr>
              <w:pStyle w:val="SMcaption"/>
              <w:jc w:val="center"/>
              <w:rPr>
                <w:color w:val="000000" w:themeColor="text1"/>
                <w:szCs w:val="24"/>
              </w:rPr>
            </w:pPr>
            <w:r w:rsidRPr="00333335">
              <w:rPr>
                <w:color w:val="000000" w:themeColor="text1"/>
                <w:szCs w:val="24"/>
              </w:rPr>
              <w:t>5 (1)</w:t>
            </w:r>
          </w:p>
        </w:tc>
        <w:tc>
          <w:tcPr>
            <w:tcW w:w="0" w:type="auto"/>
          </w:tcPr>
          <w:p w14:paraId="6908CAD5" w14:textId="2CC8D4F5" w:rsidR="00ED5FD4" w:rsidRPr="00333335" w:rsidRDefault="00262F24" w:rsidP="002567BA">
            <w:pPr>
              <w:pStyle w:val="SMcaption"/>
              <w:jc w:val="center"/>
              <w:rPr>
                <w:color w:val="000000" w:themeColor="text1"/>
                <w:szCs w:val="24"/>
              </w:rPr>
            </w:pPr>
            <w:r w:rsidRPr="00333335">
              <w:rPr>
                <w:color w:val="000000" w:themeColor="text1"/>
                <w:szCs w:val="24"/>
              </w:rPr>
              <w:t>4 (1)</w:t>
            </w:r>
          </w:p>
        </w:tc>
      </w:tr>
      <w:tr w:rsidR="00333335" w:rsidRPr="00333335" w14:paraId="246810EE" w14:textId="77777777" w:rsidTr="002567BA">
        <w:trPr>
          <w:jc w:val="center"/>
        </w:trPr>
        <w:tc>
          <w:tcPr>
            <w:tcW w:w="0" w:type="auto"/>
          </w:tcPr>
          <w:p w14:paraId="734A939D" w14:textId="3BA6D8F1" w:rsidR="00262F24" w:rsidRPr="00333335" w:rsidRDefault="00262F24" w:rsidP="00262F24">
            <w:pPr>
              <w:pStyle w:val="SMcaption"/>
              <w:rPr>
                <w:color w:val="000000" w:themeColor="text1"/>
                <w:szCs w:val="24"/>
              </w:rPr>
            </w:pPr>
            <w:r w:rsidRPr="00333335">
              <w:rPr>
                <w:color w:val="000000" w:themeColor="text1"/>
                <w:szCs w:val="24"/>
              </w:rPr>
              <w:t xml:space="preserve">VR experience scale* </w:t>
            </w:r>
          </w:p>
        </w:tc>
        <w:tc>
          <w:tcPr>
            <w:tcW w:w="0" w:type="auto"/>
          </w:tcPr>
          <w:p w14:paraId="0F0DE3AD" w14:textId="68E0E7D2" w:rsidR="00262F24" w:rsidRPr="00333335" w:rsidRDefault="00262F24" w:rsidP="002567BA">
            <w:pPr>
              <w:pStyle w:val="SMcaption"/>
              <w:jc w:val="center"/>
              <w:rPr>
                <w:color w:val="000000" w:themeColor="text1"/>
                <w:szCs w:val="24"/>
              </w:rPr>
            </w:pPr>
            <w:r w:rsidRPr="00333335">
              <w:rPr>
                <w:color w:val="000000" w:themeColor="text1"/>
                <w:szCs w:val="24"/>
              </w:rPr>
              <w:t>3 (3)</w:t>
            </w:r>
          </w:p>
        </w:tc>
        <w:tc>
          <w:tcPr>
            <w:tcW w:w="0" w:type="auto"/>
          </w:tcPr>
          <w:p w14:paraId="22E41E38" w14:textId="2854675D" w:rsidR="00262F24" w:rsidRPr="00333335" w:rsidRDefault="00262F24" w:rsidP="002567BA">
            <w:pPr>
              <w:pStyle w:val="SMcaption"/>
              <w:jc w:val="center"/>
              <w:rPr>
                <w:color w:val="000000" w:themeColor="text1"/>
                <w:szCs w:val="24"/>
              </w:rPr>
            </w:pPr>
            <w:r w:rsidRPr="00333335">
              <w:rPr>
                <w:color w:val="000000" w:themeColor="text1"/>
                <w:szCs w:val="24"/>
              </w:rPr>
              <w:t>3 (3)</w:t>
            </w:r>
          </w:p>
        </w:tc>
      </w:tr>
      <w:tr w:rsidR="00333335" w:rsidRPr="00333335" w14:paraId="2F0503B7" w14:textId="77777777" w:rsidTr="002567BA">
        <w:trPr>
          <w:jc w:val="center"/>
        </w:trPr>
        <w:tc>
          <w:tcPr>
            <w:tcW w:w="0" w:type="auto"/>
          </w:tcPr>
          <w:p w14:paraId="62EFCE01" w14:textId="531F6814" w:rsidR="00262F24" w:rsidRPr="00333335" w:rsidRDefault="00262F24" w:rsidP="00477182">
            <w:pPr>
              <w:pStyle w:val="SMcaption"/>
              <w:rPr>
                <w:color w:val="000000" w:themeColor="text1"/>
                <w:szCs w:val="24"/>
              </w:rPr>
            </w:pPr>
            <w:r w:rsidRPr="00333335">
              <w:rPr>
                <w:color w:val="000000" w:themeColor="text1"/>
                <w:szCs w:val="24"/>
              </w:rPr>
              <w:t>Computer programming</w:t>
            </w:r>
            <w:r w:rsidR="00CA4910" w:rsidRPr="00333335">
              <w:rPr>
                <w:color w:val="000000" w:themeColor="text1"/>
                <w:szCs w:val="24"/>
              </w:rPr>
              <w:t xml:space="preserve"> knowledge</w:t>
            </w:r>
            <w:r w:rsidRPr="00333335">
              <w:rPr>
                <w:color w:val="000000" w:themeColor="text1"/>
                <w:szCs w:val="24"/>
              </w:rPr>
              <w:t>*</w:t>
            </w:r>
          </w:p>
        </w:tc>
        <w:tc>
          <w:tcPr>
            <w:tcW w:w="0" w:type="auto"/>
          </w:tcPr>
          <w:p w14:paraId="24BEE963" w14:textId="10A6174D" w:rsidR="00262F24" w:rsidRPr="00333335" w:rsidRDefault="00262F24" w:rsidP="002567BA">
            <w:pPr>
              <w:pStyle w:val="SMcaption"/>
              <w:jc w:val="center"/>
              <w:rPr>
                <w:color w:val="000000" w:themeColor="text1"/>
                <w:szCs w:val="24"/>
              </w:rPr>
            </w:pPr>
            <w:r w:rsidRPr="00333335">
              <w:rPr>
                <w:color w:val="000000" w:themeColor="text1"/>
                <w:szCs w:val="24"/>
              </w:rPr>
              <w:t>2 (2)</w:t>
            </w:r>
          </w:p>
        </w:tc>
        <w:tc>
          <w:tcPr>
            <w:tcW w:w="0" w:type="auto"/>
          </w:tcPr>
          <w:p w14:paraId="4B0C3974" w14:textId="2EBE43DE" w:rsidR="00262F24" w:rsidRPr="00333335" w:rsidRDefault="00262F24" w:rsidP="002567BA">
            <w:pPr>
              <w:pStyle w:val="SMcaption"/>
              <w:jc w:val="center"/>
              <w:rPr>
                <w:color w:val="000000" w:themeColor="text1"/>
                <w:szCs w:val="24"/>
              </w:rPr>
            </w:pPr>
            <w:r w:rsidRPr="00333335">
              <w:rPr>
                <w:color w:val="000000" w:themeColor="text1"/>
                <w:szCs w:val="24"/>
              </w:rPr>
              <w:t>1 (2)</w:t>
            </w:r>
          </w:p>
        </w:tc>
      </w:tr>
      <w:tr w:rsidR="00333335" w:rsidRPr="00333335" w14:paraId="4DE9D806" w14:textId="77777777" w:rsidTr="002567BA">
        <w:trPr>
          <w:jc w:val="center"/>
        </w:trPr>
        <w:tc>
          <w:tcPr>
            <w:tcW w:w="0" w:type="auto"/>
          </w:tcPr>
          <w:p w14:paraId="324ABE82" w14:textId="77777777" w:rsidR="00CA4910" w:rsidRPr="00333335" w:rsidRDefault="00CA4910" w:rsidP="00477182">
            <w:pPr>
              <w:pStyle w:val="SMcaption"/>
              <w:rPr>
                <w:color w:val="000000" w:themeColor="text1"/>
                <w:szCs w:val="24"/>
              </w:rPr>
            </w:pPr>
          </w:p>
        </w:tc>
        <w:tc>
          <w:tcPr>
            <w:tcW w:w="0" w:type="auto"/>
          </w:tcPr>
          <w:p w14:paraId="787B4ACE" w14:textId="77777777" w:rsidR="00CA4910" w:rsidRPr="00333335" w:rsidRDefault="00CA4910" w:rsidP="002567BA">
            <w:pPr>
              <w:pStyle w:val="SMcaption"/>
              <w:jc w:val="center"/>
              <w:rPr>
                <w:color w:val="000000" w:themeColor="text1"/>
                <w:szCs w:val="24"/>
              </w:rPr>
            </w:pPr>
          </w:p>
        </w:tc>
        <w:tc>
          <w:tcPr>
            <w:tcW w:w="0" w:type="auto"/>
          </w:tcPr>
          <w:p w14:paraId="2CF1A8EA" w14:textId="77777777" w:rsidR="00CA4910" w:rsidRPr="00333335" w:rsidRDefault="00CA4910" w:rsidP="002567BA">
            <w:pPr>
              <w:pStyle w:val="SMcaption"/>
              <w:jc w:val="center"/>
              <w:rPr>
                <w:color w:val="000000" w:themeColor="text1"/>
                <w:szCs w:val="24"/>
              </w:rPr>
            </w:pPr>
          </w:p>
        </w:tc>
      </w:tr>
      <w:tr w:rsidR="00333335" w:rsidRPr="00333335" w14:paraId="311E15FD" w14:textId="77777777" w:rsidTr="002567BA">
        <w:trPr>
          <w:jc w:val="center"/>
        </w:trPr>
        <w:tc>
          <w:tcPr>
            <w:tcW w:w="0" w:type="auto"/>
          </w:tcPr>
          <w:p w14:paraId="037190FB" w14:textId="367CD434" w:rsidR="00262F24" w:rsidRPr="00333335" w:rsidRDefault="00262F24" w:rsidP="00477182">
            <w:pPr>
              <w:pStyle w:val="SMcaption"/>
              <w:rPr>
                <w:color w:val="000000" w:themeColor="text1"/>
                <w:szCs w:val="24"/>
              </w:rPr>
            </w:pPr>
            <w:r w:rsidRPr="00333335">
              <w:rPr>
                <w:color w:val="000000" w:themeColor="text1"/>
                <w:szCs w:val="24"/>
              </w:rPr>
              <w:t>Videogames played per year</w:t>
            </w:r>
            <w:r w:rsidR="009655AB" w:rsidRPr="00333335">
              <w:rPr>
                <w:color w:val="000000" w:themeColor="text1"/>
                <w:szCs w:val="24"/>
                <w:vertAlign w:val="superscript"/>
              </w:rPr>
              <w:t>a</w:t>
            </w:r>
          </w:p>
        </w:tc>
        <w:tc>
          <w:tcPr>
            <w:tcW w:w="0" w:type="auto"/>
          </w:tcPr>
          <w:p w14:paraId="36D39FB0" w14:textId="22D1D107" w:rsidR="00262F24" w:rsidRPr="00333335" w:rsidRDefault="00262F24" w:rsidP="002567BA">
            <w:pPr>
              <w:pStyle w:val="SMcaption"/>
              <w:jc w:val="center"/>
              <w:rPr>
                <w:color w:val="000000" w:themeColor="text1"/>
                <w:szCs w:val="24"/>
              </w:rPr>
            </w:pPr>
            <w:r w:rsidRPr="00333335">
              <w:rPr>
                <w:color w:val="000000" w:themeColor="text1"/>
                <w:szCs w:val="24"/>
              </w:rPr>
              <w:t>2 (4)</w:t>
            </w:r>
          </w:p>
        </w:tc>
        <w:tc>
          <w:tcPr>
            <w:tcW w:w="0" w:type="auto"/>
          </w:tcPr>
          <w:p w14:paraId="6FA1E6BF" w14:textId="6795729E" w:rsidR="00262F24" w:rsidRPr="00333335" w:rsidRDefault="00262F24" w:rsidP="002567BA">
            <w:pPr>
              <w:pStyle w:val="SMcaption"/>
              <w:jc w:val="center"/>
              <w:rPr>
                <w:color w:val="000000" w:themeColor="text1"/>
                <w:szCs w:val="24"/>
              </w:rPr>
            </w:pPr>
            <w:r w:rsidRPr="00333335">
              <w:rPr>
                <w:color w:val="000000" w:themeColor="text1"/>
                <w:szCs w:val="24"/>
              </w:rPr>
              <w:t>1 (1)</w:t>
            </w:r>
          </w:p>
        </w:tc>
      </w:tr>
      <w:tr w:rsidR="00333335" w:rsidRPr="00333335" w14:paraId="505A180C" w14:textId="77777777" w:rsidTr="002567BA">
        <w:trPr>
          <w:jc w:val="center"/>
        </w:trPr>
        <w:tc>
          <w:tcPr>
            <w:tcW w:w="0" w:type="auto"/>
          </w:tcPr>
          <w:p w14:paraId="304E7051" w14:textId="6DE5B158" w:rsidR="00262F24" w:rsidRPr="00333335" w:rsidRDefault="00262F24" w:rsidP="00477182">
            <w:pPr>
              <w:pStyle w:val="SMcaption"/>
              <w:rPr>
                <w:color w:val="000000" w:themeColor="text1"/>
                <w:szCs w:val="24"/>
              </w:rPr>
            </w:pPr>
            <w:r w:rsidRPr="00333335">
              <w:rPr>
                <w:color w:val="000000" w:themeColor="text1"/>
                <w:szCs w:val="24"/>
              </w:rPr>
              <w:t xml:space="preserve">Video games per </w:t>
            </w:r>
            <w:proofErr w:type="spellStart"/>
            <w:r w:rsidRPr="00333335">
              <w:rPr>
                <w:color w:val="000000" w:themeColor="text1"/>
                <w:szCs w:val="24"/>
              </w:rPr>
              <w:t>week</w:t>
            </w:r>
            <w:r w:rsidR="009655AB" w:rsidRPr="00333335">
              <w:rPr>
                <w:color w:val="000000" w:themeColor="text1"/>
                <w:szCs w:val="24"/>
                <w:vertAlign w:val="superscript"/>
              </w:rPr>
              <w:t>b</w:t>
            </w:r>
            <w:proofErr w:type="spellEnd"/>
          </w:p>
        </w:tc>
        <w:tc>
          <w:tcPr>
            <w:tcW w:w="0" w:type="auto"/>
          </w:tcPr>
          <w:p w14:paraId="4C37B236" w14:textId="2FED04B7" w:rsidR="00262F24" w:rsidRPr="00333335" w:rsidRDefault="00262F24" w:rsidP="002567BA">
            <w:pPr>
              <w:pStyle w:val="SMcaption"/>
              <w:jc w:val="center"/>
              <w:rPr>
                <w:color w:val="000000" w:themeColor="text1"/>
                <w:szCs w:val="24"/>
              </w:rPr>
            </w:pPr>
            <w:r w:rsidRPr="00333335">
              <w:rPr>
                <w:color w:val="000000" w:themeColor="text1"/>
                <w:szCs w:val="24"/>
              </w:rPr>
              <w:t>0 (2)</w:t>
            </w:r>
          </w:p>
        </w:tc>
        <w:tc>
          <w:tcPr>
            <w:tcW w:w="0" w:type="auto"/>
          </w:tcPr>
          <w:p w14:paraId="0FBC92D8" w14:textId="2E8C04AF" w:rsidR="00262F24" w:rsidRPr="00333335" w:rsidRDefault="00262F24" w:rsidP="002567BA">
            <w:pPr>
              <w:pStyle w:val="SMcaption"/>
              <w:jc w:val="center"/>
              <w:rPr>
                <w:color w:val="000000" w:themeColor="text1"/>
                <w:szCs w:val="24"/>
              </w:rPr>
            </w:pPr>
            <w:r w:rsidRPr="00333335">
              <w:rPr>
                <w:color w:val="000000" w:themeColor="text1"/>
                <w:szCs w:val="24"/>
              </w:rPr>
              <w:t>0 (1)</w:t>
            </w:r>
          </w:p>
        </w:tc>
      </w:tr>
      <w:tr w:rsidR="00333335" w:rsidRPr="00333335" w14:paraId="63C87EBD" w14:textId="77777777" w:rsidTr="002567BA">
        <w:trPr>
          <w:jc w:val="center"/>
        </w:trPr>
        <w:tc>
          <w:tcPr>
            <w:tcW w:w="0" w:type="auto"/>
          </w:tcPr>
          <w:p w14:paraId="7DE895B7" w14:textId="77777777" w:rsidR="009D5D30" w:rsidRPr="00333335" w:rsidRDefault="009D5D30" w:rsidP="00477182">
            <w:pPr>
              <w:pStyle w:val="SMcaption"/>
              <w:rPr>
                <w:color w:val="000000" w:themeColor="text1"/>
                <w:szCs w:val="24"/>
              </w:rPr>
            </w:pPr>
          </w:p>
        </w:tc>
        <w:tc>
          <w:tcPr>
            <w:tcW w:w="0" w:type="auto"/>
          </w:tcPr>
          <w:p w14:paraId="5EC48A89" w14:textId="77777777" w:rsidR="009D5D30" w:rsidRPr="00333335" w:rsidRDefault="009D5D30" w:rsidP="002567BA">
            <w:pPr>
              <w:pStyle w:val="SMcaption"/>
              <w:jc w:val="center"/>
              <w:rPr>
                <w:color w:val="000000" w:themeColor="text1"/>
                <w:szCs w:val="24"/>
              </w:rPr>
            </w:pPr>
          </w:p>
        </w:tc>
        <w:tc>
          <w:tcPr>
            <w:tcW w:w="0" w:type="auto"/>
          </w:tcPr>
          <w:p w14:paraId="350389C1" w14:textId="77777777" w:rsidR="009D5D30" w:rsidRPr="00333335" w:rsidRDefault="009D5D30" w:rsidP="002567BA">
            <w:pPr>
              <w:pStyle w:val="SMcaption"/>
              <w:jc w:val="center"/>
              <w:rPr>
                <w:color w:val="000000" w:themeColor="text1"/>
                <w:szCs w:val="24"/>
              </w:rPr>
            </w:pPr>
          </w:p>
        </w:tc>
      </w:tr>
      <w:tr w:rsidR="00333335" w:rsidRPr="00333335" w14:paraId="43C6C124" w14:textId="77777777" w:rsidTr="002567BA">
        <w:trPr>
          <w:jc w:val="center"/>
        </w:trPr>
        <w:tc>
          <w:tcPr>
            <w:tcW w:w="0" w:type="auto"/>
          </w:tcPr>
          <w:p w14:paraId="6C722D8E" w14:textId="5A57A6C2" w:rsidR="008B7FF3" w:rsidRPr="00333335" w:rsidRDefault="008B7FF3" w:rsidP="00477182">
            <w:pPr>
              <w:pStyle w:val="SMcaption"/>
              <w:rPr>
                <w:color w:val="000000" w:themeColor="text1"/>
                <w:szCs w:val="24"/>
              </w:rPr>
            </w:pPr>
            <w:r w:rsidRPr="00333335">
              <w:rPr>
                <w:color w:val="000000" w:themeColor="text1"/>
                <w:szCs w:val="24"/>
              </w:rPr>
              <w:t xml:space="preserve">gpts_ref_pre (mean </w:t>
            </w:r>
            <w:r w:rsidRPr="00333335">
              <w:rPr>
                <w:color w:val="000000" w:themeColor="text1"/>
                <w:szCs w:val="24"/>
              </w:rPr>
              <w:sym w:font="Symbol" w:char="F0B1"/>
            </w:r>
            <w:r w:rsidRPr="00333335">
              <w:rPr>
                <w:color w:val="000000" w:themeColor="text1"/>
                <w:szCs w:val="24"/>
              </w:rPr>
              <w:t xml:space="preserve"> SE)</w:t>
            </w:r>
          </w:p>
        </w:tc>
        <w:tc>
          <w:tcPr>
            <w:tcW w:w="0" w:type="auto"/>
          </w:tcPr>
          <w:p w14:paraId="734A8C54" w14:textId="28A8F40D" w:rsidR="008B7FF3" w:rsidRPr="00333335" w:rsidRDefault="008B7FF3" w:rsidP="002567BA">
            <w:pPr>
              <w:pStyle w:val="SMcaption"/>
              <w:jc w:val="center"/>
              <w:rPr>
                <w:color w:val="000000" w:themeColor="text1"/>
                <w:szCs w:val="24"/>
              </w:rPr>
            </w:pPr>
            <w:r w:rsidRPr="00333335">
              <w:rPr>
                <w:color w:val="000000" w:themeColor="text1"/>
                <w:szCs w:val="24"/>
              </w:rPr>
              <w:t xml:space="preserve">29.0 </w:t>
            </w:r>
            <w:r w:rsidRPr="00333335">
              <w:rPr>
                <w:color w:val="000000" w:themeColor="text1"/>
                <w:szCs w:val="24"/>
              </w:rPr>
              <w:sym w:font="Symbol" w:char="F0B1"/>
            </w:r>
            <w:r w:rsidRPr="00333335">
              <w:rPr>
                <w:color w:val="000000" w:themeColor="text1"/>
                <w:szCs w:val="24"/>
              </w:rPr>
              <w:t xml:space="preserve"> 2.55</w:t>
            </w:r>
          </w:p>
        </w:tc>
        <w:tc>
          <w:tcPr>
            <w:tcW w:w="0" w:type="auto"/>
          </w:tcPr>
          <w:p w14:paraId="0DF67A84" w14:textId="569BD5BA" w:rsidR="008B7FF3" w:rsidRPr="00333335" w:rsidRDefault="008B7FF3" w:rsidP="002567BA">
            <w:pPr>
              <w:pStyle w:val="SMcaption"/>
              <w:jc w:val="center"/>
              <w:rPr>
                <w:color w:val="000000" w:themeColor="text1"/>
                <w:szCs w:val="24"/>
              </w:rPr>
            </w:pPr>
            <w:r w:rsidRPr="00333335">
              <w:rPr>
                <w:color w:val="000000" w:themeColor="text1"/>
                <w:szCs w:val="24"/>
              </w:rPr>
              <w:t xml:space="preserve">29.9 </w:t>
            </w:r>
            <w:r w:rsidRPr="00333335">
              <w:rPr>
                <w:color w:val="000000" w:themeColor="text1"/>
                <w:szCs w:val="24"/>
              </w:rPr>
              <w:sym w:font="Symbol" w:char="F0B1"/>
            </w:r>
            <w:r w:rsidRPr="00333335">
              <w:rPr>
                <w:color w:val="000000" w:themeColor="text1"/>
                <w:szCs w:val="24"/>
              </w:rPr>
              <w:t xml:space="preserve"> 2.71</w:t>
            </w:r>
          </w:p>
        </w:tc>
      </w:tr>
      <w:tr w:rsidR="00333335" w:rsidRPr="00333335" w14:paraId="019C2255" w14:textId="77777777" w:rsidTr="002567BA">
        <w:trPr>
          <w:jc w:val="center"/>
        </w:trPr>
        <w:tc>
          <w:tcPr>
            <w:tcW w:w="0" w:type="auto"/>
          </w:tcPr>
          <w:p w14:paraId="686B11F7" w14:textId="3E54C248" w:rsidR="008B7FF3" w:rsidRPr="00333335" w:rsidRDefault="008B7FF3" w:rsidP="00477182">
            <w:pPr>
              <w:pStyle w:val="SMcaption"/>
              <w:rPr>
                <w:color w:val="000000" w:themeColor="text1"/>
                <w:szCs w:val="24"/>
              </w:rPr>
            </w:pPr>
            <w:proofErr w:type="spellStart"/>
            <w:r w:rsidRPr="00333335">
              <w:rPr>
                <w:color w:val="000000" w:themeColor="text1"/>
                <w:szCs w:val="24"/>
              </w:rPr>
              <w:t>gpts_pers_pre</w:t>
            </w:r>
            <w:proofErr w:type="spellEnd"/>
            <w:r w:rsidRPr="00333335">
              <w:rPr>
                <w:color w:val="000000" w:themeColor="text1"/>
                <w:szCs w:val="24"/>
              </w:rPr>
              <w:t xml:space="preserve"> (mean </w:t>
            </w:r>
            <w:r w:rsidRPr="00333335">
              <w:rPr>
                <w:color w:val="000000" w:themeColor="text1"/>
                <w:szCs w:val="24"/>
              </w:rPr>
              <w:sym w:font="Symbol" w:char="F0B1"/>
            </w:r>
            <w:r w:rsidRPr="00333335">
              <w:rPr>
                <w:color w:val="000000" w:themeColor="text1"/>
                <w:szCs w:val="24"/>
              </w:rPr>
              <w:t xml:space="preserve"> SE)</w:t>
            </w:r>
          </w:p>
        </w:tc>
        <w:tc>
          <w:tcPr>
            <w:tcW w:w="0" w:type="auto"/>
          </w:tcPr>
          <w:p w14:paraId="6E9D2577" w14:textId="27B2BACA" w:rsidR="008B7FF3" w:rsidRPr="00333335" w:rsidRDefault="008B7FF3" w:rsidP="002567BA">
            <w:pPr>
              <w:pStyle w:val="SMcaption"/>
              <w:jc w:val="center"/>
              <w:rPr>
                <w:color w:val="000000" w:themeColor="text1"/>
                <w:szCs w:val="24"/>
              </w:rPr>
            </w:pPr>
            <w:r w:rsidRPr="00333335">
              <w:rPr>
                <w:color w:val="000000" w:themeColor="text1"/>
                <w:szCs w:val="24"/>
              </w:rPr>
              <w:t xml:space="preserve">23.8 </w:t>
            </w:r>
            <w:r w:rsidRPr="00333335">
              <w:rPr>
                <w:color w:val="000000" w:themeColor="text1"/>
                <w:szCs w:val="24"/>
              </w:rPr>
              <w:sym w:font="Symbol" w:char="F0B1"/>
            </w:r>
            <w:r w:rsidRPr="00333335">
              <w:rPr>
                <w:color w:val="000000" w:themeColor="text1"/>
                <w:szCs w:val="24"/>
              </w:rPr>
              <w:t xml:space="preserve"> 2.60 </w:t>
            </w:r>
          </w:p>
        </w:tc>
        <w:tc>
          <w:tcPr>
            <w:tcW w:w="0" w:type="auto"/>
          </w:tcPr>
          <w:p w14:paraId="1DB34649" w14:textId="416D9281" w:rsidR="008B7FF3" w:rsidRPr="00333335" w:rsidRDefault="008B7FF3" w:rsidP="002567BA">
            <w:pPr>
              <w:pStyle w:val="SMcaption"/>
              <w:jc w:val="center"/>
              <w:rPr>
                <w:color w:val="000000" w:themeColor="text1"/>
                <w:szCs w:val="24"/>
              </w:rPr>
            </w:pPr>
            <w:r w:rsidRPr="00333335">
              <w:rPr>
                <w:color w:val="000000" w:themeColor="text1"/>
                <w:szCs w:val="24"/>
              </w:rPr>
              <w:t xml:space="preserve">20.0 </w:t>
            </w:r>
            <w:r w:rsidRPr="00333335">
              <w:rPr>
                <w:color w:val="000000" w:themeColor="text1"/>
                <w:szCs w:val="24"/>
              </w:rPr>
              <w:sym w:font="Symbol" w:char="F0B1"/>
            </w:r>
            <w:r w:rsidRPr="00333335">
              <w:rPr>
                <w:color w:val="000000" w:themeColor="text1"/>
                <w:szCs w:val="24"/>
              </w:rPr>
              <w:t xml:space="preserve"> 1.65</w:t>
            </w:r>
          </w:p>
        </w:tc>
      </w:tr>
    </w:tbl>
    <w:p w14:paraId="689448CF" w14:textId="77777777" w:rsidR="00D40411" w:rsidRPr="00333335" w:rsidRDefault="00D40411" w:rsidP="00477182">
      <w:pPr>
        <w:pStyle w:val="SMcaption"/>
        <w:rPr>
          <w:rFonts w:ascii="Arial" w:hAnsi="Arial" w:cs="Arial"/>
          <w:color w:val="000000" w:themeColor="text1"/>
          <w:sz w:val="20"/>
        </w:rPr>
      </w:pPr>
    </w:p>
    <w:p w14:paraId="34ABB89E" w14:textId="670C93F0" w:rsidR="00262F24" w:rsidRPr="00333335" w:rsidRDefault="00D40411" w:rsidP="00477182">
      <w:pPr>
        <w:pStyle w:val="SMcaption"/>
        <w:rPr>
          <w:color w:val="000000" w:themeColor="text1"/>
          <w:sz w:val="22"/>
          <w:szCs w:val="22"/>
        </w:rPr>
      </w:pPr>
      <w:r w:rsidRPr="00333335">
        <w:rPr>
          <w:color w:val="000000" w:themeColor="text1"/>
          <w:sz w:val="22"/>
          <w:szCs w:val="22"/>
        </w:rPr>
        <w:t>*</w:t>
      </w:r>
      <w:r w:rsidR="00262F24" w:rsidRPr="00333335">
        <w:rPr>
          <w:color w:val="000000" w:themeColor="text1"/>
          <w:sz w:val="22"/>
          <w:szCs w:val="22"/>
        </w:rPr>
        <w:t>Likert scale 1-7 where 1 is Low and 7 is High. The values shown are the median (</w:t>
      </w:r>
      <w:r w:rsidR="002567BA" w:rsidRPr="00333335">
        <w:rPr>
          <w:color w:val="000000" w:themeColor="text1"/>
          <w:sz w:val="22"/>
          <w:szCs w:val="22"/>
        </w:rPr>
        <w:t>IQR</w:t>
      </w:r>
      <w:r w:rsidR="00262F24" w:rsidRPr="00333335">
        <w:rPr>
          <w:color w:val="000000" w:themeColor="text1"/>
          <w:sz w:val="22"/>
          <w:szCs w:val="22"/>
        </w:rPr>
        <w:t>)</w:t>
      </w:r>
      <w:r w:rsidR="009655AB" w:rsidRPr="00333335">
        <w:rPr>
          <w:color w:val="000000" w:themeColor="text1"/>
          <w:sz w:val="22"/>
          <w:szCs w:val="22"/>
        </w:rPr>
        <w:t>.</w:t>
      </w:r>
    </w:p>
    <w:p w14:paraId="38E78671" w14:textId="7BD3FDF4" w:rsidR="009655AB" w:rsidRPr="00333335" w:rsidRDefault="009655AB" w:rsidP="009655AB">
      <w:pPr>
        <w:pStyle w:val="SMcaption"/>
        <w:rPr>
          <w:color w:val="000000" w:themeColor="text1"/>
          <w:sz w:val="22"/>
          <w:szCs w:val="22"/>
        </w:rPr>
      </w:pPr>
      <w:r w:rsidRPr="00333335">
        <w:rPr>
          <w:color w:val="000000" w:themeColor="text1"/>
          <w:sz w:val="22"/>
          <w:szCs w:val="22"/>
          <w:vertAlign w:val="superscript"/>
        </w:rPr>
        <w:t xml:space="preserve">a </w:t>
      </w:r>
      <w:r w:rsidRPr="00333335">
        <w:rPr>
          <w:color w:val="000000" w:themeColor="text1"/>
          <w:sz w:val="22"/>
          <w:szCs w:val="22"/>
        </w:rPr>
        <w:t>0 = 0, 1 = 1-5, 2 = 6-10, 3 = 11-15, 4 = 16-20, 5 = 21-25, 6 = &gt;25</w:t>
      </w:r>
    </w:p>
    <w:p w14:paraId="549B52DE" w14:textId="30A2DA90" w:rsidR="009655AB" w:rsidRPr="00333335" w:rsidRDefault="009655AB" w:rsidP="009655AB">
      <w:pPr>
        <w:pStyle w:val="SMcaption"/>
        <w:rPr>
          <w:color w:val="000000" w:themeColor="text1"/>
          <w:sz w:val="22"/>
          <w:szCs w:val="22"/>
          <w:lang w:val="en-GB"/>
        </w:rPr>
      </w:pPr>
      <w:r w:rsidRPr="00333335">
        <w:rPr>
          <w:color w:val="000000" w:themeColor="text1"/>
          <w:sz w:val="22"/>
          <w:szCs w:val="22"/>
          <w:vertAlign w:val="superscript"/>
        </w:rPr>
        <w:t xml:space="preserve">b </w:t>
      </w:r>
      <w:r w:rsidRPr="00333335">
        <w:rPr>
          <w:color w:val="000000" w:themeColor="text1"/>
          <w:sz w:val="22"/>
          <w:szCs w:val="22"/>
          <w:lang w:val="en-GB"/>
        </w:rPr>
        <w:t>0 = 0, 1 = 1, 2 = 2-3, 3 = 3-5, 4 = 5-7, 5 = 7-9, 6 = &gt;9</w:t>
      </w:r>
    </w:p>
    <w:p w14:paraId="0EC271FB" w14:textId="77777777" w:rsidR="009655AB" w:rsidRPr="00333335" w:rsidRDefault="009655AB" w:rsidP="009655AB">
      <w:pPr>
        <w:pStyle w:val="SMcaption"/>
        <w:rPr>
          <w:color w:val="000000" w:themeColor="text1"/>
          <w:sz w:val="20"/>
        </w:rPr>
      </w:pPr>
    </w:p>
    <w:p w14:paraId="29B68B6D" w14:textId="77777777" w:rsidR="007724E8" w:rsidRPr="00333335" w:rsidRDefault="007724E8">
      <w:pPr>
        <w:rPr>
          <w:rFonts w:ascii="Arial" w:hAnsi="Arial" w:cs="Arial"/>
          <w:color w:val="000000" w:themeColor="text1"/>
          <w:sz w:val="20"/>
        </w:rPr>
      </w:pPr>
      <w:r w:rsidRPr="00333335">
        <w:rPr>
          <w:rFonts w:ascii="Arial" w:hAnsi="Arial" w:cs="Arial"/>
          <w:b/>
          <w:bCs/>
          <w:color w:val="000000" w:themeColor="text1"/>
          <w:sz w:val="20"/>
        </w:rPr>
        <w:br w:type="page"/>
      </w:r>
    </w:p>
    <w:p w14:paraId="20ED2795" w14:textId="7D00FB53" w:rsidR="009A5287" w:rsidRPr="00333335" w:rsidRDefault="00015F74" w:rsidP="00D40411">
      <w:pPr>
        <w:pStyle w:val="BodyText"/>
        <w:rPr>
          <w:b/>
          <w:color w:val="000000" w:themeColor="text1"/>
        </w:rPr>
      </w:pPr>
      <w:r w:rsidRPr="00333335">
        <w:rPr>
          <w:b/>
          <w:bCs/>
          <w:color w:val="000000" w:themeColor="text1"/>
        </w:rPr>
        <w:lastRenderedPageBreak/>
        <w:t>Table S2</w:t>
      </w:r>
      <w:r w:rsidRPr="00333335">
        <w:rPr>
          <w:color w:val="000000" w:themeColor="text1"/>
        </w:rPr>
        <w:t>.</w:t>
      </w:r>
      <w:r w:rsidR="00B42F9C" w:rsidRPr="00333335">
        <w:rPr>
          <w:color w:val="000000" w:themeColor="text1"/>
        </w:rPr>
        <w:t xml:space="preserve"> </w:t>
      </w:r>
      <w:r w:rsidR="007926A8" w:rsidRPr="00333335">
        <w:rPr>
          <w:color w:val="000000" w:themeColor="text1"/>
        </w:rPr>
        <w:t>Presence, body ownership and identification questionnaire. Items range from -3 (totally disagree) to +3 (totally agree)</w:t>
      </w:r>
      <w:r w:rsidR="002C667A" w:rsidRPr="00333335">
        <w:rPr>
          <w:color w:val="000000" w:themeColor="text1"/>
        </w:rPr>
        <w:t>.</w:t>
      </w:r>
      <w:r w:rsidR="007926A8" w:rsidRPr="00333335">
        <w:rPr>
          <w:color w:val="000000" w:themeColor="text1"/>
        </w:rPr>
        <w:t xml:space="preserve">  The first two questions assess presence, the next three body ownership and the last two identification and agency.</w:t>
      </w:r>
    </w:p>
    <w:tbl>
      <w:tblPr>
        <w:tblStyle w:val="TableGrid"/>
        <w:tblW w:w="0" w:type="auto"/>
        <w:tblLook w:val="04A0" w:firstRow="1" w:lastRow="0" w:firstColumn="1" w:lastColumn="0" w:noHBand="0" w:noVBand="1"/>
      </w:tblPr>
      <w:tblGrid>
        <w:gridCol w:w="1110"/>
        <w:gridCol w:w="7520"/>
      </w:tblGrid>
      <w:tr w:rsidR="00333335" w:rsidRPr="00333335" w14:paraId="3F898E0A" w14:textId="77777777" w:rsidTr="009107AB">
        <w:tc>
          <w:tcPr>
            <w:tcW w:w="1035" w:type="dxa"/>
          </w:tcPr>
          <w:p w14:paraId="110102AB" w14:textId="77777777" w:rsidR="007926A8" w:rsidRPr="00333335" w:rsidRDefault="007926A8" w:rsidP="00CD7BBD">
            <w:pPr>
              <w:pStyle w:val="SMcaption"/>
              <w:rPr>
                <w:b/>
                <w:bCs/>
                <w:color w:val="000000" w:themeColor="text1"/>
                <w:szCs w:val="24"/>
              </w:rPr>
            </w:pPr>
            <w:r w:rsidRPr="00333335">
              <w:rPr>
                <w:b/>
                <w:bCs/>
                <w:color w:val="000000" w:themeColor="text1"/>
                <w:szCs w:val="24"/>
              </w:rPr>
              <w:t>Variable</w:t>
            </w:r>
          </w:p>
        </w:tc>
        <w:tc>
          <w:tcPr>
            <w:tcW w:w="7975" w:type="dxa"/>
          </w:tcPr>
          <w:p w14:paraId="6ED01383" w14:textId="77777777" w:rsidR="007926A8" w:rsidRPr="00333335" w:rsidRDefault="007926A8" w:rsidP="00CD7BBD">
            <w:pPr>
              <w:pStyle w:val="SMcaption"/>
              <w:rPr>
                <w:b/>
                <w:bCs/>
                <w:color w:val="000000" w:themeColor="text1"/>
                <w:szCs w:val="24"/>
              </w:rPr>
            </w:pPr>
            <w:r w:rsidRPr="00333335">
              <w:rPr>
                <w:b/>
                <w:bCs/>
                <w:color w:val="000000" w:themeColor="text1"/>
                <w:szCs w:val="24"/>
              </w:rPr>
              <w:t>Question</w:t>
            </w:r>
          </w:p>
        </w:tc>
      </w:tr>
      <w:tr w:rsidR="00333335" w:rsidRPr="00333335" w14:paraId="1F30D7A7" w14:textId="77777777" w:rsidTr="009107AB">
        <w:tc>
          <w:tcPr>
            <w:tcW w:w="1035" w:type="dxa"/>
          </w:tcPr>
          <w:p w14:paraId="1B1ADC71" w14:textId="77777777" w:rsidR="007926A8" w:rsidRPr="00333335" w:rsidRDefault="007926A8" w:rsidP="00CD7BBD">
            <w:pPr>
              <w:pStyle w:val="SMcaption"/>
              <w:rPr>
                <w:color w:val="000000" w:themeColor="text1"/>
                <w:szCs w:val="24"/>
              </w:rPr>
            </w:pPr>
            <w:proofErr w:type="spellStart"/>
            <w:r w:rsidRPr="00333335">
              <w:rPr>
                <w:color w:val="000000" w:themeColor="text1"/>
                <w:szCs w:val="24"/>
              </w:rPr>
              <w:t>copres</w:t>
            </w:r>
            <w:proofErr w:type="spellEnd"/>
          </w:p>
        </w:tc>
        <w:tc>
          <w:tcPr>
            <w:tcW w:w="7975" w:type="dxa"/>
          </w:tcPr>
          <w:p w14:paraId="7087A77A" w14:textId="77777777" w:rsidR="007926A8" w:rsidRPr="00333335" w:rsidRDefault="007926A8" w:rsidP="00CD7BBD">
            <w:pPr>
              <w:pStyle w:val="SMcaption"/>
              <w:rPr>
                <w:color w:val="000000" w:themeColor="text1"/>
                <w:szCs w:val="24"/>
              </w:rPr>
            </w:pPr>
            <w:r w:rsidRPr="00333335">
              <w:rPr>
                <w:color w:val="000000" w:themeColor="text1"/>
                <w:szCs w:val="24"/>
              </w:rPr>
              <w:t>I had the sensation to share the environment with other people as if I were really with them in the same place.</w:t>
            </w:r>
          </w:p>
        </w:tc>
      </w:tr>
      <w:tr w:rsidR="00333335" w:rsidRPr="00333335" w14:paraId="53368BAE" w14:textId="77777777" w:rsidTr="009107AB">
        <w:tc>
          <w:tcPr>
            <w:tcW w:w="1035" w:type="dxa"/>
          </w:tcPr>
          <w:p w14:paraId="2FCDDD89" w14:textId="77777777" w:rsidR="007926A8" w:rsidRPr="00333335" w:rsidRDefault="007926A8" w:rsidP="00CD7BBD">
            <w:pPr>
              <w:pStyle w:val="SMcaption"/>
              <w:rPr>
                <w:color w:val="000000" w:themeColor="text1"/>
                <w:szCs w:val="24"/>
              </w:rPr>
            </w:pPr>
            <w:r w:rsidRPr="00333335">
              <w:rPr>
                <w:color w:val="000000" w:themeColor="text1"/>
                <w:szCs w:val="24"/>
              </w:rPr>
              <w:t>there</w:t>
            </w:r>
          </w:p>
        </w:tc>
        <w:tc>
          <w:tcPr>
            <w:tcW w:w="7975" w:type="dxa"/>
          </w:tcPr>
          <w:p w14:paraId="07B8AFA2" w14:textId="77777777" w:rsidR="007926A8" w:rsidRPr="00333335" w:rsidRDefault="007926A8" w:rsidP="00CD7BBD">
            <w:pPr>
              <w:pStyle w:val="SMcaption"/>
              <w:rPr>
                <w:color w:val="000000" w:themeColor="text1"/>
                <w:szCs w:val="24"/>
              </w:rPr>
            </w:pPr>
            <w:r w:rsidRPr="00333335">
              <w:rPr>
                <w:color w:val="000000" w:themeColor="text1"/>
                <w:szCs w:val="24"/>
              </w:rPr>
              <w:t xml:space="preserve">I had the sensation to be in the environment (+3 is the sensation that I would normally have in a place). </w:t>
            </w:r>
          </w:p>
        </w:tc>
      </w:tr>
      <w:tr w:rsidR="00333335" w:rsidRPr="00333335" w14:paraId="3854B9DB" w14:textId="77777777" w:rsidTr="009107AB">
        <w:tc>
          <w:tcPr>
            <w:tcW w:w="1035" w:type="dxa"/>
          </w:tcPr>
          <w:p w14:paraId="6E996408" w14:textId="77777777" w:rsidR="007926A8" w:rsidRPr="00333335" w:rsidRDefault="007926A8" w:rsidP="00CD7BBD">
            <w:pPr>
              <w:pStyle w:val="SMcaption"/>
              <w:rPr>
                <w:color w:val="000000" w:themeColor="text1"/>
                <w:szCs w:val="24"/>
              </w:rPr>
            </w:pPr>
            <w:r w:rsidRPr="00333335">
              <w:rPr>
                <w:color w:val="000000" w:themeColor="text1"/>
                <w:szCs w:val="24"/>
              </w:rPr>
              <w:t>down</w:t>
            </w:r>
          </w:p>
        </w:tc>
        <w:tc>
          <w:tcPr>
            <w:tcW w:w="7975" w:type="dxa"/>
          </w:tcPr>
          <w:p w14:paraId="0D9F6E3C" w14:textId="77777777" w:rsidR="007926A8" w:rsidRPr="00333335" w:rsidRDefault="007926A8" w:rsidP="00CD7BBD">
            <w:pPr>
              <w:pStyle w:val="SMcaption"/>
              <w:rPr>
                <w:color w:val="000000" w:themeColor="text1"/>
                <w:szCs w:val="24"/>
              </w:rPr>
            </w:pPr>
            <w:r w:rsidRPr="00333335">
              <w:rPr>
                <w:color w:val="000000" w:themeColor="text1"/>
                <w:szCs w:val="24"/>
              </w:rPr>
              <w:t xml:space="preserve">I felt that the virtual body that I saw when I looked down was my body. </w:t>
            </w:r>
          </w:p>
        </w:tc>
      </w:tr>
      <w:tr w:rsidR="00333335" w:rsidRPr="00333335" w14:paraId="6B22E240" w14:textId="77777777" w:rsidTr="009107AB">
        <w:tc>
          <w:tcPr>
            <w:tcW w:w="1035" w:type="dxa"/>
          </w:tcPr>
          <w:p w14:paraId="256ADA08" w14:textId="77777777" w:rsidR="007926A8" w:rsidRPr="00333335" w:rsidRDefault="007926A8" w:rsidP="00CD7BBD">
            <w:pPr>
              <w:pStyle w:val="SMcaption"/>
              <w:rPr>
                <w:color w:val="000000" w:themeColor="text1"/>
                <w:szCs w:val="24"/>
              </w:rPr>
            </w:pPr>
            <w:r w:rsidRPr="00333335">
              <w:rPr>
                <w:color w:val="000000" w:themeColor="text1"/>
                <w:szCs w:val="24"/>
              </w:rPr>
              <w:t>mirror</w:t>
            </w:r>
          </w:p>
        </w:tc>
        <w:tc>
          <w:tcPr>
            <w:tcW w:w="7975" w:type="dxa"/>
          </w:tcPr>
          <w:p w14:paraId="0F3B25B9" w14:textId="77777777" w:rsidR="007926A8" w:rsidRPr="00333335" w:rsidRDefault="007926A8" w:rsidP="00CD7BBD">
            <w:pPr>
              <w:pStyle w:val="SMcaption"/>
              <w:rPr>
                <w:color w:val="000000" w:themeColor="text1"/>
                <w:szCs w:val="24"/>
              </w:rPr>
            </w:pPr>
            <w:r w:rsidRPr="00333335">
              <w:rPr>
                <w:color w:val="000000" w:themeColor="text1"/>
                <w:szCs w:val="24"/>
              </w:rPr>
              <w:t>I felt that the virtual body I saw in the mirror was my body.</w:t>
            </w:r>
          </w:p>
        </w:tc>
      </w:tr>
      <w:tr w:rsidR="00333335" w:rsidRPr="00333335" w14:paraId="5F7B4442" w14:textId="77777777" w:rsidTr="009107AB">
        <w:tc>
          <w:tcPr>
            <w:tcW w:w="1035" w:type="dxa"/>
          </w:tcPr>
          <w:p w14:paraId="344EAC5C" w14:textId="77777777" w:rsidR="007926A8" w:rsidRPr="00333335" w:rsidRDefault="007926A8" w:rsidP="00CD7BBD">
            <w:pPr>
              <w:pStyle w:val="SMcaption"/>
              <w:rPr>
                <w:color w:val="000000" w:themeColor="text1"/>
                <w:szCs w:val="24"/>
              </w:rPr>
            </w:pPr>
            <w:proofErr w:type="spellStart"/>
            <w:r w:rsidRPr="00333335">
              <w:rPr>
                <w:color w:val="000000" w:themeColor="text1"/>
                <w:szCs w:val="24"/>
              </w:rPr>
              <w:t>notme</w:t>
            </w:r>
            <w:proofErr w:type="spellEnd"/>
          </w:p>
        </w:tc>
        <w:tc>
          <w:tcPr>
            <w:tcW w:w="7975" w:type="dxa"/>
          </w:tcPr>
          <w:p w14:paraId="493709AE" w14:textId="77777777" w:rsidR="007926A8" w:rsidRPr="00333335" w:rsidRDefault="007926A8" w:rsidP="00CD7BBD">
            <w:pPr>
              <w:pStyle w:val="SMcaption"/>
              <w:rPr>
                <w:color w:val="000000" w:themeColor="text1"/>
                <w:szCs w:val="24"/>
              </w:rPr>
            </w:pPr>
            <w:r w:rsidRPr="00333335">
              <w:rPr>
                <w:color w:val="000000" w:themeColor="text1"/>
                <w:szCs w:val="24"/>
              </w:rPr>
              <w:t>I felt that the virtual body was not me.</w:t>
            </w:r>
          </w:p>
        </w:tc>
      </w:tr>
      <w:tr w:rsidR="00333335" w:rsidRPr="00333335" w14:paraId="70D67F20" w14:textId="77777777" w:rsidTr="009107AB">
        <w:tc>
          <w:tcPr>
            <w:tcW w:w="1035" w:type="dxa"/>
          </w:tcPr>
          <w:p w14:paraId="16F66EF9" w14:textId="77777777" w:rsidR="007926A8" w:rsidRPr="00333335" w:rsidRDefault="007926A8" w:rsidP="00CD7BBD">
            <w:pPr>
              <w:pStyle w:val="SMcaption"/>
              <w:rPr>
                <w:color w:val="000000" w:themeColor="text1"/>
                <w:szCs w:val="24"/>
              </w:rPr>
            </w:pPr>
            <w:r w:rsidRPr="00333335">
              <w:rPr>
                <w:color w:val="000000" w:themeColor="text1"/>
                <w:szCs w:val="24"/>
              </w:rPr>
              <w:t>identify</w:t>
            </w:r>
          </w:p>
        </w:tc>
        <w:tc>
          <w:tcPr>
            <w:tcW w:w="7975" w:type="dxa"/>
          </w:tcPr>
          <w:p w14:paraId="070BF584" w14:textId="77777777" w:rsidR="007926A8" w:rsidRPr="00333335" w:rsidRDefault="007926A8" w:rsidP="00CD7BBD">
            <w:pPr>
              <w:pStyle w:val="SMcaption"/>
              <w:rPr>
                <w:color w:val="000000" w:themeColor="text1"/>
                <w:szCs w:val="24"/>
              </w:rPr>
            </w:pPr>
            <w:r w:rsidRPr="00333335">
              <w:rPr>
                <w:color w:val="000000" w:themeColor="text1"/>
                <w:szCs w:val="24"/>
              </w:rPr>
              <w:t>I felt an identification with the virtual double.</w:t>
            </w:r>
          </w:p>
        </w:tc>
      </w:tr>
      <w:tr w:rsidR="00333335" w:rsidRPr="00333335" w14:paraId="48FEA0DD" w14:textId="77777777" w:rsidTr="009107AB">
        <w:tc>
          <w:tcPr>
            <w:tcW w:w="1035" w:type="dxa"/>
          </w:tcPr>
          <w:p w14:paraId="6FD7D4F9" w14:textId="77777777" w:rsidR="007926A8" w:rsidRPr="00333335" w:rsidRDefault="007926A8" w:rsidP="00CD7BBD">
            <w:pPr>
              <w:pStyle w:val="SMcaption"/>
              <w:rPr>
                <w:color w:val="000000" w:themeColor="text1"/>
                <w:szCs w:val="24"/>
              </w:rPr>
            </w:pPr>
            <w:r w:rsidRPr="00333335">
              <w:rPr>
                <w:color w:val="000000" w:themeColor="text1"/>
                <w:szCs w:val="24"/>
              </w:rPr>
              <w:t>agency</w:t>
            </w:r>
          </w:p>
        </w:tc>
        <w:tc>
          <w:tcPr>
            <w:tcW w:w="7975" w:type="dxa"/>
          </w:tcPr>
          <w:p w14:paraId="46125974" w14:textId="77777777" w:rsidR="007926A8" w:rsidRPr="00333335" w:rsidRDefault="007926A8" w:rsidP="00CD7BBD">
            <w:pPr>
              <w:pStyle w:val="SMcaption"/>
              <w:rPr>
                <w:color w:val="000000" w:themeColor="text1"/>
                <w:szCs w:val="24"/>
              </w:rPr>
            </w:pPr>
            <w:r w:rsidRPr="00333335">
              <w:rPr>
                <w:color w:val="000000" w:themeColor="text1"/>
                <w:szCs w:val="24"/>
              </w:rPr>
              <w:t>I had the impression that the actions of the virtual double could be my actions.</w:t>
            </w:r>
          </w:p>
        </w:tc>
      </w:tr>
    </w:tbl>
    <w:p w14:paraId="009BB348" w14:textId="77777777" w:rsidR="007724E8" w:rsidRPr="00333335" w:rsidRDefault="007724E8" w:rsidP="00D531EF">
      <w:pPr>
        <w:pStyle w:val="SMHeading"/>
        <w:rPr>
          <w:rFonts w:ascii="Arial" w:hAnsi="Arial" w:cs="Arial"/>
          <w:b w:val="0"/>
          <w:bCs w:val="0"/>
          <w:color w:val="000000" w:themeColor="text1"/>
          <w:kern w:val="0"/>
          <w:sz w:val="20"/>
          <w:szCs w:val="20"/>
        </w:rPr>
      </w:pPr>
    </w:p>
    <w:p w14:paraId="69968D0A" w14:textId="77777777" w:rsidR="007724E8" w:rsidRPr="00333335" w:rsidRDefault="007724E8">
      <w:pPr>
        <w:rPr>
          <w:rFonts w:ascii="Arial" w:hAnsi="Arial" w:cs="Arial"/>
          <w:color w:val="000000" w:themeColor="text1"/>
          <w:sz w:val="20"/>
        </w:rPr>
      </w:pPr>
      <w:r w:rsidRPr="00333335">
        <w:rPr>
          <w:rFonts w:ascii="Arial" w:hAnsi="Arial" w:cs="Arial"/>
          <w:b/>
          <w:bCs/>
          <w:color w:val="000000" w:themeColor="text1"/>
          <w:sz w:val="20"/>
        </w:rPr>
        <w:br w:type="page"/>
      </w:r>
    </w:p>
    <w:p w14:paraId="0BADC311" w14:textId="70398454" w:rsidR="00D531EF" w:rsidRPr="00333335" w:rsidRDefault="00D531EF" w:rsidP="00D40411">
      <w:pPr>
        <w:pStyle w:val="BodyText"/>
        <w:rPr>
          <w:b/>
          <w:color w:val="000000" w:themeColor="text1"/>
        </w:rPr>
      </w:pPr>
      <w:r w:rsidRPr="00333335">
        <w:rPr>
          <w:b/>
          <w:bCs/>
          <w:color w:val="000000" w:themeColor="text1"/>
        </w:rPr>
        <w:lastRenderedPageBreak/>
        <w:t>Table S3</w:t>
      </w:r>
      <w:r w:rsidRPr="00333335">
        <w:rPr>
          <w:color w:val="000000" w:themeColor="text1"/>
        </w:rPr>
        <w:t>. The timing of the SUDS assessments.</w:t>
      </w:r>
    </w:p>
    <w:tbl>
      <w:tblPr>
        <w:tblStyle w:val="TableGrid"/>
        <w:tblW w:w="0" w:type="auto"/>
        <w:tblLook w:val="04A0" w:firstRow="1" w:lastRow="0" w:firstColumn="1" w:lastColumn="0" w:noHBand="0" w:noVBand="1"/>
      </w:tblPr>
      <w:tblGrid>
        <w:gridCol w:w="790"/>
        <w:gridCol w:w="7840"/>
      </w:tblGrid>
      <w:tr w:rsidR="00333335" w:rsidRPr="00333335" w14:paraId="4B9E86DA" w14:textId="77777777" w:rsidTr="009107AB">
        <w:tc>
          <w:tcPr>
            <w:tcW w:w="0" w:type="auto"/>
          </w:tcPr>
          <w:p w14:paraId="64CC5D87" w14:textId="77777777" w:rsidR="00D531EF" w:rsidRPr="00333335" w:rsidRDefault="00D531EF" w:rsidP="00D40411">
            <w:pPr>
              <w:pStyle w:val="BodyText"/>
              <w:rPr>
                <w:color w:val="000000" w:themeColor="text1"/>
              </w:rPr>
            </w:pPr>
            <w:r w:rsidRPr="00333335">
              <w:rPr>
                <w:color w:val="000000" w:themeColor="text1"/>
              </w:rPr>
              <w:t>Name</w:t>
            </w:r>
          </w:p>
        </w:tc>
        <w:tc>
          <w:tcPr>
            <w:tcW w:w="0" w:type="auto"/>
          </w:tcPr>
          <w:p w14:paraId="0F2CFACF" w14:textId="77777777" w:rsidR="00D531EF" w:rsidRPr="00333335" w:rsidRDefault="00D531EF" w:rsidP="00D40411">
            <w:pPr>
              <w:pStyle w:val="BodyText"/>
              <w:rPr>
                <w:color w:val="000000" w:themeColor="text1"/>
              </w:rPr>
            </w:pPr>
            <w:r w:rsidRPr="00333335">
              <w:rPr>
                <w:color w:val="000000" w:themeColor="text1"/>
              </w:rPr>
              <w:t>Assessed …</w:t>
            </w:r>
          </w:p>
        </w:tc>
      </w:tr>
      <w:tr w:rsidR="00333335" w:rsidRPr="00333335" w14:paraId="6D001EA3" w14:textId="77777777" w:rsidTr="009107AB">
        <w:tc>
          <w:tcPr>
            <w:tcW w:w="0" w:type="auto"/>
          </w:tcPr>
          <w:p w14:paraId="1BA8471E" w14:textId="77777777" w:rsidR="00D531EF" w:rsidRPr="00333335" w:rsidRDefault="00D531EF" w:rsidP="00D40411">
            <w:pPr>
              <w:pStyle w:val="BodyText"/>
              <w:rPr>
                <w:i/>
                <w:iCs/>
                <w:color w:val="000000" w:themeColor="text1"/>
              </w:rPr>
            </w:pPr>
            <w:r w:rsidRPr="00333335">
              <w:rPr>
                <w:i/>
                <w:iCs/>
                <w:color w:val="000000" w:themeColor="text1"/>
              </w:rPr>
              <w:t>suds1</w:t>
            </w:r>
          </w:p>
        </w:tc>
        <w:tc>
          <w:tcPr>
            <w:tcW w:w="0" w:type="auto"/>
          </w:tcPr>
          <w:p w14:paraId="21BD0F49" w14:textId="77777777" w:rsidR="00D531EF" w:rsidRPr="00333335" w:rsidRDefault="00D531EF" w:rsidP="00D40411">
            <w:pPr>
              <w:pStyle w:val="BodyText"/>
              <w:rPr>
                <w:color w:val="000000" w:themeColor="text1"/>
              </w:rPr>
            </w:pPr>
            <w:r w:rsidRPr="00333335">
              <w:rPr>
                <w:color w:val="000000" w:themeColor="text1"/>
              </w:rPr>
              <w:t>After the calibration of the virtual body and the embodiment phase.</w:t>
            </w:r>
          </w:p>
        </w:tc>
      </w:tr>
      <w:tr w:rsidR="00333335" w:rsidRPr="00333335" w14:paraId="41B9DB43" w14:textId="77777777" w:rsidTr="009107AB">
        <w:tc>
          <w:tcPr>
            <w:tcW w:w="0" w:type="auto"/>
          </w:tcPr>
          <w:p w14:paraId="38A4391E" w14:textId="77777777" w:rsidR="00D531EF" w:rsidRPr="00333335" w:rsidRDefault="00D531EF" w:rsidP="00D40411">
            <w:pPr>
              <w:pStyle w:val="BodyText"/>
              <w:rPr>
                <w:i/>
                <w:iCs/>
                <w:color w:val="000000" w:themeColor="text1"/>
              </w:rPr>
            </w:pPr>
            <w:r w:rsidRPr="00333335">
              <w:rPr>
                <w:i/>
                <w:iCs/>
                <w:color w:val="000000" w:themeColor="text1"/>
              </w:rPr>
              <w:t>suds2</w:t>
            </w:r>
          </w:p>
        </w:tc>
        <w:tc>
          <w:tcPr>
            <w:tcW w:w="0" w:type="auto"/>
          </w:tcPr>
          <w:p w14:paraId="0F300EF1" w14:textId="77777777" w:rsidR="00D531EF" w:rsidRPr="00333335" w:rsidRDefault="00D531EF" w:rsidP="00D40411">
            <w:pPr>
              <w:pStyle w:val="BodyText"/>
              <w:rPr>
                <w:color w:val="000000" w:themeColor="text1"/>
              </w:rPr>
            </w:pPr>
            <w:r w:rsidRPr="00333335">
              <w:rPr>
                <w:color w:val="000000" w:themeColor="text1"/>
              </w:rPr>
              <w:t>After the explanation of the task before the double appears.</w:t>
            </w:r>
          </w:p>
        </w:tc>
      </w:tr>
      <w:tr w:rsidR="00333335" w:rsidRPr="00333335" w14:paraId="144406E8" w14:textId="77777777" w:rsidTr="009107AB">
        <w:tc>
          <w:tcPr>
            <w:tcW w:w="0" w:type="auto"/>
          </w:tcPr>
          <w:p w14:paraId="121D7D86" w14:textId="77777777" w:rsidR="00D531EF" w:rsidRPr="00333335" w:rsidRDefault="00D531EF" w:rsidP="00D40411">
            <w:pPr>
              <w:pStyle w:val="BodyText"/>
              <w:rPr>
                <w:i/>
                <w:iCs/>
                <w:color w:val="000000" w:themeColor="text1"/>
              </w:rPr>
            </w:pPr>
            <w:r w:rsidRPr="00333335">
              <w:rPr>
                <w:i/>
                <w:iCs/>
                <w:color w:val="000000" w:themeColor="text1"/>
              </w:rPr>
              <w:t>suds3</w:t>
            </w:r>
          </w:p>
        </w:tc>
        <w:tc>
          <w:tcPr>
            <w:tcW w:w="0" w:type="auto"/>
          </w:tcPr>
          <w:p w14:paraId="10652B8A" w14:textId="77777777" w:rsidR="00D531EF" w:rsidRPr="00333335" w:rsidRDefault="00D531EF" w:rsidP="00D40411">
            <w:pPr>
              <w:pStyle w:val="BodyText"/>
              <w:rPr>
                <w:color w:val="000000" w:themeColor="text1"/>
              </w:rPr>
            </w:pPr>
            <w:r w:rsidRPr="00333335">
              <w:rPr>
                <w:color w:val="000000" w:themeColor="text1"/>
              </w:rPr>
              <w:t>After the observation of the double walking outside to the groups and just before they have to go out to find their first group.</w:t>
            </w:r>
          </w:p>
        </w:tc>
      </w:tr>
      <w:tr w:rsidR="00333335" w:rsidRPr="00333335" w14:paraId="41996FAE" w14:textId="77777777" w:rsidTr="009107AB">
        <w:tc>
          <w:tcPr>
            <w:tcW w:w="0" w:type="auto"/>
          </w:tcPr>
          <w:p w14:paraId="10C9A77C" w14:textId="77777777" w:rsidR="00D531EF" w:rsidRPr="00333335" w:rsidRDefault="00D531EF" w:rsidP="00D40411">
            <w:pPr>
              <w:pStyle w:val="BodyText"/>
              <w:rPr>
                <w:i/>
                <w:iCs/>
                <w:color w:val="000000" w:themeColor="text1"/>
              </w:rPr>
            </w:pPr>
            <w:r w:rsidRPr="00333335">
              <w:rPr>
                <w:i/>
                <w:iCs/>
                <w:color w:val="000000" w:themeColor="text1"/>
              </w:rPr>
              <w:t>suds4</w:t>
            </w:r>
          </w:p>
        </w:tc>
        <w:tc>
          <w:tcPr>
            <w:tcW w:w="0" w:type="auto"/>
          </w:tcPr>
          <w:p w14:paraId="232AF22D" w14:textId="77777777" w:rsidR="00D531EF" w:rsidRPr="00333335" w:rsidRDefault="00D531EF" w:rsidP="00D40411">
            <w:pPr>
              <w:pStyle w:val="BodyText"/>
              <w:rPr>
                <w:color w:val="000000" w:themeColor="text1"/>
              </w:rPr>
            </w:pPr>
            <w:r w:rsidRPr="00333335">
              <w:rPr>
                <w:color w:val="000000" w:themeColor="text1"/>
              </w:rPr>
              <w:t>After they reported the content of the discussion with their first group.</w:t>
            </w:r>
          </w:p>
        </w:tc>
      </w:tr>
      <w:tr w:rsidR="00333335" w:rsidRPr="00333335" w14:paraId="6AD0E474" w14:textId="77777777" w:rsidTr="009107AB">
        <w:tc>
          <w:tcPr>
            <w:tcW w:w="0" w:type="auto"/>
          </w:tcPr>
          <w:p w14:paraId="365E3D0E" w14:textId="77777777" w:rsidR="00D531EF" w:rsidRPr="00333335" w:rsidRDefault="00D531EF" w:rsidP="00D40411">
            <w:pPr>
              <w:pStyle w:val="BodyText"/>
              <w:rPr>
                <w:i/>
                <w:iCs/>
                <w:color w:val="000000" w:themeColor="text1"/>
              </w:rPr>
            </w:pPr>
            <w:r w:rsidRPr="00333335">
              <w:rPr>
                <w:i/>
                <w:iCs/>
                <w:color w:val="000000" w:themeColor="text1"/>
              </w:rPr>
              <w:t>suds5</w:t>
            </w:r>
          </w:p>
        </w:tc>
        <w:tc>
          <w:tcPr>
            <w:tcW w:w="0" w:type="auto"/>
          </w:tcPr>
          <w:p w14:paraId="58590991" w14:textId="77777777" w:rsidR="00D531EF" w:rsidRPr="00333335" w:rsidRDefault="00D531EF" w:rsidP="00D40411">
            <w:pPr>
              <w:pStyle w:val="BodyText"/>
              <w:rPr>
                <w:color w:val="000000" w:themeColor="text1"/>
              </w:rPr>
            </w:pPr>
            <w:r w:rsidRPr="00333335">
              <w:rPr>
                <w:color w:val="000000" w:themeColor="text1"/>
              </w:rPr>
              <w:t>Before they have to find their second group.</w:t>
            </w:r>
          </w:p>
        </w:tc>
      </w:tr>
      <w:tr w:rsidR="00333335" w:rsidRPr="00333335" w14:paraId="6F8258DB" w14:textId="77777777" w:rsidTr="009107AB">
        <w:tc>
          <w:tcPr>
            <w:tcW w:w="0" w:type="auto"/>
          </w:tcPr>
          <w:p w14:paraId="6AD91BBE" w14:textId="77777777" w:rsidR="00D531EF" w:rsidRPr="00333335" w:rsidRDefault="00D531EF" w:rsidP="00D40411">
            <w:pPr>
              <w:pStyle w:val="BodyText"/>
              <w:rPr>
                <w:i/>
                <w:iCs/>
                <w:color w:val="000000" w:themeColor="text1"/>
              </w:rPr>
            </w:pPr>
            <w:r w:rsidRPr="00333335">
              <w:rPr>
                <w:i/>
                <w:iCs/>
                <w:color w:val="000000" w:themeColor="text1"/>
              </w:rPr>
              <w:t>suds6</w:t>
            </w:r>
          </w:p>
        </w:tc>
        <w:tc>
          <w:tcPr>
            <w:tcW w:w="0" w:type="auto"/>
          </w:tcPr>
          <w:p w14:paraId="260A2D8E" w14:textId="77777777" w:rsidR="00D531EF" w:rsidRPr="00333335" w:rsidRDefault="00D531EF" w:rsidP="00D40411">
            <w:pPr>
              <w:pStyle w:val="BodyText"/>
              <w:rPr>
                <w:color w:val="000000" w:themeColor="text1"/>
              </w:rPr>
            </w:pPr>
            <w:r w:rsidRPr="00333335">
              <w:rPr>
                <w:color w:val="000000" w:themeColor="text1"/>
              </w:rPr>
              <w:t>After they reported the content of the discussion with their second group.</w:t>
            </w:r>
          </w:p>
        </w:tc>
      </w:tr>
      <w:tr w:rsidR="00333335" w:rsidRPr="00333335" w14:paraId="31AF2CB5" w14:textId="77777777" w:rsidTr="009107AB">
        <w:tc>
          <w:tcPr>
            <w:tcW w:w="0" w:type="auto"/>
          </w:tcPr>
          <w:p w14:paraId="7697B334" w14:textId="77777777" w:rsidR="00D531EF" w:rsidRPr="00333335" w:rsidRDefault="00D531EF" w:rsidP="00D40411">
            <w:pPr>
              <w:pStyle w:val="BodyText"/>
              <w:rPr>
                <w:i/>
                <w:iCs/>
                <w:color w:val="000000" w:themeColor="text1"/>
              </w:rPr>
            </w:pPr>
            <w:r w:rsidRPr="00333335">
              <w:rPr>
                <w:i/>
                <w:iCs/>
                <w:color w:val="000000" w:themeColor="text1"/>
              </w:rPr>
              <w:t>suds7</w:t>
            </w:r>
          </w:p>
        </w:tc>
        <w:tc>
          <w:tcPr>
            <w:tcW w:w="0" w:type="auto"/>
          </w:tcPr>
          <w:p w14:paraId="34C2D697" w14:textId="77777777" w:rsidR="00D531EF" w:rsidRPr="00333335" w:rsidRDefault="00D531EF" w:rsidP="00D40411">
            <w:pPr>
              <w:pStyle w:val="BodyText"/>
              <w:rPr>
                <w:color w:val="000000" w:themeColor="text1"/>
              </w:rPr>
            </w:pPr>
            <w:r w:rsidRPr="00333335">
              <w:rPr>
                <w:color w:val="000000" w:themeColor="text1"/>
              </w:rPr>
              <w:t>Before they have to find their third group.</w:t>
            </w:r>
          </w:p>
        </w:tc>
      </w:tr>
      <w:tr w:rsidR="00333335" w:rsidRPr="00333335" w14:paraId="35E846A3" w14:textId="77777777" w:rsidTr="009107AB">
        <w:tc>
          <w:tcPr>
            <w:tcW w:w="0" w:type="auto"/>
          </w:tcPr>
          <w:p w14:paraId="2852EB08" w14:textId="77777777" w:rsidR="00D531EF" w:rsidRPr="00333335" w:rsidRDefault="00D531EF" w:rsidP="00D40411">
            <w:pPr>
              <w:pStyle w:val="BodyText"/>
              <w:rPr>
                <w:i/>
                <w:iCs/>
                <w:color w:val="000000" w:themeColor="text1"/>
              </w:rPr>
            </w:pPr>
            <w:r w:rsidRPr="00333335">
              <w:rPr>
                <w:i/>
                <w:iCs/>
                <w:color w:val="000000" w:themeColor="text1"/>
              </w:rPr>
              <w:t>suds8</w:t>
            </w:r>
          </w:p>
        </w:tc>
        <w:tc>
          <w:tcPr>
            <w:tcW w:w="0" w:type="auto"/>
          </w:tcPr>
          <w:p w14:paraId="100F4C21" w14:textId="77777777" w:rsidR="00D531EF" w:rsidRPr="00333335" w:rsidRDefault="00D531EF" w:rsidP="00D40411">
            <w:pPr>
              <w:pStyle w:val="BodyText"/>
              <w:rPr>
                <w:color w:val="000000" w:themeColor="text1"/>
              </w:rPr>
            </w:pPr>
            <w:r w:rsidRPr="00333335">
              <w:rPr>
                <w:color w:val="000000" w:themeColor="text1"/>
              </w:rPr>
              <w:t>After they reported the content of the discussion with their third group, just before the end of the experiment.</w:t>
            </w:r>
          </w:p>
        </w:tc>
      </w:tr>
    </w:tbl>
    <w:p w14:paraId="54FACE09" w14:textId="77777777" w:rsidR="007724E8" w:rsidRPr="00333335" w:rsidRDefault="007724E8" w:rsidP="00F51EC1">
      <w:pPr>
        <w:pStyle w:val="SMHeading"/>
        <w:rPr>
          <w:rFonts w:ascii="Arial" w:hAnsi="Arial" w:cs="Arial"/>
          <w:b w:val="0"/>
          <w:bCs w:val="0"/>
          <w:color w:val="000000" w:themeColor="text1"/>
          <w:kern w:val="0"/>
          <w:sz w:val="20"/>
          <w:szCs w:val="20"/>
        </w:rPr>
      </w:pPr>
    </w:p>
    <w:p w14:paraId="226DEA95" w14:textId="77777777" w:rsidR="007724E8" w:rsidRPr="00333335" w:rsidRDefault="007724E8">
      <w:pPr>
        <w:rPr>
          <w:rFonts w:ascii="Arial" w:hAnsi="Arial" w:cs="Arial"/>
          <w:color w:val="000000" w:themeColor="text1"/>
          <w:sz w:val="20"/>
        </w:rPr>
      </w:pPr>
      <w:r w:rsidRPr="00333335">
        <w:rPr>
          <w:rFonts w:ascii="Arial" w:hAnsi="Arial" w:cs="Arial"/>
          <w:b/>
          <w:bCs/>
          <w:color w:val="000000" w:themeColor="text1"/>
          <w:sz w:val="20"/>
        </w:rPr>
        <w:br w:type="page"/>
      </w:r>
    </w:p>
    <w:p w14:paraId="1D96E8D5" w14:textId="012EA1D6" w:rsidR="00CD7BBD" w:rsidRPr="00333335" w:rsidRDefault="00D531EF" w:rsidP="00D40411">
      <w:pPr>
        <w:pStyle w:val="BodyText"/>
        <w:rPr>
          <w:b/>
          <w:color w:val="000000" w:themeColor="text1"/>
        </w:rPr>
      </w:pPr>
      <w:r w:rsidRPr="00333335">
        <w:rPr>
          <w:b/>
          <w:bCs/>
          <w:color w:val="000000" w:themeColor="text1"/>
        </w:rPr>
        <w:lastRenderedPageBreak/>
        <w:t>Table S4</w:t>
      </w:r>
      <w:r w:rsidRPr="00333335">
        <w:rPr>
          <w:color w:val="000000" w:themeColor="text1"/>
        </w:rPr>
        <w:t>. Principal components factor analysis</w:t>
      </w:r>
      <w:r w:rsidR="00F51EC1" w:rsidRPr="00333335">
        <w:rPr>
          <w:color w:val="000000" w:themeColor="text1"/>
        </w:rPr>
        <w:t xml:space="preserve"> with varimax rotation</w:t>
      </w:r>
      <w:r w:rsidRPr="00333335">
        <w:rPr>
          <w:color w:val="000000" w:themeColor="text1"/>
        </w:rPr>
        <w:t xml:space="preserve"> of the SUDS (</w:t>
      </w:r>
      <w:r w:rsidRPr="00333335">
        <w:rPr>
          <w:i/>
          <w:iCs/>
          <w:color w:val="000000" w:themeColor="text1"/>
        </w:rPr>
        <w:t>suds1</w:t>
      </w:r>
      <w:r w:rsidRPr="00333335">
        <w:rPr>
          <w:color w:val="000000" w:themeColor="text1"/>
        </w:rPr>
        <w:t>,…,</w:t>
      </w:r>
      <w:r w:rsidRPr="00333335">
        <w:rPr>
          <w:i/>
          <w:iCs/>
          <w:color w:val="000000" w:themeColor="text1"/>
        </w:rPr>
        <w:t>suds8</w:t>
      </w:r>
      <w:r w:rsidRPr="00333335">
        <w:rPr>
          <w:color w:val="000000" w:themeColor="text1"/>
        </w:rPr>
        <w:t xml:space="preserve">) of Table S3. </w:t>
      </w:r>
      <w:r w:rsidR="00F51EC1" w:rsidRPr="00333335">
        <w:rPr>
          <w:color w:val="000000" w:themeColor="text1"/>
        </w:rPr>
        <w:t xml:space="preserve">Scoring </w:t>
      </w:r>
      <w:r w:rsidR="00445CAA" w:rsidRPr="00333335">
        <w:rPr>
          <w:color w:val="000000" w:themeColor="text1"/>
        </w:rPr>
        <w:t>coefficients</w:t>
      </w:r>
      <w:r w:rsidR="00F51EC1" w:rsidRPr="00333335">
        <w:rPr>
          <w:color w:val="000000" w:themeColor="text1"/>
        </w:rPr>
        <w:t xml:space="preserve"> (method of regression)</w:t>
      </w:r>
      <w:r w:rsidR="00CD7BBD" w:rsidRPr="00333335">
        <w:rPr>
          <w:color w:val="000000" w:themeColor="text1"/>
        </w:rPr>
        <w:t>.</w:t>
      </w:r>
      <w:r w:rsidR="00F51EC1" w:rsidRPr="00333335">
        <w:rPr>
          <w:color w:val="000000" w:themeColor="text1"/>
        </w:rPr>
        <w:tab/>
      </w:r>
    </w:p>
    <w:tbl>
      <w:tblPr>
        <w:tblStyle w:val="TableGrid"/>
        <w:tblW w:w="0" w:type="auto"/>
        <w:jc w:val="center"/>
        <w:tblLook w:val="04A0" w:firstRow="1" w:lastRow="0" w:firstColumn="1" w:lastColumn="0" w:noHBand="0" w:noVBand="1"/>
      </w:tblPr>
      <w:tblGrid>
        <w:gridCol w:w="1129"/>
        <w:gridCol w:w="1134"/>
        <w:gridCol w:w="1608"/>
      </w:tblGrid>
      <w:tr w:rsidR="00333335" w:rsidRPr="00333335" w14:paraId="4E1F9973" w14:textId="77777777" w:rsidTr="00CD7BBD">
        <w:trPr>
          <w:jc w:val="center"/>
        </w:trPr>
        <w:tc>
          <w:tcPr>
            <w:tcW w:w="1129" w:type="dxa"/>
          </w:tcPr>
          <w:p w14:paraId="7AE5EECB" w14:textId="77777777" w:rsidR="00F51EC1" w:rsidRPr="00333335" w:rsidRDefault="00F51EC1" w:rsidP="00CD7BBD">
            <w:pPr>
              <w:pStyle w:val="SMcaption"/>
              <w:rPr>
                <w:b/>
                <w:bCs/>
                <w:color w:val="000000" w:themeColor="text1"/>
                <w:szCs w:val="24"/>
              </w:rPr>
            </w:pPr>
            <w:r w:rsidRPr="00333335">
              <w:rPr>
                <w:b/>
                <w:bCs/>
                <w:color w:val="000000" w:themeColor="text1"/>
                <w:szCs w:val="24"/>
              </w:rPr>
              <w:t>Variable</w:t>
            </w:r>
          </w:p>
        </w:tc>
        <w:tc>
          <w:tcPr>
            <w:tcW w:w="1134" w:type="dxa"/>
          </w:tcPr>
          <w:p w14:paraId="6206DCDA" w14:textId="77777777" w:rsidR="00F51EC1" w:rsidRPr="00333335" w:rsidRDefault="00F51EC1" w:rsidP="00CD7BBD">
            <w:pPr>
              <w:pStyle w:val="SMcaption"/>
              <w:tabs>
                <w:tab w:val="decimal" w:pos="308"/>
              </w:tabs>
              <w:rPr>
                <w:b/>
                <w:bCs/>
                <w:color w:val="000000" w:themeColor="text1"/>
                <w:szCs w:val="24"/>
              </w:rPr>
            </w:pPr>
            <w:r w:rsidRPr="00333335">
              <w:rPr>
                <w:b/>
                <w:bCs/>
                <w:color w:val="000000" w:themeColor="text1"/>
                <w:szCs w:val="24"/>
              </w:rPr>
              <w:t>Factor1</w:t>
            </w:r>
          </w:p>
        </w:tc>
        <w:tc>
          <w:tcPr>
            <w:tcW w:w="1608" w:type="dxa"/>
          </w:tcPr>
          <w:p w14:paraId="3C5381D2" w14:textId="77777777" w:rsidR="00F51EC1" w:rsidRPr="00333335" w:rsidRDefault="00F51EC1" w:rsidP="00CD7BBD">
            <w:pPr>
              <w:pStyle w:val="SMcaption"/>
              <w:tabs>
                <w:tab w:val="decimal" w:pos="218"/>
              </w:tabs>
              <w:rPr>
                <w:b/>
                <w:bCs/>
                <w:color w:val="000000" w:themeColor="text1"/>
                <w:szCs w:val="24"/>
              </w:rPr>
            </w:pPr>
            <w:r w:rsidRPr="00333335">
              <w:rPr>
                <w:b/>
                <w:bCs/>
                <w:color w:val="000000" w:themeColor="text1"/>
                <w:szCs w:val="24"/>
              </w:rPr>
              <w:t xml:space="preserve">Factor2 </w:t>
            </w:r>
          </w:p>
        </w:tc>
      </w:tr>
      <w:tr w:rsidR="00333335" w:rsidRPr="00333335" w14:paraId="077E6E0E" w14:textId="77777777" w:rsidTr="00CD7BBD">
        <w:trPr>
          <w:jc w:val="center"/>
        </w:trPr>
        <w:tc>
          <w:tcPr>
            <w:tcW w:w="1129" w:type="dxa"/>
          </w:tcPr>
          <w:p w14:paraId="7A5165BE" w14:textId="77777777" w:rsidR="00CD7BBD" w:rsidRPr="00333335" w:rsidRDefault="00CD7BBD" w:rsidP="00CD7BBD">
            <w:pPr>
              <w:pStyle w:val="SMcaption"/>
              <w:rPr>
                <w:i/>
                <w:iCs/>
                <w:color w:val="000000" w:themeColor="text1"/>
                <w:szCs w:val="24"/>
              </w:rPr>
            </w:pPr>
            <w:r w:rsidRPr="00333335">
              <w:rPr>
                <w:i/>
                <w:iCs/>
                <w:color w:val="000000" w:themeColor="text1"/>
                <w:szCs w:val="24"/>
              </w:rPr>
              <w:t>suds1</w:t>
            </w:r>
          </w:p>
        </w:tc>
        <w:tc>
          <w:tcPr>
            <w:tcW w:w="1134" w:type="dxa"/>
          </w:tcPr>
          <w:p w14:paraId="1FB91253" w14:textId="73C62D10" w:rsidR="00CD7BBD" w:rsidRPr="00333335" w:rsidRDefault="00CD7BBD" w:rsidP="00CD7BBD">
            <w:pPr>
              <w:pStyle w:val="SMcaption"/>
              <w:tabs>
                <w:tab w:val="decimal" w:pos="308"/>
              </w:tabs>
              <w:rPr>
                <w:color w:val="000000" w:themeColor="text1"/>
                <w:szCs w:val="24"/>
              </w:rPr>
            </w:pPr>
            <w:r w:rsidRPr="00333335">
              <w:rPr>
                <w:color w:val="000000" w:themeColor="text1"/>
                <w:szCs w:val="24"/>
              </w:rPr>
              <w:t>-0.135</w:t>
            </w:r>
          </w:p>
        </w:tc>
        <w:tc>
          <w:tcPr>
            <w:tcW w:w="1608" w:type="dxa"/>
          </w:tcPr>
          <w:p w14:paraId="1A00CE00" w14:textId="7E4334BC" w:rsidR="00CD7BBD" w:rsidRPr="00333335" w:rsidRDefault="00CD7BBD" w:rsidP="00CD7BBD">
            <w:pPr>
              <w:pStyle w:val="SMcaption"/>
              <w:tabs>
                <w:tab w:val="decimal" w:pos="218"/>
              </w:tabs>
              <w:rPr>
                <w:color w:val="000000" w:themeColor="text1"/>
                <w:szCs w:val="24"/>
              </w:rPr>
            </w:pPr>
            <w:r w:rsidRPr="00333335">
              <w:rPr>
                <w:color w:val="000000" w:themeColor="text1"/>
                <w:szCs w:val="24"/>
              </w:rPr>
              <w:t>0.381</w:t>
            </w:r>
          </w:p>
        </w:tc>
      </w:tr>
      <w:tr w:rsidR="00333335" w:rsidRPr="00333335" w14:paraId="758CA922" w14:textId="77777777" w:rsidTr="00CD7BBD">
        <w:trPr>
          <w:jc w:val="center"/>
        </w:trPr>
        <w:tc>
          <w:tcPr>
            <w:tcW w:w="1129" w:type="dxa"/>
          </w:tcPr>
          <w:p w14:paraId="1850BF58" w14:textId="77777777" w:rsidR="00CD7BBD" w:rsidRPr="00333335" w:rsidRDefault="00CD7BBD" w:rsidP="00CD7BBD">
            <w:pPr>
              <w:pStyle w:val="SMcaption"/>
              <w:rPr>
                <w:i/>
                <w:iCs/>
                <w:color w:val="000000" w:themeColor="text1"/>
                <w:szCs w:val="24"/>
              </w:rPr>
            </w:pPr>
            <w:r w:rsidRPr="00333335">
              <w:rPr>
                <w:i/>
                <w:iCs/>
                <w:color w:val="000000" w:themeColor="text1"/>
                <w:szCs w:val="24"/>
              </w:rPr>
              <w:t>suds2</w:t>
            </w:r>
          </w:p>
        </w:tc>
        <w:tc>
          <w:tcPr>
            <w:tcW w:w="1134" w:type="dxa"/>
          </w:tcPr>
          <w:p w14:paraId="6CC9458B" w14:textId="22D02426" w:rsidR="00CD7BBD" w:rsidRPr="00333335" w:rsidRDefault="00CD7BBD" w:rsidP="00CD7BBD">
            <w:pPr>
              <w:pStyle w:val="SMcaption"/>
              <w:tabs>
                <w:tab w:val="decimal" w:pos="308"/>
              </w:tabs>
              <w:rPr>
                <w:color w:val="000000" w:themeColor="text1"/>
                <w:szCs w:val="24"/>
              </w:rPr>
            </w:pPr>
            <w:r w:rsidRPr="00333335">
              <w:rPr>
                <w:color w:val="000000" w:themeColor="text1"/>
                <w:szCs w:val="24"/>
              </w:rPr>
              <w:t>-0.222</w:t>
            </w:r>
          </w:p>
        </w:tc>
        <w:tc>
          <w:tcPr>
            <w:tcW w:w="1608" w:type="dxa"/>
          </w:tcPr>
          <w:p w14:paraId="007DD6A4" w14:textId="07C490D5" w:rsidR="00CD7BBD" w:rsidRPr="00333335" w:rsidRDefault="00CD7BBD" w:rsidP="00CD7BBD">
            <w:pPr>
              <w:pStyle w:val="SMcaption"/>
              <w:tabs>
                <w:tab w:val="decimal" w:pos="218"/>
              </w:tabs>
              <w:rPr>
                <w:color w:val="000000" w:themeColor="text1"/>
                <w:szCs w:val="24"/>
              </w:rPr>
            </w:pPr>
            <w:r w:rsidRPr="00333335">
              <w:rPr>
                <w:color w:val="000000" w:themeColor="text1"/>
                <w:szCs w:val="24"/>
              </w:rPr>
              <w:t>0.477</w:t>
            </w:r>
          </w:p>
        </w:tc>
      </w:tr>
      <w:tr w:rsidR="00333335" w:rsidRPr="00333335" w14:paraId="498EDBE2" w14:textId="77777777" w:rsidTr="00CD7BBD">
        <w:trPr>
          <w:jc w:val="center"/>
        </w:trPr>
        <w:tc>
          <w:tcPr>
            <w:tcW w:w="1129" w:type="dxa"/>
          </w:tcPr>
          <w:p w14:paraId="304176A9" w14:textId="77777777" w:rsidR="00CD7BBD" w:rsidRPr="00333335" w:rsidRDefault="00CD7BBD" w:rsidP="00CD7BBD">
            <w:pPr>
              <w:pStyle w:val="SMcaption"/>
              <w:rPr>
                <w:i/>
                <w:iCs/>
                <w:color w:val="000000" w:themeColor="text1"/>
                <w:szCs w:val="24"/>
              </w:rPr>
            </w:pPr>
            <w:r w:rsidRPr="00333335">
              <w:rPr>
                <w:i/>
                <w:iCs/>
                <w:color w:val="000000" w:themeColor="text1"/>
                <w:szCs w:val="24"/>
              </w:rPr>
              <w:t>suds3</w:t>
            </w:r>
          </w:p>
        </w:tc>
        <w:tc>
          <w:tcPr>
            <w:tcW w:w="1134" w:type="dxa"/>
          </w:tcPr>
          <w:p w14:paraId="5A720E3B" w14:textId="416ADA02" w:rsidR="00CD7BBD" w:rsidRPr="00333335" w:rsidRDefault="00CD7BBD" w:rsidP="00CD7BBD">
            <w:pPr>
              <w:pStyle w:val="SMcaption"/>
              <w:tabs>
                <w:tab w:val="decimal" w:pos="308"/>
              </w:tabs>
              <w:rPr>
                <w:color w:val="000000" w:themeColor="text1"/>
                <w:szCs w:val="24"/>
              </w:rPr>
            </w:pPr>
            <w:r w:rsidRPr="00333335">
              <w:rPr>
                <w:color w:val="000000" w:themeColor="text1"/>
                <w:szCs w:val="24"/>
              </w:rPr>
              <w:t>-0.050</w:t>
            </w:r>
          </w:p>
        </w:tc>
        <w:tc>
          <w:tcPr>
            <w:tcW w:w="1608" w:type="dxa"/>
          </w:tcPr>
          <w:p w14:paraId="6498C94B" w14:textId="46481CA9" w:rsidR="00CD7BBD" w:rsidRPr="00333335" w:rsidRDefault="00CD7BBD" w:rsidP="00CD7BBD">
            <w:pPr>
              <w:pStyle w:val="SMcaption"/>
              <w:tabs>
                <w:tab w:val="decimal" w:pos="218"/>
              </w:tabs>
              <w:rPr>
                <w:color w:val="000000" w:themeColor="text1"/>
                <w:szCs w:val="24"/>
              </w:rPr>
            </w:pPr>
            <w:r w:rsidRPr="00333335">
              <w:rPr>
                <w:color w:val="000000" w:themeColor="text1"/>
                <w:szCs w:val="24"/>
              </w:rPr>
              <w:t>0.307</w:t>
            </w:r>
          </w:p>
        </w:tc>
      </w:tr>
      <w:tr w:rsidR="00333335" w:rsidRPr="00333335" w14:paraId="039E5D13" w14:textId="77777777" w:rsidTr="00CD7BBD">
        <w:trPr>
          <w:jc w:val="center"/>
        </w:trPr>
        <w:tc>
          <w:tcPr>
            <w:tcW w:w="1129" w:type="dxa"/>
          </w:tcPr>
          <w:p w14:paraId="08964572" w14:textId="77777777" w:rsidR="00CD7BBD" w:rsidRPr="00333335" w:rsidRDefault="00CD7BBD" w:rsidP="00CD7BBD">
            <w:pPr>
              <w:pStyle w:val="SMcaption"/>
              <w:rPr>
                <w:i/>
                <w:iCs/>
                <w:color w:val="000000" w:themeColor="text1"/>
                <w:szCs w:val="24"/>
              </w:rPr>
            </w:pPr>
            <w:r w:rsidRPr="00333335">
              <w:rPr>
                <w:i/>
                <w:iCs/>
                <w:color w:val="000000" w:themeColor="text1"/>
                <w:szCs w:val="24"/>
              </w:rPr>
              <w:t>suds4</w:t>
            </w:r>
          </w:p>
        </w:tc>
        <w:tc>
          <w:tcPr>
            <w:tcW w:w="1134" w:type="dxa"/>
          </w:tcPr>
          <w:p w14:paraId="07F2DFD0" w14:textId="72FA584F" w:rsidR="00CD7BBD" w:rsidRPr="00333335" w:rsidRDefault="00CD7BBD" w:rsidP="00CD7BBD">
            <w:pPr>
              <w:pStyle w:val="SMcaption"/>
              <w:tabs>
                <w:tab w:val="decimal" w:pos="308"/>
              </w:tabs>
              <w:rPr>
                <w:color w:val="000000" w:themeColor="text1"/>
                <w:szCs w:val="24"/>
              </w:rPr>
            </w:pPr>
            <w:r w:rsidRPr="00333335">
              <w:rPr>
                <w:color w:val="000000" w:themeColor="text1"/>
                <w:szCs w:val="24"/>
              </w:rPr>
              <w:t>0.288</w:t>
            </w:r>
          </w:p>
        </w:tc>
        <w:tc>
          <w:tcPr>
            <w:tcW w:w="1608" w:type="dxa"/>
          </w:tcPr>
          <w:p w14:paraId="0B80E749" w14:textId="63DF4CE8" w:rsidR="00CD7BBD" w:rsidRPr="00333335" w:rsidRDefault="00CD7BBD" w:rsidP="00CD7BBD">
            <w:pPr>
              <w:pStyle w:val="SMcaption"/>
              <w:tabs>
                <w:tab w:val="decimal" w:pos="218"/>
              </w:tabs>
              <w:rPr>
                <w:color w:val="000000" w:themeColor="text1"/>
                <w:szCs w:val="24"/>
              </w:rPr>
            </w:pPr>
            <w:r w:rsidRPr="00333335">
              <w:rPr>
                <w:color w:val="000000" w:themeColor="text1"/>
                <w:szCs w:val="24"/>
              </w:rPr>
              <w:t>-0.109</w:t>
            </w:r>
          </w:p>
        </w:tc>
      </w:tr>
      <w:tr w:rsidR="00333335" w:rsidRPr="00333335" w14:paraId="19BAC1FF" w14:textId="77777777" w:rsidTr="00CD7BBD">
        <w:trPr>
          <w:jc w:val="center"/>
        </w:trPr>
        <w:tc>
          <w:tcPr>
            <w:tcW w:w="1129" w:type="dxa"/>
          </w:tcPr>
          <w:p w14:paraId="6D656410" w14:textId="77777777" w:rsidR="00CD7BBD" w:rsidRPr="00333335" w:rsidRDefault="00CD7BBD" w:rsidP="00CD7BBD">
            <w:pPr>
              <w:pStyle w:val="SMcaption"/>
              <w:rPr>
                <w:i/>
                <w:iCs/>
                <w:color w:val="000000" w:themeColor="text1"/>
                <w:szCs w:val="24"/>
              </w:rPr>
            </w:pPr>
            <w:r w:rsidRPr="00333335">
              <w:rPr>
                <w:i/>
                <w:iCs/>
                <w:color w:val="000000" w:themeColor="text1"/>
                <w:szCs w:val="24"/>
              </w:rPr>
              <w:t>suds5</w:t>
            </w:r>
          </w:p>
        </w:tc>
        <w:tc>
          <w:tcPr>
            <w:tcW w:w="1134" w:type="dxa"/>
          </w:tcPr>
          <w:p w14:paraId="65BCA28F" w14:textId="07519CA7" w:rsidR="00CD7BBD" w:rsidRPr="00333335" w:rsidRDefault="00CD7BBD" w:rsidP="00CD7BBD">
            <w:pPr>
              <w:pStyle w:val="SMcaption"/>
              <w:tabs>
                <w:tab w:val="decimal" w:pos="308"/>
              </w:tabs>
              <w:rPr>
                <w:color w:val="000000" w:themeColor="text1"/>
                <w:szCs w:val="24"/>
              </w:rPr>
            </w:pPr>
            <w:r w:rsidRPr="00333335">
              <w:rPr>
                <w:color w:val="000000" w:themeColor="text1"/>
                <w:szCs w:val="24"/>
              </w:rPr>
              <w:t>0.110</w:t>
            </w:r>
          </w:p>
        </w:tc>
        <w:tc>
          <w:tcPr>
            <w:tcW w:w="1608" w:type="dxa"/>
          </w:tcPr>
          <w:p w14:paraId="10B545C2" w14:textId="73635977" w:rsidR="00CD7BBD" w:rsidRPr="00333335" w:rsidRDefault="00CD7BBD" w:rsidP="00CD7BBD">
            <w:pPr>
              <w:pStyle w:val="SMcaption"/>
              <w:tabs>
                <w:tab w:val="decimal" w:pos="218"/>
              </w:tabs>
              <w:rPr>
                <w:color w:val="000000" w:themeColor="text1"/>
                <w:szCs w:val="24"/>
              </w:rPr>
            </w:pPr>
            <w:r w:rsidRPr="00333335">
              <w:rPr>
                <w:color w:val="000000" w:themeColor="text1"/>
                <w:szCs w:val="24"/>
              </w:rPr>
              <w:t>0.130</w:t>
            </w:r>
          </w:p>
        </w:tc>
      </w:tr>
      <w:tr w:rsidR="00333335" w:rsidRPr="00333335" w14:paraId="1A9D8411" w14:textId="77777777" w:rsidTr="00CD7BBD">
        <w:trPr>
          <w:jc w:val="center"/>
        </w:trPr>
        <w:tc>
          <w:tcPr>
            <w:tcW w:w="1129" w:type="dxa"/>
          </w:tcPr>
          <w:p w14:paraId="2CB115E0" w14:textId="77777777" w:rsidR="00CD7BBD" w:rsidRPr="00333335" w:rsidRDefault="00CD7BBD" w:rsidP="00CD7BBD">
            <w:pPr>
              <w:pStyle w:val="SMcaption"/>
              <w:rPr>
                <w:i/>
                <w:iCs/>
                <w:color w:val="000000" w:themeColor="text1"/>
                <w:szCs w:val="24"/>
              </w:rPr>
            </w:pPr>
            <w:r w:rsidRPr="00333335">
              <w:rPr>
                <w:i/>
                <w:iCs/>
                <w:color w:val="000000" w:themeColor="text1"/>
                <w:szCs w:val="24"/>
              </w:rPr>
              <w:t>suds6</w:t>
            </w:r>
          </w:p>
        </w:tc>
        <w:tc>
          <w:tcPr>
            <w:tcW w:w="1134" w:type="dxa"/>
          </w:tcPr>
          <w:p w14:paraId="20A0FBBB" w14:textId="61235BF7" w:rsidR="00CD7BBD" w:rsidRPr="00333335" w:rsidRDefault="00CD7BBD" w:rsidP="00CD7BBD">
            <w:pPr>
              <w:pStyle w:val="SMcaption"/>
              <w:tabs>
                <w:tab w:val="decimal" w:pos="308"/>
              </w:tabs>
              <w:rPr>
                <w:color w:val="000000" w:themeColor="text1"/>
                <w:szCs w:val="24"/>
              </w:rPr>
            </w:pPr>
            <w:r w:rsidRPr="00333335">
              <w:rPr>
                <w:color w:val="000000" w:themeColor="text1"/>
                <w:szCs w:val="24"/>
              </w:rPr>
              <w:t>0.217</w:t>
            </w:r>
          </w:p>
        </w:tc>
        <w:tc>
          <w:tcPr>
            <w:tcW w:w="1608" w:type="dxa"/>
          </w:tcPr>
          <w:p w14:paraId="5AE6081A" w14:textId="2810826D" w:rsidR="00CD7BBD" w:rsidRPr="00333335" w:rsidRDefault="00CD7BBD" w:rsidP="00CD7BBD">
            <w:pPr>
              <w:pStyle w:val="SMcaption"/>
              <w:tabs>
                <w:tab w:val="decimal" w:pos="218"/>
              </w:tabs>
              <w:rPr>
                <w:color w:val="000000" w:themeColor="text1"/>
                <w:szCs w:val="24"/>
              </w:rPr>
            </w:pPr>
            <w:r w:rsidRPr="00333335">
              <w:rPr>
                <w:color w:val="000000" w:themeColor="text1"/>
                <w:szCs w:val="24"/>
              </w:rPr>
              <w:t>-0.004</w:t>
            </w:r>
          </w:p>
        </w:tc>
      </w:tr>
      <w:tr w:rsidR="00333335" w:rsidRPr="00333335" w14:paraId="4DEB5F7E" w14:textId="77777777" w:rsidTr="00CD7BBD">
        <w:trPr>
          <w:jc w:val="center"/>
        </w:trPr>
        <w:tc>
          <w:tcPr>
            <w:tcW w:w="1129" w:type="dxa"/>
          </w:tcPr>
          <w:p w14:paraId="27E0536C" w14:textId="77777777" w:rsidR="00CD7BBD" w:rsidRPr="00333335" w:rsidRDefault="00CD7BBD" w:rsidP="00CD7BBD">
            <w:pPr>
              <w:pStyle w:val="SMcaption"/>
              <w:rPr>
                <w:i/>
                <w:iCs/>
                <w:color w:val="000000" w:themeColor="text1"/>
                <w:szCs w:val="24"/>
              </w:rPr>
            </w:pPr>
            <w:r w:rsidRPr="00333335">
              <w:rPr>
                <w:i/>
                <w:iCs/>
                <w:color w:val="000000" w:themeColor="text1"/>
                <w:szCs w:val="24"/>
              </w:rPr>
              <w:t>suds7</w:t>
            </w:r>
          </w:p>
        </w:tc>
        <w:tc>
          <w:tcPr>
            <w:tcW w:w="1134" w:type="dxa"/>
          </w:tcPr>
          <w:p w14:paraId="63ED2881" w14:textId="6B62ADB6" w:rsidR="00CD7BBD" w:rsidRPr="00333335" w:rsidRDefault="00CD7BBD" w:rsidP="00CD7BBD">
            <w:pPr>
              <w:pStyle w:val="SMcaption"/>
              <w:tabs>
                <w:tab w:val="decimal" w:pos="308"/>
              </w:tabs>
              <w:rPr>
                <w:color w:val="000000" w:themeColor="text1"/>
                <w:szCs w:val="24"/>
              </w:rPr>
            </w:pPr>
            <w:r w:rsidRPr="00333335">
              <w:rPr>
                <w:color w:val="000000" w:themeColor="text1"/>
                <w:szCs w:val="24"/>
              </w:rPr>
              <w:t>0.291</w:t>
            </w:r>
          </w:p>
        </w:tc>
        <w:tc>
          <w:tcPr>
            <w:tcW w:w="1608" w:type="dxa"/>
          </w:tcPr>
          <w:p w14:paraId="1C37C7A3" w14:textId="2FD0046F" w:rsidR="00CD7BBD" w:rsidRPr="00333335" w:rsidRDefault="00CD7BBD" w:rsidP="00CD7BBD">
            <w:pPr>
              <w:pStyle w:val="SMcaption"/>
              <w:tabs>
                <w:tab w:val="decimal" w:pos="218"/>
              </w:tabs>
              <w:rPr>
                <w:color w:val="000000" w:themeColor="text1"/>
                <w:szCs w:val="24"/>
              </w:rPr>
            </w:pPr>
            <w:r w:rsidRPr="00333335">
              <w:rPr>
                <w:color w:val="000000" w:themeColor="text1"/>
                <w:szCs w:val="24"/>
              </w:rPr>
              <w:t>-0.112</w:t>
            </w:r>
          </w:p>
        </w:tc>
      </w:tr>
      <w:tr w:rsidR="00333335" w:rsidRPr="00333335" w14:paraId="4DBA5ECB" w14:textId="77777777" w:rsidTr="00CD7BBD">
        <w:trPr>
          <w:jc w:val="center"/>
        </w:trPr>
        <w:tc>
          <w:tcPr>
            <w:tcW w:w="1129" w:type="dxa"/>
          </w:tcPr>
          <w:p w14:paraId="59BB3AF1" w14:textId="77777777" w:rsidR="00CD7BBD" w:rsidRPr="00333335" w:rsidRDefault="00CD7BBD" w:rsidP="00CD7BBD">
            <w:pPr>
              <w:pStyle w:val="SMcaption"/>
              <w:rPr>
                <w:i/>
                <w:iCs/>
                <w:color w:val="000000" w:themeColor="text1"/>
                <w:szCs w:val="24"/>
              </w:rPr>
            </w:pPr>
            <w:r w:rsidRPr="00333335">
              <w:rPr>
                <w:i/>
                <w:iCs/>
                <w:color w:val="000000" w:themeColor="text1"/>
                <w:szCs w:val="24"/>
              </w:rPr>
              <w:t>suds8</w:t>
            </w:r>
          </w:p>
        </w:tc>
        <w:tc>
          <w:tcPr>
            <w:tcW w:w="1134" w:type="dxa"/>
          </w:tcPr>
          <w:p w14:paraId="7ED1050A" w14:textId="69C9A2DB" w:rsidR="00CD7BBD" w:rsidRPr="00333335" w:rsidRDefault="00CD7BBD" w:rsidP="00CD7BBD">
            <w:pPr>
              <w:pStyle w:val="SMcaption"/>
              <w:tabs>
                <w:tab w:val="decimal" w:pos="308"/>
              </w:tabs>
              <w:rPr>
                <w:color w:val="000000" w:themeColor="text1"/>
                <w:szCs w:val="24"/>
              </w:rPr>
            </w:pPr>
            <w:r w:rsidRPr="00333335">
              <w:rPr>
                <w:color w:val="000000" w:themeColor="text1"/>
                <w:szCs w:val="24"/>
              </w:rPr>
              <w:t>0.353</w:t>
            </w:r>
          </w:p>
        </w:tc>
        <w:tc>
          <w:tcPr>
            <w:tcW w:w="1608" w:type="dxa"/>
          </w:tcPr>
          <w:p w14:paraId="33BB5A80" w14:textId="108017DF" w:rsidR="00CD7BBD" w:rsidRPr="00333335" w:rsidRDefault="00CD7BBD" w:rsidP="00CD7BBD">
            <w:pPr>
              <w:pStyle w:val="SMcaption"/>
              <w:tabs>
                <w:tab w:val="decimal" w:pos="218"/>
              </w:tabs>
              <w:rPr>
                <w:color w:val="000000" w:themeColor="text1"/>
                <w:szCs w:val="24"/>
              </w:rPr>
            </w:pPr>
            <w:r w:rsidRPr="00333335">
              <w:rPr>
                <w:color w:val="000000" w:themeColor="text1"/>
                <w:szCs w:val="24"/>
              </w:rPr>
              <w:t>-0.231</w:t>
            </w:r>
          </w:p>
        </w:tc>
      </w:tr>
    </w:tbl>
    <w:p w14:paraId="349A0C68" w14:textId="77777777" w:rsidR="00F90A7F" w:rsidRPr="00333335" w:rsidRDefault="00F90A7F" w:rsidP="00F51EC1">
      <w:pPr>
        <w:pStyle w:val="SMHeading"/>
        <w:rPr>
          <w:rFonts w:ascii="Arial" w:hAnsi="Arial" w:cs="Arial"/>
          <w:b w:val="0"/>
          <w:color w:val="000000" w:themeColor="text1"/>
          <w:sz w:val="20"/>
          <w:szCs w:val="20"/>
        </w:rPr>
      </w:pPr>
    </w:p>
    <w:p w14:paraId="14DAB8F7" w14:textId="77777777" w:rsidR="00F90A7F" w:rsidRPr="00333335" w:rsidRDefault="00F90A7F" w:rsidP="00F90A7F">
      <w:pPr>
        <w:rPr>
          <w:color w:val="000000" w:themeColor="text1"/>
          <w:lang w:val="en-GB"/>
        </w:rPr>
      </w:pPr>
    </w:p>
    <w:p w14:paraId="3DE450C0" w14:textId="77777777" w:rsidR="004E1CAD" w:rsidRPr="00333335" w:rsidRDefault="004E1CAD">
      <w:pPr>
        <w:rPr>
          <w:b/>
          <w:bCs/>
          <w:color w:val="000000" w:themeColor="text1"/>
          <w:lang w:val="en-GB"/>
        </w:rPr>
      </w:pPr>
      <w:r w:rsidRPr="00333335">
        <w:rPr>
          <w:b/>
          <w:bCs/>
          <w:color w:val="000000" w:themeColor="text1"/>
          <w:lang w:val="en-GB"/>
        </w:rPr>
        <w:br w:type="page"/>
      </w:r>
    </w:p>
    <w:p w14:paraId="25F6A4A3" w14:textId="00A10A4F" w:rsidR="00F90A7F" w:rsidRPr="00333335" w:rsidRDefault="00F90A7F" w:rsidP="00F90A7F">
      <w:pPr>
        <w:rPr>
          <w:color w:val="000000" w:themeColor="text1"/>
          <w:lang w:val="en-GB"/>
        </w:rPr>
      </w:pPr>
      <w:r w:rsidRPr="00333335">
        <w:rPr>
          <w:b/>
          <w:bCs/>
          <w:color w:val="000000" w:themeColor="text1"/>
          <w:lang w:val="en-GB"/>
        </w:rPr>
        <w:lastRenderedPageBreak/>
        <w:t>Table S5</w:t>
      </w:r>
      <w:r w:rsidRPr="00333335">
        <w:rPr>
          <w:color w:val="000000" w:themeColor="text1"/>
          <w:lang w:val="en-GB"/>
        </w:rPr>
        <w:t>. A random sample</w:t>
      </w:r>
      <w:r w:rsidR="004E1CAD" w:rsidRPr="00333335">
        <w:rPr>
          <w:color w:val="000000" w:themeColor="text1"/>
          <w:lang w:val="en-GB"/>
        </w:rPr>
        <w:t xml:space="preserve"> of 24</w:t>
      </w:r>
      <w:r w:rsidRPr="00333335">
        <w:rPr>
          <w:color w:val="000000" w:themeColor="text1"/>
          <w:lang w:val="en-GB"/>
        </w:rPr>
        <w:t xml:space="preserve"> (without replacement) was chosen from the original 30 observations</w:t>
      </w:r>
      <w:r w:rsidR="004E1CAD" w:rsidRPr="00333335">
        <w:rPr>
          <w:color w:val="000000" w:themeColor="text1"/>
          <w:lang w:val="en-GB"/>
        </w:rPr>
        <w:t xml:space="preserve"> maintaining 12 in each of the Random and Targeted conditions</w:t>
      </w:r>
      <w:r w:rsidRPr="00333335">
        <w:rPr>
          <w:color w:val="000000" w:themeColor="text1"/>
          <w:lang w:val="en-GB"/>
        </w:rPr>
        <w:t>. The 95% credible intervals for n=24 and n=30 are shown (th</w:t>
      </w:r>
      <w:r w:rsidR="001A6569" w:rsidRPr="00333335">
        <w:rPr>
          <w:color w:val="000000" w:themeColor="text1"/>
          <w:lang w:val="en-GB"/>
        </w:rPr>
        <w:t xml:space="preserve">ese are the </w:t>
      </w:r>
      <w:r w:rsidR="00AD1EA9" w:rsidRPr="00333335">
        <w:rPr>
          <w:color w:val="000000" w:themeColor="text1"/>
          <w:lang w:val="en-GB"/>
        </w:rPr>
        <w:t>results</w:t>
      </w:r>
      <w:r w:rsidR="001A6569" w:rsidRPr="00333335">
        <w:rPr>
          <w:color w:val="000000" w:themeColor="text1"/>
          <w:lang w:val="en-GB"/>
        </w:rPr>
        <w:t xml:space="preserve"> </w:t>
      </w:r>
      <w:r w:rsidR="00AD1EA9" w:rsidRPr="00333335">
        <w:rPr>
          <w:color w:val="000000" w:themeColor="text1"/>
          <w:lang w:val="en-GB"/>
        </w:rPr>
        <w:t>from Table</w:t>
      </w:r>
      <w:r w:rsidRPr="00333335">
        <w:rPr>
          <w:color w:val="000000" w:themeColor="text1"/>
          <w:lang w:val="en-GB"/>
        </w:rPr>
        <w:t xml:space="preserve"> 2 in the case of n=30).</w:t>
      </w:r>
    </w:p>
    <w:p w14:paraId="6243B2E0" w14:textId="77777777" w:rsidR="00F90A7F" w:rsidRPr="00333335" w:rsidRDefault="00F90A7F" w:rsidP="00F90A7F">
      <w:pPr>
        <w:rPr>
          <w:color w:val="000000" w:themeColor="text1"/>
          <w:lang w:val="en-GB"/>
        </w:rPr>
      </w:pPr>
    </w:p>
    <w:tbl>
      <w:tblPr>
        <w:tblStyle w:val="TableGrid"/>
        <w:tblW w:w="0" w:type="auto"/>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820"/>
        <w:gridCol w:w="934"/>
        <w:gridCol w:w="1058"/>
        <w:gridCol w:w="1058"/>
        <w:gridCol w:w="1058"/>
        <w:gridCol w:w="1058"/>
        <w:gridCol w:w="1058"/>
      </w:tblGrid>
      <w:tr w:rsidR="00333335" w:rsidRPr="00333335" w14:paraId="330E3E81" w14:textId="77777777" w:rsidTr="00F90A7F">
        <w:trPr>
          <w:jc w:val="center"/>
        </w:trPr>
        <w:tc>
          <w:tcPr>
            <w:tcW w:w="1820" w:type="dxa"/>
            <w:tcBorders>
              <w:top w:val="single" w:sz="18" w:space="0" w:color="auto"/>
              <w:right w:val="single" w:sz="18" w:space="0" w:color="auto"/>
            </w:tcBorders>
          </w:tcPr>
          <w:p w14:paraId="0216D0F1" w14:textId="77777777" w:rsidR="00F90A7F" w:rsidRPr="00333335" w:rsidRDefault="00F90A7F" w:rsidP="00A00F61">
            <w:pPr>
              <w:rPr>
                <w:b/>
                <w:bCs/>
                <w:color w:val="000000" w:themeColor="text1"/>
              </w:rPr>
            </w:pPr>
            <w:r w:rsidRPr="00333335">
              <w:rPr>
                <w:b/>
                <w:bCs/>
                <w:color w:val="000000" w:themeColor="text1"/>
              </w:rPr>
              <w:t>Parameters</w:t>
            </w:r>
          </w:p>
        </w:tc>
        <w:tc>
          <w:tcPr>
            <w:tcW w:w="3050" w:type="dxa"/>
            <w:gridSpan w:val="3"/>
            <w:tcBorders>
              <w:top w:val="single" w:sz="18" w:space="0" w:color="auto"/>
              <w:left w:val="single" w:sz="18" w:space="0" w:color="auto"/>
              <w:right w:val="single" w:sz="18" w:space="0" w:color="auto"/>
            </w:tcBorders>
          </w:tcPr>
          <w:p w14:paraId="405A6B38" w14:textId="77777777" w:rsidR="00F90A7F" w:rsidRPr="00333335" w:rsidRDefault="00F90A7F" w:rsidP="00A00F61">
            <w:pPr>
              <w:tabs>
                <w:tab w:val="decimal" w:pos="377"/>
              </w:tabs>
              <w:jc w:val="center"/>
              <w:rPr>
                <w:b/>
                <w:bCs/>
                <w:color w:val="000000" w:themeColor="text1"/>
              </w:rPr>
            </w:pPr>
            <w:r w:rsidRPr="00333335">
              <w:rPr>
                <w:b/>
                <w:bCs/>
                <w:color w:val="000000" w:themeColor="text1"/>
              </w:rPr>
              <w:t>n = 24</w:t>
            </w:r>
          </w:p>
        </w:tc>
        <w:tc>
          <w:tcPr>
            <w:tcW w:w="3174" w:type="dxa"/>
            <w:gridSpan w:val="3"/>
            <w:tcBorders>
              <w:top w:val="single" w:sz="18" w:space="0" w:color="auto"/>
              <w:left w:val="single" w:sz="18" w:space="0" w:color="auto"/>
            </w:tcBorders>
          </w:tcPr>
          <w:p w14:paraId="67D009A0" w14:textId="77777777" w:rsidR="00F90A7F" w:rsidRPr="00333335" w:rsidRDefault="00F90A7F" w:rsidP="00A00F61">
            <w:pPr>
              <w:tabs>
                <w:tab w:val="decimal" w:pos="377"/>
              </w:tabs>
              <w:jc w:val="center"/>
              <w:rPr>
                <w:b/>
                <w:bCs/>
                <w:color w:val="000000" w:themeColor="text1"/>
              </w:rPr>
            </w:pPr>
            <w:r w:rsidRPr="00333335">
              <w:rPr>
                <w:b/>
                <w:bCs/>
                <w:color w:val="000000" w:themeColor="text1"/>
              </w:rPr>
              <w:t>n = 30</w:t>
            </w:r>
          </w:p>
        </w:tc>
      </w:tr>
      <w:tr w:rsidR="00333335" w:rsidRPr="00333335" w14:paraId="33A5987A" w14:textId="77777777" w:rsidTr="00F90A7F">
        <w:trPr>
          <w:jc w:val="center"/>
        </w:trPr>
        <w:tc>
          <w:tcPr>
            <w:tcW w:w="1820" w:type="dxa"/>
            <w:tcBorders>
              <w:top w:val="single" w:sz="18" w:space="0" w:color="auto"/>
              <w:right w:val="single" w:sz="18" w:space="0" w:color="auto"/>
            </w:tcBorders>
          </w:tcPr>
          <w:p w14:paraId="4480AC9C" w14:textId="77777777" w:rsidR="00F90A7F" w:rsidRPr="00333335" w:rsidRDefault="00F90A7F" w:rsidP="00A00F61">
            <w:pPr>
              <w:rPr>
                <w:b/>
                <w:bCs/>
                <w:color w:val="000000" w:themeColor="text1"/>
              </w:rPr>
            </w:pPr>
            <w:proofErr w:type="spellStart"/>
            <w:r w:rsidRPr="00333335">
              <w:rPr>
                <w:b/>
                <w:bCs/>
                <w:color w:val="000000" w:themeColor="text1"/>
              </w:rPr>
              <w:t>gpts_ref_post</w:t>
            </w:r>
            <w:proofErr w:type="spellEnd"/>
          </w:p>
        </w:tc>
        <w:tc>
          <w:tcPr>
            <w:tcW w:w="934" w:type="dxa"/>
            <w:tcBorders>
              <w:top w:val="single" w:sz="18" w:space="0" w:color="auto"/>
              <w:left w:val="single" w:sz="18" w:space="0" w:color="auto"/>
            </w:tcBorders>
          </w:tcPr>
          <w:p w14:paraId="176ABD08" w14:textId="77777777" w:rsidR="00F90A7F" w:rsidRPr="00333335" w:rsidRDefault="00F90A7F" w:rsidP="00A00F61">
            <w:pPr>
              <w:tabs>
                <w:tab w:val="decimal" w:pos="303"/>
              </w:tabs>
              <w:rPr>
                <w:b/>
                <w:bCs/>
                <w:color w:val="000000" w:themeColor="text1"/>
              </w:rPr>
            </w:pPr>
            <w:r w:rsidRPr="00333335">
              <w:rPr>
                <w:b/>
                <w:bCs/>
                <w:color w:val="000000" w:themeColor="text1"/>
              </w:rPr>
              <w:t>2.5%</w:t>
            </w:r>
          </w:p>
        </w:tc>
        <w:tc>
          <w:tcPr>
            <w:tcW w:w="1058" w:type="dxa"/>
            <w:tcBorders>
              <w:top w:val="single" w:sz="18" w:space="0" w:color="auto"/>
              <w:bottom w:val="single" w:sz="4" w:space="0" w:color="auto"/>
              <w:right w:val="single" w:sz="8" w:space="0" w:color="auto"/>
            </w:tcBorders>
          </w:tcPr>
          <w:p w14:paraId="74E2A602" w14:textId="77777777" w:rsidR="00F90A7F" w:rsidRPr="00333335" w:rsidRDefault="00F90A7F" w:rsidP="00A00F61">
            <w:pPr>
              <w:tabs>
                <w:tab w:val="decimal" w:pos="377"/>
              </w:tabs>
              <w:rPr>
                <w:b/>
                <w:bCs/>
                <w:color w:val="000000" w:themeColor="text1"/>
              </w:rPr>
            </w:pPr>
            <w:r w:rsidRPr="00333335">
              <w:rPr>
                <w:b/>
                <w:bCs/>
                <w:color w:val="000000" w:themeColor="text1"/>
              </w:rPr>
              <w:t>97.5%</w:t>
            </w:r>
          </w:p>
        </w:tc>
        <w:tc>
          <w:tcPr>
            <w:tcW w:w="1058" w:type="dxa"/>
            <w:tcBorders>
              <w:top w:val="single" w:sz="18" w:space="0" w:color="auto"/>
              <w:left w:val="single" w:sz="8" w:space="0" w:color="auto"/>
              <w:bottom w:val="single" w:sz="4" w:space="0" w:color="auto"/>
              <w:right w:val="single" w:sz="18" w:space="0" w:color="auto"/>
            </w:tcBorders>
          </w:tcPr>
          <w:p w14:paraId="36078D38" w14:textId="77777777" w:rsidR="00F90A7F" w:rsidRPr="00333335" w:rsidRDefault="00F90A7F" w:rsidP="00A00F61">
            <w:pPr>
              <w:tabs>
                <w:tab w:val="decimal" w:pos="377"/>
              </w:tabs>
              <w:rPr>
                <w:b/>
                <w:bCs/>
                <w:color w:val="000000" w:themeColor="text1"/>
              </w:rPr>
            </w:pPr>
            <w:r w:rsidRPr="00333335">
              <w:rPr>
                <w:b/>
                <w:bCs/>
                <w:color w:val="000000" w:themeColor="text1"/>
              </w:rPr>
              <w:t>Prob&gt;0</w:t>
            </w:r>
          </w:p>
        </w:tc>
        <w:tc>
          <w:tcPr>
            <w:tcW w:w="1058" w:type="dxa"/>
            <w:tcBorders>
              <w:top w:val="single" w:sz="18" w:space="0" w:color="auto"/>
              <w:left w:val="single" w:sz="18" w:space="0" w:color="auto"/>
            </w:tcBorders>
          </w:tcPr>
          <w:p w14:paraId="5AC165CC" w14:textId="77777777" w:rsidR="00F90A7F" w:rsidRPr="00333335" w:rsidRDefault="00F90A7F" w:rsidP="00A00F61">
            <w:pPr>
              <w:tabs>
                <w:tab w:val="decimal" w:pos="377"/>
              </w:tabs>
              <w:rPr>
                <w:b/>
                <w:bCs/>
                <w:color w:val="000000" w:themeColor="text1"/>
              </w:rPr>
            </w:pPr>
            <w:r w:rsidRPr="00333335">
              <w:rPr>
                <w:b/>
                <w:bCs/>
                <w:color w:val="000000" w:themeColor="text1"/>
              </w:rPr>
              <w:t>2.5%</w:t>
            </w:r>
          </w:p>
        </w:tc>
        <w:tc>
          <w:tcPr>
            <w:tcW w:w="1058" w:type="dxa"/>
            <w:tcBorders>
              <w:top w:val="single" w:sz="18" w:space="0" w:color="auto"/>
              <w:right w:val="single" w:sz="8" w:space="0" w:color="auto"/>
            </w:tcBorders>
          </w:tcPr>
          <w:p w14:paraId="486B35C0" w14:textId="77777777" w:rsidR="00F90A7F" w:rsidRPr="00333335" w:rsidRDefault="00F90A7F" w:rsidP="00A00F61">
            <w:pPr>
              <w:tabs>
                <w:tab w:val="decimal" w:pos="377"/>
              </w:tabs>
              <w:rPr>
                <w:b/>
                <w:bCs/>
                <w:color w:val="000000" w:themeColor="text1"/>
              </w:rPr>
            </w:pPr>
            <w:r w:rsidRPr="00333335">
              <w:rPr>
                <w:b/>
                <w:bCs/>
                <w:color w:val="000000" w:themeColor="text1"/>
              </w:rPr>
              <w:t>97.5%</w:t>
            </w:r>
          </w:p>
        </w:tc>
        <w:tc>
          <w:tcPr>
            <w:tcW w:w="1058" w:type="dxa"/>
            <w:tcBorders>
              <w:top w:val="single" w:sz="18" w:space="0" w:color="auto"/>
              <w:left w:val="single" w:sz="8" w:space="0" w:color="auto"/>
              <w:bottom w:val="single" w:sz="4" w:space="0" w:color="auto"/>
            </w:tcBorders>
          </w:tcPr>
          <w:p w14:paraId="53F9DD24" w14:textId="77777777" w:rsidR="00F90A7F" w:rsidRPr="00333335" w:rsidRDefault="00F90A7F" w:rsidP="00A00F61">
            <w:pPr>
              <w:tabs>
                <w:tab w:val="decimal" w:pos="377"/>
              </w:tabs>
              <w:rPr>
                <w:b/>
                <w:bCs/>
                <w:color w:val="000000" w:themeColor="text1"/>
              </w:rPr>
            </w:pPr>
            <w:r w:rsidRPr="00333335">
              <w:rPr>
                <w:b/>
                <w:bCs/>
                <w:color w:val="000000" w:themeColor="text1"/>
              </w:rPr>
              <w:t>Prob&gt;0</w:t>
            </w:r>
          </w:p>
        </w:tc>
      </w:tr>
      <w:tr w:rsidR="00333335" w:rsidRPr="00333335" w14:paraId="62856E59" w14:textId="77777777" w:rsidTr="00F90A7F">
        <w:trPr>
          <w:jc w:val="center"/>
        </w:trPr>
        <w:tc>
          <w:tcPr>
            <w:tcW w:w="1820" w:type="dxa"/>
            <w:tcBorders>
              <w:right w:val="single" w:sz="18" w:space="0" w:color="auto"/>
            </w:tcBorders>
          </w:tcPr>
          <w:p w14:paraId="72D75776" w14:textId="77777777" w:rsidR="00F90A7F" w:rsidRPr="00333335" w:rsidRDefault="00F90A7F" w:rsidP="00A00F61">
            <w:pPr>
              <w:rPr>
                <w:color w:val="000000" w:themeColor="text1"/>
              </w:rPr>
            </w:pPr>
            <m:oMathPara>
              <m:oMath>
                <m:r>
                  <w:rPr>
                    <w:rFonts w:ascii="Cambria Math" w:hAnsi="Cambria Math"/>
                    <w:color w:val="000000" w:themeColor="text1"/>
                  </w:rPr>
                  <m:t>μ</m:t>
                </m:r>
              </m:oMath>
            </m:oMathPara>
          </w:p>
        </w:tc>
        <w:tc>
          <w:tcPr>
            <w:tcW w:w="934" w:type="dxa"/>
            <w:tcBorders>
              <w:left w:val="single" w:sz="18" w:space="0" w:color="auto"/>
            </w:tcBorders>
          </w:tcPr>
          <w:p w14:paraId="4A432D39" w14:textId="77777777" w:rsidR="00F90A7F" w:rsidRPr="00333335" w:rsidRDefault="00F90A7F" w:rsidP="00A00F61">
            <w:pPr>
              <w:tabs>
                <w:tab w:val="decimal" w:pos="303"/>
              </w:tabs>
              <w:rPr>
                <w:color w:val="000000" w:themeColor="text1"/>
              </w:rPr>
            </w:pPr>
            <w:r w:rsidRPr="00333335">
              <w:rPr>
                <w:color w:val="000000" w:themeColor="text1"/>
              </w:rPr>
              <w:t>-6.12</w:t>
            </w:r>
          </w:p>
        </w:tc>
        <w:tc>
          <w:tcPr>
            <w:tcW w:w="1058" w:type="dxa"/>
            <w:tcBorders>
              <w:top w:val="single" w:sz="4" w:space="0" w:color="auto"/>
              <w:bottom w:val="single" w:sz="4" w:space="0" w:color="auto"/>
              <w:right w:val="single" w:sz="8" w:space="0" w:color="auto"/>
            </w:tcBorders>
          </w:tcPr>
          <w:p w14:paraId="0E2AB828" w14:textId="77777777" w:rsidR="00F90A7F" w:rsidRPr="00333335" w:rsidRDefault="00F90A7F" w:rsidP="00A00F61">
            <w:pPr>
              <w:tabs>
                <w:tab w:val="decimal" w:pos="377"/>
              </w:tabs>
              <w:rPr>
                <w:color w:val="000000" w:themeColor="text1"/>
              </w:rPr>
            </w:pPr>
            <w:r w:rsidRPr="00333335">
              <w:rPr>
                <w:color w:val="000000" w:themeColor="text1"/>
              </w:rPr>
              <w:t>11.38</w:t>
            </w:r>
          </w:p>
        </w:tc>
        <w:tc>
          <w:tcPr>
            <w:tcW w:w="1058" w:type="dxa"/>
            <w:tcBorders>
              <w:top w:val="single" w:sz="4" w:space="0" w:color="auto"/>
              <w:left w:val="single" w:sz="8" w:space="0" w:color="auto"/>
              <w:bottom w:val="single" w:sz="4" w:space="0" w:color="auto"/>
              <w:right w:val="single" w:sz="18" w:space="0" w:color="auto"/>
            </w:tcBorders>
          </w:tcPr>
          <w:p w14:paraId="17E77ED8" w14:textId="77777777" w:rsidR="00F90A7F" w:rsidRPr="00333335" w:rsidRDefault="00F90A7F" w:rsidP="00A00F61">
            <w:pPr>
              <w:tabs>
                <w:tab w:val="decimal" w:pos="377"/>
              </w:tabs>
              <w:rPr>
                <w:color w:val="000000" w:themeColor="text1"/>
              </w:rPr>
            </w:pPr>
            <w:r w:rsidRPr="00333335">
              <w:rPr>
                <w:color w:val="000000" w:themeColor="text1"/>
              </w:rPr>
              <w:t>0.760</w:t>
            </w:r>
          </w:p>
        </w:tc>
        <w:tc>
          <w:tcPr>
            <w:tcW w:w="1058" w:type="dxa"/>
            <w:tcBorders>
              <w:left w:val="single" w:sz="18" w:space="0" w:color="auto"/>
            </w:tcBorders>
          </w:tcPr>
          <w:p w14:paraId="26F9F3AB" w14:textId="77777777" w:rsidR="00F90A7F" w:rsidRPr="00333335" w:rsidRDefault="00F90A7F" w:rsidP="00A00F61">
            <w:pPr>
              <w:tabs>
                <w:tab w:val="decimal" w:pos="377"/>
              </w:tabs>
              <w:rPr>
                <w:color w:val="000000" w:themeColor="text1"/>
              </w:rPr>
            </w:pPr>
            <w:r w:rsidRPr="00333335">
              <w:rPr>
                <w:color w:val="000000" w:themeColor="text1"/>
              </w:rPr>
              <w:t>-4.95</w:t>
            </w:r>
          </w:p>
        </w:tc>
        <w:tc>
          <w:tcPr>
            <w:tcW w:w="1058" w:type="dxa"/>
            <w:tcBorders>
              <w:right w:val="single" w:sz="8" w:space="0" w:color="auto"/>
            </w:tcBorders>
          </w:tcPr>
          <w:p w14:paraId="5E05C0BC" w14:textId="77777777" w:rsidR="00F90A7F" w:rsidRPr="00333335" w:rsidRDefault="00F90A7F" w:rsidP="00A00F61">
            <w:pPr>
              <w:tabs>
                <w:tab w:val="decimal" w:pos="377"/>
              </w:tabs>
              <w:rPr>
                <w:color w:val="000000" w:themeColor="text1"/>
              </w:rPr>
            </w:pPr>
            <w:r w:rsidRPr="00333335">
              <w:rPr>
                <w:color w:val="000000" w:themeColor="text1"/>
              </w:rPr>
              <w:t>11.04</w:t>
            </w:r>
          </w:p>
        </w:tc>
        <w:tc>
          <w:tcPr>
            <w:tcW w:w="1058" w:type="dxa"/>
            <w:tcBorders>
              <w:top w:val="single" w:sz="4" w:space="0" w:color="auto"/>
              <w:left w:val="single" w:sz="8" w:space="0" w:color="auto"/>
              <w:bottom w:val="single" w:sz="4" w:space="0" w:color="auto"/>
            </w:tcBorders>
          </w:tcPr>
          <w:p w14:paraId="1DBFCF6E" w14:textId="77777777" w:rsidR="00F90A7F" w:rsidRPr="00333335" w:rsidRDefault="00F90A7F" w:rsidP="00A00F61">
            <w:pPr>
              <w:tabs>
                <w:tab w:val="decimal" w:pos="377"/>
              </w:tabs>
              <w:rPr>
                <w:color w:val="000000" w:themeColor="text1"/>
              </w:rPr>
            </w:pPr>
            <w:r w:rsidRPr="00333335">
              <w:rPr>
                <w:color w:val="000000" w:themeColor="text1"/>
              </w:rPr>
              <w:t>0.809</w:t>
            </w:r>
          </w:p>
        </w:tc>
      </w:tr>
      <w:tr w:rsidR="00333335" w:rsidRPr="00333335" w14:paraId="599EE6B7" w14:textId="77777777" w:rsidTr="00F90A7F">
        <w:trPr>
          <w:jc w:val="center"/>
        </w:trPr>
        <w:tc>
          <w:tcPr>
            <w:tcW w:w="1820" w:type="dxa"/>
            <w:tcBorders>
              <w:right w:val="single" w:sz="18" w:space="0" w:color="auto"/>
            </w:tcBorders>
          </w:tcPr>
          <w:p w14:paraId="33E73FCC"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2</m:t>
                    </m:r>
                  </m:sub>
                </m:sSub>
              </m:oMath>
            </m:oMathPara>
          </w:p>
        </w:tc>
        <w:tc>
          <w:tcPr>
            <w:tcW w:w="934" w:type="dxa"/>
            <w:tcBorders>
              <w:left w:val="single" w:sz="18" w:space="0" w:color="auto"/>
            </w:tcBorders>
          </w:tcPr>
          <w:p w14:paraId="49874B6D" w14:textId="77777777" w:rsidR="00F90A7F" w:rsidRPr="00333335" w:rsidRDefault="00F90A7F" w:rsidP="00A00F61">
            <w:pPr>
              <w:tabs>
                <w:tab w:val="decimal" w:pos="303"/>
              </w:tabs>
              <w:rPr>
                <w:color w:val="000000" w:themeColor="text1"/>
              </w:rPr>
            </w:pPr>
            <w:r w:rsidRPr="00333335">
              <w:rPr>
                <w:color w:val="000000" w:themeColor="text1"/>
              </w:rPr>
              <w:t>-1.69</w:t>
            </w:r>
          </w:p>
        </w:tc>
        <w:tc>
          <w:tcPr>
            <w:tcW w:w="1058" w:type="dxa"/>
            <w:tcBorders>
              <w:top w:val="single" w:sz="4" w:space="0" w:color="auto"/>
              <w:bottom w:val="single" w:sz="4" w:space="0" w:color="auto"/>
              <w:right w:val="single" w:sz="8" w:space="0" w:color="auto"/>
            </w:tcBorders>
          </w:tcPr>
          <w:p w14:paraId="66657807" w14:textId="77777777" w:rsidR="00F90A7F" w:rsidRPr="00333335" w:rsidRDefault="00F90A7F" w:rsidP="00A00F61">
            <w:pPr>
              <w:tabs>
                <w:tab w:val="decimal" w:pos="377"/>
              </w:tabs>
              <w:rPr>
                <w:color w:val="000000" w:themeColor="text1"/>
              </w:rPr>
            </w:pPr>
            <w:r w:rsidRPr="00333335">
              <w:rPr>
                <w:color w:val="000000" w:themeColor="text1"/>
              </w:rPr>
              <w:t>15.29</w:t>
            </w:r>
          </w:p>
        </w:tc>
        <w:tc>
          <w:tcPr>
            <w:tcW w:w="1058" w:type="dxa"/>
            <w:tcBorders>
              <w:top w:val="single" w:sz="4" w:space="0" w:color="auto"/>
              <w:left w:val="single" w:sz="8" w:space="0" w:color="auto"/>
              <w:bottom w:val="single" w:sz="4" w:space="0" w:color="auto"/>
              <w:right w:val="single" w:sz="18" w:space="0" w:color="auto"/>
            </w:tcBorders>
          </w:tcPr>
          <w:p w14:paraId="5DBA7FCE" w14:textId="77777777" w:rsidR="00F90A7F" w:rsidRPr="00333335" w:rsidRDefault="00F90A7F" w:rsidP="00A00F61">
            <w:pPr>
              <w:tabs>
                <w:tab w:val="decimal" w:pos="377"/>
              </w:tabs>
              <w:rPr>
                <w:color w:val="000000" w:themeColor="text1"/>
              </w:rPr>
            </w:pPr>
            <w:r w:rsidRPr="00333335">
              <w:rPr>
                <w:color w:val="000000" w:themeColor="text1"/>
              </w:rPr>
              <w:t>0.948</w:t>
            </w:r>
          </w:p>
        </w:tc>
        <w:tc>
          <w:tcPr>
            <w:tcW w:w="1058" w:type="dxa"/>
            <w:tcBorders>
              <w:left w:val="single" w:sz="18" w:space="0" w:color="auto"/>
            </w:tcBorders>
          </w:tcPr>
          <w:p w14:paraId="56C5E4D1" w14:textId="77777777" w:rsidR="00F90A7F" w:rsidRPr="00333335" w:rsidRDefault="00F90A7F" w:rsidP="00A00F61">
            <w:pPr>
              <w:tabs>
                <w:tab w:val="decimal" w:pos="377"/>
              </w:tabs>
              <w:rPr>
                <w:color w:val="000000" w:themeColor="text1"/>
              </w:rPr>
            </w:pPr>
            <w:r w:rsidRPr="00333335">
              <w:rPr>
                <w:color w:val="000000" w:themeColor="text1"/>
              </w:rPr>
              <w:t>-1.48</w:t>
            </w:r>
          </w:p>
        </w:tc>
        <w:tc>
          <w:tcPr>
            <w:tcW w:w="1058" w:type="dxa"/>
            <w:tcBorders>
              <w:right w:val="single" w:sz="8" w:space="0" w:color="auto"/>
            </w:tcBorders>
          </w:tcPr>
          <w:p w14:paraId="00E7FDBF" w14:textId="77777777" w:rsidR="00F90A7F" w:rsidRPr="00333335" w:rsidRDefault="00F90A7F" w:rsidP="00A00F61">
            <w:pPr>
              <w:tabs>
                <w:tab w:val="decimal" w:pos="377"/>
              </w:tabs>
              <w:rPr>
                <w:color w:val="000000" w:themeColor="text1"/>
              </w:rPr>
            </w:pPr>
            <w:r w:rsidRPr="00333335">
              <w:rPr>
                <w:color w:val="000000" w:themeColor="text1"/>
              </w:rPr>
              <w:t>14.26</w:t>
            </w:r>
          </w:p>
        </w:tc>
        <w:tc>
          <w:tcPr>
            <w:tcW w:w="1058" w:type="dxa"/>
            <w:tcBorders>
              <w:top w:val="single" w:sz="4" w:space="0" w:color="auto"/>
              <w:left w:val="single" w:sz="8" w:space="0" w:color="auto"/>
              <w:bottom w:val="single" w:sz="4" w:space="0" w:color="auto"/>
            </w:tcBorders>
          </w:tcPr>
          <w:p w14:paraId="5EFE375D" w14:textId="77777777" w:rsidR="00F90A7F" w:rsidRPr="00333335" w:rsidRDefault="00F90A7F" w:rsidP="00A00F61">
            <w:pPr>
              <w:tabs>
                <w:tab w:val="decimal" w:pos="377"/>
              </w:tabs>
              <w:rPr>
                <w:color w:val="000000" w:themeColor="text1"/>
              </w:rPr>
            </w:pPr>
            <w:r w:rsidRPr="00333335">
              <w:rPr>
                <w:color w:val="000000" w:themeColor="text1"/>
              </w:rPr>
              <w:t>0.947</w:t>
            </w:r>
          </w:p>
        </w:tc>
      </w:tr>
      <w:tr w:rsidR="00333335" w:rsidRPr="00333335" w14:paraId="29328480" w14:textId="77777777" w:rsidTr="00F90A7F">
        <w:trPr>
          <w:jc w:val="center"/>
        </w:trPr>
        <w:tc>
          <w:tcPr>
            <w:tcW w:w="1820" w:type="dxa"/>
            <w:tcBorders>
              <w:right w:val="single" w:sz="18" w:space="0" w:color="auto"/>
            </w:tcBorders>
          </w:tcPr>
          <w:p w14:paraId="4005F06B" w14:textId="77777777" w:rsidR="00F90A7F" w:rsidRPr="00333335" w:rsidRDefault="00F90A7F" w:rsidP="00A00F61">
            <w:pPr>
              <w:rPr>
                <w:color w:val="000000" w:themeColor="text1"/>
              </w:rPr>
            </w:pPr>
            <m:oMathPara>
              <m:oMath>
                <m:r>
                  <w:rPr>
                    <w:rFonts w:ascii="Cambria Math" w:hAnsi="Cambria Math"/>
                    <w:color w:val="000000" w:themeColor="text1"/>
                  </w:rPr>
                  <m:t>β</m:t>
                </m:r>
              </m:oMath>
            </m:oMathPara>
          </w:p>
        </w:tc>
        <w:tc>
          <w:tcPr>
            <w:tcW w:w="934" w:type="dxa"/>
            <w:tcBorders>
              <w:left w:val="single" w:sz="18" w:space="0" w:color="auto"/>
            </w:tcBorders>
          </w:tcPr>
          <w:p w14:paraId="3EE50EF7" w14:textId="77777777" w:rsidR="00F90A7F" w:rsidRPr="00333335" w:rsidRDefault="00F90A7F" w:rsidP="00A00F61">
            <w:pPr>
              <w:tabs>
                <w:tab w:val="decimal" w:pos="303"/>
              </w:tabs>
              <w:rPr>
                <w:color w:val="000000" w:themeColor="text1"/>
              </w:rPr>
            </w:pPr>
            <w:r w:rsidRPr="00333335">
              <w:rPr>
                <w:color w:val="000000" w:themeColor="text1"/>
              </w:rPr>
              <w:t>0.49</w:t>
            </w:r>
          </w:p>
        </w:tc>
        <w:tc>
          <w:tcPr>
            <w:tcW w:w="1058" w:type="dxa"/>
            <w:tcBorders>
              <w:top w:val="single" w:sz="4" w:space="0" w:color="auto"/>
              <w:bottom w:val="single" w:sz="4" w:space="0" w:color="auto"/>
              <w:right w:val="single" w:sz="8" w:space="0" w:color="auto"/>
            </w:tcBorders>
          </w:tcPr>
          <w:p w14:paraId="747BE841" w14:textId="77777777" w:rsidR="00F90A7F" w:rsidRPr="00333335" w:rsidRDefault="00F90A7F" w:rsidP="00A00F61">
            <w:pPr>
              <w:tabs>
                <w:tab w:val="decimal" w:pos="377"/>
              </w:tabs>
              <w:rPr>
                <w:color w:val="000000" w:themeColor="text1"/>
              </w:rPr>
            </w:pPr>
            <w:r w:rsidRPr="00333335">
              <w:rPr>
                <w:color w:val="000000" w:themeColor="text1"/>
              </w:rPr>
              <w:t>1.11</w:t>
            </w:r>
          </w:p>
        </w:tc>
        <w:tc>
          <w:tcPr>
            <w:tcW w:w="1058" w:type="dxa"/>
            <w:tcBorders>
              <w:top w:val="single" w:sz="4" w:space="0" w:color="auto"/>
              <w:left w:val="single" w:sz="8" w:space="0" w:color="auto"/>
              <w:bottom w:val="single" w:sz="4" w:space="0" w:color="auto"/>
              <w:right w:val="single" w:sz="18" w:space="0" w:color="auto"/>
            </w:tcBorders>
          </w:tcPr>
          <w:p w14:paraId="5089ED3D" w14:textId="77777777" w:rsidR="00F90A7F" w:rsidRPr="00333335" w:rsidRDefault="00F90A7F" w:rsidP="00A00F61">
            <w:pPr>
              <w:tabs>
                <w:tab w:val="decimal" w:pos="377"/>
              </w:tabs>
              <w:rPr>
                <w:color w:val="000000" w:themeColor="text1"/>
              </w:rPr>
            </w:pPr>
            <w:r w:rsidRPr="00333335">
              <w:rPr>
                <w:color w:val="000000" w:themeColor="text1"/>
              </w:rPr>
              <w:t>1.000</w:t>
            </w:r>
          </w:p>
        </w:tc>
        <w:tc>
          <w:tcPr>
            <w:tcW w:w="1058" w:type="dxa"/>
            <w:tcBorders>
              <w:left w:val="single" w:sz="18" w:space="0" w:color="auto"/>
            </w:tcBorders>
          </w:tcPr>
          <w:p w14:paraId="565F1F17" w14:textId="77777777" w:rsidR="00F90A7F" w:rsidRPr="00333335" w:rsidRDefault="00F90A7F" w:rsidP="00A00F61">
            <w:pPr>
              <w:tabs>
                <w:tab w:val="decimal" w:pos="377"/>
              </w:tabs>
              <w:rPr>
                <w:color w:val="000000" w:themeColor="text1"/>
              </w:rPr>
            </w:pPr>
            <w:r w:rsidRPr="00333335">
              <w:rPr>
                <w:color w:val="000000" w:themeColor="text1"/>
              </w:rPr>
              <w:t>0.51</w:t>
            </w:r>
          </w:p>
        </w:tc>
        <w:tc>
          <w:tcPr>
            <w:tcW w:w="1058" w:type="dxa"/>
            <w:tcBorders>
              <w:right w:val="single" w:sz="8" w:space="0" w:color="auto"/>
            </w:tcBorders>
          </w:tcPr>
          <w:p w14:paraId="1A389EB5" w14:textId="77777777" w:rsidR="00F90A7F" w:rsidRPr="00333335" w:rsidRDefault="00F90A7F" w:rsidP="00A00F61">
            <w:pPr>
              <w:tabs>
                <w:tab w:val="decimal" w:pos="377"/>
              </w:tabs>
              <w:rPr>
                <w:color w:val="000000" w:themeColor="text1"/>
              </w:rPr>
            </w:pPr>
            <w:r w:rsidRPr="00333335">
              <w:rPr>
                <w:color w:val="000000" w:themeColor="text1"/>
              </w:rPr>
              <w:t>1.09</w:t>
            </w:r>
          </w:p>
        </w:tc>
        <w:tc>
          <w:tcPr>
            <w:tcW w:w="1058" w:type="dxa"/>
            <w:tcBorders>
              <w:top w:val="single" w:sz="4" w:space="0" w:color="auto"/>
              <w:left w:val="single" w:sz="8" w:space="0" w:color="auto"/>
              <w:bottom w:val="single" w:sz="4" w:space="0" w:color="auto"/>
            </w:tcBorders>
          </w:tcPr>
          <w:p w14:paraId="092D4812" w14:textId="77777777" w:rsidR="00F90A7F" w:rsidRPr="00333335" w:rsidRDefault="00F90A7F" w:rsidP="00A00F61">
            <w:pPr>
              <w:tabs>
                <w:tab w:val="decimal" w:pos="377"/>
              </w:tabs>
              <w:rPr>
                <w:color w:val="000000" w:themeColor="text1"/>
              </w:rPr>
            </w:pPr>
            <w:r w:rsidRPr="00333335">
              <w:rPr>
                <w:color w:val="000000" w:themeColor="text1"/>
              </w:rPr>
              <w:t>1.000</w:t>
            </w:r>
          </w:p>
        </w:tc>
      </w:tr>
      <w:tr w:rsidR="00333335" w:rsidRPr="00333335" w14:paraId="323DDE82" w14:textId="77777777" w:rsidTr="00F90A7F">
        <w:trPr>
          <w:jc w:val="center"/>
        </w:trPr>
        <w:tc>
          <w:tcPr>
            <w:tcW w:w="1820" w:type="dxa"/>
            <w:tcBorders>
              <w:right w:val="single" w:sz="18" w:space="0" w:color="auto"/>
            </w:tcBorders>
          </w:tcPr>
          <w:p w14:paraId="1211F18D"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2</m:t>
                    </m:r>
                  </m:sub>
                </m:sSub>
              </m:oMath>
            </m:oMathPara>
          </w:p>
        </w:tc>
        <w:tc>
          <w:tcPr>
            <w:tcW w:w="934" w:type="dxa"/>
            <w:tcBorders>
              <w:left w:val="single" w:sz="18" w:space="0" w:color="auto"/>
            </w:tcBorders>
          </w:tcPr>
          <w:p w14:paraId="556C79E6" w14:textId="77777777" w:rsidR="00F90A7F" w:rsidRPr="00333335" w:rsidRDefault="00F90A7F" w:rsidP="00A00F61">
            <w:pPr>
              <w:tabs>
                <w:tab w:val="decimal" w:pos="303"/>
              </w:tabs>
              <w:rPr>
                <w:color w:val="000000" w:themeColor="text1"/>
              </w:rPr>
            </w:pPr>
            <w:r w:rsidRPr="00333335">
              <w:rPr>
                <w:color w:val="000000" w:themeColor="text1"/>
              </w:rPr>
              <w:t>-0.57</w:t>
            </w:r>
          </w:p>
        </w:tc>
        <w:tc>
          <w:tcPr>
            <w:tcW w:w="1058" w:type="dxa"/>
            <w:tcBorders>
              <w:top w:val="single" w:sz="4" w:space="0" w:color="auto"/>
              <w:bottom w:val="single" w:sz="4" w:space="0" w:color="auto"/>
              <w:right w:val="single" w:sz="8" w:space="0" w:color="auto"/>
            </w:tcBorders>
          </w:tcPr>
          <w:p w14:paraId="3D8D57ED" w14:textId="77777777" w:rsidR="00F90A7F" w:rsidRPr="00333335" w:rsidRDefault="00F90A7F" w:rsidP="00A00F61">
            <w:pPr>
              <w:tabs>
                <w:tab w:val="decimal" w:pos="377"/>
              </w:tabs>
              <w:rPr>
                <w:color w:val="000000" w:themeColor="text1"/>
              </w:rPr>
            </w:pPr>
            <w:r w:rsidRPr="00333335">
              <w:rPr>
                <w:color w:val="000000" w:themeColor="text1"/>
              </w:rPr>
              <w:t>0.04</w:t>
            </w:r>
          </w:p>
        </w:tc>
        <w:tc>
          <w:tcPr>
            <w:tcW w:w="1058" w:type="dxa"/>
            <w:tcBorders>
              <w:top w:val="single" w:sz="4" w:space="0" w:color="auto"/>
              <w:left w:val="single" w:sz="8" w:space="0" w:color="auto"/>
              <w:bottom w:val="single" w:sz="4" w:space="0" w:color="auto"/>
              <w:right w:val="single" w:sz="18" w:space="0" w:color="auto"/>
            </w:tcBorders>
          </w:tcPr>
          <w:p w14:paraId="72730419" w14:textId="77777777" w:rsidR="00F90A7F" w:rsidRPr="00333335" w:rsidRDefault="00F90A7F" w:rsidP="00A00F61">
            <w:pPr>
              <w:tabs>
                <w:tab w:val="decimal" w:pos="377"/>
              </w:tabs>
              <w:rPr>
                <w:color w:val="000000" w:themeColor="text1"/>
              </w:rPr>
            </w:pPr>
            <w:r w:rsidRPr="00333335">
              <w:rPr>
                <w:color w:val="000000" w:themeColor="text1"/>
              </w:rPr>
              <w:t>0.038</w:t>
            </w:r>
          </w:p>
        </w:tc>
        <w:tc>
          <w:tcPr>
            <w:tcW w:w="1058" w:type="dxa"/>
            <w:tcBorders>
              <w:left w:val="single" w:sz="18" w:space="0" w:color="auto"/>
            </w:tcBorders>
          </w:tcPr>
          <w:p w14:paraId="41712D97" w14:textId="77777777" w:rsidR="00F90A7F" w:rsidRPr="00333335" w:rsidRDefault="00F90A7F" w:rsidP="00A00F61">
            <w:pPr>
              <w:tabs>
                <w:tab w:val="decimal" w:pos="377"/>
              </w:tabs>
              <w:rPr>
                <w:color w:val="000000" w:themeColor="text1"/>
              </w:rPr>
            </w:pPr>
            <w:r w:rsidRPr="00333335">
              <w:rPr>
                <w:color w:val="000000" w:themeColor="text1"/>
              </w:rPr>
              <w:t>-0.52</w:t>
            </w:r>
          </w:p>
        </w:tc>
        <w:tc>
          <w:tcPr>
            <w:tcW w:w="1058" w:type="dxa"/>
            <w:tcBorders>
              <w:right w:val="single" w:sz="8" w:space="0" w:color="auto"/>
            </w:tcBorders>
          </w:tcPr>
          <w:p w14:paraId="2DEED319" w14:textId="77777777" w:rsidR="00F90A7F" w:rsidRPr="00333335" w:rsidRDefault="00F90A7F" w:rsidP="00A00F61">
            <w:pPr>
              <w:tabs>
                <w:tab w:val="decimal" w:pos="377"/>
              </w:tabs>
              <w:rPr>
                <w:color w:val="000000" w:themeColor="text1"/>
              </w:rPr>
            </w:pPr>
            <w:r w:rsidRPr="00333335">
              <w:rPr>
                <w:color w:val="000000" w:themeColor="text1"/>
              </w:rPr>
              <w:t>0.06</w:t>
            </w:r>
          </w:p>
        </w:tc>
        <w:tc>
          <w:tcPr>
            <w:tcW w:w="1058" w:type="dxa"/>
            <w:tcBorders>
              <w:top w:val="single" w:sz="4" w:space="0" w:color="auto"/>
              <w:left w:val="single" w:sz="8" w:space="0" w:color="auto"/>
              <w:bottom w:val="single" w:sz="4" w:space="0" w:color="auto"/>
            </w:tcBorders>
          </w:tcPr>
          <w:p w14:paraId="3E25265F" w14:textId="77777777" w:rsidR="00F90A7F" w:rsidRPr="00333335" w:rsidRDefault="00F90A7F" w:rsidP="00A00F61">
            <w:pPr>
              <w:tabs>
                <w:tab w:val="decimal" w:pos="377"/>
              </w:tabs>
              <w:rPr>
                <w:color w:val="000000" w:themeColor="text1"/>
              </w:rPr>
            </w:pPr>
            <w:r w:rsidRPr="00333335">
              <w:rPr>
                <w:color w:val="000000" w:themeColor="text1"/>
              </w:rPr>
              <w:t>0.051</w:t>
            </w:r>
          </w:p>
        </w:tc>
      </w:tr>
      <w:tr w:rsidR="00333335" w:rsidRPr="00333335" w14:paraId="11237B0C" w14:textId="77777777" w:rsidTr="00F90A7F">
        <w:trPr>
          <w:jc w:val="center"/>
        </w:trPr>
        <w:tc>
          <w:tcPr>
            <w:tcW w:w="1820" w:type="dxa"/>
            <w:tcBorders>
              <w:right w:val="single" w:sz="18" w:space="0" w:color="auto"/>
            </w:tcBorders>
          </w:tcPr>
          <w:p w14:paraId="0A8DEC75" w14:textId="77777777" w:rsidR="00F90A7F" w:rsidRPr="00333335" w:rsidRDefault="00F90A7F" w:rsidP="00A00F61">
            <w:pPr>
              <w:rPr>
                <w:color w:val="000000" w:themeColor="text1"/>
              </w:rPr>
            </w:pPr>
            <m:oMathPara>
              <m:oMath>
                <m:r>
                  <w:rPr>
                    <w:rFonts w:ascii="Cambria Math" w:hAnsi="Cambria Math"/>
                    <w:color w:val="000000" w:themeColor="text1"/>
                  </w:rPr>
                  <m:t>σ</m:t>
                </m:r>
              </m:oMath>
            </m:oMathPara>
          </w:p>
        </w:tc>
        <w:tc>
          <w:tcPr>
            <w:tcW w:w="934" w:type="dxa"/>
            <w:tcBorders>
              <w:left w:val="single" w:sz="18" w:space="0" w:color="auto"/>
            </w:tcBorders>
          </w:tcPr>
          <w:p w14:paraId="01B50612" w14:textId="77777777" w:rsidR="00F90A7F" w:rsidRPr="00333335" w:rsidRDefault="00F90A7F" w:rsidP="00A00F61">
            <w:pPr>
              <w:tabs>
                <w:tab w:val="decimal" w:pos="303"/>
              </w:tabs>
              <w:rPr>
                <w:color w:val="000000" w:themeColor="text1"/>
              </w:rPr>
            </w:pPr>
            <w:r w:rsidRPr="00333335">
              <w:rPr>
                <w:color w:val="000000" w:themeColor="text1"/>
              </w:rPr>
              <w:t>3.65</w:t>
            </w:r>
          </w:p>
        </w:tc>
        <w:tc>
          <w:tcPr>
            <w:tcW w:w="1058" w:type="dxa"/>
            <w:tcBorders>
              <w:top w:val="single" w:sz="4" w:space="0" w:color="auto"/>
              <w:bottom w:val="single" w:sz="4" w:space="0" w:color="auto"/>
              <w:right w:val="single" w:sz="8" w:space="0" w:color="auto"/>
            </w:tcBorders>
          </w:tcPr>
          <w:p w14:paraId="18B6918B" w14:textId="77777777" w:rsidR="00F90A7F" w:rsidRPr="00333335" w:rsidRDefault="00F90A7F" w:rsidP="00A00F61">
            <w:pPr>
              <w:tabs>
                <w:tab w:val="decimal" w:pos="377"/>
              </w:tabs>
              <w:rPr>
                <w:color w:val="000000" w:themeColor="text1"/>
              </w:rPr>
            </w:pPr>
            <w:r w:rsidRPr="00333335">
              <w:rPr>
                <w:color w:val="000000" w:themeColor="text1"/>
              </w:rPr>
              <w:t>8.88</w:t>
            </w:r>
          </w:p>
        </w:tc>
        <w:tc>
          <w:tcPr>
            <w:tcW w:w="1058" w:type="dxa"/>
            <w:tcBorders>
              <w:top w:val="single" w:sz="4" w:space="0" w:color="auto"/>
              <w:left w:val="single" w:sz="8" w:space="0" w:color="auto"/>
              <w:bottom w:val="single" w:sz="4" w:space="0" w:color="auto"/>
              <w:right w:val="single" w:sz="18" w:space="0" w:color="auto"/>
            </w:tcBorders>
          </w:tcPr>
          <w:p w14:paraId="2EFA5365" w14:textId="77777777" w:rsidR="00F90A7F" w:rsidRPr="00333335" w:rsidRDefault="00F90A7F" w:rsidP="00A00F61">
            <w:pPr>
              <w:tabs>
                <w:tab w:val="decimal" w:pos="377"/>
              </w:tabs>
              <w:rPr>
                <w:color w:val="000000" w:themeColor="text1"/>
              </w:rPr>
            </w:pPr>
          </w:p>
        </w:tc>
        <w:tc>
          <w:tcPr>
            <w:tcW w:w="1058" w:type="dxa"/>
            <w:tcBorders>
              <w:left w:val="single" w:sz="18" w:space="0" w:color="auto"/>
            </w:tcBorders>
          </w:tcPr>
          <w:p w14:paraId="545E28A0" w14:textId="77777777" w:rsidR="00F90A7F" w:rsidRPr="00333335" w:rsidRDefault="00F90A7F" w:rsidP="00A00F61">
            <w:pPr>
              <w:tabs>
                <w:tab w:val="decimal" w:pos="377"/>
              </w:tabs>
              <w:rPr>
                <w:color w:val="000000" w:themeColor="text1"/>
              </w:rPr>
            </w:pPr>
            <w:r w:rsidRPr="00333335">
              <w:rPr>
                <w:color w:val="000000" w:themeColor="text1"/>
              </w:rPr>
              <w:t>3.56</w:t>
            </w:r>
          </w:p>
        </w:tc>
        <w:tc>
          <w:tcPr>
            <w:tcW w:w="1058" w:type="dxa"/>
            <w:tcBorders>
              <w:right w:val="single" w:sz="8" w:space="0" w:color="auto"/>
            </w:tcBorders>
          </w:tcPr>
          <w:p w14:paraId="3B496149" w14:textId="77777777" w:rsidR="00F90A7F" w:rsidRPr="00333335" w:rsidRDefault="00F90A7F" w:rsidP="00A00F61">
            <w:pPr>
              <w:tabs>
                <w:tab w:val="decimal" w:pos="377"/>
              </w:tabs>
              <w:rPr>
                <w:color w:val="000000" w:themeColor="text1"/>
              </w:rPr>
            </w:pPr>
            <w:r w:rsidRPr="00333335">
              <w:rPr>
                <w:color w:val="000000" w:themeColor="text1"/>
              </w:rPr>
              <w:t>7.60</w:t>
            </w:r>
          </w:p>
        </w:tc>
        <w:tc>
          <w:tcPr>
            <w:tcW w:w="1058" w:type="dxa"/>
            <w:tcBorders>
              <w:top w:val="single" w:sz="4" w:space="0" w:color="auto"/>
              <w:left w:val="single" w:sz="8" w:space="0" w:color="auto"/>
              <w:bottom w:val="single" w:sz="4" w:space="0" w:color="auto"/>
            </w:tcBorders>
          </w:tcPr>
          <w:p w14:paraId="0925FB39" w14:textId="77777777" w:rsidR="00F90A7F" w:rsidRPr="00333335" w:rsidRDefault="00F90A7F" w:rsidP="00A00F61">
            <w:pPr>
              <w:tabs>
                <w:tab w:val="decimal" w:pos="377"/>
              </w:tabs>
              <w:rPr>
                <w:color w:val="000000" w:themeColor="text1"/>
              </w:rPr>
            </w:pPr>
          </w:p>
        </w:tc>
      </w:tr>
      <w:tr w:rsidR="00333335" w:rsidRPr="00333335" w14:paraId="5AEB2794" w14:textId="77777777" w:rsidTr="00F90A7F">
        <w:trPr>
          <w:jc w:val="center"/>
        </w:trPr>
        <w:tc>
          <w:tcPr>
            <w:tcW w:w="1820" w:type="dxa"/>
            <w:tcBorders>
              <w:right w:val="single" w:sz="18" w:space="0" w:color="auto"/>
            </w:tcBorders>
          </w:tcPr>
          <w:p w14:paraId="19343DD3" w14:textId="77777777" w:rsidR="00F90A7F" w:rsidRPr="00333335" w:rsidRDefault="00F90A7F" w:rsidP="00A00F61">
            <w:pPr>
              <w:rPr>
                <w:color w:val="000000" w:themeColor="text1"/>
              </w:rPr>
            </w:pPr>
            <w:proofErr w:type="spellStart"/>
            <w:r w:rsidRPr="00333335">
              <w:rPr>
                <w:b/>
                <w:bCs/>
                <w:color w:val="000000" w:themeColor="text1"/>
              </w:rPr>
              <w:t>gpts_pers_post</w:t>
            </w:r>
            <w:proofErr w:type="spellEnd"/>
          </w:p>
        </w:tc>
        <w:tc>
          <w:tcPr>
            <w:tcW w:w="934" w:type="dxa"/>
            <w:tcBorders>
              <w:left w:val="single" w:sz="18" w:space="0" w:color="auto"/>
            </w:tcBorders>
          </w:tcPr>
          <w:p w14:paraId="04347F8E" w14:textId="77777777" w:rsidR="00F90A7F" w:rsidRPr="00333335" w:rsidRDefault="00F90A7F" w:rsidP="00A00F61">
            <w:pPr>
              <w:tabs>
                <w:tab w:val="decimal" w:pos="303"/>
              </w:tabs>
              <w:rPr>
                <w:color w:val="000000" w:themeColor="text1"/>
              </w:rPr>
            </w:pPr>
          </w:p>
        </w:tc>
        <w:tc>
          <w:tcPr>
            <w:tcW w:w="1058" w:type="dxa"/>
            <w:tcBorders>
              <w:top w:val="single" w:sz="4" w:space="0" w:color="auto"/>
              <w:bottom w:val="single" w:sz="4" w:space="0" w:color="auto"/>
              <w:right w:val="single" w:sz="8" w:space="0" w:color="auto"/>
            </w:tcBorders>
          </w:tcPr>
          <w:p w14:paraId="6D0E0B07" w14:textId="77777777" w:rsidR="00F90A7F" w:rsidRPr="00333335" w:rsidRDefault="00F90A7F" w:rsidP="00A00F61">
            <w:pPr>
              <w:tabs>
                <w:tab w:val="decimal" w:pos="377"/>
              </w:tabs>
              <w:rPr>
                <w:color w:val="000000" w:themeColor="text1"/>
              </w:rPr>
            </w:pPr>
          </w:p>
        </w:tc>
        <w:tc>
          <w:tcPr>
            <w:tcW w:w="1058" w:type="dxa"/>
            <w:tcBorders>
              <w:top w:val="single" w:sz="4" w:space="0" w:color="auto"/>
              <w:left w:val="single" w:sz="8" w:space="0" w:color="auto"/>
              <w:bottom w:val="single" w:sz="4" w:space="0" w:color="auto"/>
              <w:right w:val="single" w:sz="18" w:space="0" w:color="auto"/>
            </w:tcBorders>
          </w:tcPr>
          <w:p w14:paraId="4EC9FE55" w14:textId="77777777" w:rsidR="00F90A7F" w:rsidRPr="00333335" w:rsidRDefault="00F90A7F" w:rsidP="00A00F61">
            <w:pPr>
              <w:tabs>
                <w:tab w:val="decimal" w:pos="377"/>
              </w:tabs>
              <w:rPr>
                <w:color w:val="000000" w:themeColor="text1"/>
              </w:rPr>
            </w:pPr>
          </w:p>
        </w:tc>
        <w:tc>
          <w:tcPr>
            <w:tcW w:w="1058" w:type="dxa"/>
            <w:tcBorders>
              <w:left w:val="single" w:sz="18" w:space="0" w:color="auto"/>
            </w:tcBorders>
          </w:tcPr>
          <w:p w14:paraId="362EE735" w14:textId="77777777" w:rsidR="00F90A7F" w:rsidRPr="00333335" w:rsidRDefault="00F90A7F" w:rsidP="00A00F61">
            <w:pPr>
              <w:tabs>
                <w:tab w:val="decimal" w:pos="377"/>
              </w:tabs>
              <w:rPr>
                <w:color w:val="000000" w:themeColor="text1"/>
              </w:rPr>
            </w:pPr>
          </w:p>
        </w:tc>
        <w:tc>
          <w:tcPr>
            <w:tcW w:w="1058" w:type="dxa"/>
            <w:tcBorders>
              <w:right w:val="single" w:sz="8" w:space="0" w:color="auto"/>
            </w:tcBorders>
          </w:tcPr>
          <w:p w14:paraId="4068BE69" w14:textId="77777777" w:rsidR="00F90A7F" w:rsidRPr="00333335" w:rsidRDefault="00F90A7F" w:rsidP="00A00F61">
            <w:pPr>
              <w:tabs>
                <w:tab w:val="decimal" w:pos="377"/>
              </w:tabs>
              <w:rPr>
                <w:color w:val="000000" w:themeColor="text1"/>
              </w:rPr>
            </w:pPr>
          </w:p>
        </w:tc>
        <w:tc>
          <w:tcPr>
            <w:tcW w:w="1058" w:type="dxa"/>
            <w:tcBorders>
              <w:top w:val="single" w:sz="4" w:space="0" w:color="auto"/>
              <w:left w:val="single" w:sz="8" w:space="0" w:color="auto"/>
              <w:bottom w:val="single" w:sz="4" w:space="0" w:color="auto"/>
            </w:tcBorders>
          </w:tcPr>
          <w:p w14:paraId="0D5D9A0A" w14:textId="77777777" w:rsidR="00F90A7F" w:rsidRPr="00333335" w:rsidRDefault="00F90A7F" w:rsidP="00A00F61">
            <w:pPr>
              <w:tabs>
                <w:tab w:val="decimal" w:pos="377"/>
              </w:tabs>
              <w:rPr>
                <w:color w:val="000000" w:themeColor="text1"/>
              </w:rPr>
            </w:pPr>
          </w:p>
        </w:tc>
      </w:tr>
      <w:tr w:rsidR="00333335" w:rsidRPr="00333335" w14:paraId="71F25A5C" w14:textId="77777777" w:rsidTr="00F90A7F">
        <w:trPr>
          <w:jc w:val="center"/>
        </w:trPr>
        <w:tc>
          <w:tcPr>
            <w:tcW w:w="1820" w:type="dxa"/>
            <w:tcBorders>
              <w:right w:val="single" w:sz="18" w:space="0" w:color="auto"/>
            </w:tcBorders>
          </w:tcPr>
          <w:p w14:paraId="0A5A5094" w14:textId="77777777" w:rsidR="00F90A7F" w:rsidRPr="00333335" w:rsidRDefault="00F90A7F" w:rsidP="00A00F61">
            <w:pPr>
              <w:rPr>
                <w:color w:val="000000" w:themeColor="text1"/>
              </w:rPr>
            </w:pPr>
            <m:oMathPara>
              <m:oMath>
                <m:r>
                  <w:rPr>
                    <w:rFonts w:ascii="Cambria Math" w:hAnsi="Cambria Math"/>
                    <w:color w:val="000000" w:themeColor="text1"/>
                  </w:rPr>
                  <m:t>μ</m:t>
                </m:r>
              </m:oMath>
            </m:oMathPara>
          </w:p>
        </w:tc>
        <w:tc>
          <w:tcPr>
            <w:tcW w:w="934" w:type="dxa"/>
            <w:tcBorders>
              <w:left w:val="single" w:sz="18" w:space="0" w:color="auto"/>
            </w:tcBorders>
          </w:tcPr>
          <w:p w14:paraId="45D20240" w14:textId="77777777" w:rsidR="00F90A7F" w:rsidRPr="00333335" w:rsidRDefault="00F90A7F" w:rsidP="00A00F61">
            <w:pPr>
              <w:tabs>
                <w:tab w:val="decimal" w:pos="303"/>
              </w:tabs>
              <w:rPr>
                <w:color w:val="000000" w:themeColor="text1"/>
              </w:rPr>
            </w:pPr>
            <w:r w:rsidRPr="00333335">
              <w:rPr>
                <w:color w:val="000000" w:themeColor="text1"/>
              </w:rPr>
              <w:t>-1.61</w:t>
            </w:r>
          </w:p>
        </w:tc>
        <w:tc>
          <w:tcPr>
            <w:tcW w:w="1058" w:type="dxa"/>
            <w:tcBorders>
              <w:top w:val="single" w:sz="4" w:space="0" w:color="auto"/>
              <w:bottom w:val="single" w:sz="4" w:space="0" w:color="auto"/>
              <w:right w:val="single" w:sz="8" w:space="0" w:color="auto"/>
            </w:tcBorders>
          </w:tcPr>
          <w:p w14:paraId="24AD2BD7" w14:textId="77777777" w:rsidR="00F90A7F" w:rsidRPr="00333335" w:rsidRDefault="00F90A7F" w:rsidP="00A00F61">
            <w:pPr>
              <w:tabs>
                <w:tab w:val="decimal" w:pos="377"/>
              </w:tabs>
              <w:rPr>
                <w:color w:val="000000" w:themeColor="text1"/>
              </w:rPr>
            </w:pPr>
            <w:r w:rsidRPr="00333335">
              <w:rPr>
                <w:color w:val="000000" w:themeColor="text1"/>
              </w:rPr>
              <w:t>10.59</w:t>
            </w:r>
          </w:p>
        </w:tc>
        <w:tc>
          <w:tcPr>
            <w:tcW w:w="1058" w:type="dxa"/>
            <w:tcBorders>
              <w:top w:val="single" w:sz="4" w:space="0" w:color="auto"/>
              <w:left w:val="single" w:sz="8" w:space="0" w:color="auto"/>
              <w:bottom w:val="single" w:sz="4" w:space="0" w:color="auto"/>
              <w:right w:val="single" w:sz="18" w:space="0" w:color="auto"/>
            </w:tcBorders>
          </w:tcPr>
          <w:p w14:paraId="2277A1BC" w14:textId="77777777" w:rsidR="00F90A7F" w:rsidRPr="00333335" w:rsidRDefault="00F90A7F" w:rsidP="00A00F61">
            <w:pPr>
              <w:tabs>
                <w:tab w:val="decimal" w:pos="377"/>
              </w:tabs>
              <w:rPr>
                <w:color w:val="000000" w:themeColor="text1"/>
              </w:rPr>
            </w:pPr>
            <w:r w:rsidRPr="00333335">
              <w:rPr>
                <w:color w:val="000000" w:themeColor="text1"/>
              </w:rPr>
              <w:t>0.938</w:t>
            </w:r>
          </w:p>
        </w:tc>
        <w:tc>
          <w:tcPr>
            <w:tcW w:w="1058" w:type="dxa"/>
            <w:tcBorders>
              <w:left w:val="single" w:sz="18" w:space="0" w:color="auto"/>
            </w:tcBorders>
          </w:tcPr>
          <w:p w14:paraId="62847FD6" w14:textId="77777777" w:rsidR="00F90A7F" w:rsidRPr="00333335" w:rsidRDefault="00F90A7F" w:rsidP="00A00F61">
            <w:pPr>
              <w:tabs>
                <w:tab w:val="decimal" w:pos="377"/>
              </w:tabs>
              <w:rPr>
                <w:color w:val="000000" w:themeColor="text1"/>
              </w:rPr>
            </w:pPr>
            <w:r w:rsidRPr="00333335">
              <w:rPr>
                <w:color w:val="000000" w:themeColor="text1"/>
              </w:rPr>
              <w:t>-3.49</w:t>
            </w:r>
          </w:p>
        </w:tc>
        <w:tc>
          <w:tcPr>
            <w:tcW w:w="1058" w:type="dxa"/>
            <w:tcBorders>
              <w:right w:val="single" w:sz="8" w:space="0" w:color="auto"/>
            </w:tcBorders>
          </w:tcPr>
          <w:p w14:paraId="10292D15" w14:textId="77777777" w:rsidR="00F90A7F" w:rsidRPr="00333335" w:rsidRDefault="00F90A7F" w:rsidP="00A00F61">
            <w:pPr>
              <w:tabs>
                <w:tab w:val="decimal" w:pos="377"/>
              </w:tabs>
              <w:rPr>
                <w:color w:val="000000" w:themeColor="text1"/>
              </w:rPr>
            </w:pPr>
            <w:r w:rsidRPr="00333335">
              <w:rPr>
                <w:color w:val="000000" w:themeColor="text1"/>
              </w:rPr>
              <w:t>9.14</w:t>
            </w:r>
          </w:p>
        </w:tc>
        <w:tc>
          <w:tcPr>
            <w:tcW w:w="1058" w:type="dxa"/>
            <w:tcBorders>
              <w:top w:val="single" w:sz="4" w:space="0" w:color="auto"/>
              <w:left w:val="single" w:sz="8" w:space="0" w:color="auto"/>
              <w:bottom w:val="single" w:sz="4" w:space="0" w:color="auto"/>
            </w:tcBorders>
          </w:tcPr>
          <w:p w14:paraId="16B3272B" w14:textId="77777777" w:rsidR="00F90A7F" w:rsidRPr="00333335" w:rsidRDefault="00F90A7F" w:rsidP="00A00F61">
            <w:pPr>
              <w:tabs>
                <w:tab w:val="decimal" w:pos="377"/>
              </w:tabs>
              <w:rPr>
                <w:color w:val="000000" w:themeColor="text1"/>
              </w:rPr>
            </w:pPr>
            <w:r w:rsidRPr="00333335">
              <w:rPr>
                <w:color w:val="000000" w:themeColor="text1"/>
              </w:rPr>
              <w:t>0.853</w:t>
            </w:r>
          </w:p>
        </w:tc>
      </w:tr>
      <w:tr w:rsidR="00333335" w:rsidRPr="00333335" w14:paraId="3E8810E1" w14:textId="77777777" w:rsidTr="00F90A7F">
        <w:trPr>
          <w:jc w:val="center"/>
        </w:trPr>
        <w:tc>
          <w:tcPr>
            <w:tcW w:w="1820" w:type="dxa"/>
            <w:tcBorders>
              <w:right w:val="single" w:sz="18" w:space="0" w:color="auto"/>
            </w:tcBorders>
          </w:tcPr>
          <w:p w14:paraId="79816F08"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2</m:t>
                    </m:r>
                  </m:sub>
                </m:sSub>
              </m:oMath>
            </m:oMathPara>
          </w:p>
        </w:tc>
        <w:tc>
          <w:tcPr>
            <w:tcW w:w="934" w:type="dxa"/>
            <w:tcBorders>
              <w:left w:val="single" w:sz="18" w:space="0" w:color="auto"/>
            </w:tcBorders>
          </w:tcPr>
          <w:p w14:paraId="758D9098" w14:textId="77777777" w:rsidR="00F90A7F" w:rsidRPr="00333335" w:rsidRDefault="00F90A7F" w:rsidP="00A00F61">
            <w:pPr>
              <w:tabs>
                <w:tab w:val="decimal" w:pos="303"/>
              </w:tabs>
              <w:rPr>
                <w:color w:val="000000" w:themeColor="text1"/>
              </w:rPr>
            </w:pPr>
            <w:r w:rsidRPr="00333335">
              <w:rPr>
                <w:color w:val="000000" w:themeColor="text1"/>
              </w:rPr>
              <w:t>-0.84</w:t>
            </w:r>
          </w:p>
        </w:tc>
        <w:tc>
          <w:tcPr>
            <w:tcW w:w="1058" w:type="dxa"/>
            <w:tcBorders>
              <w:top w:val="single" w:sz="4" w:space="0" w:color="auto"/>
              <w:bottom w:val="single" w:sz="4" w:space="0" w:color="auto"/>
              <w:right w:val="single" w:sz="8" w:space="0" w:color="auto"/>
            </w:tcBorders>
          </w:tcPr>
          <w:p w14:paraId="52F11FD0" w14:textId="77777777" w:rsidR="00F90A7F" w:rsidRPr="00333335" w:rsidRDefault="00F90A7F" w:rsidP="00A00F61">
            <w:pPr>
              <w:tabs>
                <w:tab w:val="decimal" w:pos="377"/>
              </w:tabs>
              <w:rPr>
                <w:color w:val="000000" w:themeColor="text1"/>
              </w:rPr>
            </w:pPr>
            <w:r w:rsidRPr="00333335">
              <w:rPr>
                <w:color w:val="000000" w:themeColor="text1"/>
              </w:rPr>
              <w:t>11.29</w:t>
            </w:r>
          </w:p>
        </w:tc>
        <w:tc>
          <w:tcPr>
            <w:tcW w:w="1058" w:type="dxa"/>
            <w:tcBorders>
              <w:top w:val="single" w:sz="4" w:space="0" w:color="auto"/>
              <w:left w:val="single" w:sz="8" w:space="0" w:color="auto"/>
              <w:bottom w:val="single" w:sz="4" w:space="0" w:color="auto"/>
              <w:right w:val="single" w:sz="18" w:space="0" w:color="auto"/>
            </w:tcBorders>
          </w:tcPr>
          <w:p w14:paraId="075E4D80" w14:textId="77777777" w:rsidR="00F90A7F" w:rsidRPr="00333335" w:rsidRDefault="00F90A7F" w:rsidP="00A00F61">
            <w:pPr>
              <w:tabs>
                <w:tab w:val="decimal" w:pos="377"/>
              </w:tabs>
              <w:rPr>
                <w:color w:val="000000" w:themeColor="text1"/>
              </w:rPr>
            </w:pPr>
            <w:r w:rsidRPr="00333335">
              <w:rPr>
                <w:color w:val="000000" w:themeColor="text1"/>
              </w:rPr>
              <w:t>0.958</w:t>
            </w:r>
          </w:p>
        </w:tc>
        <w:tc>
          <w:tcPr>
            <w:tcW w:w="1058" w:type="dxa"/>
            <w:tcBorders>
              <w:left w:val="single" w:sz="18" w:space="0" w:color="auto"/>
            </w:tcBorders>
          </w:tcPr>
          <w:p w14:paraId="47CFE04C" w14:textId="77777777" w:rsidR="00F90A7F" w:rsidRPr="00333335" w:rsidRDefault="00F90A7F" w:rsidP="00A00F61">
            <w:pPr>
              <w:tabs>
                <w:tab w:val="decimal" w:pos="377"/>
              </w:tabs>
              <w:rPr>
                <w:color w:val="000000" w:themeColor="text1"/>
              </w:rPr>
            </w:pPr>
            <w:r w:rsidRPr="00333335">
              <w:rPr>
                <w:color w:val="000000" w:themeColor="text1"/>
              </w:rPr>
              <w:t>-2.29</w:t>
            </w:r>
          </w:p>
        </w:tc>
        <w:tc>
          <w:tcPr>
            <w:tcW w:w="1058" w:type="dxa"/>
            <w:tcBorders>
              <w:right w:val="single" w:sz="8" w:space="0" w:color="auto"/>
            </w:tcBorders>
          </w:tcPr>
          <w:p w14:paraId="0CDC9150" w14:textId="77777777" w:rsidR="00F90A7F" w:rsidRPr="00333335" w:rsidRDefault="00F90A7F" w:rsidP="00A00F61">
            <w:pPr>
              <w:tabs>
                <w:tab w:val="decimal" w:pos="377"/>
              </w:tabs>
              <w:rPr>
                <w:color w:val="000000" w:themeColor="text1"/>
              </w:rPr>
            </w:pPr>
            <w:r w:rsidRPr="00333335">
              <w:rPr>
                <w:color w:val="000000" w:themeColor="text1"/>
              </w:rPr>
              <w:t>10.29</w:t>
            </w:r>
          </w:p>
        </w:tc>
        <w:tc>
          <w:tcPr>
            <w:tcW w:w="1058" w:type="dxa"/>
            <w:tcBorders>
              <w:top w:val="single" w:sz="4" w:space="0" w:color="auto"/>
              <w:left w:val="single" w:sz="8" w:space="0" w:color="auto"/>
              <w:bottom w:val="single" w:sz="4" w:space="0" w:color="auto"/>
            </w:tcBorders>
          </w:tcPr>
          <w:p w14:paraId="04BF6B67" w14:textId="77777777" w:rsidR="00F90A7F" w:rsidRPr="00333335" w:rsidRDefault="00F90A7F" w:rsidP="00A00F61">
            <w:pPr>
              <w:tabs>
                <w:tab w:val="decimal" w:pos="377"/>
              </w:tabs>
              <w:rPr>
                <w:color w:val="000000" w:themeColor="text1"/>
              </w:rPr>
            </w:pPr>
            <w:r w:rsidRPr="00333335">
              <w:rPr>
                <w:color w:val="000000" w:themeColor="text1"/>
              </w:rPr>
              <w:t>0.916</w:t>
            </w:r>
          </w:p>
        </w:tc>
      </w:tr>
      <w:tr w:rsidR="00333335" w:rsidRPr="00333335" w14:paraId="6F5DB502" w14:textId="77777777" w:rsidTr="00F90A7F">
        <w:trPr>
          <w:jc w:val="center"/>
        </w:trPr>
        <w:tc>
          <w:tcPr>
            <w:tcW w:w="1820" w:type="dxa"/>
            <w:tcBorders>
              <w:right w:val="single" w:sz="18" w:space="0" w:color="auto"/>
            </w:tcBorders>
          </w:tcPr>
          <w:p w14:paraId="04FC6601" w14:textId="77777777" w:rsidR="00F90A7F" w:rsidRPr="00333335" w:rsidRDefault="00F90A7F" w:rsidP="00A00F61">
            <w:pPr>
              <w:rPr>
                <w:color w:val="000000" w:themeColor="text1"/>
              </w:rPr>
            </w:pPr>
            <m:oMathPara>
              <m:oMath>
                <m:r>
                  <w:rPr>
                    <w:rFonts w:ascii="Cambria Math" w:hAnsi="Cambria Math"/>
                    <w:color w:val="000000" w:themeColor="text1"/>
                  </w:rPr>
                  <m:t>β</m:t>
                </m:r>
              </m:oMath>
            </m:oMathPara>
          </w:p>
        </w:tc>
        <w:tc>
          <w:tcPr>
            <w:tcW w:w="934" w:type="dxa"/>
            <w:tcBorders>
              <w:left w:val="single" w:sz="18" w:space="0" w:color="auto"/>
            </w:tcBorders>
          </w:tcPr>
          <w:p w14:paraId="61E1D4CE" w14:textId="77777777" w:rsidR="00F90A7F" w:rsidRPr="00333335" w:rsidRDefault="00F90A7F" w:rsidP="00A00F61">
            <w:pPr>
              <w:tabs>
                <w:tab w:val="decimal" w:pos="303"/>
              </w:tabs>
              <w:rPr>
                <w:color w:val="000000" w:themeColor="text1"/>
              </w:rPr>
            </w:pPr>
            <w:r w:rsidRPr="00333335">
              <w:rPr>
                <w:color w:val="000000" w:themeColor="text1"/>
              </w:rPr>
              <w:t>0.46</w:t>
            </w:r>
          </w:p>
        </w:tc>
        <w:tc>
          <w:tcPr>
            <w:tcW w:w="1058" w:type="dxa"/>
            <w:tcBorders>
              <w:top w:val="single" w:sz="4" w:space="0" w:color="auto"/>
              <w:bottom w:val="single" w:sz="4" w:space="0" w:color="auto"/>
              <w:right w:val="single" w:sz="8" w:space="0" w:color="auto"/>
            </w:tcBorders>
          </w:tcPr>
          <w:p w14:paraId="2FADD5A1" w14:textId="77777777" w:rsidR="00F90A7F" w:rsidRPr="00333335" w:rsidRDefault="00F90A7F" w:rsidP="00A00F61">
            <w:pPr>
              <w:tabs>
                <w:tab w:val="decimal" w:pos="377"/>
              </w:tabs>
              <w:rPr>
                <w:color w:val="000000" w:themeColor="text1"/>
              </w:rPr>
            </w:pPr>
            <w:r w:rsidRPr="00333335">
              <w:rPr>
                <w:color w:val="000000" w:themeColor="text1"/>
              </w:rPr>
              <w:t>1.08</w:t>
            </w:r>
          </w:p>
        </w:tc>
        <w:tc>
          <w:tcPr>
            <w:tcW w:w="1058" w:type="dxa"/>
            <w:tcBorders>
              <w:top w:val="single" w:sz="4" w:space="0" w:color="auto"/>
              <w:left w:val="single" w:sz="8" w:space="0" w:color="auto"/>
              <w:bottom w:val="single" w:sz="4" w:space="0" w:color="auto"/>
              <w:right w:val="single" w:sz="18" w:space="0" w:color="auto"/>
            </w:tcBorders>
          </w:tcPr>
          <w:p w14:paraId="3AE93F74" w14:textId="77777777" w:rsidR="00F90A7F" w:rsidRPr="00333335" w:rsidRDefault="00F90A7F" w:rsidP="00A00F61">
            <w:pPr>
              <w:tabs>
                <w:tab w:val="decimal" w:pos="377"/>
              </w:tabs>
              <w:rPr>
                <w:color w:val="000000" w:themeColor="text1"/>
              </w:rPr>
            </w:pPr>
            <w:r w:rsidRPr="00333335">
              <w:rPr>
                <w:color w:val="000000" w:themeColor="text1"/>
              </w:rPr>
              <w:t>1.000</w:t>
            </w:r>
          </w:p>
        </w:tc>
        <w:tc>
          <w:tcPr>
            <w:tcW w:w="1058" w:type="dxa"/>
            <w:tcBorders>
              <w:left w:val="single" w:sz="18" w:space="0" w:color="auto"/>
            </w:tcBorders>
          </w:tcPr>
          <w:p w14:paraId="2134274D" w14:textId="77777777" w:rsidR="00F90A7F" w:rsidRPr="00333335" w:rsidRDefault="00F90A7F" w:rsidP="00A00F61">
            <w:pPr>
              <w:tabs>
                <w:tab w:val="decimal" w:pos="377"/>
              </w:tabs>
              <w:rPr>
                <w:color w:val="000000" w:themeColor="text1"/>
              </w:rPr>
            </w:pPr>
            <w:r w:rsidRPr="00333335">
              <w:rPr>
                <w:color w:val="000000" w:themeColor="text1"/>
              </w:rPr>
              <w:t>0.52</w:t>
            </w:r>
          </w:p>
        </w:tc>
        <w:tc>
          <w:tcPr>
            <w:tcW w:w="1058" w:type="dxa"/>
            <w:tcBorders>
              <w:right w:val="single" w:sz="8" w:space="0" w:color="auto"/>
            </w:tcBorders>
          </w:tcPr>
          <w:p w14:paraId="68D46680" w14:textId="77777777" w:rsidR="00F90A7F" w:rsidRPr="00333335" w:rsidRDefault="00F90A7F" w:rsidP="00A00F61">
            <w:pPr>
              <w:tabs>
                <w:tab w:val="decimal" w:pos="377"/>
              </w:tabs>
              <w:rPr>
                <w:color w:val="000000" w:themeColor="text1"/>
              </w:rPr>
            </w:pPr>
            <w:r w:rsidRPr="00333335">
              <w:rPr>
                <w:color w:val="000000" w:themeColor="text1"/>
              </w:rPr>
              <w:t>1.19</w:t>
            </w:r>
          </w:p>
        </w:tc>
        <w:tc>
          <w:tcPr>
            <w:tcW w:w="1058" w:type="dxa"/>
            <w:tcBorders>
              <w:top w:val="single" w:sz="4" w:space="0" w:color="auto"/>
              <w:left w:val="single" w:sz="8" w:space="0" w:color="auto"/>
              <w:bottom w:val="single" w:sz="4" w:space="0" w:color="auto"/>
            </w:tcBorders>
          </w:tcPr>
          <w:p w14:paraId="376D18D0" w14:textId="77777777" w:rsidR="00F90A7F" w:rsidRPr="00333335" w:rsidRDefault="00F90A7F" w:rsidP="00A00F61">
            <w:pPr>
              <w:tabs>
                <w:tab w:val="decimal" w:pos="377"/>
              </w:tabs>
              <w:rPr>
                <w:color w:val="000000" w:themeColor="text1"/>
              </w:rPr>
            </w:pPr>
            <w:r w:rsidRPr="00333335">
              <w:rPr>
                <w:color w:val="000000" w:themeColor="text1"/>
              </w:rPr>
              <w:t>1.000</w:t>
            </w:r>
          </w:p>
        </w:tc>
      </w:tr>
      <w:tr w:rsidR="00333335" w:rsidRPr="00333335" w14:paraId="7788040F" w14:textId="77777777" w:rsidTr="00F90A7F">
        <w:trPr>
          <w:jc w:val="center"/>
        </w:trPr>
        <w:tc>
          <w:tcPr>
            <w:tcW w:w="1820" w:type="dxa"/>
            <w:tcBorders>
              <w:right w:val="single" w:sz="18" w:space="0" w:color="auto"/>
            </w:tcBorders>
          </w:tcPr>
          <w:p w14:paraId="78F5F892"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2</m:t>
                    </m:r>
                  </m:sub>
                </m:sSub>
              </m:oMath>
            </m:oMathPara>
          </w:p>
        </w:tc>
        <w:tc>
          <w:tcPr>
            <w:tcW w:w="934" w:type="dxa"/>
            <w:tcBorders>
              <w:left w:val="single" w:sz="18" w:space="0" w:color="auto"/>
            </w:tcBorders>
          </w:tcPr>
          <w:p w14:paraId="0F4DFA25" w14:textId="77777777" w:rsidR="00F90A7F" w:rsidRPr="00333335" w:rsidRDefault="00F90A7F" w:rsidP="00A00F61">
            <w:pPr>
              <w:tabs>
                <w:tab w:val="decimal" w:pos="303"/>
              </w:tabs>
              <w:rPr>
                <w:color w:val="000000" w:themeColor="text1"/>
              </w:rPr>
            </w:pPr>
            <w:r w:rsidRPr="00333335">
              <w:rPr>
                <w:color w:val="000000" w:themeColor="text1"/>
              </w:rPr>
              <w:t>-0.57</w:t>
            </w:r>
          </w:p>
        </w:tc>
        <w:tc>
          <w:tcPr>
            <w:tcW w:w="1058" w:type="dxa"/>
            <w:tcBorders>
              <w:top w:val="single" w:sz="4" w:space="0" w:color="auto"/>
              <w:bottom w:val="single" w:sz="4" w:space="0" w:color="auto"/>
              <w:right w:val="single" w:sz="8" w:space="0" w:color="auto"/>
            </w:tcBorders>
          </w:tcPr>
          <w:p w14:paraId="3D820FB8" w14:textId="77777777" w:rsidR="00F90A7F" w:rsidRPr="00333335" w:rsidRDefault="00F90A7F" w:rsidP="00A00F61">
            <w:pPr>
              <w:tabs>
                <w:tab w:val="decimal" w:pos="377"/>
              </w:tabs>
              <w:rPr>
                <w:color w:val="000000" w:themeColor="text1"/>
              </w:rPr>
            </w:pPr>
            <w:r w:rsidRPr="00333335">
              <w:rPr>
                <w:color w:val="000000" w:themeColor="text1"/>
              </w:rPr>
              <w:t>0.04</w:t>
            </w:r>
          </w:p>
        </w:tc>
        <w:tc>
          <w:tcPr>
            <w:tcW w:w="1058" w:type="dxa"/>
            <w:tcBorders>
              <w:top w:val="single" w:sz="4" w:space="0" w:color="auto"/>
              <w:left w:val="single" w:sz="8" w:space="0" w:color="auto"/>
              <w:bottom w:val="single" w:sz="4" w:space="0" w:color="auto"/>
              <w:right w:val="single" w:sz="18" w:space="0" w:color="auto"/>
            </w:tcBorders>
          </w:tcPr>
          <w:p w14:paraId="41A1DB1D" w14:textId="77777777" w:rsidR="00F90A7F" w:rsidRPr="00333335" w:rsidRDefault="00F90A7F" w:rsidP="00A00F61">
            <w:pPr>
              <w:tabs>
                <w:tab w:val="decimal" w:pos="377"/>
              </w:tabs>
              <w:rPr>
                <w:color w:val="000000" w:themeColor="text1"/>
              </w:rPr>
            </w:pPr>
            <w:r w:rsidRPr="00333335">
              <w:rPr>
                <w:color w:val="000000" w:themeColor="text1"/>
              </w:rPr>
              <w:t>0.038</w:t>
            </w:r>
          </w:p>
        </w:tc>
        <w:tc>
          <w:tcPr>
            <w:tcW w:w="1058" w:type="dxa"/>
            <w:tcBorders>
              <w:left w:val="single" w:sz="18" w:space="0" w:color="auto"/>
            </w:tcBorders>
          </w:tcPr>
          <w:p w14:paraId="795FB622" w14:textId="77777777" w:rsidR="00F90A7F" w:rsidRPr="00333335" w:rsidRDefault="00F90A7F" w:rsidP="00A00F61">
            <w:pPr>
              <w:tabs>
                <w:tab w:val="decimal" w:pos="377"/>
              </w:tabs>
              <w:rPr>
                <w:color w:val="000000" w:themeColor="text1"/>
              </w:rPr>
            </w:pPr>
            <w:r w:rsidRPr="00333335">
              <w:rPr>
                <w:color w:val="000000" w:themeColor="text1"/>
              </w:rPr>
              <w:t>-0.53</w:t>
            </w:r>
          </w:p>
        </w:tc>
        <w:tc>
          <w:tcPr>
            <w:tcW w:w="1058" w:type="dxa"/>
            <w:tcBorders>
              <w:right w:val="single" w:sz="8" w:space="0" w:color="auto"/>
            </w:tcBorders>
          </w:tcPr>
          <w:p w14:paraId="67DB24F2" w14:textId="77777777" w:rsidR="00F90A7F" w:rsidRPr="00333335" w:rsidRDefault="00F90A7F" w:rsidP="00A00F61">
            <w:pPr>
              <w:tabs>
                <w:tab w:val="decimal" w:pos="377"/>
              </w:tabs>
              <w:rPr>
                <w:color w:val="000000" w:themeColor="text1"/>
              </w:rPr>
            </w:pPr>
            <w:r w:rsidRPr="00333335">
              <w:rPr>
                <w:color w:val="000000" w:themeColor="text1"/>
              </w:rPr>
              <w:t>0.14</w:t>
            </w:r>
          </w:p>
        </w:tc>
        <w:tc>
          <w:tcPr>
            <w:tcW w:w="1058" w:type="dxa"/>
            <w:tcBorders>
              <w:top w:val="single" w:sz="4" w:space="0" w:color="auto"/>
              <w:left w:val="single" w:sz="8" w:space="0" w:color="auto"/>
              <w:bottom w:val="single" w:sz="4" w:space="0" w:color="auto"/>
            </w:tcBorders>
          </w:tcPr>
          <w:p w14:paraId="5D2535A6" w14:textId="77777777" w:rsidR="00F90A7F" w:rsidRPr="00333335" w:rsidRDefault="00F90A7F" w:rsidP="00A00F61">
            <w:pPr>
              <w:tabs>
                <w:tab w:val="decimal" w:pos="377"/>
              </w:tabs>
              <w:rPr>
                <w:color w:val="000000" w:themeColor="text1"/>
              </w:rPr>
            </w:pPr>
            <w:r w:rsidRPr="00333335">
              <w:rPr>
                <w:color w:val="000000" w:themeColor="text1"/>
              </w:rPr>
              <w:t>0.094</w:t>
            </w:r>
          </w:p>
        </w:tc>
      </w:tr>
      <w:tr w:rsidR="00333335" w:rsidRPr="00333335" w14:paraId="6F9780CA" w14:textId="77777777" w:rsidTr="00F90A7F">
        <w:trPr>
          <w:jc w:val="center"/>
        </w:trPr>
        <w:tc>
          <w:tcPr>
            <w:tcW w:w="1820" w:type="dxa"/>
            <w:tcBorders>
              <w:right w:val="single" w:sz="18" w:space="0" w:color="auto"/>
            </w:tcBorders>
          </w:tcPr>
          <w:p w14:paraId="38109CB9" w14:textId="77777777" w:rsidR="00F90A7F" w:rsidRPr="00333335" w:rsidRDefault="00F90A7F" w:rsidP="00A00F61">
            <w:pPr>
              <w:rPr>
                <w:color w:val="000000" w:themeColor="text1"/>
              </w:rPr>
            </w:pPr>
            <m:oMathPara>
              <m:oMath>
                <m:r>
                  <w:rPr>
                    <w:rFonts w:ascii="Cambria Math" w:hAnsi="Cambria Math"/>
                    <w:color w:val="000000" w:themeColor="text1"/>
                  </w:rPr>
                  <m:t>σ</m:t>
                </m:r>
              </m:oMath>
            </m:oMathPara>
          </w:p>
        </w:tc>
        <w:tc>
          <w:tcPr>
            <w:tcW w:w="934" w:type="dxa"/>
            <w:tcBorders>
              <w:left w:val="single" w:sz="18" w:space="0" w:color="auto"/>
            </w:tcBorders>
          </w:tcPr>
          <w:p w14:paraId="705946FC" w14:textId="77777777" w:rsidR="00F90A7F" w:rsidRPr="00333335" w:rsidRDefault="00F90A7F" w:rsidP="00A00F61">
            <w:pPr>
              <w:tabs>
                <w:tab w:val="decimal" w:pos="303"/>
              </w:tabs>
              <w:rPr>
                <w:color w:val="000000" w:themeColor="text1"/>
              </w:rPr>
            </w:pPr>
            <w:r w:rsidRPr="00333335">
              <w:rPr>
                <w:color w:val="000000" w:themeColor="text1"/>
              </w:rPr>
              <w:t>2.28</w:t>
            </w:r>
          </w:p>
        </w:tc>
        <w:tc>
          <w:tcPr>
            <w:tcW w:w="1058" w:type="dxa"/>
            <w:tcBorders>
              <w:top w:val="single" w:sz="4" w:space="0" w:color="auto"/>
              <w:bottom w:val="single" w:sz="4" w:space="0" w:color="auto"/>
              <w:right w:val="single" w:sz="8" w:space="0" w:color="auto"/>
            </w:tcBorders>
          </w:tcPr>
          <w:p w14:paraId="2C053353" w14:textId="77777777" w:rsidR="00F90A7F" w:rsidRPr="00333335" w:rsidRDefault="00F90A7F" w:rsidP="00A00F61">
            <w:pPr>
              <w:tabs>
                <w:tab w:val="decimal" w:pos="377"/>
              </w:tabs>
              <w:rPr>
                <w:color w:val="000000" w:themeColor="text1"/>
              </w:rPr>
            </w:pPr>
            <w:r w:rsidRPr="00333335">
              <w:rPr>
                <w:color w:val="000000" w:themeColor="text1"/>
              </w:rPr>
              <w:t>5.72</w:t>
            </w:r>
          </w:p>
        </w:tc>
        <w:tc>
          <w:tcPr>
            <w:tcW w:w="1058" w:type="dxa"/>
            <w:tcBorders>
              <w:top w:val="single" w:sz="4" w:space="0" w:color="auto"/>
              <w:left w:val="single" w:sz="8" w:space="0" w:color="auto"/>
              <w:bottom w:val="single" w:sz="4" w:space="0" w:color="auto"/>
              <w:right w:val="single" w:sz="18" w:space="0" w:color="auto"/>
            </w:tcBorders>
          </w:tcPr>
          <w:p w14:paraId="5E8EC1B4" w14:textId="77777777" w:rsidR="00F90A7F" w:rsidRPr="00333335" w:rsidRDefault="00F90A7F" w:rsidP="00A00F61">
            <w:pPr>
              <w:tabs>
                <w:tab w:val="decimal" w:pos="377"/>
              </w:tabs>
              <w:rPr>
                <w:color w:val="000000" w:themeColor="text1"/>
              </w:rPr>
            </w:pPr>
          </w:p>
        </w:tc>
        <w:tc>
          <w:tcPr>
            <w:tcW w:w="1058" w:type="dxa"/>
            <w:tcBorders>
              <w:left w:val="single" w:sz="18" w:space="0" w:color="auto"/>
            </w:tcBorders>
          </w:tcPr>
          <w:p w14:paraId="25AA0C54" w14:textId="77777777" w:rsidR="00F90A7F" w:rsidRPr="00333335" w:rsidRDefault="00F90A7F" w:rsidP="00A00F61">
            <w:pPr>
              <w:tabs>
                <w:tab w:val="decimal" w:pos="377"/>
              </w:tabs>
              <w:rPr>
                <w:color w:val="000000" w:themeColor="text1"/>
              </w:rPr>
            </w:pPr>
            <w:r w:rsidRPr="00333335">
              <w:rPr>
                <w:color w:val="000000" w:themeColor="text1"/>
              </w:rPr>
              <w:t>2.21</w:t>
            </w:r>
          </w:p>
        </w:tc>
        <w:tc>
          <w:tcPr>
            <w:tcW w:w="1058" w:type="dxa"/>
            <w:tcBorders>
              <w:right w:val="single" w:sz="8" w:space="0" w:color="auto"/>
            </w:tcBorders>
          </w:tcPr>
          <w:p w14:paraId="07A7C89D" w14:textId="77777777" w:rsidR="00F90A7F" w:rsidRPr="00333335" w:rsidRDefault="00F90A7F" w:rsidP="00A00F61">
            <w:pPr>
              <w:tabs>
                <w:tab w:val="decimal" w:pos="377"/>
              </w:tabs>
              <w:rPr>
                <w:color w:val="000000" w:themeColor="text1"/>
              </w:rPr>
            </w:pPr>
            <w:r w:rsidRPr="00333335">
              <w:rPr>
                <w:color w:val="000000" w:themeColor="text1"/>
              </w:rPr>
              <w:t>4.92</w:t>
            </w:r>
          </w:p>
        </w:tc>
        <w:tc>
          <w:tcPr>
            <w:tcW w:w="1058" w:type="dxa"/>
            <w:tcBorders>
              <w:top w:val="single" w:sz="4" w:space="0" w:color="auto"/>
              <w:left w:val="single" w:sz="8" w:space="0" w:color="auto"/>
              <w:bottom w:val="single" w:sz="4" w:space="0" w:color="auto"/>
            </w:tcBorders>
          </w:tcPr>
          <w:p w14:paraId="4AC7D732" w14:textId="77777777" w:rsidR="00F90A7F" w:rsidRPr="00333335" w:rsidRDefault="00F90A7F" w:rsidP="00A00F61">
            <w:pPr>
              <w:tabs>
                <w:tab w:val="decimal" w:pos="377"/>
              </w:tabs>
              <w:rPr>
                <w:color w:val="000000" w:themeColor="text1"/>
              </w:rPr>
            </w:pPr>
          </w:p>
        </w:tc>
      </w:tr>
      <w:tr w:rsidR="00333335" w:rsidRPr="00333335" w14:paraId="789A9B29" w14:textId="77777777" w:rsidTr="00F90A7F">
        <w:trPr>
          <w:jc w:val="center"/>
        </w:trPr>
        <w:tc>
          <w:tcPr>
            <w:tcW w:w="1820" w:type="dxa"/>
            <w:tcBorders>
              <w:right w:val="single" w:sz="18" w:space="0" w:color="auto"/>
            </w:tcBorders>
          </w:tcPr>
          <w:p w14:paraId="2234A73E" w14:textId="77777777" w:rsidR="00F90A7F" w:rsidRPr="00333335" w:rsidRDefault="00F90A7F" w:rsidP="00A00F61">
            <w:pPr>
              <w:rPr>
                <w:color w:val="000000" w:themeColor="text1"/>
              </w:rPr>
            </w:pPr>
            <w:proofErr w:type="spellStart"/>
            <w:r w:rsidRPr="00333335">
              <w:rPr>
                <w:b/>
                <w:bCs/>
                <w:color w:val="000000" w:themeColor="text1"/>
              </w:rPr>
              <w:t>ysudslate</w:t>
            </w:r>
            <w:proofErr w:type="spellEnd"/>
          </w:p>
        </w:tc>
        <w:tc>
          <w:tcPr>
            <w:tcW w:w="934" w:type="dxa"/>
            <w:tcBorders>
              <w:left w:val="single" w:sz="18" w:space="0" w:color="auto"/>
            </w:tcBorders>
          </w:tcPr>
          <w:p w14:paraId="5900B1B1" w14:textId="77777777" w:rsidR="00F90A7F" w:rsidRPr="00333335" w:rsidRDefault="00F90A7F" w:rsidP="00A00F61">
            <w:pPr>
              <w:tabs>
                <w:tab w:val="decimal" w:pos="303"/>
              </w:tabs>
              <w:rPr>
                <w:color w:val="000000" w:themeColor="text1"/>
              </w:rPr>
            </w:pPr>
          </w:p>
        </w:tc>
        <w:tc>
          <w:tcPr>
            <w:tcW w:w="1058" w:type="dxa"/>
            <w:tcBorders>
              <w:top w:val="single" w:sz="4" w:space="0" w:color="auto"/>
              <w:bottom w:val="single" w:sz="4" w:space="0" w:color="auto"/>
              <w:right w:val="single" w:sz="8" w:space="0" w:color="auto"/>
            </w:tcBorders>
          </w:tcPr>
          <w:p w14:paraId="0AADA7AC" w14:textId="77777777" w:rsidR="00F90A7F" w:rsidRPr="00333335" w:rsidRDefault="00F90A7F" w:rsidP="00A00F61">
            <w:pPr>
              <w:tabs>
                <w:tab w:val="decimal" w:pos="377"/>
              </w:tabs>
              <w:rPr>
                <w:color w:val="000000" w:themeColor="text1"/>
              </w:rPr>
            </w:pPr>
          </w:p>
        </w:tc>
        <w:tc>
          <w:tcPr>
            <w:tcW w:w="1058" w:type="dxa"/>
            <w:tcBorders>
              <w:top w:val="single" w:sz="4" w:space="0" w:color="auto"/>
              <w:left w:val="single" w:sz="8" w:space="0" w:color="auto"/>
              <w:bottom w:val="single" w:sz="4" w:space="0" w:color="auto"/>
              <w:right w:val="single" w:sz="18" w:space="0" w:color="auto"/>
            </w:tcBorders>
          </w:tcPr>
          <w:p w14:paraId="43063931" w14:textId="77777777" w:rsidR="00F90A7F" w:rsidRPr="00333335" w:rsidRDefault="00F90A7F" w:rsidP="00A00F61">
            <w:pPr>
              <w:tabs>
                <w:tab w:val="decimal" w:pos="377"/>
              </w:tabs>
              <w:rPr>
                <w:color w:val="000000" w:themeColor="text1"/>
              </w:rPr>
            </w:pPr>
          </w:p>
        </w:tc>
        <w:tc>
          <w:tcPr>
            <w:tcW w:w="1058" w:type="dxa"/>
            <w:tcBorders>
              <w:left w:val="single" w:sz="18" w:space="0" w:color="auto"/>
            </w:tcBorders>
          </w:tcPr>
          <w:p w14:paraId="60CCE01F" w14:textId="77777777" w:rsidR="00F90A7F" w:rsidRPr="00333335" w:rsidRDefault="00F90A7F" w:rsidP="00A00F61">
            <w:pPr>
              <w:tabs>
                <w:tab w:val="decimal" w:pos="377"/>
              </w:tabs>
              <w:rPr>
                <w:color w:val="000000" w:themeColor="text1"/>
              </w:rPr>
            </w:pPr>
          </w:p>
        </w:tc>
        <w:tc>
          <w:tcPr>
            <w:tcW w:w="1058" w:type="dxa"/>
            <w:tcBorders>
              <w:right w:val="single" w:sz="8" w:space="0" w:color="auto"/>
            </w:tcBorders>
          </w:tcPr>
          <w:p w14:paraId="2EBEDE81" w14:textId="77777777" w:rsidR="00F90A7F" w:rsidRPr="00333335" w:rsidRDefault="00F90A7F" w:rsidP="00A00F61">
            <w:pPr>
              <w:tabs>
                <w:tab w:val="decimal" w:pos="377"/>
              </w:tabs>
              <w:rPr>
                <w:color w:val="000000" w:themeColor="text1"/>
              </w:rPr>
            </w:pPr>
          </w:p>
        </w:tc>
        <w:tc>
          <w:tcPr>
            <w:tcW w:w="1058" w:type="dxa"/>
            <w:tcBorders>
              <w:top w:val="single" w:sz="4" w:space="0" w:color="auto"/>
              <w:left w:val="single" w:sz="8" w:space="0" w:color="auto"/>
              <w:bottom w:val="single" w:sz="4" w:space="0" w:color="auto"/>
            </w:tcBorders>
          </w:tcPr>
          <w:p w14:paraId="6B6ABB26" w14:textId="77777777" w:rsidR="00F90A7F" w:rsidRPr="00333335" w:rsidRDefault="00F90A7F" w:rsidP="00A00F61">
            <w:pPr>
              <w:tabs>
                <w:tab w:val="decimal" w:pos="377"/>
              </w:tabs>
              <w:rPr>
                <w:color w:val="000000" w:themeColor="text1"/>
              </w:rPr>
            </w:pPr>
          </w:p>
        </w:tc>
      </w:tr>
      <w:tr w:rsidR="00333335" w:rsidRPr="00333335" w14:paraId="50AEFF66" w14:textId="77777777" w:rsidTr="00F90A7F">
        <w:trPr>
          <w:jc w:val="center"/>
        </w:trPr>
        <w:tc>
          <w:tcPr>
            <w:tcW w:w="1820" w:type="dxa"/>
            <w:tcBorders>
              <w:right w:val="single" w:sz="18" w:space="0" w:color="auto"/>
            </w:tcBorders>
          </w:tcPr>
          <w:p w14:paraId="5E3F658F" w14:textId="77777777" w:rsidR="00F90A7F" w:rsidRPr="00333335" w:rsidRDefault="00F90A7F" w:rsidP="00A00F61">
            <w:pPr>
              <w:rPr>
                <w:color w:val="000000" w:themeColor="text1"/>
              </w:rPr>
            </w:pPr>
            <m:oMathPara>
              <m:oMath>
                <m:r>
                  <w:rPr>
                    <w:rFonts w:ascii="Cambria Math" w:hAnsi="Cambria Math"/>
                    <w:color w:val="000000" w:themeColor="text1"/>
                  </w:rPr>
                  <m:t>μ</m:t>
                </m:r>
              </m:oMath>
            </m:oMathPara>
          </w:p>
        </w:tc>
        <w:tc>
          <w:tcPr>
            <w:tcW w:w="934" w:type="dxa"/>
            <w:tcBorders>
              <w:left w:val="single" w:sz="18" w:space="0" w:color="auto"/>
            </w:tcBorders>
          </w:tcPr>
          <w:p w14:paraId="41280DEB" w14:textId="77777777" w:rsidR="00F90A7F" w:rsidRPr="00333335" w:rsidRDefault="00F90A7F" w:rsidP="00A00F61">
            <w:pPr>
              <w:tabs>
                <w:tab w:val="decimal" w:pos="303"/>
              </w:tabs>
              <w:rPr>
                <w:color w:val="000000" w:themeColor="text1"/>
              </w:rPr>
            </w:pPr>
            <w:r w:rsidRPr="00333335">
              <w:rPr>
                <w:color w:val="000000" w:themeColor="text1"/>
              </w:rPr>
              <w:t>-0.40</w:t>
            </w:r>
          </w:p>
        </w:tc>
        <w:tc>
          <w:tcPr>
            <w:tcW w:w="1058" w:type="dxa"/>
            <w:tcBorders>
              <w:top w:val="single" w:sz="4" w:space="0" w:color="auto"/>
              <w:bottom w:val="single" w:sz="4" w:space="0" w:color="auto"/>
              <w:right w:val="single" w:sz="8" w:space="0" w:color="auto"/>
            </w:tcBorders>
          </w:tcPr>
          <w:p w14:paraId="38AACA96" w14:textId="77777777" w:rsidR="00F90A7F" w:rsidRPr="00333335" w:rsidRDefault="00F90A7F" w:rsidP="00A00F61">
            <w:pPr>
              <w:tabs>
                <w:tab w:val="decimal" w:pos="377"/>
              </w:tabs>
              <w:rPr>
                <w:color w:val="000000" w:themeColor="text1"/>
              </w:rPr>
            </w:pPr>
            <w:r w:rsidRPr="00333335">
              <w:rPr>
                <w:color w:val="000000" w:themeColor="text1"/>
              </w:rPr>
              <w:t>0.43</w:t>
            </w:r>
          </w:p>
        </w:tc>
        <w:tc>
          <w:tcPr>
            <w:tcW w:w="1058" w:type="dxa"/>
            <w:tcBorders>
              <w:top w:val="single" w:sz="4" w:space="0" w:color="auto"/>
              <w:left w:val="single" w:sz="8" w:space="0" w:color="auto"/>
              <w:bottom w:val="single" w:sz="4" w:space="0" w:color="auto"/>
              <w:right w:val="single" w:sz="18" w:space="0" w:color="auto"/>
            </w:tcBorders>
          </w:tcPr>
          <w:p w14:paraId="0B2AAAA5" w14:textId="77777777" w:rsidR="00F90A7F" w:rsidRPr="00333335" w:rsidRDefault="00F90A7F" w:rsidP="00A00F61">
            <w:pPr>
              <w:tabs>
                <w:tab w:val="decimal" w:pos="377"/>
              </w:tabs>
              <w:rPr>
                <w:color w:val="000000" w:themeColor="text1"/>
              </w:rPr>
            </w:pPr>
            <w:r w:rsidRPr="00333335">
              <w:rPr>
                <w:color w:val="000000" w:themeColor="text1"/>
              </w:rPr>
              <w:t>0.489</w:t>
            </w:r>
          </w:p>
        </w:tc>
        <w:tc>
          <w:tcPr>
            <w:tcW w:w="1058" w:type="dxa"/>
            <w:tcBorders>
              <w:left w:val="single" w:sz="18" w:space="0" w:color="auto"/>
            </w:tcBorders>
          </w:tcPr>
          <w:p w14:paraId="7EE140B9" w14:textId="77777777" w:rsidR="00F90A7F" w:rsidRPr="00333335" w:rsidRDefault="00F90A7F" w:rsidP="00A00F61">
            <w:pPr>
              <w:tabs>
                <w:tab w:val="decimal" w:pos="377"/>
              </w:tabs>
              <w:rPr>
                <w:color w:val="000000" w:themeColor="text1"/>
              </w:rPr>
            </w:pPr>
            <w:r w:rsidRPr="00333335">
              <w:rPr>
                <w:color w:val="000000" w:themeColor="text1"/>
              </w:rPr>
              <w:t>-0.31</w:t>
            </w:r>
          </w:p>
        </w:tc>
        <w:tc>
          <w:tcPr>
            <w:tcW w:w="1058" w:type="dxa"/>
            <w:tcBorders>
              <w:right w:val="single" w:sz="8" w:space="0" w:color="auto"/>
            </w:tcBorders>
          </w:tcPr>
          <w:p w14:paraId="227CEFAC" w14:textId="77777777" w:rsidR="00F90A7F" w:rsidRPr="00333335" w:rsidRDefault="00F90A7F" w:rsidP="00A00F61">
            <w:pPr>
              <w:tabs>
                <w:tab w:val="decimal" w:pos="377"/>
              </w:tabs>
              <w:rPr>
                <w:color w:val="000000" w:themeColor="text1"/>
              </w:rPr>
            </w:pPr>
            <w:r w:rsidRPr="00333335">
              <w:rPr>
                <w:color w:val="000000" w:themeColor="text1"/>
              </w:rPr>
              <w:t>0.34</w:t>
            </w:r>
          </w:p>
        </w:tc>
        <w:tc>
          <w:tcPr>
            <w:tcW w:w="1058" w:type="dxa"/>
            <w:tcBorders>
              <w:top w:val="single" w:sz="4" w:space="0" w:color="auto"/>
              <w:left w:val="single" w:sz="8" w:space="0" w:color="auto"/>
              <w:bottom w:val="single" w:sz="4" w:space="0" w:color="auto"/>
            </w:tcBorders>
          </w:tcPr>
          <w:p w14:paraId="2E0353B5" w14:textId="77777777" w:rsidR="00F90A7F" w:rsidRPr="00333335" w:rsidRDefault="00F90A7F" w:rsidP="00A00F61">
            <w:pPr>
              <w:tabs>
                <w:tab w:val="decimal" w:pos="377"/>
              </w:tabs>
              <w:rPr>
                <w:color w:val="000000" w:themeColor="text1"/>
              </w:rPr>
            </w:pPr>
            <w:r w:rsidRPr="00333335">
              <w:rPr>
                <w:color w:val="000000" w:themeColor="text1"/>
              </w:rPr>
              <w:t>0.552</w:t>
            </w:r>
          </w:p>
        </w:tc>
      </w:tr>
      <w:tr w:rsidR="00333335" w:rsidRPr="00333335" w14:paraId="48D6AF62" w14:textId="77777777" w:rsidTr="00F90A7F">
        <w:trPr>
          <w:jc w:val="center"/>
        </w:trPr>
        <w:tc>
          <w:tcPr>
            <w:tcW w:w="1820" w:type="dxa"/>
            <w:tcBorders>
              <w:right w:val="single" w:sz="18" w:space="0" w:color="auto"/>
            </w:tcBorders>
          </w:tcPr>
          <w:p w14:paraId="6488D22E"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2</m:t>
                    </m:r>
                  </m:sub>
                </m:sSub>
              </m:oMath>
            </m:oMathPara>
          </w:p>
        </w:tc>
        <w:tc>
          <w:tcPr>
            <w:tcW w:w="934" w:type="dxa"/>
            <w:tcBorders>
              <w:left w:val="single" w:sz="18" w:space="0" w:color="auto"/>
            </w:tcBorders>
          </w:tcPr>
          <w:p w14:paraId="6FF41EA7" w14:textId="77777777" w:rsidR="00F90A7F" w:rsidRPr="00333335" w:rsidRDefault="00F90A7F" w:rsidP="00A00F61">
            <w:pPr>
              <w:tabs>
                <w:tab w:val="decimal" w:pos="303"/>
              </w:tabs>
              <w:rPr>
                <w:color w:val="000000" w:themeColor="text1"/>
              </w:rPr>
            </w:pPr>
            <w:r w:rsidRPr="00333335">
              <w:rPr>
                <w:color w:val="000000" w:themeColor="text1"/>
              </w:rPr>
              <w:t>-0.40</w:t>
            </w:r>
          </w:p>
        </w:tc>
        <w:tc>
          <w:tcPr>
            <w:tcW w:w="1058" w:type="dxa"/>
            <w:tcBorders>
              <w:top w:val="single" w:sz="4" w:space="0" w:color="auto"/>
              <w:bottom w:val="single" w:sz="4" w:space="0" w:color="auto"/>
              <w:right w:val="single" w:sz="8" w:space="0" w:color="auto"/>
            </w:tcBorders>
          </w:tcPr>
          <w:p w14:paraId="0348D4BF" w14:textId="77777777" w:rsidR="00F90A7F" w:rsidRPr="00333335" w:rsidRDefault="00F90A7F" w:rsidP="00A00F61">
            <w:pPr>
              <w:tabs>
                <w:tab w:val="decimal" w:pos="377"/>
              </w:tabs>
              <w:rPr>
                <w:color w:val="000000" w:themeColor="text1"/>
              </w:rPr>
            </w:pPr>
            <w:r w:rsidRPr="00333335">
              <w:rPr>
                <w:color w:val="000000" w:themeColor="text1"/>
              </w:rPr>
              <w:t>0.46</w:t>
            </w:r>
          </w:p>
        </w:tc>
        <w:tc>
          <w:tcPr>
            <w:tcW w:w="1058" w:type="dxa"/>
            <w:tcBorders>
              <w:top w:val="single" w:sz="4" w:space="0" w:color="auto"/>
              <w:left w:val="single" w:sz="8" w:space="0" w:color="auto"/>
              <w:bottom w:val="single" w:sz="4" w:space="0" w:color="auto"/>
              <w:right w:val="single" w:sz="18" w:space="0" w:color="auto"/>
            </w:tcBorders>
          </w:tcPr>
          <w:p w14:paraId="1C166267" w14:textId="77777777" w:rsidR="00F90A7F" w:rsidRPr="00333335" w:rsidRDefault="00F90A7F" w:rsidP="00A00F61">
            <w:pPr>
              <w:tabs>
                <w:tab w:val="decimal" w:pos="377"/>
              </w:tabs>
              <w:rPr>
                <w:color w:val="000000" w:themeColor="text1"/>
              </w:rPr>
            </w:pPr>
            <w:r w:rsidRPr="00333335">
              <w:rPr>
                <w:color w:val="000000" w:themeColor="text1"/>
              </w:rPr>
              <w:t>0.508</w:t>
            </w:r>
          </w:p>
        </w:tc>
        <w:tc>
          <w:tcPr>
            <w:tcW w:w="1058" w:type="dxa"/>
            <w:tcBorders>
              <w:left w:val="single" w:sz="18" w:space="0" w:color="auto"/>
            </w:tcBorders>
          </w:tcPr>
          <w:p w14:paraId="21C9DA0C" w14:textId="77777777" w:rsidR="00F90A7F" w:rsidRPr="00333335" w:rsidRDefault="00F90A7F" w:rsidP="00A00F61">
            <w:pPr>
              <w:tabs>
                <w:tab w:val="decimal" w:pos="377"/>
              </w:tabs>
              <w:rPr>
                <w:color w:val="000000" w:themeColor="text1"/>
              </w:rPr>
            </w:pPr>
            <w:r w:rsidRPr="00333335">
              <w:rPr>
                <w:color w:val="000000" w:themeColor="text1"/>
              </w:rPr>
              <w:t>-0.32</w:t>
            </w:r>
          </w:p>
        </w:tc>
        <w:tc>
          <w:tcPr>
            <w:tcW w:w="1058" w:type="dxa"/>
            <w:tcBorders>
              <w:right w:val="single" w:sz="8" w:space="0" w:color="auto"/>
            </w:tcBorders>
          </w:tcPr>
          <w:p w14:paraId="57BEB38F" w14:textId="77777777" w:rsidR="00F90A7F" w:rsidRPr="00333335" w:rsidRDefault="00F90A7F" w:rsidP="00A00F61">
            <w:pPr>
              <w:tabs>
                <w:tab w:val="decimal" w:pos="377"/>
              </w:tabs>
              <w:rPr>
                <w:color w:val="000000" w:themeColor="text1"/>
              </w:rPr>
            </w:pPr>
            <w:r w:rsidRPr="00333335">
              <w:rPr>
                <w:color w:val="000000" w:themeColor="text1"/>
              </w:rPr>
              <w:t>0.34</w:t>
            </w:r>
          </w:p>
        </w:tc>
        <w:tc>
          <w:tcPr>
            <w:tcW w:w="1058" w:type="dxa"/>
            <w:tcBorders>
              <w:top w:val="single" w:sz="4" w:space="0" w:color="auto"/>
              <w:left w:val="single" w:sz="8" w:space="0" w:color="auto"/>
              <w:bottom w:val="single" w:sz="4" w:space="0" w:color="auto"/>
            </w:tcBorders>
          </w:tcPr>
          <w:p w14:paraId="49FB4D70" w14:textId="77777777" w:rsidR="00F90A7F" w:rsidRPr="00333335" w:rsidRDefault="00F90A7F" w:rsidP="00A00F61">
            <w:pPr>
              <w:tabs>
                <w:tab w:val="decimal" w:pos="377"/>
              </w:tabs>
              <w:rPr>
                <w:color w:val="000000" w:themeColor="text1"/>
              </w:rPr>
            </w:pPr>
            <w:r w:rsidRPr="00333335">
              <w:rPr>
                <w:color w:val="000000" w:themeColor="text1"/>
              </w:rPr>
              <w:t>0.494</w:t>
            </w:r>
          </w:p>
        </w:tc>
      </w:tr>
      <w:tr w:rsidR="00333335" w:rsidRPr="00333335" w14:paraId="0421E2A5" w14:textId="77777777" w:rsidTr="00F90A7F">
        <w:trPr>
          <w:jc w:val="center"/>
        </w:trPr>
        <w:tc>
          <w:tcPr>
            <w:tcW w:w="1820" w:type="dxa"/>
            <w:tcBorders>
              <w:right w:val="single" w:sz="18" w:space="0" w:color="auto"/>
            </w:tcBorders>
          </w:tcPr>
          <w:p w14:paraId="6F131971" w14:textId="77777777" w:rsidR="00F90A7F" w:rsidRPr="00333335" w:rsidRDefault="00F90A7F" w:rsidP="00A00F61">
            <w:pPr>
              <w:rPr>
                <w:color w:val="000000" w:themeColor="text1"/>
              </w:rPr>
            </w:pPr>
            <m:oMathPara>
              <m:oMath>
                <m:r>
                  <w:rPr>
                    <w:rFonts w:ascii="Cambria Math" w:hAnsi="Cambria Math"/>
                    <w:color w:val="000000" w:themeColor="text1"/>
                  </w:rPr>
                  <m:t>β</m:t>
                </m:r>
              </m:oMath>
            </m:oMathPara>
          </w:p>
        </w:tc>
        <w:tc>
          <w:tcPr>
            <w:tcW w:w="934" w:type="dxa"/>
            <w:tcBorders>
              <w:left w:val="single" w:sz="18" w:space="0" w:color="auto"/>
            </w:tcBorders>
          </w:tcPr>
          <w:p w14:paraId="4AC3F1E5" w14:textId="77777777" w:rsidR="00F90A7F" w:rsidRPr="00333335" w:rsidRDefault="00F90A7F" w:rsidP="00A00F61">
            <w:pPr>
              <w:tabs>
                <w:tab w:val="decimal" w:pos="303"/>
              </w:tabs>
              <w:rPr>
                <w:color w:val="000000" w:themeColor="text1"/>
              </w:rPr>
            </w:pPr>
            <w:r w:rsidRPr="00333335">
              <w:rPr>
                <w:color w:val="000000" w:themeColor="text1"/>
              </w:rPr>
              <w:t>-0.29</w:t>
            </w:r>
          </w:p>
        </w:tc>
        <w:tc>
          <w:tcPr>
            <w:tcW w:w="1058" w:type="dxa"/>
            <w:tcBorders>
              <w:top w:val="single" w:sz="4" w:space="0" w:color="auto"/>
              <w:bottom w:val="single" w:sz="4" w:space="0" w:color="auto"/>
              <w:right w:val="single" w:sz="8" w:space="0" w:color="auto"/>
            </w:tcBorders>
          </w:tcPr>
          <w:p w14:paraId="5A23C31E" w14:textId="77777777" w:rsidR="00F90A7F" w:rsidRPr="00333335" w:rsidRDefault="00F90A7F" w:rsidP="00A00F61">
            <w:pPr>
              <w:tabs>
                <w:tab w:val="decimal" w:pos="377"/>
              </w:tabs>
              <w:rPr>
                <w:color w:val="000000" w:themeColor="text1"/>
              </w:rPr>
            </w:pPr>
            <w:r w:rsidRPr="00333335">
              <w:rPr>
                <w:color w:val="000000" w:themeColor="text1"/>
              </w:rPr>
              <w:t>0.87</w:t>
            </w:r>
          </w:p>
        </w:tc>
        <w:tc>
          <w:tcPr>
            <w:tcW w:w="1058" w:type="dxa"/>
            <w:tcBorders>
              <w:top w:val="single" w:sz="4" w:space="0" w:color="auto"/>
              <w:left w:val="single" w:sz="8" w:space="0" w:color="auto"/>
              <w:bottom w:val="single" w:sz="4" w:space="0" w:color="auto"/>
              <w:right w:val="single" w:sz="18" w:space="0" w:color="auto"/>
            </w:tcBorders>
          </w:tcPr>
          <w:p w14:paraId="29014971" w14:textId="77777777" w:rsidR="00F90A7F" w:rsidRPr="00333335" w:rsidRDefault="00F90A7F" w:rsidP="00A00F61">
            <w:pPr>
              <w:tabs>
                <w:tab w:val="decimal" w:pos="377"/>
              </w:tabs>
              <w:rPr>
                <w:color w:val="000000" w:themeColor="text1"/>
              </w:rPr>
            </w:pPr>
            <w:r w:rsidRPr="00333335">
              <w:rPr>
                <w:color w:val="000000" w:themeColor="text1"/>
              </w:rPr>
              <w:t>0.824</w:t>
            </w:r>
          </w:p>
        </w:tc>
        <w:tc>
          <w:tcPr>
            <w:tcW w:w="1058" w:type="dxa"/>
            <w:tcBorders>
              <w:left w:val="single" w:sz="18" w:space="0" w:color="auto"/>
            </w:tcBorders>
          </w:tcPr>
          <w:p w14:paraId="316B2AF9" w14:textId="77777777" w:rsidR="00F90A7F" w:rsidRPr="00333335" w:rsidRDefault="00F90A7F" w:rsidP="00A00F61">
            <w:pPr>
              <w:tabs>
                <w:tab w:val="decimal" w:pos="377"/>
              </w:tabs>
              <w:rPr>
                <w:color w:val="000000" w:themeColor="text1"/>
              </w:rPr>
            </w:pPr>
            <w:r w:rsidRPr="00333335">
              <w:rPr>
                <w:color w:val="000000" w:themeColor="text1"/>
              </w:rPr>
              <w:t>-0.17</w:t>
            </w:r>
          </w:p>
        </w:tc>
        <w:tc>
          <w:tcPr>
            <w:tcW w:w="1058" w:type="dxa"/>
            <w:tcBorders>
              <w:right w:val="single" w:sz="8" w:space="0" w:color="auto"/>
            </w:tcBorders>
          </w:tcPr>
          <w:p w14:paraId="775C71C3" w14:textId="77777777" w:rsidR="00F90A7F" w:rsidRPr="00333335" w:rsidRDefault="00F90A7F" w:rsidP="00A00F61">
            <w:pPr>
              <w:tabs>
                <w:tab w:val="decimal" w:pos="377"/>
              </w:tabs>
              <w:rPr>
                <w:color w:val="000000" w:themeColor="text1"/>
              </w:rPr>
            </w:pPr>
            <w:r w:rsidRPr="00333335">
              <w:rPr>
                <w:color w:val="000000" w:themeColor="text1"/>
              </w:rPr>
              <w:t>0.52</w:t>
            </w:r>
          </w:p>
        </w:tc>
        <w:tc>
          <w:tcPr>
            <w:tcW w:w="1058" w:type="dxa"/>
            <w:tcBorders>
              <w:top w:val="single" w:sz="4" w:space="0" w:color="auto"/>
              <w:left w:val="single" w:sz="8" w:space="0" w:color="auto"/>
              <w:bottom w:val="single" w:sz="4" w:space="0" w:color="auto"/>
            </w:tcBorders>
          </w:tcPr>
          <w:p w14:paraId="308547D7" w14:textId="77777777" w:rsidR="00F90A7F" w:rsidRPr="00333335" w:rsidRDefault="00F90A7F" w:rsidP="00A00F61">
            <w:pPr>
              <w:tabs>
                <w:tab w:val="decimal" w:pos="377"/>
              </w:tabs>
              <w:rPr>
                <w:color w:val="000000" w:themeColor="text1"/>
              </w:rPr>
            </w:pPr>
            <w:r w:rsidRPr="00333335">
              <w:rPr>
                <w:color w:val="000000" w:themeColor="text1"/>
              </w:rPr>
              <w:t>0.859</w:t>
            </w:r>
          </w:p>
        </w:tc>
      </w:tr>
      <w:tr w:rsidR="00333335" w:rsidRPr="00333335" w14:paraId="73792140" w14:textId="77777777" w:rsidTr="00F90A7F">
        <w:trPr>
          <w:jc w:val="center"/>
        </w:trPr>
        <w:tc>
          <w:tcPr>
            <w:tcW w:w="1820" w:type="dxa"/>
            <w:tcBorders>
              <w:right w:val="single" w:sz="18" w:space="0" w:color="auto"/>
            </w:tcBorders>
          </w:tcPr>
          <w:p w14:paraId="230077C2" w14:textId="77777777" w:rsidR="00F90A7F" w:rsidRPr="00333335" w:rsidRDefault="00333335" w:rsidP="00A00F61">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2</m:t>
                    </m:r>
                  </m:sub>
                </m:sSub>
              </m:oMath>
            </m:oMathPara>
          </w:p>
        </w:tc>
        <w:tc>
          <w:tcPr>
            <w:tcW w:w="934" w:type="dxa"/>
            <w:tcBorders>
              <w:left w:val="single" w:sz="18" w:space="0" w:color="auto"/>
            </w:tcBorders>
          </w:tcPr>
          <w:p w14:paraId="63FF2092" w14:textId="77777777" w:rsidR="00F90A7F" w:rsidRPr="00333335" w:rsidRDefault="00F90A7F" w:rsidP="00A00F61">
            <w:pPr>
              <w:tabs>
                <w:tab w:val="decimal" w:pos="303"/>
              </w:tabs>
              <w:rPr>
                <w:color w:val="000000" w:themeColor="text1"/>
              </w:rPr>
            </w:pPr>
            <w:r w:rsidRPr="00333335">
              <w:rPr>
                <w:color w:val="000000" w:themeColor="text1"/>
              </w:rPr>
              <w:t>-0.87</w:t>
            </w:r>
          </w:p>
        </w:tc>
        <w:tc>
          <w:tcPr>
            <w:tcW w:w="1058" w:type="dxa"/>
            <w:tcBorders>
              <w:top w:val="single" w:sz="4" w:space="0" w:color="auto"/>
              <w:bottom w:val="single" w:sz="4" w:space="0" w:color="auto"/>
              <w:right w:val="single" w:sz="8" w:space="0" w:color="auto"/>
            </w:tcBorders>
          </w:tcPr>
          <w:p w14:paraId="4D916BBD" w14:textId="77777777" w:rsidR="00F90A7F" w:rsidRPr="00333335" w:rsidRDefault="00F90A7F" w:rsidP="00A00F61">
            <w:pPr>
              <w:tabs>
                <w:tab w:val="decimal" w:pos="377"/>
              </w:tabs>
              <w:rPr>
                <w:color w:val="000000" w:themeColor="text1"/>
              </w:rPr>
            </w:pPr>
            <w:r w:rsidRPr="00333335">
              <w:rPr>
                <w:color w:val="000000" w:themeColor="text1"/>
              </w:rPr>
              <w:t>0.32</w:t>
            </w:r>
          </w:p>
        </w:tc>
        <w:tc>
          <w:tcPr>
            <w:tcW w:w="1058" w:type="dxa"/>
            <w:tcBorders>
              <w:top w:val="single" w:sz="4" w:space="0" w:color="auto"/>
              <w:left w:val="single" w:sz="8" w:space="0" w:color="auto"/>
              <w:bottom w:val="single" w:sz="4" w:space="0" w:color="auto"/>
              <w:right w:val="single" w:sz="18" w:space="0" w:color="auto"/>
            </w:tcBorders>
          </w:tcPr>
          <w:p w14:paraId="5EDEFE4F" w14:textId="77777777" w:rsidR="00F90A7F" w:rsidRPr="00333335" w:rsidRDefault="00F90A7F" w:rsidP="00A00F61">
            <w:pPr>
              <w:tabs>
                <w:tab w:val="decimal" w:pos="377"/>
              </w:tabs>
              <w:rPr>
                <w:color w:val="000000" w:themeColor="text1"/>
              </w:rPr>
            </w:pPr>
            <w:r w:rsidRPr="00333335">
              <w:rPr>
                <w:color w:val="000000" w:themeColor="text1"/>
              </w:rPr>
              <w:t>0.140</w:t>
            </w:r>
          </w:p>
        </w:tc>
        <w:tc>
          <w:tcPr>
            <w:tcW w:w="1058" w:type="dxa"/>
            <w:tcBorders>
              <w:left w:val="single" w:sz="18" w:space="0" w:color="auto"/>
            </w:tcBorders>
          </w:tcPr>
          <w:p w14:paraId="2BCF15EF" w14:textId="77777777" w:rsidR="00F90A7F" w:rsidRPr="00333335" w:rsidRDefault="00F90A7F" w:rsidP="00A00F61">
            <w:pPr>
              <w:tabs>
                <w:tab w:val="decimal" w:pos="377"/>
              </w:tabs>
              <w:rPr>
                <w:color w:val="000000" w:themeColor="text1"/>
              </w:rPr>
            </w:pPr>
            <w:r w:rsidRPr="00333335">
              <w:rPr>
                <w:color w:val="000000" w:themeColor="text1"/>
              </w:rPr>
              <w:t>-0.85</w:t>
            </w:r>
          </w:p>
        </w:tc>
        <w:tc>
          <w:tcPr>
            <w:tcW w:w="1058" w:type="dxa"/>
            <w:tcBorders>
              <w:right w:val="single" w:sz="8" w:space="0" w:color="auto"/>
            </w:tcBorders>
          </w:tcPr>
          <w:p w14:paraId="4289479E" w14:textId="77777777" w:rsidR="00F90A7F" w:rsidRPr="00333335" w:rsidRDefault="00F90A7F" w:rsidP="00A00F61">
            <w:pPr>
              <w:tabs>
                <w:tab w:val="decimal" w:pos="377"/>
              </w:tabs>
              <w:rPr>
                <w:color w:val="000000" w:themeColor="text1"/>
              </w:rPr>
            </w:pPr>
            <w:r w:rsidRPr="00333335">
              <w:rPr>
                <w:color w:val="000000" w:themeColor="text1"/>
              </w:rPr>
              <w:t>-0.19</w:t>
            </w:r>
          </w:p>
        </w:tc>
        <w:tc>
          <w:tcPr>
            <w:tcW w:w="1058" w:type="dxa"/>
            <w:tcBorders>
              <w:top w:val="single" w:sz="4" w:space="0" w:color="auto"/>
              <w:left w:val="single" w:sz="8" w:space="0" w:color="auto"/>
              <w:bottom w:val="single" w:sz="4" w:space="0" w:color="auto"/>
            </w:tcBorders>
          </w:tcPr>
          <w:p w14:paraId="278D516A" w14:textId="77777777" w:rsidR="00F90A7F" w:rsidRPr="00333335" w:rsidRDefault="00F90A7F" w:rsidP="00A00F61">
            <w:pPr>
              <w:tabs>
                <w:tab w:val="decimal" w:pos="377"/>
              </w:tabs>
              <w:rPr>
                <w:color w:val="000000" w:themeColor="text1"/>
              </w:rPr>
            </w:pPr>
            <w:r w:rsidRPr="00333335">
              <w:rPr>
                <w:color w:val="000000" w:themeColor="text1"/>
              </w:rPr>
              <w:t>0.002</w:t>
            </w:r>
          </w:p>
        </w:tc>
      </w:tr>
      <w:tr w:rsidR="00333335" w:rsidRPr="00333335" w14:paraId="1E0D4B7D" w14:textId="77777777" w:rsidTr="00F90A7F">
        <w:trPr>
          <w:jc w:val="center"/>
        </w:trPr>
        <w:tc>
          <w:tcPr>
            <w:tcW w:w="1820" w:type="dxa"/>
            <w:tcBorders>
              <w:bottom w:val="single" w:sz="18" w:space="0" w:color="auto"/>
              <w:right w:val="single" w:sz="18" w:space="0" w:color="auto"/>
            </w:tcBorders>
          </w:tcPr>
          <w:p w14:paraId="08FD9AFA" w14:textId="77777777" w:rsidR="00F90A7F" w:rsidRPr="00333335" w:rsidRDefault="00F90A7F" w:rsidP="00A00F61">
            <w:pPr>
              <w:rPr>
                <w:color w:val="000000" w:themeColor="text1"/>
              </w:rPr>
            </w:pPr>
            <m:oMathPara>
              <m:oMath>
                <m:r>
                  <w:rPr>
                    <w:rFonts w:ascii="Cambria Math" w:hAnsi="Cambria Math"/>
                    <w:color w:val="000000" w:themeColor="text1"/>
                  </w:rPr>
                  <m:t>σ</m:t>
                </m:r>
              </m:oMath>
            </m:oMathPara>
          </w:p>
        </w:tc>
        <w:tc>
          <w:tcPr>
            <w:tcW w:w="934" w:type="dxa"/>
            <w:tcBorders>
              <w:left w:val="single" w:sz="18" w:space="0" w:color="auto"/>
            </w:tcBorders>
          </w:tcPr>
          <w:p w14:paraId="042F0CB7" w14:textId="77777777" w:rsidR="00F90A7F" w:rsidRPr="00333335" w:rsidRDefault="00F90A7F" w:rsidP="00A00F61">
            <w:pPr>
              <w:tabs>
                <w:tab w:val="decimal" w:pos="303"/>
              </w:tabs>
              <w:rPr>
                <w:color w:val="000000" w:themeColor="text1"/>
              </w:rPr>
            </w:pPr>
            <w:r w:rsidRPr="00333335">
              <w:rPr>
                <w:color w:val="000000" w:themeColor="text1"/>
              </w:rPr>
              <w:t>0.53</w:t>
            </w:r>
          </w:p>
        </w:tc>
        <w:tc>
          <w:tcPr>
            <w:tcW w:w="1058" w:type="dxa"/>
            <w:tcBorders>
              <w:top w:val="single" w:sz="4" w:space="0" w:color="auto"/>
              <w:bottom w:val="single" w:sz="18" w:space="0" w:color="auto"/>
              <w:right w:val="single" w:sz="8" w:space="0" w:color="auto"/>
            </w:tcBorders>
          </w:tcPr>
          <w:p w14:paraId="1C077C2F" w14:textId="77777777" w:rsidR="00F90A7F" w:rsidRPr="00333335" w:rsidRDefault="00F90A7F" w:rsidP="00A00F61">
            <w:pPr>
              <w:tabs>
                <w:tab w:val="decimal" w:pos="377"/>
              </w:tabs>
              <w:rPr>
                <w:color w:val="000000" w:themeColor="text1"/>
              </w:rPr>
            </w:pPr>
            <w:r w:rsidRPr="00333335">
              <w:rPr>
                <w:color w:val="000000" w:themeColor="text1"/>
              </w:rPr>
              <w:t>1.26</w:t>
            </w:r>
          </w:p>
        </w:tc>
        <w:tc>
          <w:tcPr>
            <w:tcW w:w="1058" w:type="dxa"/>
            <w:tcBorders>
              <w:top w:val="single" w:sz="4" w:space="0" w:color="auto"/>
              <w:left w:val="single" w:sz="8" w:space="0" w:color="auto"/>
              <w:bottom w:val="single" w:sz="18" w:space="0" w:color="auto"/>
              <w:right w:val="single" w:sz="18" w:space="0" w:color="auto"/>
            </w:tcBorders>
          </w:tcPr>
          <w:p w14:paraId="6633D749" w14:textId="77777777" w:rsidR="00F90A7F" w:rsidRPr="00333335" w:rsidRDefault="00F90A7F" w:rsidP="00A00F61">
            <w:pPr>
              <w:tabs>
                <w:tab w:val="decimal" w:pos="377"/>
              </w:tabs>
              <w:rPr>
                <w:color w:val="000000" w:themeColor="text1"/>
              </w:rPr>
            </w:pPr>
          </w:p>
        </w:tc>
        <w:tc>
          <w:tcPr>
            <w:tcW w:w="1058" w:type="dxa"/>
            <w:tcBorders>
              <w:left w:val="single" w:sz="18" w:space="0" w:color="auto"/>
            </w:tcBorders>
          </w:tcPr>
          <w:p w14:paraId="6DD6FEE8" w14:textId="77777777" w:rsidR="00F90A7F" w:rsidRPr="00333335" w:rsidRDefault="00F90A7F" w:rsidP="00A00F61">
            <w:pPr>
              <w:tabs>
                <w:tab w:val="decimal" w:pos="377"/>
              </w:tabs>
              <w:rPr>
                <w:color w:val="000000" w:themeColor="text1"/>
              </w:rPr>
            </w:pPr>
            <w:r w:rsidRPr="00333335">
              <w:rPr>
                <w:color w:val="000000" w:themeColor="text1"/>
              </w:rPr>
              <w:t>0.47</w:t>
            </w:r>
          </w:p>
        </w:tc>
        <w:tc>
          <w:tcPr>
            <w:tcW w:w="1058" w:type="dxa"/>
            <w:tcBorders>
              <w:right w:val="single" w:sz="8" w:space="0" w:color="auto"/>
            </w:tcBorders>
          </w:tcPr>
          <w:p w14:paraId="6BFDFFFE" w14:textId="77777777" w:rsidR="00F90A7F" w:rsidRPr="00333335" w:rsidRDefault="00F90A7F" w:rsidP="00A00F61">
            <w:pPr>
              <w:tabs>
                <w:tab w:val="decimal" w:pos="377"/>
              </w:tabs>
              <w:rPr>
                <w:color w:val="000000" w:themeColor="text1"/>
              </w:rPr>
            </w:pPr>
            <w:r w:rsidRPr="00333335">
              <w:rPr>
                <w:color w:val="000000" w:themeColor="text1"/>
              </w:rPr>
              <w:t>1.01</w:t>
            </w:r>
          </w:p>
        </w:tc>
        <w:tc>
          <w:tcPr>
            <w:tcW w:w="1058" w:type="dxa"/>
            <w:tcBorders>
              <w:top w:val="single" w:sz="4" w:space="0" w:color="auto"/>
              <w:left w:val="single" w:sz="8" w:space="0" w:color="auto"/>
              <w:bottom w:val="single" w:sz="18" w:space="0" w:color="auto"/>
            </w:tcBorders>
          </w:tcPr>
          <w:p w14:paraId="0A529AE7" w14:textId="77777777" w:rsidR="00F90A7F" w:rsidRPr="00333335" w:rsidRDefault="00F90A7F" w:rsidP="00A00F61">
            <w:pPr>
              <w:tabs>
                <w:tab w:val="decimal" w:pos="377"/>
              </w:tabs>
              <w:rPr>
                <w:color w:val="000000" w:themeColor="text1"/>
              </w:rPr>
            </w:pPr>
          </w:p>
        </w:tc>
      </w:tr>
    </w:tbl>
    <w:p w14:paraId="65DA7A27" w14:textId="098D0BE1" w:rsidR="00F90A7F" w:rsidRPr="00333335" w:rsidRDefault="00F90A7F" w:rsidP="00F51EC1">
      <w:pPr>
        <w:pStyle w:val="SMHeading"/>
        <w:rPr>
          <w:rFonts w:ascii="Arial" w:hAnsi="Arial" w:cs="Arial"/>
          <w:b w:val="0"/>
          <w:color w:val="000000" w:themeColor="text1"/>
          <w:sz w:val="20"/>
          <w:szCs w:val="20"/>
        </w:rPr>
      </w:pPr>
    </w:p>
    <w:p w14:paraId="030D64D3" w14:textId="33E19AF7" w:rsidR="00F90A7F" w:rsidRPr="00333335" w:rsidRDefault="00F90A7F" w:rsidP="00F51EC1">
      <w:pPr>
        <w:pStyle w:val="SMHeading"/>
        <w:rPr>
          <w:rFonts w:ascii="Arial" w:hAnsi="Arial" w:cs="Arial"/>
          <w:b w:val="0"/>
          <w:color w:val="000000" w:themeColor="text1"/>
          <w:sz w:val="20"/>
          <w:szCs w:val="20"/>
        </w:rPr>
      </w:pPr>
    </w:p>
    <w:p w14:paraId="7102C4EE" w14:textId="77777777" w:rsidR="00F90A7F" w:rsidRPr="00333335" w:rsidRDefault="00F90A7F" w:rsidP="00F51EC1">
      <w:pPr>
        <w:pStyle w:val="SMHeading"/>
        <w:rPr>
          <w:rFonts w:ascii="Arial" w:hAnsi="Arial" w:cs="Arial"/>
          <w:b w:val="0"/>
          <w:color w:val="000000" w:themeColor="text1"/>
          <w:sz w:val="20"/>
          <w:szCs w:val="20"/>
        </w:rPr>
      </w:pPr>
    </w:p>
    <w:p w14:paraId="72DB9897" w14:textId="18DC46A5" w:rsidR="007724E8" w:rsidRPr="00333335" w:rsidRDefault="007724E8">
      <w:pPr>
        <w:rPr>
          <w:rFonts w:ascii="Arial" w:hAnsi="Arial" w:cs="Arial"/>
          <w:color w:val="000000" w:themeColor="text1"/>
          <w:sz w:val="20"/>
        </w:rPr>
      </w:pPr>
      <w:r w:rsidRPr="00333335">
        <w:rPr>
          <w:rFonts w:ascii="Arial" w:hAnsi="Arial" w:cs="Arial"/>
          <w:b/>
          <w:bCs/>
          <w:color w:val="000000" w:themeColor="text1"/>
          <w:sz w:val="20"/>
        </w:rPr>
        <w:br w:type="page"/>
      </w:r>
    </w:p>
    <w:p w14:paraId="04B5ABF5" w14:textId="3D152009" w:rsidR="00D40411" w:rsidRPr="00333335" w:rsidRDefault="00112C5B" w:rsidP="00D40411">
      <w:pPr>
        <w:pStyle w:val="Heading1"/>
        <w:rPr>
          <w:color w:val="000000" w:themeColor="text1"/>
        </w:rPr>
      </w:pPr>
      <w:r w:rsidRPr="00333335">
        <w:rPr>
          <w:color w:val="000000" w:themeColor="text1"/>
        </w:rPr>
        <w:lastRenderedPageBreak/>
        <w:t>Movie S1</w:t>
      </w:r>
      <w:r w:rsidR="00CF16C9" w:rsidRPr="00333335">
        <w:rPr>
          <w:color w:val="000000" w:themeColor="text1"/>
        </w:rPr>
        <w:t xml:space="preserve"> (separate file)</w:t>
      </w:r>
      <w:r w:rsidR="00B42F9C" w:rsidRPr="00333335">
        <w:rPr>
          <w:color w:val="000000" w:themeColor="text1"/>
        </w:rPr>
        <w:t xml:space="preserve">. </w:t>
      </w:r>
    </w:p>
    <w:p w14:paraId="6E7AE0F8" w14:textId="77777777" w:rsidR="004E1CAD" w:rsidRPr="00333335" w:rsidRDefault="004E1CAD" w:rsidP="004E1CAD">
      <w:pPr>
        <w:rPr>
          <w:color w:val="000000" w:themeColor="text1"/>
        </w:rPr>
      </w:pPr>
    </w:p>
    <w:p w14:paraId="4003D57F" w14:textId="1CA1C2AA" w:rsidR="00B9440A" w:rsidRPr="00333335" w:rsidRDefault="007724E8" w:rsidP="004E1CAD">
      <w:pPr>
        <w:pStyle w:val="BodyText"/>
        <w:rPr>
          <w:color w:val="000000" w:themeColor="text1"/>
        </w:rPr>
      </w:pPr>
      <w:r w:rsidRPr="00333335">
        <w:rPr>
          <w:color w:val="000000" w:themeColor="text1"/>
        </w:rPr>
        <w:t>Video illustrating the main features of the experiment</w:t>
      </w:r>
      <w:r w:rsidR="00112C5B" w:rsidRPr="00333335">
        <w:rPr>
          <w:color w:val="000000" w:themeColor="text1"/>
        </w:rPr>
        <w:t xml:space="preserve">.  </w:t>
      </w:r>
    </w:p>
    <w:p w14:paraId="6A341F04" w14:textId="77777777" w:rsidR="00C50C6D" w:rsidRPr="00333335" w:rsidRDefault="00C50C6D" w:rsidP="00477182">
      <w:pPr>
        <w:pStyle w:val="SMcaption"/>
        <w:rPr>
          <w:rFonts w:ascii="Arial" w:hAnsi="Arial" w:cs="Arial"/>
          <w:color w:val="000000" w:themeColor="text1"/>
          <w:sz w:val="20"/>
        </w:rPr>
      </w:pPr>
    </w:p>
    <w:p w14:paraId="0AA738C7" w14:textId="77777777" w:rsidR="00030840" w:rsidRPr="00333335" w:rsidRDefault="00030840" w:rsidP="00477182">
      <w:pPr>
        <w:pStyle w:val="SMcaption"/>
        <w:rPr>
          <w:rFonts w:ascii="Arial" w:hAnsi="Arial" w:cs="Arial"/>
          <w:color w:val="000000" w:themeColor="text1"/>
          <w:sz w:val="20"/>
        </w:rPr>
      </w:pPr>
    </w:p>
    <w:p w14:paraId="30769C7F" w14:textId="3F412BC4" w:rsidR="002C667A" w:rsidRPr="00333335" w:rsidRDefault="00BA746C" w:rsidP="00D40411">
      <w:pPr>
        <w:pStyle w:val="Heading1"/>
        <w:rPr>
          <w:color w:val="000000" w:themeColor="text1"/>
        </w:rPr>
      </w:pPr>
      <w:r w:rsidRPr="00333335">
        <w:rPr>
          <w:color w:val="000000" w:themeColor="text1"/>
        </w:rPr>
        <w:t xml:space="preserve">Supplementary </w:t>
      </w:r>
      <w:r w:rsidR="00820484" w:rsidRPr="00333335">
        <w:rPr>
          <w:color w:val="000000" w:themeColor="text1"/>
        </w:rPr>
        <w:t>References</w:t>
      </w:r>
    </w:p>
    <w:p w14:paraId="23C14C89" w14:textId="77777777" w:rsidR="00887635" w:rsidRPr="00333335" w:rsidRDefault="008074B2" w:rsidP="008074B2">
      <w:pPr>
        <w:pStyle w:val="NormalWeb"/>
        <w:shd w:val="clear" w:color="auto" w:fill="FFFFFF"/>
        <w:textAlignment w:val="baseline"/>
        <w:rPr>
          <w:rFonts w:ascii="Arial" w:hAnsi="Arial" w:cs="Arial"/>
          <w:color w:val="000000" w:themeColor="text1"/>
          <w:sz w:val="20"/>
          <w:szCs w:val="20"/>
        </w:rPr>
      </w:pPr>
      <w:r w:rsidRPr="00333335">
        <w:rPr>
          <w:rFonts w:ascii="Arial" w:hAnsi="Arial" w:cs="Arial"/>
          <w:color w:val="000000" w:themeColor="text1"/>
          <w:sz w:val="20"/>
        </w:rPr>
        <w:fldChar w:fldCharType="begin"/>
      </w:r>
      <w:r w:rsidRPr="00333335">
        <w:rPr>
          <w:rFonts w:ascii="Arial" w:hAnsi="Arial" w:cs="Arial"/>
          <w:color w:val="000000" w:themeColor="text1"/>
          <w:sz w:val="20"/>
        </w:rPr>
        <w:instrText xml:space="preserve"> ADDIN EN.SECTION.REFLIST </w:instrText>
      </w:r>
      <w:r w:rsidRPr="00333335">
        <w:rPr>
          <w:rFonts w:ascii="Arial" w:hAnsi="Arial" w:cs="Arial"/>
          <w:color w:val="000000" w:themeColor="text1"/>
          <w:sz w:val="20"/>
        </w:rPr>
        <w:fldChar w:fldCharType="end"/>
      </w:r>
    </w:p>
    <w:p w14:paraId="61A2F3DB" w14:textId="77777777" w:rsidR="00887635" w:rsidRPr="00333335" w:rsidRDefault="00887635" w:rsidP="008074B2">
      <w:pPr>
        <w:pStyle w:val="NormalWeb"/>
        <w:shd w:val="clear" w:color="auto" w:fill="FFFFFF"/>
        <w:textAlignment w:val="baseline"/>
        <w:rPr>
          <w:rFonts w:ascii="Arial" w:hAnsi="Arial" w:cs="Arial"/>
          <w:color w:val="000000" w:themeColor="text1"/>
          <w:sz w:val="20"/>
          <w:szCs w:val="20"/>
        </w:rPr>
      </w:pPr>
    </w:p>
    <w:p w14:paraId="647D9D2D" w14:textId="77777777" w:rsidR="00D40411" w:rsidRPr="00333335" w:rsidRDefault="00887635" w:rsidP="00D40411">
      <w:pPr>
        <w:pStyle w:val="EndNoteBibliography"/>
        <w:ind w:left="720" w:hanging="720"/>
        <w:rPr>
          <w:noProof/>
          <w:color w:val="000000" w:themeColor="text1"/>
        </w:rPr>
      </w:pPr>
      <w:r w:rsidRPr="00333335">
        <w:rPr>
          <w:rFonts w:ascii="Arial" w:hAnsi="Arial" w:cs="Arial"/>
          <w:color w:val="000000" w:themeColor="text1"/>
          <w:sz w:val="20"/>
        </w:rPr>
        <w:fldChar w:fldCharType="begin"/>
      </w:r>
      <w:r w:rsidRPr="00333335">
        <w:rPr>
          <w:rFonts w:ascii="Arial" w:hAnsi="Arial" w:cs="Arial"/>
          <w:color w:val="000000" w:themeColor="text1"/>
          <w:sz w:val="20"/>
        </w:rPr>
        <w:instrText xml:space="preserve"> ADDIN EN.REFLIST </w:instrText>
      </w:r>
      <w:r w:rsidRPr="00333335">
        <w:rPr>
          <w:rFonts w:ascii="Arial" w:hAnsi="Arial" w:cs="Arial"/>
          <w:color w:val="000000" w:themeColor="text1"/>
          <w:sz w:val="20"/>
        </w:rPr>
        <w:fldChar w:fldCharType="separate"/>
      </w:r>
      <w:r w:rsidR="00D40411" w:rsidRPr="00333335">
        <w:rPr>
          <w:noProof/>
          <w:color w:val="000000" w:themeColor="text1"/>
        </w:rPr>
        <w:t>1</w:t>
      </w:r>
      <w:r w:rsidR="00D40411" w:rsidRPr="00333335">
        <w:rPr>
          <w:noProof/>
          <w:color w:val="000000" w:themeColor="text1"/>
        </w:rPr>
        <w:tab/>
        <w:t xml:space="preserve">Vehtari, A., Gelman, A. &amp; Gabry, J. Practical Bayesian model evaluation using leave-one-out cross-validation and WAIC. </w:t>
      </w:r>
      <w:r w:rsidR="00D40411" w:rsidRPr="00333335">
        <w:rPr>
          <w:i/>
          <w:noProof/>
          <w:color w:val="000000" w:themeColor="text1"/>
        </w:rPr>
        <w:t>Statistics and computing</w:t>
      </w:r>
      <w:r w:rsidR="00D40411" w:rsidRPr="00333335">
        <w:rPr>
          <w:noProof/>
          <w:color w:val="000000" w:themeColor="text1"/>
        </w:rPr>
        <w:t xml:space="preserve"> </w:t>
      </w:r>
      <w:r w:rsidR="00D40411" w:rsidRPr="00333335">
        <w:rPr>
          <w:b/>
          <w:noProof/>
          <w:color w:val="000000" w:themeColor="text1"/>
        </w:rPr>
        <w:t>27</w:t>
      </w:r>
      <w:r w:rsidR="00D40411" w:rsidRPr="00333335">
        <w:rPr>
          <w:noProof/>
          <w:color w:val="000000" w:themeColor="text1"/>
        </w:rPr>
        <w:t>, 1413-1432 (2017).</w:t>
      </w:r>
    </w:p>
    <w:p w14:paraId="1DCACD0D" w14:textId="77777777" w:rsidR="00D40411" w:rsidRPr="00333335" w:rsidRDefault="00D40411" w:rsidP="00D40411">
      <w:pPr>
        <w:pStyle w:val="EndNoteBibliography"/>
        <w:ind w:left="720" w:hanging="720"/>
        <w:rPr>
          <w:noProof/>
          <w:color w:val="000000" w:themeColor="text1"/>
        </w:rPr>
      </w:pPr>
      <w:r w:rsidRPr="00333335">
        <w:rPr>
          <w:noProof/>
          <w:color w:val="000000" w:themeColor="text1"/>
        </w:rPr>
        <w:t>2</w:t>
      </w:r>
      <w:r w:rsidRPr="00333335">
        <w:rPr>
          <w:noProof/>
          <w:color w:val="000000" w:themeColor="text1"/>
        </w:rPr>
        <w:tab/>
        <w:t xml:space="preserve">Paananen, T., Piironen, J., Buerkner, P.-C. &amp; Vehtari, A. Implicitly Adaptive Importance Sampling. . </w:t>
      </w:r>
      <w:r w:rsidRPr="00333335">
        <w:rPr>
          <w:i/>
          <w:noProof/>
          <w:color w:val="000000" w:themeColor="text1"/>
        </w:rPr>
        <w:t xml:space="preserve">arXiv </w:t>
      </w:r>
      <w:r w:rsidRPr="00333335">
        <w:rPr>
          <w:b/>
          <w:noProof/>
          <w:color w:val="000000" w:themeColor="text1"/>
        </w:rPr>
        <w:t>arXiv preprint arXiv:1906.08850.</w:t>
      </w:r>
      <w:r w:rsidRPr="00333335">
        <w:rPr>
          <w:noProof/>
          <w:color w:val="000000" w:themeColor="text1"/>
        </w:rPr>
        <w:t xml:space="preserve"> (2020).</w:t>
      </w:r>
    </w:p>
    <w:p w14:paraId="10C22F57" w14:textId="25B7F8A6" w:rsidR="007843C9" w:rsidRPr="00333335" w:rsidRDefault="00887635" w:rsidP="008074B2">
      <w:pPr>
        <w:pStyle w:val="NormalWeb"/>
        <w:shd w:val="clear" w:color="auto" w:fill="FFFFFF"/>
        <w:textAlignment w:val="baseline"/>
        <w:rPr>
          <w:rFonts w:ascii="Arial" w:hAnsi="Arial" w:cs="Arial"/>
          <w:color w:val="000000" w:themeColor="text1"/>
          <w:sz w:val="20"/>
          <w:szCs w:val="20"/>
        </w:rPr>
      </w:pPr>
      <w:r w:rsidRPr="00333335">
        <w:rPr>
          <w:rFonts w:ascii="Arial" w:hAnsi="Arial" w:cs="Arial"/>
          <w:color w:val="000000" w:themeColor="text1"/>
          <w:sz w:val="20"/>
          <w:szCs w:val="20"/>
        </w:rPr>
        <w:fldChar w:fldCharType="end"/>
      </w:r>
    </w:p>
    <w:sectPr w:rsidR="007843C9" w:rsidRPr="00333335" w:rsidSect="00333335">
      <w:headerReference w:type="default"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93F8C" w14:textId="77777777" w:rsidR="006F7CBF" w:rsidRDefault="006F7CBF">
      <w:r>
        <w:separator/>
      </w:r>
    </w:p>
  </w:endnote>
  <w:endnote w:type="continuationSeparator" w:id="0">
    <w:p w14:paraId="0A59AC94" w14:textId="77777777" w:rsidR="006F7CBF" w:rsidRDefault="006F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6907" w14:textId="7EFF20DE" w:rsidR="00F125EE" w:rsidRDefault="00114193">
    <w:pPr>
      <w:pStyle w:val="Footer"/>
      <w:jc w:val="right"/>
    </w:pPr>
    <w:r>
      <w:fldChar w:fldCharType="begin"/>
    </w:r>
    <w:r>
      <w:instrText xml:space="preserve"> PAGE   \* MERGEFORMAT </w:instrText>
    </w:r>
    <w:r>
      <w:fldChar w:fldCharType="separate"/>
    </w:r>
    <w:r w:rsidR="00333335">
      <w:rPr>
        <w:noProof/>
      </w:rPr>
      <w:t>9</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5C4E9" w14:textId="77777777" w:rsidR="006F7CBF" w:rsidRDefault="006F7CBF">
      <w:r>
        <w:separator/>
      </w:r>
    </w:p>
  </w:footnote>
  <w:footnote w:type="continuationSeparator" w:id="0">
    <w:p w14:paraId="17FCEA9F" w14:textId="77777777" w:rsidR="006F7CBF" w:rsidRDefault="006F7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94161"/>
    <w:multiLevelType w:val="hybridMultilevel"/>
    <w:tmpl w:val="E2E2A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C030F"/>
    <w:rsid w:val="000004B2"/>
    <w:rsid w:val="00015F74"/>
    <w:rsid w:val="00017C53"/>
    <w:rsid w:val="00030840"/>
    <w:rsid w:val="00065EBD"/>
    <w:rsid w:val="00083B44"/>
    <w:rsid w:val="000850DC"/>
    <w:rsid w:val="00093C99"/>
    <w:rsid w:val="00093FE0"/>
    <w:rsid w:val="000A41E4"/>
    <w:rsid w:val="000C2771"/>
    <w:rsid w:val="000E0E90"/>
    <w:rsid w:val="000F0DCE"/>
    <w:rsid w:val="00112C5B"/>
    <w:rsid w:val="00114193"/>
    <w:rsid w:val="00115A38"/>
    <w:rsid w:val="0011687B"/>
    <w:rsid w:val="00124F82"/>
    <w:rsid w:val="0016337A"/>
    <w:rsid w:val="00164269"/>
    <w:rsid w:val="001A1BDE"/>
    <w:rsid w:val="001A6569"/>
    <w:rsid w:val="001C0520"/>
    <w:rsid w:val="001C0975"/>
    <w:rsid w:val="001F0876"/>
    <w:rsid w:val="001F167C"/>
    <w:rsid w:val="001F5E91"/>
    <w:rsid w:val="002077B9"/>
    <w:rsid w:val="002567BA"/>
    <w:rsid w:val="00262D72"/>
    <w:rsid w:val="00262F24"/>
    <w:rsid w:val="00294FBB"/>
    <w:rsid w:val="002C030F"/>
    <w:rsid w:val="002C667A"/>
    <w:rsid w:val="002D184D"/>
    <w:rsid w:val="00325D90"/>
    <w:rsid w:val="00331D75"/>
    <w:rsid w:val="00332BFB"/>
    <w:rsid w:val="00333335"/>
    <w:rsid w:val="00355362"/>
    <w:rsid w:val="00363E44"/>
    <w:rsid w:val="00387114"/>
    <w:rsid w:val="00395E86"/>
    <w:rsid w:val="00397983"/>
    <w:rsid w:val="003A2FD8"/>
    <w:rsid w:val="003B40E6"/>
    <w:rsid w:val="003F6E14"/>
    <w:rsid w:val="00405336"/>
    <w:rsid w:val="0042256E"/>
    <w:rsid w:val="00445CAA"/>
    <w:rsid w:val="004571D5"/>
    <w:rsid w:val="00461D81"/>
    <w:rsid w:val="0046356B"/>
    <w:rsid w:val="00465E58"/>
    <w:rsid w:val="00477182"/>
    <w:rsid w:val="004779CB"/>
    <w:rsid w:val="004A159F"/>
    <w:rsid w:val="004B2F21"/>
    <w:rsid w:val="004B4375"/>
    <w:rsid w:val="004E1CAD"/>
    <w:rsid w:val="004E42D8"/>
    <w:rsid w:val="004E7BA2"/>
    <w:rsid w:val="004F7EDF"/>
    <w:rsid w:val="005001AC"/>
    <w:rsid w:val="00527D71"/>
    <w:rsid w:val="00535FD1"/>
    <w:rsid w:val="005607DD"/>
    <w:rsid w:val="00581FBF"/>
    <w:rsid w:val="005A558C"/>
    <w:rsid w:val="005D088E"/>
    <w:rsid w:val="005E28F8"/>
    <w:rsid w:val="005E6513"/>
    <w:rsid w:val="006069C6"/>
    <w:rsid w:val="00611A19"/>
    <w:rsid w:val="006140DF"/>
    <w:rsid w:val="00651114"/>
    <w:rsid w:val="0065772A"/>
    <w:rsid w:val="00670299"/>
    <w:rsid w:val="00691985"/>
    <w:rsid w:val="006A1B64"/>
    <w:rsid w:val="006B3CFA"/>
    <w:rsid w:val="006D169A"/>
    <w:rsid w:val="006E3E68"/>
    <w:rsid w:val="006F7CBF"/>
    <w:rsid w:val="007108F5"/>
    <w:rsid w:val="007129DA"/>
    <w:rsid w:val="00713E5B"/>
    <w:rsid w:val="007402FC"/>
    <w:rsid w:val="007411A1"/>
    <w:rsid w:val="00763345"/>
    <w:rsid w:val="007724E8"/>
    <w:rsid w:val="007843C9"/>
    <w:rsid w:val="007926A8"/>
    <w:rsid w:val="00797F24"/>
    <w:rsid w:val="007B5946"/>
    <w:rsid w:val="007E6BA7"/>
    <w:rsid w:val="007F5297"/>
    <w:rsid w:val="008074B2"/>
    <w:rsid w:val="00807D35"/>
    <w:rsid w:val="00820484"/>
    <w:rsid w:val="00824DF3"/>
    <w:rsid w:val="00840BB2"/>
    <w:rsid w:val="00885C9B"/>
    <w:rsid w:val="00887635"/>
    <w:rsid w:val="008B7FF3"/>
    <w:rsid w:val="008C069B"/>
    <w:rsid w:val="008D5D2A"/>
    <w:rsid w:val="00914B63"/>
    <w:rsid w:val="009258B8"/>
    <w:rsid w:val="009354F3"/>
    <w:rsid w:val="00943C3C"/>
    <w:rsid w:val="009447DC"/>
    <w:rsid w:val="009519CF"/>
    <w:rsid w:val="00961BA5"/>
    <w:rsid w:val="009655AB"/>
    <w:rsid w:val="009743A9"/>
    <w:rsid w:val="009A5287"/>
    <w:rsid w:val="009A670E"/>
    <w:rsid w:val="009B0CF8"/>
    <w:rsid w:val="009B2AC5"/>
    <w:rsid w:val="009B7984"/>
    <w:rsid w:val="009D5D30"/>
    <w:rsid w:val="009F4BED"/>
    <w:rsid w:val="009F7D93"/>
    <w:rsid w:val="00A3403B"/>
    <w:rsid w:val="00A51A12"/>
    <w:rsid w:val="00A627D4"/>
    <w:rsid w:val="00A72B81"/>
    <w:rsid w:val="00A74DA2"/>
    <w:rsid w:val="00A95A93"/>
    <w:rsid w:val="00AC15B4"/>
    <w:rsid w:val="00AD1EA9"/>
    <w:rsid w:val="00AD499C"/>
    <w:rsid w:val="00AE5A70"/>
    <w:rsid w:val="00B003EE"/>
    <w:rsid w:val="00B15008"/>
    <w:rsid w:val="00B16F99"/>
    <w:rsid w:val="00B36869"/>
    <w:rsid w:val="00B4060A"/>
    <w:rsid w:val="00B42F9C"/>
    <w:rsid w:val="00B43B31"/>
    <w:rsid w:val="00B47CFA"/>
    <w:rsid w:val="00B56E33"/>
    <w:rsid w:val="00B57F00"/>
    <w:rsid w:val="00B77B2A"/>
    <w:rsid w:val="00B82C22"/>
    <w:rsid w:val="00B8723B"/>
    <w:rsid w:val="00B93DBA"/>
    <w:rsid w:val="00B9440A"/>
    <w:rsid w:val="00BA746C"/>
    <w:rsid w:val="00BB2D2A"/>
    <w:rsid w:val="00BD3CFB"/>
    <w:rsid w:val="00BD58CF"/>
    <w:rsid w:val="00BE1EB2"/>
    <w:rsid w:val="00C046DC"/>
    <w:rsid w:val="00C04CC1"/>
    <w:rsid w:val="00C47714"/>
    <w:rsid w:val="00C50C6D"/>
    <w:rsid w:val="00C600D9"/>
    <w:rsid w:val="00CA4910"/>
    <w:rsid w:val="00CC1384"/>
    <w:rsid w:val="00CD3720"/>
    <w:rsid w:val="00CD7BBD"/>
    <w:rsid w:val="00CF16C9"/>
    <w:rsid w:val="00CF1848"/>
    <w:rsid w:val="00CF5C2F"/>
    <w:rsid w:val="00D04BCF"/>
    <w:rsid w:val="00D143D9"/>
    <w:rsid w:val="00D269AB"/>
    <w:rsid w:val="00D346C2"/>
    <w:rsid w:val="00D40411"/>
    <w:rsid w:val="00D531EF"/>
    <w:rsid w:val="00D85F60"/>
    <w:rsid w:val="00DA22DA"/>
    <w:rsid w:val="00DA59EA"/>
    <w:rsid w:val="00DC623A"/>
    <w:rsid w:val="00DD0023"/>
    <w:rsid w:val="00DD421A"/>
    <w:rsid w:val="00E13765"/>
    <w:rsid w:val="00E159A5"/>
    <w:rsid w:val="00E257C8"/>
    <w:rsid w:val="00E37047"/>
    <w:rsid w:val="00E60D0F"/>
    <w:rsid w:val="00E9773B"/>
    <w:rsid w:val="00EA596B"/>
    <w:rsid w:val="00EC12C9"/>
    <w:rsid w:val="00EC13A3"/>
    <w:rsid w:val="00EC7C85"/>
    <w:rsid w:val="00ED5FD4"/>
    <w:rsid w:val="00F04CD9"/>
    <w:rsid w:val="00F125EE"/>
    <w:rsid w:val="00F12E98"/>
    <w:rsid w:val="00F15D16"/>
    <w:rsid w:val="00F22029"/>
    <w:rsid w:val="00F25DEF"/>
    <w:rsid w:val="00F514EC"/>
    <w:rsid w:val="00F51EC1"/>
    <w:rsid w:val="00F60CD4"/>
    <w:rsid w:val="00F630EA"/>
    <w:rsid w:val="00F7007E"/>
    <w:rsid w:val="00F70200"/>
    <w:rsid w:val="00F73193"/>
    <w:rsid w:val="00F74F95"/>
    <w:rsid w:val="00F80705"/>
    <w:rsid w:val="00F90A7F"/>
    <w:rsid w:val="00FA1481"/>
    <w:rsid w:val="00FD3246"/>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D40411"/>
    <w:pPr>
      <w:keepNext/>
      <w:spacing w:before="240" w:after="60"/>
      <w:outlineLvl w:val="0"/>
    </w:pPr>
    <w:rPr>
      <w:b/>
      <w:bCs/>
      <w:kern w:val="32"/>
      <w:sz w:val="28"/>
      <w:szCs w:val="24"/>
    </w:rPr>
  </w:style>
  <w:style w:type="paragraph" w:styleId="Heading2">
    <w:name w:val="heading 2"/>
    <w:basedOn w:val="Normal"/>
    <w:next w:val="Normal"/>
    <w:link w:val="Heading2Char"/>
    <w:semiHidden/>
    <w:qFormat/>
    <w:rsid w:val="00D40411"/>
    <w:pPr>
      <w:keepNext/>
      <w:spacing w:before="240" w:after="60"/>
      <w:outlineLvl w:val="1"/>
    </w:pPr>
    <w:rPr>
      <w:rFonts w:ascii="Cambria" w:hAnsi="Cambria"/>
      <w:b/>
      <w:bCs/>
      <w:iCs/>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D40411"/>
    <w:rPr>
      <w:b/>
      <w:bCs/>
      <w:kern w:val="32"/>
      <w:sz w:val="28"/>
      <w:szCs w:val="24"/>
    </w:rPr>
  </w:style>
  <w:style w:type="character" w:customStyle="1" w:styleId="Heading2Char">
    <w:name w:val="Heading 2 Char"/>
    <w:basedOn w:val="DefaultParagraphFont"/>
    <w:link w:val="Heading2"/>
    <w:semiHidden/>
    <w:rsid w:val="00D40411"/>
    <w:rPr>
      <w:rFonts w:ascii="Cambria" w:hAnsi="Cambria"/>
      <w:b/>
      <w:bCs/>
      <w:iCs/>
      <w:sz w:val="24"/>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link w:val="SMSubheadingChar"/>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D40411"/>
    <w:pPr>
      <w:spacing w:after="120"/>
      <w:jc w:val="both"/>
    </w:pPr>
  </w:style>
  <w:style w:type="character" w:customStyle="1" w:styleId="BodyTextChar">
    <w:name w:val="Body Text Char"/>
    <w:basedOn w:val="DefaultParagraphFont"/>
    <w:link w:val="BodyText"/>
    <w:semiHidden/>
    <w:rsid w:val="00D40411"/>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EC1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E13765"/>
    <w:pPr>
      <w:jc w:val="center"/>
    </w:pPr>
  </w:style>
  <w:style w:type="character" w:customStyle="1" w:styleId="SMSubheadingChar">
    <w:name w:val="SM Subheading Char"/>
    <w:basedOn w:val="DefaultParagraphFont"/>
    <w:link w:val="SMSubheading"/>
    <w:rsid w:val="00E13765"/>
    <w:rPr>
      <w:sz w:val="24"/>
      <w:u w:val="words"/>
    </w:rPr>
  </w:style>
  <w:style w:type="character" w:customStyle="1" w:styleId="EndNoteBibliographyTitleChar">
    <w:name w:val="EndNote Bibliography Title Char"/>
    <w:basedOn w:val="SMSubheadingChar"/>
    <w:link w:val="EndNoteBibliographyTitle"/>
    <w:rsid w:val="00E13765"/>
    <w:rPr>
      <w:sz w:val="24"/>
      <w:u w:val="words"/>
    </w:rPr>
  </w:style>
  <w:style w:type="paragraph" w:customStyle="1" w:styleId="EndNoteBibliography">
    <w:name w:val="EndNote Bibliography"/>
    <w:basedOn w:val="Normal"/>
    <w:link w:val="EndNoteBibliographyChar"/>
    <w:rsid w:val="00E13765"/>
  </w:style>
  <w:style w:type="character" w:customStyle="1" w:styleId="EndNoteBibliographyChar">
    <w:name w:val="EndNote Bibliography Char"/>
    <w:basedOn w:val="SMSubheadingChar"/>
    <w:link w:val="EndNoteBibliography"/>
    <w:rsid w:val="00E13765"/>
    <w:rPr>
      <w:sz w:val="24"/>
      <w:u w:val="words"/>
    </w:rPr>
  </w:style>
  <w:style w:type="character" w:customStyle="1" w:styleId="UnresolvedMention">
    <w:name w:val="Unresolved Mention"/>
    <w:basedOn w:val="DefaultParagraphFont"/>
    <w:uiPriority w:val="99"/>
    <w:semiHidden/>
    <w:unhideWhenUsed/>
    <w:rsid w:val="00772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lslater@ub.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E6805-7969-4D0B-BA28-880659DB7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1203</Words>
  <Characters>8702</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9886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Ramya G</cp:lastModifiedBy>
  <cp:revision>34</cp:revision>
  <cp:lastPrinted>2018-02-26T17:19:00Z</cp:lastPrinted>
  <dcterms:created xsi:type="dcterms:W3CDTF">2020-09-29T13:11:00Z</dcterms:created>
  <dcterms:modified xsi:type="dcterms:W3CDTF">2021-12-03T00:33:00Z</dcterms:modified>
</cp:coreProperties>
</file>