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D0FBE" w14:textId="7DB6AB40" w:rsidR="00835C87" w:rsidRPr="00AA5029" w:rsidRDefault="007F0945" w:rsidP="00B45B9F">
      <w:pPr>
        <w:spacing w:line="240" w:lineRule="auto"/>
        <w:rPr>
          <w:b/>
          <w:szCs w:val="24"/>
        </w:rPr>
      </w:pPr>
      <w:r>
        <w:rPr>
          <w:b/>
          <w:szCs w:val="24"/>
          <w:lang w:val="en-GB"/>
        </w:rPr>
        <w:t xml:space="preserve">Supplementary </w:t>
      </w:r>
      <w:r w:rsidR="00835C87" w:rsidRPr="008E31D8">
        <w:rPr>
          <w:b/>
          <w:szCs w:val="24"/>
          <w:lang w:val="en-GB"/>
        </w:rPr>
        <w:t xml:space="preserve">Table </w:t>
      </w:r>
      <w:r>
        <w:rPr>
          <w:b/>
          <w:szCs w:val="24"/>
          <w:lang w:val="en-GB"/>
        </w:rPr>
        <w:t>S</w:t>
      </w:r>
      <w:r w:rsidR="00835C87" w:rsidRPr="008E31D8">
        <w:rPr>
          <w:b/>
          <w:szCs w:val="24"/>
          <w:lang w:val="en-GB"/>
        </w:rPr>
        <w:t xml:space="preserve">1. </w:t>
      </w:r>
      <w:r w:rsidR="00835C87">
        <w:rPr>
          <w:b/>
          <w:szCs w:val="24"/>
        </w:rPr>
        <w:t xml:space="preserve">List of animals </w:t>
      </w:r>
      <w:r w:rsidR="00443100">
        <w:rPr>
          <w:b/>
          <w:szCs w:val="24"/>
        </w:rPr>
        <w:t xml:space="preserve">investigated </w:t>
      </w:r>
      <w:r w:rsidR="00835C87">
        <w:rPr>
          <w:b/>
          <w:szCs w:val="24"/>
        </w:rPr>
        <w:t xml:space="preserve">in the present study including species, </w:t>
      </w:r>
      <w:r w:rsidR="00443100">
        <w:rPr>
          <w:b/>
          <w:szCs w:val="24"/>
        </w:rPr>
        <w:t xml:space="preserve">geographic </w:t>
      </w:r>
      <w:r w:rsidR="00835C87">
        <w:rPr>
          <w:b/>
          <w:szCs w:val="24"/>
        </w:rPr>
        <w:t>origin,</w:t>
      </w:r>
      <w:r w:rsidR="00DE6A25">
        <w:rPr>
          <w:b/>
          <w:szCs w:val="24"/>
        </w:rPr>
        <w:t xml:space="preserve"> internal identification </w:t>
      </w:r>
      <w:r w:rsidR="00443100">
        <w:rPr>
          <w:b/>
          <w:szCs w:val="24"/>
        </w:rPr>
        <w:t>number (ID)</w:t>
      </w:r>
      <w:r w:rsidR="00DE6A25">
        <w:rPr>
          <w:b/>
          <w:szCs w:val="24"/>
        </w:rPr>
        <w:t>,</w:t>
      </w:r>
      <w:r w:rsidR="00835C87">
        <w:rPr>
          <w:b/>
          <w:szCs w:val="24"/>
        </w:rPr>
        <w:t xml:space="preserve"> anamnesis, macroscopic findings, organs available for </w:t>
      </w:r>
      <w:r w:rsidR="00443100">
        <w:rPr>
          <w:b/>
          <w:szCs w:val="24"/>
        </w:rPr>
        <w:t>light microscopy</w:t>
      </w:r>
      <w:r w:rsidR="00835C87">
        <w:rPr>
          <w:b/>
          <w:szCs w:val="24"/>
        </w:rPr>
        <w:t xml:space="preserve"> and </w:t>
      </w:r>
      <w:r w:rsidR="006C5368">
        <w:rPr>
          <w:b/>
          <w:szCs w:val="24"/>
        </w:rPr>
        <w:t>quantitative realt-time PCR (</w:t>
      </w:r>
      <w:r w:rsidR="00781EE3">
        <w:rPr>
          <w:b/>
          <w:szCs w:val="24"/>
        </w:rPr>
        <w:t>q</w:t>
      </w:r>
      <w:r w:rsidR="00835C87">
        <w:rPr>
          <w:b/>
          <w:szCs w:val="24"/>
        </w:rPr>
        <w:t>RT-PCR</w:t>
      </w:r>
      <w:r w:rsidR="006C5368">
        <w:rPr>
          <w:b/>
          <w:szCs w:val="24"/>
        </w:rPr>
        <w:t>)</w:t>
      </w:r>
      <w:r w:rsidR="00835C87">
        <w:rPr>
          <w:b/>
          <w:szCs w:val="24"/>
        </w:rPr>
        <w:t xml:space="preserve"> </w:t>
      </w:r>
      <w:r w:rsidR="00443100">
        <w:rPr>
          <w:b/>
          <w:szCs w:val="24"/>
        </w:rPr>
        <w:t>analysis</w:t>
      </w:r>
      <w:r w:rsidR="00AF5A9A">
        <w:rPr>
          <w:b/>
          <w:szCs w:val="24"/>
        </w:rPr>
        <w:t>.</w:t>
      </w:r>
    </w:p>
    <w:tbl>
      <w:tblPr>
        <w:tblStyle w:val="EinfacheTabelle2"/>
        <w:tblW w:w="14459" w:type="dxa"/>
        <w:tblLook w:val="04A0" w:firstRow="1" w:lastRow="0" w:firstColumn="1" w:lastColumn="0" w:noHBand="0" w:noVBand="1"/>
      </w:tblPr>
      <w:tblGrid>
        <w:gridCol w:w="1004"/>
        <w:gridCol w:w="1384"/>
        <w:gridCol w:w="1581"/>
        <w:gridCol w:w="1276"/>
        <w:gridCol w:w="1843"/>
        <w:gridCol w:w="3685"/>
        <w:gridCol w:w="1985"/>
        <w:gridCol w:w="1701"/>
      </w:tblGrid>
      <w:tr w:rsidR="005A61CC" w:rsidRPr="00C61647" w14:paraId="06EDC520" w14:textId="77777777" w:rsidTr="006C53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tcBorders>
              <w:top w:val="single" w:sz="4" w:space="0" w:color="7F7F7F" w:themeColor="text1" w:themeTint="80"/>
              <w:bottom w:val="double" w:sz="4" w:space="0" w:color="auto"/>
            </w:tcBorders>
            <w:vAlign w:val="center"/>
          </w:tcPr>
          <w:p w14:paraId="24CA45E2" w14:textId="2970B503" w:rsidR="005A61CC" w:rsidRPr="002D331F" w:rsidRDefault="001F1910" w:rsidP="00AE5B83">
            <w:pPr>
              <w:spacing w:line="240" w:lineRule="auto"/>
              <w:ind w:right="-88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number</w:t>
            </w:r>
            <w:r w:rsidR="00FC24B0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(#)</w:t>
            </w:r>
          </w:p>
        </w:tc>
        <w:tc>
          <w:tcPr>
            <w:tcW w:w="1384" w:type="dxa"/>
            <w:tcBorders>
              <w:top w:val="single" w:sz="4" w:space="0" w:color="7F7F7F" w:themeColor="text1" w:themeTint="80"/>
              <w:bottom w:val="double" w:sz="4" w:space="0" w:color="auto"/>
            </w:tcBorders>
            <w:vAlign w:val="center"/>
            <w:hideMark/>
          </w:tcPr>
          <w:p w14:paraId="3DE94F83" w14:textId="10944FE9" w:rsidR="005A61CC" w:rsidRPr="00FC24B0" w:rsidRDefault="005A61CC" w:rsidP="004B7F80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C24B0">
              <w:rPr>
                <w:rFonts w:ascii="Calibri" w:eastAsia="Times New Roman" w:hAnsi="Calibri" w:cs="Calibri"/>
                <w:color w:val="000000"/>
                <w:lang w:eastAsia="de-DE"/>
              </w:rPr>
              <w:t>species</w:t>
            </w:r>
          </w:p>
        </w:tc>
        <w:tc>
          <w:tcPr>
            <w:tcW w:w="1581" w:type="dxa"/>
            <w:tcBorders>
              <w:top w:val="single" w:sz="4" w:space="0" w:color="7F7F7F" w:themeColor="text1" w:themeTint="80"/>
              <w:bottom w:val="double" w:sz="4" w:space="0" w:color="auto"/>
            </w:tcBorders>
            <w:vAlign w:val="center"/>
            <w:hideMark/>
          </w:tcPr>
          <w:p w14:paraId="14A9D1FB" w14:textId="2BC62727" w:rsidR="005A61CC" w:rsidRPr="004A7980" w:rsidRDefault="00CD2FD7" w:rsidP="004B7F80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geographic </w:t>
            </w:r>
            <w:r w:rsidR="005A61CC"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>origin</w:t>
            </w:r>
          </w:p>
          <w:p w14:paraId="117DA85D" w14:textId="1B408137" w:rsidR="005A61CC" w:rsidRPr="004A7980" w:rsidRDefault="005A61CC" w:rsidP="006C5368">
            <w:pPr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>(year, city/ state)</w:t>
            </w:r>
          </w:p>
        </w:tc>
        <w:tc>
          <w:tcPr>
            <w:tcW w:w="1276" w:type="dxa"/>
            <w:tcBorders>
              <w:top w:val="single" w:sz="4" w:space="0" w:color="7F7F7F" w:themeColor="text1" w:themeTint="80"/>
              <w:bottom w:val="double" w:sz="4" w:space="0" w:color="auto"/>
            </w:tcBorders>
            <w:vAlign w:val="center"/>
          </w:tcPr>
          <w:p w14:paraId="446882E8" w14:textId="6BD8D1EB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C24B0">
              <w:rPr>
                <w:rFonts w:ascii="Calibri" w:eastAsia="Times New Roman" w:hAnsi="Calibri" w:cs="Calibri"/>
                <w:color w:val="000000"/>
                <w:lang w:eastAsia="de-DE"/>
              </w:rPr>
              <w:t>internal ID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bottom w:val="double" w:sz="4" w:space="0" w:color="auto"/>
            </w:tcBorders>
            <w:vAlign w:val="center"/>
            <w:hideMark/>
          </w:tcPr>
          <w:p w14:paraId="1CB0BE4C" w14:textId="0A1AE24E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anamnesis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  <w:bottom w:val="double" w:sz="4" w:space="0" w:color="auto"/>
            </w:tcBorders>
            <w:vAlign w:val="center"/>
            <w:hideMark/>
          </w:tcPr>
          <w:p w14:paraId="43811A2A" w14:textId="77777777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macroscopic findings</w:t>
            </w:r>
          </w:p>
        </w:tc>
        <w:tc>
          <w:tcPr>
            <w:tcW w:w="1985" w:type="dxa"/>
            <w:tcBorders>
              <w:top w:val="single" w:sz="4" w:space="0" w:color="7F7F7F" w:themeColor="text1" w:themeTint="80"/>
              <w:bottom w:val="double" w:sz="4" w:space="0" w:color="auto"/>
            </w:tcBorders>
            <w:vAlign w:val="center"/>
            <w:hideMark/>
          </w:tcPr>
          <w:p w14:paraId="4AD58BB5" w14:textId="06758B49" w:rsidR="005A61CC" w:rsidRPr="00C61647" w:rsidRDefault="005A61CC" w:rsidP="005842A8">
            <w:pPr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organs for </w:t>
            </w:r>
            <w:r w:rsidR="00443100">
              <w:rPr>
                <w:rFonts w:ascii="Calibri" w:eastAsia="Times New Roman" w:hAnsi="Calibri" w:cs="Calibri"/>
                <w:color w:val="000000"/>
                <w:lang w:eastAsia="de-DE"/>
              </w:rPr>
              <w:t>light microscopy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double" w:sz="4" w:space="0" w:color="auto"/>
            </w:tcBorders>
            <w:vAlign w:val="center"/>
            <w:hideMark/>
          </w:tcPr>
          <w:p w14:paraId="7D5D7F68" w14:textId="6E3D1535" w:rsidR="005A61CC" w:rsidRPr="00C61647" w:rsidRDefault="005A61CC" w:rsidP="00BB42BF">
            <w:pPr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USUV (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q</w:t>
            </w: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RT-PCR)</w:t>
            </w:r>
            <w:r w:rsidR="00443100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result</w:t>
            </w:r>
            <w:r w:rsidR="006C5368">
              <w:rPr>
                <w:rFonts w:ascii="Calibri" w:eastAsia="Times New Roman" w:hAnsi="Calibri" w:cs="Calibri"/>
                <w:color w:val="000000"/>
                <w:lang w:eastAsia="de-DE"/>
              </w:rPr>
              <w:t>**</w:t>
            </w:r>
          </w:p>
        </w:tc>
      </w:tr>
      <w:tr w:rsidR="005A61CC" w:rsidRPr="00312C47" w14:paraId="4811215D" w14:textId="77777777" w:rsidTr="006C53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tcBorders>
              <w:top w:val="double" w:sz="4" w:space="0" w:color="auto"/>
              <w:bottom w:val="nil"/>
            </w:tcBorders>
            <w:vAlign w:val="center"/>
          </w:tcPr>
          <w:p w14:paraId="1A71159E" w14:textId="7BE6340A" w:rsidR="005A61CC" w:rsidRPr="009A2A9D" w:rsidRDefault="005A61CC" w:rsidP="00AE5B83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384" w:type="dxa"/>
            <w:tcBorders>
              <w:top w:val="double" w:sz="4" w:space="0" w:color="auto"/>
              <w:bottom w:val="nil"/>
            </w:tcBorders>
            <w:vAlign w:val="center"/>
            <w:hideMark/>
          </w:tcPr>
          <w:p w14:paraId="7D9BE342" w14:textId="7EE7B754" w:rsidR="005A61CC" w:rsidRPr="00C02654" w:rsidRDefault="005A61CC" w:rsidP="004E5D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02654">
              <w:rPr>
                <w:rFonts w:ascii="Calibri" w:eastAsia="Times New Roman" w:hAnsi="Calibri" w:cs="Calibri"/>
                <w:color w:val="000000"/>
                <w:lang w:eastAsia="de-DE"/>
              </w:rPr>
              <w:t>great grey owl</w:t>
            </w:r>
          </w:p>
        </w:tc>
        <w:tc>
          <w:tcPr>
            <w:tcW w:w="1581" w:type="dxa"/>
            <w:tcBorders>
              <w:top w:val="double" w:sz="4" w:space="0" w:color="auto"/>
              <w:bottom w:val="nil"/>
            </w:tcBorders>
            <w:vAlign w:val="center"/>
            <w:hideMark/>
          </w:tcPr>
          <w:p w14:paraId="443CDC47" w14:textId="77777777" w:rsidR="005A61CC" w:rsidRDefault="005A61CC" w:rsidP="004E5D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2018,</w:t>
            </w:r>
          </w:p>
          <w:p w14:paraId="606A5269" w14:textId="75D33FA0" w:rsidR="005A61CC" w:rsidRPr="00C02654" w:rsidRDefault="005A61CC" w:rsidP="004E5D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02654">
              <w:rPr>
                <w:rFonts w:ascii="Calibri" w:eastAsia="Times New Roman" w:hAnsi="Calibri" w:cs="Calibri"/>
                <w:color w:val="000000"/>
                <w:lang w:eastAsia="de-DE"/>
              </w:rPr>
              <w:t>Hanover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/ LS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  <w:vAlign w:val="center"/>
          </w:tcPr>
          <w:p w14:paraId="69A605C0" w14:textId="74CF2943" w:rsidR="005A61CC" w:rsidRPr="00312C47" w:rsidRDefault="005A61CC" w:rsidP="004E5D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02654">
              <w:rPr>
                <w:rFonts w:ascii="Calibri" w:eastAsia="Times New Roman" w:hAnsi="Calibri" w:cs="Calibri"/>
                <w:color w:val="000000"/>
                <w:lang w:eastAsia="de-DE"/>
              </w:rPr>
              <w:t>S763/18</w:t>
            </w:r>
          </w:p>
        </w:tc>
        <w:tc>
          <w:tcPr>
            <w:tcW w:w="1843" w:type="dxa"/>
            <w:tcBorders>
              <w:top w:val="double" w:sz="4" w:space="0" w:color="auto"/>
              <w:bottom w:val="nil"/>
            </w:tcBorders>
            <w:vAlign w:val="center"/>
            <w:hideMark/>
          </w:tcPr>
          <w:p w14:paraId="69E8800D" w14:textId="7872DD70" w:rsidR="005A61CC" w:rsidRPr="00312C47" w:rsidRDefault="005A61CC" w:rsidP="004E5D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apathetic, died one day after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onset of</w:t>
            </w: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clinical signs</w:t>
            </w:r>
          </w:p>
        </w:tc>
        <w:tc>
          <w:tcPr>
            <w:tcW w:w="3685" w:type="dxa"/>
            <w:tcBorders>
              <w:top w:val="double" w:sz="4" w:space="0" w:color="auto"/>
              <w:bottom w:val="nil"/>
            </w:tcBorders>
            <w:vAlign w:val="center"/>
            <w:hideMark/>
          </w:tcPr>
          <w:p w14:paraId="178560DF" w14:textId="48BD9CE5" w:rsidR="005A61CC" w:rsidRPr="00312C47" w:rsidRDefault="005A61CC" w:rsidP="004E5D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hyperemia in liver and lung; dry content in ceca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;</w:t>
            </w: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subcutaneous edema</w:t>
            </w:r>
          </w:p>
        </w:tc>
        <w:tc>
          <w:tcPr>
            <w:tcW w:w="1985" w:type="dxa"/>
            <w:tcBorders>
              <w:top w:val="double" w:sz="4" w:space="0" w:color="auto"/>
              <w:bottom w:val="nil"/>
            </w:tcBorders>
            <w:vAlign w:val="center"/>
            <w:hideMark/>
          </w:tcPr>
          <w:p w14:paraId="72E1FEEF" w14:textId="2D38CF04" w:rsidR="005A61CC" w:rsidRPr="00312C47" w:rsidRDefault="005A61CC" w:rsidP="004E5D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*, pancreas,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pectoral</w:t>
            </w: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muscle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  <w:vAlign w:val="center"/>
            <w:hideMark/>
          </w:tcPr>
          <w:p w14:paraId="62FE124E" w14:textId="77777777" w:rsidR="005A61CC" w:rsidRPr="008E31D8" w:rsidRDefault="005A61CC" w:rsidP="004E5D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E31D8"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  <w:tr w:rsidR="00FB58FB" w:rsidRPr="00312C47" w14:paraId="2E3B7A66" w14:textId="77777777" w:rsidTr="006C5368">
        <w:trPr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tcBorders>
              <w:top w:val="nil"/>
              <w:bottom w:val="nil"/>
            </w:tcBorders>
            <w:vAlign w:val="center"/>
          </w:tcPr>
          <w:p w14:paraId="4948B087" w14:textId="49676FC0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  <w:tc>
          <w:tcPr>
            <w:tcW w:w="1384" w:type="dxa"/>
            <w:tcBorders>
              <w:top w:val="nil"/>
              <w:bottom w:val="nil"/>
            </w:tcBorders>
            <w:vAlign w:val="center"/>
            <w:hideMark/>
          </w:tcPr>
          <w:p w14:paraId="17D3EC2B" w14:textId="7F570ADD" w:rsidR="00FB58FB" w:rsidRPr="008E31D8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E31D8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581" w:type="dxa"/>
            <w:tcBorders>
              <w:top w:val="nil"/>
              <w:bottom w:val="nil"/>
            </w:tcBorders>
            <w:vAlign w:val="center"/>
            <w:hideMark/>
          </w:tcPr>
          <w:p w14:paraId="549D354B" w14:textId="77777777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2018,</w:t>
            </w:r>
          </w:p>
          <w:p w14:paraId="3817F361" w14:textId="16DA6D3B" w:rsidR="00FB58FB" w:rsidRPr="008E31D8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02654">
              <w:rPr>
                <w:rFonts w:ascii="Calibri" w:eastAsia="Times New Roman" w:hAnsi="Calibri" w:cs="Calibri"/>
                <w:color w:val="000000"/>
                <w:lang w:eastAsia="de-DE"/>
              </w:rPr>
              <w:t>Hanover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/ LS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8FDCA78" w14:textId="4A6ED671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E31D8">
              <w:rPr>
                <w:rFonts w:ascii="Calibri" w:eastAsia="Times New Roman" w:hAnsi="Calibri" w:cs="Calibri"/>
                <w:color w:val="000000"/>
                <w:lang w:eastAsia="de-DE"/>
              </w:rPr>
              <w:t>S823/18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  <w:hideMark/>
          </w:tcPr>
          <w:p w14:paraId="09E0AE34" w14:textId="21377E87" w:rsidR="00FB58FB" w:rsidRPr="008E31D8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apathetic, died one day after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onset of</w:t>
            </w: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clinical signs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  <w:hideMark/>
          </w:tcPr>
          <w:p w14:paraId="0B87ABD4" w14:textId="776A8D6A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splenomegaly; hyperemia in liver and lung; slimy content in intestine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  <w:hideMark/>
          </w:tcPr>
          <w:p w14:paraId="6ED79A90" w14:textId="4DC007DB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*, Bursa fabricii, pancreas,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pectoral</w:t>
            </w: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muscle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60516924" w14:textId="7F94E94B" w:rsidR="00FB58FB" w:rsidRPr="00312C47" w:rsidRDefault="00FB58FB" w:rsidP="00FB58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  <w:tr w:rsidR="00FB58FB" w:rsidRPr="00312C47" w14:paraId="185E450C" w14:textId="77777777" w:rsidTr="006C53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tcBorders>
              <w:top w:val="nil"/>
              <w:bottom w:val="nil"/>
            </w:tcBorders>
            <w:vAlign w:val="center"/>
          </w:tcPr>
          <w:p w14:paraId="63C29D0C" w14:textId="2036E601" w:rsidR="00FB58FB" w:rsidRPr="009A2A9D" w:rsidRDefault="00FB58FB" w:rsidP="00FB58FB">
            <w:pPr>
              <w:tabs>
                <w:tab w:val="left" w:pos="795"/>
              </w:tabs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1384" w:type="dxa"/>
            <w:tcBorders>
              <w:top w:val="nil"/>
              <w:bottom w:val="nil"/>
            </w:tcBorders>
            <w:vAlign w:val="center"/>
            <w:hideMark/>
          </w:tcPr>
          <w:p w14:paraId="5F84C405" w14:textId="04A908C8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8E31D8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581" w:type="dxa"/>
            <w:tcBorders>
              <w:top w:val="nil"/>
              <w:bottom w:val="nil"/>
            </w:tcBorders>
            <w:vAlign w:val="center"/>
            <w:hideMark/>
          </w:tcPr>
          <w:p w14:paraId="4380A631" w14:textId="77777777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2018,</w:t>
            </w:r>
          </w:p>
          <w:p w14:paraId="0360D142" w14:textId="105FBA74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C02654">
              <w:rPr>
                <w:rFonts w:ascii="Calibri" w:eastAsia="Times New Roman" w:hAnsi="Calibri" w:cs="Calibri"/>
                <w:color w:val="000000"/>
                <w:lang w:eastAsia="de-DE"/>
              </w:rPr>
              <w:t>Hanover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/ LS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21FAC44" w14:textId="1925847F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S837/18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  <w:hideMark/>
          </w:tcPr>
          <w:p w14:paraId="3448717F" w14:textId="6B4D5E18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  <w:hideMark/>
          </w:tcPr>
          <w:p w14:paraId="5A36E888" w14:textId="5AFA2935" w:rsidR="00FB58FB" w:rsidRPr="008D5693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D5693">
              <w:rPr>
                <w:rFonts w:ascii="Calibri" w:eastAsia="Times New Roman" w:hAnsi="Calibri" w:cs="Calibri"/>
                <w:color w:val="000000"/>
                <w:lang w:eastAsia="de-DE"/>
              </w:rPr>
              <w:t>splenomegaly; hyperemia in liver, lung and kidney; subcutaneous edema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  <w:hideMark/>
          </w:tcPr>
          <w:p w14:paraId="0783899E" w14:textId="4A0BCF7D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*, Bursa fabricii,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pancreas, pectoral</w:t>
            </w: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muscle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5C432E91" w14:textId="779ABEA5" w:rsidR="00FB58FB" w:rsidRPr="00312C47" w:rsidRDefault="00FB58FB" w:rsidP="00FB58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  <w:tr w:rsidR="00E65501" w:rsidRPr="00312C47" w14:paraId="54081F89" w14:textId="77777777" w:rsidTr="00BB42BF">
        <w:trPr>
          <w:trHeight w:val="1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tcBorders>
              <w:top w:val="nil"/>
              <w:bottom w:val="nil"/>
            </w:tcBorders>
            <w:vAlign w:val="center"/>
          </w:tcPr>
          <w:p w14:paraId="6BFAF5F6" w14:textId="12CC13A4" w:rsidR="00E65501" w:rsidRPr="009A2A9D" w:rsidRDefault="00E65501" w:rsidP="00E6550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4</w:t>
            </w:r>
          </w:p>
        </w:tc>
        <w:tc>
          <w:tcPr>
            <w:tcW w:w="1384" w:type="dxa"/>
            <w:tcBorders>
              <w:top w:val="nil"/>
              <w:bottom w:val="nil"/>
            </w:tcBorders>
            <w:vAlign w:val="center"/>
          </w:tcPr>
          <w:p w14:paraId="15BADFB2" w14:textId="4E6C6F50" w:rsidR="00E65501" w:rsidRPr="008E31D8" w:rsidDel="00E65501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30F72B67" w14:textId="77777777" w:rsidR="00E65501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2018,</w:t>
            </w:r>
          </w:p>
          <w:p w14:paraId="3D2476EC" w14:textId="1548DD78" w:rsidR="00E65501" w:rsidDel="00E65501" w:rsidRDefault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Saarland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AF30B9C" w14:textId="27651046" w:rsidR="00E65501" w:rsidRPr="00312C47" w:rsidDel="00E65501" w:rsidRDefault="00E65501">
            <w:pPr>
              <w:spacing w:line="240" w:lineRule="auto"/>
              <w:ind w:right="-6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lang w:val="de-DE" w:eastAsia="de-DE"/>
              </w:rPr>
              <w:t>K29/18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9112B47" w14:textId="6B2E1270" w:rsidR="00E65501" w:rsidRPr="00312C47" w:rsidDel="00E65501" w:rsidRDefault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</w:tcPr>
          <w:p w14:paraId="42B600D5" w14:textId="618637B0" w:rsidR="00E65501" w:rsidRPr="008D5693" w:rsidDel="00E65501" w:rsidRDefault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splenomegaly; serous atrophy of fat tissue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5B4AD481" w14:textId="75135571" w:rsidR="00E65501" w:rsidRPr="00312C47" w:rsidDel="00E65501" w:rsidRDefault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*, no spleen available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0C72CA2" w14:textId="01C1CF95" w:rsidR="00E65501" w:rsidDel="00E65501" w:rsidRDefault="00E65501" w:rsidP="00E655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E65501" w:rsidRPr="00312C47" w14:paraId="7B235DBC" w14:textId="77777777" w:rsidTr="006C53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tcBorders>
              <w:top w:val="nil"/>
              <w:bottom w:val="nil"/>
            </w:tcBorders>
            <w:vAlign w:val="center"/>
          </w:tcPr>
          <w:p w14:paraId="35CD095E" w14:textId="4A29086E" w:rsidR="00E65501" w:rsidRPr="009A2A9D" w:rsidRDefault="00E65501" w:rsidP="00E6550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</w:p>
        </w:tc>
        <w:tc>
          <w:tcPr>
            <w:tcW w:w="1384" w:type="dxa"/>
            <w:tcBorders>
              <w:top w:val="nil"/>
              <w:bottom w:val="nil"/>
            </w:tcBorders>
            <w:vAlign w:val="center"/>
            <w:hideMark/>
          </w:tcPr>
          <w:p w14:paraId="49C1AF84" w14:textId="0533F866" w:rsidR="00E65501" w:rsidRPr="00312C47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8E31D8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581" w:type="dxa"/>
            <w:tcBorders>
              <w:top w:val="nil"/>
              <w:bottom w:val="nil"/>
            </w:tcBorders>
            <w:vAlign w:val="center"/>
            <w:hideMark/>
          </w:tcPr>
          <w:p w14:paraId="261F83BE" w14:textId="77777777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2017,</w:t>
            </w:r>
          </w:p>
          <w:p w14:paraId="26772A9B" w14:textId="025C330F" w:rsidR="00E65501" w:rsidRPr="00312C47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t>NRW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9B746E5" w14:textId="18308D64" w:rsidR="00E65501" w:rsidRPr="00312C47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S1148/17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  <w:hideMark/>
          </w:tcPr>
          <w:p w14:paraId="44AA3302" w14:textId="11CB2781" w:rsidR="00E65501" w:rsidRPr="00312C47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  <w:hideMark/>
          </w:tcPr>
          <w:p w14:paraId="50739E21" w14:textId="13A9B108" w:rsidR="00E65501" w:rsidRPr="00DF58ED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D5693">
              <w:rPr>
                <w:rFonts w:ascii="Calibri" w:eastAsia="Times New Roman" w:hAnsi="Calibri" w:cs="Calibri"/>
                <w:color w:val="000000"/>
                <w:lang w:eastAsia="de-DE"/>
              </w:rPr>
              <w:t>poor nutritional condition; spleno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megaly and </w:t>
            </w:r>
            <w:r w:rsidRPr="008D5693">
              <w:rPr>
                <w:rFonts w:ascii="Calibri" w:eastAsia="Times New Roman" w:hAnsi="Calibri" w:cs="Calibri"/>
                <w:color w:val="000000"/>
                <w:lang w:eastAsia="de-DE"/>
              </w:rPr>
              <w:t>hepatomegaly; severe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intestinal</w:t>
            </w:r>
            <w:r w:rsidRPr="008D569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nematode infestation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  <w:hideMark/>
          </w:tcPr>
          <w:p w14:paraId="7E863FFC" w14:textId="6FF939F9" w:rsidR="00E65501" w:rsidRPr="00312C47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*, Bursa fabricii, pancreas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7F51AB3E" w14:textId="77777777" w:rsidR="00E65501" w:rsidRPr="00312C47" w:rsidRDefault="00E65501" w:rsidP="00E655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E65501" w:rsidRPr="00312C47" w14:paraId="14329428" w14:textId="77777777" w:rsidTr="006C5368">
        <w:trPr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tcBorders>
              <w:top w:val="nil"/>
              <w:bottom w:val="nil"/>
            </w:tcBorders>
            <w:vAlign w:val="center"/>
          </w:tcPr>
          <w:p w14:paraId="015A6EC2" w14:textId="06464D29" w:rsidR="00E65501" w:rsidRPr="009A2A9D" w:rsidRDefault="00E65501" w:rsidP="00E6550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  <w:tc>
          <w:tcPr>
            <w:tcW w:w="1384" w:type="dxa"/>
            <w:tcBorders>
              <w:top w:val="nil"/>
              <w:bottom w:val="nil"/>
            </w:tcBorders>
            <w:vAlign w:val="center"/>
          </w:tcPr>
          <w:p w14:paraId="0557BA02" w14:textId="520AD411" w:rsidR="00E65501" w:rsidRPr="008E31D8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E31D8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04767688" w14:textId="77777777" w:rsidR="00E65501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2018,</w:t>
            </w:r>
          </w:p>
          <w:p w14:paraId="118794AE" w14:textId="4FADF787" w:rsidR="00E65501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NRW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95F8DCB" w14:textId="5FFDD1C1" w:rsidR="00E65501" w:rsidRPr="00312C47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S904/18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1CF7042" w14:textId="2764BF8B" w:rsidR="00E65501" w:rsidRPr="00312C47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center"/>
          </w:tcPr>
          <w:p w14:paraId="0E1252E7" w14:textId="4731FCE5" w:rsidR="00E65501" w:rsidRPr="008D5693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D5693">
              <w:rPr>
                <w:rFonts w:ascii="Calibri" w:eastAsia="Times New Roman" w:hAnsi="Calibri" w:cs="Calibri"/>
                <w:color w:val="000000"/>
                <w:lang w:eastAsia="de-DE"/>
              </w:rPr>
              <w:t>moderate nutritional condition; splenomegaly; cherry pits in stomach; severe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intestinal</w:t>
            </w:r>
            <w:r w:rsidRPr="008D569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tape worm infestation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003130F" w14:textId="63BFA558" w:rsidR="00E65501" w:rsidRPr="00312C47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D55696">
              <w:rPr>
                <w:rFonts w:ascii="Calibri" w:eastAsia="Times New Roman" w:hAnsi="Calibri" w:cs="Calibri"/>
                <w:color w:val="000000"/>
                <w:lang w:eastAsia="de-DE"/>
              </w:rPr>
              <w:t>brain, lung, heart, liver, spleen, stomach, intestine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0FF10C1" w14:textId="6023FC6E" w:rsidR="00E65501" w:rsidRDefault="00E65501" w:rsidP="00E655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</w:tbl>
    <w:p w14:paraId="6A533B8D" w14:textId="77777777" w:rsidR="00CD13A4" w:rsidRDefault="00CD13A4" w:rsidP="00835C87">
      <w:pPr>
        <w:spacing w:after="0"/>
        <w:rPr>
          <w:b/>
          <w:szCs w:val="24"/>
        </w:rPr>
      </w:pPr>
    </w:p>
    <w:p w14:paraId="178DB82E" w14:textId="057DF2CB" w:rsidR="00835C87" w:rsidRPr="00AA5029" w:rsidRDefault="007F0945" w:rsidP="00835C87">
      <w:pPr>
        <w:spacing w:after="0"/>
        <w:rPr>
          <w:b/>
          <w:szCs w:val="24"/>
        </w:rPr>
      </w:pPr>
      <w:r>
        <w:rPr>
          <w:b/>
          <w:szCs w:val="24"/>
          <w:lang w:val="en-GB"/>
        </w:rPr>
        <w:lastRenderedPageBreak/>
        <w:t xml:space="preserve">Supplementary </w:t>
      </w:r>
      <w:r w:rsidRPr="008E31D8">
        <w:rPr>
          <w:b/>
          <w:szCs w:val="24"/>
          <w:lang w:val="en-GB"/>
        </w:rPr>
        <w:t xml:space="preserve">Table </w:t>
      </w:r>
      <w:r>
        <w:rPr>
          <w:b/>
          <w:szCs w:val="24"/>
          <w:lang w:val="en-GB"/>
        </w:rPr>
        <w:t>S</w:t>
      </w:r>
      <w:r w:rsidRPr="008E31D8">
        <w:rPr>
          <w:b/>
          <w:szCs w:val="24"/>
          <w:lang w:val="en-GB"/>
        </w:rPr>
        <w:t>1</w:t>
      </w:r>
      <w:r w:rsidR="00835C87">
        <w:rPr>
          <w:b/>
          <w:szCs w:val="24"/>
        </w:rPr>
        <w:t xml:space="preserve"> (continued)</w:t>
      </w:r>
    </w:p>
    <w:tbl>
      <w:tblPr>
        <w:tblStyle w:val="EinfacheTabelle2"/>
        <w:tblW w:w="14459" w:type="dxa"/>
        <w:tblLook w:val="04A0" w:firstRow="1" w:lastRow="0" w:firstColumn="1" w:lastColumn="0" w:noHBand="0" w:noVBand="1"/>
      </w:tblPr>
      <w:tblGrid>
        <w:gridCol w:w="1005"/>
        <w:gridCol w:w="1352"/>
        <w:gridCol w:w="2038"/>
        <w:gridCol w:w="1275"/>
        <w:gridCol w:w="1664"/>
        <w:gridCol w:w="3379"/>
        <w:gridCol w:w="2523"/>
        <w:gridCol w:w="1223"/>
      </w:tblGrid>
      <w:tr w:rsidR="005A61CC" w:rsidRPr="00C61647" w14:paraId="539428D6" w14:textId="77777777" w:rsidTr="00026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bottom w:val="double" w:sz="4" w:space="0" w:color="auto"/>
            </w:tcBorders>
            <w:vAlign w:val="center"/>
          </w:tcPr>
          <w:p w14:paraId="2D59F162" w14:textId="6C7B1FEF" w:rsidR="005A61CC" w:rsidRPr="009C0C0D" w:rsidRDefault="00FC24B0" w:rsidP="00AE5B8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number (#)</w:t>
            </w:r>
          </w:p>
        </w:tc>
        <w:tc>
          <w:tcPr>
            <w:tcW w:w="1352" w:type="dxa"/>
            <w:tcBorders>
              <w:bottom w:val="double" w:sz="4" w:space="0" w:color="auto"/>
            </w:tcBorders>
            <w:vAlign w:val="center"/>
            <w:hideMark/>
          </w:tcPr>
          <w:p w14:paraId="1226EFA8" w14:textId="69B0592D" w:rsidR="005A61CC" w:rsidRPr="009C0C0D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C0C0D">
              <w:rPr>
                <w:rFonts w:ascii="Calibri" w:eastAsia="Times New Roman" w:hAnsi="Calibri" w:cs="Calibri"/>
                <w:color w:val="000000"/>
                <w:lang w:eastAsia="de-DE"/>
              </w:rPr>
              <w:t>species</w:t>
            </w:r>
          </w:p>
        </w:tc>
        <w:tc>
          <w:tcPr>
            <w:tcW w:w="2038" w:type="dxa"/>
            <w:tcBorders>
              <w:bottom w:val="double" w:sz="4" w:space="0" w:color="auto"/>
            </w:tcBorders>
            <w:vAlign w:val="center"/>
            <w:hideMark/>
          </w:tcPr>
          <w:p w14:paraId="5FB04AA5" w14:textId="153FF53D" w:rsidR="005A61CC" w:rsidRDefault="00CD2FD7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C04EC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geographic </w:t>
            </w:r>
            <w:r w:rsidR="005A61CC">
              <w:rPr>
                <w:rFonts w:ascii="Calibri" w:eastAsia="Times New Roman" w:hAnsi="Calibri" w:cs="Calibri"/>
                <w:color w:val="000000"/>
                <w:lang w:eastAsia="de-DE"/>
              </w:rPr>
              <w:t>origin</w:t>
            </w:r>
          </w:p>
          <w:p w14:paraId="7AC4CA82" w14:textId="2C309AD3" w:rsidR="005A61CC" w:rsidRPr="009C0C0D" w:rsidRDefault="005A61CC" w:rsidP="00AE5B83">
            <w:pPr>
              <w:spacing w:line="240" w:lineRule="auto"/>
              <w:ind w:right="3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C0C0D">
              <w:rPr>
                <w:rFonts w:ascii="Calibri" w:eastAsia="Times New Roman" w:hAnsi="Calibri" w:cs="Calibri"/>
                <w:color w:val="000000"/>
                <w:lang w:eastAsia="de-D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year, </w:t>
            </w:r>
            <w:r w:rsidRPr="009C0C0D">
              <w:rPr>
                <w:rFonts w:ascii="Calibri" w:eastAsia="Times New Roman" w:hAnsi="Calibri" w:cs="Calibri"/>
                <w:color w:val="000000"/>
                <w:lang w:eastAsia="de-DE"/>
              </w:rPr>
              <w:t>city/ state)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4F414D69" w14:textId="7A53C583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C0C0D">
              <w:rPr>
                <w:rFonts w:ascii="Calibri" w:eastAsia="Times New Roman" w:hAnsi="Calibri" w:cs="Calibri"/>
                <w:color w:val="000000"/>
                <w:lang w:eastAsia="de-DE"/>
              </w:rPr>
              <w:t>internal ID</w:t>
            </w:r>
          </w:p>
        </w:tc>
        <w:tc>
          <w:tcPr>
            <w:tcW w:w="1664" w:type="dxa"/>
            <w:tcBorders>
              <w:bottom w:val="double" w:sz="4" w:space="0" w:color="auto"/>
            </w:tcBorders>
            <w:vAlign w:val="center"/>
            <w:hideMark/>
          </w:tcPr>
          <w:p w14:paraId="6A99CC31" w14:textId="2CCCFE37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anam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n</w:t>
            </w: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esis</w:t>
            </w:r>
          </w:p>
        </w:tc>
        <w:tc>
          <w:tcPr>
            <w:tcW w:w="3379" w:type="dxa"/>
            <w:tcBorders>
              <w:bottom w:val="double" w:sz="4" w:space="0" w:color="auto"/>
            </w:tcBorders>
            <w:vAlign w:val="center"/>
            <w:hideMark/>
          </w:tcPr>
          <w:p w14:paraId="293B7474" w14:textId="77777777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macroscopic findings</w:t>
            </w:r>
          </w:p>
        </w:tc>
        <w:tc>
          <w:tcPr>
            <w:tcW w:w="2523" w:type="dxa"/>
            <w:tcBorders>
              <w:bottom w:val="double" w:sz="4" w:space="0" w:color="auto"/>
            </w:tcBorders>
            <w:vAlign w:val="center"/>
            <w:hideMark/>
          </w:tcPr>
          <w:p w14:paraId="68EF5B42" w14:textId="15C2BFDF" w:rsidR="005A61CC" w:rsidRPr="00C61647" w:rsidRDefault="004B7F80" w:rsidP="005842A8">
            <w:pPr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organs for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light microscopy</w:t>
            </w:r>
          </w:p>
        </w:tc>
        <w:tc>
          <w:tcPr>
            <w:tcW w:w="1223" w:type="dxa"/>
            <w:tcBorders>
              <w:bottom w:val="double" w:sz="4" w:space="0" w:color="auto"/>
            </w:tcBorders>
            <w:vAlign w:val="center"/>
            <w:hideMark/>
          </w:tcPr>
          <w:p w14:paraId="418CDA01" w14:textId="200B6C6E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USUV (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q</w:t>
            </w: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RT-PCR)</w:t>
            </w:r>
            <w:r w:rsidR="00CD2FD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result</w:t>
            </w:r>
            <w:r w:rsidR="006C5368">
              <w:rPr>
                <w:rFonts w:ascii="Calibri" w:eastAsia="Times New Roman" w:hAnsi="Calibri" w:cs="Calibri"/>
                <w:color w:val="000000"/>
                <w:lang w:eastAsia="de-DE"/>
              </w:rPr>
              <w:t>**</w:t>
            </w:r>
          </w:p>
        </w:tc>
      </w:tr>
      <w:tr w:rsidR="00CD13A4" w:rsidRPr="00312C47" w14:paraId="3FB48A83" w14:textId="77777777" w:rsidTr="003D5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nil"/>
              <w:bottom w:val="nil"/>
            </w:tcBorders>
            <w:vAlign w:val="center"/>
          </w:tcPr>
          <w:p w14:paraId="6CF519E0" w14:textId="751436EB" w:rsidR="00CD13A4" w:rsidRPr="009A2A9D" w:rsidRDefault="00CD13A4" w:rsidP="00CD13A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center"/>
          </w:tcPr>
          <w:p w14:paraId="11EE8D7B" w14:textId="238BD3ED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8E31D8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464DFCFF" w14:textId="77777777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2018,</w:t>
            </w:r>
          </w:p>
          <w:p w14:paraId="07B658C4" w14:textId="38EF8A92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NRW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97809B4" w14:textId="58A3C4E6" w:rsidR="00CD13A4" w:rsidRPr="00312C47" w:rsidRDefault="00CD13A4" w:rsidP="00CD13A4">
            <w:pPr>
              <w:spacing w:line="240" w:lineRule="auto"/>
              <w:ind w:left="-105" w:right="36" w:firstLine="105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S939/18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0D192891" w14:textId="1DC59ECC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379" w:type="dxa"/>
            <w:tcBorders>
              <w:top w:val="nil"/>
              <w:bottom w:val="nil"/>
            </w:tcBorders>
            <w:vAlign w:val="center"/>
          </w:tcPr>
          <w:p w14:paraId="193604FD" w14:textId="3B366926" w:rsidR="00CD13A4" w:rsidRPr="00DF58ED" w:rsidRDefault="00CD13A4" w:rsidP="00DD6149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D5693">
              <w:rPr>
                <w:rFonts w:ascii="Calibri" w:eastAsia="Times New Roman" w:hAnsi="Calibri" w:cs="Calibri"/>
                <w:color w:val="000000"/>
                <w:lang w:eastAsia="de-DE"/>
              </w:rPr>
              <w:t>moderate nutritional condition; pyogranulomatous aerosacculitis</w:t>
            </w:r>
          </w:p>
        </w:tc>
        <w:tc>
          <w:tcPr>
            <w:tcW w:w="2523" w:type="dxa"/>
            <w:tcBorders>
              <w:top w:val="nil"/>
              <w:bottom w:val="nil"/>
            </w:tcBorders>
            <w:vAlign w:val="center"/>
          </w:tcPr>
          <w:p w14:paraId="486A2E3C" w14:textId="0FFF131D" w:rsidR="00CD13A4" w:rsidRPr="00312C47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*, pancreas, Bursa fabricii</w:t>
            </w:r>
          </w:p>
        </w:tc>
        <w:tc>
          <w:tcPr>
            <w:tcW w:w="1223" w:type="dxa"/>
            <w:tcBorders>
              <w:top w:val="nil"/>
              <w:bottom w:val="nil"/>
            </w:tcBorders>
            <w:vAlign w:val="center"/>
          </w:tcPr>
          <w:p w14:paraId="2C7C82D9" w14:textId="478CF34F" w:rsidR="00CD13A4" w:rsidRDefault="00CD13A4" w:rsidP="00CD13A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CD13A4" w:rsidRPr="00312C47" w14:paraId="4A727922" w14:textId="77777777" w:rsidTr="00026A7C">
        <w:trPr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nil"/>
              <w:bottom w:val="nil"/>
            </w:tcBorders>
            <w:vAlign w:val="center"/>
          </w:tcPr>
          <w:p w14:paraId="065F3F6C" w14:textId="063B0005" w:rsidR="00CD13A4" w:rsidRPr="009A2A9D" w:rsidRDefault="00CD13A4" w:rsidP="00CD13A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8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center"/>
          </w:tcPr>
          <w:p w14:paraId="73E3AD44" w14:textId="717DE8F7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6828E5F0" w14:textId="77777777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2018,</w:t>
            </w:r>
          </w:p>
          <w:p w14:paraId="007B0E1B" w14:textId="7B5E351F" w:rsidR="00CD13A4" w:rsidRPr="00856B4C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NRW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9192755" w14:textId="2CE8EA15" w:rsidR="00CD13A4" w:rsidRDefault="00CD13A4" w:rsidP="00CD13A4">
            <w:pPr>
              <w:spacing w:line="240" w:lineRule="auto"/>
              <w:ind w:left="-105" w:right="36" w:firstLine="10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S951/18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0BD8D3CA" w14:textId="4D8D844C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379" w:type="dxa"/>
            <w:tcBorders>
              <w:top w:val="nil"/>
              <w:bottom w:val="nil"/>
            </w:tcBorders>
            <w:vAlign w:val="center"/>
          </w:tcPr>
          <w:p w14:paraId="1841A5C8" w14:textId="316C997E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F58ED">
              <w:rPr>
                <w:rFonts w:ascii="Calibri" w:eastAsia="Times New Roman" w:hAnsi="Calibri" w:cs="Calibri"/>
                <w:color w:val="000000"/>
                <w:lang w:eastAsia="de-DE"/>
              </w:rPr>
              <w:t>moderate nutri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tional </w:t>
            </w:r>
            <w:r w:rsidRPr="00DF58ED">
              <w:rPr>
                <w:rFonts w:ascii="Calibri" w:eastAsia="Times New Roman" w:hAnsi="Calibri" w:cs="Calibri"/>
                <w:color w:val="000000"/>
                <w:lang w:eastAsia="de-DE"/>
              </w:rPr>
              <w:t>condit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i</w:t>
            </w:r>
            <w:r w:rsidRPr="00DF58ED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on; splenomegaly and hepatomegaly; hemorrhagic enteritis;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intestinal </w:t>
            </w:r>
            <w:r w:rsidRPr="00DF58ED">
              <w:rPr>
                <w:rFonts w:ascii="Calibri" w:eastAsia="Times New Roman" w:hAnsi="Calibri" w:cs="Calibri"/>
                <w:color w:val="000000"/>
                <w:lang w:eastAsia="de-DE"/>
              </w:rPr>
              <w:t>ascarids</w:t>
            </w:r>
          </w:p>
        </w:tc>
        <w:tc>
          <w:tcPr>
            <w:tcW w:w="2523" w:type="dxa"/>
            <w:tcBorders>
              <w:top w:val="nil"/>
              <w:bottom w:val="nil"/>
            </w:tcBorders>
            <w:vAlign w:val="center"/>
          </w:tcPr>
          <w:p w14:paraId="2981ADE1" w14:textId="2E494394" w:rsidR="00CD13A4" w:rsidRPr="008F12C1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*, pancreas, Bursa fabricii, no stomach available</w:t>
            </w:r>
          </w:p>
        </w:tc>
        <w:tc>
          <w:tcPr>
            <w:tcW w:w="1223" w:type="dxa"/>
            <w:tcBorders>
              <w:top w:val="nil"/>
              <w:bottom w:val="nil"/>
            </w:tcBorders>
            <w:vAlign w:val="center"/>
          </w:tcPr>
          <w:p w14:paraId="6EF8661E" w14:textId="77777777" w:rsidR="00CD13A4" w:rsidRPr="008F12C1" w:rsidRDefault="00CD13A4" w:rsidP="00CD13A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CD13A4" w:rsidRPr="00312C47" w14:paraId="4CF9F693" w14:textId="77777777" w:rsidTr="00026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nil"/>
              <w:bottom w:val="nil"/>
            </w:tcBorders>
            <w:vAlign w:val="center"/>
          </w:tcPr>
          <w:p w14:paraId="14188ACA" w14:textId="207C6894" w:rsidR="00CD13A4" w:rsidRPr="009A2A9D" w:rsidRDefault="00CD13A4" w:rsidP="00CD13A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9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center"/>
          </w:tcPr>
          <w:p w14:paraId="438C6DE8" w14:textId="0F10D719" w:rsidR="00CD13A4" w:rsidRPr="008F12C1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44058281" w14:textId="77777777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2018,</w:t>
            </w:r>
          </w:p>
          <w:p w14:paraId="7D613B63" w14:textId="11F37613" w:rsidR="00CD13A4" w:rsidRPr="00856B4C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NRW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0C96FED" w14:textId="7E68E764" w:rsidR="00CD13A4" w:rsidRDefault="00CD13A4" w:rsidP="00CD13A4">
            <w:pPr>
              <w:spacing w:line="240" w:lineRule="auto"/>
              <w:ind w:left="-105" w:right="36" w:firstLine="105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S1012/18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16304A91" w14:textId="6506CBE8" w:rsidR="00CD13A4" w:rsidRPr="008F12C1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379" w:type="dxa"/>
            <w:tcBorders>
              <w:top w:val="nil"/>
              <w:bottom w:val="nil"/>
            </w:tcBorders>
            <w:vAlign w:val="center"/>
          </w:tcPr>
          <w:p w14:paraId="55A94B0E" w14:textId="4BB23F36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F58ED">
              <w:rPr>
                <w:rFonts w:ascii="Calibri" w:eastAsia="Times New Roman" w:hAnsi="Calibri" w:cs="Calibri"/>
                <w:color w:val="000000"/>
                <w:lang w:eastAsia="de-DE"/>
              </w:rPr>
              <w:t>poor nutritional condition; splenom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e</w:t>
            </w:r>
            <w:r w:rsidRPr="00DF58ED">
              <w:rPr>
                <w:rFonts w:ascii="Calibri" w:eastAsia="Times New Roman" w:hAnsi="Calibri" w:cs="Calibri"/>
                <w:color w:val="000000"/>
                <w:lang w:eastAsia="de-DE"/>
              </w:rPr>
              <w:t>galy and hepatom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egaly</w:t>
            </w:r>
          </w:p>
        </w:tc>
        <w:tc>
          <w:tcPr>
            <w:tcW w:w="2523" w:type="dxa"/>
            <w:tcBorders>
              <w:top w:val="nil"/>
              <w:bottom w:val="nil"/>
            </w:tcBorders>
            <w:vAlign w:val="center"/>
          </w:tcPr>
          <w:p w14:paraId="5AB142A2" w14:textId="102FC82C" w:rsidR="00CD13A4" w:rsidRPr="008F12C1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brain, lung, liver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spleen, Bursa fabricii, </w:t>
            </w: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intestine</w:t>
            </w:r>
          </w:p>
        </w:tc>
        <w:tc>
          <w:tcPr>
            <w:tcW w:w="1223" w:type="dxa"/>
            <w:tcBorders>
              <w:top w:val="nil"/>
              <w:bottom w:val="nil"/>
            </w:tcBorders>
            <w:vAlign w:val="center"/>
          </w:tcPr>
          <w:p w14:paraId="5D5625EE" w14:textId="77777777" w:rsidR="00CD13A4" w:rsidRPr="008F12C1" w:rsidRDefault="00CD13A4" w:rsidP="00CD13A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+</w:t>
            </w:r>
          </w:p>
        </w:tc>
      </w:tr>
      <w:tr w:rsidR="00CD13A4" w:rsidRPr="00312C47" w14:paraId="76E963C9" w14:textId="77777777" w:rsidTr="00026A7C">
        <w:trPr>
          <w:trHeight w:val="9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nil"/>
              <w:bottom w:val="nil"/>
            </w:tcBorders>
            <w:vAlign w:val="center"/>
          </w:tcPr>
          <w:p w14:paraId="3621F733" w14:textId="1B494B66" w:rsidR="00CD13A4" w:rsidRPr="009A2A9D" w:rsidRDefault="00CD13A4" w:rsidP="00CD13A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10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center"/>
            <w:hideMark/>
          </w:tcPr>
          <w:p w14:paraId="213B818E" w14:textId="0C911D69" w:rsidR="00CD13A4" w:rsidRPr="00312C47" w:rsidRDefault="00CD13A4" w:rsidP="00CD13A4">
            <w:pPr>
              <w:spacing w:line="240" w:lineRule="auto"/>
              <w:ind w:right="-1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  <w:hideMark/>
          </w:tcPr>
          <w:p w14:paraId="4553F8C9" w14:textId="77777777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2018,</w:t>
            </w:r>
          </w:p>
          <w:p w14:paraId="02E5DAD7" w14:textId="358EE0D4" w:rsidR="00CD13A4" w:rsidRPr="00312C47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t>NRW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1D95FC6" w14:textId="1981D746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S1025/18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  <w:hideMark/>
          </w:tcPr>
          <w:p w14:paraId="47090AB3" w14:textId="5AD7BF79" w:rsidR="00CD13A4" w:rsidRPr="00312C47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379" w:type="dxa"/>
            <w:tcBorders>
              <w:top w:val="nil"/>
              <w:bottom w:val="nil"/>
            </w:tcBorders>
            <w:vAlign w:val="center"/>
            <w:hideMark/>
          </w:tcPr>
          <w:p w14:paraId="40EC4F65" w14:textId="141EF363" w:rsidR="00CD13A4" w:rsidRPr="00B6604C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p</w:t>
            </w:r>
            <w:r w:rsidRPr="004F52F3">
              <w:rPr>
                <w:rFonts w:ascii="Calibri" w:eastAsia="Times New Roman" w:hAnsi="Calibri" w:cs="Calibri"/>
                <w:color w:val="000000"/>
                <w:lang w:eastAsia="de-DE"/>
              </w:rPr>
              <w:t>oor nutritional condition; shaggy plumage; spleno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megaly and </w:t>
            </w:r>
            <w:r w:rsidRPr="004F52F3">
              <w:rPr>
                <w:rFonts w:ascii="Calibri" w:eastAsia="Times New Roman" w:hAnsi="Calibri" w:cs="Calibri"/>
                <w:color w:val="000000"/>
                <w:lang w:eastAsia="de-DE"/>
              </w:rPr>
              <w:t>hepatomegaly</w:t>
            </w:r>
          </w:p>
        </w:tc>
        <w:tc>
          <w:tcPr>
            <w:tcW w:w="2523" w:type="dxa"/>
            <w:tcBorders>
              <w:top w:val="nil"/>
              <w:bottom w:val="nil"/>
            </w:tcBorders>
            <w:vAlign w:val="center"/>
            <w:hideMark/>
          </w:tcPr>
          <w:p w14:paraId="44AEA26B" w14:textId="6B0A0D72" w:rsidR="00CD13A4" w:rsidRPr="00312C47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*</w:t>
            </w:r>
          </w:p>
        </w:tc>
        <w:tc>
          <w:tcPr>
            <w:tcW w:w="1223" w:type="dxa"/>
            <w:tcBorders>
              <w:top w:val="nil"/>
              <w:bottom w:val="nil"/>
            </w:tcBorders>
            <w:vAlign w:val="center"/>
            <w:hideMark/>
          </w:tcPr>
          <w:p w14:paraId="7A99BCB5" w14:textId="77777777" w:rsidR="00CD13A4" w:rsidRPr="00312C47" w:rsidRDefault="00CD13A4" w:rsidP="00CD13A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FB58FB" w:rsidRPr="00312C47" w14:paraId="3E053AC4" w14:textId="77777777" w:rsidTr="00026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nil"/>
              <w:bottom w:val="nil"/>
            </w:tcBorders>
            <w:vAlign w:val="center"/>
          </w:tcPr>
          <w:p w14:paraId="557548CA" w14:textId="1B594E2A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11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center"/>
            <w:hideMark/>
          </w:tcPr>
          <w:p w14:paraId="71144D02" w14:textId="50151FE4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  <w:hideMark/>
          </w:tcPr>
          <w:p w14:paraId="1747ED75" w14:textId="77777777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2011,</w:t>
            </w:r>
          </w:p>
          <w:p w14:paraId="32DB3BAA" w14:textId="500CD4AE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Frankfurt/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 Hesse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443F7A0" w14:textId="252C5A4B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ED-I-17/11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  <w:hideMark/>
          </w:tcPr>
          <w:p w14:paraId="1F8CBF01" w14:textId="2B3BE81A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379" w:type="dxa"/>
            <w:tcBorders>
              <w:top w:val="nil"/>
              <w:bottom w:val="nil"/>
            </w:tcBorders>
            <w:vAlign w:val="center"/>
            <w:hideMark/>
          </w:tcPr>
          <w:p w14:paraId="75883F75" w14:textId="026BE7AC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23" w:type="dxa"/>
            <w:tcBorders>
              <w:top w:val="nil"/>
              <w:bottom w:val="nil"/>
            </w:tcBorders>
            <w:vAlign w:val="center"/>
            <w:hideMark/>
          </w:tcPr>
          <w:p w14:paraId="06F77141" w14:textId="00A368A3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liver, heart, lung, spleen, kidney</w:t>
            </w:r>
          </w:p>
        </w:tc>
        <w:tc>
          <w:tcPr>
            <w:tcW w:w="1223" w:type="dxa"/>
            <w:tcBorders>
              <w:top w:val="nil"/>
              <w:bottom w:val="nil"/>
            </w:tcBorders>
            <w:vAlign w:val="center"/>
            <w:hideMark/>
          </w:tcPr>
          <w:p w14:paraId="5DC086EE" w14:textId="660F947C" w:rsidR="00FB58FB" w:rsidRPr="00312C47" w:rsidRDefault="00FB58FB" w:rsidP="00FB58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  <w:tr w:rsidR="00FB58FB" w:rsidRPr="00312C47" w14:paraId="6BE62E32" w14:textId="77777777" w:rsidTr="00026A7C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nil"/>
              <w:bottom w:val="nil"/>
            </w:tcBorders>
            <w:vAlign w:val="center"/>
          </w:tcPr>
          <w:p w14:paraId="4A88457F" w14:textId="5F06E47B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12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center"/>
            <w:hideMark/>
          </w:tcPr>
          <w:p w14:paraId="21B9C605" w14:textId="0F765ADB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  <w:hideMark/>
          </w:tcPr>
          <w:p w14:paraId="3603F39A" w14:textId="77777777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2011,</w:t>
            </w:r>
          </w:p>
          <w:p w14:paraId="6EEE6B41" w14:textId="2A4F0F1F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Karlsruhe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/ BW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D99B70A" w14:textId="3190BC20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ED-I-31/11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  <w:hideMark/>
          </w:tcPr>
          <w:p w14:paraId="4B959AB8" w14:textId="2E7F8839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379" w:type="dxa"/>
            <w:tcBorders>
              <w:top w:val="nil"/>
              <w:bottom w:val="nil"/>
            </w:tcBorders>
            <w:vAlign w:val="center"/>
            <w:hideMark/>
          </w:tcPr>
          <w:p w14:paraId="455D534B" w14:textId="17F1DCB5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23" w:type="dxa"/>
            <w:tcBorders>
              <w:top w:val="nil"/>
              <w:bottom w:val="nil"/>
            </w:tcBorders>
            <w:vAlign w:val="center"/>
            <w:hideMark/>
          </w:tcPr>
          <w:p w14:paraId="285144E8" w14:textId="34ACCBAA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liver, spleen</w:t>
            </w:r>
          </w:p>
        </w:tc>
        <w:tc>
          <w:tcPr>
            <w:tcW w:w="1223" w:type="dxa"/>
            <w:tcBorders>
              <w:top w:val="nil"/>
              <w:bottom w:val="nil"/>
            </w:tcBorders>
            <w:vAlign w:val="center"/>
            <w:hideMark/>
          </w:tcPr>
          <w:p w14:paraId="50CD37E5" w14:textId="7EC038A7" w:rsidR="00FB58FB" w:rsidRPr="00312C47" w:rsidRDefault="00FB58FB" w:rsidP="00FB58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CD13A4" w:rsidRPr="00312C47" w14:paraId="01F811C6" w14:textId="77777777" w:rsidTr="00026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nil"/>
              <w:bottom w:val="nil"/>
            </w:tcBorders>
            <w:vAlign w:val="center"/>
          </w:tcPr>
          <w:p w14:paraId="79D119AF" w14:textId="556AB0A6" w:rsidR="00CD13A4" w:rsidRPr="009A2A9D" w:rsidRDefault="00CD13A4" w:rsidP="00CD13A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13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center"/>
          </w:tcPr>
          <w:p w14:paraId="65D33D17" w14:textId="7907B621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37E30A6C" w14:textId="77777777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2011,</w:t>
            </w:r>
          </w:p>
          <w:p w14:paraId="73DB988F" w14:textId="1C13A395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Kirchheim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/ Hesse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A7893CB" w14:textId="38775682" w:rsidR="00CD13A4" w:rsidRPr="00312C47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565/11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0ECAB7AE" w14:textId="553E88B9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379" w:type="dxa"/>
            <w:tcBorders>
              <w:top w:val="nil"/>
              <w:bottom w:val="nil"/>
            </w:tcBorders>
            <w:vAlign w:val="center"/>
          </w:tcPr>
          <w:p w14:paraId="11F53507" w14:textId="640DFD26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23" w:type="dxa"/>
            <w:tcBorders>
              <w:top w:val="nil"/>
              <w:bottom w:val="nil"/>
            </w:tcBorders>
            <w:vAlign w:val="center"/>
          </w:tcPr>
          <w:p w14:paraId="07000478" w14:textId="07B5764C" w:rsidR="00CD13A4" w:rsidRPr="00312C47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spleen, heart</w:t>
            </w:r>
          </w:p>
        </w:tc>
        <w:tc>
          <w:tcPr>
            <w:tcW w:w="1223" w:type="dxa"/>
            <w:tcBorders>
              <w:top w:val="nil"/>
              <w:bottom w:val="nil"/>
            </w:tcBorders>
            <w:vAlign w:val="center"/>
          </w:tcPr>
          <w:p w14:paraId="26B8288B" w14:textId="1F2B26F4" w:rsidR="00CD13A4" w:rsidRDefault="00CD13A4" w:rsidP="00CD13A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CD13A4" w:rsidRPr="00312C47" w14:paraId="0E2CA7AC" w14:textId="77777777" w:rsidTr="00026A7C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nil"/>
              <w:bottom w:val="nil"/>
            </w:tcBorders>
            <w:vAlign w:val="center"/>
          </w:tcPr>
          <w:p w14:paraId="648171A5" w14:textId="55A30007" w:rsidR="00CD13A4" w:rsidRPr="009A2A9D" w:rsidRDefault="00CD13A4" w:rsidP="00CD13A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14</w:t>
            </w:r>
          </w:p>
        </w:tc>
        <w:tc>
          <w:tcPr>
            <w:tcW w:w="1352" w:type="dxa"/>
            <w:tcBorders>
              <w:top w:val="nil"/>
              <w:bottom w:val="nil"/>
            </w:tcBorders>
            <w:vAlign w:val="center"/>
          </w:tcPr>
          <w:p w14:paraId="54F1BF20" w14:textId="6944E508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2038" w:type="dxa"/>
            <w:tcBorders>
              <w:top w:val="nil"/>
              <w:bottom w:val="nil"/>
            </w:tcBorders>
            <w:vAlign w:val="center"/>
          </w:tcPr>
          <w:p w14:paraId="1313519B" w14:textId="77777777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2011,</w:t>
            </w:r>
          </w:p>
          <w:p w14:paraId="593E15F3" w14:textId="672E57C9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Alzey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/ RP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DDCF7A0" w14:textId="77EAA7DC" w:rsidR="00CD13A4" w:rsidRPr="00312C47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594/11</w:t>
            </w:r>
          </w:p>
        </w:tc>
        <w:tc>
          <w:tcPr>
            <w:tcW w:w="1664" w:type="dxa"/>
            <w:tcBorders>
              <w:top w:val="nil"/>
              <w:bottom w:val="nil"/>
            </w:tcBorders>
            <w:vAlign w:val="center"/>
          </w:tcPr>
          <w:p w14:paraId="611481A0" w14:textId="0036AE11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379" w:type="dxa"/>
            <w:tcBorders>
              <w:top w:val="nil"/>
              <w:bottom w:val="nil"/>
            </w:tcBorders>
            <w:vAlign w:val="center"/>
          </w:tcPr>
          <w:p w14:paraId="6ABDC26C" w14:textId="5787ECC4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23" w:type="dxa"/>
            <w:tcBorders>
              <w:top w:val="nil"/>
              <w:bottom w:val="nil"/>
            </w:tcBorders>
            <w:vAlign w:val="center"/>
          </w:tcPr>
          <w:p w14:paraId="0CD88746" w14:textId="14930D06" w:rsidR="00CD13A4" w:rsidRPr="00B45B9F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brain, liver, heart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lung, kidney, pancreas, </w:t>
            </w: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intestine</w:t>
            </w:r>
          </w:p>
        </w:tc>
        <w:tc>
          <w:tcPr>
            <w:tcW w:w="1223" w:type="dxa"/>
            <w:tcBorders>
              <w:top w:val="nil"/>
              <w:bottom w:val="nil"/>
            </w:tcBorders>
            <w:vAlign w:val="center"/>
          </w:tcPr>
          <w:p w14:paraId="69CA3A54" w14:textId="49DBA11B" w:rsidR="00CD13A4" w:rsidRDefault="00CD13A4" w:rsidP="00CD13A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</w:tbl>
    <w:p w14:paraId="37932626" w14:textId="73CA7B68" w:rsidR="00835C87" w:rsidRDefault="007F0945" w:rsidP="00835C87">
      <w:pPr>
        <w:spacing w:after="0"/>
        <w:rPr>
          <w:b/>
        </w:rPr>
      </w:pPr>
      <w:r>
        <w:rPr>
          <w:b/>
          <w:szCs w:val="24"/>
          <w:lang w:val="en-GB"/>
        </w:rPr>
        <w:lastRenderedPageBreak/>
        <w:t xml:space="preserve">Supplementary </w:t>
      </w:r>
      <w:r w:rsidRPr="008E31D8">
        <w:rPr>
          <w:b/>
          <w:szCs w:val="24"/>
          <w:lang w:val="en-GB"/>
        </w:rPr>
        <w:t xml:space="preserve">Table </w:t>
      </w:r>
      <w:r>
        <w:rPr>
          <w:b/>
          <w:szCs w:val="24"/>
          <w:lang w:val="en-GB"/>
        </w:rPr>
        <w:t>S</w:t>
      </w:r>
      <w:r w:rsidRPr="008E31D8">
        <w:rPr>
          <w:b/>
          <w:szCs w:val="24"/>
          <w:lang w:val="en-GB"/>
        </w:rPr>
        <w:t>1</w:t>
      </w:r>
      <w:r w:rsidDel="007F0945">
        <w:rPr>
          <w:b/>
        </w:rPr>
        <w:t xml:space="preserve"> </w:t>
      </w:r>
      <w:r w:rsidR="00835C87" w:rsidRPr="00312C47">
        <w:rPr>
          <w:b/>
        </w:rPr>
        <w:t>(continued)</w:t>
      </w:r>
    </w:p>
    <w:tbl>
      <w:tblPr>
        <w:tblStyle w:val="EinfacheTabelle2"/>
        <w:tblW w:w="14459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985"/>
        <w:gridCol w:w="1275"/>
        <w:gridCol w:w="1701"/>
        <w:gridCol w:w="3261"/>
        <w:gridCol w:w="2551"/>
        <w:gridCol w:w="1276"/>
      </w:tblGrid>
      <w:tr w:rsidR="004B7F80" w:rsidRPr="00C61647" w14:paraId="2959E003" w14:textId="77777777" w:rsidTr="00026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double" w:sz="4" w:space="0" w:color="auto"/>
            </w:tcBorders>
            <w:vAlign w:val="center"/>
          </w:tcPr>
          <w:p w14:paraId="16E4056E" w14:textId="5255DCEE" w:rsidR="005A61CC" w:rsidRPr="00C61647" w:rsidRDefault="00FC24B0" w:rsidP="00AE5B83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number (#)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4FF2CDEF" w14:textId="67327CA0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val="de-DE" w:eastAsia="de-DE"/>
              </w:rPr>
              <w:t>species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3F4C4E7F" w14:textId="25B69799" w:rsidR="005A61CC" w:rsidRPr="004A7980" w:rsidRDefault="00CD2FD7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geographic </w:t>
            </w:r>
            <w:r w:rsidR="005A61CC"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>origin</w:t>
            </w:r>
          </w:p>
          <w:p w14:paraId="30D325B0" w14:textId="4F3BAC42" w:rsidR="005A61CC" w:rsidRPr="004A7980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>(year, state/city)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0CC53A22" w14:textId="2CF8CEF7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val="de-DE" w:eastAsia="de-DE"/>
              </w:rPr>
              <w:t>internal ID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F599EF0" w14:textId="3A5FEAF3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anamnesis</w:t>
            </w:r>
          </w:p>
        </w:tc>
        <w:tc>
          <w:tcPr>
            <w:tcW w:w="3261" w:type="dxa"/>
            <w:tcBorders>
              <w:bottom w:val="double" w:sz="4" w:space="0" w:color="auto"/>
            </w:tcBorders>
            <w:vAlign w:val="center"/>
          </w:tcPr>
          <w:p w14:paraId="1C333A67" w14:textId="77777777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macroscopic findings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74543364" w14:textId="3E9746F1" w:rsidR="005A61CC" w:rsidRPr="00C61647" w:rsidRDefault="004B7F80" w:rsidP="005842A8">
            <w:pPr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organs for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light microscopy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D448973" w14:textId="7A5EE011" w:rsidR="005A61CC" w:rsidRPr="00C61647" w:rsidRDefault="005A61CC" w:rsidP="00AE5B8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USUV (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q</w:t>
            </w: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RT-PCR)</w:t>
            </w:r>
            <w:r w:rsidR="00CD2FD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result</w:t>
            </w:r>
            <w:r w:rsidR="006C5368">
              <w:rPr>
                <w:rFonts w:ascii="Calibri" w:eastAsia="Times New Roman" w:hAnsi="Calibri" w:cs="Calibri"/>
                <w:color w:val="000000"/>
                <w:lang w:eastAsia="de-DE"/>
              </w:rPr>
              <w:t>**</w:t>
            </w:r>
          </w:p>
        </w:tc>
      </w:tr>
      <w:tr w:rsidR="00CD13A4" w:rsidRPr="008F12C1" w14:paraId="47EFA00C" w14:textId="77777777" w:rsidTr="00026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1A7EF90C" w14:textId="4407E522" w:rsidR="00CD13A4" w:rsidRPr="009A2A9D" w:rsidRDefault="00CD13A4" w:rsidP="00CD13A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42513EF" w14:textId="7DEE2B81" w:rsidR="00CD13A4" w:rsidRPr="00312C47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kingfisher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3507F21E" w14:textId="77777777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2011,</w:t>
            </w:r>
          </w:p>
          <w:p w14:paraId="6D7A71BE" w14:textId="0CE0454A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Oberelbert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/ RP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D6A6F87" w14:textId="12CED9F0" w:rsidR="00CD13A4" w:rsidRPr="00312C47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ED-I-62/11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74537EE" w14:textId="248B8C8E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457F6D8B" w14:textId="189BD830" w:rsidR="00CD13A4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449A3D4B" w14:textId="2DC1708C" w:rsidR="00CD13A4" w:rsidRPr="00676AE7" w:rsidRDefault="00CD13A4" w:rsidP="00CD13A4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brain, liver, lung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C2E513E" w14:textId="2F4A562E" w:rsidR="00CD13A4" w:rsidRDefault="00CD13A4" w:rsidP="00CD13A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CD13A4" w:rsidRPr="008F12C1" w14:paraId="69A2D425" w14:textId="77777777" w:rsidTr="00026A7C">
        <w:trPr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13FF2CDA" w14:textId="5EAE818D" w:rsidR="00CD13A4" w:rsidRPr="009A2A9D" w:rsidRDefault="00CD13A4" w:rsidP="00CD13A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E52A502" w14:textId="6D3B38CE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33910AD4" w14:textId="6E48B309" w:rsidR="00CD13A4" w:rsidRPr="00312C47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2011, </w:t>
            </w: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Ochtendung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/ RP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AD20426" w14:textId="10700867" w:rsidR="00CD13A4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595/11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E593D55" w14:textId="57D6E9BE" w:rsidR="00CD13A4" w:rsidRPr="00312C47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2092C950" w14:textId="68674F48" w:rsidR="00CD13A4" w:rsidRPr="00312C47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A41B6F6" w14:textId="5E596E85" w:rsidR="00CD13A4" w:rsidRPr="008011FC" w:rsidRDefault="00CD13A4" w:rsidP="00CD13A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76AE7">
              <w:rPr>
                <w:rFonts w:ascii="Calibri" w:eastAsia="Times New Roman" w:hAnsi="Calibri" w:cs="Calibri"/>
                <w:color w:val="000000"/>
                <w:lang w:val="en-GB" w:eastAsia="de-DE"/>
              </w:rPr>
              <w:t>brain, liver, heart, lung, kidney, intestine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614DE5A" w14:textId="60627BD1" w:rsidR="00CD13A4" w:rsidRDefault="00CD13A4" w:rsidP="00CD13A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  <w:tr w:rsidR="00FB58FB" w:rsidRPr="00312C47" w14:paraId="79A8598D" w14:textId="77777777" w:rsidTr="00026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1E9C478" w14:textId="711CBF1D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04340660" w14:textId="3F685DF8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  <w:hideMark/>
          </w:tcPr>
          <w:p w14:paraId="48BFD34D" w14:textId="77777777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2011,</w:t>
            </w:r>
          </w:p>
          <w:p w14:paraId="5AE554FC" w14:textId="68D8303F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Hofheim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/ Hesse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CAD289D" w14:textId="34FF01FA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ED-I-85/11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2AFA25A9" w14:textId="15F615C0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  <w:hideMark/>
          </w:tcPr>
          <w:p w14:paraId="59837D44" w14:textId="27F1DDB4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  <w:hideMark/>
          </w:tcPr>
          <w:p w14:paraId="24696E60" w14:textId="04D2FFC3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brain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7BBC1617" w14:textId="51D8F1C2" w:rsidR="00FB58FB" w:rsidRPr="00312C47" w:rsidRDefault="00FB58FB" w:rsidP="00FB58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  <w:tr w:rsidR="00FB58FB" w:rsidRPr="00312C47" w14:paraId="46566294" w14:textId="77777777" w:rsidTr="00026A7C">
        <w:trPr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76EF29E1" w14:textId="7D7495AA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3D6E83CB" w14:textId="2022ED1D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  <w:hideMark/>
          </w:tcPr>
          <w:p w14:paraId="64E1F3BE" w14:textId="77777777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2011,</w:t>
            </w:r>
          </w:p>
          <w:p w14:paraId="53C2D803" w14:textId="3E37270D" w:rsidR="00FB58FB" w:rsidRPr="00ED2865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Hofheim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/ Hesse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E30616C" w14:textId="35FBB441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ED-I-86/11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74E5E00D" w14:textId="39FBDBEA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  <w:hideMark/>
          </w:tcPr>
          <w:p w14:paraId="31D14151" w14:textId="2DAA8640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  <w:hideMark/>
          </w:tcPr>
          <w:p w14:paraId="43C39E29" w14:textId="01ED17C0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76AE7">
              <w:rPr>
                <w:rFonts w:ascii="Calibri" w:eastAsia="Times New Roman" w:hAnsi="Calibri" w:cs="Calibri"/>
                <w:color w:val="000000"/>
                <w:lang w:val="en-GB" w:eastAsia="de-DE"/>
              </w:rPr>
              <w:t>brain, liver, heart, lung, spleen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42976DA6" w14:textId="0ABF9185" w:rsidR="00FB58FB" w:rsidRPr="00312C47" w:rsidRDefault="00FB58FB" w:rsidP="00FB58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  <w:tr w:rsidR="00FB58FB" w:rsidRPr="00312C47" w14:paraId="468073F4" w14:textId="77777777" w:rsidTr="00026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7209B632" w14:textId="7C9E9F87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19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49425B67" w14:textId="50268D5B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  <w:hideMark/>
          </w:tcPr>
          <w:p w14:paraId="39EC9381" w14:textId="77777777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2011,</w:t>
            </w:r>
          </w:p>
          <w:p w14:paraId="11B94D2C" w14:textId="6EE09CCF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Mainz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/ RP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C1594E5" w14:textId="143EF2B0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588/11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0CD240CB" w14:textId="711635A9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  <w:hideMark/>
          </w:tcPr>
          <w:p w14:paraId="790C5ADF" w14:textId="7FB4D3B3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  <w:hideMark/>
          </w:tcPr>
          <w:p w14:paraId="6A0726E1" w14:textId="572A67A6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heart, lung, kidney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2F6B67F8" w14:textId="4BE4C2A5" w:rsidR="00FB58FB" w:rsidRPr="00312C47" w:rsidRDefault="00FB58FB" w:rsidP="00FB58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  <w:tr w:rsidR="00FB58FB" w:rsidRPr="00312C47" w14:paraId="7AF72D22" w14:textId="77777777" w:rsidTr="003D524A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7872D42B" w14:textId="7915116D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20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EE44232" w14:textId="799F89B5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A5929B5" w14:textId="77777777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2017,</w:t>
            </w:r>
          </w:p>
          <w:p w14:paraId="25CC590C" w14:textId="0EBED760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Viersen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/ </w:t>
            </w:r>
            <w:r>
              <w:t>NRW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5BEB583" w14:textId="4DF111F1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K3/17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B80F5E1" w14:textId="62FE02CF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0D658E62" w14:textId="10D7322F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splenomegaly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0C1410AF" w14:textId="2AACF79D" w:rsidR="00FB58FB" w:rsidRPr="008011FC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76AE7">
              <w:rPr>
                <w:rFonts w:ascii="Calibri" w:eastAsia="Times New Roman" w:hAnsi="Calibri" w:cs="Calibri"/>
                <w:color w:val="000000"/>
                <w:lang w:val="en-GB" w:eastAsia="de-DE"/>
              </w:rPr>
              <w:t>brain, liver, heart, lung, spleen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8D0BD32" w14:textId="5E023527" w:rsidR="00FB58FB" w:rsidRDefault="00FB58FB" w:rsidP="00FB58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+</w:t>
            </w:r>
          </w:p>
        </w:tc>
      </w:tr>
      <w:tr w:rsidR="00FB58FB" w:rsidRPr="00312C47" w14:paraId="04D15531" w14:textId="77777777" w:rsidTr="00026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59446AAC" w14:textId="1A8666E2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21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E50D033" w14:textId="684279B8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0D501BDB" w14:textId="5944A11F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2017, </w:t>
            </w: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Mönchenglad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bach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/ </w:t>
            </w:r>
            <w:r>
              <w:rPr>
                <w:lang w:val="de-DE"/>
              </w:rPr>
              <w:t>NRW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072462D" w14:textId="344A39BF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K74/17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549668A" w14:textId="205DE71D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trauma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7BEFAEFF" w14:textId="0F5753BD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subcutaneous </w:t>
            </w: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hemorrhages; empty stomach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51957EF" w14:textId="24342D10" w:rsidR="00FB58FB" w:rsidRPr="00D46441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brain, </w:t>
            </w: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intestine, stomach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84F49DC" w14:textId="15BE13AE" w:rsidR="00FB58FB" w:rsidRPr="00D46441" w:rsidRDefault="00FB58FB" w:rsidP="00FB58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FB58FB" w:rsidRPr="00312C47" w14:paraId="5CC3149A" w14:textId="77777777" w:rsidTr="003D524A">
        <w:trPr>
          <w:trHeight w:val="8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396A430D" w14:textId="1C417125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C9B2B0E" w14:textId="159E5B35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71DADA8" w14:textId="77777777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2017,</w:t>
            </w:r>
          </w:p>
          <w:p w14:paraId="27CF900E" w14:textId="489C0915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Erkelenz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/ </w:t>
            </w:r>
            <w:r>
              <w:t>NRW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0D62600" w14:textId="251538A2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K75/17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27CC1B1" w14:textId="3A2A55B3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d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571F6829" w14:textId="05268C5F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>no significant macroscopic lesions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6AEBC3F5" w14:textId="00B18985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*, pancreas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1C990C0" w14:textId="3805AD03" w:rsidR="00FB58FB" w:rsidRDefault="00FB58FB" w:rsidP="00FB58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FB58FB" w:rsidRPr="00312C47" w14:paraId="7EBB1A5D" w14:textId="77777777" w:rsidTr="00026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1098B52C" w14:textId="2BD5176B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23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4D6B12C1" w14:textId="28F0389E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14:paraId="1FBB51AE" w14:textId="22B8C996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2016, </w:t>
            </w: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Mönchenglad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bach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/ </w:t>
            </w:r>
            <w:r>
              <w:rPr>
                <w:lang w:val="de-DE"/>
              </w:rPr>
              <w:t>NRW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70393256" w14:textId="38637BFB" w:rsidR="00FB58FB" w:rsidRPr="00312C47" w:rsidRDefault="00FB58FB" w:rsidP="00E07598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K18/16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5D4CFAF0" w14:textId="57D1525E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single" w:sz="4" w:space="0" w:color="auto"/>
            </w:tcBorders>
            <w:vAlign w:val="center"/>
          </w:tcPr>
          <w:p w14:paraId="6D43A007" w14:textId="35F56A77" w:rsidR="00FB58FB" w:rsidRPr="004A7980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565F1A63" w14:textId="23022516" w:rsidR="00FB58FB" w:rsidRPr="00B45B9F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liver, heart, lung, spleen, kidney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19842CE5" w14:textId="4CCB2BC6" w:rsidR="00FB58FB" w:rsidRDefault="00FB58FB" w:rsidP="00FB58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</w:tbl>
    <w:p w14:paraId="55FA28AE" w14:textId="77777777" w:rsidR="004B7F80" w:rsidRDefault="004B7F80" w:rsidP="00835C87">
      <w:pPr>
        <w:spacing w:after="0"/>
        <w:rPr>
          <w:rFonts w:ascii="Calibri" w:eastAsia="Times New Roman" w:hAnsi="Calibri" w:cs="Calibri"/>
          <w:color w:val="000000"/>
          <w:lang w:val="de-DE" w:eastAsia="de-DE"/>
        </w:rPr>
      </w:pPr>
    </w:p>
    <w:p w14:paraId="466E1901" w14:textId="2F2442D6" w:rsidR="00835C87" w:rsidRDefault="007F0945" w:rsidP="00835C87">
      <w:pPr>
        <w:spacing w:after="0"/>
        <w:rPr>
          <w:b/>
        </w:rPr>
      </w:pPr>
      <w:r>
        <w:rPr>
          <w:b/>
          <w:szCs w:val="24"/>
          <w:lang w:val="en-GB"/>
        </w:rPr>
        <w:lastRenderedPageBreak/>
        <w:t xml:space="preserve">Supplementary </w:t>
      </w:r>
      <w:r w:rsidRPr="008E31D8">
        <w:rPr>
          <w:b/>
          <w:szCs w:val="24"/>
          <w:lang w:val="en-GB"/>
        </w:rPr>
        <w:t xml:space="preserve">Table </w:t>
      </w:r>
      <w:r>
        <w:rPr>
          <w:b/>
          <w:szCs w:val="24"/>
          <w:lang w:val="en-GB"/>
        </w:rPr>
        <w:t>S</w:t>
      </w:r>
      <w:r w:rsidRPr="008E31D8">
        <w:rPr>
          <w:b/>
          <w:szCs w:val="24"/>
          <w:lang w:val="en-GB"/>
        </w:rPr>
        <w:t>1</w:t>
      </w:r>
      <w:r w:rsidDel="007F0945">
        <w:rPr>
          <w:b/>
        </w:rPr>
        <w:t xml:space="preserve"> </w:t>
      </w:r>
      <w:r w:rsidR="00835C87" w:rsidRPr="00312C47">
        <w:rPr>
          <w:b/>
        </w:rPr>
        <w:t>(continued)</w:t>
      </w:r>
    </w:p>
    <w:tbl>
      <w:tblPr>
        <w:tblStyle w:val="EinfacheTabelle2"/>
        <w:tblW w:w="14459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985"/>
        <w:gridCol w:w="1134"/>
        <w:gridCol w:w="1842"/>
        <w:gridCol w:w="3261"/>
        <w:gridCol w:w="2551"/>
        <w:gridCol w:w="1276"/>
      </w:tblGrid>
      <w:tr w:rsidR="005A61CC" w:rsidRPr="00C61647" w14:paraId="02F158B0" w14:textId="77777777" w:rsidTr="00026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double" w:sz="4" w:space="0" w:color="auto"/>
            </w:tcBorders>
            <w:vAlign w:val="center"/>
          </w:tcPr>
          <w:p w14:paraId="21EAF6FD" w14:textId="4309832F" w:rsidR="005A61CC" w:rsidRPr="00C61647" w:rsidRDefault="00FC24B0" w:rsidP="00B45B9F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number (#)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1DCCE93" w14:textId="16D5C4C8" w:rsidR="005A61CC" w:rsidRPr="00C61647" w:rsidRDefault="005A61CC" w:rsidP="00B45B9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val="de-DE" w:eastAsia="de-DE"/>
              </w:rPr>
              <w:t>species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19C9A80F" w14:textId="0AF2CB3D" w:rsidR="005A61CC" w:rsidRPr="004A7980" w:rsidRDefault="00CD2FD7" w:rsidP="00B45B9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geographic </w:t>
            </w:r>
            <w:r w:rsidR="005A61CC"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>origin</w:t>
            </w:r>
          </w:p>
          <w:p w14:paraId="1EEDB705" w14:textId="089D68C9" w:rsidR="005A61CC" w:rsidRPr="004A7980" w:rsidRDefault="005A61CC" w:rsidP="00B45B9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>(year, state/city)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5975D961" w14:textId="05A80967" w:rsidR="005A61CC" w:rsidRPr="00C61647" w:rsidRDefault="005A61CC" w:rsidP="00B45B9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val="de-DE" w:eastAsia="de-DE"/>
              </w:rPr>
              <w:t>internal ID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2092F796" w14:textId="0AB4E9B1" w:rsidR="005A61CC" w:rsidRPr="00C61647" w:rsidRDefault="005A61CC" w:rsidP="00B45B9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anamnesis</w:t>
            </w:r>
          </w:p>
        </w:tc>
        <w:tc>
          <w:tcPr>
            <w:tcW w:w="3261" w:type="dxa"/>
            <w:tcBorders>
              <w:bottom w:val="double" w:sz="4" w:space="0" w:color="auto"/>
            </w:tcBorders>
            <w:vAlign w:val="center"/>
          </w:tcPr>
          <w:p w14:paraId="4130F4E2" w14:textId="77777777" w:rsidR="005A61CC" w:rsidRPr="00C61647" w:rsidRDefault="005A61CC" w:rsidP="00B45B9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macroscopic findings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0E2F4F35" w14:textId="7DCEDCA3" w:rsidR="005A61CC" w:rsidRPr="00C61647" w:rsidRDefault="004B7F80" w:rsidP="005842A8">
            <w:pPr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organs for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light microscopy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47FE5435" w14:textId="7AF77E8E" w:rsidR="005A61CC" w:rsidRPr="00C61647" w:rsidRDefault="005A61CC" w:rsidP="00B45B9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USUV (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q</w:t>
            </w:r>
            <w:r w:rsidRPr="00C61647">
              <w:rPr>
                <w:rFonts w:ascii="Calibri" w:eastAsia="Times New Roman" w:hAnsi="Calibri" w:cs="Calibri"/>
                <w:color w:val="000000"/>
                <w:lang w:eastAsia="de-DE"/>
              </w:rPr>
              <w:t>RT-PCR)</w:t>
            </w:r>
            <w:r w:rsidR="00CD2FD7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result</w:t>
            </w:r>
            <w:r w:rsidR="006C5368">
              <w:rPr>
                <w:rFonts w:ascii="Calibri" w:eastAsia="Times New Roman" w:hAnsi="Calibri" w:cs="Calibri"/>
                <w:color w:val="000000"/>
                <w:lang w:eastAsia="de-DE"/>
              </w:rPr>
              <w:t>**</w:t>
            </w:r>
          </w:p>
        </w:tc>
      </w:tr>
      <w:tr w:rsidR="004B7F80" w:rsidRPr="00312C47" w14:paraId="576FF0E6" w14:textId="77777777" w:rsidTr="00026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nil"/>
            </w:tcBorders>
            <w:vAlign w:val="center"/>
          </w:tcPr>
          <w:p w14:paraId="6467F9D4" w14:textId="77777777" w:rsidR="004B7F80" w:rsidRPr="009A2A9D" w:rsidRDefault="004B7F80" w:rsidP="00B45B9F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24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3E8253E" w14:textId="77777777" w:rsidR="004B7F80" w:rsidRDefault="004B7F80" w:rsidP="004B7F8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7BE96C39" w14:textId="77777777" w:rsidR="004B7F80" w:rsidRPr="00312C47" w:rsidRDefault="004B7F80" w:rsidP="004B7F8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 xml:space="preserve">2013, </w:t>
            </w: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Weiskirchen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/ Saarland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44E9C975" w14:textId="5B980B0C" w:rsidR="004B7F80" w:rsidRDefault="004B7F80" w:rsidP="00E07598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K28/13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57E265FE" w14:textId="77777777" w:rsidR="004B7F80" w:rsidRDefault="004B7F80" w:rsidP="004B7F8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bottom w:val="nil"/>
            </w:tcBorders>
            <w:vAlign w:val="center"/>
          </w:tcPr>
          <w:p w14:paraId="236FAEF8" w14:textId="2455715E" w:rsidR="004B7F80" w:rsidRDefault="004B7F80" w:rsidP="004B7F8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no gross examination performed</w:t>
            </w: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14:paraId="0E9836F0" w14:textId="7CEAFBB6" w:rsidR="004B7F80" w:rsidRPr="00312C47" w:rsidRDefault="004B7F80" w:rsidP="004B7F80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brain, heart, lung, kidney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0805CAC" w14:textId="285C4E37" w:rsidR="004B7F80" w:rsidRDefault="004B7F80" w:rsidP="004B7F8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FB58FB" w:rsidRPr="00312C47" w14:paraId="0FE211C6" w14:textId="77777777" w:rsidTr="00026A7C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3F9CA39" w14:textId="5644FC08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25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23486401" w14:textId="4E120294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  <w:hideMark/>
          </w:tcPr>
          <w:p w14:paraId="4B56CC2B" w14:textId="77777777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2018,</w:t>
            </w:r>
          </w:p>
          <w:p w14:paraId="2B312E11" w14:textId="770D111F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Saarland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E8499FE" w14:textId="1A7D71C9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K26/18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  <w:hideMark/>
          </w:tcPr>
          <w:p w14:paraId="18C10264" w14:textId="19215347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  <w:hideMark/>
          </w:tcPr>
          <w:p w14:paraId="3F85835B" w14:textId="5DC769C7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splenomegaly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  <w:hideMark/>
          </w:tcPr>
          <w:p w14:paraId="000D0969" w14:textId="4631F074" w:rsidR="00FB58FB" w:rsidRPr="00D46441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46441">
              <w:rPr>
                <w:rFonts w:ascii="Calibri" w:eastAsia="Times New Roman" w:hAnsi="Calibri" w:cs="Calibri"/>
                <w:color w:val="000000"/>
                <w:lang w:eastAsia="de-DE"/>
              </w:rPr>
              <w:t>*, no stomach available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0F2EC256" w14:textId="78315910" w:rsidR="00FB58FB" w:rsidRPr="00D46441" w:rsidRDefault="00FB58FB" w:rsidP="00FB58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+</w:t>
            </w:r>
          </w:p>
        </w:tc>
      </w:tr>
      <w:tr w:rsidR="00FB58FB" w:rsidRPr="00312C47" w14:paraId="4DCD15F2" w14:textId="77777777" w:rsidTr="003D5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7C238FFF" w14:textId="3663A4FA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26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5A1C94A9" w14:textId="40CFBA1C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  <w:hideMark/>
          </w:tcPr>
          <w:p w14:paraId="14680630" w14:textId="77777777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2018,</w:t>
            </w:r>
          </w:p>
          <w:p w14:paraId="158004F1" w14:textId="6CDDCF56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Saarland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D54AD99" w14:textId="5982FCCA" w:rsidR="00FB58FB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K27/18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  <w:hideMark/>
          </w:tcPr>
          <w:p w14:paraId="6B4A5A74" w14:textId="30147EE4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  <w:hideMark/>
          </w:tcPr>
          <w:p w14:paraId="1E7D0A3B" w14:textId="46E8F0FB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splenomegaly; empty gastrointestinal tract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  <w:hideMark/>
          </w:tcPr>
          <w:p w14:paraId="3DFE371A" w14:textId="6D2A8830" w:rsidR="00FB58FB" w:rsidRPr="00312C47" w:rsidRDefault="00FB58FB" w:rsidP="00FB58F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*, Bursa fabricii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  <w:hideMark/>
          </w:tcPr>
          <w:p w14:paraId="5C94A6BA" w14:textId="6A353D1E" w:rsidR="00FB58FB" w:rsidRPr="00312C47" w:rsidRDefault="00FB58FB" w:rsidP="00FB58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FB58FB" w:rsidRPr="00312C47" w14:paraId="6641DBFD" w14:textId="77777777" w:rsidTr="00C0058C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7F417ABF" w14:textId="307B8CBA" w:rsidR="00FB58FB" w:rsidRPr="009A2A9D" w:rsidRDefault="00FB58FB" w:rsidP="00FB58F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27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582FFE" w14:textId="7B5822F1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9DE50D8" w14:textId="77777777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2018,</w:t>
            </w:r>
          </w:p>
          <w:p w14:paraId="2235D028" w14:textId="769193C1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Hassel</w:t>
            </w: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/ LS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E46E8E" w14:textId="1128CA3F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lang w:val="de-DE" w:eastAsia="de-DE"/>
              </w:rPr>
              <w:t>K28/18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57F60CE" w14:textId="549485F8" w:rsidR="00FB58FB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02B18340" w14:textId="7171B1F6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hyperemia in all </w:t>
            </w: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organs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F04DB81" w14:textId="31C526F9" w:rsidR="00FB58FB" w:rsidRPr="00312C47" w:rsidRDefault="00FB58FB" w:rsidP="00FB58F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865D8FB" w14:textId="17768869" w:rsidR="00FB58FB" w:rsidRDefault="00FB58FB" w:rsidP="00FB58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+</w:t>
            </w:r>
          </w:p>
        </w:tc>
      </w:tr>
      <w:tr w:rsidR="00E65501" w:rsidRPr="00312C47" w14:paraId="096398DA" w14:textId="77777777" w:rsidTr="00BB4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1D879B1B" w14:textId="191D958D" w:rsidR="00E65501" w:rsidRPr="009A2A9D" w:rsidRDefault="00E65501" w:rsidP="00E6550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6562330" w14:textId="283C4622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8E31D8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B5B5268" w14:textId="77777777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2017,</w:t>
            </w:r>
          </w:p>
          <w:p w14:paraId="6190D41C" w14:textId="69752144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t>NRW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C2610C3" w14:textId="4D8A2477" w:rsidR="00E65501" w:rsidRPr="00312C47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S1147/17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B5DD378" w14:textId="47A5BF3F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49867923" w14:textId="3CA6C1CF" w:rsidR="00E65501" w:rsidRPr="00312C47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D5693">
              <w:rPr>
                <w:rFonts w:ascii="Calibri" w:eastAsia="Times New Roman" w:hAnsi="Calibri" w:cs="Calibri"/>
                <w:color w:val="000000"/>
                <w:lang w:eastAsia="de-DE"/>
              </w:rPr>
              <w:t>poor nutritional condition; spleno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megaly and </w:t>
            </w:r>
            <w:r w:rsidRPr="008D5693">
              <w:rPr>
                <w:rFonts w:ascii="Calibri" w:eastAsia="Times New Roman" w:hAnsi="Calibri" w:cs="Calibri"/>
                <w:color w:val="000000"/>
                <w:lang w:eastAsia="de-DE"/>
              </w:rPr>
              <w:t>hepatomegaly; severe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intestinal</w:t>
            </w:r>
            <w:r w:rsidRPr="008D569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nematode infestation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46E205B0" w14:textId="6465E795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val="de-DE" w:eastAsia="de-DE"/>
              </w:rPr>
              <w:t>*, pancreas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800FFD6" w14:textId="3472209D" w:rsidR="00E65501" w:rsidRDefault="00E65501" w:rsidP="00E655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E65501" w:rsidRPr="00312C47" w14:paraId="0AAE5C13" w14:textId="77777777" w:rsidTr="003D524A">
        <w:trPr>
          <w:trHeight w:val="1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474A1B44" w14:textId="700C2A93" w:rsidR="00E65501" w:rsidRPr="009A2A9D" w:rsidRDefault="00E65501" w:rsidP="00E6550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29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37A0FC0" w14:textId="2A4C2C3E" w:rsidR="00E65501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209B0DA" w14:textId="77777777" w:rsidR="00E65501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2018,</w:t>
            </w:r>
          </w:p>
          <w:p w14:paraId="0CBB1CEF" w14:textId="2DEC01B1" w:rsidR="00E65501" w:rsidRPr="00312C47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t>NRW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298703" w14:textId="0792505E" w:rsidR="00E65501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lang w:val="de-DE" w:eastAsia="de-DE"/>
              </w:rPr>
              <w:t>S988/18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151AAAF" w14:textId="39EDC19D" w:rsidR="00E65501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350DB558" w14:textId="26D67C21" w:rsidR="00E65501" w:rsidRPr="00312C47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4A7980">
              <w:rPr>
                <w:rFonts w:ascii="Calibri" w:eastAsia="Times New Roman" w:hAnsi="Calibri" w:cs="Calibri"/>
                <w:color w:val="000000"/>
                <w:lang w:eastAsia="de-DE"/>
              </w:rPr>
              <w:t>no significant macroscopic lesions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9F2CC88" w14:textId="0D64B5D0" w:rsidR="00E65501" w:rsidRPr="00312C47" w:rsidRDefault="00E65501" w:rsidP="00E65501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12C47">
              <w:rPr>
                <w:rFonts w:ascii="Calibri" w:eastAsia="Times New Roman" w:hAnsi="Calibri" w:cs="Calibri"/>
                <w:color w:val="000000"/>
                <w:lang w:eastAsia="de-DE"/>
              </w:rPr>
              <w:t>*, pancreas, Bursa fabricii, no stomach available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29D6166" w14:textId="77777777" w:rsidR="00E65501" w:rsidRDefault="00E65501" w:rsidP="00E655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E65501" w:rsidRPr="00312C47" w14:paraId="43E2A99A" w14:textId="77777777" w:rsidTr="00026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</w:tcBorders>
          </w:tcPr>
          <w:p w14:paraId="349B7E54" w14:textId="72DB8379" w:rsidR="00E65501" w:rsidRPr="009A2A9D" w:rsidRDefault="00E65501" w:rsidP="00E6550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9A2A9D">
              <w:rPr>
                <w:rFonts w:ascii="Calibri" w:eastAsia="Times New Roman" w:hAnsi="Calibri" w:cs="Calibri"/>
                <w:color w:val="000000"/>
                <w:lang w:val="de-DE" w:eastAsia="de-DE"/>
              </w:rPr>
              <w:t>30</w:t>
            </w:r>
          </w:p>
        </w:tc>
        <w:tc>
          <w:tcPr>
            <w:tcW w:w="1276" w:type="dxa"/>
            <w:tcBorders>
              <w:top w:val="nil"/>
            </w:tcBorders>
          </w:tcPr>
          <w:p w14:paraId="640B08BB" w14:textId="0104EA41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985" w:type="dxa"/>
            <w:tcBorders>
              <w:top w:val="nil"/>
            </w:tcBorders>
          </w:tcPr>
          <w:p w14:paraId="03EAAC0E" w14:textId="77777777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2018,</w:t>
            </w:r>
          </w:p>
          <w:p w14:paraId="165AD3D7" w14:textId="1CDDCC13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NRW</w:t>
            </w:r>
          </w:p>
        </w:tc>
        <w:tc>
          <w:tcPr>
            <w:tcW w:w="1134" w:type="dxa"/>
            <w:tcBorders>
              <w:top w:val="nil"/>
            </w:tcBorders>
          </w:tcPr>
          <w:p w14:paraId="29053869" w14:textId="1321CFA9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312C47">
              <w:rPr>
                <w:rFonts w:ascii="Calibri" w:eastAsia="Times New Roman" w:hAnsi="Calibri" w:cs="Calibri"/>
                <w:lang w:val="de-DE" w:eastAsia="de-DE"/>
              </w:rPr>
              <w:t>S989/18</w:t>
            </w:r>
          </w:p>
        </w:tc>
        <w:tc>
          <w:tcPr>
            <w:tcW w:w="1842" w:type="dxa"/>
            <w:tcBorders>
              <w:top w:val="nil"/>
            </w:tcBorders>
          </w:tcPr>
          <w:p w14:paraId="357DAAC9" w14:textId="612D7C44" w:rsidR="00E65501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de-DE" w:eastAsia="de-DE"/>
              </w:rPr>
              <w:t>found dead</w:t>
            </w:r>
          </w:p>
        </w:tc>
        <w:tc>
          <w:tcPr>
            <w:tcW w:w="3261" w:type="dxa"/>
            <w:tcBorders>
              <w:top w:val="nil"/>
            </w:tcBorders>
          </w:tcPr>
          <w:p w14:paraId="310DA608" w14:textId="6B9FAC66" w:rsidR="00E65501" w:rsidRPr="004F52F3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4F52F3">
              <w:rPr>
                <w:rFonts w:ascii="Calibri" w:eastAsia="Times New Roman" w:hAnsi="Calibri" w:cs="Calibri"/>
                <w:color w:val="000000"/>
                <w:lang w:eastAsia="de-DE"/>
              </w:rPr>
              <w:t>poor nutritional condition; mild hepatomegaly; severe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intestinal</w:t>
            </w:r>
            <w:r w:rsidRPr="004F52F3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tape worm infestation</w:t>
            </w:r>
          </w:p>
        </w:tc>
        <w:tc>
          <w:tcPr>
            <w:tcW w:w="2551" w:type="dxa"/>
            <w:tcBorders>
              <w:top w:val="nil"/>
            </w:tcBorders>
          </w:tcPr>
          <w:p w14:paraId="73A73F8B" w14:textId="67A5BBF7" w:rsidR="00E65501" w:rsidRPr="00312C47" w:rsidRDefault="00E65501" w:rsidP="00E65501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C0C0D">
              <w:rPr>
                <w:rFonts w:ascii="Calibri" w:eastAsia="Times New Roman" w:hAnsi="Calibri" w:cs="Calibri"/>
                <w:color w:val="000000"/>
                <w:lang w:eastAsia="de-DE"/>
              </w:rPr>
              <w:t>*, pancreas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723DB200" w14:textId="77777777" w:rsidR="00E65501" w:rsidRPr="009C0C0D" w:rsidRDefault="00E65501" w:rsidP="00E6550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C0C0D">
              <w:rPr>
                <w:rFonts w:ascii="Calibri" w:eastAsia="Times New Roman" w:hAnsi="Calibri" w:cs="Calibri"/>
                <w:color w:val="000000"/>
                <w:lang w:eastAsia="de-DE"/>
              </w:rPr>
              <w:t>-</w:t>
            </w:r>
          </w:p>
        </w:tc>
      </w:tr>
    </w:tbl>
    <w:p w14:paraId="39BC951B" w14:textId="7DD1ECF1" w:rsidR="00835C87" w:rsidRDefault="00835C87" w:rsidP="00BB42BF">
      <w:pPr>
        <w:spacing w:line="240" w:lineRule="auto"/>
        <w:rPr>
          <w:b/>
          <w:szCs w:val="24"/>
          <w:lang w:val="en-GB"/>
        </w:rPr>
      </w:pPr>
      <w:r>
        <w:t xml:space="preserve">USUV, Usutu virus; LS, Lower Saxony; NRW, North Rhine-Westphalia; RP, Rhineland-Palatinate; </w:t>
      </w:r>
      <w:r w:rsidRPr="00856B4C">
        <w:t xml:space="preserve">*, </w:t>
      </w:r>
      <w:r w:rsidR="00717A7A">
        <w:t>b</w:t>
      </w:r>
      <w:r w:rsidRPr="00856B4C">
        <w:t>rain, lung, heart, liver, spleen, kidney, gizzard and</w:t>
      </w:r>
      <w:r>
        <w:t>/or</w:t>
      </w:r>
      <w:r w:rsidRPr="00856B4C">
        <w:t xml:space="preserve"> glandular stomach, small and large intestine; +, positive; -, negative</w:t>
      </w:r>
      <w:r w:rsidR="006C5368">
        <w:t>; **, respective cycle threshold values found in Supplementary T</w:t>
      </w:r>
      <w:bookmarkStart w:id="0" w:name="_GoBack"/>
      <w:bookmarkEnd w:id="0"/>
      <w:r w:rsidR="006C5368">
        <w:t>able 3</w:t>
      </w:r>
    </w:p>
    <w:p w14:paraId="49500B4A" w14:textId="77777777" w:rsidR="009701E7" w:rsidRDefault="009701E7" w:rsidP="004D6AF8">
      <w:pPr>
        <w:spacing w:line="240" w:lineRule="auto"/>
        <w:rPr>
          <w:b/>
        </w:rPr>
        <w:sectPr w:rsidR="009701E7" w:rsidSect="0051080D">
          <w:pgSz w:w="16838" w:h="11906" w:orient="landscape"/>
          <w:pgMar w:top="1135" w:right="1417" w:bottom="1135" w:left="1134" w:header="709" w:footer="709" w:gutter="0"/>
          <w:cols w:space="708"/>
          <w:docGrid w:linePitch="360"/>
        </w:sectPr>
      </w:pPr>
    </w:p>
    <w:p w14:paraId="0EE5B02C" w14:textId="1D24EA74" w:rsidR="004D6AF8" w:rsidRPr="007B5899" w:rsidRDefault="007F0945" w:rsidP="004D6AF8">
      <w:pPr>
        <w:spacing w:line="240" w:lineRule="auto"/>
        <w:rPr>
          <w:rFonts w:ascii="Calibri" w:hAnsi="Calibri" w:cs="Calibri"/>
          <w:b/>
        </w:rPr>
      </w:pPr>
      <w:r>
        <w:rPr>
          <w:b/>
          <w:szCs w:val="24"/>
          <w:lang w:val="en-GB"/>
        </w:rPr>
        <w:lastRenderedPageBreak/>
        <w:t xml:space="preserve">Supplementary </w:t>
      </w:r>
      <w:r w:rsidRPr="008E31D8">
        <w:rPr>
          <w:b/>
          <w:szCs w:val="24"/>
          <w:lang w:val="en-GB"/>
        </w:rPr>
        <w:t xml:space="preserve">Table </w:t>
      </w:r>
      <w:r>
        <w:rPr>
          <w:b/>
          <w:szCs w:val="24"/>
          <w:lang w:val="en-GB"/>
        </w:rPr>
        <w:t>S2</w:t>
      </w:r>
      <w:r w:rsidR="004D6AF8" w:rsidRPr="007B5899">
        <w:rPr>
          <w:rFonts w:ascii="Calibri" w:hAnsi="Calibri" w:cs="Calibri"/>
          <w:b/>
        </w:rPr>
        <w:t xml:space="preserve">. </w:t>
      </w:r>
      <w:r w:rsidR="00AB1FF8">
        <w:rPr>
          <w:rFonts w:ascii="Calibri" w:hAnsi="Calibri" w:cs="Calibri"/>
          <w:b/>
        </w:rPr>
        <w:t xml:space="preserve">Summarized information about investigated </w:t>
      </w:r>
      <w:r w:rsidR="00AB1FF8">
        <w:rPr>
          <w:rFonts w:ascii="Calibri" w:hAnsi="Calibri" w:cs="Calibri"/>
          <w:b/>
          <w:szCs w:val="24"/>
        </w:rPr>
        <w:t>a</w:t>
      </w:r>
      <w:r w:rsidR="004D6AF8" w:rsidRPr="007B5899">
        <w:rPr>
          <w:rFonts w:ascii="Calibri" w:hAnsi="Calibri" w:cs="Calibri"/>
          <w:b/>
          <w:szCs w:val="24"/>
        </w:rPr>
        <w:t>ntigen,</w:t>
      </w:r>
      <w:r w:rsidR="00E41843" w:rsidRPr="007B5899">
        <w:rPr>
          <w:rFonts w:ascii="Calibri" w:hAnsi="Calibri" w:cs="Calibri"/>
          <w:b/>
          <w:szCs w:val="24"/>
        </w:rPr>
        <w:t xml:space="preserve"> target structure,</w:t>
      </w:r>
      <w:r w:rsidR="004D6AF8" w:rsidRPr="007B5899">
        <w:rPr>
          <w:rFonts w:ascii="Calibri" w:hAnsi="Calibri" w:cs="Calibri"/>
          <w:b/>
          <w:szCs w:val="24"/>
        </w:rPr>
        <w:t xml:space="preserve"> </w:t>
      </w:r>
      <w:r w:rsidR="00AB1FF8">
        <w:rPr>
          <w:rFonts w:ascii="Calibri" w:hAnsi="Calibri" w:cs="Calibri"/>
          <w:b/>
          <w:szCs w:val="24"/>
        </w:rPr>
        <w:t xml:space="preserve">antibody </w:t>
      </w:r>
      <w:r w:rsidR="004D6AF8" w:rsidRPr="007B5899">
        <w:rPr>
          <w:rFonts w:ascii="Calibri" w:hAnsi="Calibri" w:cs="Calibri"/>
          <w:b/>
          <w:szCs w:val="24"/>
        </w:rPr>
        <w:t>clonality</w:t>
      </w:r>
      <w:r w:rsidR="004A7980">
        <w:rPr>
          <w:rFonts w:ascii="Calibri" w:hAnsi="Calibri" w:cs="Calibri"/>
          <w:b/>
          <w:szCs w:val="24"/>
        </w:rPr>
        <w:t>,</w:t>
      </w:r>
      <w:r w:rsidR="00AB1FF8">
        <w:rPr>
          <w:rFonts w:ascii="Calibri" w:hAnsi="Calibri" w:cs="Calibri"/>
          <w:b/>
          <w:szCs w:val="24"/>
        </w:rPr>
        <w:t xml:space="preserve"> </w:t>
      </w:r>
      <w:r w:rsidR="000F5A7C">
        <w:rPr>
          <w:rFonts w:ascii="Calibri" w:hAnsi="Calibri" w:cs="Calibri"/>
          <w:b/>
          <w:szCs w:val="24"/>
        </w:rPr>
        <w:t>clone</w:t>
      </w:r>
      <w:r w:rsidR="004A7980">
        <w:rPr>
          <w:rFonts w:ascii="Calibri" w:hAnsi="Calibri" w:cs="Calibri"/>
          <w:b/>
          <w:szCs w:val="24"/>
        </w:rPr>
        <w:t xml:space="preserve"> and</w:t>
      </w:r>
      <w:r w:rsidR="004D6AF8" w:rsidRPr="007B5899">
        <w:rPr>
          <w:rFonts w:ascii="Calibri" w:hAnsi="Calibri" w:cs="Calibri"/>
          <w:b/>
          <w:szCs w:val="24"/>
        </w:rPr>
        <w:t xml:space="preserve"> species</w:t>
      </w:r>
      <w:r w:rsidR="009A7093" w:rsidRPr="007B5899">
        <w:rPr>
          <w:rFonts w:ascii="Calibri" w:hAnsi="Calibri" w:cs="Calibri"/>
          <w:b/>
          <w:szCs w:val="24"/>
        </w:rPr>
        <w:t xml:space="preserve"> used </w:t>
      </w:r>
      <w:r w:rsidR="00717A7A" w:rsidRPr="007B5899">
        <w:rPr>
          <w:rFonts w:ascii="Calibri" w:hAnsi="Calibri" w:cs="Calibri"/>
          <w:b/>
          <w:szCs w:val="24"/>
        </w:rPr>
        <w:t>for antibody generation</w:t>
      </w:r>
      <w:r w:rsidR="004D6AF8" w:rsidRPr="007B5899">
        <w:rPr>
          <w:rFonts w:ascii="Calibri" w:hAnsi="Calibri" w:cs="Calibri"/>
          <w:b/>
          <w:szCs w:val="24"/>
        </w:rPr>
        <w:t xml:space="preserve">, </w:t>
      </w:r>
      <w:r w:rsidR="00AB1FF8">
        <w:rPr>
          <w:rFonts w:ascii="Calibri" w:hAnsi="Calibri" w:cs="Calibri"/>
          <w:b/>
          <w:szCs w:val="24"/>
        </w:rPr>
        <w:t xml:space="preserve">antibody </w:t>
      </w:r>
      <w:r w:rsidR="004D6AF8" w:rsidRPr="007B5899">
        <w:rPr>
          <w:rFonts w:ascii="Calibri" w:hAnsi="Calibri" w:cs="Calibri"/>
          <w:b/>
          <w:szCs w:val="24"/>
        </w:rPr>
        <w:t xml:space="preserve">dilution, </w:t>
      </w:r>
      <w:r w:rsidR="00AB1FF8">
        <w:rPr>
          <w:rFonts w:ascii="Calibri" w:hAnsi="Calibri" w:cs="Calibri"/>
          <w:b/>
          <w:szCs w:val="24"/>
        </w:rPr>
        <w:t xml:space="preserve">used </w:t>
      </w:r>
      <w:r w:rsidR="004D6AF8" w:rsidRPr="007B5899">
        <w:rPr>
          <w:rFonts w:ascii="Calibri" w:hAnsi="Calibri" w:cs="Calibri"/>
          <w:b/>
          <w:szCs w:val="24"/>
        </w:rPr>
        <w:t>antigen retrieval</w:t>
      </w:r>
      <w:r w:rsidR="00AB1FF8">
        <w:rPr>
          <w:rFonts w:ascii="Calibri" w:hAnsi="Calibri" w:cs="Calibri"/>
          <w:b/>
          <w:szCs w:val="24"/>
        </w:rPr>
        <w:t xml:space="preserve"> method</w:t>
      </w:r>
      <w:r w:rsidR="00717A7A" w:rsidRPr="007B5899">
        <w:rPr>
          <w:rFonts w:ascii="Calibri" w:hAnsi="Calibri" w:cs="Calibri"/>
          <w:b/>
          <w:szCs w:val="24"/>
        </w:rPr>
        <w:t>,</w:t>
      </w:r>
      <w:r w:rsidR="004D6AF8" w:rsidRPr="007B5899">
        <w:rPr>
          <w:rFonts w:ascii="Calibri" w:hAnsi="Calibri" w:cs="Calibri"/>
          <w:b/>
          <w:szCs w:val="24"/>
        </w:rPr>
        <w:t xml:space="preserve"> </w:t>
      </w:r>
      <w:r w:rsidR="00AB1FF8">
        <w:rPr>
          <w:rFonts w:ascii="Calibri" w:hAnsi="Calibri" w:cs="Calibri"/>
          <w:b/>
          <w:szCs w:val="24"/>
        </w:rPr>
        <w:t xml:space="preserve">applied </w:t>
      </w:r>
      <w:r w:rsidR="004D6AF8" w:rsidRPr="007B5899">
        <w:rPr>
          <w:rFonts w:ascii="Calibri" w:hAnsi="Calibri" w:cs="Calibri"/>
          <w:b/>
          <w:szCs w:val="24"/>
        </w:rPr>
        <w:t>secondary antibod</w:t>
      </w:r>
      <w:r w:rsidR="00717A7A" w:rsidRPr="007B5899">
        <w:rPr>
          <w:rFonts w:ascii="Calibri" w:hAnsi="Calibri" w:cs="Calibri"/>
          <w:b/>
          <w:szCs w:val="24"/>
        </w:rPr>
        <w:t>y and source of antibodies</w:t>
      </w:r>
      <w:r w:rsidR="004D6AF8" w:rsidRPr="007B5899">
        <w:rPr>
          <w:rFonts w:ascii="Calibri" w:hAnsi="Calibri" w:cs="Calibri"/>
          <w:b/>
          <w:szCs w:val="24"/>
        </w:rPr>
        <w:t xml:space="preserve"> used for </w:t>
      </w:r>
      <w:r w:rsidR="009A7093" w:rsidRPr="007B5899">
        <w:rPr>
          <w:rFonts w:ascii="Calibri" w:hAnsi="Calibri" w:cs="Calibri"/>
          <w:b/>
          <w:szCs w:val="24"/>
        </w:rPr>
        <w:t>i</w:t>
      </w:r>
      <w:r w:rsidR="004D6AF8" w:rsidRPr="007B5899">
        <w:rPr>
          <w:rFonts w:ascii="Calibri" w:hAnsi="Calibri" w:cs="Calibri"/>
          <w:b/>
          <w:szCs w:val="24"/>
        </w:rPr>
        <w:t>mmunohistochemistry.</w:t>
      </w:r>
    </w:p>
    <w:tbl>
      <w:tblPr>
        <w:tblStyle w:val="Tabellenraster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992"/>
        <w:gridCol w:w="1843"/>
        <w:gridCol w:w="1275"/>
        <w:gridCol w:w="1418"/>
      </w:tblGrid>
      <w:tr w:rsidR="00FC42F4" w:rsidRPr="007B5899" w14:paraId="28F61446" w14:textId="77777777" w:rsidTr="005842A8">
        <w:trPr>
          <w:trHeight w:val="1011"/>
          <w:jc w:val="center"/>
        </w:trPr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CA449C6" w14:textId="77777777" w:rsidR="00FC42F4" w:rsidRPr="007B5899" w:rsidRDefault="00FC42F4" w:rsidP="00AE5B83">
            <w:pPr>
              <w:spacing w:line="276" w:lineRule="auto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antigen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3238823" w14:textId="1627085E" w:rsidR="00FC42F4" w:rsidRPr="007B5899" w:rsidRDefault="00E41843" w:rsidP="00AE5B83">
            <w:pPr>
              <w:spacing w:line="276" w:lineRule="auto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target structure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5AEF6D6" w14:textId="79AE69F3" w:rsidR="00FC42F4" w:rsidRPr="007B5899" w:rsidRDefault="00FC42F4" w:rsidP="00AE5B83">
            <w:pPr>
              <w:spacing w:line="276" w:lineRule="auto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clonality, clone, species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4405BA5" w14:textId="77777777" w:rsidR="00FC42F4" w:rsidRPr="007B5899" w:rsidRDefault="00FC42F4" w:rsidP="00AE5B83">
            <w:pPr>
              <w:spacing w:line="276" w:lineRule="auto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dilution</w:t>
            </w:r>
          </w:p>
        </w:tc>
        <w:tc>
          <w:tcPr>
            <w:tcW w:w="184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4086BA2" w14:textId="77777777" w:rsidR="00FC42F4" w:rsidRPr="007B5899" w:rsidRDefault="00FC42F4" w:rsidP="00AE5B83">
            <w:pPr>
              <w:spacing w:line="276" w:lineRule="auto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antigen retrieval</w:t>
            </w:r>
          </w:p>
        </w:tc>
        <w:tc>
          <w:tcPr>
            <w:tcW w:w="12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2160383" w14:textId="77777777" w:rsidR="00FC42F4" w:rsidRPr="007B5899" w:rsidRDefault="00FC42F4" w:rsidP="00AE5B83">
            <w:pPr>
              <w:spacing w:line="276" w:lineRule="auto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secondary antibody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1919460" w14:textId="17CFBB54" w:rsidR="00FC42F4" w:rsidRPr="007B5899" w:rsidRDefault="00AE5B83" w:rsidP="00AE5B83">
            <w:pPr>
              <w:spacing w:line="276" w:lineRule="auto"/>
              <w:rPr>
                <w:rFonts w:ascii="Calibri" w:hAnsi="Calibri" w:cs="Calibri"/>
                <w:b/>
                <w:szCs w:val="18"/>
              </w:rPr>
            </w:pPr>
            <w:r>
              <w:rPr>
                <w:rFonts w:ascii="Calibri" w:hAnsi="Calibri" w:cs="Calibri"/>
                <w:b/>
                <w:szCs w:val="18"/>
              </w:rPr>
              <w:t>s</w:t>
            </w:r>
            <w:r w:rsidR="00FC42F4" w:rsidRPr="007B5899">
              <w:rPr>
                <w:rFonts w:ascii="Calibri" w:hAnsi="Calibri" w:cs="Calibri"/>
                <w:b/>
                <w:szCs w:val="18"/>
              </w:rPr>
              <w:t>ource</w:t>
            </w:r>
          </w:p>
        </w:tc>
      </w:tr>
      <w:tr w:rsidR="00FC42F4" w:rsidRPr="007B5899" w14:paraId="51D20259" w14:textId="77777777" w:rsidTr="005842A8">
        <w:trPr>
          <w:trHeight w:val="738"/>
          <w:jc w:val="center"/>
        </w:trPr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03747C67" w14:textId="49EF4E26" w:rsidR="00FC42F4" w:rsidRPr="007B5899" w:rsidRDefault="00FC42F4" w:rsidP="00116385">
            <w:pPr>
              <w:spacing w:line="276" w:lineRule="auto"/>
              <w:jc w:val="left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U</w:t>
            </w:r>
            <w:r w:rsidR="00116385">
              <w:rPr>
                <w:rFonts w:ascii="Calibri" w:hAnsi="Calibri" w:cs="Calibri"/>
                <w:b/>
                <w:szCs w:val="18"/>
              </w:rPr>
              <w:t>433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7A815A08" w14:textId="2333FA7A" w:rsidR="00FC42F4" w:rsidRPr="007B5899" w:rsidRDefault="00FC42F4" w:rsidP="00AE7BC4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USUV</w:t>
            </w:r>
            <w:r w:rsidR="00AE7BC4">
              <w:rPr>
                <w:rFonts w:ascii="Calibri" w:hAnsi="Calibri" w:cs="Calibri"/>
                <w:szCs w:val="18"/>
              </w:rPr>
              <w:t xml:space="preserve"> </w:t>
            </w:r>
            <w:r w:rsidRPr="007B5899">
              <w:rPr>
                <w:rFonts w:ascii="Calibri" w:hAnsi="Calibri" w:cs="Calibri"/>
                <w:szCs w:val="18"/>
              </w:rPr>
              <w:t>antigen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26D52D06" w14:textId="752A801A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pc, rabbit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5B2CFC18" w14:textId="77777777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1:8000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67D01868" w14:textId="7418E454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citrate buffer and microwave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35453901" w14:textId="77777777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GAR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3BA8B26E" w14:textId="77777777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FLI</w:t>
            </w:r>
          </w:p>
        </w:tc>
      </w:tr>
      <w:tr w:rsidR="00FC42F4" w:rsidRPr="007B5899" w14:paraId="0314AFAF" w14:textId="77777777" w:rsidTr="005842A8">
        <w:trPr>
          <w:trHeight w:val="708"/>
          <w:jc w:val="center"/>
        </w:trPr>
        <w:tc>
          <w:tcPr>
            <w:tcW w:w="1276" w:type="dxa"/>
            <w:vAlign w:val="center"/>
          </w:tcPr>
          <w:p w14:paraId="00B0E8C0" w14:textId="77777777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CD3</w:t>
            </w:r>
          </w:p>
        </w:tc>
        <w:tc>
          <w:tcPr>
            <w:tcW w:w="1276" w:type="dxa"/>
            <w:vAlign w:val="center"/>
          </w:tcPr>
          <w:p w14:paraId="5DB0CD3B" w14:textId="5E69322E" w:rsidR="00FC42F4" w:rsidRPr="007B5899" w:rsidRDefault="00723D0B" w:rsidP="00723D0B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T cells</w:t>
            </w:r>
          </w:p>
        </w:tc>
        <w:tc>
          <w:tcPr>
            <w:tcW w:w="1276" w:type="dxa"/>
            <w:vAlign w:val="center"/>
          </w:tcPr>
          <w:p w14:paraId="1DDDCE1E" w14:textId="4F67D705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pc, rabbit</w:t>
            </w:r>
          </w:p>
        </w:tc>
        <w:tc>
          <w:tcPr>
            <w:tcW w:w="992" w:type="dxa"/>
            <w:vAlign w:val="center"/>
          </w:tcPr>
          <w:p w14:paraId="6139097F" w14:textId="77777777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1:500</w:t>
            </w:r>
          </w:p>
        </w:tc>
        <w:tc>
          <w:tcPr>
            <w:tcW w:w="1843" w:type="dxa"/>
            <w:vAlign w:val="center"/>
          </w:tcPr>
          <w:p w14:paraId="642E461B" w14:textId="79FC6C23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citrate buffer and microwave</w:t>
            </w:r>
          </w:p>
        </w:tc>
        <w:tc>
          <w:tcPr>
            <w:tcW w:w="1275" w:type="dxa"/>
            <w:vAlign w:val="center"/>
          </w:tcPr>
          <w:p w14:paraId="5E4470CB" w14:textId="77777777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GAR</w:t>
            </w:r>
          </w:p>
        </w:tc>
        <w:tc>
          <w:tcPr>
            <w:tcW w:w="1418" w:type="dxa"/>
            <w:vAlign w:val="center"/>
          </w:tcPr>
          <w:p w14:paraId="02A806AC" w14:textId="4A506A11" w:rsidR="00FC42F4" w:rsidRPr="007B5899" w:rsidRDefault="00FC42F4" w:rsidP="00183C98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Dako</w:t>
            </w:r>
            <w:r w:rsidR="00E71ACC">
              <w:rPr>
                <w:rFonts w:ascii="Calibri" w:hAnsi="Calibri" w:cs="Calibri"/>
                <w:szCs w:val="18"/>
              </w:rPr>
              <w:t>-</w:t>
            </w:r>
            <w:r w:rsidRPr="007B5899">
              <w:rPr>
                <w:rFonts w:ascii="Calibri" w:hAnsi="Calibri" w:cs="Calibri"/>
                <w:szCs w:val="18"/>
              </w:rPr>
              <w:t xml:space="preserve">Cytomation </w:t>
            </w:r>
          </w:p>
        </w:tc>
      </w:tr>
      <w:tr w:rsidR="00FC42F4" w:rsidRPr="007B5899" w14:paraId="7BA32160" w14:textId="77777777" w:rsidTr="005842A8">
        <w:trPr>
          <w:trHeight w:val="717"/>
          <w:jc w:val="center"/>
        </w:trPr>
        <w:tc>
          <w:tcPr>
            <w:tcW w:w="1276" w:type="dxa"/>
            <w:vAlign w:val="center"/>
          </w:tcPr>
          <w:p w14:paraId="4BA46CB8" w14:textId="77777777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CD268α</w:t>
            </w:r>
          </w:p>
        </w:tc>
        <w:tc>
          <w:tcPr>
            <w:tcW w:w="1276" w:type="dxa"/>
            <w:vAlign w:val="center"/>
          </w:tcPr>
          <w:p w14:paraId="368218EB" w14:textId="5366A9CE" w:rsidR="00FC42F4" w:rsidRPr="007B5899" w:rsidRDefault="00723D0B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B cells</w:t>
            </w:r>
          </w:p>
        </w:tc>
        <w:tc>
          <w:tcPr>
            <w:tcW w:w="1276" w:type="dxa"/>
            <w:vAlign w:val="center"/>
          </w:tcPr>
          <w:p w14:paraId="7DEBBCC1" w14:textId="62BE3848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mc, 2C4, mouse</w:t>
            </w:r>
          </w:p>
        </w:tc>
        <w:tc>
          <w:tcPr>
            <w:tcW w:w="992" w:type="dxa"/>
            <w:vAlign w:val="center"/>
          </w:tcPr>
          <w:p w14:paraId="57B54294" w14:textId="77777777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1:100</w:t>
            </w:r>
          </w:p>
        </w:tc>
        <w:tc>
          <w:tcPr>
            <w:tcW w:w="1843" w:type="dxa"/>
            <w:vAlign w:val="center"/>
          </w:tcPr>
          <w:p w14:paraId="5FC81B61" w14:textId="63CD8435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citrate buffer and microwave</w:t>
            </w:r>
          </w:p>
        </w:tc>
        <w:tc>
          <w:tcPr>
            <w:tcW w:w="1275" w:type="dxa"/>
            <w:vAlign w:val="center"/>
          </w:tcPr>
          <w:p w14:paraId="1ACF3C7F" w14:textId="77777777" w:rsidR="00FC42F4" w:rsidRPr="007B5899" w:rsidRDefault="00FC42F4" w:rsidP="00CD093A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GAM</w:t>
            </w:r>
          </w:p>
        </w:tc>
        <w:tc>
          <w:tcPr>
            <w:tcW w:w="1418" w:type="dxa"/>
            <w:vAlign w:val="center"/>
          </w:tcPr>
          <w:p w14:paraId="1B5088F7" w14:textId="50ED1BE5" w:rsidR="00FC42F4" w:rsidRPr="007B5899" w:rsidRDefault="00FC42F4" w:rsidP="00183C98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 xml:space="preserve">BIO-RAD </w:t>
            </w:r>
          </w:p>
        </w:tc>
      </w:tr>
      <w:tr w:rsidR="00565DF2" w:rsidRPr="007B5899" w14:paraId="13A3BF5B" w14:textId="77777777" w:rsidTr="005842A8">
        <w:trPr>
          <w:trHeight w:val="1267"/>
          <w:jc w:val="center"/>
        </w:trPr>
        <w:tc>
          <w:tcPr>
            <w:tcW w:w="1276" w:type="dxa"/>
            <w:vAlign w:val="center"/>
          </w:tcPr>
          <w:p w14:paraId="51201335" w14:textId="4E4AF30F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b/>
                <w:szCs w:val="18"/>
              </w:rPr>
            </w:pPr>
            <w:r>
              <w:rPr>
                <w:rFonts w:ascii="Calibri" w:hAnsi="Calibri" w:cs="Calibri"/>
                <w:b/>
                <w:szCs w:val="18"/>
              </w:rPr>
              <w:t>CD204</w:t>
            </w:r>
          </w:p>
        </w:tc>
        <w:tc>
          <w:tcPr>
            <w:tcW w:w="1276" w:type="dxa"/>
            <w:vAlign w:val="center"/>
          </w:tcPr>
          <w:p w14:paraId="568DBB28" w14:textId="53CCF71B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macro-phages</w:t>
            </w:r>
          </w:p>
        </w:tc>
        <w:tc>
          <w:tcPr>
            <w:tcW w:w="1276" w:type="dxa"/>
            <w:vAlign w:val="center"/>
          </w:tcPr>
          <w:p w14:paraId="1651E4BF" w14:textId="0320DBC2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mc, SRA-E5, mouse</w:t>
            </w:r>
          </w:p>
        </w:tc>
        <w:tc>
          <w:tcPr>
            <w:tcW w:w="992" w:type="dxa"/>
            <w:vAlign w:val="center"/>
          </w:tcPr>
          <w:p w14:paraId="252D8591" w14:textId="7416F2DC" w:rsidR="00565DF2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1:500</w:t>
            </w:r>
          </w:p>
          <w:p w14:paraId="5EC1267C" w14:textId="6CC037E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1:1000</w:t>
            </w:r>
          </w:p>
        </w:tc>
        <w:tc>
          <w:tcPr>
            <w:tcW w:w="1843" w:type="dxa"/>
            <w:vAlign w:val="center"/>
          </w:tcPr>
          <w:p w14:paraId="32EE5E9B" w14:textId="5DDC6510" w:rsidR="00565DF2" w:rsidRPr="007B5899" w:rsidRDefault="004A7980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application of different antigen retrieval systems</w:t>
            </w:r>
          </w:p>
        </w:tc>
        <w:tc>
          <w:tcPr>
            <w:tcW w:w="1275" w:type="dxa"/>
            <w:vAlign w:val="center"/>
          </w:tcPr>
          <w:p w14:paraId="7DB027F0" w14:textId="56DF4C9B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GAM</w:t>
            </w:r>
          </w:p>
        </w:tc>
        <w:tc>
          <w:tcPr>
            <w:tcW w:w="1418" w:type="dxa"/>
            <w:vAlign w:val="center"/>
          </w:tcPr>
          <w:p w14:paraId="69F914E7" w14:textId="15D0FC46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9B7BE3">
              <w:rPr>
                <w:rFonts w:ascii="Calibri" w:hAnsi="Calibri" w:cs="Calibri"/>
                <w:szCs w:val="18"/>
              </w:rPr>
              <w:t>Transgenic Inc.</w:t>
            </w:r>
          </w:p>
        </w:tc>
      </w:tr>
      <w:tr w:rsidR="00565DF2" w:rsidRPr="007B5899" w14:paraId="1D9EB223" w14:textId="77777777" w:rsidTr="005842A8">
        <w:trPr>
          <w:trHeight w:val="1122"/>
          <w:jc w:val="center"/>
        </w:trPr>
        <w:tc>
          <w:tcPr>
            <w:tcW w:w="1276" w:type="dxa"/>
            <w:vAlign w:val="center"/>
          </w:tcPr>
          <w:p w14:paraId="65F48991" w14:textId="5296DBFE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b/>
                <w:szCs w:val="18"/>
              </w:rPr>
            </w:pPr>
            <w:r>
              <w:rPr>
                <w:rFonts w:ascii="Calibri" w:hAnsi="Calibri" w:cs="Calibri"/>
                <w:b/>
                <w:szCs w:val="18"/>
              </w:rPr>
              <w:t>Iba1</w:t>
            </w:r>
          </w:p>
        </w:tc>
        <w:tc>
          <w:tcPr>
            <w:tcW w:w="1276" w:type="dxa"/>
            <w:vAlign w:val="center"/>
          </w:tcPr>
          <w:p w14:paraId="714E7AB5" w14:textId="769D866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macro-phages</w:t>
            </w:r>
          </w:p>
        </w:tc>
        <w:tc>
          <w:tcPr>
            <w:tcW w:w="1276" w:type="dxa"/>
            <w:vAlign w:val="center"/>
          </w:tcPr>
          <w:p w14:paraId="6AC65555" w14:textId="2D8F33AD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pc, rabbit</w:t>
            </w:r>
          </w:p>
        </w:tc>
        <w:tc>
          <w:tcPr>
            <w:tcW w:w="992" w:type="dxa"/>
            <w:vAlign w:val="center"/>
          </w:tcPr>
          <w:p w14:paraId="3582CA82" w14:textId="77777777" w:rsidR="00565DF2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1:100</w:t>
            </w:r>
          </w:p>
          <w:p w14:paraId="712B6D34" w14:textId="77777777" w:rsidR="00565DF2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1:200</w:t>
            </w:r>
          </w:p>
          <w:p w14:paraId="55C48727" w14:textId="3EA3AB1D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1:400</w:t>
            </w:r>
          </w:p>
        </w:tc>
        <w:tc>
          <w:tcPr>
            <w:tcW w:w="1843" w:type="dxa"/>
            <w:vAlign w:val="center"/>
          </w:tcPr>
          <w:p w14:paraId="6F81C4F2" w14:textId="7740A521" w:rsidR="00565DF2" w:rsidRPr="007B5899" w:rsidRDefault="004A7980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application of different antigen retrieval systems</w:t>
            </w:r>
            <w:r w:rsidDel="004A7980">
              <w:rPr>
                <w:rFonts w:ascii="Calibri" w:hAnsi="Calibri" w:cs="Calibri"/>
                <w:szCs w:val="18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606D79B0" w14:textId="7216B391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GAR</w:t>
            </w:r>
          </w:p>
        </w:tc>
        <w:tc>
          <w:tcPr>
            <w:tcW w:w="1418" w:type="dxa"/>
            <w:vAlign w:val="center"/>
          </w:tcPr>
          <w:p w14:paraId="62E245DA" w14:textId="51FC99E8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Thermo Fisher</w:t>
            </w:r>
          </w:p>
        </w:tc>
      </w:tr>
      <w:tr w:rsidR="00565DF2" w:rsidRPr="007B5899" w14:paraId="476A467B" w14:textId="77777777" w:rsidTr="005842A8">
        <w:trPr>
          <w:trHeight w:val="1011"/>
          <w:jc w:val="center"/>
        </w:trPr>
        <w:tc>
          <w:tcPr>
            <w:tcW w:w="1276" w:type="dxa"/>
            <w:vAlign w:val="center"/>
          </w:tcPr>
          <w:p w14:paraId="26AA4DD9" w14:textId="677D7C0B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b/>
                <w:szCs w:val="18"/>
              </w:rPr>
            </w:pPr>
            <w:r>
              <w:rPr>
                <w:rFonts w:ascii="Calibri" w:hAnsi="Calibri" w:cs="Calibri"/>
                <w:b/>
                <w:szCs w:val="18"/>
              </w:rPr>
              <w:t>KUL01</w:t>
            </w:r>
          </w:p>
        </w:tc>
        <w:tc>
          <w:tcPr>
            <w:tcW w:w="1276" w:type="dxa"/>
            <w:vAlign w:val="center"/>
          </w:tcPr>
          <w:p w14:paraId="6E7943D0" w14:textId="3C93B523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macro-phages</w:t>
            </w:r>
          </w:p>
        </w:tc>
        <w:tc>
          <w:tcPr>
            <w:tcW w:w="1276" w:type="dxa"/>
            <w:vAlign w:val="center"/>
          </w:tcPr>
          <w:p w14:paraId="3D2B756E" w14:textId="5108CA1A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mc, KUL01, mouse</w:t>
            </w:r>
          </w:p>
        </w:tc>
        <w:tc>
          <w:tcPr>
            <w:tcW w:w="992" w:type="dxa"/>
            <w:vAlign w:val="center"/>
          </w:tcPr>
          <w:p w14:paraId="79875950" w14:textId="77777777" w:rsidR="00565DF2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1:100</w:t>
            </w:r>
          </w:p>
          <w:p w14:paraId="196B8E4F" w14:textId="77777777" w:rsidR="00565DF2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1:250</w:t>
            </w:r>
          </w:p>
          <w:p w14:paraId="4744C1F8" w14:textId="63D8AFBE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1:500</w:t>
            </w:r>
          </w:p>
        </w:tc>
        <w:tc>
          <w:tcPr>
            <w:tcW w:w="1843" w:type="dxa"/>
            <w:vAlign w:val="center"/>
          </w:tcPr>
          <w:p w14:paraId="33D22C19" w14:textId="359526CF" w:rsidR="00565DF2" w:rsidRPr="007B5899" w:rsidRDefault="004A7980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application of different antigen retrieval systems</w:t>
            </w:r>
            <w:r w:rsidDel="004A7980">
              <w:rPr>
                <w:rFonts w:ascii="Calibri" w:hAnsi="Calibri" w:cs="Calibri"/>
                <w:szCs w:val="18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20F28F3B" w14:textId="7CC146CF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GAM</w:t>
            </w:r>
          </w:p>
        </w:tc>
        <w:tc>
          <w:tcPr>
            <w:tcW w:w="1418" w:type="dxa"/>
            <w:vAlign w:val="center"/>
          </w:tcPr>
          <w:p w14:paraId="146D7D3D" w14:textId="51A51C0E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BIO-RAD</w:t>
            </w:r>
          </w:p>
        </w:tc>
      </w:tr>
      <w:tr w:rsidR="00565DF2" w:rsidRPr="007B5899" w14:paraId="359FF16F" w14:textId="77777777" w:rsidTr="005842A8">
        <w:trPr>
          <w:trHeight w:val="772"/>
          <w:jc w:val="center"/>
        </w:trPr>
        <w:tc>
          <w:tcPr>
            <w:tcW w:w="1276" w:type="dxa"/>
            <w:vAlign w:val="center"/>
          </w:tcPr>
          <w:p w14:paraId="3C44622D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b/>
                <w:szCs w:val="18"/>
                <w:highlight w:val="yellow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Caspase 3</w:t>
            </w:r>
          </w:p>
        </w:tc>
        <w:tc>
          <w:tcPr>
            <w:tcW w:w="1276" w:type="dxa"/>
            <w:vAlign w:val="center"/>
          </w:tcPr>
          <w:p w14:paraId="5D5B54E2" w14:textId="0CC45F2C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apoptotic cells</w:t>
            </w:r>
          </w:p>
        </w:tc>
        <w:tc>
          <w:tcPr>
            <w:tcW w:w="1276" w:type="dxa"/>
            <w:vAlign w:val="center"/>
          </w:tcPr>
          <w:p w14:paraId="26772D65" w14:textId="3802C564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pc, rabbit</w:t>
            </w:r>
          </w:p>
        </w:tc>
        <w:tc>
          <w:tcPr>
            <w:tcW w:w="992" w:type="dxa"/>
            <w:vAlign w:val="center"/>
          </w:tcPr>
          <w:p w14:paraId="45153563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1:500</w:t>
            </w:r>
          </w:p>
        </w:tc>
        <w:tc>
          <w:tcPr>
            <w:tcW w:w="1843" w:type="dxa"/>
            <w:vAlign w:val="center"/>
          </w:tcPr>
          <w:p w14:paraId="59ADEB8F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14:paraId="0032A991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GAR</w:t>
            </w:r>
          </w:p>
        </w:tc>
        <w:tc>
          <w:tcPr>
            <w:tcW w:w="1418" w:type="dxa"/>
            <w:vAlign w:val="center"/>
          </w:tcPr>
          <w:p w14:paraId="329FC045" w14:textId="3C43F026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 xml:space="preserve">Cell Signaling </w:t>
            </w:r>
          </w:p>
        </w:tc>
      </w:tr>
      <w:tr w:rsidR="00565DF2" w:rsidRPr="007B5899" w14:paraId="1464608F" w14:textId="77777777" w:rsidTr="005842A8">
        <w:trPr>
          <w:trHeight w:val="981"/>
          <w:jc w:val="center"/>
        </w:trPr>
        <w:tc>
          <w:tcPr>
            <w:tcW w:w="1276" w:type="dxa"/>
            <w:vAlign w:val="center"/>
          </w:tcPr>
          <w:p w14:paraId="53FDF36F" w14:textId="49792959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J2</w:t>
            </w:r>
          </w:p>
        </w:tc>
        <w:tc>
          <w:tcPr>
            <w:tcW w:w="1276" w:type="dxa"/>
            <w:vAlign w:val="center"/>
          </w:tcPr>
          <w:p w14:paraId="52BB5F50" w14:textId="32DD3283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dsRNA</w:t>
            </w:r>
          </w:p>
        </w:tc>
        <w:tc>
          <w:tcPr>
            <w:tcW w:w="1276" w:type="dxa"/>
            <w:vAlign w:val="center"/>
          </w:tcPr>
          <w:p w14:paraId="5070C76F" w14:textId="6F3668E0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 xml:space="preserve">mc, </w:t>
            </w:r>
            <w:r w:rsidR="00095CB6">
              <w:rPr>
                <w:rFonts w:ascii="Calibri" w:hAnsi="Calibri" w:cs="Calibri"/>
                <w:szCs w:val="18"/>
              </w:rPr>
              <w:t xml:space="preserve">J2, </w:t>
            </w:r>
            <w:r w:rsidRPr="007B5899">
              <w:rPr>
                <w:rFonts w:ascii="Calibri" w:hAnsi="Calibri" w:cs="Calibri"/>
                <w:szCs w:val="18"/>
              </w:rPr>
              <w:t>mouse</w:t>
            </w:r>
          </w:p>
        </w:tc>
        <w:tc>
          <w:tcPr>
            <w:tcW w:w="992" w:type="dxa"/>
            <w:vAlign w:val="center"/>
          </w:tcPr>
          <w:p w14:paraId="119FCC90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1:300</w:t>
            </w:r>
          </w:p>
        </w:tc>
        <w:tc>
          <w:tcPr>
            <w:tcW w:w="1843" w:type="dxa"/>
            <w:vAlign w:val="center"/>
          </w:tcPr>
          <w:p w14:paraId="3A775E9E" w14:textId="1C5CB8B3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citrate-EDTA buffer and microwave</w:t>
            </w:r>
          </w:p>
        </w:tc>
        <w:tc>
          <w:tcPr>
            <w:tcW w:w="1275" w:type="dxa"/>
            <w:vAlign w:val="center"/>
          </w:tcPr>
          <w:p w14:paraId="169EE8A1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</w:rPr>
            </w:pPr>
            <w:r w:rsidRPr="007B5899">
              <w:rPr>
                <w:rFonts w:ascii="Calibri" w:hAnsi="Calibri" w:cs="Calibri"/>
              </w:rPr>
              <w:t>EnVision+ System,</w:t>
            </w:r>
          </w:p>
          <w:p w14:paraId="1075B6FB" w14:textId="4EBFB05E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</w:rPr>
              <w:t>anti</w:t>
            </w:r>
            <w:r w:rsidR="005842A8">
              <w:rPr>
                <w:rFonts w:ascii="Calibri" w:hAnsi="Calibri" w:cs="Calibri"/>
              </w:rPr>
              <w:t>-</w:t>
            </w:r>
            <w:r w:rsidRPr="007B5899">
              <w:rPr>
                <w:rFonts w:ascii="Calibri" w:hAnsi="Calibri" w:cs="Calibri"/>
              </w:rPr>
              <w:t xml:space="preserve"> mouse</w:t>
            </w:r>
          </w:p>
        </w:tc>
        <w:tc>
          <w:tcPr>
            <w:tcW w:w="1418" w:type="dxa"/>
            <w:vAlign w:val="center"/>
          </w:tcPr>
          <w:p w14:paraId="0EF97E06" w14:textId="2C267D3A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SCICON</w:t>
            </w:r>
          </w:p>
        </w:tc>
      </w:tr>
      <w:tr w:rsidR="00565DF2" w:rsidRPr="007B5899" w14:paraId="406D04C3" w14:textId="77777777" w:rsidTr="005842A8">
        <w:trPr>
          <w:trHeight w:val="967"/>
          <w:jc w:val="center"/>
        </w:trPr>
        <w:tc>
          <w:tcPr>
            <w:tcW w:w="1276" w:type="dxa"/>
            <w:vAlign w:val="center"/>
          </w:tcPr>
          <w:p w14:paraId="69D90026" w14:textId="3BDE0462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K1</w:t>
            </w:r>
          </w:p>
        </w:tc>
        <w:tc>
          <w:tcPr>
            <w:tcW w:w="1276" w:type="dxa"/>
            <w:vAlign w:val="center"/>
          </w:tcPr>
          <w:p w14:paraId="50088FC5" w14:textId="1949821E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dsRNA</w:t>
            </w:r>
          </w:p>
        </w:tc>
        <w:tc>
          <w:tcPr>
            <w:tcW w:w="1276" w:type="dxa"/>
            <w:vAlign w:val="center"/>
          </w:tcPr>
          <w:p w14:paraId="44E7A678" w14:textId="67659F4C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 xml:space="preserve">mc, </w:t>
            </w:r>
            <w:r w:rsidR="00095CB6">
              <w:rPr>
                <w:rFonts w:ascii="Calibri" w:hAnsi="Calibri" w:cs="Calibri"/>
                <w:szCs w:val="18"/>
              </w:rPr>
              <w:t xml:space="preserve">K1, </w:t>
            </w:r>
            <w:r w:rsidRPr="007B5899">
              <w:rPr>
                <w:rFonts w:ascii="Calibri" w:hAnsi="Calibri" w:cs="Calibri"/>
                <w:szCs w:val="18"/>
              </w:rPr>
              <w:t>mouse</w:t>
            </w:r>
          </w:p>
        </w:tc>
        <w:tc>
          <w:tcPr>
            <w:tcW w:w="992" w:type="dxa"/>
            <w:vAlign w:val="center"/>
          </w:tcPr>
          <w:p w14:paraId="05EA1C52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1:150</w:t>
            </w:r>
          </w:p>
        </w:tc>
        <w:tc>
          <w:tcPr>
            <w:tcW w:w="1843" w:type="dxa"/>
            <w:vAlign w:val="center"/>
          </w:tcPr>
          <w:p w14:paraId="014D1749" w14:textId="5B9ED783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citrate buffer and microwave</w:t>
            </w:r>
          </w:p>
        </w:tc>
        <w:tc>
          <w:tcPr>
            <w:tcW w:w="1275" w:type="dxa"/>
            <w:vAlign w:val="center"/>
          </w:tcPr>
          <w:p w14:paraId="3DF135BB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</w:rPr>
            </w:pPr>
            <w:r w:rsidRPr="007B5899">
              <w:rPr>
                <w:rFonts w:ascii="Calibri" w:hAnsi="Calibri" w:cs="Calibri"/>
              </w:rPr>
              <w:t>EnVision+ System,</w:t>
            </w:r>
          </w:p>
          <w:p w14:paraId="0583066B" w14:textId="532E7AE9" w:rsidR="00565DF2" w:rsidRPr="007B5899" w:rsidRDefault="00565DF2" w:rsidP="005842A8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</w:rPr>
              <w:t>anti</w:t>
            </w:r>
            <w:r w:rsidR="005842A8">
              <w:rPr>
                <w:rFonts w:ascii="Calibri" w:hAnsi="Calibri" w:cs="Calibri"/>
              </w:rPr>
              <w:t>-</w:t>
            </w:r>
            <w:r w:rsidRPr="007B5899">
              <w:rPr>
                <w:rFonts w:ascii="Calibri" w:hAnsi="Calibri" w:cs="Calibri"/>
              </w:rPr>
              <w:t>mouse</w:t>
            </w:r>
          </w:p>
        </w:tc>
        <w:tc>
          <w:tcPr>
            <w:tcW w:w="1418" w:type="dxa"/>
            <w:vAlign w:val="center"/>
          </w:tcPr>
          <w:p w14:paraId="0E99E183" w14:textId="77BE9454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SCICON</w:t>
            </w:r>
          </w:p>
        </w:tc>
      </w:tr>
      <w:tr w:rsidR="00565DF2" w:rsidRPr="007B5899" w14:paraId="7EB163F3" w14:textId="77777777" w:rsidTr="005842A8">
        <w:trPr>
          <w:trHeight w:val="812"/>
          <w:jc w:val="center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15C80D1" w14:textId="7D49BF99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b/>
                <w:szCs w:val="18"/>
              </w:rPr>
            </w:pPr>
            <w:r w:rsidRPr="007B5899">
              <w:rPr>
                <w:rFonts w:ascii="Calibri" w:hAnsi="Calibri" w:cs="Calibri"/>
                <w:b/>
                <w:szCs w:val="18"/>
              </w:rPr>
              <w:t>9D5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B25C5A1" w14:textId="236D7F0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dsRNA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C6A505" w14:textId="4953339D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mc,</w:t>
            </w:r>
            <w:r>
              <w:rPr>
                <w:rFonts w:ascii="Calibri" w:hAnsi="Calibri" w:cs="Calibri"/>
                <w:szCs w:val="18"/>
              </w:rPr>
              <w:t xml:space="preserve"> 9D5,</w:t>
            </w:r>
            <w:r w:rsidRPr="007B5899">
              <w:rPr>
                <w:rFonts w:ascii="Calibri" w:hAnsi="Calibri" w:cs="Calibri"/>
                <w:szCs w:val="18"/>
              </w:rPr>
              <w:t xml:space="preserve"> mouse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3B59B84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1:100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91BE39B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Proteinase K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60FD823" w14:textId="77777777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</w:rPr>
            </w:pPr>
            <w:r w:rsidRPr="007B5899">
              <w:rPr>
                <w:rFonts w:ascii="Calibri" w:hAnsi="Calibri" w:cs="Calibri"/>
              </w:rPr>
              <w:t>EnVision+ System,</w:t>
            </w:r>
          </w:p>
          <w:p w14:paraId="7DF7842D" w14:textId="392E18A8" w:rsidR="00565DF2" w:rsidRPr="007B5899" w:rsidRDefault="00565DF2" w:rsidP="005842A8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</w:rPr>
              <w:t>anti</w:t>
            </w:r>
            <w:r w:rsidR="005842A8">
              <w:rPr>
                <w:rFonts w:ascii="Calibri" w:hAnsi="Calibri" w:cs="Calibri"/>
              </w:rPr>
              <w:t>-</w:t>
            </w:r>
            <w:r w:rsidRPr="007B5899">
              <w:rPr>
                <w:rFonts w:ascii="Calibri" w:hAnsi="Calibri" w:cs="Calibri"/>
              </w:rPr>
              <w:t>mouse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B96AE82" w14:textId="716AAE9C" w:rsidR="00565DF2" w:rsidRPr="007B5899" w:rsidRDefault="00565DF2" w:rsidP="00565DF2">
            <w:pPr>
              <w:spacing w:line="276" w:lineRule="auto"/>
              <w:jc w:val="left"/>
              <w:rPr>
                <w:rFonts w:ascii="Calibri" w:hAnsi="Calibri" w:cs="Calibri"/>
                <w:szCs w:val="18"/>
              </w:rPr>
            </w:pPr>
            <w:r w:rsidRPr="007B5899">
              <w:rPr>
                <w:rFonts w:ascii="Calibri" w:hAnsi="Calibri" w:cs="Calibri"/>
                <w:szCs w:val="18"/>
              </w:rPr>
              <w:t>Absolute antibody</w:t>
            </w:r>
          </w:p>
        </w:tc>
      </w:tr>
    </w:tbl>
    <w:p w14:paraId="225B6BE2" w14:textId="14C1866E" w:rsidR="00F82753" w:rsidRPr="007B5899" w:rsidRDefault="004D6AF8" w:rsidP="00B45B9F">
      <w:pPr>
        <w:spacing w:line="240" w:lineRule="auto"/>
        <w:rPr>
          <w:rFonts w:ascii="Calibri" w:hAnsi="Calibri" w:cs="Calibri"/>
          <w:szCs w:val="24"/>
        </w:rPr>
      </w:pPr>
      <w:r w:rsidRPr="007B5899">
        <w:rPr>
          <w:rStyle w:val="st"/>
          <w:rFonts w:ascii="Calibri" w:hAnsi="Calibri" w:cs="Calibri"/>
          <w:szCs w:val="18"/>
        </w:rPr>
        <w:t>pc, polyclonal; mc, monoclonal; GAR, goat anti-rabbit Immunoglobulin G (IgG); GAM, goat anti-mouse IgG; dsRNA, double-stranded ribonucleic acid; EDTA, ethylendiamintetraacetate;</w:t>
      </w:r>
      <w:r w:rsidR="00F82753" w:rsidRPr="007B5899">
        <w:rPr>
          <w:rStyle w:val="st"/>
          <w:rFonts w:ascii="Calibri" w:hAnsi="Calibri" w:cs="Calibri"/>
          <w:szCs w:val="18"/>
        </w:rPr>
        <w:t xml:space="preserve"> FLI, </w:t>
      </w:r>
      <w:r w:rsidR="00F82753" w:rsidRPr="007B5899">
        <w:rPr>
          <w:rFonts w:ascii="Calibri" w:hAnsi="Calibri" w:cs="Calibri"/>
          <w:szCs w:val="24"/>
        </w:rPr>
        <w:t>Friedrich-Loeffler-Institut, Greifswald-Insel Riems, Germany</w:t>
      </w:r>
      <w:r w:rsidR="00C338CC" w:rsidRPr="007B5899">
        <w:rPr>
          <w:rFonts w:ascii="Calibri" w:hAnsi="Calibri" w:cs="Calibri"/>
          <w:szCs w:val="24"/>
        </w:rPr>
        <w:t>; -, no application</w:t>
      </w:r>
    </w:p>
    <w:p w14:paraId="09D93356" w14:textId="77777777" w:rsidR="00B45B9F" w:rsidRDefault="00B45B9F" w:rsidP="004D6AF8">
      <w:pPr>
        <w:spacing w:line="276" w:lineRule="auto"/>
        <w:ind w:right="-142"/>
        <w:rPr>
          <w:rStyle w:val="st"/>
          <w:szCs w:val="18"/>
        </w:rPr>
        <w:sectPr w:rsidR="00B45B9F" w:rsidSect="00095CB6">
          <w:pgSz w:w="11906" w:h="16838"/>
          <w:pgMar w:top="1135" w:right="1417" w:bottom="1134" w:left="1417" w:header="709" w:footer="709" w:gutter="0"/>
          <w:cols w:space="708"/>
          <w:docGrid w:linePitch="360"/>
        </w:sectPr>
      </w:pPr>
    </w:p>
    <w:p w14:paraId="2E644E7A" w14:textId="77777777" w:rsidR="00E65501" w:rsidRPr="00E65501" w:rsidRDefault="00E65501" w:rsidP="00E65501">
      <w:pPr>
        <w:spacing w:line="240" w:lineRule="auto"/>
        <w:rPr>
          <w:b/>
          <w:szCs w:val="24"/>
        </w:rPr>
      </w:pPr>
      <w:r w:rsidRPr="00E65501">
        <w:rPr>
          <w:b/>
          <w:szCs w:val="24"/>
          <w:lang w:val="en-GB"/>
        </w:rPr>
        <w:lastRenderedPageBreak/>
        <w:t>Supplementary Table S3. Relationship between available quantitative real-time PCR cycle threshold (qRT-PCR Ct) values, immunohistochemical expression of Usutu virus antigen and the expression of double-stranded ribonucleic acid (dsRNA) in selected animals.</w:t>
      </w:r>
    </w:p>
    <w:tbl>
      <w:tblPr>
        <w:tblStyle w:val="EinfacheTabelle2"/>
        <w:tblW w:w="9639" w:type="dxa"/>
        <w:tblLook w:val="04A0" w:firstRow="1" w:lastRow="0" w:firstColumn="1" w:lastColumn="0" w:noHBand="0" w:noVBand="1"/>
      </w:tblPr>
      <w:tblGrid>
        <w:gridCol w:w="1004"/>
        <w:gridCol w:w="1326"/>
        <w:gridCol w:w="26"/>
        <w:gridCol w:w="1137"/>
        <w:gridCol w:w="86"/>
        <w:gridCol w:w="1664"/>
        <w:gridCol w:w="2125"/>
        <w:gridCol w:w="2271"/>
      </w:tblGrid>
      <w:tr w:rsidR="00E65501" w:rsidRPr="00E65501" w14:paraId="4F62B7FC" w14:textId="77777777" w:rsidTr="009328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36A72" w14:textId="77777777" w:rsidR="00E65501" w:rsidRPr="00E65501" w:rsidRDefault="00E65501" w:rsidP="00932836">
            <w:pPr>
              <w:spacing w:line="240" w:lineRule="auto"/>
              <w:ind w:right="-88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number (#)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B7863C" w14:textId="77777777" w:rsidR="00E65501" w:rsidRPr="00E65501" w:rsidRDefault="00E65501" w:rsidP="0093283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species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57813" w14:textId="77777777" w:rsidR="00E65501" w:rsidRPr="00E65501" w:rsidRDefault="00E65501" w:rsidP="0093283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internal ID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FC474B" w14:textId="77777777" w:rsidR="00E65501" w:rsidRPr="00E65501" w:rsidRDefault="00E65501" w:rsidP="0093283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qRT-PCR Ct value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7F2A5" w14:textId="77777777" w:rsidR="00E65501" w:rsidRPr="00E65501" w:rsidRDefault="00E65501" w:rsidP="0093283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USUV antigen expression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47B15" w14:textId="77777777" w:rsidR="00E65501" w:rsidRPr="00E65501" w:rsidRDefault="00E65501" w:rsidP="0093283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dsRNA expression</w:t>
            </w:r>
          </w:p>
        </w:tc>
      </w:tr>
      <w:tr w:rsidR="00E65501" w:rsidRPr="00E65501" w14:paraId="01A64E7D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 w:val="restart"/>
            <w:tcBorders>
              <w:top w:val="single" w:sz="4" w:space="0" w:color="auto"/>
            </w:tcBorders>
            <w:vAlign w:val="center"/>
          </w:tcPr>
          <w:p w14:paraId="193912D8" w14:textId="77777777" w:rsidR="00E65501" w:rsidRPr="00E65501" w:rsidRDefault="00E65501" w:rsidP="00932836">
            <w:pPr>
              <w:spacing w:line="240" w:lineRule="auto"/>
              <w:ind w:right="-88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</w:tcBorders>
            <w:vAlign w:val="center"/>
          </w:tcPr>
          <w:p w14:paraId="3D94A935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great grey owl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B2C2DB3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S763/18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1DE88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brain: 14.11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2CB37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AE594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</w:tr>
      <w:tr w:rsidR="00E65501" w:rsidRPr="00E65501" w14:paraId="77A15C46" w14:textId="77777777" w:rsidTr="00932836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vAlign w:val="center"/>
          </w:tcPr>
          <w:p w14:paraId="641DBE4A" w14:textId="77777777" w:rsidR="00E65501" w:rsidRPr="00E65501" w:rsidRDefault="00E65501" w:rsidP="00932836">
            <w:pPr>
              <w:spacing w:line="240" w:lineRule="auto"/>
              <w:ind w:right="-88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26" w:type="dxa"/>
            <w:vMerge/>
            <w:vAlign w:val="center"/>
          </w:tcPr>
          <w:p w14:paraId="641A1584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63" w:type="dxa"/>
            <w:gridSpan w:val="2"/>
            <w:vMerge/>
            <w:vAlign w:val="center"/>
          </w:tcPr>
          <w:p w14:paraId="57B85F30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8A667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liver: 10.95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4A1D2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severe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0DE69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</w:tr>
      <w:tr w:rsidR="00E65501" w:rsidRPr="00E65501" w14:paraId="63A0C226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tcBorders>
              <w:bottom w:val="single" w:sz="4" w:space="0" w:color="auto"/>
            </w:tcBorders>
            <w:vAlign w:val="center"/>
          </w:tcPr>
          <w:p w14:paraId="045DECA2" w14:textId="77777777" w:rsidR="00E65501" w:rsidRPr="00E65501" w:rsidRDefault="00E65501" w:rsidP="00932836">
            <w:pPr>
              <w:spacing w:line="240" w:lineRule="auto"/>
              <w:ind w:right="-88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  <w:vAlign w:val="center"/>
          </w:tcPr>
          <w:p w14:paraId="224BB86D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DEF0291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24DC3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spleen: 11.31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E30EB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7839C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</w:tr>
      <w:tr w:rsidR="00E65501" w:rsidRPr="00E65501" w14:paraId="47BB50EA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 w:val="restart"/>
            <w:tcBorders>
              <w:top w:val="single" w:sz="4" w:space="0" w:color="auto"/>
            </w:tcBorders>
            <w:vAlign w:val="center"/>
          </w:tcPr>
          <w:p w14:paraId="29451AC6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B20F824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ADC7198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S823/18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15FE9901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brain: 15.28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63408B76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14:paraId="3E330E60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</w:tr>
      <w:tr w:rsidR="00E65501" w:rsidRPr="00E65501" w14:paraId="327D10A2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tcBorders>
              <w:bottom w:val="single" w:sz="4" w:space="0" w:color="auto"/>
            </w:tcBorders>
            <w:vAlign w:val="center"/>
          </w:tcPr>
          <w:p w14:paraId="781C0B41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  <w:vAlign w:val="center"/>
          </w:tcPr>
          <w:p w14:paraId="66E8AC2E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7224C63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49D9261D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spleen: 12.13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2A98108F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26C0189D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1CA8387E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 w:val="restart"/>
            <w:tcBorders>
              <w:top w:val="single" w:sz="4" w:space="0" w:color="auto"/>
            </w:tcBorders>
            <w:vAlign w:val="center"/>
          </w:tcPr>
          <w:p w14:paraId="02F3E947" w14:textId="77777777" w:rsidR="00E65501" w:rsidRPr="00E65501" w:rsidRDefault="00E65501" w:rsidP="00932836">
            <w:pPr>
              <w:tabs>
                <w:tab w:val="left" w:pos="795"/>
              </w:tabs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248F4C6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3E341AD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S837/18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605B49FC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spleen: 33.49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293234F8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14:paraId="0626E191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7FA387EF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tcBorders>
              <w:bottom w:val="single" w:sz="4" w:space="0" w:color="auto"/>
            </w:tcBorders>
            <w:vAlign w:val="center"/>
          </w:tcPr>
          <w:p w14:paraId="7C8BF1D1" w14:textId="77777777" w:rsidR="00E65501" w:rsidRPr="00E65501" w:rsidRDefault="00E65501" w:rsidP="00932836">
            <w:pPr>
              <w:tabs>
                <w:tab w:val="left" w:pos="795"/>
              </w:tabs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  <w:vAlign w:val="center"/>
          </w:tcPr>
          <w:p w14:paraId="1FC8DA09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7614F87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6B34DA16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liver: 30.99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659F7B7F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32519A91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0972CA80" w14:textId="77777777" w:rsidTr="00213C9B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 w:val="restart"/>
            <w:tcBorders>
              <w:top w:val="single" w:sz="4" w:space="0" w:color="auto"/>
            </w:tcBorders>
            <w:vAlign w:val="center"/>
          </w:tcPr>
          <w:p w14:paraId="3FA2E52B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73E7A83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2EECFE6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lang w:eastAsia="de-DE"/>
              </w:rPr>
              <w:t>K29/18</w:t>
            </w:r>
          </w:p>
        </w:tc>
        <w:tc>
          <w:tcPr>
            <w:tcW w:w="166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EAAA25D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brain: 18.35</w:t>
            </w:r>
          </w:p>
        </w:tc>
        <w:tc>
          <w:tcPr>
            <w:tcW w:w="2125" w:type="dxa"/>
            <w:tcBorders>
              <w:top w:val="single" w:sz="4" w:space="0" w:color="auto"/>
              <w:bottom w:val="nil"/>
            </w:tcBorders>
            <w:vAlign w:val="center"/>
          </w:tcPr>
          <w:p w14:paraId="7323B4A1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  <w:tc>
          <w:tcPr>
            <w:tcW w:w="2271" w:type="dxa"/>
            <w:tcBorders>
              <w:top w:val="single" w:sz="4" w:space="0" w:color="auto"/>
              <w:bottom w:val="nil"/>
            </w:tcBorders>
            <w:vAlign w:val="center"/>
          </w:tcPr>
          <w:p w14:paraId="3BD58597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</w:tr>
      <w:tr w:rsidR="00E65501" w:rsidRPr="00E65501" w14:paraId="373C023D" w14:textId="77777777" w:rsidTr="00213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tcBorders>
              <w:bottom w:val="single" w:sz="4" w:space="0" w:color="auto"/>
            </w:tcBorders>
            <w:vAlign w:val="center"/>
          </w:tcPr>
          <w:p w14:paraId="13CF3F68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0C04762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2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B7F42D5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de-DE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1C33C31E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liver: 16.69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8D1124B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severe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57B78A28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140FD500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 w:val="restart"/>
            <w:vAlign w:val="center"/>
          </w:tcPr>
          <w:p w14:paraId="142EB29B" w14:textId="77777777" w:rsidR="00E65501" w:rsidRPr="00E65501" w:rsidRDefault="00E65501" w:rsidP="00932836">
            <w:pPr>
              <w:tabs>
                <w:tab w:val="left" w:pos="795"/>
              </w:tabs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</w:p>
        </w:tc>
        <w:tc>
          <w:tcPr>
            <w:tcW w:w="1326" w:type="dxa"/>
            <w:vMerge w:val="restart"/>
            <w:vAlign w:val="center"/>
          </w:tcPr>
          <w:p w14:paraId="5E86B2FB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163" w:type="dxa"/>
            <w:gridSpan w:val="2"/>
            <w:vMerge w:val="restart"/>
            <w:vAlign w:val="center"/>
          </w:tcPr>
          <w:p w14:paraId="708D3CBE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S1148/17</w:t>
            </w: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756044FF" w14:textId="4D8EBC70" w:rsidR="00E65501" w:rsidRPr="00E65501" w:rsidRDefault="003D4F45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brain: 3</w:t>
            </w:r>
            <w:r w:rsidR="00E65501"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9.25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943F422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0EF97BD2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</w:tr>
      <w:tr w:rsidR="00E65501" w:rsidRPr="00E65501" w14:paraId="160B7847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vAlign w:val="center"/>
          </w:tcPr>
          <w:p w14:paraId="3E6B0CD5" w14:textId="77777777" w:rsidR="00E65501" w:rsidRPr="00E65501" w:rsidRDefault="00E65501" w:rsidP="00932836">
            <w:pPr>
              <w:tabs>
                <w:tab w:val="left" w:pos="795"/>
              </w:tabs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26" w:type="dxa"/>
            <w:vMerge/>
            <w:vAlign w:val="center"/>
          </w:tcPr>
          <w:p w14:paraId="2BD82B2F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63" w:type="dxa"/>
            <w:gridSpan w:val="2"/>
            <w:vMerge/>
            <w:vAlign w:val="center"/>
          </w:tcPr>
          <w:p w14:paraId="1EFD81D1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7E69FD4C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liver: 38.48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43274CA9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 to moderate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55B4D991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577FA316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vAlign w:val="center"/>
          </w:tcPr>
          <w:p w14:paraId="51120526" w14:textId="77777777" w:rsidR="00E65501" w:rsidRPr="00E65501" w:rsidRDefault="00E65501" w:rsidP="00932836">
            <w:pPr>
              <w:tabs>
                <w:tab w:val="left" w:pos="795"/>
              </w:tabs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26" w:type="dxa"/>
            <w:vMerge/>
            <w:vAlign w:val="center"/>
          </w:tcPr>
          <w:p w14:paraId="3B5C55FA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63" w:type="dxa"/>
            <w:gridSpan w:val="2"/>
            <w:vMerge/>
            <w:vAlign w:val="center"/>
          </w:tcPr>
          <w:p w14:paraId="605B231F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235F4B28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lung: 21.53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9D310C7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51377490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7BD7DC39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tcBorders>
              <w:bottom w:val="single" w:sz="4" w:space="0" w:color="auto"/>
            </w:tcBorders>
            <w:vAlign w:val="center"/>
          </w:tcPr>
          <w:p w14:paraId="56A0569C" w14:textId="77777777" w:rsidR="00E65501" w:rsidRPr="00E65501" w:rsidRDefault="00E65501" w:rsidP="00932836">
            <w:pPr>
              <w:tabs>
                <w:tab w:val="left" w:pos="795"/>
              </w:tabs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  <w:vAlign w:val="center"/>
          </w:tcPr>
          <w:p w14:paraId="602793C8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95D5C2F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3DA672EE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spleen: 17.69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593F7F7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089CA0F7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230EB483" w14:textId="77777777" w:rsidTr="00932836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 w:val="restart"/>
            <w:tcBorders>
              <w:top w:val="single" w:sz="4" w:space="0" w:color="auto"/>
            </w:tcBorders>
            <w:vAlign w:val="center"/>
          </w:tcPr>
          <w:p w14:paraId="23287543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11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</w:tcBorders>
            <w:vAlign w:val="center"/>
          </w:tcPr>
          <w:p w14:paraId="62275D3C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B30B518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ED-I-17/11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  <w:vAlign w:val="center"/>
          </w:tcPr>
          <w:p w14:paraId="36A01B95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spleen: 17.29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374EF002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severe</w:t>
            </w: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14:paraId="6A5A3E23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2E4E3BBA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tcBorders>
              <w:bottom w:val="single" w:sz="4" w:space="0" w:color="auto"/>
            </w:tcBorders>
            <w:vAlign w:val="center"/>
          </w:tcPr>
          <w:p w14:paraId="062FB95F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  <w:vAlign w:val="center"/>
          </w:tcPr>
          <w:p w14:paraId="6FE71254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EB70FCA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1FE561D2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liver: 21.13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DE679ED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severe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4DE03B42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00DDC541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 w:val="restart"/>
            <w:tcBorders>
              <w:top w:val="single" w:sz="4" w:space="0" w:color="auto"/>
            </w:tcBorders>
            <w:vAlign w:val="center"/>
          </w:tcPr>
          <w:p w14:paraId="0A5625DE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12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</w:tcBorders>
            <w:vAlign w:val="center"/>
          </w:tcPr>
          <w:p w14:paraId="25F75A37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D4CBC09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ED-I-31/11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  <w:vAlign w:val="center"/>
          </w:tcPr>
          <w:p w14:paraId="23D666C2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brain: 23.83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7330F0DF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no tissue available</w:t>
            </w: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14:paraId="37959765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no tissue available</w:t>
            </w:r>
          </w:p>
        </w:tc>
      </w:tr>
      <w:tr w:rsidR="00E65501" w:rsidRPr="00E65501" w14:paraId="58D5B9C8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tcBorders>
              <w:bottom w:val="single" w:sz="4" w:space="0" w:color="auto"/>
            </w:tcBorders>
            <w:vAlign w:val="center"/>
          </w:tcPr>
          <w:p w14:paraId="56E4EDA2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  <w:vAlign w:val="center"/>
          </w:tcPr>
          <w:p w14:paraId="277D4156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B404B40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3C9382E8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spleen: 25.68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211E204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moderate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03185DDE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02AFA96F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 w:val="restart"/>
            <w:tcBorders>
              <w:top w:val="single" w:sz="4" w:space="0" w:color="auto"/>
            </w:tcBorders>
            <w:vAlign w:val="center"/>
          </w:tcPr>
          <w:p w14:paraId="1A451DF9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15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</w:tcBorders>
            <w:vAlign w:val="center"/>
          </w:tcPr>
          <w:p w14:paraId="689B9001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kingfisher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2F05932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ED-I-62/11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  <w:vAlign w:val="center"/>
          </w:tcPr>
          <w:p w14:paraId="499A9D0B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en-GB" w:eastAsia="de-DE"/>
              </w:rPr>
              <w:t>brain: 31.48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4B878C95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14:paraId="2A2904F3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</w:tr>
      <w:tr w:rsidR="00E65501" w:rsidRPr="00E65501" w14:paraId="240D6B39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tcBorders>
              <w:bottom w:val="single" w:sz="4" w:space="0" w:color="auto"/>
            </w:tcBorders>
            <w:vAlign w:val="center"/>
          </w:tcPr>
          <w:p w14:paraId="2803C1EC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  <w:vAlign w:val="center"/>
          </w:tcPr>
          <w:p w14:paraId="33332FDD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DBFF372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57EB452A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en-GB" w:eastAsia="de-DE"/>
              </w:rPr>
              <w:t>spleen: 32.66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7C9338C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no tissue available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7CCB7326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no tissue available</w:t>
            </w:r>
          </w:p>
        </w:tc>
      </w:tr>
      <w:tr w:rsidR="00E65501" w:rsidRPr="00E65501" w14:paraId="52332EDF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 w:val="restart"/>
            <w:tcBorders>
              <w:top w:val="single" w:sz="4" w:space="0" w:color="auto"/>
            </w:tcBorders>
            <w:vAlign w:val="center"/>
          </w:tcPr>
          <w:p w14:paraId="31D72B45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17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</w:tcBorders>
            <w:vAlign w:val="center"/>
          </w:tcPr>
          <w:p w14:paraId="26A3CD6F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50CED38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ED-I-85/11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  <w:vAlign w:val="center"/>
          </w:tcPr>
          <w:p w14:paraId="0BF56BA4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brain: 29.38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612F3470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-</w:t>
            </w: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14:paraId="6AFB9FED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-</w:t>
            </w:r>
          </w:p>
        </w:tc>
      </w:tr>
      <w:tr w:rsidR="00E65501" w:rsidRPr="00E65501" w14:paraId="6AFE4318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tcBorders>
              <w:bottom w:val="single" w:sz="4" w:space="0" w:color="auto"/>
            </w:tcBorders>
            <w:vAlign w:val="center"/>
          </w:tcPr>
          <w:p w14:paraId="109A10E2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  <w:vAlign w:val="center"/>
          </w:tcPr>
          <w:p w14:paraId="018668D9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C710FE5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387B8D79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spleen: 24.2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6EF32A8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no tissue available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51775B81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no tissue available</w:t>
            </w:r>
          </w:p>
        </w:tc>
      </w:tr>
      <w:tr w:rsidR="00E65501" w:rsidRPr="00E65501" w14:paraId="710AF172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 w:val="restart"/>
            <w:tcBorders>
              <w:top w:val="single" w:sz="4" w:space="0" w:color="auto"/>
            </w:tcBorders>
            <w:vAlign w:val="center"/>
          </w:tcPr>
          <w:p w14:paraId="3760EAC0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18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</w:tcBorders>
            <w:vAlign w:val="center"/>
          </w:tcPr>
          <w:p w14:paraId="1C1AAB7B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6315E75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ED-I-86/11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</w:tcBorders>
            <w:vAlign w:val="center"/>
          </w:tcPr>
          <w:p w14:paraId="6F0180FF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brain: 23.43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27BEB651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14:paraId="5A6508AE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</w:tr>
      <w:tr w:rsidR="00E65501" w:rsidRPr="00E65501" w14:paraId="7BADEF3B" w14:textId="77777777" w:rsidTr="00932836">
        <w:tblPrEx>
          <w:tblBorders>
            <w:top w:val="none" w:sz="0" w:space="0" w:color="auto"/>
            <w:bottom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  <w:vMerge/>
            <w:tcBorders>
              <w:bottom w:val="single" w:sz="4" w:space="0" w:color="auto"/>
            </w:tcBorders>
            <w:vAlign w:val="center"/>
          </w:tcPr>
          <w:p w14:paraId="4BDD9461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  <w:vAlign w:val="center"/>
          </w:tcPr>
          <w:p w14:paraId="0E9231B8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1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98A2993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</w:tcBorders>
            <w:vAlign w:val="center"/>
          </w:tcPr>
          <w:p w14:paraId="6469BC0D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spleen: 17.56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47601BC9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severe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4D16B86C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</w:tbl>
    <w:p w14:paraId="5ABFAF21" w14:textId="77777777" w:rsidR="00E65501" w:rsidRPr="00E65501" w:rsidRDefault="00E65501" w:rsidP="00E65501">
      <w:pPr>
        <w:spacing w:line="276" w:lineRule="auto"/>
        <w:ind w:right="-142"/>
        <w:rPr>
          <w:szCs w:val="18"/>
        </w:rPr>
      </w:pPr>
    </w:p>
    <w:p w14:paraId="55BD1ED7" w14:textId="77777777" w:rsidR="00E65501" w:rsidRPr="00E65501" w:rsidRDefault="00E65501" w:rsidP="00E65501">
      <w:pPr>
        <w:spacing w:after="0"/>
        <w:jc w:val="left"/>
        <w:rPr>
          <w:b/>
        </w:rPr>
      </w:pPr>
      <w:r w:rsidRPr="00E65501">
        <w:rPr>
          <w:b/>
          <w:szCs w:val="24"/>
          <w:lang w:val="en-GB"/>
        </w:rPr>
        <w:lastRenderedPageBreak/>
        <w:t>Supplementary Table S3</w:t>
      </w:r>
      <w:r w:rsidRPr="00E65501" w:rsidDel="007F0945">
        <w:rPr>
          <w:b/>
        </w:rPr>
        <w:t xml:space="preserve"> </w:t>
      </w:r>
      <w:r w:rsidRPr="00E65501">
        <w:rPr>
          <w:b/>
        </w:rPr>
        <w:t>(continued)</w:t>
      </w:r>
    </w:p>
    <w:tbl>
      <w:tblPr>
        <w:tblStyle w:val="EinfacheTabelle2"/>
        <w:tblW w:w="9639" w:type="dxa"/>
        <w:tblLook w:val="04A0" w:firstRow="1" w:lastRow="0" w:firstColumn="1" w:lastColumn="0" w:noHBand="0" w:noVBand="1"/>
      </w:tblPr>
      <w:tblGrid>
        <w:gridCol w:w="1005"/>
        <w:gridCol w:w="1352"/>
        <w:gridCol w:w="1223"/>
        <w:gridCol w:w="1665"/>
        <w:gridCol w:w="2126"/>
        <w:gridCol w:w="2268"/>
      </w:tblGrid>
      <w:tr w:rsidR="00E65501" w:rsidRPr="00E65501" w14:paraId="2C4C79A3" w14:textId="77777777" w:rsidTr="009328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354FD30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number (#)</w:t>
            </w:r>
          </w:p>
        </w:tc>
        <w:tc>
          <w:tcPr>
            <w:tcW w:w="135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7E820788" w14:textId="77777777" w:rsidR="00E65501" w:rsidRPr="00E65501" w:rsidRDefault="00E65501" w:rsidP="0093283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species</w:t>
            </w:r>
          </w:p>
        </w:tc>
        <w:tc>
          <w:tcPr>
            <w:tcW w:w="1223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D67D83A" w14:textId="77777777" w:rsidR="00E65501" w:rsidRPr="00E65501" w:rsidRDefault="00E65501" w:rsidP="0093283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internal ID</w:t>
            </w:r>
          </w:p>
        </w:tc>
        <w:tc>
          <w:tcPr>
            <w:tcW w:w="166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73DF1198" w14:textId="77777777" w:rsidR="00E65501" w:rsidRPr="00E65501" w:rsidRDefault="00E65501" w:rsidP="0093283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qRT-PCR Ct value</w:t>
            </w:r>
          </w:p>
        </w:tc>
        <w:tc>
          <w:tcPr>
            <w:tcW w:w="2126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4FB2DCF8" w14:textId="77777777" w:rsidR="00E65501" w:rsidRPr="00E65501" w:rsidRDefault="00E65501" w:rsidP="0093283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USUV antigen expression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1BD3ED8A" w14:textId="77777777" w:rsidR="00E65501" w:rsidRPr="00E65501" w:rsidRDefault="00E65501" w:rsidP="0093283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dsRNA expression</w:t>
            </w:r>
          </w:p>
        </w:tc>
      </w:tr>
      <w:tr w:rsidR="00E65501" w:rsidRPr="00E65501" w14:paraId="2F7D663A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 w:val="restart"/>
            <w:tcBorders>
              <w:top w:val="single" w:sz="4" w:space="0" w:color="auto"/>
            </w:tcBorders>
            <w:vAlign w:val="center"/>
          </w:tcPr>
          <w:p w14:paraId="0CE32607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20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</w:tcBorders>
            <w:vAlign w:val="center"/>
          </w:tcPr>
          <w:p w14:paraId="01369CC9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</w:tcBorders>
            <w:vAlign w:val="center"/>
          </w:tcPr>
          <w:p w14:paraId="27296E03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K3/17</w:t>
            </w: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7B6E3C42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en-GB" w:eastAsia="de-DE"/>
              </w:rPr>
              <w:t>brain: 24.79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14:paraId="4F0AAD25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67A13BBB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-</w:t>
            </w:r>
          </w:p>
        </w:tc>
      </w:tr>
      <w:tr w:rsidR="00E65501" w:rsidRPr="00E65501" w14:paraId="56F2D951" w14:textId="77777777" w:rsidTr="00932836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/>
            <w:vAlign w:val="center"/>
          </w:tcPr>
          <w:p w14:paraId="78C78B1F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352" w:type="dxa"/>
            <w:vMerge/>
            <w:vAlign w:val="center"/>
          </w:tcPr>
          <w:p w14:paraId="1A310C1D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223" w:type="dxa"/>
            <w:vMerge/>
            <w:vAlign w:val="center"/>
          </w:tcPr>
          <w:p w14:paraId="66AA8515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36C05A96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en-GB" w:eastAsia="de-DE"/>
              </w:rPr>
              <w:t>spleen: 22.66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14:paraId="0C5FEBCF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56E62A55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193A23F6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/>
            <w:vAlign w:val="center"/>
          </w:tcPr>
          <w:p w14:paraId="3D87DB7B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352" w:type="dxa"/>
            <w:vMerge/>
            <w:vAlign w:val="center"/>
          </w:tcPr>
          <w:p w14:paraId="1FFBDC78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223" w:type="dxa"/>
            <w:vMerge/>
            <w:vAlign w:val="center"/>
          </w:tcPr>
          <w:p w14:paraId="1C45B8D2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39CFFFDF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en-GB" w:eastAsia="de-DE"/>
              </w:rPr>
              <w:t>liver: 20.00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14:paraId="7B97CE99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09DDB374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21CFE4B9" w14:textId="77777777" w:rsidTr="00932836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 w:val="restart"/>
            <w:tcBorders>
              <w:top w:val="single" w:sz="4" w:space="0" w:color="auto"/>
            </w:tcBorders>
            <w:vAlign w:val="center"/>
          </w:tcPr>
          <w:p w14:paraId="66825E65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21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</w:tcBorders>
            <w:vAlign w:val="center"/>
          </w:tcPr>
          <w:p w14:paraId="326C3437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</w:tcBorders>
            <w:vAlign w:val="center"/>
          </w:tcPr>
          <w:p w14:paraId="7C1BEE8E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K74/17</w:t>
            </w: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569BAFDA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brain: 23.82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14:paraId="2DB61830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3DCAA2AF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</w:tr>
      <w:tr w:rsidR="00E65501" w:rsidRPr="00E65501" w14:paraId="76280205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/>
            <w:vAlign w:val="center"/>
          </w:tcPr>
          <w:p w14:paraId="3F865C2F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352" w:type="dxa"/>
            <w:vMerge/>
            <w:vAlign w:val="center"/>
          </w:tcPr>
          <w:p w14:paraId="208B3BC9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223" w:type="dxa"/>
            <w:vMerge/>
            <w:vAlign w:val="center"/>
          </w:tcPr>
          <w:p w14:paraId="18815727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34F9316F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spleen: 26.63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14:paraId="56EA46FD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no tissue available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74B245AD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no tissue available</w:t>
            </w:r>
          </w:p>
        </w:tc>
      </w:tr>
      <w:tr w:rsidR="00E65501" w:rsidRPr="00E65501" w14:paraId="5766CE8B" w14:textId="77777777" w:rsidTr="00932836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 w:val="restart"/>
            <w:tcBorders>
              <w:top w:val="single" w:sz="4" w:space="0" w:color="auto"/>
            </w:tcBorders>
            <w:vAlign w:val="center"/>
          </w:tcPr>
          <w:p w14:paraId="77E2638A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22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</w:tcBorders>
            <w:vAlign w:val="center"/>
          </w:tcPr>
          <w:p w14:paraId="43118A5C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</w:tcBorders>
            <w:vAlign w:val="center"/>
          </w:tcPr>
          <w:p w14:paraId="12F5D48D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K75/17</w:t>
            </w: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7BE7D2A0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brain: 20.07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14:paraId="0788472E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121F575A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</w:tr>
      <w:tr w:rsidR="00E65501" w:rsidRPr="00E65501" w14:paraId="11D2D18F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/>
            <w:vAlign w:val="center"/>
          </w:tcPr>
          <w:p w14:paraId="1E0E82D7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352" w:type="dxa"/>
            <w:vMerge/>
            <w:vAlign w:val="center"/>
          </w:tcPr>
          <w:p w14:paraId="2DBE2B81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223" w:type="dxa"/>
            <w:vMerge/>
            <w:vAlign w:val="center"/>
          </w:tcPr>
          <w:p w14:paraId="7397AC95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1CC4BD3A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spleen: 26.63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14:paraId="429C1F87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7A72667D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5F876428" w14:textId="77777777" w:rsidTr="00932836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single" w:sz="4" w:space="0" w:color="auto"/>
            </w:tcBorders>
            <w:vAlign w:val="center"/>
          </w:tcPr>
          <w:p w14:paraId="5FBE1012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23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center"/>
          </w:tcPr>
          <w:p w14:paraId="197B7A6D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3114730D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K18/16</w:t>
            </w: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788E9030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brain: 29.42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14:paraId="103E72CF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46C71BEE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</w:tr>
      <w:tr w:rsidR="00E65501" w:rsidRPr="00E65501" w14:paraId="6705C191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 w:val="restart"/>
            <w:tcBorders>
              <w:top w:val="single" w:sz="4" w:space="0" w:color="auto"/>
            </w:tcBorders>
            <w:vAlign w:val="center"/>
          </w:tcPr>
          <w:p w14:paraId="681A458B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24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</w:tcBorders>
            <w:vAlign w:val="center"/>
          </w:tcPr>
          <w:p w14:paraId="52EADEBB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</w:tcBorders>
            <w:vAlign w:val="center"/>
          </w:tcPr>
          <w:p w14:paraId="176F81BB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K28/13</w:t>
            </w: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2BD09596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brain: 14.82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14:paraId="7C076D3C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43F69D85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E65501" w:rsidRPr="00E65501" w14:paraId="067F9794" w14:textId="77777777" w:rsidTr="00932836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/>
            <w:tcBorders>
              <w:bottom w:val="single" w:sz="4" w:space="0" w:color="auto"/>
            </w:tcBorders>
            <w:vAlign w:val="center"/>
          </w:tcPr>
          <w:p w14:paraId="62DFD81A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52" w:type="dxa"/>
            <w:vMerge/>
            <w:tcBorders>
              <w:bottom w:val="single" w:sz="4" w:space="0" w:color="auto"/>
            </w:tcBorders>
            <w:vAlign w:val="center"/>
          </w:tcPr>
          <w:p w14:paraId="40724406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23" w:type="dxa"/>
            <w:vMerge/>
            <w:tcBorders>
              <w:bottom w:val="single" w:sz="4" w:space="0" w:color="auto"/>
            </w:tcBorders>
            <w:vAlign w:val="center"/>
          </w:tcPr>
          <w:p w14:paraId="7AA86734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665" w:type="dxa"/>
            <w:tcBorders>
              <w:top w:val="nil"/>
              <w:bottom w:val="single" w:sz="4" w:space="0" w:color="auto"/>
            </w:tcBorders>
            <w:vAlign w:val="center"/>
          </w:tcPr>
          <w:p w14:paraId="298C2B9B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spleen: 23.25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1719A93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no tissue available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E43B4E4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no tissue available</w:t>
            </w:r>
          </w:p>
        </w:tc>
      </w:tr>
      <w:tr w:rsidR="00E65501" w:rsidRPr="00E65501" w14:paraId="7E15BA3C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 w:val="restart"/>
            <w:tcBorders>
              <w:top w:val="single" w:sz="4" w:space="0" w:color="auto"/>
            </w:tcBorders>
            <w:vAlign w:val="center"/>
          </w:tcPr>
          <w:p w14:paraId="67E6B472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25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</w:tcBorders>
            <w:vAlign w:val="center"/>
          </w:tcPr>
          <w:p w14:paraId="18A575A6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</w:tcBorders>
            <w:vAlign w:val="center"/>
          </w:tcPr>
          <w:p w14:paraId="1E9F1AED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K26/18</w:t>
            </w: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58D8C3B9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brain: 17.38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ED970F1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6CE9422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</w:tr>
      <w:tr w:rsidR="00E65501" w:rsidRPr="00E65501" w14:paraId="6A30B4B4" w14:textId="77777777" w:rsidTr="00932836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/>
            <w:tcBorders>
              <w:bottom w:val="single" w:sz="4" w:space="0" w:color="auto"/>
            </w:tcBorders>
            <w:vAlign w:val="center"/>
          </w:tcPr>
          <w:p w14:paraId="2296807E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52" w:type="dxa"/>
            <w:vMerge/>
            <w:tcBorders>
              <w:bottom w:val="single" w:sz="4" w:space="0" w:color="auto"/>
            </w:tcBorders>
            <w:vAlign w:val="center"/>
          </w:tcPr>
          <w:p w14:paraId="02CC1C72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23" w:type="dxa"/>
            <w:vMerge/>
            <w:tcBorders>
              <w:bottom w:val="single" w:sz="4" w:space="0" w:color="auto"/>
            </w:tcBorders>
            <w:vAlign w:val="center"/>
          </w:tcPr>
          <w:p w14:paraId="6B6BFD81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665" w:type="dxa"/>
            <w:tcBorders>
              <w:top w:val="nil"/>
              <w:bottom w:val="single" w:sz="4" w:space="0" w:color="auto"/>
            </w:tcBorders>
            <w:vAlign w:val="center"/>
          </w:tcPr>
          <w:p w14:paraId="28E931A2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liver: 24.17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521D052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D41A3AB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-</w:t>
            </w:r>
          </w:p>
        </w:tc>
      </w:tr>
      <w:tr w:rsidR="00E65501" w:rsidRPr="00E65501" w14:paraId="0EE0CBA2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 w:val="restart"/>
            <w:tcBorders>
              <w:top w:val="single" w:sz="4" w:space="0" w:color="auto"/>
            </w:tcBorders>
            <w:vAlign w:val="center"/>
          </w:tcPr>
          <w:p w14:paraId="69915892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26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</w:tcBorders>
            <w:vAlign w:val="center"/>
          </w:tcPr>
          <w:p w14:paraId="07FFCA8F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blackbird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</w:tcBorders>
            <w:vAlign w:val="center"/>
          </w:tcPr>
          <w:p w14:paraId="7B0A8A8A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K27/18</w:t>
            </w: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5E71D1FB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brain 17.21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F918225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moderate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C3A97DD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val="de-DE" w:eastAsia="de-DE"/>
              </w:rPr>
              <w:t>moderate</w:t>
            </w:r>
          </w:p>
        </w:tc>
      </w:tr>
      <w:tr w:rsidR="00E65501" w:rsidRPr="00E65501" w14:paraId="3FAF3C9D" w14:textId="77777777" w:rsidTr="00932836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/>
            <w:tcBorders>
              <w:bottom w:val="single" w:sz="4" w:space="0" w:color="auto"/>
            </w:tcBorders>
            <w:vAlign w:val="center"/>
          </w:tcPr>
          <w:p w14:paraId="60F0D13A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52" w:type="dxa"/>
            <w:vMerge/>
            <w:tcBorders>
              <w:bottom w:val="single" w:sz="4" w:space="0" w:color="auto"/>
            </w:tcBorders>
            <w:vAlign w:val="center"/>
          </w:tcPr>
          <w:p w14:paraId="119793F0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23" w:type="dxa"/>
            <w:vMerge/>
            <w:tcBorders>
              <w:bottom w:val="single" w:sz="4" w:space="0" w:color="auto"/>
            </w:tcBorders>
            <w:vAlign w:val="center"/>
          </w:tcPr>
          <w:p w14:paraId="7F1306F2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665" w:type="dxa"/>
            <w:tcBorders>
              <w:top w:val="nil"/>
              <w:bottom w:val="single" w:sz="4" w:space="0" w:color="auto"/>
            </w:tcBorders>
            <w:vAlign w:val="center"/>
          </w:tcPr>
          <w:p w14:paraId="17FE6AED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liver 15.32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658C710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moderate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6D976CB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  <w:tr w:rsidR="00E65501" w:rsidRPr="00E65501" w14:paraId="65559F6E" w14:textId="77777777" w:rsidTr="009328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 w:val="restart"/>
            <w:tcBorders>
              <w:top w:val="single" w:sz="4" w:space="0" w:color="auto"/>
            </w:tcBorders>
            <w:vAlign w:val="center"/>
          </w:tcPr>
          <w:p w14:paraId="40B517F8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27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</w:tcBorders>
            <w:vAlign w:val="center"/>
          </w:tcPr>
          <w:p w14:paraId="7E656320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blackbird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</w:tcBorders>
            <w:vAlign w:val="center"/>
          </w:tcPr>
          <w:p w14:paraId="1298C142" w14:textId="77777777" w:rsidR="00E65501" w:rsidRPr="00E65501" w:rsidRDefault="00E65501" w:rsidP="0093283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lang w:eastAsia="de-DE"/>
              </w:rPr>
              <w:t>K28/18</w:t>
            </w:r>
          </w:p>
        </w:tc>
        <w:tc>
          <w:tcPr>
            <w:tcW w:w="1665" w:type="dxa"/>
            <w:tcBorders>
              <w:top w:val="single" w:sz="4" w:space="0" w:color="auto"/>
              <w:bottom w:val="nil"/>
            </w:tcBorders>
            <w:vAlign w:val="center"/>
          </w:tcPr>
          <w:p w14:paraId="093AB38F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brain: 29.56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C07195E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764E944" w14:textId="77777777" w:rsidR="00E65501" w:rsidRPr="00E65501" w:rsidRDefault="00E65501" w:rsidP="0093283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</w:tr>
      <w:tr w:rsidR="00E65501" w:rsidRPr="00E65501" w14:paraId="19795559" w14:textId="77777777" w:rsidTr="00932836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vMerge/>
            <w:tcBorders>
              <w:bottom w:val="single" w:sz="4" w:space="0" w:color="auto"/>
            </w:tcBorders>
            <w:vAlign w:val="center"/>
          </w:tcPr>
          <w:p w14:paraId="20D234FA" w14:textId="77777777" w:rsidR="00E65501" w:rsidRPr="00E65501" w:rsidRDefault="00E65501" w:rsidP="0093283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52" w:type="dxa"/>
            <w:vMerge/>
            <w:tcBorders>
              <w:bottom w:val="single" w:sz="4" w:space="0" w:color="auto"/>
            </w:tcBorders>
            <w:vAlign w:val="center"/>
          </w:tcPr>
          <w:p w14:paraId="3B471185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23" w:type="dxa"/>
            <w:vMerge/>
            <w:tcBorders>
              <w:bottom w:val="single" w:sz="4" w:space="0" w:color="auto"/>
            </w:tcBorders>
            <w:vAlign w:val="center"/>
          </w:tcPr>
          <w:p w14:paraId="3077E5B9" w14:textId="77777777" w:rsidR="00E65501" w:rsidRPr="00E65501" w:rsidRDefault="00E65501" w:rsidP="0093283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665" w:type="dxa"/>
            <w:tcBorders>
              <w:top w:val="nil"/>
              <w:bottom w:val="single" w:sz="4" w:space="0" w:color="auto"/>
            </w:tcBorders>
            <w:vAlign w:val="center"/>
          </w:tcPr>
          <w:p w14:paraId="02B4ABD9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liver: 34.48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8315BCD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mild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89BBB9D" w14:textId="77777777" w:rsidR="00E65501" w:rsidRPr="00E65501" w:rsidRDefault="00E65501" w:rsidP="0093283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65501">
              <w:rPr>
                <w:rFonts w:ascii="Calibri" w:eastAsia="Times New Roman" w:hAnsi="Calibri" w:cs="Calibri"/>
                <w:color w:val="000000"/>
                <w:lang w:eastAsia="de-DE"/>
              </w:rPr>
              <w:t>n. d.</w:t>
            </w:r>
          </w:p>
        </w:tc>
      </w:tr>
    </w:tbl>
    <w:p w14:paraId="5ECBEC9B" w14:textId="77777777" w:rsidR="00E65501" w:rsidRPr="004D6AF8" w:rsidRDefault="00E65501" w:rsidP="00E65501">
      <w:pPr>
        <w:spacing w:line="240" w:lineRule="auto"/>
        <w:rPr>
          <w:szCs w:val="18"/>
        </w:rPr>
      </w:pPr>
      <w:r w:rsidRPr="00E65501">
        <w:rPr>
          <w:szCs w:val="18"/>
        </w:rPr>
        <w:t>n. d., not done; mild, few immunopositive cells; moderate, moderate numbers of immunopositive cells; severe, high numbers of immunopositive cells; -, lack of detection</w:t>
      </w:r>
    </w:p>
    <w:p w14:paraId="54B2D14D" w14:textId="77777777" w:rsidR="006C5368" w:rsidRPr="004D6AF8" w:rsidRDefault="006C5368" w:rsidP="004D6AF8">
      <w:pPr>
        <w:spacing w:line="276" w:lineRule="auto"/>
        <w:ind w:right="-142"/>
        <w:rPr>
          <w:szCs w:val="18"/>
        </w:rPr>
      </w:pPr>
    </w:p>
    <w:sectPr w:rsidR="006C5368" w:rsidRPr="004D6AF8" w:rsidSect="00C21C86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A0196" w14:textId="77777777" w:rsidR="00D66973" w:rsidRDefault="00D66973" w:rsidP="008629AA">
      <w:pPr>
        <w:spacing w:after="0" w:line="240" w:lineRule="auto"/>
      </w:pPr>
      <w:r>
        <w:separator/>
      </w:r>
    </w:p>
  </w:endnote>
  <w:endnote w:type="continuationSeparator" w:id="0">
    <w:p w14:paraId="5372C07B" w14:textId="77777777" w:rsidR="00D66973" w:rsidRDefault="00D66973" w:rsidP="00862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9CF44" w14:textId="77777777" w:rsidR="00D66973" w:rsidRDefault="00D66973" w:rsidP="008629AA">
      <w:pPr>
        <w:spacing w:after="0" w:line="240" w:lineRule="auto"/>
      </w:pPr>
      <w:r>
        <w:separator/>
      </w:r>
    </w:p>
  </w:footnote>
  <w:footnote w:type="continuationSeparator" w:id="0">
    <w:p w14:paraId="6BC91170" w14:textId="77777777" w:rsidR="00D66973" w:rsidRDefault="00D66973" w:rsidP="008629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de-DE" w:vendorID="64" w:dllVersion="131078" w:nlCheck="1" w:checkStyle="0"/>
  <w:trackRevision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F8"/>
    <w:rsid w:val="000028EC"/>
    <w:rsid w:val="00021A62"/>
    <w:rsid w:val="00022F14"/>
    <w:rsid w:val="00026A7C"/>
    <w:rsid w:val="0003013E"/>
    <w:rsid w:val="00033F4B"/>
    <w:rsid w:val="000615FE"/>
    <w:rsid w:val="00063C23"/>
    <w:rsid w:val="00065CF9"/>
    <w:rsid w:val="000728F2"/>
    <w:rsid w:val="00082E5D"/>
    <w:rsid w:val="00094E0A"/>
    <w:rsid w:val="00095CB6"/>
    <w:rsid w:val="000D060C"/>
    <w:rsid w:val="000F5A7C"/>
    <w:rsid w:val="00106109"/>
    <w:rsid w:val="00110E3B"/>
    <w:rsid w:val="00116385"/>
    <w:rsid w:val="00130E2D"/>
    <w:rsid w:val="001343B0"/>
    <w:rsid w:val="00150AC2"/>
    <w:rsid w:val="0016792A"/>
    <w:rsid w:val="00181171"/>
    <w:rsid w:val="00183C98"/>
    <w:rsid w:val="00191E61"/>
    <w:rsid w:val="00197749"/>
    <w:rsid w:val="001A4ABF"/>
    <w:rsid w:val="001A7C13"/>
    <w:rsid w:val="001B0CBE"/>
    <w:rsid w:val="001B45C5"/>
    <w:rsid w:val="001C2AB5"/>
    <w:rsid w:val="001F1910"/>
    <w:rsid w:val="001F768C"/>
    <w:rsid w:val="00210458"/>
    <w:rsid w:val="00211057"/>
    <w:rsid w:val="00213929"/>
    <w:rsid w:val="00213C9B"/>
    <w:rsid w:val="00216583"/>
    <w:rsid w:val="00266BD7"/>
    <w:rsid w:val="002A1875"/>
    <w:rsid w:val="002A1CBE"/>
    <w:rsid w:val="002B5EDE"/>
    <w:rsid w:val="002D20BF"/>
    <w:rsid w:val="002D331F"/>
    <w:rsid w:val="002F65DB"/>
    <w:rsid w:val="00316FA5"/>
    <w:rsid w:val="00333665"/>
    <w:rsid w:val="00333C27"/>
    <w:rsid w:val="003614A5"/>
    <w:rsid w:val="00393F8D"/>
    <w:rsid w:val="003B39BD"/>
    <w:rsid w:val="003C28F7"/>
    <w:rsid w:val="003D37F1"/>
    <w:rsid w:val="003D4F45"/>
    <w:rsid w:val="003D524A"/>
    <w:rsid w:val="003F1DF3"/>
    <w:rsid w:val="00405E56"/>
    <w:rsid w:val="00443100"/>
    <w:rsid w:val="00486377"/>
    <w:rsid w:val="004A7980"/>
    <w:rsid w:val="004B41D4"/>
    <w:rsid w:val="004B7F80"/>
    <w:rsid w:val="004C7843"/>
    <w:rsid w:val="004D2F58"/>
    <w:rsid w:val="004D6AF8"/>
    <w:rsid w:val="004E5D36"/>
    <w:rsid w:val="004F046A"/>
    <w:rsid w:val="004F3827"/>
    <w:rsid w:val="0051080D"/>
    <w:rsid w:val="0054071C"/>
    <w:rsid w:val="00547F33"/>
    <w:rsid w:val="00560841"/>
    <w:rsid w:val="00565DF2"/>
    <w:rsid w:val="00566FB9"/>
    <w:rsid w:val="00570801"/>
    <w:rsid w:val="0058209B"/>
    <w:rsid w:val="005842A8"/>
    <w:rsid w:val="0059326B"/>
    <w:rsid w:val="005A1F40"/>
    <w:rsid w:val="005A61CC"/>
    <w:rsid w:val="005E3462"/>
    <w:rsid w:val="005F26C9"/>
    <w:rsid w:val="00641C20"/>
    <w:rsid w:val="0064769F"/>
    <w:rsid w:val="00661C80"/>
    <w:rsid w:val="00665AA2"/>
    <w:rsid w:val="00674454"/>
    <w:rsid w:val="006A12B9"/>
    <w:rsid w:val="006A7495"/>
    <w:rsid w:val="006C0E87"/>
    <w:rsid w:val="006C5368"/>
    <w:rsid w:val="006D0BFA"/>
    <w:rsid w:val="007067C8"/>
    <w:rsid w:val="00717A7A"/>
    <w:rsid w:val="0072210A"/>
    <w:rsid w:val="00723D0B"/>
    <w:rsid w:val="0072757F"/>
    <w:rsid w:val="00756FB7"/>
    <w:rsid w:val="00771A23"/>
    <w:rsid w:val="00781EE3"/>
    <w:rsid w:val="007B0080"/>
    <w:rsid w:val="007B5899"/>
    <w:rsid w:val="007B6DEC"/>
    <w:rsid w:val="007C2CD3"/>
    <w:rsid w:val="007D530D"/>
    <w:rsid w:val="007F0945"/>
    <w:rsid w:val="008011FC"/>
    <w:rsid w:val="00835C87"/>
    <w:rsid w:val="00853621"/>
    <w:rsid w:val="008629AA"/>
    <w:rsid w:val="00873BD8"/>
    <w:rsid w:val="008A19D9"/>
    <w:rsid w:val="008A20E0"/>
    <w:rsid w:val="008A4C7C"/>
    <w:rsid w:val="008E31D8"/>
    <w:rsid w:val="008F12C1"/>
    <w:rsid w:val="00902660"/>
    <w:rsid w:val="00932836"/>
    <w:rsid w:val="009517C2"/>
    <w:rsid w:val="00966E01"/>
    <w:rsid w:val="009701E7"/>
    <w:rsid w:val="00974078"/>
    <w:rsid w:val="009A2A9D"/>
    <w:rsid w:val="009A7093"/>
    <w:rsid w:val="009B7BE3"/>
    <w:rsid w:val="009C0C0D"/>
    <w:rsid w:val="009C4084"/>
    <w:rsid w:val="009F7049"/>
    <w:rsid w:val="00A02982"/>
    <w:rsid w:val="00A2293F"/>
    <w:rsid w:val="00A5126B"/>
    <w:rsid w:val="00A7434A"/>
    <w:rsid w:val="00A92390"/>
    <w:rsid w:val="00AB1FF8"/>
    <w:rsid w:val="00AC65DC"/>
    <w:rsid w:val="00AE5B83"/>
    <w:rsid w:val="00AE7BC4"/>
    <w:rsid w:val="00AF5A9A"/>
    <w:rsid w:val="00AF5EB2"/>
    <w:rsid w:val="00B03608"/>
    <w:rsid w:val="00B13FE1"/>
    <w:rsid w:val="00B17C61"/>
    <w:rsid w:val="00B44FAE"/>
    <w:rsid w:val="00B45B9F"/>
    <w:rsid w:val="00B53EA3"/>
    <w:rsid w:val="00B6521F"/>
    <w:rsid w:val="00B761F3"/>
    <w:rsid w:val="00BB42BF"/>
    <w:rsid w:val="00BC4DDC"/>
    <w:rsid w:val="00BC7B74"/>
    <w:rsid w:val="00BE478B"/>
    <w:rsid w:val="00C0058C"/>
    <w:rsid w:val="00C05195"/>
    <w:rsid w:val="00C10B73"/>
    <w:rsid w:val="00C140AE"/>
    <w:rsid w:val="00C21C86"/>
    <w:rsid w:val="00C2308A"/>
    <w:rsid w:val="00C31F12"/>
    <w:rsid w:val="00C338CC"/>
    <w:rsid w:val="00C61647"/>
    <w:rsid w:val="00CA4D34"/>
    <w:rsid w:val="00CB6BA0"/>
    <w:rsid w:val="00CD093A"/>
    <w:rsid w:val="00CD13A4"/>
    <w:rsid w:val="00CD2FD7"/>
    <w:rsid w:val="00CD7378"/>
    <w:rsid w:val="00CF4BBB"/>
    <w:rsid w:val="00D13B0B"/>
    <w:rsid w:val="00D20195"/>
    <w:rsid w:val="00D22137"/>
    <w:rsid w:val="00D34007"/>
    <w:rsid w:val="00D406BC"/>
    <w:rsid w:val="00D50551"/>
    <w:rsid w:val="00D66973"/>
    <w:rsid w:val="00D77F6A"/>
    <w:rsid w:val="00DD0BBB"/>
    <w:rsid w:val="00DD6149"/>
    <w:rsid w:val="00DE6A25"/>
    <w:rsid w:val="00E07598"/>
    <w:rsid w:val="00E07ED8"/>
    <w:rsid w:val="00E20D28"/>
    <w:rsid w:val="00E30F4D"/>
    <w:rsid w:val="00E41843"/>
    <w:rsid w:val="00E41FDA"/>
    <w:rsid w:val="00E525BE"/>
    <w:rsid w:val="00E56A66"/>
    <w:rsid w:val="00E65501"/>
    <w:rsid w:val="00E71ACC"/>
    <w:rsid w:val="00E96521"/>
    <w:rsid w:val="00EC4B29"/>
    <w:rsid w:val="00ED2865"/>
    <w:rsid w:val="00F0054F"/>
    <w:rsid w:val="00F2678C"/>
    <w:rsid w:val="00F41F85"/>
    <w:rsid w:val="00F52C5C"/>
    <w:rsid w:val="00F82753"/>
    <w:rsid w:val="00F8789D"/>
    <w:rsid w:val="00F90D8D"/>
    <w:rsid w:val="00F972F1"/>
    <w:rsid w:val="00FB58FB"/>
    <w:rsid w:val="00FC24B0"/>
    <w:rsid w:val="00FC42F4"/>
    <w:rsid w:val="00FE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9A36"/>
  <w15:chartTrackingRefBased/>
  <w15:docId w15:val="{79BE0312-22BC-4DBD-ACE1-DAB861BE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9326B"/>
    <w:pPr>
      <w:spacing w:line="480" w:lineRule="auto"/>
      <w:jc w:val="both"/>
    </w:pPr>
    <w:rPr>
      <w:sz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D6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Absatz-Standardschriftart"/>
    <w:rsid w:val="004D6AF8"/>
  </w:style>
  <w:style w:type="character" w:styleId="Kommentarzeichen">
    <w:name w:val="annotation reference"/>
    <w:basedOn w:val="Absatz-Standardschriftart"/>
    <w:uiPriority w:val="99"/>
    <w:semiHidden/>
    <w:unhideWhenUsed/>
    <w:rsid w:val="004D6AF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D6AF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D6AF8"/>
    <w:rPr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6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6AF8"/>
    <w:rPr>
      <w:rFonts w:ascii="Segoe UI" w:hAnsi="Segoe UI" w:cs="Segoe UI"/>
      <w:sz w:val="18"/>
      <w:szCs w:val="18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3F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3FE1"/>
    <w:rPr>
      <w:b/>
      <w:bCs/>
      <w:sz w:val="20"/>
      <w:szCs w:val="20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8629A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629AA"/>
    <w:rPr>
      <w:sz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8629A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629AA"/>
    <w:rPr>
      <w:sz w:val="24"/>
      <w:lang w:val="en-US"/>
    </w:rPr>
  </w:style>
  <w:style w:type="table" w:styleId="EinfacheTabelle2">
    <w:name w:val="Plain Table 2"/>
    <w:basedOn w:val="NormaleTabelle"/>
    <w:uiPriority w:val="42"/>
    <w:rsid w:val="005E34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enabsatz">
    <w:name w:val="List Paragraph"/>
    <w:basedOn w:val="Standard"/>
    <w:uiPriority w:val="34"/>
    <w:qFormat/>
    <w:rsid w:val="00A51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6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C9F4F-02B4-437D-9F43-7CDDC45A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1253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le Roi, Madeleine</dc:creator>
  <cp:keywords/>
  <dc:description/>
  <cp:lastModifiedBy>Störk, Theresa</cp:lastModifiedBy>
  <cp:revision>3</cp:revision>
  <cp:lastPrinted>2021-03-19T07:20:00Z</cp:lastPrinted>
  <dcterms:created xsi:type="dcterms:W3CDTF">2021-11-16T14:48:00Z</dcterms:created>
  <dcterms:modified xsi:type="dcterms:W3CDTF">2021-11-16T14:51:00Z</dcterms:modified>
</cp:coreProperties>
</file>