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BEF77" w14:textId="57F9CA8C" w:rsidR="003727E5" w:rsidRPr="008E14C3" w:rsidRDefault="003727E5" w:rsidP="003727E5">
      <w:pPr>
        <w:spacing w:after="0" w:line="48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8E14C3">
        <w:rPr>
          <w:rFonts w:ascii="Times New Roman" w:hAnsi="Times New Roman" w:cs="Times New Roman"/>
          <w:b/>
          <w:sz w:val="28"/>
          <w:szCs w:val="28"/>
        </w:rPr>
        <w:t>SUPPLEMENTARY FIGURES</w:t>
      </w:r>
    </w:p>
    <w:p w14:paraId="6A0239DC" w14:textId="77777777" w:rsidR="003727E5" w:rsidRPr="003727E5" w:rsidRDefault="003727E5" w:rsidP="003727E5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4EEAAD5" w14:textId="77777777" w:rsidR="003727E5" w:rsidRPr="0073489D" w:rsidRDefault="003727E5" w:rsidP="003727E5">
      <w:pPr>
        <w:spacing w:after="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3489D">
        <w:rPr>
          <w:rFonts w:ascii="Times New Roman" w:hAnsi="Times New Roman" w:cs="Times New Roman"/>
          <w:b/>
          <w:bCs/>
          <w:sz w:val="24"/>
          <w:szCs w:val="24"/>
        </w:rPr>
        <w:t>Zooplankton diversity monitoring strategy for the urban coastal region using metabarcoding analysis</w:t>
      </w:r>
    </w:p>
    <w:p w14:paraId="231C77EF" w14:textId="77777777" w:rsidR="003727E5" w:rsidRPr="0073489D" w:rsidRDefault="003727E5" w:rsidP="003727E5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631DB67" w14:textId="77777777" w:rsidR="003727E5" w:rsidRPr="0073489D" w:rsidRDefault="003727E5" w:rsidP="003727E5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 w:rsidRPr="0073489D">
        <w:rPr>
          <w:rFonts w:ascii="Times New Roman" w:hAnsi="Times New Roman" w:cs="Times New Roman"/>
          <w:sz w:val="24"/>
          <w:szCs w:val="24"/>
        </w:rPr>
        <w:t>Chi-</w:t>
      </w:r>
      <w:proofErr w:type="spellStart"/>
      <w:r w:rsidRPr="0073489D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73489D">
        <w:rPr>
          <w:rFonts w:ascii="Times New Roman" w:hAnsi="Times New Roman" w:cs="Times New Roman"/>
          <w:sz w:val="24"/>
          <w:szCs w:val="24"/>
        </w:rPr>
        <w:t xml:space="preserve"> Song</w:t>
      </w: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348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489D">
        <w:rPr>
          <w:rFonts w:ascii="Times New Roman" w:hAnsi="Times New Roman" w:cs="Times New Roman"/>
          <w:sz w:val="24"/>
          <w:szCs w:val="24"/>
        </w:rPr>
        <w:t>Hyeongwoo</w:t>
      </w:r>
      <w:proofErr w:type="spellEnd"/>
      <w:r w:rsidRPr="0073489D">
        <w:rPr>
          <w:rFonts w:ascii="Times New Roman" w:hAnsi="Times New Roman" w:cs="Times New Roman"/>
          <w:sz w:val="24"/>
          <w:szCs w:val="24"/>
        </w:rPr>
        <w:t xml:space="preserve"> Choi</w:t>
      </w: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3489D">
        <w:rPr>
          <w:rFonts w:ascii="Times New Roman" w:hAnsi="Times New Roman" w:cs="Times New Roman"/>
          <w:sz w:val="24"/>
          <w:szCs w:val="24"/>
        </w:rPr>
        <w:t>, Min-Seung Jeon</w:t>
      </w: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348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28DA">
        <w:rPr>
          <w:rFonts w:ascii="Times New Roman" w:eastAsia="함초롬바탕" w:hAnsi="Times New Roman" w:cs="Times New Roman" w:hint="eastAsia"/>
          <w:sz w:val="24"/>
          <w:szCs w:val="24"/>
        </w:rPr>
        <w:t>Eun-Jeong</w:t>
      </w:r>
      <w:proofErr w:type="spellEnd"/>
      <w:r w:rsidRPr="00C228DA">
        <w:rPr>
          <w:rFonts w:ascii="Times New Roman" w:eastAsia="함초롬바탕" w:hAnsi="Times New Roman" w:cs="Times New Roman" w:hint="eastAsia"/>
          <w:sz w:val="24"/>
          <w:szCs w:val="24"/>
        </w:rPr>
        <w:t xml:space="preserve"> Kim</w:t>
      </w:r>
      <w:r w:rsidRPr="00C228DA">
        <w:rPr>
          <w:rFonts w:ascii="Times New Roman" w:eastAsia="함초롬바탕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S</w:t>
      </w:r>
      <w:r w:rsidRPr="0073489D">
        <w:rPr>
          <w:rFonts w:ascii="Times New Roman" w:hAnsi="Times New Roman" w:cs="Times New Roman"/>
          <w:sz w:val="24"/>
          <w:szCs w:val="24"/>
        </w:rPr>
        <w:t>ung Kim</w:t>
      </w: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3489D">
        <w:rPr>
          <w:rFonts w:ascii="Times New Roman" w:hAnsi="Times New Roman" w:cs="Times New Roman"/>
          <w:sz w:val="24"/>
          <w:szCs w:val="24"/>
        </w:rPr>
        <w:t>, Choong-</w:t>
      </w:r>
      <w:proofErr w:type="spellStart"/>
      <w:r w:rsidRPr="0073489D">
        <w:rPr>
          <w:rFonts w:ascii="Times New Roman" w:hAnsi="Times New Roman" w:cs="Times New Roman"/>
          <w:sz w:val="24"/>
          <w:szCs w:val="24"/>
        </w:rPr>
        <w:t>gon</w:t>
      </w:r>
      <w:proofErr w:type="spellEnd"/>
      <w:r w:rsidRPr="0073489D">
        <w:rPr>
          <w:rFonts w:ascii="Times New Roman" w:hAnsi="Times New Roman" w:cs="Times New Roman"/>
          <w:sz w:val="24"/>
          <w:szCs w:val="24"/>
        </w:rPr>
        <w:t xml:space="preserve"> Kim</w:t>
      </w: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348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489D">
        <w:rPr>
          <w:rFonts w:ascii="Times New Roman" w:hAnsi="Times New Roman" w:cs="Times New Roman"/>
          <w:sz w:val="24"/>
          <w:szCs w:val="24"/>
        </w:rPr>
        <w:t>Hyenjung</w:t>
      </w:r>
      <w:proofErr w:type="spellEnd"/>
      <w:r w:rsidRPr="0073489D">
        <w:rPr>
          <w:rFonts w:ascii="Times New Roman" w:hAnsi="Times New Roman" w:cs="Times New Roman"/>
          <w:sz w:val="24"/>
          <w:szCs w:val="24"/>
        </w:rPr>
        <w:t xml:space="preserve"> Hwang</w:t>
      </w: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348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489D">
        <w:rPr>
          <w:rFonts w:ascii="Times New Roman" w:hAnsi="Times New Roman" w:cs="Times New Roman"/>
          <w:sz w:val="24"/>
          <w:szCs w:val="24"/>
        </w:rPr>
        <w:t>Dayu</w:t>
      </w:r>
      <w:proofErr w:type="spellEnd"/>
      <w:r w:rsidRPr="007348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89D">
        <w:rPr>
          <w:rFonts w:ascii="Times New Roman" w:hAnsi="Times New Roman" w:cs="Times New Roman"/>
          <w:sz w:val="24"/>
          <w:szCs w:val="24"/>
        </w:rPr>
        <w:t>Wiyati</w:t>
      </w:r>
      <w:proofErr w:type="spellEnd"/>
      <w:r w:rsidRPr="0073489D">
        <w:rPr>
          <w:rFonts w:ascii="Times New Roman" w:hAnsi="Times New Roman" w:cs="Times New Roman"/>
          <w:sz w:val="24"/>
          <w:szCs w:val="24"/>
        </w:rPr>
        <w:t xml:space="preserve"> Purnaningtyas</w:t>
      </w: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73489D">
        <w:rPr>
          <w:rFonts w:ascii="Times New Roman" w:hAnsi="Times New Roman" w:cs="Times New Roman"/>
          <w:sz w:val="24"/>
          <w:szCs w:val="24"/>
        </w:rPr>
        <w:t xml:space="preserve">, Seok Lee, </w:t>
      </w:r>
      <w:proofErr w:type="spellStart"/>
      <w:r w:rsidRPr="0073489D">
        <w:rPr>
          <w:rFonts w:ascii="Times New Roman" w:hAnsi="Times New Roman" w:cs="Times New Roman"/>
          <w:sz w:val="24"/>
          <w:szCs w:val="24"/>
        </w:rPr>
        <w:t>Seong</w:t>
      </w:r>
      <w:proofErr w:type="spellEnd"/>
      <w:r w:rsidRPr="0073489D">
        <w:rPr>
          <w:rFonts w:ascii="Times New Roman" w:hAnsi="Times New Roman" w:cs="Times New Roman"/>
          <w:sz w:val="24"/>
          <w:szCs w:val="24"/>
        </w:rPr>
        <w:t>-il Eyun</w:t>
      </w: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73489D">
        <w:rPr>
          <w:rFonts w:ascii="Times New Roman" w:hAnsi="Times New Roman" w:cs="Times New Roman"/>
          <w:sz w:val="24"/>
          <w:szCs w:val="24"/>
        </w:rPr>
        <w:t>, Youn-Ho Lee</w:t>
      </w: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2*</w:t>
      </w:r>
    </w:p>
    <w:p w14:paraId="11BAAE27" w14:textId="77777777" w:rsidR="003727E5" w:rsidRPr="0073489D" w:rsidRDefault="003727E5" w:rsidP="003727E5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1B7B654" w14:textId="77777777" w:rsidR="003727E5" w:rsidRPr="0073489D" w:rsidRDefault="003727E5" w:rsidP="003727E5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3489D">
        <w:rPr>
          <w:rFonts w:ascii="Times New Roman" w:hAnsi="Times New Roman" w:cs="Times New Roman"/>
          <w:sz w:val="24"/>
          <w:szCs w:val="24"/>
        </w:rPr>
        <w:t>Department of Life Science, Chung-Ang University, Seoul 06974, Korea</w:t>
      </w:r>
    </w:p>
    <w:p w14:paraId="3FDA9C24" w14:textId="77777777" w:rsidR="003727E5" w:rsidRPr="0073489D" w:rsidRDefault="003727E5" w:rsidP="003727E5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3489D">
        <w:rPr>
          <w:rFonts w:ascii="Times New Roman" w:hAnsi="Times New Roman" w:cs="Times New Roman"/>
          <w:sz w:val="24"/>
          <w:szCs w:val="24"/>
        </w:rPr>
        <w:t>Korea Institute of Ocean Science and Technology, Busan 49111, Korea</w:t>
      </w:r>
    </w:p>
    <w:p w14:paraId="53912211" w14:textId="24DC4948" w:rsidR="003727E5" w:rsidRDefault="003727E5" w:rsidP="003727E5">
      <w:pPr>
        <w:spacing w:after="0" w:line="480" w:lineRule="auto"/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3489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3489D">
        <w:rPr>
          <w:rFonts w:ascii="Times New Roman" w:hAnsi="Times New Roman" w:cs="Times New Roman"/>
          <w:sz w:val="24"/>
          <w:szCs w:val="24"/>
        </w:rPr>
        <w:t>KIOST School, University of Science and Technology, Busan 49111, Korea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14:paraId="0023AA86" w14:textId="77777777" w:rsidR="00077465" w:rsidRDefault="00077465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p w14:paraId="12A13C63" w14:textId="7CCB0D3B" w:rsidR="006A5586" w:rsidRDefault="006A5586" w:rsidP="006A5586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DF9C17B" wp14:editId="1B0A2955">
            <wp:extent cx="3251324" cy="7655442"/>
            <wp:effectExtent l="0" t="0" r="635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922" cy="769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FC4DD" w14:textId="77777777" w:rsidR="008E14C3" w:rsidRDefault="008E14C3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p w14:paraId="51FE6923" w14:textId="01600A82" w:rsidR="00077465" w:rsidRDefault="00077465">
      <w:pPr>
        <w:widowControl/>
        <w:wordWrap/>
        <w:autoSpaceDE/>
        <w:autoSpaceDN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E32C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E32C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Schematic Flowchart of the metagenomics analysis in this study.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14:paraId="6634C323" w14:textId="77777777" w:rsidR="003727E5" w:rsidRDefault="003727E5" w:rsidP="003727E5">
      <w:pPr>
        <w:spacing w:after="0" w:line="276" w:lineRule="auto"/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31C50A2" w14:textId="77777777" w:rsidR="003727E5" w:rsidRDefault="003727E5" w:rsidP="003727E5">
      <w:pPr>
        <w:spacing w:after="0" w:line="276" w:lineRule="auto"/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E3BD467" w14:textId="5134042D" w:rsidR="00215A01" w:rsidRDefault="00215A01" w:rsidP="00215A0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C1B5669" wp14:editId="79DD225A">
            <wp:extent cx="5743575" cy="3453778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56" cy="345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756A2" w14:textId="77777777" w:rsidR="003727E5" w:rsidRDefault="003727E5" w:rsidP="00215A01">
      <w:pPr>
        <w:spacing w:after="0"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3AE8D" w14:textId="7DE13B4C" w:rsidR="00215A01" w:rsidRDefault="00215A01" w:rsidP="00283B81">
      <w:pPr>
        <w:spacing w:after="0"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E32C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3727E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E32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2C3">
        <w:rPr>
          <w:rFonts w:ascii="Times New Roman" w:hAnsi="Times New Roman" w:cs="Times New Roman"/>
          <w:b/>
          <w:sz w:val="24"/>
          <w:szCs w:val="24"/>
        </w:rPr>
        <w:t>Temporal distribution of the environmental conditions.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The blue marks and lines indicate temperature (</w:t>
      </w:r>
      <w:r>
        <w:rPr>
          <w:rFonts w:ascii="Times New Roman" w:hAnsi="Times New Roman" w:cs="Times New Roman"/>
          <w:bCs/>
          <w:sz w:val="24"/>
          <w:szCs w:val="24"/>
        </w:rPr>
        <w:t>℃</w:t>
      </w:r>
      <w:r w:rsidRPr="008E32C3">
        <w:rPr>
          <w:rFonts w:ascii="Times New Roman" w:hAnsi="Times New Roman" w:cs="Times New Roman"/>
          <w:bCs/>
          <w:sz w:val="24"/>
          <w:szCs w:val="24"/>
        </w:rPr>
        <w:t>) and orange indicates salinity (</w:t>
      </w:r>
      <w:proofErr w:type="spellStart"/>
      <w:r w:rsidRPr="008E32C3">
        <w:rPr>
          <w:rFonts w:ascii="Times New Roman" w:hAnsi="Times New Roman" w:cs="Times New Roman"/>
          <w:bCs/>
          <w:sz w:val="24"/>
          <w:szCs w:val="24"/>
        </w:rPr>
        <w:t>psu</w:t>
      </w:r>
      <w:proofErr w:type="spellEnd"/>
      <w:r w:rsidRPr="008E32C3">
        <w:rPr>
          <w:rFonts w:ascii="Times New Roman" w:hAnsi="Times New Roman" w:cs="Times New Roman"/>
          <w:bCs/>
          <w:sz w:val="24"/>
          <w:szCs w:val="24"/>
        </w:rPr>
        <w:t>).</w:t>
      </w: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11399D2" w14:textId="1E30522C" w:rsidR="00215A01" w:rsidRPr="008E32C3" w:rsidRDefault="008463B7" w:rsidP="00215A0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21B922" wp14:editId="214F19D3">
            <wp:extent cx="4817066" cy="5934075"/>
            <wp:effectExtent l="0" t="0" r="3175" b="0"/>
            <wp:docPr id="6" name="그림 6" descr="텍스트, 히드로충, 밤하늘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6" descr="텍스트, 히드로충, 밤하늘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922" cy="595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94686" w14:textId="77777777" w:rsidR="00E05E8B" w:rsidRDefault="00E05E8B" w:rsidP="00C0071E">
      <w:pPr>
        <w:spacing w:after="0"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D0E3A" w14:textId="2D962DA9" w:rsidR="00215A01" w:rsidRDefault="00215A01" w:rsidP="00283B81">
      <w:pPr>
        <w:spacing w:after="0"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E32C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E402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E32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2C3">
        <w:rPr>
          <w:rFonts w:ascii="Times New Roman" w:hAnsi="Times New Roman" w:cs="Times New Roman"/>
          <w:b/>
          <w:sz w:val="24"/>
          <w:szCs w:val="24"/>
        </w:rPr>
        <w:t xml:space="preserve">Rarefaction curve for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8E32C3">
        <w:rPr>
          <w:rFonts w:ascii="Times New Roman" w:hAnsi="Times New Roman" w:cs="Times New Roman"/>
          <w:b/>
          <w:sz w:val="24"/>
          <w:szCs w:val="24"/>
        </w:rPr>
        <w:t>common zooplankton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8E32C3">
        <w:rPr>
          <w:rFonts w:ascii="Times New Roman" w:hAnsi="Times New Roman" w:cs="Times New Roman"/>
          <w:b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“total</w:t>
      </w:r>
      <w:r w:rsidRPr="008E32C3">
        <w:rPr>
          <w:rFonts w:ascii="Times New Roman" w:hAnsi="Times New Roman" w:cs="Times New Roman"/>
          <w:b/>
          <w:sz w:val="24"/>
          <w:szCs w:val="24"/>
        </w:rPr>
        <w:t xml:space="preserve"> zooplankton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8E32C3">
        <w:rPr>
          <w:rFonts w:ascii="Times New Roman" w:hAnsi="Times New Roman" w:cs="Times New Roman"/>
          <w:b/>
          <w:sz w:val="24"/>
          <w:szCs w:val="24"/>
        </w:rPr>
        <w:t xml:space="preserve"> samples.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463B7">
        <w:rPr>
          <w:rFonts w:ascii="Times New Roman" w:hAnsi="Times New Roman" w:cs="Times New Roman"/>
          <w:b/>
          <w:sz w:val="24"/>
          <w:szCs w:val="24"/>
        </w:rPr>
        <w:t>a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) Rarefaction curve for </w:t>
      </w:r>
      <w:r>
        <w:rPr>
          <w:rFonts w:ascii="Times New Roman" w:hAnsi="Times New Roman" w:cs="Times New Roman"/>
          <w:bCs/>
          <w:sz w:val="24"/>
          <w:szCs w:val="24"/>
        </w:rPr>
        <w:t>“total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zooplankton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sample with OTU level. (</w:t>
      </w:r>
      <w:r w:rsidR="008463B7">
        <w:rPr>
          <w:rFonts w:ascii="Times New Roman" w:hAnsi="Times New Roman" w:cs="Times New Roman"/>
          <w:b/>
          <w:sz w:val="24"/>
          <w:szCs w:val="24"/>
        </w:rPr>
        <w:t>b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8E32C3">
        <w:rPr>
          <w:rFonts w:ascii="Times New Roman" w:hAnsi="Times New Roman" w:cs="Times New Roman"/>
          <w:bCs/>
          <w:sz w:val="24"/>
          <w:szCs w:val="24"/>
        </w:rPr>
        <w:t>Common zooplankton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samples for zooplankton level. Black vertical lines indicate the minimum sample size.</w:t>
      </w:r>
      <w:r w:rsidR="00283B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B81" w:rsidRPr="00283B81">
        <w:rPr>
          <w:rFonts w:ascii="Times New Roman" w:hAnsi="Times New Roman" w:cs="Times New Roman"/>
          <w:bCs/>
          <w:sz w:val="24"/>
          <w:szCs w:val="24"/>
        </w:rPr>
        <w:t>Figures were produced using R (v4.0.3, https://www.R-project.org).</w:t>
      </w: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49FC130" w14:textId="77777777" w:rsidR="004A51DD" w:rsidRDefault="004A51DD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574D29E" wp14:editId="6B537917">
            <wp:extent cx="5759450" cy="256476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18DE4" w14:textId="77777777" w:rsidR="008E14C3" w:rsidRDefault="008E14C3" w:rsidP="00C0071E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3480F36" w14:textId="535546AE" w:rsidR="004A51DD" w:rsidRDefault="00F150FD" w:rsidP="00C0071E">
      <w:pPr>
        <w:spacing w:after="0"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696F2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96F21">
        <w:rPr>
          <w:rFonts w:ascii="Times New Roman" w:hAnsi="Times New Roman" w:cs="Times New Roman"/>
          <w:b/>
          <w:sz w:val="24"/>
          <w:szCs w:val="24"/>
        </w:rPr>
        <w:t>.</w:t>
      </w:r>
      <w:r w:rsidRPr="007B35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05E8B">
        <w:rPr>
          <w:rFonts w:ascii="Times New Roman" w:hAnsi="Times New Roman" w:cs="Times New Roman"/>
          <w:b/>
          <w:bCs/>
          <w:sz w:val="24"/>
          <w:szCs w:val="24"/>
        </w:rPr>
        <w:t xml:space="preserve">Proportion of reads for </w:t>
      </w:r>
      <w:r w:rsidR="002B14ED">
        <w:rPr>
          <w:rFonts w:ascii="Times New Roman" w:hAnsi="Times New Roman" w:cs="Times New Roman"/>
          <w:b/>
          <w:bCs/>
          <w:sz w:val="24"/>
          <w:szCs w:val="24"/>
        </w:rPr>
        <w:t>the zooplankton communities</w:t>
      </w:r>
      <w:r w:rsidRPr="00283B81">
        <w:rPr>
          <w:rFonts w:ascii="Times New Roman" w:hAnsi="Times New Roman" w:cs="Times New Roman"/>
          <w:sz w:val="24"/>
          <w:szCs w:val="24"/>
        </w:rPr>
        <w:t>.</w:t>
      </w:r>
      <w:r w:rsidR="00283B81" w:rsidRPr="00283B81">
        <w:rPr>
          <w:rFonts w:ascii="Times New Roman" w:hAnsi="Times New Roman" w:cs="Times New Roman"/>
          <w:sz w:val="24"/>
          <w:szCs w:val="24"/>
        </w:rPr>
        <w:t xml:space="preserve"> </w:t>
      </w:r>
      <w:r w:rsidR="00283B81" w:rsidRPr="00283B81">
        <w:rPr>
          <w:rFonts w:ascii="Times New Roman" w:hAnsi="Times New Roman" w:cs="Times New Roman"/>
          <w:sz w:val="24"/>
          <w:szCs w:val="24"/>
        </w:rPr>
        <w:t>Figures were produced using R (v4.0.3, https://www.R-project.org).</w:t>
      </w:r>
      <w:r w:rsidR="004A51DD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55BD8E8" w14:textId="1A167A75" w:rsidR="00215A01" w:rsidRPr="008E32C3" w:rsidRDefault="00215A01" w:rsidP="00BD0158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759BA126" w14:textId="05070C16" w:rsidR="00BD0158" w:rsidRDefault="00BD0158" w:rsidP="00C0071E">
      <w:pPr>
        <w:spacing w:after="0"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A67680D" wp14:editId="45A04D4F">
            <wp:extent cx="5731510" cy="3763010"/>
            <wp:effectExtent l="0" t="0" r="0" b="889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034BA" w14:textId="77777777" w:rsidR="00BD0158" w:rsidRDefault="00BD0158" w:rsidP="00C0071E">
      <w:pPr>
        <w:spacing w:after="0"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0B922" w14:textId="44EAC187" w:rsidR="008F31C2" w:rsidRDefault="00215A01" w:rsidP="00283B81">
      <w:pPr>
        <w:spacing w:after="0"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E32C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71D6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E32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2C3">
        <w:rPr>
          <w:rFonts w:ascii="Times New Roman" w:hAnsi="Times New Roman" w:cs="Times New Roman"/>
          <w:b/>
          <w:sz w:val="24"/>
          <w:szCs w:val="24"/>
        </w:rPr>
        <w:t xml:space="preserve">Linear correlation between </w:t>
      </w: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8E32C3">
        <w:rPr>
          <w:rFonts w:ascii="Times New Roman" w:hAnsi="Times New Roman" w:cs="Times New Roman"/>
          <w:b/>
          <w:sz w:val="24"/>
          <w:szCs w:val="24"/>
        </w:rPr>
        <w:t>α-diversity index and environmental conditions.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D394D">
        <w:rPr>
          <w:rFonts w:ascii="Times New Roman" w:hAnsi="Times New Roman" w:cs="Times New Roman"/>
          <w:b/>
          <w:sz w:val="24"/>
          <w:szCs w:val="24"/>
        </w:rPr>
        <w:t>a</w:t>
      </w:r>
      <w:r w:rsidRPr="008E32C3">
        <w:rPr>
          <w:rFonts w:ascii="Times New Roman" w:hAnsi="Times New Roman" w:cs="Times New Roman"/>
          <w:bCs/>
          <w:sz w:val="24"/>
          <w:szCs w:val="24"/>
        </w:rPr>
        <w:t>) Chao1 index and temperature. (</w:t>
      </w:r>
      <w:r w:rsidR="007D394D">
        <w:rPr>
          <w:rFonts w:ascii="Times New Roman" w:hAnsi="Times New Roman" w:cs="Times New Roman"/>
          <w:b/>
          <w:sz w:val="24"/>
          <w:szCs w:val="24"/>
        </w:rPr>
        <w:t>b</w:t>
      </w:r>
      <w:r w:rsidRPr="008E32C3">
        <w:rPr>
          <w:rFonts w:ascii="Times New Roman" w:hAnsi="Times New Roman" w:cs="Times New Roman"/>
          <w:bCs/>
          <w:sz w:val="24"/>
          <w:szCs w:val="24"/>
        </w:rPr>
        <w:t>) Chao1 index and salinity. (</w:t>
      </w:r>
      <w:r w:rsidR="007D394D">
        <w:rPr>
          <w:rFonts w:ascii="Times New Roman" w:hAnsi="Times New Roman" w:cs="Times New Roman"/>
          <w:b/>
          <w:sz w:val="24"/>
          <w:szCs w:val="24"/>
        </w:rPr>
        <w:t>c</w:t>
      </w:r>
      <w:r w:rsidRPr="008E32C3">
        <w:rPr>
          <w:rFonts w:ascii="Times New Roman" w:hAnsi="Times New Roman" w:cs="Times New Roman"/>
          <w:bCs/>
          <w:sz w:val="24"/>
          <w:szCs w:val="24"/>
        </w:rPr>
        <w:t>) Shannon index and temperature. (</w:t>
      </w:r>
      <w:r w:rsidR="007D394D">
        <w:rPr>
          <w:rFonts w:ascii="Times New Roman" w:hAnsi="Times New Roman" w:cs="Times New Roman"/>
          <w:b/>
          <w:sz w:val="24"/>
          <w:szCs w:val="24"/>
        </w:rPr>
        <w:t>d</w:t>
      </w:r>
      <w:r w:rsidRPr="008E32C3">
        <w:rPr>
          <w:rFonts w:ascii="Times New Roman" w:hAnsi="Times New Roman" w:cs="Times New Roman"/>
          <w:bCs/>
          <w:sz w:val="24"/>
          <w:szCs w:val="24"/>
        </w:rPr>
        <w:t>) Shannon index and salinity. Regression equation</w:t>
      </w:r>
      <w:r w:rsidR="004E4EEE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4E4EE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8E32C3">
        <w:rPr>
          <w:rFonts w:ascii="Times New Roman" w:hAnsi="Times New Roman" w:cs="Times New Roman"/>
          <w:bCs/>
          <w:sz w:val="24"/>
          <w:szCs w:val="24"/>
        </w:rPr>
        <w:t>adjusted R</w:t>
      </w:r>
      <w:r w:rsidRPr="008E32C3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8F52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2C3">
        <w:rPr>
          <w:rFonts w:ascii="Times New Roman" w:hAnsi="Times New Roman" w:cs="Times New Roman"/>
          <w:bCs/>
          <w:sz w:val="24"/>
          <w:szCs w:val="24"/>
        </w:rPr>
        <w:t>value</w:t>
      </w:r>
      <w:r w:rsidR="004E4EEE">
        <w:rPr>
          <w:rFonts w:ascii="Times New Roman" w:hAnsi="Times New Roman" w:cs="Times New Roman"/>
          <w:bCs/>
          <w:sz w:val="24"/>
          <w:szCs w:val="24"/>
        </w:rPr>
        <w:t>s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4EEE">
        <w:rPr>
          <w:rFonts w:ascii="Times New Roman" w:hAnsi="Times New Roman" w:cs="Times New Roman"/>
          <w:bCs/>
          <w:sz w:val="24"/>
          <w:szCs w:val="24"/>
        </w:rPr>
        <w:t xml:space="preserve">are shown </w:t>
      </w:r>
      <w:r w:rsidRPr="008E32C3">
        <w:rPr>
          <w:rFonts w:ascii="Times New Roman" w:hAnsi="Times New Roman" w:cs="Times New Roman"/>
          <w:bCs/>
          <w:sz w:val="24"/>
          <w:szCs w:val="24"/>
        </w:rPr>
        <w:t>in the plot.</w:t>
      </w:r>
      <w:r w:rsidR="00283B81" w:rsidRPr="00283B81">
        <w:t xml:space="preserve"> </w:t>
      </w:r>
      <w:r w:rsidR="00283B81" w:rsidRPr="00283B81">
        <w:rPr>
          <w:rFonts w:ascii="Times New Roman" w:hAnsi="Times New Roman" w:cs="Times New Roman"/>
          <w:bCs/>
          <w:sz w:val="24"/>
          <w:szCs w:val="24"/>
        </w:rPr>
        <w:t>Figures were produced using R (v4.0.3, https://www.R-project.org).</w:t>
      </w:r>
      <w:r w:rsidR="008F31C2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3ABE9E7" w14:textId="0CA0BD80" w:rsidR="00215A01" w:rsidRDefault="00215A01" w:rsidP="00215A01">
      <w:pPr>
        <w:spacing w:after="0"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93CB399" w14:textId="526A0626" w:rsidR="00BD0158" w:rsidRPr="00BD0158" w:rsidRDefault="00BD0158" w:rsidP="00C0071E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87AD01F" wp14:editId="70D3A41A">
            <wp:extent cx="5731510" cy="2894965"/>
            <wp:effectExtent l="0" t="0" r="2540" b="63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3F4A7" w14:textId="1E02246C" w:rsidR="00BD0158" w:rsidRDefault="00BD0158" w:rsidP="00C0071E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A980591" w14:textId="67A89602" w:rsidR="00C0071E" w:rsidRDefault="00211ED7" w:rsidP="00C0071E">
      <w:pPr>
        <w:spacing w:after="0"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A7250">
        <w:rPr>
          <w:rFonts w:ascii="Times New Roman" w:hAnsi="Times New Roman" w:cs="Times New Roman"/>
          <w:b/>
          <w:sz w:val="24"/>
          <w:szCs w:val="24"/>
        </w:rPr>
        <w:t>Figure S6.</w:t>
      </w:r>
      <w:r w:rsidRPr="002A72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7250" w:rsidRPr="002A7250">
        <w:rPr>
          <w:rFonts w:ascii="Times New Roman" w:hAnsi="Times New Roman" w:cs="Times New Roman"/>
          <w:b/>
          <w:bCs/>
          <w:sz w:val="24"/>
          <w:szCs w:val="24"/>
        </w:rPr>
        <w:t xml:space="preserve">Seasonal pattern </w:t>
      </w:r>
      <w:r w:rsidRPr="002A7250">
        <w:rPr>
          <w:rFonts w:ascii="Times New Roman" w:hAnsi="Times New Roman" w:cs="Times New Roman"/>
          <w:b/>
          <w:bCs/>
          <w:sz w:val="24"/>
          <w:szCs w:val="24"/>
        </w:rPr>
        <w:t xml:space="preserve">of the three </w:t>
      </w:r>
      <w:r w:rsidRPr="004E4EEE">
        <w:rPr>
          <w:rFonts w:ascii="Times New Roman" w:hAnsi="Times New Roman" w:cs="Times New Roman"/>
          <w:b/>
          <w:bCs/>
          <w:sz w:val="24"/>
          <w:szCs w:val="24"/>
        </w:rPr>
        <w:t xml:space="preserve">main groups </w:t>
      </w:r>
      <w:r w:rsidR="002A7250">
        <w:rPr>
          <w:rFonts w:ascii="Times New Roman" w:hAnsi="Times New Roman" w:cs="Times New Roman"/>
          <w:b/>
          <w:bCs/>
          <w:sz w:val="24"/>
          <w:szCs w:val="24"/>
        </w:rPr>
        <w:t>(c</w:t>
      </w:r>
      <w:r w:rsidR="002A7250" w:rsidRPr="002A7250">
        <w:rPr>
          <w:rFonts w:ascii="Times New Roman" w:hAnsi="Times New Roman" w:cs="Times New Roman"/>
          <w:b/>
          <w:bCs/>
          <w:sz w:val="24"/>
          <w:szCs w:val="24"/>
        </w:rPr>
        <w:t>opepods, meroplankton, and non-copepod holoplankton</w:t>
      </w:r>
      <w:r w:rsidR="002A725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E4EE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3B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3B81" w:rsidRPr="00283B81">
        <w:rPr>
          <w:rFonts w:ascii="Times New Roman" w:hAnsi="Times New Roman" w:cs="Times New Roman"/>
          <w:sz w:val="24"/>
          <w:szCs w:val="24"/>
        </w:rPr>
        <w:t>Figures were produced using R (v4.0.3, https://www.R-project.org).</w:t>
      </w:r>
      <w:r w:rsidR="00C0071E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8E472C8" w14:textId="04557307" w:rsidR="00215A01" w:rsidRDefault="00215A01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  <w:sectPr w:rsidR="00215A01">
          <w:footerReference w:type="default" r:id="rId13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7BBA0C3" w14:textId="3F1516B2" w:rsidR="00215A01" w:rsidRPr="008E32C3" w:rsidRDefault="00215A01" w:rsidP="00BD0158">
      <w:pPr>
        <w:spacing w:after="0"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70C02CB" w14:textId="542E78EC" w:rsidR="00C0071E" w:rsidRDefault="00BD0158" w:rsidP="00C0071E">
      <w:pPr>
        <w:spacing w:after="0"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drawing>
          <wp:inline distT="0" distB="0" distL="0" distR="0" wp14:anchorId="15E1CD07" wp14:editId="07BC0AB5">
            <wp:extent cx="8320681" cy="4291866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3561" cy="42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FFAD" w14:textId="77777777" w:rsidR="00BD0158" w:rsidRDefault="00BD0158" w:rsidP="00C0071E">
      <w:pPr>
        <w:spacing w:after="0"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79B1C" w14:textId="43A4A70A" w:rsidR="00215A01" w:rsidRDefault="00215A01" w:rsidP="00283B81">
      <w:pPr>
        <w:spacing w:after="0"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E32C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71D6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E32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2C3">
        <w:rPr>
          <w:rFonts w:ascii="Times New Roman" w:hAnsi="Times New Roman" w:cs="Times New Roman"/>
          <w:b/>
          <w:sz w:val="24"/>
          <w:szCs w:val="24"/>
        </w:rPr>
        <w:t>Taxonomic composition of zooplankton for</w:t>
      </w:r>
      <w:r>
        <w:rPr>
          <w:rFonts w:ascii="Times New Roman" w:hAnsi="Times New Roman" w:cs="Times New Roman"/>
          <w:b/>
          <w:sz w:val="24"/>
          <w:szCs w:val="24"/>
        </w:rPr>
        <w:t xml:space="preserve"> 30</w:t>
      </w:r>
      <w:r w:rsidRPr="008E32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8E32C3">
        <w:rPr>
          <w:rFonts w:ascii="Times New Roman" w:hAnsi="Times New Roman" w:cs="Times New Roman"/>
          <w:b/>
          <w:sz w:val="24"/>
          <w:szCs w:val="24"/>
        </w:rPr>
        <w:t>common zooplankton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8E32C3">
        <w:rPr>
          <w:rFonts w:ascii="Times New Roman" w:hAnsi="Times New Roman" w:cs="Times New Roman"/>
          <w:b/>
          <w:sz w:val="24"/>
          <w:szCs w:val="24"/>
        </w:rPr>
        <w:t xml:space="preserve"> samples with 11 taxonomic groups.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The relative abundances were calculated as the proportion of </w:t>
      </w:r>
      <w:r w:rsidR="00741244">
        <w:rPr>
          <w:rFonts w:ascii="Times New Roman" w:hAnsi="Times New Roman" w:cs="Times New Roman"/>
          <w:bCs/>
          <w:sz w:val="24"/>
          <w:szCs w:val="24"/>
        </w:rPr>
        <w:t xml:space="preserve">corresponding </w:t>
      </w:r>
      <w:r w:rsidRPr="008E32C3">
        <w:rPr>
          <w:rFonts w:ascii="Times New Roman" w:hAnsi="Times New Roman" w:cs="Times New Roman"/>
          <w:bCs/>
          <w:sz w:val="24"/>
          <w:szCs w:val="24"/>
        </w:rPr>
        <w:t>group</w:t>
      </w:r>
      <w:r>
        <w:rPr>
          <w:rFonts w:ascii="Times New Roman" w:hAnsi="Times New Roman" w:cs="Times New Roman"/>
          <w:bCs/>
          <w:sz w:val="24"/>
          <w:szCs w:val="24"/>
        </w:rPr>
        <w:t>’</w:t>
      </w:r>
      <w:r w:rsidRPr="008E32C3">
        <w:rPr>
          <w:rFonts w:ascii="Times New Roman" w:hAnsi="Times New Roman" w:cs="Times New Roman"/>
          <w:bCs/>
          <w:sz w:val="24"/>
          <w:szCs w:val="24"/>
        </w:rPr>
        <w:t>s read count</w:t>
      </w:r>
      <w:r w:rsidR="00741244">
        <w:rPr>
          <w:rFonts w:ascii="Times New Roman" w:hAnsi="Times New Roman" w:cs="Times New Roman"/>
          <w:bCs/>
          <w:sz w:val="24"/>
          <w:szCs w:val="24"/>
        </w:rPr>
        <w:t>s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to the total number of reads </w:t>
      </w:r>
      <w:r w:rsidR="00741244">
        <w:rPr>
          <w:rFonts w:ascii="Times New Roman" w:hAnsi="Times New Roman" w:cs="Times New Roman"/>
          <w:bCs/>
          <w:sz w:val="24"/>
          <w:szCs w:val="24"/>
        </w:rPr>
        <w:t xml:space="preserve">in the </w:t>
      </w:r>
      <w:r w:rsidRPr="008E32C3">
        <w:rPr>
          <w:rFonts w:ascii="Times New Roman" w:hAnsi="Times New Roman" w:cs="Times New Roman"/>
          <w:bCs/>
          <w:sz w:val="24"/>
          <w:szCs w:val="24"/>
        </w:rPr>
        <w:t>sample</w:t>
      </w:r>
      <w:r w:rsidR="00741244">
        <w:rPr>
          <w:rFonts w:ascii="Times New Roman" w:hAnsi="Times New Roman" w:cs="Times New Roman"/>
          <w:bCs/>
          <w:sz w:val="24"/>
          <w:szCs w:val="24"/>
        </w:rPr>
        <w:t>s</w:t>
      </w:r>
      <w:r w:rsidRPr="008E32C3">
        <w:rPr>
          <w:rFonts w:ascii="Times New Roman" w:hAnsi="Times New Roman" w:cs="Times New Roman"/>
          <w:bCs/>
          <w:sz w:val="24"/>
          <w:szCs w:val="24"/>
        </w:rPr>
        <w:t>.</w:t>
      </w:r>
      <w:r w:rsidR="00283B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B81" w:rsidRPr="00283B81">
        <w:rPr>
          <w:rFonts w:ascii="Times New Roman" w:hAnsi="Times New Roman" w:cs="Times New Roman"/>
          <w:bCs/>
          <w:sz w:val="24"/>
          <w:szCs w:val="24"/>
        </w:rPr>
        <w:t>Figures were produced using R (v4.0.3, https://www.R-project.org).</w:t>
      </w: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EBDFC88" w14:textId="0ABB6819" w:rsidR="00215A01" w:rsidRPr="008E32C3" w:rsidRDefault="000D7D28" w:rsidP="00215A0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DE3FBD0" wp14:editId="3BB71A5B">
            <wp:extent cx="6971827" cy="4678326"/>
            <wp:effectExtent l="0" t="0" r="0" b="825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763" cy="469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3E00E" w14:textId="77777777" w:rsidR="00C0071E" w:rsidRDefault="00C0071E" w:rsidP="00215A01">
      <w:pPr>
        <w:widowControl/>
        <w:wordWrap/>
        <w:autoSpaceDE/>
        <w:autoSpaceDN/>
        <w:spacing w:after="0"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70A61" w14:textId="397A0762" w:rsidR="00A53144" w:rsidRPr="00215A01" w:rsidRDefault="00215A01" w:rsidP="00283B81">
      <w:pPr>
        <w:widowControl/>
        <w:wordWrap/>
        <w:autoSpaceDE/>
        <w:autoSpaceDN/>
        <w:spacing w:after="0" w:line="480" w:lineRule="auto"/>
        <w:jc w:val="left"/>
      </w:pPr>
      <w:r w:rsidRPr="008E32C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71D6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E32C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2C3">
        <w:rPr>
          <w:rFonts w:ascii="Times New Roman" w:hAnsi="Times New Roman" w:cs="Times New Roman"/>
          <w:b/>
          <w:sz w:val="24"/>
          <w:szCs w:val="24"/>
        </w:rPr>
        <w:t xml:space="preserve">Heatmap of subclass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</w:t>
      </w:r>
      <w:r w:rsidRPr="008E32C3">
        <w:rPr>
          <w:rFonts w:ascii="Times New Roman" w:hAnsi="Times New Roman" w:cs="Times New Roman"/>
          <w:b/>
          <w:sz w:val="24"/>
          <w:szCs w:val="24"/>
        </w:rPr>
        <w:t>opepoda</w:t>
      </w:r>
      <w:proofErr w:type="spellEnd"/>
      <w:r w:rsidRPr="008E32C3">
        <w:rPr>
          <w:rFonts w:ascii="Times New Roman" w:hAnsi="Times New Roman" w:cs="Times New Roman"/>
          <w:b/>
          <w:sz w:val="24"/>
          <w:szCs w:val="24"/>
        </w:rPr>
        <w:t xml:space="preserve"> for common species.</w:t>
      </w:r>
      <w:r w:rsidRPr="008E32C3">
        <w:rPr>
          <w:rFonts w:ascii="Times New Roman" w:hAnsi="Times New Roman" w:cs="Times New Roman"/>
          <w:bCs/>
          <w:sz w:val="24"/>
          <w:szCs w:val="24"/>
        </w:rPr>
        <w:t xml:space="preserve"> Each read count is transformed log</w:t>
      </w:r>
      <w:r w:rsidRPr="008E32C3">
        <w:rPr>
          <w:rFonts w:ascii="Times New Roman" w:hAnsi="Times New Roman" w:cs="Times New Roman"/>
          <w:bCs/>
          <w:sz w:val="24"/>
          <w:szCs w:val="24"/>
          <w:vertAlign w:val="subscript"/>
        </w:rPr>
        <w:t>10</w:t>
      </w:r>
      <w:r w:rsidRPr="008E32C3">
        <w:rPr>
          <w:rFonts w:ascii="Times New Roman" w:hAnsi="Times New Roman" w:cs="Times New Roman"/>
          <w:bCs/>
          <w:sz w:val="24"/>
          <w:szCs w:val="24"/>
        </w:rPr>
        <w:t>(abundance+1). The colors indicate relative abundance from high (purple) to low (white) and gray is 0.</w:t>
      </w:r>
      <w:r w:rsidR="00283B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B81" w:rsidRPr="00283B81">
        <w:rPr>
          <w:rFonts w:ascii="Times New Roman" w:hAnsi="Times New Roman" w:cs="Times New Roman"/>
          <w:bCs/>
          <w:sz w:val="24"/>
          <w:szCs w:val="24"/>
        </w:rPr>
        <w:t>Figures were produced using R (v4.0.3, https://www.R-project.org).</w:t>
      </w:r>
    </w:p>
    <w:sectPr w:rsidR="00A53144" w:rsidRPr="00215A01" w:rsidSect="00215A0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FB0FB" w14:textId="77777777" w:rsidR="00947964" w:rsidRDefault="00947964" w:rsidP="003727E5">
      <w:pPr>
        <w:spacing w:after="0" w:line="240" w:lineRule="auto"/>
      </w:pPr>
      <w:r>
        <w:separator/>
      </w:r>
    </w:p>
  </w:endnote>
  <w:endnote w:type="continuationSeparator" w:id="0">
    <w:p w14:paraId="5DDFB918" w14:textId="77777777" w:rsidR="00947964" w:rsidRDefault="00947964" w:rsidP="0037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24278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844268" w14:textId="495EA489" w:rsidR="00077465" w:rsidRPr="00077465" w:rsidRDefault="00077465">
        <w:pPr>
          <w:pStyle w:val="a4"/>
          <w:jc w:val="center"/>
          <w:rPr>
            <w:rFonts w:ascii="Times New Roman" w:hAnsi="Times New Roman" w:cs="Times New Roman"/>
          </w:rPr>
        </w:pPr>
        <w:r w:rsidRPr="00077465">
          <w:rPr>
            <w:rFonts w:ascii="Times New Roman" w:hAnsi="Times New Roman" w:cs="Times New Roman"/>
          </w:rPr>
          <w:fldChar w:fldCharType="begin"/>
        </w:r>
        <w:r w:rsidRPr="00077465">
          <w:rPr>
            <w:rFonts w:ascii="Times New Roman" w:hAnsi="Times New Roman" w:cs="Times New Roman"/>
          </w:rPr>
          <w:instrText>PAGE   \* MERGEFORMAT</w:instrText>
        </w:r>
        <w:r w:rsidRPr="00077465">
          <w:rPr>
            <w:rFonts w:ascii="Times New Roman" w:hAnsi="Times New Roman" w:cs="Times New Roman"/>
          </w:rPr>
          <w:fldChar w:fldCharType="separate"/>
        </w:r>
        <w:r w:rsidR="00761F0E" w:rsidRPr="00761F0E">
          <w:rPr>
            <w:rFonts w:ascii="Times New Roman" w:hAnsi="Times New Roman" w:cs="Times New Roman"/>
            <w:noProof/>
            <w:lang w:val="ko-KR"/>
          </w:rPr>
          <w:t>1</w:t>
        </w:r>
        <w:r w:rsidRPr="00077465">
          <w:rPr>
            <w:rFonts w:ascii="Times New Roman" w:hAnsi="Times New Roman" w:cs="Times New Roman"/>
          </w:rPr>
          <w:fldChar w:fldCharType="end"/>
        </w:r>
      </w:p>
    </w:sdtContent>
  </w:sdt>
  <w:p w14:paraId="632B6C7D" w14:textId="77777777" w:rsidR="00077465" w:rsidRDefault="0007746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52D58" w14:textId="77777777" w:rsidR="00947964" w:rsidRDefault="00947964" w:rsidP="003727E5">
      <w:pPr>
        <w:spacing w:after="0" w:line="240" w:lineRule="auto"/>
      </w:pPr>
      <w:r>
        <w:separator/>
      </w:r>
    </w:p>
  </w:footnote>
  <w:footnote w:type="continuationSeparator" w:id="0">
    <w:p w14:paraId="50DE8FE9" w14:textId="77777777" w:rsidR="00947964" w:rsidRDefault="00947964" w:rsidP="003727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A01"/>
    <w:rsid w:val="00077465"/>
    <w:rsid w:val="000D7D28"/>
    <w:rsid w:val="001D530C"/>
    <w:rsid w:val="00211ED7"/>
    <w:rsid w:val="00215A01"/>
    <w:rsid w:val="00283B81"/>
    <w:rsid w:val="002A7250"/>
    <w:rsid w:val="002B14ED"/>
    <w:rsid w:val="002E402A"/>
    <w:rsid w:val="002F3CED"/>
    <w:rsid w:val="003727E5"/>
    <w:rsid w:val="00386EB6"/>
    <w:rsid w:val="003E7584"/>
    <w:rsid w:val="004A47F0"/>
    <w:rsid w:val="004A51DD"/>
    <w:rsid w:val="004E4EEE"/>
    <w:rsid w:val="00571D6E"/>
    <w:rsid w:val="0059232D"/>
    <w:rsid w:val="005B17AD"/>
    <w:rsid w:val="005F133C"/>
    <w:rsid w:val="005F5F0E"/>
    <w:rsid w:val="006A5586"/>
    <w:rsid w:val="006D2FE0"/>
    <w:rsid w:val="00741244"/>
    <w:rsid w:val="00761F0E"/>
    <w:rsid w:val="007D394D"/>
    <w:rsid w:val="008463B7"/>
    <w:rsid w:val="008E14C3"/>
    <w:rsid w:val="008F31C2"/>
    <w:rsid w:val="00947964"/>
    <w:rsid w:val="00A53144"/>
    <w:rsid w:val="00B00B0E"/>
    <w:rsid w:val="00B1108E"/>
    <w:rsid w:val="00B221C6"/>
    <w:rsid w:val="00B83A15"/>
    <w:rsid w:val="00BB4820"/>
    <w:rsid w:val="00BD0158"/>
    <w:rsid w:val="00C0071E"/>
    <w:rsid w:val="00D03361"/>
    <w:rsid w:val="00D05E2C"/>
    <w:rsid w:val="00DE463F"/>
    <w:rsid w:val="00E05E8B"/>
    <w:rsid w:val="00E26146"/>
    <w:rsid w:val="00E971BC"/>
    <w:rsid w:val="00F150FD"/>
    <w:rsid w:val="00FB6100"/>
    <w:rsid w:val="00FC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C3F08D"/>
  <w15:chartTrackingRefBased/>
  <w15:docId w15:val="{D651FEBA-AA60-438A-A502-6737C92B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A0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3727E5"/>
  </w:style>
  <w:style w:type="paragraph" w:styleId="a4">
    <w:name w:val="footer"/>
    <w:basedOn w:val="a"/>
    <w:link w:val="Char0"/>
    <w:uiPriority w:val="99"/>
    <w:unhideWhenUsed/>
    <w:rsid w:val="00372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372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8A877-F127-48BE-865B-3927CB57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 치운</dc:creator>
  <cp:keywords/>
  <dc:description/>
  <cp:lastModifiedBy>송치운</cp:lastModifiedBy>
  <cp:revision>27</cp:revision>
  <dcterms:created xsi:type="dcterms:W3CDTF">2020-12-13T08:04:00Z</dcterms:created>
  <dcterms:modified xsi:type="dcterms:W3CDTF">2021-11-22T07:17:00Z</dcterms:modified>
</cp:coreProperties>
</file>