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A944C" w14:textId="77777777" w:rsidR="009F20CD" w:rsidRDefault="009F20CD"/>
    <w:p w14:paraId="3F17D098" w14:textId="77777777" w:rsidR="009F20CD" w:rsidRDefault="00E35315">
      <w:pPr>
        <w:spacing w:line="480" w:lineRule="auto"/>
        <w:jc w:val="left"/>
        <w:outlineLvl w:val="0"/>
        <w:rPr>
          <w:rFonts w:ascii="Times New Roman" w:hAnsi="Times New Roman" w:cs="Times New Roman"/>
          <w:b/>
          <w:sz w:val="36"/>
          <w:szCs w:val="36"/>
        </w:rPr>
      </w:pPr>
      <w:bookmarkStart w:id="0" w:name="OLE_LINK2"/>
      <w:bookmarkStart w:id="1" w:name="OLE_LINK1"/>
      <w:r>
        <w:rPr>
          <w:rFonts w:ascii="Times New Roman" w:hAnsi="Times New Roman" w:cs="Times New Roman"/>
          <w:b/>
          <w:sz w:val="36"/>
          <w:szCs w:val="36"/>
        </w:rPr>
        <w:t>Spatiotemporal</w:t>
      </w:r>
      <w:bookmarkEnd w:id="0"/>
      <w:bookmarkEnd w:id="1"/>
      <w:r>
        <w:rPr>
          <w:rFonts w:ascii="Times New Roman" w:hAnsi="Times New Roman" w:cs="Times New Roman"/>
          <w:b/>
          <w:sz w:val="36"/>
          <w:szCs w:val="36"/>
        </w:rPr>
        <w:t xml:space="preserve"> distribution of human brucellosis in Inner Mongolia, China, in 2010–2015, and influencing factors</w:t>
      </w:r>
      <w:bookmarkStart w:id="2" w:name="OLE_LINK55"/>
      <w:bookmarkStart w:id="3" w:name="OLE_LINK54"/>
    </w:p>
    <w:bookmarkEnd w:id="2"/>
    <w:bookmarkEnd w:id="3"/>
    <w:p w14:paraId="61A53142" w14:textId="6CE547CD" w:rsidR="00E35315" w:rsidRDefault="00E35315" w:rsidP="00E35315">
      <w:pPr>
        <w:spacing w:line="480" w:lineRule="auto"/>
        <w:outlineLvl w:val="0"/>
        <w:rPr>
          <w:rFonts w:ascii="Times New Roman" w:hAnsi="Times New Roman" w:cs="Times New Roman"/>
          <w:snapToGrid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Danyan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Liang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ab</w:t>
      </w:r>
      <w:proofErr w:type="spellEnd"/>
      <w:r>
        <w:rPr>
          <w:rFonts w:ascii="Times New Roman" w:hAnsi="Times New Roman" w:cs="Times New Roman"/>
          <w:sz w:val="24"/>
          <w:szCs w:val="24"/>
          <w:vertAlign w:val="superscript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Liu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ac</w:t>
      </w:r>
      <w:proofErr w:type="spellEnd"/>
      <w:r>
        <w:rPr>
          <w:rFonts w:ascii="Times New Roman" w:hAnsi="Times New Roman" w:cs="Times New Roman"/>
          <w:sz w:val="24"/>
          <w:szCs w:val="24"/>
          <w:vertAlign w:val="superscript"/>
        </w:rPr>
        <w:t>#</w:t>
      </w:r>
      <w:r>
        <w:rPr>
          <w:rFonts w:ascii="Times New Roman" w:hAnsi="Times New Roman" w:cs="Times New Roman"/>
          <w:sz w:val="24"/>
          <w:szCs w:val="24"/>
        </w:rPr>
        <w:t>, Min Yang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a#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Xuemei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Wang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a*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Yunpeng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Li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Weidong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Guo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Maolin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Wenrui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Wang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Mingming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Xue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Jing </w:t>
      </w:r>
      <w:proofErr w:type="spellStart"/>
      <w:r>
        <w:rPr>
          <w:rFonts w:ascii="Times New Roman" w:hAnsi="Times New Roman" w:cs="Times New Roman"/>
          <w:sz w:val="24"/>
          <w:szCs w:val="24"/>
        </w:rPr>
        <w:t>Wu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Buyun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Cui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Shaohua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Yin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Ruiqi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Wang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Shiyuan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Li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</w:p>
    <w:p w14:paraId="195F9E00" w14:textId="77777777" w:rsidR="00E35315" w:rsidRDefault="00E35315" w:rsidP="00E35315">
      <w:pPr>
        <w:spacing w:line="480" w:lineRule="auto"/>
        <w:rPr>
          <w:rFonts w:ascii="Times New Roman" w:hAnsi="Times New Roman" w:cs="Times New Roman"/>
          <w:szCs w:val="21"/>
        </w:rPr>
      </w:pPr>
      <w:proofErr w:type="spellStart"/>
      <w:r>
        <w:rPr>
          <w:rFonts w:ascii="Times New Roman" w:hAnsi="Times New Roman" w:cs="Times New Roman"/>
          <w:szCs w:val="21"/>
          <w:vertAlign w:val="superscript"/>
        </w:rPr>
        <w:t>a</w:t>
      </w:r>
      <w:r>
        <w:rPr>
          <w:rFonts w:ascii="Times New Roman" w:hAnsi="Times New Roman" w:cs="Times New Roman"/>
          <w:szCs w:val="21"/>
        </w:rPr>
        <w:t>School</w:t>
      </w:r>
      <w:proofErr w:type="spellEnd"/>
      <w:r>
        <w:rPr>
          <w:rFonts w:ascii="Times New Roman" w:hAnsi="Times New Roman" w:cs="Times New Roman"/>
          <w:szCs w:val="21"/>
        </w:rPr>
        <w:t xml:space="preserve"> of Public Health, </w:t>
      </w:r>
      <w:bookmarkStart w:id="4" w:name="OLE_LINK12"/>
      <w:bookmarkStart w:id="5" w:name="OLE_LINK11"/>
      <w:r>
        <w:rPr>
          <w:rFonts w:ascii="Times New Roman" w:hAnsi="Times New Roman" w:cs="Times New Roman"/>
          <w:szCs w:val="21"/>
        </w:rPr>
        <w:t>Inner Mongolia Medical University</w:t>
      </w:r>
      <w:bookmarkEnd w:id="4"/>
      <w:bookmarkEnd w:id="5"/>
      <w:r>
        <w:rPr>
          <w:rFonts w:ascii="Times New Roman" w:hAnsi="Times New Roman" w:cs="Times New Roman"/>
          <w:szCs w:val="21"/>
        </w:rPr>
        <w:t>, Hohhot, China</w:t>
      </w:r>
    </w:p>
    <w:p w14:paraId="043D247F" w14:textId="77777777" w:rsidR="00E35315" w:rsidRDefault="00E35315" w:rsidP="00E35315">
      <w:pPr>
        <w:spacing w:line="480" w:lineRule="auto"/>
        <w:rPr>
          <w:rFonts w:ascii="Times New Roman" w:hAnsi="Times New Roman" w:cs="Times New Roman"/>
          <w:szCs w:val="21"/>
        </w:rPr>
      </w:pPr>
      <w:proofErr w:type="spellStart"/>
      <w:r>
        <w:rPr>
          <w:rFonts w:ascii="Times New Roman" w:hAnsi="Times New Roman" w:cs="Times New Roman"/>
          <w:szCs w:val="21"/>
          <w:vertAlign w:val="superscript"/>
        </w:rPr>
        <w:t>b</w:t>
      </w:r>
      <w:r>
        <w:rPr>
          <w:rFonts w:ascii="Times New Roman" w:hAnsi="Times New Roman" w:cs="Times New Roman"/>
          <w:szCs w:val="21"/>
        </w:rPr>
        <w:t>Inner</w:t>
      </w:r>
      <w:proofErr w:type="spellEnd"/>
      <w:r>
        <w:rPr>
          <w:rFonts w:ascii="Times New Roman" w:hAnsi="Times New Roman" w:cs="Times New Roman"/>
          <w:szCs w:val="21"/>
        </w:rPr>
        <w:t xml:space="preserve"> Mongolia People's Hospital, Hohhot, China</w:t>
      </w:r>
    </w:p>
    <w:p w14:paraId="38ADBBFB" w14:textId="77777777" w:rsidR="00E35315" w:rsidRDefault="00E35315" w:rsidP="00E35315">
      <w:pPr>
        <w:spacing w:line="480" w:lineRule="auto"/>
        <w:rPr>
          <w:rFonts w:ascii="Times New Roman" w:hAnsi="Times New Roman" w:cs="Times New Roman"/>
          <w:szCs w:val="21"/>
        </w:rPr>
      </w:pPr>
      <w:proofErr w:type="spellStart"/>
      <w:r>
        <w:rPr>
          <w:rFonts w:ascii="Times New Roman" w:hAnsi="Times New Roman" w:cs="Times New Roman"/>
          <w:szCs w:val="21"/>
          <w:vertAlign w:val="superscript"/>
        </w:rPr>
        <w:t>c</w:t>
      </w:r>
      <w:r>
        <w:rPr>
          <w:rFonts w:ascii="Times New Roman" w:hAnsi="Times New Roman" w:cs="Times New Roman"/>
          <w:szCs w:val="21"/>
        </w:rPr>
        <w:t>Department</w:t>
      </w:r>
      <w:proofErr w:type="spellEnd"/>
      <w:r>
        <w:rPr>
          <w:rFonts w:ascii="Times New Roman" w:hAnsi="Times New Roman" w:cs="Times New Roman"/>
          <w:szCs w:val="21"/>
        </w:rPr>
        <w:t xml:space="preserve"> of Medicine, </w:t>
      </w:r>
      <w:proofErr w:type="spellStart"/>
      <w:r>
        <w:rPr>
          <w:rFonts w:ascii="Times New Roman" w:hAnsi="Times New Roman" w:cs="Times New Roman"/>
          <w:szCs w:val="21"/>
        </w:rPr>
        <w:t>Hetao</w:t>
      </w:r>
      <w:proofErr w:type="spellEnd"/>
      <w:r>
        <w:rPr>
          <w:rFonts w:ascii="Times New Roman" w:hAnsi="Times New Roman" w:cs="Times New Roman"/>
          <w:szCs w:val="21"/>
        </w:rPr>
        <w:t xml:space="preserve"> College, Bayan Nur, China</w:t>
      </w:r>
    </w:p>
    <w:p w14:paraId="7C116D96" w14:textId="77777777" w:rsidR="00E35315" w:rsidRDefault="00E35315" w:rsidP="00E35315">
      <w:pPr>
        <w:spacing w:line="480" w:lineRule="auto"/>
        <w:rPr>
          <w:rFonts w:ascii="Times New Roman" w:hAnsi="Times New Roman" w:cs="Times New Roman"/>
          <w:szCs w:val="21"/>
        </w:rPr>
      </w:pPr>
      <w:proofErr w:type="spellStart"/>
      <w:r>
        <w:rPr>
          <w:rFonts w:ascii="Times New Roman" w:hAnsi="Times New Roman" w:cs="Times New Roman"/>
          <w:szCs w:val="21"/>
          <w:vertAlign w:val="superscript"/>
        </w:rPr>
        <w:t>d</w:t>
      </w:r>
      <w:r>
        <w:rPr>
          <w:rFonts w:ascii="Times New Roman" w:hAnsi="Times New Roman" w:cs="Times New Roman"/>
          <w:szCs w:val="21"/>
        </w:rPr>
        <w:t>Inner</w:t>
      </w:r>
      <w:proofErr w:type="spellEnd"/>
      <w:r>
        <w:rPr>
          <w:rFonts w:ascii="Times New Roman" w:hAnsi="Times New Roman" w:cs="Times New Roman"/>
          <w:szCs w:val="21"/>
        </w:rPr>
        <w:t xml:space="preserve"> Mongolia Ecology and Agrometeorology Center, Hohhot, China</w:t>
      </w:r>
    </w:p>
    <w:p w14:paraId="43A618CA" w14:textId="77777777" w:rsidR="00E35315" w:rsidRDefault="00E35315" w:rsidP="00E35315">
      <w:pPr>
        <w:spacing w:line="480" w:lineRule="auto"/>
        <w:rPr>
          <w:rFonts w:ascii="Times New Roman" w:hAnsi="Times New Roman" w:cs="Times New Roman"/>
          <w:szCs w:val="21"/>
        </w:rPr>
      </w:pPr>
      <w:proofErr w:type="spellStart"/>
      <w:r>
        <w:rPr>
          <w:rFonts w:ascii="Times New Roman" w:hAnsi="Times New Roman" w:cs="Times New Roman"/>
          <w:szCs w:val="21"/>
          <w:vertAlign w:val="superscript"/>
        </w:rPr>
        <w:t>e</w:t>
      </w:r>
      <w:r>
        <w:rPr>
          <w:rFonts w:ascii="Times New Roman" w:hAnsi="Times New Roman" w:cs="Times New Roman"/>
          <w:szCs w:val="21"/>
        </w:rPr>
        <w:t>Inner</w:t>
      </w:r>
      <w:proofErr w:type="spellEnd"/>
      <w:r>
        <w:rPr>
          <w:rFonts w:ascii="Times New Roman" w:hAnsi="Times New Roman" w:cs="Times New Roman"/>
          <w:szCs w:val="21"/>
        </w:rPr>
        <w:t xml:space="preserve"> Mongolia Center for Disease Control and Prevention, Hohhot, China</w:t>
      </w:r>
    </w:p>
    <w:p w14:paraId="5611DC9E" w14:textId="77777777" w:rsidR="00E35315" w:rsidRDefault="00E35315" w:rsidP="00E35315">
      <w:pPr>
        <w:spacing w:line="480" w:lineRule="auto"/>
        <w:rPr>
          <w:rFonts w:ascii="Times New Roman" w:hAnsi="Times New Roman" w:cs="Times New Roman"/>
          <w:szCs w:val="21"/>
        </w:rPr>
      </w:pPr>
      <w:proofErr w:type="spellStart"/>
      <w:r>
        <w:rPr>
          <w:rFonts w:ascii="Times New Roman" w:hAnsi="Times New Roman" w:cs="Times New Roman"/>
          <w:szCs w:val="21"/>
          <w:vertAlign w:val="superscript"/>
        </w:rPr>
        <w:t>f</w:t>
      </w:r>
      <w:r>
        <w:rPr>
          <w:rFonts w:ascii="Times New Roman" w:hAnsi="Times New Roman" w:cs="Times New Roman"/>
          <w:szCs w:val="21"/>
        </w:rPr>
        <w:t>School</w:t>
      </w:r>
      <w:proofErr w:type="spellEnd"/>
      <w:r>
        <w:rPr>
          <w:rFonts w:ascii="Times New Roman" w:hAnsi="Times New Roman" w:cs="Times New Roman"/>
          <w:szCs w:val="21"/>
        </w:rPr>
        <w:t xml:space="preserve"> of Basic Medicine, Inner Mongolia Medical University, Hohhot, China</w:t>
      </w:r>
    </w:p>
    <w:p w14:paraId="06496E12" w14:textId="77777777" w:rsidR="00E35315" w:rsidRDefault="00E35315" w:rsidP="00E35315">
      <w:pPr>
        <w:spacing w:line="480" w:lineRule="auto"/>
        <w:rPr>
          <w:rFonts w:ascii="Times New Roman" w:hAnsi="Times New Roman" w:cs="Times New Roman"/>
          <w:szCs w:val="21"/>
        </w:rPr>
      </w:pPr>
      <w:proofErr w:type="spellStart"/>
      <w:r>
        <w:rPr>
          <w:rFonts w:ascii="Times New Roman" w:hAnsi="Times New Roman" w:cs="Times New Roman"/>
          <w:szCs w:val="21"/>
          <w:vertAlign w:val="superscript"/>
        </w:rPr>
        <w:t>g</w:t>
      </w:r>
      <w:r>
        <w:rPr>
          <w:rFonts w:ascii="Times New Roman" w:hAnsi="Times New Roman" w:cs="Times New Roman"/>
          <w:szCs w:val="21"/>
        </w:rPr>
        <w:t>National</w:t>
      </w:r>
      <w:proofErr w:type="spellEnd"/>
      <w:r>
        <w:rPr>
          <w:rFonts w:ascii="Times New Roman" w:hAnsi="Times New Roman" w:cs="Times New Roman"/>
          <w:szCs w:val="21"/>
        </w:rPr>
        <w:t xml:space="preserve"> Center for Chronic and Non-Communicable Disease Control and Prevention, Chinese Center for Disease Control and Prevention, Beijing, China</w:t>
      </w:r>
    </w:p>
    <w:p w14:paraId="4A1065C1" w14:textId="77777777" w:rsidR="00E35315" w:rsidRDefault="00E35315" w:rsidP="00E35315">
      <w:pPr>
        <w:spacing w:line="480" w:lineRule="auto"/>
        <w:rPr>
          <w:rFonts w:ascii="Times New Roman" w:hAnsi="Times New Roman" w:cs="Times New Roman"/>
          <w:szCs w:val="21"/>
        </w:rPr>
      </w:pPr>
      <w:proofErr w:type="spellStart"/>
      <w:r>
        <w:rPr>
          <w:rFonts w:ascii="Times New Roman" w:hAnsi="Times New Roman" w:cs="Times New Roman"/>
          <w:szCs w:val="21"/>
          <w:vertAlign w:val="superscript"/>
        </w:rPr>
        <w:t>h</w:t>
      </w:r>
      <w:r>
        <w:rPr>
          <w:rFonts w:ascii="Times New Roman" w:hAnsi="Times New Roman" w:cs="Times New Roman"/>
          <w:szCs w:val="21"/>
        </w:rPr>
        <w:t>National</w:t>
      </w:r>
      <w:proofErr w:type="spellEnd"/>
      <w:r>
        <w:rPr>
          <w:rFonts w:ascii="Times New Roman" w:hAnsi="Times New Roman" w:cs="Times New Roman"/>
          <w:szCs w:val="21"/>
        </w:rPr>
        <w:t xml:space="preserve"> Institute for Communicable Disease Control and Prevention, Chinese Center for Disease Control and Prevention, Beijing, China</w:t>
      </w:r>
    </w:p>
    <w:p w14:paraId="721C864F" w14:textId="77777777" w:rsidR="00E35315" w:rsidRDefault="00E35315" w:rsidP="00E35315">
      <w:pPr>
        <w:spacing w:line="480" w:lineRule="auto"/>
      </w:pPr>
      <w:r>
        <w:rPr>
          <w:rFonts w:ascii="AdvOT8608a8d1+20" w:hAnsi="AdvOT8608a8d1+20"/>
          <w:sz w:val="18"/>
          <w:szCs w:val="18"/>
        </w:rPr>
        <w:t>*</w:t>
      </w:r>
      <w:r>
        <w:rPr>
          <w:rFonts w:ascii="AdvOT596495f2" w:hAnsi="AdvOT596495f2"/>
          <w:sz w:val="18"/>
          <w:szCs w:val="18"/>
        </w:rPr>
        <w:t xml:space="preserve">Correspondence: </w:t>
      </w:r>
      <w:proofErr w:type="spellStart"/>
      <w:r>
        <w:rPr>
          <w:rFonts w:ascii="AdvOT596495f2" w:hAnsi="AdvOT596495f2"/>
          <w:sz w:val="18"/>
          <w:szCs w:val="18"/>
        </w:rPr>
        <w:t>Xuemei</w:t>
      </w:r>
      <w:proofErr w:type="spellEnd"/>
      <w:r>
        <w:rPr>
          <w:rFonts w:ascii="AdvOT596495f2" w:hAnsi="AdvOT596495f2"/>
          <w:sz w:val="18"/>
          <w:szCs w:val="18"/>
        </w:rPr>
        <w:t xml:space="preserve"> Wang, School of Public Health, Inner Mongolia Medical University, Hohhot, Inner Mongolia, China. </w:t>
      </w:r>
      <w:r>
        <w:rPr>
          <w:rFonts w:ascii="Times New Roman" w:hAnsi="Times New Roman" w:cs="Times New Roman"/>
          <w:i/>
          <w:sz w:val="18"/>
          <w:szCs w:val="18"/>
        </w:rPr>
        <w:t xml:space="preserve">E-mail </w:t>
      </w:r>
      <w:proofErr w:type="gramStart"/>
      <w:r>
        <w:rPr>
          <w:rFonts w:ascii="Times New Roman" w:hAnsi="Times New Roman" w:cs="Times New Roman"/>
          <w:i/>
          <w:sz w:val="18"/>
          <w:szCs w:val="18"/>
        </w:rPr>
        <w:t>address</w:t>
      </w:r>
      <w:r>
        <w:rPr>
          <w:rFonts w:ascii="Times New Roman" w:hAnsi="Times New Roman" w:cs="Times New Roman"/>
          <w:sz w:val="18"/>
          <w:szCs w:val="18"/>
        </w:rPr>
        <w:t>:wangxm_zsu@163.com</w:t>
      </w:r>
      <w:proofErr w:type="gramEnd"/>
    </w:p>
    <w:p w14:paraId="4939724B" w14:textId="4B5985CD" w:rsidR="009F20CD" w:rsidRDefault="00E35315" w:rsidP="00E35315">
      <w:pPr>
        <w:jc w:val="left"/>
        <w:rPr>
          <w:rFonts w:ascii="Times New Roman" w:hAnsi="Times New Roman" w:cs="Times New Roman"/>
          <w:color w:val="000000" w:themeColor="text1"/>
          <w:sz w:val="20"/>
          <w:szCs w:val="20"/>
        </w:rPr>
        <w:sectPr w:rsidR="009F20CD">
          <w:pgSz w:w="11906" w:h="16838"/>
          <w:pgMar w:top="1440" w:right="1803" w:bottom="1440" w:left="1803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/>
          <w:sz w:val="18"/>
          <w:szCs w:val="18"/>
          <w:vertAlign w:val="superscript"/>
        </w:rPr>
        <w:t>#</w:t>
      </w:r>
      <w:r>
        <w:rPr>
          <w:rFonts w:ascii="Times New Roman" w:hAnsi="Times New Roman" w:cs="Times New Roman"/>
          <w:sz w:val="18"/>
          <w:szCs w:val="18"/>
        </w:rPr>
        <w:t xml:space="preserve">These authors contributed equally to this work. </w:t>
      </w:r>
      <w:r>
        <w:rPr>
          <w:rFonts w:ascii="Times New Roman" w:hAnsi="Times New Roman" w:cs="Times New Roman"/>
          <w:sz w:val="18"/>
          <w:szCs w:val="18"/>
        </w:rPr>
        <w:br w:type="page"/>
      </w:r>
    </w:p>
    <w:tbl>
      <w:tblPr>
        <w:tblpPr w:leftFromText="180" w:rightFromText="180" w:vertAnchor="page" w:horzAnchor="page" w:tblpX="268" w:tblpY="705"/>
        <w:tblOverlap w:val="never"/>
        <w:tblW w:w="529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0"/>
        <w:gridCol w:w="3774"/>
        <w:gridCol w:w="666"/>
        <w:gridCol w:w="16"/>
        <w:gridCol w:w="23"/>
        <w:gridCol w:w="5269"/>
        <w:gridCol w:w="604"/>
        <w:gridCol w:w="16"/>
        <w:gridCol w:w="23"/>
        <w:gridCol w:w="3617"/>
        <w:gridCol w:w="454"/>
        <w:gridCol w:w="571"/>
      </w:tblGrid>
      <w:tr w:rsidR="009F20CD" w14:paraId="7BF4D55C" w14:textId="77777777">
        <w:trPr>
          <w:gridAfter w:val="2"/>
          <w:wAfter w:w="314" w:type="pct"/>
          <w:trHeight w:val="285"/>
        </w:trPr>
        <w:tc>
          <w:tcPr>
            <w:tcW w:w="4686" w:type="pct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E28428" w14:textId="77777777" w:rsidR="009F20CD" w:rsidRDefault="00E35315">
            <w:pPr>
              <w:spacing w:line="2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Supplemental Table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 1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classification of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brucrllosis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risk for 101 counties in Inner Mongolia, in 2010-2015</w:t>
            </w:r>
          </w:p>
        </w:tc>
      </w:tr>
      <w:tr w:rsidR="009F20CD" w14:paraId="2EF2481E" w14:textId="77777777">
        <w:trPr>
          <w:trHeight w:val="300"/>
        </w:trPr>
        <w:tc>
          <w:tcPr>
            <w:tcW w:w="395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AA1AA9" w14:textId="77777777" w:rsidR="009F20CD" w:rsidRDefault="00E35315">
            <w:pPr>
              <w:spacing w:line="2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cs="Times New Roman" w:hint="eastAsia"/>
                <w:color w:val="000000" w:themeColor="text1"/>
                <w:sz w:val="20"/>
                <w:szCs w:val="20"/>
              </w:rPr>
              <w:t xml:space="preserve">　</w:t>
            </w:r>
          </w:p>
        </w:tc>
        <w:tc>
          <w:tcPr>
            <w:tcW w:w="136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CDC97E" w14:textId="77777777" w:rsidR="009F20CD" w:rsidRDefault="00E35315">
            <w:pPr>
              <w:spacing w:line="2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Risk reduction trend is fast</w:t>
            </w:r>
          </w:p>
        </w:tc>
        <w:tc>
          <w:tcPr>
            <w:tcW w:w="12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B7C99A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9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BE0943" w14:textId="77777777" w:rsidR="009F20CD" w:rsidRDefault="00E35315">
            <w:pPr>
              <w:spacing w:line="2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Risk reduction trend is slow</w:t>
            </w:r>
          </w:p>
        </w:tc>
        <w:tc>
          <w:tcPr>
            <w:tcW w:w="12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7633F8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B488D6" w14:textId="77777777" w:rsidR="009F20CD" w:rsidRDefault="00E35315">
            <w:pPr>
              <w:spacing w:line="2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Not differing from the common trend</w:t>
            </w:r>
          </w:p>
        </w:tc>
      </w:tr>
      <w:tr w:rsidR="009F20CD" w14:paraId="1CA0D326" w14:textId="77777777">
        <w:trPr>
          <w:trHeight w:val="285"/>
        </w:trPr>
        <w:tc>
          <w:tcPr>
            <w:tcW w:w="395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1FC58097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E2E496" w14:textId="77777777" w:rsidR="009F20CD" w:rsidRDefault="00E35315">
            <w:pPr>
              <w:spacing w:line="2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districts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68567C" w14:textId="77777777" w:rsidR="009F20CD" w:rsidRDefault="00E35315">
            <w:pPr>
              <w:spacing w:line="2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counts</w:t>
            </w:r>
          </w:p>
        </w:tc>
        <w:tc>
          <w:tcPr>
            <w:tcW w:w="12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CAC6F6" w14:textId="77777777" w:rsidR="009F20CD" w:rsidRDefault="00E35315">
            <w:pPr>
              <w:spacing w:line="2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cs="Times New Roman" w:hint="eastAsia"/>
                <w:color w:val="000000" w:themeColor="text1"/>
                <w:sz w:val="20"/>
                <w:szCs w:val="20"/>
              </w:rPr>
              <w:t xml:space="preserve">　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3FA535" w14:textId="77777777" w:rsidR="009F20CD" w:rsidRDefault="00E35315">
            <w:pPr>
              <w:spacing w:line="2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districts</w:t>
            </w:r>
          </w:p>
        </w:tc>
        <w:tc>
          <w:tcPr>
            <w:tcW w:w="18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B1B3ED" w14:textId="77777777" w:rsidR="009F20CD" w:rsidRDefault="00E35315">
            <w:pPr>
              <w:spacing w:line="2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counts</w:t>
            </w:r>
          </w:p>
        </w:tc>
        <w:tc>
          <w:tcPr>
            <w:tcW w:w="12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50647D" w14:textId="77777777" w:rsidR="009F20CD" w:rsidRDefault="00E35315">
            <w:pPr>
              <w:spacing w:line="2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cs="Times New Roman" w:hint="eastAsia"/>
                <w:color w:val="000000" w:themeColor="text1"/>
                <w:sz w:val="20"/>
                <w:szCs w:val="20"/>
              </w:rPr>
              <w:t xml:space="preserve">　</w:t>
            </w:r>
          </w:p>
        </w:tc>
        <w:tc>
          <w:tcPr>
            <w:tcW w:w="1247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2BDDA2" w14:textId="77777777" w:rsidR="009F20CD" w:rsidRDefault="00E35315">
            <w:pPr>
              <w:spacing w:line="2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districts</w:t>
            </w:r>
          </w:p>
        </w:tc>
        <w:tc>
          <w:tcPr>
            <w:tcW w:w="17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E281F7" w14:textId="77777777" w:rsidR="009F20CD" w:rsidRDefault="00E3531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counts</w:t>
            </w:r>
          </w:p>
        </w:tc>
      </w:tr>
      <w:tr w:rsidR="009F20CD" w14:paraId="17641F79" w14:textId="77777777">
        <w:trPr>
          <w:trHeight w:val="270"/>
        </w:trPr>
        <w:tc>
          <w:tcPr>
            <w:tcW w:w="39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D11A4A" w14:textId="77777777" w:rsidR="009F20CD" w:rsidRDefault="00E35315">
            <w:pPr>
              <w:spacing w:line="2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Hotpots</w:t>
            </w:r>
          </w:p>
        </w:tc>
        <w:tc>
          <w:tcPr>
            <w:tcW w:w="115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EA7FA5" w14:textId="77777777" w:rsidR="009F20CD" w:rsidRDefault="00E35315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Calibri" w:cs="Times New Roman" w:hint="eastAsia"/>
                <w:color w:val="000000" w:themeColor="text1"/>
                <w:sz w:val="20"/>
                <w:szCs w:val="20"/>
              </w:rPr>
              <w:t xml:space="preserve">　</w:t>
            </w:r>
          </w:p>
        </w:tc>
        <w:tc>
          <w:tcPr>
            <w:tcW w:w="20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2FB2F5" w14:textId="77777777" w:rsidR="009F20CD" w:rsidRDefault="00E35315">
            <w:pPr>
              <w:spacing w:line="2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F14EEC" w14:textId="77777777" w:rsidR="009F20CD" w:rsidRDefault="00E35315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Calibri" w:cs="Times New Roman" w:hint="eastAsia"/>
                <w:color w:val="000000" w:themeColor="text1"/>
                <w:sz w:val="20"/>
                <w:szCs w:val="20"/>
              </w:rPr>
              <w:t xml:space="preserve">　</w:t>
            </w:r>
          </w:p>
        </w:tc>
        <w:tc>
          <w:tcPr>
            <w:tcW w:w="161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6D9F7C" w14:textId="77777777" w:rsidR="009F20CD" w:rsidRDefault="00E35315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Qingshuihe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County,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Duolun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County,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Xilin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Gol League,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Zhalute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Banner,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Huolinguole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City,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8C1352" w14:textId="77777777" w:rsidR="009F20CD" w:rsidRDefault="00E35315">
            <w:pPr>
              <w:spacing w:line="2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CDD7E7" w14:textId="77777777" w:rsidR="009F20CD" w:rsidRDefault="00E35315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Calibri" w:cs="Times New Roman" w:hint="eastAsia"/>
                <w:color w:val="000000" w:themeColor="text1"/>
                <w:sz w:val="20"/>
                <w:szCs w:val="20"/>
              </w:rPr>
              <w:t xml:space="preserve">　</w:t>
            </w:r>
          </w:p>
        </w:tc>
        <w:tc>
          <w:tcPr>
            <w:tcW w:w="1247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E08BB7" w14:textId="77777777" w:rsidR="009F20CD" w:rsidRDefault="00E35315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Xinbaerhuzuo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Banner,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Kulun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Banner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5CBA4F" w14:textId="77777777" w:rsidR="009F20CD" w:rsidRDefault="00E3531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</w:tr>
      <w:tr w:rsidR="009F20CD" w14:paraId="676D99D8" w14:textId="77777777">
        <w:trPr>
          <w:trHeight w:val="270"/>
        </w:trPr>
        <w:tc>
          <w:tcPr>
            <w:tcW w:w="39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83653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5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E91864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9B979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2D4E9D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18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2DE04E" w14:textId="77777777" w:rsidR="009F20CD" w:rsidRDefault="00E35315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Zhalantun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City,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Xinbaerhuyou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Banner,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Suniteyou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Banner,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Wulanhaote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City,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Zhalaite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Banner,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Shangdu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County,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Keerqinyouyiqian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Banner,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Taipusi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Banner,</w:t>
            </w:r>
          </w:p>
        </w:tc>
        <w:tc>
          <w:tcPr>
            <w:tcW w:w="185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031987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7405C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6CEDF9" w14:textId="77777777" w:rsidR="009F20CD" w:rsidRDefault="00E35315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7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26085" w14:textId="77777777" w:rsidR="009F20CD" w:rsidRDefault="009F20CD">
            <w:pP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F20CD" w14:paraId="242C3D46" w14:textId="77777777">
        <w:trPr>
          <w:trHeight w:val="270"/>
        </w:trPr>
        <w:tc>
          <w:tcPr>
            <w:tcW w:w="39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B3D0E7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5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621B29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8EDCE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87BFB2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18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D1CA8E" w14:textId="77777777" w:rsidR="009F20CD" w:rsidRDefault="00E35315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Xiwuzhumuqin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Banner,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Tuquan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County,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Zhenglan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Banner,</w:t>
            </w:r>
          </w:p>
        </w:tc>
        <w:tc>
          <w:tcPr>
            <w:tcW w:w="18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4A0F3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AF4B64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EC0F40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1CE82" w14:textId="77777777" w:rsidR="009F20CD" w:rsidRDefault="009F20CD">
            <w:pP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F20CD" w14:paraId="5146CD47" w14:textId="77777777">
        <w:trPr>
          <w:trHeight w:val="270"/>
        </w:trPr>
        <w:tc>
          <w:tcPr>
            <w:tcW w:w="39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77D92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5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92D64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AF4FFC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9C5DB9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18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C4609E" w14:textId="77777777" w:rsidR="009F20CD" w:rsidRDefault="00E35315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Keerqinyouyizhong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Banner,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Dongwuzhumuqin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Banner,</w:t>
            </w:r>
          </w:p>
        </w:tc>
        <w:tc>
          <w:tcPr>
            <w:tcW w:w="18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B6224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B0E9A0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FF8434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F9A15" w14:textId="77777777" w:rsidR="009F20CD" w:rsidRDefault="009F20CD">
            <w:pP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F20CD" w14:paraId="36650F3F" w14:textId="77777777">
        <w:trPr>
          <w:trHeight w:val="270"/>
        </w:trPr>
        <w:tc>
          <w:tcPr>
            <w:tcW w:w="39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3DF8BB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5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7BF2E6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26102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F06285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18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004529" w14:textId="77777777" w:rsidR="009F20CD" w:rsidRDefault="00E35315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Zhengxiangbai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Banner,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Xianghuang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Banner,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Huade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County,</w:t>
            </w:r>
          </w:p>
        </w:tc>
        <w:tc>
          <w:tcPr>
            <w:tcW w:w="18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69FC41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FF1298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7927E8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FCF58D" w14:textId="77777777" w:rsidR="009F20CD" w:rsidRDefault="009F20CD">
            <w:pP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F20CD" w14:paraId="542ADEF8" w14:textId="77777777">
        <w:trPr>
          <w:trHeight w:val="270"/>
        </w:trPr>
        <w:tc>
          <w:tcPr>
            <w:tcW w:w="39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06A260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5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902972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92DBD3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07E639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18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17F7DE" w14:textId="77777777" w:rsidR="009F20CD" w:rsidRDefault="00E35315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Abaga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Banner,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Sunitezuo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Banner,</w:t>
            </w:r>
          </w:p>
        </w:tc>
        <w:tc>
          <w:tcPr>
            <w:tcW w:w="18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8CCD59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EB709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B096BB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36231" w14:textId="77777777" w:rsidR="009F20CD" w:rsidRDefault="009F20CD">
            <w:pP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F20CD" w14:paraId="3ABF6734" w14:textId="77777777">
        <w:trPr>
          <w:trHeight w:val="270"/>
        </w:trPr>
        <w:tc>
          <w:tcPr>
            <w:tcW w:w="395" w:type="pct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B8C2F6" w14:textId="77777777" w:rsidR="009F20CD" w:rsidRDefault="00E35315">
            <w:pPr>
              <w:spacing w:line="2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Coldspots</w:t>
            </w:r>
            <w:proofErr w:type="spellEnd"/>
          </w:p>
        </w:tc>
        <w:tc>
          <w:tcPr>
            <w:tcW w:w="115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1C1C4D" w14:textId="77777777" w:rsidR="009F20CD" w:rsidRDefault="00E35315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Alashanzuo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Banner,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Wuda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District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</w:p>
        </w:tc>
        <w:tc>
          <w:tcPr>
            <w:tcW w:w="204" w:type="pct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769402" w14:textId="77777777" w:rsidR="009F20CD" w:rsidRDefault="00E35315">
            <w:pPr>
              <w:spacing w:line="2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12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18E8FD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1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AF3110" w14:textId="77777777" w:rsidR="009F20CD" w:rsidRDefault="00E35315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Huimin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District,</w:t>
            </w:r>
          </w:p>
        </w:tc>
        <w:tc>
          <w:tcPr>
            <w:tcW w:w="18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FA1604" w14:textId="77777777" w:rsidR="009F20CD" w:rsidRDefault="00E35315">
            <w:pPr>
              <w:spacing w:line="2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2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2B842D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47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7A7B66" w14:textId="77777777" w:rsidR="009F20CD" w:rsidRDefault="00E35315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Jiuyuan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District,</w:t>
            </w:r>
          </w:p>
        </w:tc>
        <w:tc>
          <w:tcPr>
            <w:tcW w:w="17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DCFC13" w14:textId="77777777" w:rsidR="009F20CD" w:rsidRDefault="00E3531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</w:tr>
      <w:tr w:rsidR="009F20CD" w14:paraId="649DEC8E" w14:textId="77777777">
        <w:trPr>
          <w:trHeight w:val="270"/>
        </w:trPr>
        <w:tc>
          <w:tcPr>
            <w:tcW w:w="395" w:type="pct"/>
            <w:vMerge/>
            <w:vAlign w:val="center"/>
          </w:tcPr>
          <w:p w14:paraId="5BE70AEF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5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9B52E2" w14:textId="77777777" w:rsidR="009F20CD" w:rsidRDefault="00E35315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Etuokeqian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Banner,</w:t>
            </w:r>
          </w:p>
        </w:tc>
        <w:tc>
          <w:tcPr>
            <w:tcW w:w="204" w:type="pct"/>
            <w:vMerge/>
            <w:vAlign w:val="center"/>
          </w:tcPr>
          <w:p w14:paraId="66C77CB2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" w:type="pct"/>
            <w:vMerge w:val="restart"/>
            <w:vAlign w:val="center"/>
          </w:tcPr>
          <w:p w14:paraId="0E079547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18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F68BC0" w14:textId="77777777" w:rsidR="009F20CD" w:rsidRDefault="00E35315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Kundulun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District,</w:t>
            </w:r>
          </w:p>
        </w:tc>
        <w:tc>
          <w:tcPr>
            <w:tcW w:w="185" w:type="pct"/>
            <w:vMerge w:val="restart"/>
            <w:vAlign w:val="center"/>
          </w:tcPr>
          <w:p w14:paraId="345C1F1D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" w:type="pct"/>
            <w:vMerge w:val="restart"/>
            <w:vAlign w:val="center"/>
          </w:tcPr>
          <w:p w14:paraId="4D22779F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53F1AB" w14:textId="77777777" w:rsidR="009F20CD" w:rsidRDefault="00E35315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Donghe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District,</w:t>
            </w:r>
          </w:p>
        </w:tc>
        <w:tc>
          <w:tcPr>
            <w:tcW w:w="179" w:type="pct"/>
            <w:vMerge w:val="restart"/>
            <w:vAlign w:val="center"/>
          </w:tcPr>
          <w:p w14:paraId="356AFDF8" w14:textId="77777777" w:rsidR="009F20CD" w:rsidRDefault="009F20CD">
            <w:pP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F20CD" w14:paraId="3A7E02B9" w14:textId="77777777">
        <w:trPr>
          <w:trHeight w:val="270"/>
        </w:trPr>
        <w:tc>
          <w:tcPr>
            <w:tcW w:w="395" w:type="pct"/>
            <w:vMerge/>
            <w:vAlign w:val="center"/>
          </w:tcPr>
          <w:p w14:paraId="1988FF25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5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B0F613" w14:textId="77777777" w:rsidR="009F20CD" w:rsidRDefault="00E35315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Hainan  District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Etuoke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Banner,</w:t>
            </w:r>
          </w:p>
        </w:tc>
        <w:tc>
          <w:tcPr>
            <w:tcW w:w="204" w:type="pct"/>
            <w:vMerge/>
            <w:vAlign w:val="center"/>
          </w:tcPr>
          <w:p w14:paraId="1ADD0342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" w:type="pct"/>
            <w:vMerge/>
            <w:vAlign w:val="center"/>
          </w:tcPr>
          <w:p w14:paraId="2BD2B1FA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18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0283BC" w14:textId="77777777" w:rsidR="009F20CD" w:rsidRDefault="00E35315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Jining District</w:t>
            </w:r>
          </w:p>
        </w:tc>
        <w:tc>
          <w:tcPr>
            <w:tcW w:w="185" w:type="pct"/>
            <w:vMerge/>
            <w:vAlign w:val="center"/>
          </w:tcPr>
          <w:p w14:paraId="74849ACF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" w:type="pct"/>
            <w:vMerge/>
            <w:vAlign w:val="center"/>
          </w:tcPr>
          <w:p w14:paraId="1E33FD66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8CF1D1" w14:textId="77777777" w:rsidR="009F20CD" w:rsidRDefault="00E35315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Ningcheng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County,</w:t>
            </w:r>
          </w:p>
        </w:tc>
        <w:tc>
          <w:tcPr>
            <w:tcW w:w="179" w:type="pct"/>
            <w:vMerge/>
            <w:vAlign w:val="center"/>
          </w:tcPr>
          <w:p w14:paraId="7925CEDE" w14:textId="77777777" w:rsidR="009F20CD" w:rsidRDefault="009F20CD">
            <w:pP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F20CD" w14:paraId="1A2DC2E5" w14:textId="77777777">
        <w:trPr>
          <w:trHeight w:val="270"/>
        </w:trPr>
        <w:tc>
          <w:tcPr>
            <w:tcW w:w="395" w:type="pct"/>
            <w:vMerge/>
            <w:vAlign w:val="center"/>
          </w:tcPr>
          <w:p w14:paraId="0F3B5897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5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C2431D" w14:textId="77777777" w:rsidR="009F20CD" w:rsidRDefault="00E35315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Haibowan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District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Genhe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City, </w:t>
            </w:r>
          </w:p>
        </w:tc>
        <w:tc>
          <w:tcPr>
            <w:tcW w:w="204" w:type="pct"/>
            <w:vMerge/>
            <w:vAlign w:val="center"/>
          </w:tcPr>
          <w:p w14:paraId="21959A76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" w:type="pct"/>
            <w:vMerge/>
            <w:vAlign w:val="center"/>
          </w:tcPr>
          <w:p w14:paraId="03535C24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18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027831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5" w:type="pct"/>
            <w:vMerge/>
            <w:vAlign w:val="center"/>
          </w:tcPr>
          <w:p w14:paraId="69C9C299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" w:type="pct"/>
            <w:vMerge/>
            <w:vAlign w:val="center"/>
          </w:tcPr>
          <w:p w14:paraId="7C3B4D68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158938" w14:textId="77777777" w:rsidR="009F20CD" w:rsidRDefault="00E35315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Qingshan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District,</w:t>
            </w:r>
          </w:p>
        </w:tc>
        <w:tc>
          <w:tcPr>
            <w:tcW w:w="179" w:type="pct"/>
            <w:vMerge/>
            <w:vAlign w:val="center"/>
          </w:tcPr>
          <w:p w14:paraId="773DD553" w14:textId="77777777" w:rsidR="009F20CD" w:rsidRDefault="009F20CD">
            <w:pP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F20CD" w14:paraId="2FA38139" w14:textId="77777777">
        <w:trPr>
          <w:trHeight w:val="270"/>
        </w:trPr>
        <w:tc>
          <w:tcPr>
            <w:tcW w:w="395" w:type="pct"/>
            <w:vMerge/>
            <w:vAlign w:val="center"/>
          </w:tcPr>
          <w:p w14:paraId="689A9AD7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5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33072B" w14:textId="77777777" w:rsidR="009F20CD" w:rsidRDefault="00E35315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Alashanyou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Banner,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Ejina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Banner,</w:t>
            </w:r>
          </w:p>
        </w:tc>
        <w:tc>
          <w:tcPr>
            <w:tcW w:w="204" w:type="pct"/>
            <w:vMerge/>
            <w:vAlign w:val="center"/>
          </w:tcPr>
          <w:p w14:paraId="56A6C706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" w:type="pct"/>
            <w:vMerge/>
            <w:vAlign w:val="center"/>
          </w:tcPr>
          <w:p w14:paraId="572E192E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18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88D80C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5" w:type="pct"/>
            <w:vMerge/>
            <w:vAlign w:val="center"/>
          </w:tcPr>
          <w:p w14:paraId="02D51224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" w:type="pct"/>
            <w:vMerge/>
            <w:vAlign w:val="center"/>
          </w:tcPr>
          <w:p w14:paraId="43259105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395187" w14:textId="77777777" w:rsidR="009F20CD" w:rsidRDefault="00E35315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Baiyun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Mineral District</w:t>
            </w:r>
          </w:p>
        </w:tc>
        <w:tc>
          <w:tcPr>
            <w:tcW w:w="179" w:type="pct"/>
            <w:vMerge/>
            <w:vAlign w:val="center"/>
          </w:tcPr>
          <w:p w14:paraId="18F950F5" w14:textId="77777777" w:rsidR="009F20CD" w:rsidRDefault="009F20CD">
            <w:pP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F20CD" w14:paraId="69C4CD3D" w14:textId="77777777">
        <w:trPr>
          <w:trHeight w:val="270"/>
        </w:trPr>
        <w:tc>
          <w:tcPr>
            <w:tcW w:w="395" w:type="pct"/>
            <w:vMerge/>
            <w:vAlign w:val="center"/>
          </w:tcPr>
          <w:p w14:paraId="2EA146B8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5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22C09B" w14:textId="77777777" w:rsidR="009F20CD" w:rsidRDefault="00E35315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Yijinhuoluo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Banner,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Wushen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Banner,</w:t>
            </w:r>
          </w:p>
        </w:tc>
        <w:tc>
          <w:tcPr>
            <w:tcW w:w="204" w:type="pct"/>
            <w:vMerge/>
            <w:vAlign w:val="center"/>
          </w:tcPr>
          <w:p w14:paraId="5C43EA40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" w:type="pct"/>
            <w:vMerge/>
            <w:vAlign w:val="center"/>
          </w:tcPr>
          <w:p w14:paraId="347E817A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18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39F232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5" w:type="pct"/>
            <w:vMerge/>
            <w:vAlign w:val="center"/>
          </w:tcPr>
          <w:p w14:paraId="6E0D4FF0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" w:type="pct"/>
            <w:vMerge/>
            <w:vAlign w:val="center"/>
          </w:tcPr>
          <w:p w14:paraId="0FC09A0F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E2EC44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9" w:type="pct"/>
            <w:vMerge/>
            <w:vAlign w:val="center"/>
          </w:tcPr>
          <w:p w14:paraId="1E8EDD19" w14:textId="77777777" w:rsidR="009F20CD" w:rsidRDefault="009F20CD">
            <w:pP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F20CD" w14:paraId="7E0145EB" w14:textId="77777777">
        <w:trPr>
          <w:trHeight w:val="270"/>
        </w:trPr>
        <w:tc>
          <w:tcPr>
            <w:tcW w:w="395" w:type="pct"/>
            <w:vMerge/>
            <w:vAlign w:val="center"/>
          </w:tcPr>
          <w:p w14:paraId="3E02901A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5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5F015A" w14:textId="77777777" w:rsidR="009F20CD" w:rsidRDefault="00E35315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Wulatehou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Banner,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Dengkou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County,</w:t>
            </w:r>
          </w:p>
        </w:tc>
        <w:tc>
          <w:tcPr>
            <w:tcW w:w="204" w:type="pct"/>
            <w:vMerge/>
            <w:vAlign w:val="center"/>
          </w:tcPr>
          <w:p w14:paraId="6EC38D3E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" w:type="pct"/>
            <w:vMerge/>
            <w:vAlign w:val="center"/>
          </w:tcPr>
          <w:p w14:paraId="5F0E8286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18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B24A63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5" w:type="pct"/>
            <w:vMerge/>
            <w:vAlign w:val="center"/>
          </w:tcPr>
          <w:p w14:paraId="34DC8D89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" w:type="pct"/>
            <w:vMerge/>
            <w:vAlign w:val="center"/>
          </w:tcPr>
          <w:p w14:paraId="0C2E84E2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AC89D8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9" w:type="pct"/>
            <w:vMerge/>
            <w:vAlign w:val="center"/>
          </w:tcPr>
          <w:p w14:paraId="49312911" w14:textId="77777777" w:rsidR="009F20CD" w:rsidRDefault="009F20CD">
            <w:pP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F20CD" w14:paraId="3165C5DF" w14:textId="77777777">
        <w:trPr>
          <w:trHeight w:val="270"/>
        </w:trPr>
        <w:tc>
          <w:tcPr>
            <w:tcW w:w="395" w:type="pct"/>
            <w:vMerge/>
            <w:vAlign w:val="center"/>
          </w:tcPr>
          <w:p w14:paraId="11E432EC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5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824699" w14:textId="77777777" w:rsidR="009F20CD" w:rsidRDefault="00E35315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Hangjin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Banner,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Zhungeer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Banner,</w:t>
            </w:r>
          </w:p>
        </w:tc>
        <w:tc>
          <w:tcPr>
            <w:tcW w:w="204" w:type="pct"/>
            <w:vMerge/>
            <w:vAlign w:val="center"/>
          </w:tcPr>
          <w:p w14:paraId="72DB44A1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" w:type="pct"/>
            <w:vMerge/>
            <w:vAlign w:val="center"/>
          </w:tcPr>
          <w:p w14:paraId="60E4C7CD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18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D1F24B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5" w:type="pct"/>
            <w:vMerge/>
            <w:vAlign w:val="center"/>
          </w:tcPr>
          <w:p w14:paraId="6848F385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" w:type="pct"/>
            <w:vMerge/>
            <w:vAlign w:val="center"/>
          </w:tcPr>
          <w:p w14:paraId="51B33212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94C6EF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9" w:type="pct"/>
            <w:vMerge/>
            <w:vAlign w:val="center"/>
          </w:tcPr>
          <w:p w14:paraId="00A0BC55" w14:textId="77777777" w:rsidR="009F20CD" w:rsidRDefault="009F20CD">
            <w:pP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F20CD" w14:paraId="4568263C" w14:textId="77777777">
        <w:trPr>
          <w:trHeight w:val="270"/>
        </w:trPr>
        <w:tc>
          <w:tcPr>
            <w:tcW w:w="395" w:type="pct"/>
            <w:vMerge/>
            <w:vAlign w:val="center"/>
          </w:tcPr>
          <w:p w14:paraId="2864D04F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5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9832F0" w14:textId="77777777" w:rsidR="009F20CD" w:rsidRDefault="00E35315">
            <w:pPr>
              <w:spacing w:line="26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Hangjinhou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Banner, </w:t>
            </w:r>
          </w:p>
          <w:p w14:paraId="6FE70746" w14:textId="77777777" w:rsidR="009F20CD" w:rsidRDefault="00E35315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Dongsheng District</w:t>
            </w:r>
          </w:p>
        </w:tc>
        <w:tc>
          <w:tcPr>
            <w:tcW w:w="204" w:type="pct"/>
            <w:vMerge/>
            <w:vAlign w:val="center"/>
          </w:tcPr>
          <w:p w14:paraId="0D0F081C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" w:type="pct"/>
            <w:vMerge/>
            <w:vAlign w:val="center"/>
          </w:tcPr>
          <w:p w14:paraId="14B6E16F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18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F308D6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5" w:type="pct"/>
            <w:vMerge/>
            <w:vAlign w:val="center"/>
          </w:tcPr>
          <w:p w14:paraId="74A6C558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" w:type="pct"/>
            <w:vMerge/>
            <w:vAlign w:val="center"/>
          </w:tcPr>
          <w:p w14:paraId="3CEDA560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EE16A4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9" w:type="pct"/>
            <w:vMerge/>
            <w:vAlign w:val="center"/>
          </w:tcPr>
          <w:p w14:paraId="5FE73EFC" w14:textId="77777777" w:rsidR="009F20CD" w:rsidRDefault="009F20CD">
            <w:pP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F20CD" w14:paraId="3D817DFC" w14:textId="77777777">
        <w:trPr>
          <w:trHeight w:val="270"/>
        </w:trPr>
        <w:tc>
          <w:tcPr>
            <w:tcW w:w="395" w:type="pct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8F99B9" w14:textId="77777777" w:rsidR="009F20CD" w:rsidRDefault="00E35315">
            <w:pPr>
              <w:spacing w:line="2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Neither hot nor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coldspots</w:t>
            </w:r>
            <w:proofErr w:type="spellEnd"/>
          </w:p>
        </w:tc>
        <w:tc>
          <w:tcPr>
            <w:tcW w:w="115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092472" w14:textId="77777777" w:rsidR="009F20CD" w:rsidRDefault="00E35315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Dalate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Banner, </w:t>
            </w:r>
          </w:p>
        </w:tc>
        <w:tc>
          <w:tcPr>
            <w:tcW w:w="204" w:type="pct"/>
            <w:vMerge w:val="restart"/>
            <w:tcBorders>
              <w:bottom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C82C3D" w14:textId="77777777" w:rsidR="009F20CD" w:rsidRDefault="00E35315">
            <w:pPr>
              <w:spacing w:line="2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2" w:type="pct"/>
            <w:gridSpan w:val="2"/>
            <w:tcBorders>
              <w:bottom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55FFB2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1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3F19D9" w14:textId="77777777" w:rsidR="009F20CD" w:rsidRDefault="00E35315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Wengniute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Banner,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Arong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Banner,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Saihan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District,</w:t>
            </w:r>
          </w:p>
        </w:tc>
        <w:tc>
          <w:tcPr>
            <w:tcW w:w="18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CF4690" w14:textId="77777777" w:rsidR="009F20CD" w:rsidRDefault="00E35315">
            <w:pPr>
              <w:spacing w:line="2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12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D2ED02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47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DB58BD" w14:textId="77777777" w:rsidR="009F20CD" w:rsidRDefault="00E35315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Keerqin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District,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Songshan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District, </w:t>
            </w:r>
          </w:p>
        </w:tc>
        <w:tc>
          <w:tcPr>
            <w:tcW w:w="17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E843E4" w14:textId="77777777" w:rsidR="009F20CD" w:rsidRDefault="00E3531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</w:tr>
      <w:tr w:rsidR="009F20CD" w14:paraId="2D1A71CA" w14:textId="77777777">
        <w:trPr>
          <w:trHeight w:val="270"/>
        </w:trPr>
        <w:tc>
          <w:tcPr>
            <w:tcW w:w="395" w:type="pct"/>
            <w:vMerge/>
            <w:tcBorders>
              <w:bottom w:val="single" w:sz="8" w:space="0" w:color="000000"/>
            </w:tcBorders>
            <w:vAlign w:val="center"/>
          </w:tcPr>
          <w:p w14:paraId="2BCB0590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5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A13710" w14:textId="77777777" w:rsidR="009F20CD" w:rsidRDefault="00E35315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Wuyuan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County, </w:t>
            </w:r>
          </w:p>
        </w:tc>
        <w:tc>
          <w:tcPr>
            <w:tcW w:w="204" w:type="pct"/>
            <w:vMerge/>
            <w:tcBorders>
              <w:bottom w:val="single" w:sz="8" w:space="0" w:color="000000"/>
            </w:tcBorders>
            <w:vAlign w:val="center"/>
          </w:tcPr>
          <w:p w14:paraId="11CA1ACF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" w:type="pct"/>
            <w:vMerge w:val="restart"/>
            <w:tcBorders>
              <w:bottom w:val="single" w:sz="8" w:space="0" w:color="000000"/>
            </w:tcBorders>
            <w:vAlign w:val="center"/>
          </w:tcPr>
          <w:p w14:paraId="1173414E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18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9D1977" w14:textId="77777777" w:rsidR="009F20CD" w:rsidRDefault="00E35315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Balinyou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Banner,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Aohan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Banner,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Balinzuo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Banner,</w:t>
            </w:r>
          </w:p>
        </w:tc>
        <w:tc>
          <w:tcPr>
            <w:tcW w:w="185" w:type="pct"/>
            <w:vMerge w:val="restart"/>
            <w:vAlign w:val="center"/>
          </w:tcPr>
          <w:p w14:paraId="5EE6B2AF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" w:type="pct"/>
            <w:vMerge w:val="restart"/>
            <w:vAlign w:val="center"/>
          </w:tcPr>
          <w:p w14:paraId="5361D637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63D25F" w14:textId="77777777" w:rsidR="009F20CD" w:rsidRDefault="00E35315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Shiguai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District,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Keerqinzuoyihou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Banner, </w:t>
            </w:r>
          </w:p>
        </w:tc>
        <w:tc>
          <w:tcPr>
            <w:tcW w:w="179" w:type="pct"/>
            <w:vMerge w:val="restart"/>
            <w:vAlign w:val="center"/>
          </w:tcPr>
          <w:p w14:paraId="6F8A70E8" w14:textId="77777777" w:rsidR="009F20CD" w:rsidRDefault="009F20CD">
            <w:pP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F20CD" w14:paraId="67520E06" w14:textId="77777777">
        <w:trPr>
          <w:trHeight w:val="270"/>
        </w:trPr>
        <w:tc>
          <w:tcPr>
            <w:tcW w:w="395" w:type="pct"/>
            <w:vMerge/>
            <w:tcBorders>
              <w:bottom w:val="single" w:sz="8" w:space="0" w:color="000000"/>
            </w:tcBorders>
            <w:vAlign w:val="center"/>
          </w:tcPr>
          <w:p w14:paraId="6A8C0F72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5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398A0B" w14:textId="77777777" w:rsidR="009F20CD" w:rsidRDefault="00E35315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Linhe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District, </w:t>
            </w:r>
          </w:p>
        </w:tc>
        <w:tc>
          <w:tcPr>
            <w:tcW w:w="204" w:type="pct"/>
            <w:vMerge/>
            <w:tcBorders>
              <w:bottom w:val="single" w:sz="8" w:space="0" w:color="000000"/>
            </w:tcBorders>
            <w:vAlign w:val="center"/>
          </w:tcPr>
          <w:p w14:paraId="2C71849D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" w:type="pct"/>
            <w:vMerge/>
            <w:tcBorders>
              <w:bottom w:val="single" w:sz="8" w:space="0" w:color="000000"/>
            </w:tcBorders>
            <w:vAlign w:val="center"/>
          </w:tcPr>
          <w:p w14:paraId="19F952DB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18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EC4A8B" w14:textId="77777777" w:rsidR="009F20CD" w:rsidRDefault="00E35315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Molidawadawoer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National Autonomous Banner,</w:t>
            </w:r>
          </w:p>
        </w:tc>
        <w:tc>
          <w:tcPr>
            <w:tcW w:w="185" w:type="pct"/>
            <w:vMerge/>
            <w:vAlign w:val="center"/>
          </w:tcPr>
          <w:p w14:paraId="5FF465B3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" w:type="pct"/>
            <w:vMerge/>
            <w:vAlign w:val="center"/>
          </w:tcPr>
          <w:p w14:paraId="3DEE6E80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12029B" w14:textId="77777777" w:rsidR="009F20CD" w:rsidRDefault="00E35315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Keerqinzuoyizhong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Banner,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Guyang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County</w:t>
            </w:r>
          </w:p>
        </w:tc>
        <w:tc>
          <w:tcPr>
            <w:tcW w:w="179" w:type="pct"/>
            <w:vMerge/>
            <w:vAlign w:val="center"/>
          </w:tcPr>
          <w:p w14:paraId="70FAF9E7" w14:textId="77777777" w:rsidR="009F20CD" w:rsidRDefault="009F20CD">
            <w:pP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F20CD" w14:paraId="69AC5803" w14:textId="77777777">
        <w:trPr>
          <w:trHeight w:val="270"/>
        </w:trPr>
        <w:tc>
          <w:tcPr>
            <w:tcW w:w="395" w:type="pct"/>
            <w:vMerge/>
            <w:tcBorders>
              <w:bottom w:val="single" w:sz="8" w:space="0" w:color="000000"/>
            </w:tcBorders>
            <w:vAlign w:val="center"/>
          </w:tcPr>
          <w:p w14:paraId="51F0E6CD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5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D33285" w14:textId="77777777" w:rsidR="009F20CD" w:rsidRDefault="00E35315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Hongshan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District, </w:t>
            </w:r>
          </w:p>
        </w:tc>
        <w:tc>
          <w:tcPr>
            <w:tcW w:w="204" w:type="pct"/>
            <w:vMerge/>
            <w:tcBorders>
              <w:bottom w:val="single" w:sz="8" w:space="0" w:color="000000"/>
            </w:tcBorders>
            <w:vAlign w:val="center"/>
          </w:tcPr>
          <w:p w14:paraId="3E45EF4F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" w:type="pct"/>
            <w:vMerge/>
            <w:tcBorders>
              <w:bottom w:val="single" w:sz="8" w:space="0" w:color="000000"/>
            </w:tcBorders>
            <w:vAlign w:val="center"/>
          </w:tcPr>
          <w:p w14:paraId="1BFA7F1F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18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EB7E6F" w14:textId="77777777" w:rsidR="009F20CD" w:rsidRDefault="00E35315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Wuchuan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County,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Keshiketeng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Banner,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Xinghe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County</w:t>
            </w:r>
          </w:p>
        </w:tc>
        <w:tc>
          <w:tcPr>
            <w:tcW w:w="185" w:type="pct"/>
            <w:vMerge/>
            <w:vAlign w:val="center"/>
          </w:tcPr>
          <w:p w14:paraId="2C5E4EAE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" w:type="pct"/>
            <w:vMerge/>
            <w:vAlign w:val="center"/>
          </w:tcPr>
          <w:p w14:paraId="38FD217C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FA5555" w14:textId="77777777" w:rsidR="009F20CD" w:rsidRDefault="00E35315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Tumotezuo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Banner,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Hailaer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District, </w:t>
            </w:r>
          </w:p>
        </w:tc>
        <w:tc>
          <w:tcPr>
            <w:tcW w:w="179" w:type="pct"/>
            <w:vMerge/>
            <w:vAlign w:val="center"/>
          </w:tcPr>
          <w:p w14:paraId="5BA87C10" w14:textId="77777777" w:rsidR="009F20CD" w:rsidRDefault="009F20CD">
            <w:pP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F20CD" w14:paraId="56FF0CB7" w14:textId="77777777">
        <w:trPr>
          <w:trHeight w:val="270"/>
        </w:trPr>
        <w:tc>
          <w:tcPr>
            <w:tcW w:w="395" w:type="pct"/>
            <w:vMerge/>
            <w:tcBorders>
              <w:bottom w:val="single" w:sz="8" w:space="0" w:color="000000"/>
            </w:tcBorders>
            <w:vAlign w:val="center"/>
          </w:tcPr>
          <w:p w14:paraId="13B96201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5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F17DF4" w14:textId="77777777" w:rsidR="009F20CD" w:rsidRDefault="00E35315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Yuanbaoshan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District, </w:t>
            </w:r>
          </w:p>
        </w:tc>
        <w:tc>
          <w:tcPr>
            <w:tcW w:w="204" w:type="pct"/>
            <w:vMerge/>
            <w:tcBorders>
              <w:bottom w:val="single" w:sz="8" w:space="0" w:color="000000"/>
            </w:tcBorders>
            <w:vAlign w:val="center"/>
          </w:tcPr>
          <w:p w14:paraId="5079DF51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" w:type="pct"/>
            <w:vMerge/>
            <w:tcBorders>
              <w:bottom w:val="single" w:sz="8" w:space="0" w:color="000000"/>
            </w:tcBorders>
            <w:vAlign w:val="center"/>
          </w:tcPr>
          <w:p w14:paraId="6E7912EB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18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D7C22C" w14:textId="77777777" w:rsidR="009F20CD" w:rsidRDefault="00E35315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Elunchun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National Autonomous Banner,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Siziwang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Banner,</w:t>
            </w:r>
          </w:p>
        </w:tc>
        <w:tc>
          <w:tcPr>
            <w:tcW w:w="185" w:type="pct"/>
            <w:vMerge/>
            <w:vAlign w:val="center"/>
          </w:tcPr>
          <w:p w14:paraId="3140F51E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" w:type="pct"/>
            <w:vMerge/>
            <w:vAlign w:val="center"/>
          </w:tcPr>
          <w:p w14:paraId="24083F4A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70C6FB" w14:textId="77777777" w:rsidR="009F20CD" w:rsidRDefault="00E35315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Yuquan District,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Naiman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Banner,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Yakeshi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City,</w:t>
            </w:r>
          </w:p>
        </w:tc>
        <w:tc>
          <w:tcPr>
            <w:tcW w:w="179" w:type="pct"/>
            <w:vMerge/>
            <w:vAlign w:val="center"/>
          </w:tcPr>
          <w:p w14:paraId="608E87DD" w14:textId="77777777" w:rsidR="009F20CD" w:rsidRDefault="009F20CD">
            <w:pP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F20CD" w14:paraId="45C9F652" w14:textId="77777777">
        <w:trPr>
          <w:trHeight w:val="270"/>
        </w:trPr>
        <w:tc>
          <w:tcPr>
            <w:tcW w:w="395" w:type="pct"/>
            <w:vMerge/>
            <w:tcBorders>
              <w:bottom w:val="single" w:sz="8" w:space="0" w:color="000000"/>
            </w:tcBorders>
            <w:vAlign w:val="center"/>
          </w:tcPr>
          <w:p w14:paraId="1197A3BF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5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719302" w14:textId="77777777" w:rsidR="009F20CD" w:rsidRDefault="00E35315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Wulateqian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Banner,</w:t>
            </w:r>
          </w:p>
        </w:tc>
        <w:tc>
          <w:tcPr>
            <w:tcW w:w="204" w:type="pct"/>
            <w:vMerge/>
            <w:tcBorders>
              <w:bottom w:val="single" w:sz="8" w:space="0" w:color="000000"/>
            </w:tcBorders>
            <w:vAlign w:val="center"/>
          </w:tcPr>
          <w:p w14:paraId="7D21652D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" w:type="pct"/>
            <w:vMerge/>
            <w:tcBorders>
              <w:bottom w:val="single" w:sz="8" w:space="0" w:color="000000"/>
            </w:tcBorders>
            <w:vAlign w:val="center"/>
          </w:tcPr>
          <w:p w14:paraId="05336B0F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18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9ED945" w14:textId="77777777" w:rsidR="009F20CD" w:rsidRDefault="00E35315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Xincheng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District,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Aershan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City,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Manzhouli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City, </w:t>
            </w:r>
          </w:p>
        </w:tc>
        <w:tc>
          <w:tcPr>
            <w:tcW w:w="185" w:type="pct"/>
            <w:vMerge/>
            <w:vAlign w:val="center"/>
          </w:tcPr>
          <w:p w14:paraId="0901F619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" w:type="pct"/>
            <w:vMerge/>
            <w:vAlign w:val="center"/>
          </w:tcPr>
          <w:p w14:paraId="2B4AE23E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D63119" w14:textId="77777777" w:rsidR="009F20CD" w:rsidRDefault="00E35315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Tumoteyou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Banner,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Kailu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County,</w:t>
            </w:r>
          </w:p>
        </w:tc>
        <w:tc>
          <w:tcPr>
            <w:tcW w:w="179" w:type="pct"/>
            <w:vMerge/>
            <w:vAlign w:val="center"/>
          </w:tcPr>
          <w:p w14:paraId="1E267E5A" w14:textId="77777777" w:rsidR="009F20CD" w:rsidRDefault="009F20CD">
            <w:pP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F20CD" w14:paraId="7CFA35EB" w14:textId="77777777">
        <w:trPr>
          <w:trHeight w:val="270"/>
        </w:trPr>
        <w:tc>
          <w:tcPr>
            <w:tcW w:w="395" w:type="pct"/>
            <w:vMerge/>
            <w:tcBorders>
              <w:bottom w:val="single" w:sz="8" w:space="0" w:color="000000"/>
            </w:tcBorders>
            <w:vAlign w:val="center"/>
          </w:tcPr>
          <w:p w14:paraId="6FFB8765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5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862534" w14:textId="77777777" w:rsidR="009F20CD" w:rsidRDefault="00E35315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Kalaqin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Banner, </w:t>
            </w:r>
          </w:p>
        </w:tc>
        <w:tc>
          <w:tcPr>
            <w:tcW w:w="204" w:type="pct"/>
            <w:vMerge/>
            <w:tcBorders>
              <w:bottom w:val="single" w:sz="8" w:space="0" w:color="000000"/>
            </w:tcBorders>
            <w:vAlign w:val="center"/>
          </w:tcPr>
          <w:p w14:paraId="784E0AF0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" w:type="pct"/>
            <w:vMerge/>
            <w:tcBorders>
              <w:bottom w:val="single" w:sz="8" w:space="0" w:color="000000"/>
            </w:tcBorders>
            <w:vAlign w:val="center"/>
          </w:tcPr>
          <w:p w14:paraId="65068B3A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18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181B98" w14:textId="77777777" w:rsidR="009F20CD" w:rsidRDefault="00E35315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Fengzhen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City,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Daerhanmaomingan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Union Banner,</w:t>
            </w:r>
          </w:p>
        </w:tc>
        <w:tc>
          <w:tcPr>
            <w:tcW w:w="185" w:type="pct"/>
            <w:vMerge/>
            <w:vAlign w:val="center"/>
          </w:tcPr>
          <w:p w14:paraId="02E762CD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" w:type="pct"/>
            <w:vMerge/>
            <w:vAlign w:val="center"/>
          </w:tcPr>
          <w:p w14:paraId="01C5F804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C86502" w14:textId="77777777" w:rsidR="009F20CD" w:rsidRDefault="00E35315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Wulatezhong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Banner,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Tuoketuo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County, </w:t>
            </w:r>
          </w:p>
        </w:tc>
        <w:tc>
          <w:tcPr>
            <w:tcW w:w="179" w:type="pct"/>
            <w:vMerge/>
            <w:vAlign w:val="center"/>
          </w:tcPr>
          <w:p w14:paraId="7CD7C700" w14:textId="77777777" w:rsidR="009F20CD" w:rsidRDefault="009F20CD">
            <w:pP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F20CD" w14:paraId="39B2B9FA" w14:textId="77777777">
        <w:trPr>
          <w:trHeight w:val="270"/>
        </w:trPr>
        <w:tc>
          <w:tcPr>
            <w:tcW w:w="395" w:type="pct"/>
            <w:vMerge/>
            <w:tcBorders>
              <w:bottom w:val="single" w:sz="8" w:space="0" w:color="000000"/>
            </w:tcBorders>
            <w:vAlign w:val="center"/>
          </w:tcPr>
          <w:p w14:paraId="25F3805E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5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9063B4" w14:textId="77777777" w:rsidR="009F20CD" w:rsidRDefault="00E35315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Alukeerqin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Banner</w:t>
            </w:r>
          </w:p>
        </w:tc>
        <w:tc>
          <w:tcPr>
            <w:tcW w:w="204" w:type="pct"/>
            <w:vMerge/>
            <w:tcBorders>
              <w:bottom w:val="single" w:sz="8" w:space="0" w:color="000000"/>
            </w:tcBorders>
            <w:vAlign w:val="center"/>
          </w:tcPr>
          <w:p w14:paraId="034DA3CC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" w:type="pct"/>
            <w:vMerge/>
            <w:tcBorders>
              <w:bottom w:val="single" w:sz="8" w:space="0" w:color="000000"/>
            </w:tcBorders>
            <w:vAlign w:val="center"/>
          </w:tcPr>
          <w:p w14:paraId="54916D73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18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20B24A" w14:textId="77777777" w:rsidR="009F20CD" w:rsidRDefault="00E35315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Linxi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County,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Chahaeryouyizhong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Banner,</w:t>
            </w:r>
          </w:p>
        </w:tc>
        <w:tc>
          <w:tcPr>
            <w:tcW w:w="185" w:type="pct"/>
            <w:vMerge/>
            <w:tcBorders>
              <w:bottom w:val="single" w:sz="8" w:space="0" w:color="000000"/>
            </w:tcBorders>
            <w:vAlign w:val="center"/>
          </w:tcPr>
          <w:p w14:paraId="0364A5BE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" w:type="pct"/>
            <w:vMerge/>
            <w:tcBorders>
              <w:bottom w:val="single" w:sz="8" w:space="0" w:color="000000"/>
            </w:tcBorders>
            <w:vAlign w:val="center"/>
          </w:tcPr>
          <w:p w14:paraId="473709DE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826B0F" w14:textId="77777777" w:rsidR="009F20CD" w:rsidRDefault="00E35315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Chenbaerhu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Banner,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Helingeer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County,</w:t>
            </w:r>
          </w:p>
        </w:tc>
        <w:tc>
          <w:tcPr>
            <w:tcW w:w="179" w:type="pct"/>
            <w:vMerge/>
            <w:tcBorders>
              <w:bottom w:val="single" w:sz="8" w:space="0" w:color="000000"/>
            </w:tcBorders>
            <w:vAlign w:val="center"/>
          </w:tcPr>
          <w:p w14:paraId="1751D706" w14:textId="77777777" w:rsidR="009F20CD" w:rsidRDefault="009F20CD">
            <w:pP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F20CD" w14:paraId="63688B2D" w14:textId="77777777">
        <w:trPr>
          <w:trHeight w:val="270"/>
        </w:trPr>
        <w:tc>
          <w:tcPr>
            <w:tcW w:w="395" w:type="pct"/>
            <w:vMerge/>
            <w:tcBorders>
              <w:bottom w:val="single" w:sz="8" w:space="0" w:color="000000"/>
            </w:tcBorders>
            <w:vAlign w:val="center"/>
          </w:tcPr>
          <w:p w14:paraId="18957986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5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63CB05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4" w:type="pct"/>
            <w:vMerge/>
            <w:tcBorders>
              <w:bottom w:val="single" w:sz="8" w:space="0" w:color="000000"/>
            </w:tcBorders>
            <w:vAlign w:val="center"/>
          </w:tcPr>
          <w:p w14:paraId="44704147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" w:type="pct"/>
            <w:vMerge/>
            <w:tcBorders>
              <w:bottom w:val="single" w:sz="8" w:space="0" w:color="000000"/>
            </w:tcBorders>
            <w:vAlign w:val="center"/>
          </w:tcPr>
          <w:p w14:paraId="21851F0E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18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0522E6" w14:textId="77777777" w:rsidR="009F20CD" w:rsidRDefault="00E35315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Zhuozi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County,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Chahaeryouyiqian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Banner,</w:t>
            </w:r>
          </w:p>
        </w:tc>
        <w:tc>
          <w:tcPr>
            <w:tcW w:w="185" w:type="pct"/>
            <w:vMerge/>
            <w:tcBorders>
              <w:bottom w:val="single" w:sz="8" w:space="0" w:color="000000"/>
            </w:tcBorders>
            <w:vAlign w:val="center"/>
          </w:tcPr>
          <w:p w14:paraId="5F18779E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" w:type="pct"/>
            <w:vMerge/>
            <w:tcBorders>
              <w:bottom w:val="single" w:sz="8" w:space="0" w:color="000000"/>
            </w:tcBorders>
            <w:vAlign w:val="center"/>
          </w:tcPr>
          <w:p w14:paraId="48B1CCBA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07DDB9" w14:textId="77777777" w:rsidR="009F20CD" w:rsidRDefault="00E35315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Ewenke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National Autonomous Banner, </w:t>
            </w:r>
          </w:p>
        </w:tc>
        <w:tc>
          <w:tcPr>
            <w:tcW w:w="179" w:type="pct"/>
            <w:vMerge/>
            <w:tcBorders>
              <w:bottom w:val="single" w:sz="8" w:space="0" w:color="000000"/>
            </w:tcBorders>
            <w:vAlign w:val="center"/>
          </w:tcPr>
          <w:p w14:paraId="10D20077" w14:textId="77777777" w:rsidR="009F20CD" w:rsidRDefault="009F20CD">
            <w:pP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F20CD" w14:paraId="66A40F2B" w14:textId="77777777">
        <w:trPr>
          <w:trHeight w:val="270"/>
        </w:trPr>
        <w:tc>
          <w:tcPr>
            <w:tcW w:w="395" w:type="pct"/>
            <w:vMerge/>
            <w:tcBorders>
              <w:bottom w:val="single" w:sz="8" w:space="0" w:color="000000"/>
            </w:tcBorders>
            <w:vAlign w:val="center"/>
          </w:tcPr>
          <w:p w14:paraId="3CB03529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5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F42A61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4" w:type="pct"/>
            <w:vMerge/>
            <w:tcBorders>
              <w:bottom w:val="single" w:sz="8" w:space="0" w:color="000000"/>
            </w:tcBorders>
            <w:vAlign w:val="center"/>
          </w:tcPr>
          <w:p w14:paraId="080AA5D5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" w:type="pct"/>
            <w:vMerge/>
            <w:tcBorders>
              <w:bottom w:val="single" w:sz="8" w:space="0" w:color="000000"/>
            </w:tcBorders>
            <w:vAlign w:val="center"/>
          </w:tcPr>
          <w:p w14:paraId="1B8880A6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18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BC107B" w14:textId="77777777" w:rsidR="009F20CD" w:rsidRDefault="00E35315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Chahaeryouyihou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Banner,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Erlianhaote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City,</w:t>
            </w:r>
          </w:p>
        </w:tc>
        <w:tc>
          <w:tcPr>
            <w:tcW w:w="185" w:type="pct"/>
            <w:vMerge/>
            <w:tcBorders>
              <w:bottom w:val="single" w:sz="8" w:space="0" w:color="000000"/>
            </w:tcBorders>
            <w:vAlign w:val="center"/>
          </w:tcPr>
          <w:p w14:paraId="6FD13704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" w:type="pct"/>
            <w:vMerge/>
            <w:tcBorders>
              <w:bottom w:val="single" w:sz="8" w:space="0" w:color="000000"/>
            </w:tcBorders>
            <w:vAlign w:val="center"/>
          </w:tcPr>
          <w:p w14:paraId="483889B7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0815A9" w14:textId="77777777" w:rsidR="009F20CD" w:rsidRDefault="00E35315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Liangcheng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County,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Eerguna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City,</w:t>
            </w:r>
          </w:p>
        </w:tc>
        <w:tc>
          <w:tcPr>
            <w:tcW w:w="179" w:type="pct"/>
            <w:vMerge/>
            <w:tcBorders>
              <w:bottom w:val="single" w:sz="8" w:space="0" w:color="000000"/>
            </w:tcBorders>
            <w:vAlign w:val="center"/>
          </w:tcPr>
          <w:p w14:paraId="1D33C89E" w14:textId="77777777" w:rsidR="009F20CD" w:rsidRDefault="009F20CD">
            <w:pP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F20CD" w14:paraId="6C30C33A" w14:textId="77777777">
        <w:trPr>
          <w:trHeight w:val="285"/>
        </w:trPr>
        <w:tc>
          <w:tcPr>
            <w:tcW w:w="395" w:type="pct"/>
            <w:vMerge/>
            <w:tcBorders>
              <w:bottom w:val="single" w:sz="8" w:space="0" w:color="000000"/>
            </w:tcBorders>
            <w:vAlign w:val="center"/>
          </w:tcPr>
          <w:p w14:paraId="3EE6C02F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67A391" w14:textId="77777777" w:rsidR="009F20CD" w:rsidRDefault="00E35315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cs="Times New Roman"/>
                <w:color w:val="000000" w:themeColor="text1"/>
                <w:sz w:val="20"/>
                <w:szCs w:val="20"/>
              </w:rPr>
              <w:t xml:space="preserve">　</w:t>
            </w:r>
          </w:p>
        </w:tc>
        <w:tc>
          <w:tcPr>
            <w:tcW w:w="204" w:type="pct"/>
            <w:vMerge/>
            <w:tcBorders>
              <w:bottom w:val="single" w:sz="8" w:space="0" w:color="000000"/>
            </w:tcBorders>
            <w:vAlign w:val="center"/>
          </w:tcPr>
          <w:p w14:paraId="63FAB901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" w:type="pct"/>
            <w:vMerge/>
            <w:tcBorders>
              <w:bottom w:val="single" w:sz="8" w:space="0" w:color="000000"/>
            </w:tcBorders>
            <w:vAlign w:val="center"/>
          </w:tcPr>
          <w:p w14:paraId="24985892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18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8AA086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5" w:type="pct"/>
            <w:vMerge/>
            <w:tcBorders>
              <w:bottom w:val="single" w:sz="8" w:space="0" w:color="000000"/>
            </w:tcBorders>
            <w:vAlign w:val="center"/>
          </w:tcPr>
          <w:p w14:paraId="783CF318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" w:type="pct"/>
            <w:vMerge/>
            <w:tcBorders>
              <w:bottom w:val="single" w:sz="8" w:space="0" w:color="000000"/>
            </w:tcBorders>
            <w:vAlign w:val="center"/>
          </w:tcPr>
          <w:p w14:paraId="5546C552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0CC052" w14:textId="77777777" w:rsidR="009F20CD" w:rsidRDefault="009F20CD">
            <w:pPr>
              <w:spacing w:line="260" w:lineRule="exac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9" w:type="pct"/>
            <w:vMerge/>
            <w:tcBorders>
              <w:bottom w:val="single" w:sz="8" w:space="0" w:color="000000"/>
            </w:tcBorders>
            <w:vAlign w:val="center"/>
          </w:tcPr>
          <w:p w14:paraId="5F3AC1FC" w14:textId="77777777" w:rsidR="009F20CD" w:rsidRDefault="009F20CD">
            <w:pP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25BE6A61" w14:textId="77777777" w:rsidR="009F20CD" w:rsidRDefault="009F20CD">
      <w:pPr>
        <w:sectPr w:rsidR="009F20CD">
          <w:pgSz w:w="16838" w:h="11906" w:orient="landscape"/>
          <w:pgMar w:top="720" w:right="720" w:bottom="720" w:left="720" w:header="851" w:footer="992" w:gutter="0"/>
          <w:cols w:space="425"/>
          <w:docGrid w:type="lines" w:linePitch="312"/>
        </w:sectPr>
      </w:pPr>
    </w:p>
    <w:p w14:paraId="1503CAB5" w14:textId="77777777" w:rsidR="009F20CD" w:rsidRDefault="00E35315">
      <w:pPr>
        <w:jc w:val="center"/>
      </w:pPr>
      <w:r>
        <w:rPr>
          <w:noProof/>
        </w:rPr>
        <w:lastRenderedPageBreak/>
        <w:drawing>
          <wp:inline distT="0" distB="0" distL="114300" distR="114300" wp14:anchorId="4D842F76" wp14:editId="631D9410">
            <wp:extent cx="4457700" cy="6400800"/>
            <wp:effectExtent l="0" t="0" r="762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20CD">
      <w:pgSz w:w="11906" w:h="16838"/>
      <w:pgMar w:top="1440" w:right="1803" w:bottom="1440" w:left="1803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dvOT8608a8d1+20">
    <w:altName w:val="Times New Roman"/>
    <w:charset w:val="00"/>
    <w:family w:val="roman"/>
    <w:pitch w:val="default"/>
  </w:font>
  <w:font w:name="AdvOT596495f2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5669"/>
    <w:rsid w:val="002043C4"/>
    <w:rsid w:val="00405669"/>
    <w:rsid w:val="004C34F9"/>
    <w:rsid w:val="00527CAC"/>
    <w:rsid w:val="009E4B18"/>
    <w:rsid w:val="009F20CD"/>
    <w:rsid w:val="00C94248"/>
    <w:rsid w:val="00E35315"/>
    <w:rsid w:val="01BC284D"/>
    <w:rsid w:val="378B35EF"/>
    <w:rsid w:val="4486791E"/>
    <w:rsid w:val="475A4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053E24"/>
  <w15:docId w15:val="{6BE78AC9-061F-414C-9B3A-C20F4600D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napToGrid w:val="0"/>
      <w:jc w:val="both"/>
    </w:pPr>
    <w:rPr>
      <w:rFonts w:asciiTheme="minorHAnsi" w:eastAsiaTheme="minorEastAsia" w:hAnsiTheme="minorHAnsi" w:cstheme="minorBidi"/>
      <w:snapToGrid w:val="0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a7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napToGrid w:val="0"/>
      <w:kern w:val="0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napToGrid w:val="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6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537</Words>
  <Characters>3066</Characters>
  <Application>Microsoft Office Word</Application>
  <DocSecurity>0</DocSecurity>
  <Lines>25</Lines>
  <Paragraphs>7</Paragraphs>
  <ScaleCrop>false</ScaleCrop>
  <Company>Microsoft</Company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0.0</cp:lastModifiedBy>
  <cp:revision>4</cp:revision>
  <dcterms:created xsi:type="dcterms:W3CDTF">2018-04-21T15:30:00Z</dcterms:created>
  <dcterms:modified xsi:type="dcterms:W3CDTF">2021-08-08T02:35:00Z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