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D1A7D" w14:textId="77777777" w:rsidR="008A1227" w:rsidRPr="008A1227" w:rsidRDefault="008A1227" w:rsidP="008A1227">
      <w:pPr>
        <w:spacing w:line="360" w:lineRule="auto"/>
        <w:rPr>
          <w:rFonts w:cs="Arial"/>
          <w:b/>
          <w:sz w:val="16"/>
          <w:szCs w:val="16"/>
        </w:rPr>
      </w:pPr>
      <w:r w:rsidRPr="008A1227">
        <w:rPr>
          <w:rFonts w:cs="Arial"/>
          <w:b/>
          <w:sz w:val="16"/>
          <w:szCs w:val="16"/>
        </w:rPr>
        <w:t>IDENTIFICATION AND VALIDATION OF PLASMA BIOMARKERS FOR DIAGNOSIS OF BREAST CANCER</w:t>
      </w:r>
    </w:p>
    <w:p w14:paraId="6D4E21CF" w14:textId="77777777" w:rsidR="008A1227" w:rsidRPr="008A1227" w:rsidRDefault="008A1227" w:rsidP="008A1227">
      <w:pPr>
        <w:spacing w:line="360" w:lineRule="auto"/>
        <w:rPr>
          <w:rFonts w:cs="Arial"/>
          <w:sz w:val="16"/>
          <w:szCs w:val="16"/>
        </w:rPr>
      </w:pPr>
      <w:r w:rsidRPr="008A1227">
        <w:rPr>
          <w:rFonts w:cs="Arial"/>
          <w:sz w:val="16"/>
          <w:szCs w:val="16"/>
        </w:rPr>
        <w:t>THANGARAJAN RAJKUMAR</w:t>
      </w:r>
      <w:r w:rsidRPr="008A1227">
        <w:rPr>
          <w:rFonts w:cs="Arial"/>
          <w:sz w:val="16"/>
          <w:szCs w:val="16"/>
          <w:vertAlign w:val="superscript"/>
        </w:rPr>
        <w:t xml:space="preserve">1, </w:t>
      </w:r>
      <w:r w:rsidRPr="008A1227">
        <w:rPr>
          <w:rFonts w:cs="Arial"/>
          <w:sz w:val="16"/>
          <w:szCs w:val="16"/>
        </w:rPr>
        <w:t>*, SATHYANARAYANAN AMRITHA</w:t>
      </w:r>
      <w:r w:rsidRPr="008A1227">
        <w:rPr>
          <w:rFonts w:cs="Arial"/>
          <w:sz w:val="16"/>
          <w:szCs w:val="16"/>
          <w:vertAlign w:val="superscript"/>
        </w:rPr>
        <w:t>1</w:t>
      </w:r>
      <w:r w:rsidRPr="008A1227">
        <w:rPr>
          <w:rFonts w:cs="Arial"/>
          <w:sz w:val="16"/>
          <w:szCs w:val="16"/>
        </w:rPr>
        <w:t>, SRIDEVI VELUSWAMI</w:t>
      </w:r>
      <w:r w:rsidRPr="008A1227">
        <w:rPr>
          <w:rFonts w:cs="Arial"/>
          <w:sz w:val="16"/>
          <w:szCs w:val="16"/>
          <w:vertAlign w:val="superscript"/>
        </w:rPr>
        <w:t>2</w:t>
      </w:r>
      <w:r w:rsidRPr="008A1227">
        <w:rPr>
          <w:rFonts w:cs="Arial"/>
          <w:sz w:val="16"/>
          <w:szCs w:val="16"/>
        </w:rPr>
        <w:t>, GOPISETTY GOPAL</w:t>
      </w:r>
      <w:r w:rsidRPr="008A1227">
        <w:rPr>
          <w:rFonts w:cs="Arial"/>
          <w:sz w:val="16"/>
          <w:szCs w:val="16"/>
          <w:vertAlign w:val="superscript"/>
        </w:rPr>
        <w:t>1</w:t>
      </w:r>
      <w:r w:rsidRPr="008A1227">
        <w:rPr>
          <w:rFonts w:cs="Arial"/>
          <w:sz w:val="16"/>
          <w:szCs w:val="16"/>
        </w:rPr>
        <w:t>, KESAVAN SABITHA</w:t>
      </w:r>
      <w:r w:rsidRPr="008A1227">
        <w:rPr>
          <w:rFonts w:cs="Arial"/>
          <w:sz w:val="16"/>
          <w:szCs w:val="16"/>
          <w:vertAlign w:val="superscript"/>
        </w:rPr>
        <w:t>1</w:t>
      </w:r>
      <w:r w:rsidRPr="008A1227">
        <w:rPr>
          <w:rFonts w:cs="Arial"/>
          <w:sz w:val="16"/>
          <w:szCs w:val="16"/>
        </w:rPr>
        <w:t>, SUNDERSINGH SHIRLEY</w:t>
      </w:r>
      <w:r w:rsidRPr="008A1227">
        <w:rPr>
          <w:rFonts w:cs="Arial"/>
          <w:sz w:val="16"/>
          <w:szCs w:val="16"/>
          <w:vertAlign w:val="superscript"/>
        </w:rPr>
        <w:t>3</w:t>
      </w:r>
      <w:r w:rsidRPr="008A1227">
        <w:rPr>
          <w:rFonts w:cs="Arial"/>
          <w:sz w:val="16"/>
          <w:szCs w:val="16"/>
        </w:rPr>
        <w:t>, RAJARAMAN SWAMINATHAN</w:t>
      </w:r>
      <w:r w:rsidRPr="008A1227">
        <w:rPr>
          <w:rFonts w:cs="Arial"/>
          <w:sz w:val="16"/>
          <w:szCs w:val="16"/>
          <w:vertAlign w:val="superscript"/>
        </w:rPr>
        <w:t>4</w:t>
      </w:r>
      <w:r w:rsidRPr="008A1227">
        <w:rPr>
          <w:rFonts w:cs="Arial"/>
          <w:sz w:val="16"/>
          <w:szCs w:val="16"/>
        </w:rPr>
        <w:t xml:space="preserve">. </w:t>
      </w:r>
    </w:p>
    <w:p w14:paraId="6973F61C" w14:textId="77777777" w:rsidR="008A1227" w:rsidRPr="008A1227" w:rsidRDefault="008A1227" w:rsidP="008A1227">
      <w:pPr>
        <w:spacing w:line="360" w:lineRule="auto"/>
        <w:rPr>
          <w:rFonts w:cs="Arial"/>
          <w:sz w:val="16"/>
          <w:szCs w:val="16"/>
        </w:rPr>
      </w:pPr>
      <w:r w:rsidRPr="008A1227">
        <w:rPr>
          <w:rFonts w:cs="Arial"/>
          <w:sz w:val="16"/>
          <w:szCs w:val="16"/>
        </w:rPr>
        <w:t>1 – Dept. of Molecular Oncology</w:t>
      </w:r>
    </w:p>
    <w:p w14:paraId="20B59060" w14:textId="77777777" w:rsidR="008A1227" w:rsidRPr="008A1227" w:rsidRDefault="008A1227" w:rsidP="008A1227">
      <w:pPr>
        <w:spacing w:line="360" w:lineRule="auto"/>
        <w:rPr>
          <w:rFonts w:cs="Arial"/>
          <w:sz w:val="16"/>
          <w:szCs w:val="16"/>
        </w:rPr>
      </w:pPr>
      <w:r w:rsidRPr="008A1227">
        <w:rPr>
          <w:rFonts w:cs="Arial"/>
          <w:sz w:val="16"/>
          <w:szCs w:val="16"/>
        </w:rPr>
        <w:t xml:space="preserve">2 – Dept. of Surgical Oncology </w:t>
      </w:r>
    </w:p>
    <w:p w14:paraId="7070848B" w14:textId="77777777" w:rsidR="008A1227" w:rsidRPr="008A1227" w:rsidRDefault="008A1227" w:rsidP="008A1227">
      <w:pPr>
        <w:spacing w:line="360" w:lineRule="auto"/>
        <w:rPr>
          <w:rFonts w:cs="Arial"/>
          <w:sz w:val="16"/>
          <w:szCs w:val="16"/>
        </w:rPr>
      </w:pPr>
      <w:r w:rsidRPr="008A1227">
        <w:rPr>
          <w:rFonts w:cs="Arial"/>
          <w:sz w:val="16"/>
          <w:szCs w:val="16"/>
        </w:rPr>
        <w:t>3 – Dept. of Pathology</w:t>
      </w:r>
    </w:p>
    <w:p w14:paraId="2799C840" w14:textId="77777777" w:rsidR="008A1227" w:rsidRPr="008A1227" w:rsidRDefault="008A1227" w:rsidP="008A1227">
      <w:pPr>
        <w:spacing w:line="360" w:lineRule="auto"/>
        <w:rPr>
          <w:rFonts w:cs="Arial"/>
          <w:sz w:val="16"/>
          <w:szCs w:val="16"/>
        </w:rPr>
      </w:pPr>
      <w:r w:rsidRPr="008A1227">
        <w:rPr>
          <w:rFonts w:cs="Arial"/>
          <w:sz w:val="16"/>
          <w:szCs w:val="16"/>
        </w:rPr>
        <w:t>4 – Dept. of Epidemiology and Biostatistics</w:t>
      </w:r>
    </w:p>
    <w:p w14:paraId="51A40D8D" w14:textId="77777777" w:rsidR="008A1227" w:rsidRPr="008A1227" w:rsidRDefault="008A1227" w:rsidP="008A1227">
      <w:pPr>
        <w:spacing w:line="360" w:lineRule="auto"/>
        <w:rPr>
          <w:rFonts w:cs="Arial"/>
          <w:sz w:val="16"/>
          <w:szCs w:val="16"/>
        </w:rPr>
      </w:pPr>
      <w:r w:rsidRPr="008A1227">
        <w:rPr>
          <w:rFonts w:cs="Arial"/>
          <w:sz w:val="16"/>
          <w:szCs w:val="16"/>
        </w:rPr>
        <w:t>* - Corresponding Author</w:t>
      </w:r>
    </w:p>
    <w:p w14:paraId="1DA8ACF2" w14:textId="77777777" w:rsidR="008A1227" w:rsidRPr="008A1227" w:rsidRDefault="008A1227" w:rsidP="008A1227">
      <w:pPr>
        <w:spacing w:line="360" w:lineRule="auto"/>
        <w:rPr>
          <w:rFonts w:cs="Arial"/>
          <w:sz w:val="16"/>
          <w:szCs w:val="16"/>
        </w:rPr>
      </w:pPr>
      <w:proofErr w:type="spellStart"/>
      <w:r w:rsidRPr="008A1227">
        <w:rPr>
          <w:rFonts w:cs="Arial"/>
          <w:sz w:val="16"/>
          <w:szCs w:val="16"/>
        </w:rPr>
        <w:t>Dr.</w:t>
      </w:r>
      <w:proofErr w:type="gramStart"/>
      <w:r w:rsidRPr="008A1227">
        <w:rPr>
          <w:rFonts w:cs="Arial"/>
          <w:sz w:val="16"/>
          <w:szCs w:val="16"/>
        </w:rPr>
        <w:t>T.Rajkumar</w:t>
      </w:r>
      <w:proofErr w:type="spellEnd"/>
      <w:proofErr w:type="gramEnd"/>
      <w:r w:rsidRPr="008A1227">
        <w:rPr>
          <w:rFonts w:cs="Arial"/>
          <w:sz w:val="16"/>
          <w:szCs w:val="16"/>
        </w:rPr>
        <w:t>,</w:t>
      </w:r>
    </w:p>
    <w:p w14:paraId="6AFF87C5" w14:textId="77777777" w:rsidR="008A1227" w:rsidRPr="008A1227" w:rsidRDefault="008A1227" w:rsidP="008A1227">
      <w:pPr>
        <w:spacing w:line="360" w:lineRule="auto"/>
        <w:rPr>
          <w:rFonts w:cs="Arial"/>
          <w:sz w:val="16"/>
          <w:szCs w:val="16"/>
        </w:rPr>
      </w:pPr>
      <w:r w:rsidRPr="008A1227">
        <w:rPr>
          <w:rFonts w:cs="Arial"/>
          <w:sz w:val="16"/>
          <w:szCs w:val="16"/>
        </w:rPr>
        <w:t>Prof. and Head,</w:t>
      </w:r>
    </w:p>
    <w:p w14:paraId="680871D2" w14:textId="77777777" w:rsidR="008A1227" w:rsidRPr="008A1227" w:rsidRDefault="008A1227" w:rsidP="008A1227">
      <w:pPr>
        <w:spacing w:line="360" w:lineRule="auto"/>
        <w:rPr>
          <w:rFonts w:cs="Arial"/>
          <w:sz w:val="16"/>
          <w:szCs w:val="16"/>
        </w:rPr>
      </w:pPr>
      <w:r w:rsidRPr="008A1227">
        <w:rPr>
          <w:rFonts w:cs="Arial"/>
          <w:sz w:val="16"/>
          <w:szCs w:val="16"/>
        </w:rPr>
        <w:t>Dept. of Molecular Oncology,</w:t>
      </w:r>
    </w:p>
    <w:p w14:paraId="27037CCD" w14:textId="77777777" w:rsidR="008A1227" w:rsidRPr="008A1227" w:rsidRDefault="008A1227" w:rsidP="008A1227">
      <w:pPr>
        <w:spacing w:line="360" w:lineRule="auto"/>
        <w:rPr>
          <w:rFonts w:cs="Arial"/>
          <w:sz w:val="16"/>
          <w:szCs w:val="16"/>
        </w:rPr>
      </w:pPr>
      <w:r w:rsidRPr="008A1227">
        <w:rPr>
          <w:rFonts w:cs="Arial"/>
          <w:sz w:val="16"/>
          <w:szCs w:val="16"/>
        </w:rPr>
        <w:t>Cancer Institute (WIA),</w:t>
      </w:r>
    </w:p>
    <w:p w14:paraId="4BD79372" w14:textId="77777777" w:rsidR="008A1227" w:rsidRPr="008A1227" w:rsidRDefault="008A1227" w:rsidP="008A1227">
      <w:pPr>
        <w:spacing w:line="360" w:lineRule="auto"/>
        <w:rPr>
          <w:rFonts w:cs="Arial"/>
          <w:sz w:val="16"/>
          <w:szCs w:val="16"/>
          <w:lang w:val="it-IT"/>
        </w:rPr>
      </w:pPr>
      <w:r w:rsidRPr="008A1227">
        <w:rPr>
          <w:rFonts w:cs="Arial"/>
          <w:sz w:val="16"/>
          <w:szCs w:val="16"/>
          <w:lang w:val="it-IT"/>
        </w:rPr>
        <w:t>38, Sardar Patel Road, Chennai – 600036, India</w:t>
      </w:r>
    </w:p>
    <w:p w14:paraId="2840677D" w14:textId="77777777" w:rsidR="008A1227" w:rsidRPr="008A1227" w:rsidRDefault="008A1227" w:rsidP="008A1227">
      <w:pPr>
        <w:spacing w:line="360" w:lineRule="auto"/>
        <w:rPr>
          <w:rFonts w:cs="Arial"/>
          <w:sz w:val="16"/>
          <w:szCs w:val="16"/>
          <w:lang w:val="it-IT"/>
        </w:rPr>
      </w:pPr>
      <w:r w:rsidRPr="008A1227">
        <w:rPr>
          <w:rFonts w:cs="Arial"/>
          <w:sz w:val="16"/>
          <w:szCs w:val="16"/>
          <w:lang w:val="it-IT"/>
        </w:rPr>
        <w:t>Fax: 91-44-24912085; Tel : 91-44-22350340</w:t>
      </w:r>
    </w:p>
    <w:p w14:paraId="49CEEF8A" w14:textId="77777777" w:rsidR="008A1227" w:rsidRPr="008A1227" w:rsidRDefault="008A1227" w:rsidP="008A1227">
      <w:pPr>
        <w:spacing w:line="360" w:lineRule="auto"/>
        <w:rPr>
          <w:rFonts w:cs="Arial"/>
          <w:sz w:val="16"/>
          <w:szCs w:val="16"/>
        </w:rPr>
      </w:pPr>
      <w:r w:rsidRPr="008A1227">
        <w:rPr>
          <w:rFonts w:cs="Arial"/>
          <w:sz w:val="16"/>
          <w:szCs w:val="16"/>
        </w:rPr>
        <w:t xml:space="preserve">Email: </w:t>
      </w:r>
      <w:hyperlink r:id="rId6" w:history="1">
        <w:r w:rsidRPr="008A1227">
          <w:rPr>
            <w:rStyle w:val="Hyperlink"/>
            <w:rFonts w:cs="Arial"/>
            <w:sz w:val="16"/>
            <w:szCs w:val="16"/>
          </w:rPr>
          <w:t>drtrajkumar@gmail.com</w:t>
        </w:r>
      </w:hyperlink>
    </w:p>
    <w:p w14:paraId="11F60DC4" w14:textId="6248A55A" w:rsidR="00710FCD" w:rsidRDefault="00710FCD" w:rsidP="00710FCD">
      <w:pPr>
        <w:spacing w:line="360" w:lineRule="auto"/>
        <w:rPr>
          <w:rFonts w:cs="Arial"/>
          <w:sz w:val="16"/>
          <w:szCs w:val="16"/>
        </w:rPr>
      </w:pPr>
    </w:p>
    <w:p w14:paraId="17FC63B6" w14:textId="4889F3D1" w:rsidR="008A1227" w:rsidRDefault="008A1227" w:rsidP="00710FCD">
      <w:pPr>
        <w:spacing w:line="360" w:lineRule="auto"/>
        <w:rPr>
          <w:rFonts w:cs="Arial"/>
          <w:sz w:val="16"/>
          <w:szCs w:val="16"/>
        </w:rPr>
      </w:pPr>
    </w:p>
    <w:p w14:paraId="6F5B6354" w14:textId="1FFE7585" w:rsidR="008A1227" w:rsidRDefault="008A1227" w:rsidP="00710FCD">
      <w:pPr>
        <w:spacing w:line="360" w:lineRule="auto"/>
        <w:rPr>
          <w:rFonts w:cs="Arial"/>
          <w:sz w:val="16"/>
          <w:szCs w:val="16"/>
        </w:rPr>
      </w:pPr>
    </w:p>
    <w:p w14:paraId="7FEF2749" w14:textId="14C30FA9" w:rsidR="008A1227" w:rsidRDefault="008A1227" w:rsidP="00710FCD">
      <w:pPr>
        <w:spacing w:line="360" w:lineRule="auto"/>
        <w:rPr>
          <w:rFonts w:cs="Arial"/>
          <w:sz w:val="16"/>
          <w:szCs w:val="16"/>
        </w:rPr>
      </w:pPr>
    </w:p>
    <w:p w14:paraId="1A3C8EDA" w14:textId="20410D79" w:rsidR="008A1227" w:rsidRDefault="008A1227" w:rsidP="00710FCD">
      <w:pPr>
        <w:spacing w:line="360" w:lineRule="auto"/>
        <w:rPr>
          <w:rFonts w:cs="Arial"/>
          <w:sz w:val="16"/>
          <w:szCs w:val="16"/>
        </w:rPr>
      </w:pPr>
    </w:p>
    <w:p w14:paraId="7AAEB159" w14:textId="1AD68DBC" w:rsidR="008A1227" w:rsidRDefault="008A1227" w:rsidP="00710FCD">
      <w:pPr>
        <w:spacing w:line="360" w:lineRule="auto"/>
        <w:rPr>
          <w:rFonts w:cs="Arial"/>
          <w:sz w:val="16"/>
          <w:szCs w:val="16"/>
        </w:rPr>
      </w:pPr>
    </w:p>
    <w:p w14:paraId="34081614" w14:textId="3543BA42" w:rsidR="008A1227" w:rsidRDefault="008A1227" w:rsidP="00710FCD">
      <w:pPr>
        <w:spacing w:line="360" w:lineRule="auto"/>
        <w:rPr>
          <w:rFonts w:cs="Arial"/>
          <w:sz w:val="16"/>
          <w:szCs w:val="16"/>
        </w:rPr>
      </w:pPr>
    </w:p>
    <w:p w14:paraId="024D4A46" w14:textId="6A27202A" w:rsidR="008A1227" w:rsidRDefault="008A1227" w:rsidP="00710FCD">
      <w:pPr>
        <w:spacing w:line="360" w:lineRule="auto"/>
        <w:rPr>
          <w:rFonts w:cs="Arial"/>
          <w:sz w:val="16"/>
          <w:szCs w:val="16"/>
        </w:rPr>
      </w:pPr>
    </w:p>
    <w:p w14:paraId="7A09E910" w14:textId="693EFAAE" w:rsidR="008A1227" w:rsidRDefault="008A1227" w:rsidP="00710FCD">
      <w:pPr>
        <w:spacing w:line="360" w:lineRule="auto"/>
        <w:rPr>
          <w:rFonts w:cs="Arial"/>
          <w:sz w:val="16"/>
          <w:szCs w:val="16"/>
        </w:rPr>
      </w:pPr>
    </w:p>
    <w:p w14:paraId="3023C665" w14:textId="677EDAB8" w:rsidR="008A1227" w:rsidRDefault="008A1227" w:rsidP="00710FCD">
      <w:pPr>
        <w:spacing w:line="360" w:lineRule="auto"/>
        <w:rPr>
          <w:rFonts w:cs="Arial"/>
          <w:sz w:val="16"/>
          <w:szCs w:val="16"/>
        </w:rPr>
      </w:pPr>
    </w:p>
    <w:p w14:paraId="0899B05F" w14:textId="0B0FD2BB" w:rsidR="008A1227" w:rsidRDefault="008A1227" w:rsidP="00710FCD">
      <w:pPr>
        <w:spacing w:line="360" w:lineRule="auto"/>
        <w:rPr>
          <w:rFonts w:cs="Arial"/>
          <w:sz w:val="16"/>
          <w:szCs w:val="16"/>
        </w:rPr>
      </w:pPr>
    </w:p>
    <w:p w14:paraId="7913F578" w14:textId="0DBCFCE0" w:rsidR="008A1227" w:rsidRDefault="008A1227" w:rsidP="00710FCD">
      <w:pPr>
        <w:spacing w:line="360" w:lineRule="auto"/>
        <w:rPr>
          <w:rFonts w:cs="Arial"/>
          <w:sz w:val="16"/>
          <w:szCs w:val="16"/>
        </w:rPr>
      </w:pPr>
    </w:p>
    <w:p w14:paraId="263DCFA7" w14:textId="2C540EF0" w:rsidR="008A1227" w:rsidRDefault="008A1227" w:rsidP="00710FCD">
      <w:pPr>
        <w:spacing w:line="360" w:lineRule="auto"/>
        <w:rPr>
          <w:rFonts w:cs="Arial"/>
          <w:sz w:val="16"/>
          <w:szCs w:val="16"/>
        </w:rPr>
      </w:pPr>
    </w:p>
    <w:p w14:paraId="2FCDDBCA" w14:textId="07759C9E" w:rsidR="008A1227" w:rsidRDefault="008A1227" w:rsidP="00710FCD">
      <w:pPr>
        <w:spacing w:line="360" w:lineRule="auto"/>
        <w:rPr>
          <w:rFonts w:cs="Arial"/>
          <w:sz w:val="16"/>
          <w:szCs w:val="16"/>
        </w:rPr>
      </w:pPr>
    </w:p>
    <w:p w14:paraId="460610C5" w14:textId="71BE3852" w:rsidR="008A1227" w:rsidRDefault="008A1227" w:rsidP="00710FCD">
      <w:pPr>
        <w:spacing w:line="360" w:lineRule="auto"/>
        <w:rPr>
          <w:rFonts w:cs="Arial"/>
          <w:sz w:val="16"/>
          <w:szCs w:val="16"/>
        </w:rPr>
      </w:pPr>
    </w:p>
    <w:p w14:paraId="29838B11" w14:textId="367AC698" w:rsidR="008A1227" w:rsidRDefault="008A1227" w:rsidP="00710FCD">
      <w:pPr>
        <w:spacing w:line="360" w:lineRule="auto"/>
        <w:rPr>
          <w:rFonts w:cs="Arial"/>
          <w:sz w:val="16"/>
          <w:szCs w:val="16"/>
        </w:rPr>
      </w:pPr>
    </w:p>
    <w:p w14:paraId="1F2190A2" w14:textId="65B66167" w:rsidR="008A1227" w:rsidRDefault="008A1227" w:rsidP="00710FCD">
      <w:pPr>
        <w:spacing w:line="360" w:lineRule="auto"/>
        <w:rPr>
          <w:rFonts w:cs="Arial"/>
          <w:sz w:val="16"/>
          <w:szCs w:val="16"/>
        </w:rPr>
      </w:pPr>
    </w:p>
    <w:p w14:paraId="20C3A25B" w14:textId="0C385328" w:rsidR="008A1227" w:rsidRDefault="008A1227" w:rsidP="00710FCD">
      <w:pPr>
        <w:spacing w:line="360" w:lineRule="auto"/>
        <w:rPr>
          <w:rFonts w:cs="Arial"/>
          <w:sz w:val="16"/>
          <w:szCs w:val="16"/>
        </w:rPr>
      </w:pPr>
    </w:p>
    <w:p w14:paraId="67DACDB1" w14:textId="77777777" w:rsidR="008A1227" w:rsidRPr="000C7C29" w:rsidRDefault="008A1227" w:rsidP="00710FCD">
      <w:pPr>
        <w:spacing w:line="360" w:lineRule="auto"/>
        <w:rPr>
          <w:rFonts w:cs="Arial"/>
          <w:sz w:val="16"/>
          <w:szCs w:val="16"/>
        </w:rPr>
      </w:pPr>
    </w:p>
    <w:p w14:paraId="2F8154AC" w14:textId="77777777" w:rsidR="00D1292E" w:rsidRDefault="00D1292E" w:rsidP="00710FCD">
      <w:pPr>
        <w:spacing w:line="360" w:lineRule="auto"/>
        <w:rPr>
          <w:rFonts w:cs="Arial"/>
          <w:b/>
          <w:bCs/>
          <w:sz w:val="16"/>
          <w:szCs w:val="16"/>
        </w:rPr>
      </w:pPr>
    </w:p>
    <w:p w14:paraId="274DD761" w14:textId="77777777" w:rsidR="00D1292E" w:rsidRDefault="00D1292E" w:rsidP="00710FCD">
      <w:pPr>
        <w:spacing w:line="360" w:lineRule="auto"/>
        <w:rPr>
          <w:rFonts w:cs="Arial"/>
          <w:b/>
          <w:bCs/>
          <w:sz w:val="16"/>
          <w:szCs w:val="16"/>
        </w:rPr>
      </w:pPr>
    </w:p>
    <w:p w14:paraId="2F740666" w14:textId="0F9A236D" w:rsidR="00710FCD" w:rsidRPr="000C7C29" w:rsidRDefault="00710FCD" w:rsidP="00710FCD">
      <w:pPr>
        <w:spacing w:line="360" w:lineRule="auto"/>
        <w:rPr>
          <w:rFonts w:cs="Arial"/>
          <w:b/>
          <w:bCs/>
          <w:sz w:val="16"/>
          <w:szCs w:val="16"/>
        </w:rPr>
      </w:pPr>
      <w:r w:rsidRPr="000C7C29">
        <w:rPr>
          <w:rFonts w:cs="Arial"/>
          <w:b/>
          <w:bCs/>
          <w:sz w:val="16"/>
          <w:szCs w:val="16"/>
        </w:rPr>
        <w:lastRenderedPageBreak/>
        <w:t>Supplemen</w:t>
      </w:r>
      <w:r w:rsidR="00BE7847" w:rsidRPr="000C7C29">
        <w:rPr>
          <w:rFonts w:cs="Arial"/>
          <w:b/>
          <w:bCs/>
          <w:sz w:val="16"/>
          <w:szCs w:val="16"/>
        </w:rPr>
        <w:t>t</w:t>
      </w:r>
      <w:r w:rsidRPr="000C7C29">
        <w:rPr>
          <w:rFonts w:cs="Arial"/>
          <w:b/>
          <w:bCs/>
          <w:sz w:val="16"/>
          <w:szCs w:val="16"/>
        </w:rPr>
        <w:t xml:space="preserve">ary </w:t>
      </w:r>
      <w:r w:rsidR="008A4F69">
        <w:rPr>
          <w:rFonts w:cs="Arial"/>
          <w:b/>
          <w:bCs/>
          <w:sz w:val="16"/>
          <w:szCs w:val="16"/>
        </w:rPr>
        <w:t>Table S</w:t>
      </w:r>
      <w:r w:rsidRPr="000C7C29">
        <w:rPr>
          <w:rFonts w:cs="Arial"/>
          <w:b/>
          <w:bCs/>
          <w:sz w:val="16"/>
          <w:szCs w:val="16"/>
        </w:rPr>
        <w:t>1</w:t>
      </w:r>
    </w:p>
    <w:p w14:paraId="79D0AC35" w14:textId="159ACFF2" w:rsidR="00836D3A" w:rsidRPr="000C7C29" w:rsidRDefault="00836D3A" w:rsidP="00710FCD">
      <w:pPr>
        <w:spacing w:line="360" w:lineRule="auto"/>
        <w:rPr>
          <w:rFonts w:cs="Arial"/>
          <w:sz w:val="16"/>
          <w:szCs w:val="16"/>
        </w:rPr>
      </w:pPr>
      <w:bookmarkStart w:id="0" w:name="_Hlk64447855"/>
      <w:r w:rsidRPr="000C7C29">
        <w:rPr>
          <w:rFonts w:cs="Arial"/>
          <w:sz w:val="16"/>
          <w:szCs w:val="16"/>
        </w:rPr>
        <w:t>The clinicopathological characteristics of the patient samples used for breast cancer microarray analysis</w:t>
      </w:r>
    </w:p>
    <w:tbl>
      <w:tblPr>
        <w:tblStyle w:val="TableGrid"/>
        <w:tblW w:w="0" w:type="auto"/>
        <w:tblLook w:val="04A0" w:firstRow="1" w:lastRow="0" w:firstColumn="1" w:lastColumn="0" w:noHBand="0" w:noVBand="1"/>
      </w:tblPr>
      <w:tblGrid>
        <w:gridCol w:w="1696"/>
        <w:gridCol w:w="1830"/>
        <w:gridCol w:w="1227"/>
        <w:gridCol w:w="1235"/>
        <w:gridCol w:w="1390"/>
      </w:tblGrid>
      <w:tr w:rsidR="00710FCD" w:rsidRPr="000C7C29" w14:paraId="7326F062" w14:textId="77777777" w:rsidTr="004E3D0C">
        <w:tc>
          <w:tcPr>
            <w:tcW w:w="1696" w:type="dxa"/>
          </w:tcPr>
          <w:bookmarkEnd w:id="0"/>
          <w:p w14:paraId="7B94B94E" w14:textId="77777777" w:rsidR="00710FCD" w:rsidRPr="000C7C29" w:rsidRDefault="00710FCD" w:rsidP="00710FCD">
            <w:pPr>
              <w:spacing w:line="360" w:lineRule="auto"/>
              <w:rPr>
                <w:rFonts w:cs="Arial"/>
                <w:b/>
                <w:bCs/>
                <w:sz w:val="16"/>
                <w:szCs w:val="16"/>
              </w:rPr>
            </w:pPr>
            <w:r w:rsidRPr="000C7C29">
              <w:rPr>
                <w:rFonts w:cs="Arial"/>
                <w:b/>
                <w:bCs/>
                <w:sz w:val="16"/>
                <w:szCs w:val="16"/>
              </w:rPr>
              <w:t>Parameters</w:t>
            </w:r>
          </w:p>
        </w:tc>
        <w:tc>
          <w:tcPr>
            <w:tcW w:w="1830" w:type="dxa"/>
          </w:tcPr>
          <w:p w14:paraId="1395DC40" w14:textId="77777777" w:rsidR="00710FCD" w:rsidRPr="000C7C29" w:rsidRDefault="00710FCD" w:rsidP="00710FCD">
            <w:pPr>
              <w:spacing w:line="360" w:lineRule="auto"/>
              <w:rPr>
                <w:rFonts w:cs="Arial"/>
                <w:b/>
                <w:bCs/>
                <w:sz w:val="16"/>
                <w:szCs w:val="16"/>
              </w:rPr>
            </w:pPr>
            <w:r w:rsidRPr="000C7C29">
              <w:rPr>
                <w:rFonts w:cs="Arial"/>
                <w:b/>
                <w:bCs/>
                <w:sz w:val="16"/>
                <w:szCs w:val="16"/>
              </w:rPr>
              <w:t>Sub-category</w:t>
            </w:r>
          </w:p>
        </w:tc>
        <w:tc>
          <w:tcPr>
            <w:tcW w:w="1227" w:type="dxa"/>
          </w:tcPr>
          <w:p w14:paraId="772F40EA" w14:textId="77777777" w:rsidR="00710FCD" w:rsidRPr="000C7C29" w:rsidRDefault="00710FCD" w:rsidP="00710FCD">
            <w:pPr>
              <w:spacing w:line="360" w:lineRule="auto"/>
              <w:rPr>
                <w:rFonts w:cs="Arial"/>
                <w:b/>
                <w:bCs/>
                <w:sz w:val="16"/>
                <w:szCs w:val="16"/>
              </w:rPr>
            </w:pPr>
            <w:proofErr w:type="spellStart"/>
            <w:r w:rsidRPr="000C7C29">
              <w:rPr>
                <w:rFonts w:cs="Arial"/>
                <w:b/>
                <w:bCs/>
                <w:sz w:val="16"/>
                <w:szCs w:val="16"/>
              </w:rPr>
              <w:t>Tumor</w:t>
            </w:r>
            <w:proofErr w:type="spellEnd"/>
          </w:p>
        </w:tc>
        <w:tc>
          <w:tcPr>
            <w:tcW w:w="1235" w:type="dxa"/>
          </w:tcPr>
          <w:p w14:paraId="6ADA3DA7" w14:textId="77777777" w:rsidR="00710FCD" w:rsidRPr="000C7C29" w:rsidRDefault="00710FCD" w:rsidP="00710FCD">
            <w:pPr>
              <w:spacing w:line="360" w:lineRule="auto"/>
              <w:rPr>
                <w:rFonts w:cs="Arial"/>
                <w:b/>
                <w:bCs/>
                <w:sz w:val="16"/>
                <w:szCs w:val="16"/>
              </w:rPr>
            </w:pPr>
            <w:r w:rsidRPr="000C7C29">
              <w:rPr>
                <w:rFonts w:cs="Arial"/>
                <w:b/>
                <w:bCs/>
                <w:sz w:val="16"/>
                <w:szCs w:val="16"/>
              </w:rPr>
              <w:t>Paired normal (PN)</w:t>
            </w:r>
          </w:p>
        </w:tc>
        <w:tc>
          <w:tcPr>
            <w:tcW w:w="1390" w:type="dxa"/>
          </w:tcPr>
          <w:p w14:paraId="517C1831" w14:textId="77777777" w:rsidR="00710FCD" w:rsidRPr="000C7C29" w:rsidRDefault="00710FCD" w:rsidP="00710FCD">
            <w:pPr>
              <w:spacing w:line="360" w:lineRule="auto"/>
              <w:rPr>
                <w:rFonts w:cs="Arial"/>
                <w:b/>
                <w:bCs/>
                <w:sz w:val="16"/>
                <w:szCs w:val="16"/>
              </w:rPr>
            </w:pPr>
            <w:r w:rsidRPr="000C7C29">
              <w:rPr>
                <w:rFonts w:cs="Arial"/>
                <w:b/>
                <w:bCs/>
                <w:sz w:val="16"/>
                <w:szCs w:val="16"/>
              </w:rPr>
              <w:t>Apparently normal</w:t>
            </w:r>
          </w:p>
          <w:p w14:paraId="20B8F8A1" w14:textId="77777777" w:rsidR="00710FCD" w:rsidRPr="000C7C29" w:rsidRDefault="00710FCD" w:rsidP="00710FCD">
            <w:pPr>
              <w:spacing w:line="360" w:lineRule="auto"/>
              <w:rPr>
                <w:rFonts w:cs="Arial"/>
                <w:b/>
                <w:bCs/>
                <w:sz w:val="16"/>
                <w:szCs w:val="16"/>
              </w:rPr>
            </w:pPr>
            <w:r w:rsidRPr="000C7C29">
              <w:rPr>
                <w:rFonts w:cs="Arial"/>
                <w:b/>
                <w:bCs/>
                <w:sz w:val="16"/>
                <w:szCs w:val="16"/>
              </w:rPr>
              <w:t>(AN)</w:t>
            </w:r>
          </w:p>
        </w:tc>
      </w:tr>
      <w:tr w:rsidR="00710FCD" w:rsidRPr="000C7C29" w14:paraId="5A14E3D9" w14:textId="77777777" w:rsidTr="004E3D0C">
        <w:tc>
          <w:tcPr>
            <w:tcW w:w="1696" w:type="dxa"/>
          </w:tcPr>
          <w:p w14:paraId="37E0CCC6" w14:textId="77777777" w:rsidR="00710FCD" w:rsidRPr="000C7C29" w:rsidRDefault="00710FCD" w:rsidP="00710FCD">
            <w:pPr>
              <w:spacing w:line="360" w:lineRule="auto"/>
              <w:rPr>
                <w:rFonts w:cs="Arial"/>
                <w:sz w:val="16"/>
                <w:szCs w:val="16"/>
              </w:rPr>
            </w:pPr>
            <w:r w:rsidRPr="000C7C29">
              <w:rPr>
                <w:rFonts w:cs="Arial"/>
                <w:sz w:val="16"/>
                <w:szCs w:val="16"/>
              </w:rPr>
              <w:t>Age</w:t>
            </w:r>
          </w:p>
        </w:tc>
        <w:tc>
          <w:tcPr>
            <w:tcW w:w="1830" w:type="dxa"/>
          </w:tcPr>
          <w:p w14:paraId="461C946E" w14:textId="77777777" w:rsidR="00710FCD" w:rsidRPr="000C7C29" w:rsidRDefault="00710FCD" w:rsidP="00710FCD">
            <w:pPr>
              <w:spacing w:line="360" w:lineRule="auto"/>
              <w:rPr>
                <w:rFonts w:cs="Arial"/>
                <w:sz w:val="16"/>
                <w:szCs w:val="16"/>
              </w:rPr>
            </w:pPr>
            <w:r w:rsidRPr="000C7C29">
              <w:rPr>
                <w:rFonts w:cs="Arial"/>
                <w:sz w:val="16"/>
                <w:szCs w:val="16"/>
              </w:rPr>
              <w:t>30-39</w:t>
            </w:r>
          </w:p>
        </w:tc>
        <w:tc>
          <w:tcPr>
            <w:tcW w:w="1227" w:type="dxa"/>
          </w:tcPr>
          <w:p w14:paraId="51772B42" w14:textId="77777777" w:rsidR="00710FCD" w:rsidRPr="000C7C29" w:rsidRDefault="00710FCD" w:rsidP="00710FCD">
            <w:pPr>
              <w:spacing w:line="360" w:lineRule="auto"/>
              <w:rPr>
                <w:rFonts w:cs="Arial"/>
                <w:sz w:val="16"/>
                <w:szCs w:val="16"/>
              </w:rPr>
            </w:pPr>
            <w:r w:rsidRPr="000C7C29">
              <w:rPr>
                <w:rFonts w:cs="Arial"/>
                <w:sz w:val="16"/>
                <w:szCs w:val="16"/>
              </w:rPr>
              <w:t>2</w:t>
            </w:r>
          </w:p>
        </w:tc>
        <w:tc>
          <w:tcPr>
            <w:tcW w:w="1235" w:type="dxa"/>
          </w:tcPr>
          <w:p w14:paraId="63C36102" w14:textId="77777777" w:rsidR="00710FCD" w:rsidRPr="000C7C29" w:rsidRDefault="00710FCD" w:rsidP="00710FCD">
            <w:pPr>
              <w:spacing w:line="360" w:lineRule="auto"/>
              <w:rPr>
                <w:rFonts w:cs="Arial"/>
                <w:sz w:val="16"/>
                <w:szCs w:val="16"/>
              </w:rPr>
            </w:pPr>
            <w:r w:rsidRPr="000C7C29">
              <w:rPr>
                <w:rFonts w:cs="Arial"/>
                <w:sz w:val="16"/>
                <w:szCs w:val="16"/>
              </w:rPr>
              <w:t>2</w:t>
            </w:r>
          </w:p>
        </w:tc>
        <w:tc>
          <w:tcPr>
            <w:tcW w:w="1390" w:type="dxa"/>
          </w:tcPr>
          <w:p w14:paraId="596D885B" w14:textId="77777777" w:rsidR="00710FCD" w:rsidRPr="000C7C29" w:rsidRDefault="00710FCD" w:rsidP="00710FCD">
            <w:pPr>
              <w:spacing w:line="360" w:lineRule="auto"/>
              <w:rPr>
                <w:rFonts w:cs="Arial"/>
                <w:sz w:val="16"/>
                <w:szCs w:val="16"/>
              </w:rPr>
            </w:pPr>
            <w:r w:rsidRPr="000C7C29">
              <w:rPr>
                <w:rFonts w:cs="Arial"/>
                <w:sz w:val="16"/>
                <w:szCs w:val="16"/>
              </w:rPr>
              <w:t>3</w:t>
            </w:r>
          </w:p>
        </w:tc>
      </w:tr>
      <w:tr w:rsidR="00710FCD" w:rsidRPr="000C7C29" w14:paraId="6D8010BF" w14:textId="77777777" w:rsidTr="004E3D0C">
        <w:tc>
          <w:tcPr>
            <w:tcW w:w="1696" w:type="dxa"/>
          </w:tcPr>
          <w:p w14:paraId="6E75DF09" w14:textId="77777777" w:rsidR="00710FCD" w:rsidRPr="000C7C29" w:rsidRDefault="00710FCD" w:rsidP="00710FCD">
            <w:pPr>
              <w:spacing w:line="360" w:lineRule="auto"/>
              <w:rPr>
                <w:rFonts w:cs="Arial"/>
                <w:sz w:val="16"/>
                <w:szCs w:val="16"/>
              </w:rPr>
            </w:pPr>
          </w:p>
        </w:tc>
        <w:tc>
          <w:tcPr>
            <w:tcW w:w="1830" w:type="dxa"/>
          </w:tcPr>
          <w:p w14:paraId="3AFA48FE" w14:textId="77777777" w:rsidR="00710FCD" w:rsidRPr="000C7C29" w:rsidRDefault="00710FCD" w:rsidP="00710FCD">
            <w:pPr>
              <w:spacing w:line="360" w:lineRule="auto"/>
              <w:rPr>
                <w:rFonts w:cs="Arial"/>
                <w:sz w:val="16"/>
                <w:szCs w:val="16"/>
              </w:rPr>
            </w:pPr>
            <w:r w:rsidRPr="000C7C29">
              <w:rPr>
                <w:rFonts w:cs="Arial"/>
                <w:sz w:val="16"/>
                <w:szCs w:val="16"/>
              </w:rPr>
              <w:t>40-49</w:t>
            </w:r>
          </w:p>
        </w:tc>
        <w:tc>
          <w:tcPr>
            <w:tcW w:w="1227" w:type="dxa"/>
          </w:tcPr>
          <w:p w14:paraId="2ECF0154" w14:textId="77777777" w:rsidR="00710FCD" w:rsidRPr="000C7C29" w:rsidRDefault="00710FCD" w:rsidP="00710FCD">
            <w:pPr>
              <w:spacing w:line="360" w:lineRule="auto"/>
              <w:rPr>
                <w:rFonts w:cs="Arial"/>
                <w:sz w:val="16"/>
                <w:szCs w:val="16"/>
              </w:rPr>
            </w:pPr>
            <w:r w:rsidRPr="000C7C29">
              <w:rPr>
                <w:rFonts w:cs="Arial"/>
                <w:sz w:val="16"/>
                <w:szCs w:val="16"/>
              </w:rPr>
              <w:t>14</w:t>
            </w:r>
          </w:p>
        </w:tc>
        <w:tc>
          <w:tcPr>
            <w:tcW w:w="1235" w:type="dxa"/>
          </w:tcPr>
          <w:p w14:paraId="5672D12D" w14:textId="77777777" w:rsidR="00710FCD" w:rsidRPr="000C7C29" w:rsidRDefault="00710FCD" w:rsidP="00710FCD">
            <w:pPr>
              <w:spacing w:line="360" w:lineRule="auto"/>
              <w:rPr>
                <w:rFonts w:cs="Arial"/>
                <w:sz w:val="16"/>
                <w:szCs w:val="16"/>
              </w:rPr>
            </w:pPr>
            <w:r w:rsidRPr="000C7C29">
              <w:rPr>
                <w:rFonts w:cs="Arial"/>
                <w:sz w:val="16"/>
                <w:szCs w:val="16"/>
              </w:rPr>
              <w:t>3</w:t>
            </w:r>
          </w:p>
        </w:tc>
        <w:tc>
          <w:tcPr>
            <w:tcW w:w="1390" w:type="dxa"/>
          </w:tcPr>
          <w:p w14:paraId="0DCF8723" w14:textId="77777777" w:rsidR="00710FCD" w:rsidRPr="000C7C29" w:rsidRDefault="00710FCD" w:rsidP="00710FCD">
            <w:pPr>
              <w:spacing w:line="360" w:lineRule="auto"/>
              <w:rPr>
                <w:rFonts w:cs="Arial"/>
                <w:sz w:val="16"/>
                <w:szCs w:val="16"/>
              </w:rPr>
            </w:pPr>
            <w:r w:rsidRPr="000C7C29">
              <w:rPr>
                <w:rFonts w:cs="Arial"/>
                <w:sz w:val="16"/>
                <w:szCs w:val="16"/>
              </w:rPr>
              <w:t>1</w:t>
            </w:r>
          </w:p>
        </w:tc>
      </w:tr>
      <w:tr w:rsidR="00710FCD" w:rsidRPr="000C7C29" w14:paraId="744851B6" w14:textId="77777777" w:rsidTr="004E3D0C">
        <w:tc>
          <w:tcPr>
            <w:tcW w:w="1696" w:type="dxa"/>
          </w:tcPr>
          <w:p w14:paraId="650F50B7" w14:textId="77777777" w:rsidR="00710FCD" w:rsidRPr="000C7C29" w:rsidRDefault="00710FCD" w:rsidP="00710FCD">
            <w:pPr>
              <w:spacing w:line="360" w:lineRule="auto"/>
              <w:rPr>
                <w:rFonts w:cs="Arial"/>
                <w:sz w:val="16"/>
                <w:szCs w:val="16"/>
              </w:rPr>
            </w:pPr>
          </w:p>
        </w:tc>
        <w:tc>
          <w:tcPr>
            <w:tcW w:w="1830" w:type="dxa"/>
          </w:tcPr>
          <w:p w14:paraId="17987AE3" w14:textId="77777777" w:rsidR="00710FCD" w:rsidRPr="000C7C29" w:rsidRDefault="00710FCD" w:rsidP="00710FCD">
            <w:pPr>
              <w:spacing w:line="360" w:lineRule="auto"/>
              <w:rPr>
                <w:rFonts w:cs="Arial"/>
                <w:sz w:val="16"/>
                <w:szCs w:val="16"/>
              </w:rPr>
            </w:pPr>
            <w:r w:rsidRPr="000C7C29">
              <w:rPr>
                <w:rFonts w:cs="Arial"/>
                <w:sz w:val="16"/>
                <w:szCs w:val="16"/>
              </w:rPr>
              <w:t>50-59</w:t>
            </w:r>
          </w:p>
        </w:tc>
        <w:tc>
          <w:tcPr>
            <w:tcW w:w="1227" w:type="dxa"/>
          </w:tcPr>
          <w:p w14:paraId="4FAF1A59" w14:textId="77777777" w:rsidR="00710FCD" w:rsidRPr="000C7C29" w:rsidRDefault="00710FCD" w:rsidP="00710FCD">
            <w:pPr>
              <w:spacing w:line="360" w:lineRule="auto"/>
              <w:rPr>
                <w:rFonts w:cs="Arial"/>
                <w:sz w:val="16"/>
                <w:szCs w:val="16"/>
              </w:rPr>
            </w:pPr>
            <w:r w:rsidRPr="000C7C29">
              <w:rPr>
                <w:rFonts w:cs="Arial"/>
                <w:sz w:val="16"/>
                <w:szCs w:val="16"/>
              </w:rPr>
              <w:t>13</w:t>
            </w:r>
          </w:p>
        </w:tc>
        <w:tc>
          <w:tcPr>
            <w:tcW w:w="1235" w:type="dxa"/>
          </w:tcPr>
          <w:p w14:paraId="0B92B7E7" w14:textId="77777777" w:rsidR="00710FCD" w:rsidRPr="000C7C29" w:rsidRDefault="00710FCD" w:rsidP="00710FCD">
            <w:pPr>
              <w:spacing w:line="360" w:lineRule="auto"/>
              <w:rPr>
                <w:rFonts w:cs="Arial"/>
                <w:sz w:val="16"/>
                <w:szCs w:val="16"/>
              </w:rPr>
            </w:pPr>
            <w:r w:rsidRPr="000C7C29">
              <w:rPr>
                <w:rFonts w:cs="Arial"/>
                <w:sz w:val="16"/>
                <w:szCs w:val="16"/>
              </w:rPr>
              <w:t>5</w:t>
            </w:r>
          </w:p>
        </w:tc>
        <w:tc>
          <w:tcPr>
            <w:tcW w:w="1390" w:type="dxa"/>
          </w:tcPr>
          <w:p w14:paraId="16A5DE28" w14:textId="77777777" w:rsidR="00710FCD" w:rsidRPr="000C7C29" w:rsidRDefault="00710FCD" w:rsidP="00710FCD">
            <w:pPr>
              <w:spacing w:line="360" w:lineRule="auto"/>
              <w:rPr>
                <w:rFonts w:cs="Arial"/>
                <w:sz w:val="16"/>
                <w:szCs w:val="16"/>
              </w:rPr>
            </w:pPr>
            <w:r w:rsidRPr="000C7C29">
              <w:rPr>
                <w:rFonts w:cs="Arial"/>
                <w:sz w:val="16"/>
                <w:szCs w:val="16"/>
              </w:rPr>
              <w:t>1</w:t>
            </w:r>
          </w:p>
        </w:tc>
      </w:tr>
      <w:tr w:rsidR="00710FCD" w:rsidRPr="000C7C29" w14:paraId="49E1E234" w14:textId="77777777" w:rsidTr="004E3D0C">
        <w:tc>
          <w:tcPr>
            <w:tcW w:w="1696" w:type="dxa"/>
          </w:tcPr>
          <w:p w14:paraId="1573A144" w14:textId="77777777" w:rsidR="00710FCD" w:rsidRPr="000C7C29" w:rsidRDefault="00710FCD" w:rsidP="00710FCD">
            <w:pPr>
              <w:spacing w:line="360" w:lineRule="auto"/>
              <w:rPr>
                <w:rFonts w:cs="Arial"/>
                <w:sz w:val="16"/>
                <w:szCs w:val="16"/>
              </w:rPr>
            </w:pPr>
          </w:p>
        </w:tc>
        <w:tc>
          <w:tcPr>
            <w:tcW w:w="1830" w:type="dxa"/>
          </w:tcPr>
          <w:p w14:paraId="0FFE61C8" w14:textId="77777777" w:rsidR="00710FCD" w:rsidRPr="000C7C29" w:rsidRDefault="00710FCD" w:rsidP="00710FCD">
            <w:pPr>
              <w:spacing w:line="360" w:lineRule="auto"/>
              <w:rPr>
                <w:rFonts w:cs="Arial"/>
                <w:sz w:val="16"/>
                <w:szCs w:val="16"/>
              </w:rPr>
            </w:pPr>
            <w:r w:rsidRPr="000C7C29">
              <w:rPr>
                <w:rFonts w:cs="Arial"/>
                <w:sz w:val="16"/>
                <w:szCs w:val="16"/>
              </w:rPr>
              <w:t>60-69</w:t>
            </w:r>
          </w:p>
        </w:tc>
        <w:tc>
          <w:tcPr>
            <w:tcW w:w="1227" w:type="dxa"/>
          </w:tcPr>
          <w:p w14:paraId="2CF9F25A" w14:textId="77777777" w:rsidR="00710FCD" w:rsidRPr="000C7C29" w:rsidRDefault="00710FCD" w:rsidP="00710FCD">
            <w:pPr>
              <w:spacing w:line="360" w:lineRule="auto"/>
              <w:rPr>
                <w:rFonts w:cs="Arial"/>
                <w:sz w:val="16"/>
                <w:szCs w:val="16"/>
              </w:rPr>
            </w:pPr>
            <w:r w:rsidRPr="000C7C29">
              <w:rPr>
                <w:rFonts w:cs="Arial"/>
                <w:sz w:val="16"/>
                <w:szCs w:val="16"/>
              </w:rPr>
              <w:t>9</w:t>
            </w:r>
          </w:p>
        </w:tc>
        <w:tc>
          <w:tcPr>
            <w:tcW w:w="1235" w:type="dxa"/>
          </w:tcPr>
          <w:p w14:paraId="0BD31F1F" w14:textId="77777777" w:rsidR="00710FCD" w:rsidRPr="000C7C29" w:rsidRDefault="00710FCD" w:rsidP="00710FCD">
            <w:pPr>
              <w:spacing w:line="360" w:lineRule="auto"/>
              <w:rPr>
                <w:rFonts w:cs="Arial"/>
                <w:sz w:val="16"/>
                <w:szCs w:val="16"/>
              </w:rPr>
            </w:pPr>
            <w:r w:rsidRPr="000C7C29">
              <w:rPr>
                <w:rFonts w:cs="Arial"/>
                <w:sz w:val="16"/>
                <w:szCs w:val="16"/>
              </w:rPr>
              <w:t>6</w:t>
            </w:r>
          </w:p>
        </w:tc>
        <w:tc>
          <w:tcPr>
            <w:tcW w:w="1390" w:type="dxa"/>
          </w:tcPr>
          <w:p w14:paraId="3D5D931F" w14:textId="77777777" w:rsidR="00710FCD" w:rsidRPr="000C7C29" w:rsidRDefault="00710FCD" w:rsidP="00710FCD">
            <w:pPr>
              <w:spacing w:line="360" w:lineRule="auto"/>
              <w:rPr>
                <w:rFonts w:cs="Arial"/>
                <w:sz w:val="16"/>
                <w:szCs w:val="16"/>
              </w:rPr>
            </w:pPr>
            <w:r w:rsidRPr="000C7C29">
              <w:rPr>
                <w:rFonts w:cs="Arial"/>
                <w:sz w:val="16"/>
                <w:szCs w:val="16"/>
              </w:rPr>
              <w:t>1</w:t>
            </w:r>
          </w:p>
        </w:tc>
      </w:tr>
      <w:tr w:rsidR="00710FCD" w:rsidRPr="000C7C29" w14:paraId="346EE8F5" w14:textId="77777777" w:rsidTr="004E3D0C">
        <w:tc>
          <w:tcPr>
            <w:tcW w:w="1696" w:type="dxa"/>
          </w:tcPr>
          <w:p w14:paraId="79AFCBD7" w14:textId="77777777" w:rsidR="00710FCD" w:rsidRPr="000C7C29" w:rsidRDefault="00710FCD" w:rsidP="00710FCD">
            <w:pPr>
              <w:spacing w:line="360" w:lineRule="auto"/>
              <w:rPr>
                <w:rFonts w:cs="Arial"/>
                <w:sz w:val="16"/>
                <w:szCs w:val="16"/>
              </w:rPr>
            </w:pPr>
          </w:p>
        </w:tc>
        <w:tc>
          <w:tcPr>
            <w:tcW w:w="1830" w:type="dxa"/>
          </w:tcPr>
          <w:p w14:paraId="682BE6F9" w14:textId="77777777" w:rsidR="00710FCD" w:rsidRPr="000C7C29" w:rsidRDefault="00710FCD" w:rsidP="00710FCD">
            <w:pPr>
              <w:spacing w:line="360" w:lineRule="auto"/>
              <w:rPr>
                <w:rFonts w:cs="Arial"/>
                <w:sz w:val="16"/>
                <w:szCs w:val="16"/>
              </w:rPr>
            </w:pPr>
            <w:r w:rsidRPr="000C7C29">
              <w:rPr>
                <w:rFonts w:cs="Arial"/>
                <w:sz w:val="16"/>
                <w:szCs w:val="16"/>
              </w:rPr>
              <w:t>70-79</w:t>
            </w:r>
          </w:p>
        </w:tc>
        <w:tc>
          <w:tcPr>
            <w:tcW w:w="1227" w:type="dxa"/>
          </w:tcPr>
          <w:p w14:paraId="7748BFA3" w14:textId="77777777" w:rsidR="00710FCD" w:rsidRPr="000C7C29" w:rsidRDefault="00710FCD" w:rsidP="00710FCD">
            <w:pPr>
              <w:spacing w:line="360" w:lineRule="auto"/>
              <w:rPr>
                <w:rFonts w:cs="Arial"/>
                <w:sz w:val="16"/>
                <w:szCs w:val="16"/>
              </w:rPr>
            </w:pPr>
            <w:r w:rsidRPr="000C7C29">
              <w:rPr>
                <w:rFonts w:cs="Arial"/>
                <w:sz w:val="16"/>
                <w:szCs w:val="16"/>
              </w:rPr>
              <w:t>3</w:t>
            </w:r>
          </w:p>
        </w:tc>
        <w:tc>
          <w:tcPr>
            <w:tcW w:w="1235" w:type="dxa"/>
          </w:tcPr>
          <w:p w14:paraId="3CECC09C" w14:textId="77777777" w:rsidR="00710FCD" w:rsidRPr="000C7C29" w:rsidRDefault="00710FCD" w:rsidP="00710FCD">
            <w:pPr>
              <w:spacing w:line="360" w:lineRule="auto"/>
              <w:rPr>
                <w:rFonts w:cs="Arial"/>
                <w:sz w:val="16"/>
                <w:szCs w:val="16"/>
              </w:rPr>
            </w:pPr>
            <w:r w:rsidRPr="000C7C29">
              <w:rPr>
                <w:rFonts w:cs="Arial"/>
                <w:sz w:val="16"/>
                <w:szCs w:val="16"/>
              </w:rPr>
              <w:t>2</w:t>
            </w:r>
          </w:p>
        </w:tc>
        <w:tc>
          <w:tcPr>
            <w:tcW w:w="1390" w:type="dxa"/>
          </w:tcPr>
          <w:p w14:paraId="61A5E5D4" w14:textId="77777777" w:rsidR="00710FCD" w:rsidRPr="000C7C29" w:rsidRDefault="00710FCD" w:rsidP="00710FCD">
            <w:pPr>
              <w:spacing w:line="360" w:lineRule="auto"/>
              <w:rPr>
                <w:rFonts w:cs="Arial"/>
                <w:sz w:val="16"/>
                <w:szCs w:val="16"/>
              </w:rPr>
            </w:pPr>
            <w:r w:rsidRPr="000C7C29">
              <w:rPr>
                <w:rFonts w:cs="Arial"/>
                <w:sz w:val="16"/>
                <w:szCs w:val="16"/>
              </w:rPr>
              <w:t>-</w:t>
            </w:r>
          </w:p>
        </w:tc>
      </w:tr>
      <w:tr w:rsidR="00710FCD" w:rsidRPr="000C7C29" w14:paraId="52BC2244" w14:textId="77777777" w:rsidTr="004E3D0C">
        <w:tc>
          <w:tcPr>
            <w:tcW w:w="1696" w:type="dxa"/>
          </w:tcPr>
          <w:p w14:paraId="1DEBCAE9" w14:textId="77777777" w:rsidR="00710FCD" w:rsidRPr="000C7C29" w:rsidRDefault="00710FCD" w:rsidP="00710FCD">
            <w:pPr>
              <w:spacing w:line="360" w:lineRule="auto"/>
              <w:rPr>
                <w:rFonts w:cs="Arial"/>
                <w:sz w:val="16"/>
                <w:szCs w:val="16"/>
              </w:rPr>
            </w:pPr>
            <w:r w:rsidRPr="000C7C29">
              <w:rPr>
                <w:rFonts w:cs="Arial"/>
                <w:sz w:val="16"/>
                <w:szCs w:val="16"/>
              </w:rPr>
              <w:t>Stage</w:t>
            </w:r>
          </w:p>
        </w:tc>
        <w:tc>
          <w:tcPr>
            <w:tcW w:w="1830" w:type="dxa"/>
          </w:tcPr>
          <w:p w14:paraId="79D40031" w14:textId="77777777" w:rsidR="00710FCD" w:rsidRPr="000C7C29" w:rsidRDefault="00710FCD" w:rsidP="00710FCD">
            <w:pPr>
              <w:spacing w:line="360" w:lineRule="auto"/>
              <w:rPr>
                <w:rFonts w:cs="Arial"/>
                <w:sz w:val="16"/>
                <w:szCs w:val="16"/>
              </w:rPr>
            </w:pPr>
            <w:r w:rsidRPr="000C7C29">
              <w:rPr>
                <w:rFonts w:cs="Arial"/>
                <w:sz w:val="16"/>
                <w:szCs w:val="16"/>
              </w:rPr>
              <w:t>I</w:t>
            </w:r>
          </w:p>
        </w:tc>
        <w:tc>
          <w:tcPr>
            <w:tcW w:w="1227" w:type="dxa"/>
          </w:tcPr>
          <w:p w14:paraId="551856CE" w14:textId="77777777" w:rsidR="00710FCD" w:rsidRPr="000C7C29" w:rsidRDefault="00710FCD" w:rsidP="00710FCD">
            <w:pPr>
              <w:spacing w:line="360" w:lineRule="auto"/>
              <w:rPr>
                <w:rFonts w:cs="Arial"/>
                <w:sz w:val="16"/>
                <w:szCs w:val="16"/>
              </w:rPr>
            </w:pPr>
            <w:r w:rsidRPr="000C7C29">
              <w:rPr>
                <w:rFonts w:cs="Arial"/>
                <w:sz w:val="16"/>
                <w:szCs w:val="16"/>
              </w:rPr>
              <w:t>2</w:t>
            </w:r>
          </w:p>
        </w:tc>
        <w:tc>
          <w:tcPr>
            <w:tcW w:w="1235" w:type="dxa"/>
          </w:tcPr>
          <w:p w14:paraId="21C6F22E" w14:textId="77777777" w:rsidR="00710FCD" w:rsidRPr="000C7C29" w:rsidRDefault="00710FCD" w:rsidP="00710FCD">
            <w:pPr>
              <w:spacing w:line="360" w:lineRule="auto"/>
              <w:rPr>
                <w:rFonts w:cs="Arial"/>
                <w:sz w:val="16"/>
                <w:szCs w:val="16"/>
              </w:rPr>
            </w:pPr>
          </w:p>
        </w:tc>
        <w:tc>
          <w:tcPr>
            <w:tcW w:w="1390" w:type="dxa"/>
          </w:tcPr>
          <w:p w14:paraId="6845A447" w14:textId="77777777" w:rsidR="00710FCD" w:rsidRPr="000C7C29" w:rsidRDefault="00710FCD" w:rsidP="00710FCD">
            <w:pPr>
              <w:spacing w:line="360" w:lineRule="auto"/>
              <w:rPr>
                <w:rFonts w:cs="Arial"/>
                <w:sz w:val="16"/>
                <w:szCs w:val="16"/>
              </w:rPr>
            </w:pPr>
          </w:p>
        </w:tc>
      </w:tr>
      <w:tr w:rsidR="00710FCD" w:rsidRPr="000C7C29" w14:paraId="0BAD035C" w14:textId="77777777" w:rsidTr="004E3D0C">
        <w:tc>
          <w:tcPr>
            <w:tcW w:w="1696" w:type="dxa"/>
          </w:tcPr>
          <w:p w14:paraId="167B68D1" w14:textId="77777777" w:rsidR="00710FCD" w:rsidRPr="000C7C29" w:rsidRDefault="00710FCD" w:rsidP="00710FCD">
            <w:pPr>
              <w:spacing w:line="360" w:lineRule="auto"/>
              <w:rPr>
                <w:rFonts w:cs="Arial"/>
                <w:sz w:val="16"/>
                <w:szCs w:val="16"/>
              </w:rPr>
            </w:pPr>
          </w:p>
        </w:tc>
        <w:tc>
          <w:tcPr>
            <w:tcW w:w="1830" w:type="dxa"/>
          </w:tcPr>
          <w:p w14:paraId="1770D2CD" w14:textId="77777777" w:rsidR="00710FCD" w:rsidRPr="000C7C29" w:rsidRDefault="00710FCD" w:rsidP="00710FCD">
            <w:pPr>
              <w:spacing w:line="360" w:lineRule="auto"/>
              <w:rPr>
                <w:rFonts w:cs="Arial"/>
                <w:sz w:val="16"/>
                <w:szCs w:val="16"/>
              </w:rPr>
            </w:pPr>
            <w:r w:rsidRPr="000C7C29">
              <w:rPr>
                <w:rFonts w:cs="Arial"/>
                <w:sz w:val="16"/>
                <w:szCs w:val="16"/>
              </w:rPr>
              <w:t>II</w:t>
            </w:r>
          </w:p>
        </w:tc>
        <w:tc>
          <w:tcPr>
            <w:tcW w:w="1227" w:type="dxa"/>
          </w:tcPr>
          <w:p w14:paraId="5E53B0C7" w14:textId="77777777" w:rsidR="00710FCD" w:rsidRPr="000C7C29" w:rsidRDefault="00710FCD" w:rsidP="00710FCD">
            <w:pPr>
              <w:spacing w:line="360" w:lineRule="auto"/>
              <w:rPr>
                <w:rFonts w:cs="Arial"/>
                <w:sz w:val="16"/>
                <w:szCs w:val="16"/>
              </w:rPr>
            </w:pPr>
            <w:r w:rsidRPr="000C7C29">
              <w:rPr>
                <w:rFonts w:cs="Arial"/>
                <w:sz w:val="16"/>
                <w:szCs w:val="16"/>
              </w:rPr>
              <w:t>25</w:t>
            </w:r>
          </w:p>
        </w:tc>
        <w:tc>
          <w:tcPr>
            <w:tcW w:w="1235" w:type="dxa"/>
          </w:tcPr>
          <w:p w14:paraId="4BB1A5DF" w14:textId="77777777" w:rsidR="00710FCD" w:rsidRPr="000C7C29" w:rsidRDefault="00710FCD" w:rsidP="00710FCD">
            <w:pPr>
              <w:spacing w:line="360" w:lineRule="auto"/>
              <w:rPr>
                <w:rFonts w:cs="Arial"/>
                <w:sz w:val="16"/>
                <w:szCs w:val="16"/>
              </w:rPr>
            </w:pPr>
          </w:p>
        </w:tc>
        <w:tc>
          <w:tcPr>
            <w:tcW w:w="1390" w:type="dxa"/>
          </w:tcPr>
          <w:p w14:paraId="79354535" w14:textId="77777777" w:rsidR="00710FCD" w:rsidRPr="000C7C29" w:rsidRDefault="00710FCD" w:rsidP="00710FCD">
            <w:pPr>
              <w:spacing w:line="360" w:lineRule="auto"/>
              <w:rPr>
                <w:rFonts w:cs="Arial"/>
                <w:sz w:val="16"/>
                <w:szCs w:val="16"/>
              </w:rPr>
            </w:pPr>
          </w:p>
        </w:tc>
      </w:tr>
      <w:tr w:rsidR="00710FCD" w:rsidRPr="000C7C29" w14:paraId="71DF9A6E" w14:textId="77777777" w:rsidTr="004E3D0C">
        <w:tc>
          <w:tcPr>
            <w:tcW w:w="1696" w:type="dxa"/>
          </w:tcPr>
          <w:p w14:paraId="076692B4" w14:textId="77777777" w:rsidR="00710FCD" w:rsidRPr="000C7C29" w:rsidRDefault="00710FCD" w:rsidP="00710FCD">
            <w:pPr>
              <w:spacing w:line="360" w:lineRule="auto"/>
              <w:rPr>
                <w:rFonts w:cs="Arial"/>
                <w:sz w:val="16"/>
                <w:szCs w:val="16"/>
              </w:rPr>
            </w:pPr>
          </w:p>
        </w:tc>
        <w:tc>
          <w:tcPr>
            <w:tcW w:w="1830" w:type="dxa"/>
          </w:tcPr>
          <w:p w14:paraId="0516B24D" w14:textId="77777777" w:rsidR="00710FCD" w:rsidRPr="000C7C29" w:rsidRDefault="00710FCD" w:rsidP="00710FCD">
            <w:pPr>
              <w:spacing w:line="360" w:lineRule="auto"/>
              <w:rPr>
                <w:rFonts w:cs="Arial"/>
                <w:sz w:val="16"/>
                <w:szCs w:val="16"/>
              </w:rPr>
            </w:pPr>
            <w:r w:rsidRPr="000C7C29">
              <w:rPr>
                <w:rFonts w:cs="Arial"/>
                <w:sz w:val="16"/>
                <w:szCs w:val="16"/>
              </w:rPr>
              <w:t>III</w:t>
            </w:r>
          </w:p>
        </w:tc>
        <w:tc>
          <w:tcPr>
            <w:tcW w:w="1227" w:type="dxa"/>
          </w:tcPr>
          <w:p w14:paraId="52C2DC35" w14:textId="77777777" w:rsidR="00710FCD" w:rsidRPr="000C7C29" w:rsidRDefault="00710FCD" w:rsidP="00710FCD">
            <w:pPr>
              <w:spacing w:line="360" w:lineRule="auto"/>
              <w:rPr>
                <w:rFonts w:cs="Arial"/>
                <w:sz w:val="16"/>
                <w:szCs w:val="16"/>
              </w:rPr>
            </w:pPr>
            <w:r w:rsidRPr="000C7C29">
              <w:rPr>
                <w:rFonts w:cs="Arial"/>
                <w:sz w:val="16"/>
                <w:szCs w:val="16"/>
              </w:rPr>
              <w:t>12</w:t>
            </w:r>
          </w:p>
        </w:tc>
        <w:tc>
          <w:tcPr>
            <w:tcW w:w="1235" w:type="dxa"/>
          </w:tcPr>
          <w:p w14:paraId="1886CBDA" w14:textId="77777777" w:rsidR="00710FCD" w:rsidRPr="000C7C29" w:rsidRDefault="00710FCD" w:rsidP="00710FCD">
            <w:pPr>
              <w:spacing w:line="360" w:lineRule="auto"/>
              <w:rPr>
                <w:rFonts w:cs="Arial"/>
                <w:sz w:val="16"/>
                <w:szCs w:val="16"/>
              </w:rPr>
            </w:pPr>
          </w:p>
        </w:tc>
        <w:tc>
          <w:tcPr>
            <w:tcW w:w="1390" w:type="dxa"/>
          </w:tcPr>
          <w:p w14:paraId="06472192" w14:textId="77777777" w:rsidR="00710FCD" w:rsidRPr="000C7C29" w:rsidRDefault="00710FCD" w:rsidP="00710FCD">
            <w:pPr>
              <w:spacing w:line="360" w:lineRule="auto"/>
              <w:rPr>
                <w:rFonts w:cs="Arial"/>
                <w:sz w:val="16"/>
                <w:szCs w:val="16"/>
              </w:rPr>
            </w:pPr>
          </w:p>
        </w:tc>
      </w:tr>
      <w:tr w:rsidR="00710FCD" w:rsidRPr="000C7C29" w14:paraId="77BDA7E2" w14:textId="77777777" w:rsidTr="004E3D0C">
        <w:tc>
          <w:tcPr>
            <w:tcW w:w="1696" w:type="dxa"/>
          </w:tcPr>
          <w:p w14:paraId="2A34573D" w14:textId="77777777" w:rsidR="00710FCD" w:rsidRPr="000C7C29" w:rsidRDefault="00710FCD" w:rsidP="00710FCD">
            <w:pPr>
              <w:spacing w:line="360" w:lineRule="auto"/>
              <w:rPr>
                <w:rFonts w:cs="Arial"/>
                <w:sz w:val="16"/>
                <w:szCs w:val="16"/>
              </w:rPr>
            </w:pPr>
          </w:p>
        </w:tc>
        <w:tc>
          <w:tcPr>
            <w:tcW w:w="1830" w:type="dxa"/>
          </w:tcPr>
          <w:p w14:paraId="35037A94" w14:textId="77777777" w:rsidR="00710FCD" w:rsidRPr="000C7C29" w:rsidRDefault="00710FCD" w:rsidP="00710FCD">
            <w:pPr>
              <w:spacing w:line="360" w:lineRule="auto"/>
              <w:rPr>
                <w:rFonts w:cs="Arial"/>
                <w:sz w:val="16"/>
                <w:szCs w:val="16"/>
              </w:rPr>
            </w:pPr>
            <w:r w:rsidRPr="000C7C29">
              <w:rPr>
                <w:rFonts w:cs="Arial"/>
                <w:sz w:val="16"/>
                <w:szCs w:val="16"/>
              </w:rPr>
              <w:t>IV</w:t>
            </w:r>
          </w:p>
        </w:tc>
        <w:tc>
          <w:tcPr>
            <w:tcW w:w="1227" w:type="dxa"/>
          </w:tcPr>
          <w:p w14:paraId="61825B2D" w14:textId="77777777" w:rsidR="00710FCD" w:rsidRPr="000C7C29" w:rsidRDefault="00710FCD" w:rsidP="00710FCD">
            <w:pPr>
              <w:spacing w:line="360" w:lineRule="auto"/>
              <w:rPr>
                <w:rFonts w:cs="Arial"/>
                <w:sz w:val="16"/>
                <w:szCs w:val="16"/>
              </w:rPr>
            </w:pPr>
            <w:r w:rsidRPr="000C7C29">
              <w:rPr>
                <w:rFonts w:cs="Arial"/>
                <w:sz w:val="16"/>
                <w:szCs w:val="16"/>
              </w:rPr>
              <w:t>2</w:t>
            </w:r>
          </w:p>
        </w:tc>
        <w:tc>
          <w:tcPr>
            <w:tcW w:w="1235" w:type="dxa"/>
          </w:tcPr>
          <w:p w14:paraId="60F0BE43" w14:textId="77777777" w:rsidR="00710FCD" w:rsidRPr="000C7C29" w:rsidRDefault="00710FCD" w:rsidP="00710FCD">
            <w:pPr>
              <w:spacing w:line="360" w:lineRule="auto"/>
              <w:rPr>
                <w:rFonts w:cs="Arial"/>
                <w:sz w:val="16"/>
                <w:szCs w:val="16"/>
              </w:rPr>
            </w:pPr>
          </w:p>
        </w:tc>
        <w:tc>
          <w:tcPr>
            <w:tcW w:w="1390" w:type="dxa"/>
          </w:tcPr>
          <w:p w14:paraId="0EC00648" w14:textId="77777777" w:rsidR="00710FCD" w:rsidRPr="000C7C29" w:rsidRDefault="00710FCD" w:rsidP="00710FCD">
            <w:pPr>
              <w:spacing w:line="360" w:lineRule="auto"/>
              <w:rPr>
                <w:rFonts w:cs="Arial"/>
                <w:sz w:val="16"/>
                <w:szCs w:val="16"/>
              </w:rPr>
            </w:pPr>
          </w:p>
        </w:tc>
      </w:tr>
      <w:tr w:rsidR="00710FCD" w:rsidRPr="000C7C29" w14:paraId="31E8E358" w14:textId="77777777" w:rsidTr="004E3D0C">
        <w:tc>
          <w:tcPr>
            <w:tcW w:w="1696" w:type="dxa"/>
          </w:tcPr>
          <w:p w14:paraId="41DE7DFD" w14:textId="77777777" w:rsidR="00710FCD" w:rsidRPr="000C7C29" w:rsidRDefault="00710FCD" w:rsidP="00710FCD">
            <w:pPr>
              <w:spacing w:line="360" w:lineRule="auto"/>
              <w:rPr>
                <w:rFonts w:cs="Arial"/>
                <w:sz w:val="16"/>
                <w:szCs w:val="16"/>
              </w:rPr>
            </w:pPr>
            <w:r w:rsidRPr="000C7C29">
              <w:rPr>
                <w:rFonts w:cs="Arial"/>
                <w:sz w:val="16"/>
                <w:szCs w:val="16"/>
              </w:rPr>
              <w:t>Histopathology</w:t>
            </w:r>
          </w:p>
        </w:tc>
        <w:tc>
          <w:tcPr>
            <w:tcW w:w="1830" w:type="dxa"/>
          </w:tcPr>
          <w:p w14:paraId="0F943A8A" w14:textId="77777777" w:rsidR="00710FCD" w:rsidRPr="000C7C29" w:rsidRDefault="00710FCD" w:rsidP="00710FCD">
            <w:pPr>
              <w:spacing w:line="360" w:lineRule="auto"/>
              <w:rPr>
                <w:rFonts w:cs="Arial"/>
                <w:sz w:val="16"/>
                <w:szCs w:val="16"/>
              </w:rPr>
            </w:pPr>
            <w:r w:rsidRPr="000C7C29">
              <w:rPr>
                <w:rFonts w:cs="Arial"/>
                <w:sz w:val="16"/>
                <w:szCs w:val="16"/>
              </w:rPr>
              <w:t>IDC</w:t>
            </w:r>
          </w:p>
        </w:tc>
        <w:tc>
          <w:tcPr>
            <w:tcW w:w="1227" w:type="dxa"/>
          </w:tcPr>
          <w:p w14:paraId="44967BA0" w14:textId="77777777" w:rsidR="00710FCD" w:rsidRPr="000C7C29" w:rsidRDefault="00710FCD" w:rsidP="00710FCD">
            <w:pPr>
              <w:spacing w:line="360" w:lineRule="auto"/>
              <w:rPr>
                <w:rFonts w:cs="Arial"/>
                <w:sz w:val="16"/>
                <w:szCs w:val="16"/>
              </w:rPr>
            </w:pPr>
            <w:r w:rsidRPr="000C7C29">
              <w:rPr>
                <w:rFonts w:cs="Arial"/>
                <w:sz w:val="16"/>
                <w:szCs w:val="16"/>
              </w:rPr>
              <w:t>38</w:t>
            </w:r>
          </w:p>
        </w:tc>
        <w:tc>
          <w:tcPr>
            <w:tcW w:w="1235" w:type="dxa"/>
          </w:tcPr>
          <w:p w14:paraId="5C118B81" w14:textId="77777777" w:rsidR="00710FCD" w:rsidRPr="000C7C29" w:rsidRDefault="00710FCD" w:rsidP="00710FCD">
            <w:pPr>
              <w:spacing w:line="360" w:lineRule="auto"/>
              <w:rPr>
                <w:rFonts w:cs="Arial"/>
                <w:sz w:val="16"/>
                <w:szCs w:val="16"/>
              </w:rPr>
            </w:pPr>
          </w:p>
        </w:tc>
        <w:tc>
          <w:tcPr>
            <w:tcW w:w="1390" w:type="dxa"/>
          </w:tcPr>
          <w:p w14:paraId="2821C0A9" w14:textId="77777777" w:rsidR="00710FCD" w:rsidRPr="000C7C29" w:rsidRDefault="00710FCD" w:rsidP="00710FCD">
            <w:pPr>
              <w:spacing w:line="360" w:lineRule="auto"/>
              <w:rPr>
                <w:rFonts w:cs="Arial"/>
                <w:sz w:val="16"/>
                <w:szCs w:val="16"/>
              </w:rPr>
            </w:pPr>
          </w:p>
        </w:tc>
      </w:tr>
      <w:tr w:rsidR="00710FCD" w:rsidRPr="000C7C29" w14:paraId="65CEBE96" w14:textId="77777777" w:rsidTr="004E3D0C">
        <w:tc>
          <w:tcPr>
            <w:tcW w:w="1696" w:type="dxa"/>
          </w:tcPr>
          <w:p w14:paraId="4E66798A" w14:textId="77777777" w:rsidR="00710FCD" w:rsidRPr="000C7C29" w:rsidRDefault="00710FCD" w:rsidP="00710FCD">
            <w:pPr>
              <w:spacing w:line="360" w:lineRule="auto"/>
              <w:rPr>
                <w:rFonts w:cs="Arial"/>
                <w:sz w:val="16"/>
                <w:szCs w:val="16"/>
              </w:rPr>
            </w:pPr>
          </w:p>
        </w:tc>
        <w:tc>
          <w:tcPr>
            <w:tcW w:w="1830" w:type="dxa"/>
          </w:tcPr>
          <w:p w14:paraId="4C51836A" w14:textId="77777777" w:rsidR="00710FCD" w:rsidRPr="000C7C29" w:rsidRDefault="00710FCD" w:rsidP="00710FCD">
            <w:pPr>
              <w:spacing w:line="360" w:lineRule="auto"/>
              <w:rPr>
                <w:rFonts w:cs="Arial"/>
                <w:sz w:val="16"/>
                <w:szCs w:val="16"/>
              </w:rPr>
            </w:pPr>
            <w:r w:rsidRPr="000C7C29">
              <w:rPr>
                <w:rFonts w:cs="Arial"/>
                <w:sz w:val="16"/>
                <w:szCs w:val="16"/>
              </w:rPr>
              <w:t>ILC</w:t>
            </w:r>
          </w:p>
        </w:tc>
        <w:tc>
          <w:tcPr>
            <w:tcW w:w="1227" w:type="dxa"/>
          </w:tcPr>
          <w:p w14:paraId="6E2B6301" w14:textId="77777777" w:rsidR="00710FCD" w:rsidRPr="000C7C29" w:rsidRDefault="00710FCD" w:rsidP="00710FCD">
            <w:pPr>
              <w:spacing w:line="360" w:lineRule="auto"/>
              <w:rPr>
                <w:rFonts w:cs="Arial"/>
                <w:sz w:val="16"/>
                <w:szCs w:val="16"/>
              </w:rPr>
            </w:pPr>
            <w:r w:rsidRPr="000C7C29">
              <w:rPr>
                <w:rFonts w:cs="Arial"/>
                <w:sz w:val="16"/>
                <w:szCs w:val="16"/>
              </w:rPr>
              <w:t>3</w:t>
            </w:r>
          </w:p>
        </w:tc>
        <w:tc>
          <w:tcPr>
            <w:tcW w:w="1235" w:type="dxa"/>
          </w:tcPr>
          <w:p w14:paraId="118213FA" w14:textId="77777777" w:rsidR="00710FCD" w:rsidRPr="000C7C29" w:rsidRDefault="00710FCD" w:rsidP="00710FCD">
            <w:pPr>
              <w:spacing w:line="360" w:lineRule="auto"/>
              <w:rPr>
                <w:rFonts w:cs="Arial"/>
                <w:sz w:val="16"/>
                <w:szCs w:val="16"/>
              </w:rPr>
            </w:pPr>
          </w:p>
        </w:tc>
        <w:tc>
          <w:tcPr>
            <w:tcW w:w="1390" w:type="dxa"/>
          </w:tcPr>
          <w:p w14:paraId="464525FA" w14:textId="77777777" w:rsidR="00710FCD" w:rsidRPr="000C7C29" w:rsidRDefault="00710FCD" w:rsidP="00710FCD">
            <w:pPr>
              <w:spacing w:line="360" w:lineRule="auto"/>
              <w:rPr>
                <w:rFonts w:cs="Arial"/>
                <w:sz w:val="16"/>
                <w:szCs w:val="16"/>
              </w:rPr>
            </w:pPr>
          </w:p>
        </w:tc>
      </w:tr>
      <w:tr w:rsidR="00710FCD" w:rsidRPr="000C7C29" w14:paraId="61A6856C" w14:textId="77777777" w:rsidTr="004E3D0C">
        <w:tc>
          <w:tcPr>
            <w:tcW w:w="1696" w:type="dxa"/>
          </w:tcPr>
          <w:p w14:paraId="4772675E" w14:textId="77777777" w:rsidR="00710FCD" w:rsidRPr="000C7C29" w:rsidRDefault="00710FCD" w:rsidP="00710FCD">
            <w:pPr>
              <w:spacing w:line="360" w:lineRule="auto"/>
              <w:rPr>
                <w:rFonts w:cs="Arial"/>
                <w:sz w:val="16"/>
                <w:szCs w:val="16"/>
              </w:rPr>
            </w:pPr>
          </w:p>
        </w:tc>
        <w:tc>
          <w:tcPr>
            <w:tcW w:w="1830" w:type="dxa"/>
          </w:tcPr>
          <w:p w14:paraId="0AF46A0D" w14:textId="77777777" w:rsidR="00710FCD" w:rsidRPr="000C7C29" w:rsidRDefault="00710FCD" w:rsidP="00710FCD">
            <w:pPr>
              <w:spacing w:line="360" w:lineRule="auto"/>
              <w:rPr>
                <w:rFonts w:cs="Arial"/>
                <w:sz w:val="16"/>
                <w:szCs w:val="16"/>
              </w:rPr>
            </w:pPr>
            <w:r w:rsidRPr="000C7C29">
              <w:rPr>
                <w:rFonts w:cs="Arial"/>
                <w:sz w:val="16"/>
                <w:szCs w:val="16"/>
              </w:rPr>
              <w:t>Morphologically</w:t>
            </w:r>
          </w:p>
          <w:p w14:paraId="5D953396" w14:textId="77777777" w:rsidR="00710FCD" w:rsidRPr="000C7C29" w:rsidRDefault="00710FCD" w:rsidP="00710FCD">
            <w:pPr>
              <w:spacing w:line="360" w:lineRule="auto"/>
              <w:rPr>
                <w:rFonts w:cs="Arial"/>
                <w:sz w:val="16"/>
                <w:szCs w:val="16"/>
              </w:rPr>
            </w:pPr>
            <w:r w:rsidRPr="000C7C29">
              <w:rPr>
                <w:rFonts w:cs="Arial"/>
                <w:sz w:val="16"/>
                <w:szCs w:val="16"/>
              </w:rPr>
              <w:t>normal</w:t>
            </w:r>
          </w:p>
        </w:tc>
        <w:tc>
          <w:tcPr>
            <w:tcW w:w="1227" w:type="dxa"/>
          </w:tcPr>
          <w:p w14:paraId="3FE8EA8B" w14:textId="77777777" w:rsidR="00710FCD" w:rsidRPr="000C7C29" w:rsidRDefault="00710FCD" w:rsidP="00710FCD">
            <w:pPr>
              <w:spacing w:line="360" w:lineRule="auto"/>
              <w:rPr>
                <w:rFonts w:cs="Arial"/>
                <w:sz w:val="16"/>
                <w:szCs w:val="16"/>
              </w:rPr>
            </w:pPr>
          </w:p>
        </w:tc>
        <w:tc>
          <w:tcPr>
            <w:tcW w:w="1235" w:type="dxa"/>
          </w:tcPr>
          <w:p w14:paraId="657AA34C" w14:textId="77777777" w:rsidR="00710FCD" w:rsidRPr="000C7C29" w:rsidRDefault="00710FCD" w:rsidP="00710FCD">
            <w:pPr>
              <w:spacing w:line="360" w:lineRule="auto"/>
              <w:rPr>
                <w:rFonts w:cs="Arial"/>
                <w:sz w:val="16"/>
                <w:szCs w:val="16"/>
              </w:rPr>
            </w:pPr>
            <w:r w:rsidRPr="000C7C29">
              <w:rPr>
                <w:rFonts w:cs="Arial"/>
                <w:sz w:val="16"/>
                <w:szCs w:val="16"/>
              </w:rPr>
              <w:t>18</w:t>
            </w:r>
          </w:p>
        </w:tc>
        <w:tc>
          <w:tcPr>
            <w:tcW w:w="1390" w:type="dxa"/>
          </w:tcPr>
          <w:p w14:paraId="2CD77B6B" w14:textId="77777777" w:rsidR="00710FCD" w:rsidRPr="000C7C29" w:rsidRDefault="00710FCD" w:rsidP="00710FCD">
            <w:pPr>
              <w:spacing w:line="360" w:lineRule="auto"/>
              <w:rPr>
                <w:rFonts w:cs="Arial"/>
                <w:sz w:val="16"/>
                <w:szCs w:val="16"/>
              </w:rPr>
            </w:pPr>
            <w:r w:rsidRPr="000C7C29">
              <w:rPr>
                <w:rFonts w:cs="Arial"/>
                <w:sz w:val="16"/>
                <w:szCs w:val="16"/>
              </w:rPr>
              <w:t>6</w:t>
            </w:r>
          </w:p>
        </w:tc>
      </w:tr>
      <w:tr w:rsidR="00710FCD" w:rsidRPr="000C7C29" w14:paraId="6DBE09B0" w14:textId="77777777" w:rsidTr="004E3D0C">
        <w:tc>
          <w:tcPr>
            <w:tcW w:w="1696" w:type="dxa"/>
          </w:tcPr>
          <w:p w14:paraId="4C5959FF" w14:textId="77777777" w:rsidR="00710FCD" w:rsidRPr="000C7C29" w:rsidRDefault="00710FCD" w:rsidP="00710FCD">
            <w:pPr>
              <w:spacing w:line="360" w:lineRule="auto"/>
              <w:rPr>
                <w:rFonts w:cs="Arial"/>
                <w:sz w:val="16"/>
                <w:szCs w:val="16"/>
              </w:rPr>
            </w:pPr>
            <w:r w:rsidRPr="000C7C29">
              <w:rPr>
                <w:rFonts w:cs="Arial"/>
                <w:sz w:val="16"/>
                <w:szCs w:val="16"/>
              </w:rPr>
              <w:t>ER</w:t>
            </w:r>
          </w:p>
        </w:tc>
        <w:tc>
          <w:tcPr>
            <w:tcW w:w="1830" w:type="dxa"/>
          </w:tcPr>
          <w:p w14:paraId="1ADE7CB5" w14:textId="77777777" w:rsidR="00710FCD" w:rsidRPr="000C7C29" w:rsidRDefault="00710FCD" w:rsidP="00710FCD">
            <w:pPr>
              <w:spacing w:line="360" w:lineRule="auto"/>
              <w:rPr>
                <w:rFonts w:cs="Arial"/>
                <w:sz w:val="16"/>
                <w:szCs w:val="16"/>
              </w:rPr>
            </w:pPr>
            <w:r w:rsidRPr="000C7C29">
              <w:rPr>
                <w:rFonts w:cs="Arial"/>
                <w:sz w:val="16"/>
                <w:szCs w:val="16"/>
              </w:rPr>
              <w:t>Positive</w:t>
            </w:r>
          </w:p>
        </w:tc>
        <w:tc>
          <w:tcPr>
            <w:tcW w:w="1227" w:type="dxa"/>
          </w:tcPr>
          <w:p w14:paraId="6462E2E6" w14:textId="77777777" w:rsidR="00710FCD" w:rsidRPr="000C7C29" w:rsidRDefault="00710FCD" w:rsidP="00710FCD">
            <w:pPr>
              <w:spacing w:line="360" w:lineRule="auto"/>
              <w:rPr>
                <w:rFonts w:cs="Arial"/>
                <w:sz w:val="16"/>
                <w:szCs w:val="16"/>
              </w:rPr>
            </w:pPr>
            <w:r w:rsidRPr="000C7C29">
              <w:rPr>
                <w:rFonts w:cs="Arial"/>
                <w:sz w:val="16"/>
                <w:szCs w:val="16"/>
              </w:rPr>
              <w:t>26</w:t>
            </w:r>
          </w:p>
        </w:tc>
        <w:tc>
          <w:tcPr>
            <w:tcW w:w="1235" w:type="dxa"/>
          </w:tcPr>
          <w:p w14:paraId="40A785C5" w14:textId="77777777" w:rsidR="00710FCD" w:rsidRPr="000C7C29" w:rsidRDefault="00710FCD" w:rsidP="00710FCD">
            <w:pPr>
              <w:spacing w:line="360" w:lineRule="auto"/>
              <w:rPr>
                <w:rFonts w:cs="Arial"/>
                <w:sz w:val="16"/>
                <w:szCs w:val="16"/>
              </w:rPr>
            </w:pPr>
          </w:p>
        </w:tc>
        <w:tc>
          <w:tcPr>
            <w:tcW w:w="1390" w:type="dxa"/>
          </w:tcPr>
          <w:p w14:paraId="75C3A5D6" w14:textId="77777777" w:rsidR="00710FCD" w:rsidRPr="000C7C29" w:rsidRDefault="00710FCD" w:rsidP="00710FCD">
            <w:pPr>
              <w:spacing w:line="360" w:lineRule="auto"/>
              <w:rPr>
                <w:rFonts w:cs="Arial"/>
                <w:sz w:val="16"/>
                <w:szCs w:val="16"/>
              </w:rPr>
            </w:pPr>
          </w:p>
        </w:tc>
      </w:tr>
      <w:tr w:rsidR="00710FCD" w:rsidRPr="000C7C29" w14:paraId="39D29A35" w14:textId="77777777" w:rsidTr="004E3D0C">
        <w:tc>
          <w:tcPr>
            <w:tcW w:w="1696" w:type="dxa"/>
          </w:tcPr>
          <w:p w14:paraId="2E868406" w14:textId="77777777" w:rsidR="00710FCD" w:rsidRPr="000C7C29" w:rsidRDefault="00710FCD" w:rsidP="00710FCD">
            <w:pPr>
              <w:spacing w:line="360" w:lineRule="auto"/>
              <w:rPr>
                <w:rFonts w:cs="Arial"/>
                <w:sz w:val="16"/>
                <w:szCs w:val="16"/>
              </w:rPr>
            </w:pPr>
          </w:p>
        </w:tc>
        <w:tc>
          <w:tcPr>
            <w:tcW w:w="1830" w:type="dxa"/>
          </w:tcPr>
          <w:p w14:paraId="7983A0FC" w14:textId="77777777" w:rsidR="00710FCD" w:rsidRPr="000C7C29" w:rsidRDefault="00710FCD" w:rsidP="00710FCD">
            <w:pPr>
              <w:spacing w:line="360" w:lineRule="auto"/>
              <w:rPr>
                <w:rFonts w:cs="Arial"/>
                <w:sz w:val="16"/>
                <w:szCs w:val="16"/>
              </w:rPr>
            </w:pPr>
            <w:r w:rsidRPr="000C7C29">
              <w:rPr>
                <w:rFonts w:cs="Arial"/>
                <w:sz w:val="16"/>
                <w:szCs w:val="16"/>
              </w:rPr>
              <w:t>Negative</w:t>
            </w:r>
          </w:p>
        </w:tc>
        <w:tc>
          <w:tcPr>
            <w:tcW w:w="1227" w:type="dxa"/>
          </w:tcPr>
          <w:p w14:paraId="49C3D656" w14:textId="77777777" w:rsidR="00710FCD" w:rsidRPr="000C7C29" w:rsidRDefault="00710FCD" w:rsidP="00710FCD">
            <w:pPr>
              <w:spacing w:line="360" w:lineRule="auto"/>
              <w:rPr>
                <w:rFonts w:cs="Arial"/>
                <w:sz w:val="16"/>
                <w:szCs w:val="16"/>
              </w:rPr>
            </w:pPr>
            <w:r w:rsidRPr="000C7C29">
              <w:rPr>
                <w:rFonts w:cs="Arial"/>
                <w:sz w:val="16"/>
                <w:szCs w:val="16"/>
              </w:rPr>
              <w:t>15</w:t>
            </w:r>
          </w:p>
        </w:tc>
        <w:tc>
          <w:tcPr>
            <w:tcW w:w="1235" w:type="dxa"/>
          </w:tcPr>
          <w:p w14:paraId="79028591" w14:textId="77777777" w:rsidR="00710FCD" w:rsidRPr="000C7C29" w:rsidRDefault="00710FCD" w:rsidP="00710FCD">
            <w:pPr>
              <w:spacing w:line="360" w:lineRule="auto"/>
              <w:rPr>
                <w:rFonts w:cs="Arial"/>
                <w:sz w:val="16"/>
                <w:szCs w:val="16"/>
              </w:rPr>
            </w:pPr>
          </w:p>
        </w:tc>
        <w:tc>
          <w:tcPr>
            <w:tcW w:w="1390" w:type="dxa"/>
          </w:tcPr>
          <w:p w14:paraId="70CB1431" w14:textId="77777777" w:rsidR="00710FCD" w:rsidRPr="000C7C29" w:rsidRDefault="00710FCD" w:rsidP="00710FCD">
            <w:pPr>
              <w:spacing w:line="360" w:lineRule="auto"/>
              <w:rPr>
                <w:rFonts w:cs="Arial"/>
                <w:sz w:val="16"/>
                <w:szCs w:val="16"/>
              </w:rPr>
            </w:pPr>
          </w:p>
        </w:tc>
      </w:tr>
      <w:tr w:rsidR="00710FCD" w:rsidRPr="000C7C29" w14:paraId="071E538C" w14:textId="77777777" w:rsidTr="004E3D0C">
        <w:tc>
          <w:tcPr>
            <w:tcW w:w="1696" w:type="dxa"/>
          </w:tcPr>
          <w:p w14:paraId="5F72A736" w14:textId="77777777" w:rsidR="00710FCD" w:rsidRPr="000C7C29" w:rsidRDefault="00710FCD" w:rsidP="00710FCD">
            <w:pPr>
              <w:spacing w:line="360" w:lineRule="auto"/>
              <w:rPr>
                <w:rFonts w:cs="Arial"/>
                <w:sz w:val="16"/>
                <w:szCs w:val="16"/>
              </w:rPr>
            </w:pPr>
            <w:r w:rsidRPr="000C7C29">
              <w:rPr>
                <w:rFonts w:cs="Arial"/>
                <w:sz w:val="16"/>
                <w:szCs w:val="16"/>
              </w:rPr>
              <w:t>PR</w:t>
            </w:r>
          </w:p>
        </w:tc>
        <w:tc>
          <w:tcPr>
            <w:tcW w:w="1830" w:type="dxa"/>
          </w:tcPr>
          <w:p w14:paraId="4C85B927" w14:textId="77777777" w:rsidR="00710FCD" w:rsidRPr="000C7C29" w:rsidRDefault="00710FCD" w:rsidP="00710FCD">
            <w:pPr>
              <w:spacing w:line="360" w:lineRule="auto"/>
              <w:rPr>
                <w:rFonts w:cs="Arial"/>
                <w:sz w:val="16"/>
                <w:szCs w:val="16"/>
              </w:rPr>
            </w:pPr>
            <w:r w:rsidRPr="000C7C29">
              <w:rPr>
                <w:rFonts w:cs="Arial"/>
                <w:sz w:val="16"/>
                <w:szCs w:val="16"/>
              </w:rPr>
              <w:t>Positive</w:t>
            </w:r>
          </w:p>
        </w:tc>
        <w:tc>
          <w:tcPr>
            <w:tcW w:w="1227" w:type="dxa"/>
          </w:tcPr>
          <w:p w14:paraId="411CF4A5" w14:textId="77777777" w:rsidR="00710FCD" w:rsidRPr="000C7C29" w:rsidRDefault="00710FCD" w:rsidP="00710FCD">
            <w:pPr>
              <w:spacing w:line="360" w:lineRule="auto"/>
              <w:rPr>
                <w:rFonts w:cs="Arial"/>
                <w:sz w:val="16"/>
                <w:szCs w:val="16"/>
              </w:rPr>
            </w:pPr>
            <w:r w:rsidRPr="000C7C29">
              <w:rPr>
                <w:rFonts w:cs="Arial"/>
                <w:sz w:val="16"/>
                <w:szCs w:val="16"/>
              </w:rPr>
              <w:t>22</w:t>
            </w:r>
          </w:p>
        </w:tc>
        <w:tc>
          <w:tcPr>
            <w:tcW w:w="1235" w:type="dxa"/>
          </w:tcPr>
          <w:p w14:paraId="0EE231DD" w14:textId="77777777" w:rsidR="00710FCD" w:rsidRPr="000C7C29" w:rsidRDefault="00710FCD" w:rsidP="00710FCD">
            <w:pPr>
              <w:spacing w:line="360" w:lineRule="auto"/>
              <w:rPr>
                <w:rFonts w:cs="Arial"/>
                <w:sz w:val="16"/>
                <w:szCs w:val="16"/>
              </w:rPr>
            </w:pPr>
          </w:p>
        </w:tc>
        <w:tc>
          <w:tcPr>
            <w:tcW w:w="1390" w:type="dxa"/>
          </w:tcPr>
          <w:p w14:paraId="169FAF8C" w14:textId="77777777" w:rsidR="00710FCD" w:rsidRPr="000C7C29" w:rsidRDefault="00710FCD" w:rsidP="00710FCD">
            <w:pPr>
              <w:spacing w:line="360" w:lineRule="auto"/>
              <w:rPr>
                <w:rFonts w:cs="Arial"/>
                <w:sz w:val="16"/>
                <w:szCs w:val="16"/>
              </w:rPr>
            </w:pPr>
          </w:p>
        </w:tc>
      </w:tr>
      <w:tr w:rsidR="00710FCD" w:rsidRPr="000C7C29" w14:paraId="413DAF2D" w14:textId="77777777" w:rsidTr="004E3D0C">
        <w:tc>
          <w:tcPr>
            <w:tcW w:w="1696" w:type="dxa"/>
          </w:tcPr>
          <w:p w14:paraId="3177D27D" w14:textId="77777777" w:rsidR="00710FCD" w:rsidRPr="000C7C29" w:rsidRDefault="00710FCD" w:rsidP="00710FCD">
            <w:pPr>
              <w:spacing w:line="360" w:lineRule="auto"/>
              <w:rPr>
                <w:rFonts w:cs="Arial"/>
                <w:sz w:val="16"/>
                <w:szCs w:val="16"/>
              </w:rPr>
            </w:pPr>
          </w:p>
        </w:tc>
        <w:tc>
          <w:tcPr>
            <w:tcW w:w="1830" w:type="dxa"/>
          </w:tcPr>
          <w:p w14:paraId="5CD2DAD4" w14:textId="77777777" w:rsidR="00710FCD" w:rsidRPr="000C7C29" w:rsidRDefault="00710FCD" w:rsidP="00710FCD">
            <w:pPr>
              <w:spacing w:line="360" w:lineRule="auto"/>
              <w:rPr>
                <w:rFonts w:cs="Arial"/>
                <w:sz w:val="16"/>
                <w:szCs w:val="16"/>
              </w:rPr>
            </w:pPr>
            <w:r w:rsidRPr="000C7C29">
              <w:rPr>
                <w:rFonts w:cs="Arial"/>
                <w:sz w:val="16"/>
                <w:szCs w:val="16"/>
              </w:rPr>
              <w:t>Negative</w:t>
            </w:r>
          </w:p>
        </w:tc>
        <w:tc>
          <w:tcPr>
            <w:tcW w:w="1227" w:type="dxa"/>
          </w:tcPr>
          <w:p w14:paraId="2021D38E" w14:textId="77777777" w:rsidR="00710FCD" w:rsidRPr="000C7C29" w:rsidRDefault="00710FCD" w:rsidP="00710FCD">
            <w:pPr>
              <w:spacing w:line="360" w:lineRule="auto"/>
              <w:rPr>
                <w:rFonts w:cs="Arial"/>
                <w:sz w:val="16"/>
                <w:szCs w:val="16"/>
              </w:rPr>
            </w:pPr>
            <w:r w:rsidRPr="000C7C29">
              <w:rPr>
                <w:rFonts w:cs="Arial"/>
                <w:sz w:val="16"/>
                <w:szCs w:val="16"/>
              </w:rPr>
              <w:t>19</w:t>
            </w:r>
          </w:p>
        </w:tc>
        <w:tc>
          <w:tcPr>
            <w:tcW w:w="1235" w:type="dxa"/>
          </w:tcPr>
          <w:p w14:paraId="4CBDAE93" w14:textId="77777777" w:rsidR="00710FCD" w:rsidRPr="000C7C29" w:rsidRDefault="00710FCD" w:rsidP="00710FCD">
            <w:pPr>
              <w:spacing w:line="360" w:lineRule="auto"/>
              <w:rPr>
                <w:rFonts w:cs="Arial"/>
                <w:sz w:val="16"/>
                <w:szCs w:val="16"/>
              </w:rPr>
            </w:pPr>
          </w:p>
        </w:tc>
        <w:tc>
          <w:tcPr>
            <w:tcW w:w="1390" w:type="dxa"/>
          </w:tcPr>
          <w:p w14:paraId="23DF1BE4" w14:textId="77777777" w:rsidR="00710FCD" w:rsidRPr="000C7C29" w:rsidRDefault="00710FCD" w:rsidP="00710FCD">
            <w:pPr>
              <w:spacing w:line="360" w:lineRule="auto"/>
              <w:rPr>
                <w:rFonts w:cs="Arial"/>
                <w:sz w:val="16"/>
                <w:szCs w:val="16"/>
              </w:rPr>
            </w:pPr>
          </w:p>
        </w:tc>
      </w:tr>
      <w:tr w:rsidR="00710FCD" w:rsidRPr="000C7C29" w14:paraId="64CDB934" w14:textId="77777777" w:rsidTr="004E3D0C">
        <w:tc>
          <w:tcPr>
            <w:tcW w:w="1696" w:type="dxa"/>
          </w:tcPr>
          <w:p w14:paraId="767637C6" w14:textId="77777777" w:rsidR="00710FCD" w:rsidRPr="000C7C29" w:rsidRDefault="00710FCD" w:rsidP="00710FCD">
            <w:pPr>
              <w:spacing w:line="360" w:lineRule="auto"/>
              <w:rPr>
                <w:rFonts w:cs="Arial"/>
                <w:sz w:val="16"/>
                <w:szCs w:val="16"/>
              </w:rPr>
            </w:pPr>
            <w:r w:rsidRPr="000C7C29">
              <w:rPr>
                <w:rFonts w:cs="Arial"/>
                <w:sz w:val="16"/>
                <w:szCs w:val="16"/>
              </w:rPr>
              <w:t>HER2</w:t>
            </w:r>
          </w:p>
        </w:tc>
        <w:tc>
          <w:tcPr>
            <w:tcW w:w="1830" w:type="dxa"/>
          </w:tcPr>
          <w:p w14:paraId="30468C62" w14:textId="77777777" w:rsidR="00710FCD" w:rsidRPr="000C7C29" w:rsidRDefault="00710FCD" w:rsidP="00710FCD">
            <w:pPr>
              <w:spacing w:line="360" w:lineRule="auto"/>
              <w:rPr>
                <w:rFonts w:cs="Arial"/>
                <w:sz w:val="16"/>
                <w:szCs w:val="16"/>
              </w:rPr>
            </w:pPr>
            <w:r w:rsidRPr="000C7C29">
              <w:rPr>
                <w:rFonts w:cs="Arial"/>
                <w:sz w:val="16"/>
                <w:szCs w:val="16"/>
              </w:rPr>
              <w:t>Positive</w:t>
            </w:r>
          </w:p>
        </w:tc>
        <w:tc>
          <w:tcPr>
            <w:tcW w:w="1227" w:type="dxa"/>
          </w:tcPr>
          <w:p w14:paraId="1D846358" w14:textId="77777777" w:rsidR="00710FCD" w:rsidRPr="000C7C29" w:rsidRDefault="00710FCD" w:rsidP="00710FCD">
            <w:pPr>
              <w:spacing w:line="360" w:lineRule="auto"/>
              <w:rPr>
                <w:rFonts w:cs="Arial"/>
                <w:sz w:val="16"/>
                <w:szCs w:val="16"/>
              </w:rPr>
            </w:pPr>
            <w:r w:rsidRPr="000C7C29">
              <w:rPr>
                <w:rFonts w:cs="Arial"/>
                <w:sz w:val="16"/>
                <w:szCs w:val="16"/>
              </w:rPr>
              <w:t>18</w:t>
            </w:r>
          </w:p>
        </w:tc>
        <w:tc>
          <w:tcPr>
            <w:tcW w:w="1235" w:type="dxa"/>
          </w:tcPr>
          <w:p w14:paraId="7AE3F557" w14:textId="77777777" w:rsidR="00710FCD" w:rsidRPr="000C7C29" w:rsidRDefault="00710FCD" w:rsidP="00710FCD">
            <w:pPr>
              <w:spacing w:line="360" w:lineRule="auto"/>
              <w:rPr>
                <w:rFonts w:cs="Arial"/>
                <w:sz w:val="16"/>
                <w:szCs w:val="16"/>
              </w:rPr>
            </w:pPr>
          </w:p>
        </w:tc>
        <w:tc>
          <w:tcPr>
            <w:tcW w:w="1390" w:type="dxa"/>
          </w:tcPr>
          <w:p w14:paraId="16480AA9" w14:textId="77777777" w:rsidR="00710FCD" w:rsidRPr="000C7C29" w:rsidRDefault="00710FCD" w:rsidP="00710FCD">
            <w:pPr>
              <w:spacing w:line="360" w:lineRule="auto"/>
              <w:rPr>
                <w:rFonts w:cs="Arial"/>
                <w:sz w:val="16"/>
                <w:szCs w:val="16"/>
              </w:rPr>
            </w:pPr>
          </w:p>
        </w:tc>
      </w:tr>
      <w:tr w:rsidR="00710FCD" w:rsidRPr="000C7C29" w14:paraId="5CA73790" w14:textId="77777777" w:rsidTr="004E3D0C">
        <w:tc>
          <w:tcPr>
            <w:tcW w:w="1696" w:type="dxa"/>
          </w:tcPr>
          <w:p w14:paraId="4346E87E" w14:textId="77777777" w:rsidR="00710FCD" w:rsidRPr="000C7C29" w:rsidRDefault="00710FCD" w:rsidP="00710FCD">
            <w:pPr>
              <w:spacing w:line="360" w:lineRule="auto"/>
              <w:rPr>
                <w:rFonts w:cs="Arial"/>
                <w:sz w:val="16"/>
                <w:szCs w:val="16"/>
              </w:rPr>
            </w:pPr>
          </w:p>
        </w:tc>
        <w:tc>
          <w:tcPr>
            <w:tcW w:w="1830" w:type="dxa"/>
          </w:tcPr>
          <w:p w14:paraId="1251F322" w14:textId="77777777" w:rsidR="00710FCD" w:rsidRPr="000C7C29" w:rsidRDefault="00710FCD" w:rsidP="00710FCD">
            <w:pPr>
              <w:spacing w:line="360" w:lineRule="auto"/>
              <w:rPr>
                <w:rFonts w:cs="Arial"/>
                <w:sz w:val="16"/>
                <w:szCs w:val="16"/>
              </w:rPr>
            </w:pPr>
            <w:r w:rsidRPr="000C7C29">
              <w:rPr>
                <w:rFonts w:cs="Arial"/>
                <w:sz w:val="16"/>
                <w:szCs w:val="16"/>
              </w:rPr>
              <w:t>Negative</w:t>
            </w:r>
          </w:p>
        </w:tc>
        <w:tc>
          <w:tcPr>
            <w:tcW w:w="1227" w:type="dxa"/>
          </w:tcPr>
          <w:p w14:paraId="6CE90C28" w14:textId="77777777" w:rsidR="00710FCD" w:rsidRPr="000C7C29" w:rsidRDefault="00710FCD" w:rsidP="00710FCD">
            <w:pPr>
              <w:spacing w:line="360" w:lineRule="auto"/>
              <w:rPr>
                <w:rFonts w:cs="Arial"/>
                <w:sz w:val="16"/>
                <w:szCs w:val="16"/>
              </w:rPr>
            </w:pPr>
            <w:r w:rsidRPr="000C7C29">
              <w:rPr>
                <w:rFonts w:cs="Arial"/>
                <w:sz w:val="16"/>
                <w:szCs w:val="16"/>
              </w:rPr>
              <w:t>22</w:t>
            </w:r>
          </w:p>
        </w:tc>
        <w:tc>
          <w:tcPr>
            <w:tcW w:w="1235" w:type="dxa"/>
          </w:tcPr>
          <w:p w14:paraId="43844C33" w14:textId="77777777" w:rsidR="00710FCD" w:rsidRPr="000C7C29" w:rsidRDefault="00710FCD" w:rsidP="00710FCD">
            <w:pPr>
              <w:spacing w:line="360" w:lineRule="auto"/>
              <w:rPr>
                <w:rFonts w:cs="Arial"/>
                <w:sz w:val="16"/>
                <w:szCs w:val="16"/>
              </w:rPr>
            </w:pPr>
          </w:p>
        </w:tc>
        <w:tc>
          <w:tcPr>
            <w:tcW w:w="1390" w:type="dxa"/>
          </w:tcPr>
          <w:p w14:paraId="456C0922" w14:textId="77777777" w:rsidR="00710FCD" w:rsidRPr="000C7C29" w:rsidRDefault="00710FCD" w:rsidP="00710FCD">
            <w:pPr>
              <w:spacing w:line="360" w:lineRule="auto"/>
              <w:rPr>
                <w:rFonts w:cs="Arial"/>
                <w:sz w:val="16"/>
                <w:szCs w:val="16"/>
              </w:rPr>
            </w:pPr>
          </w:p>
        </w:tc>
      </w:tr>
      <w:tr w:rsidR="00710FCD" w:rsidRPr="000C7C29" w14:paraId="34DBFCCE" w14:textId="77777777" w:rsidTr="004E3D0C">
        <w:tc>
          <w:tcPr>
            <w:tcW w:w="1696" w:type="dxa"/>
          </w:tcPr>
          <w:p w14:paraId="160B83D4" w14:textId="77777777" w:rsidR="00710FCD" w:rsidRPr="000C7C29" w:rsidRDefault="00710FCD" w:rsidP="00710FCD">
            <w:pPr>
              <w:spacing w:line="360" w:lineRule="auto"/>
              <w:rPr>
                <w:rFonts w:cs="Arial"/>
                <w:sz w:val="16"/>
                <w:szCs w:val="16"/>
              </w:rPr>
            </w:pPr>
          </w:p>
        </w:tc>
        <w:tc>
          <w:tcPr>
            <w:tcW w:w="1830" w:type="dxa"/>
          </w:tcPr>
          <w:p w14:paraId="52CD20CD" w14:textId="77777777" w:rsidR="00710FCD" w:rsidRPr="000C7C29" w:rsidRDefault="00710FCD" w:rsidP="00710FCD">
            <w:pPr>
              <w:spacing w:line="360" w:lineRule="auto"/>
              <w:rPr>
                <w:rFonts w:cs="Arial"/>
                <w:sz w:val="16"/>
                <w:szCs w:val="16"/>
              </w:rPr>
            </w:pPr>
            <w:r w:rsidRPr="000C7C29">
              <w:rPr>
                <w:rFonts w:cs="Arial"/>
                <w:sz w:val="16"/>
                <w:szCs w:val="16"/>
              </w:rPr>
              <w:t>Unknown</w:t>
            </w:r>
          </w:p>
        </w:tc>
        <w:tc>
          <w:tcPr>
            <w:tcW w:w="1227" w:type="dxa"/>
          </w:tcPr>
          <w:p w14:paraId="22702893" w14:textId="77777777" w:rsidR="00710FCD" w:rsidRPr="000C7C29" w:rsidRDefault="00710FCD" w:rsidP="00710FCD">
            <w:pPr>
              <w:spacing w:line="360" w:lineRule="auto"/>
              <w:rPr>
                <w:rFonts w:cs="Arial"/>
                <w:sz w:val="16"/>
                <w:szCs w:val="16"/>
              </w:rPr>
            </w:pPr>
            <w:r w:rsidRPr="000C7C29">
              <w:rPr>
                <w:rFonts w:cs="Arial"/>
                <w:sz w:val="16"/>
                <w:szCs w:val="16"/>
              </w:rPr>
              <w:t>1</w:t>
            </w:r>
          </w:p>
        </w:tc>
        <w:tc>
          <w:tcPr>
            <w:tcW w:w="1235" w:type="dxa"/>
          </w:tcPr>
          <w:p w14:paraId="43D1498C" w14:textId="77777777" w:rsidR="00710FCD" w:rsidRPr="000C7C29" w:rsidRDefault="00710FCD" w:rsidP="00710FCD">
            <w:pPr>
              <w:spacing w:line="360" w:lineRule="auto"/>
              <w:rPr>
                <w:rFonts w:cs="Arial"/>
                <w:sz w:val="16"/>
                <w:szCs w:val="16"/>
              </w:rPr>
            </w:pPr>
          </w:p>
        </w:tc>
        <w:tc>
          <w:tcPr>
            <w:tcW w:w="1390" w:type="dxa"/>
          </w:tcPr>
          <w:p w14:paraId="4EFF57E6" w14:textId="77777777" w:rsidR="00710FCD" w:rsidRPr="000C7C29" w:rsidRDefault="00710FCD" w:rsidP="00710FCD">
            <w:pPr>
              <w:spacing w:line="360" w:lineRule="auto"/>
              <w:rPr>
                <w:rFonts w:cs="Arial"/>
                <w:sz w:val="16"/>
                <w:szCs w:val="16"/>
              </w:rPr>
            </w:pPr>
          </w:p>
        </w:tc>
      </w:tr>
      <w:tr w:rsidR="00EF41B4" w:rsidRPr="000C7C29" w14:paraId="6AC90D5C" w14:textId="77777777" w:rsidTr="004E3D0C">
        <w:tc>
          <w:tcPr>
            <w:tcW w:w="1696" w:type="dxa"/>
          </w:tcPr>
          <w:p w14:paraId="4A2C8234" w14:textId="20879A50" w:rsidR="00EF41B4" w:rsidRPr="000C7C29" w:rsidRDefault="00EF41B4" w:rsidP="00EF41B4">
            <w:pPr>
              <w:spacing w:line="360" w:lineRule="auto"/>
              <w:rPr>
                <w:rFonts w:cs="Arial"/>
                <w:sz w:val="16"/>
                <w:szCs w:val="16"/>
              </w:rPr>
            </w:pPr>
            <w:r>
              <w:rPr>
                <w:rFonts w:cs="Arial"/>
                <w:sz w:val="16"/>
                <w:szCs w:val="16"/>
              </w:rPr>
              <w:t>Molecular Subtype</w:t>
            </w:r>
          </w:p>
        </w:tc>
        <w:tc>
          <w:tcPr>
            <w:tcW w:w="1830" w:type="dxa"/>
          </w:tcPr>
          <w:p w14:paraId="288BE506" w14:textId="0D37A6BD" w:rsidR="00EF41B4" w:rsidRPr="000C7C29" w:rsidRDefault="00EF41B4" w:rsidP="00EF41B4">
            <w:pPr>
              <w:spacing w:line="360" w:lineRule="auto"/>
              <w:rPr>
                <w:rFonts w:cs="Arial"/>
                <w:sz w:val="16"/>
                <w:szCs w:val="16"/>
              </w:rPr>
            </w:pPr>
            <w:r>
              <w:rPr>
                <w:rFonts w:cs="Arial"/>
                <w:sz w:val="16"/>
                <w:szCs w:val="16"/>
              </w:rPr>
              <w:t>Luminal</w:t>
            </w:r>
          </w:p>
        </w:tc>
        <w:tc>
          <w:tcPr>
            <w:tcW w:w="1227" w:type="dxa"/>
          </w:tcPr>
          <w:p w14:paraId="19DDF2BF" w14:textId="2B045290" w:rsidR="00EF41B4" w:rsidRPr="000C7C29" w:rsidRDefault="00EF41B4" w:rsidP="00EF41B4">
            <w:pPr>
              <w:spacing w:line="360" w:lineRule="auto"/>
              <w:rPr>
                <w:rFonts w:cs="Arial"/>
                <w:sz w:val="16"/>
                <w:szCs w:val="16"/>
              </w:rPr>
            </w:pPr>
            <w:r>
              <w:rPr>
                <w:rFonts w:cs="Arial"/>
                <w:sz w:val="16"/>
                <w:szCs w:val="16"/>
              </w:rPr>
              <w:t>26</w:t>
            </w:r>
          </w:p>
        </w:tc>
        <w:tc>
          <w:tcPr>
            <w:tcW w:w="1235" w:type="dxa"/>
          </w:tcPr>
          <w:p w14:paraId="72B63B83" w14:textId="77777777" w:rsidR="00EF41B4" w:rsidRPr="000C7C29" w:rsidRDefault="00EF41B4" w:rsidP="00EF41B4">
            <w:pPr>
              <w:spacing w:line="360" w:lineRule="auto"/>
              <w:rPr>
                <w:rFonts w:cs="Arial"/>
                <w:sz w:val="16"/>
                <w:szCs w:val="16"/>
              </w:rPr>
            </w:pPr>
          </w:p>
        </w:tc>
        <w:tc>
          <w:tcPr>
            <w:tcW w:w="1390" w:type="dxa"/>
          </w:tcPr>
          <w:p w14:paraId="5415FE49" w14:textId="77777777" w:rsidR="00EF41B4" w:rsidRPr="000C7C29" w:rsidRDefault="00EF41B4" w:rsidP="00EF41B4">
            <w:pPr>
              <w:spacing w:line="360" w:lineRule="auto"/>
              <w:rPr>
                <w:rFonts w:cs="Arial"/>
                <w:sz w:val="16"/>
                <w:szCs w:val="16"/>
              </w:rPr>
            </w:pPr>
          </w:p>
        </w:tc>
      </w:tr>
      <w:tr w:rsidR="00EF41B4" w:rsidRPr="000C7C29" w14:paraId="25FDA183" w14:textId="77777777" w:rsidTr="004E3D0C">
        <w:tc>
          <w:tcPr>
            <w:tcW w:w="1696" w:type="dxa"/>
          </w:tcPr>
          <w:p w14:paraId="742BDBF0" w14:textId="77777777" w:rsidR="00EF41B4" w:rsidRPr="000C7C29" w:rsidRDefault="00EF41B4" w:rsidP="00EF41B4">
            <w:pPr>
              <w:spacing w:line="360" w:lineRule="auto"/>
              <w:rPr>
                <w:rFonts w:cs="Arial"/>
                <w:sz w:val="16"/>
                <w:szCs w:val="16"/>
              </w:rPr>
            </w:pPr>
          </w:p>
        </w:tc>
        <w:tc>
          <w:tcPr>
            <w:tcW w:w="1830" w:type="dxa"/>
          </w:tcPr>
          <w:p w14:paraId="51A16DD0" w14:textId="5FE0371A" w:rsidR="00EF41B4" w:rsidRPr="000C7C29" w:rsidRDefault="00EF41B4" w:rsidP="00EF41B4">
            <w:pPr>
              <w:spacing w:line="360" w:lineRule="auto"/>
              <w:rPr>
                <w:rFonts w:cs="Arial"/>
                <w:sz w:val="16"/>
                <w:szCs w:val="16"/>
              </w:rPr>
            </w:pPr>
            <w:r>
              <w:rPr>
                <w:rFonts w:cs="Arial"/>
                <w:sz w:val="16"/>
                <w:szCs w:val="16"/>
              </w:rPr>
              <w:t>HER2 enriched</w:t>
            </w:r>
          </w:p>
        </w:tc>
        <w:tc>
          <w:tcPr>
            <w:tcW w:w="1227" w:type="dxa"/>
          </w:tcPr>
          <w:p w14:paraId="38FEA67F" w14:textId="37AEC3A7" w:rsidR="00EF41B4" w:rsidRPr="000C7C29" w:rsidRDefault="00EF41B4" w:rsidP="00EF41B4">
            <w:pPr>
              <w:spacing w:line="360" w:lineRule="auto"/>
              <w:rPr>
                <w:rFonts w:cs="Arial"/>
                <w:sz w:val="16"/>
                <w:szCs w:val="16"/>
              </w:rPr>
            </w:pPr>
            <w:r>
              <w:rPr>
                <w:rFonts w:cs="Arial"/>
                <w:sz w:val="16"/>
                <w:szCs w:val="16"/>
              </w:rPr>
              <w:t>9</w:t>
            </w:r>
          </w:p>
        </w:tc>
        <w:tc>
          <w:tcPr>
            <w:tcW w:w="1235" w:type="dxa"/>
          </w:tcPr>
          <w:p w14:paraId="1C461920" w14:textId="77777777" w:rsidR="00EF41B4" w:rsidRPr="000C7C29" w:rsidRDefault="00EF41B4" w:rsidP="00EF41B4">
            <w:pPr>
              <w:spacing w:line="360" w:lineRule="auto"/>
              <w:rPr>
                <w:rFonts w:cs="Arial"/>
                <w:sz w:val="16"/>
                <w:szCs w:val="16"/>
              </w:rPr>
            </w:pPr>
          </w:p>
        </w:tc>
        <w:tc>
          <w:tcPr>
            <w:tcW w:w="1390" w:type="dxa"/>
          </w:tcPr>
          <w:p w14:paraId="483EA2F0" w14:textId="77777777" w:rsidR="00EF41B4" w:rsidRPr="000C7C29" w:rsidRDefault="00EF41B4" w:rsidP="00EF41B4">
            <w:pPr>
              <w:spacing w:line="360" w:lineRule="auto"/>
              <w:rPr>
                <w:rFonts w:cs="Arial"/>
                <w:sz w:val="16"/>
                <w:szCs w:val="16"/>
              </w:rPr>
            </w:pPr>
          </w:p>
        </w:tc>
      </w:tr>
      <w:tr w:rsidR="00EF41B4" w:rsidRPr="000C7C29" w14:paraId="578560F2" w14:textId="77777777" w:rsidTr="004E3D0C">
        <w:tc>
          <w:tcPr>
            <w:tcW w:w="1696" w:type="dxa"/>
          </w:tcPr>
          <w:p w14:paraId="2782CBAA" w14:textId="77777777" w:rsidR="00EF41B4" w:rsidRPr="000C7C29" w:rsidRDefault="00EF41B4" w:rsidP="00EF41B4">
            <w:pPr>
              <w:spacing w:line="360" w:lineRule="auto"/>
              <w:rPr>
                <w:rFonts w:cs="Arial"/>
                <w:sz w:val="16"/>
                <w:szCs w:val="16"/>
              </w:rPr>
            </w:pPr>
          </w:p>
        </w:tc>
        <w:tc>
          <w:tcPr>
            <w:tcW w:w="1830" w:type="dxa"/>
          </w:tcPr>
          <w:p w14:paraId="5FCBFE24" w14:textId="4694A407" w:rsidR="00EF41B4" w:rsidRPr="000C7C29" w:rsidRDefault="00EF41B4" w:rsidP="00EF41B4">
            <w:pPr>
              <w:spacing w:line="360" w:lineRule="auto"/>
              <w:rPr>
                <w:rFonts w:cs="Arial"/>
                <w:sz w:val="16"/>
                <w:szCs w:val="16"/>
              </w:rPr>
            </w:pPr>
            <w:r>
              <w:rPr>
                <w:rFonts w:cs="Arial"/>
                <w:sz w:val="16"/>
                <w:szCs w:val="16"/>
              </w:rPr>
              <w:t>TNBC</w:t>
            </w:r>
          </w:p>
        </w:tc>
        <w:tc>
          <w:tcPr>
            <w:tcW w:w="1227" w:type="dxa"/>
          </w:tcPr>
          <w:p w14:paraId="2FE18C90" w14:textId="4F656986" w:rsidR="00EF41B4" w:rsidRPr="000C7C29" w:rsidRDefault="00EF41B4" w:rsidP="00EF41B4">
            <w:pPr>
              <w:spacing w:line="360" w:lineRule="auto"/>
              <w:rPr>
                <w:rFonts w:cs="Arial"/>
                <w:sz w:val="16"/>
                <w:szCs w:val="16"/>
              </w:rPr>
            </w:pPr>
            <w:r>
              <w:rPr>
                <w:rFonts w:cs="Arial"/>
                <w:sz w:val="16"/>
                <w:szCs w:val="16"/>
              </w:rPr>
              <w:t>5</w:t>
            </w:r>
          </w:p>
        </w:tc>
        <w:tc>
          <w:tcPr>
            <w:tcW w:w="1235" w:type="dxa"/>
          </w:tcPr>
          <w:p w14:paraId="7ADA2FD9" w14:textId="77777777" w:rsidR="00EF41B4" w:rsidRPr="000C7C29" w:rsidRDefault="00EF41B4" w:rsidP="00EF41B4">
            <w:pPr>
              <w:spacing w:line="360" w:lineRule="auto"/>
              <w:rPr>
                <w:rFonts w:cs="Arial"/>
                <w:sz w:val="16"/>
                <w:szCs w:val="16"/>
              </w:rPr>
            </w:pPr>
          </w:p>
        </w:tc>
        <w:tc>
          <w:tcPr>
            <w:tcW w:w="1390" w:type="dxa"/>
          </w:tcPr>
          <w:p w14:paraId="1F6A993C" w14:textId="77777777" w:rsidR="00EF41B4" w:rsidRPr="000C7C29" w:rsidRDefault="00EF41B4" w:rsidP="00EF41B4">
            <w:pPr>
              <w:spacing w:line="360" w:lineRule="auto"/>
              <w:rPr>
                <w:rFonts w:cs="Arial"/>
                <w:sz w:val="16"/>
                <w:szCs w:val="16"/>
              </w:rPr>
            </w:pPr>
          </w:p>
        </w:tc>
      </w:tr>
      <w:tr w:rsidR="00EF41B4" w:rsidRPr="000C7C29" w14:paraId="32486E60" w14:textId="77777777" w:rsidTr="004E3D0C">
        <w:tc>
          <w:tcPr>
            <w:tcW w:w="1696" w:type="dxa"/>
          </w:tcPr>
          <w:p w14:paraId="4C630F8E" w14:textId="77777777" w:rsidR="00EF41B4" w:rsidRPr="000C7C29" w:rsidRDefault="00EF41B4" w:rsidP="00EF41B4">
            <w:pPr>
              <w:spacing w:line="360" w:lineRule="auto"/>
              <w:rPr>
                <w:rFonts w:cs="Arial"/>
                <w:sz w:val="16"/>
                <w:szCs w:val="16"/>
              </w:rPr>
            </w:pPr>
          </w:p>
        </w:tc>
        <w:tc>
          <w:tcPr>
            <w:tcW w:w="1830" w:type="dxa"/>
          </w:tcPr>
          <w:p w14:paraId="0F58872A" w14:textId="008E1060" w:rsidR="00EF41B4" w:rsidRPr="000C7C29" w:rsidRDefault="00EF41B4" w:rsidP="00EF41B4">
            <w:pPr>
              <w:spacing w:line="360" w:lineRule="auto"/>
              <w:rPr>
                <w:rFonts w:cs="Arial"/>
                <w:sz w:val="16"/>
                <w:szCs w:val="16"/>
              </w:rPr>
            </w:pPr>
            <w:r>
              <w:rPr>
                <w:rFonts w:cs="Arial"/>
                <w:sz w:val="16"/>
                <w:szCs w:val="16"/>
              </w:rPr>
              <w:t>Unknown</w:t>
            </w:r>
          </w:p>
        </w:tc>
        <w:tc>
          <w:tcPr>
            <w:tcW w:w="1227" w:type="dxa"/>
          </w:tcPr>
          <w:p w14:paraId="52462229" w14:textId="6516EC6B" w:rsidR="00EF41B4" w:rsidRPr="000C7C29" w:rsidRDefault="00EF41B4" w:rsidP="00EF41B4">
            <w:pPr>
              <w:spacing w:line="360" w:lineRule="auto"/>
              <w:rPr>
                <w:rFonts w:cs="Arial"/>
                <w:sz w:val="16"/>
                <w:szCs w:val="16"/>
              </w:rPr>
            </w:pPr>
            <w:r>
              <w:rPr>
                <w:rFonts w:cs="Arial"/>
                <w:sz w:val="16"/>
                <w:szCs w:val="16"/>
              </w:rPr>
              <w:t>1</w:t>
            </w:r>
          </w:p>
        </w:tc>
        <w:tc>
          <w:tcPr>
            <w:tcW w:w="1235" w:type="dxa"/>
          </w:tcPr>
          <w:p w14:paraId="679958CE" w14:textId="77777777" w:rsidR="00EF41B4" w:rsidRPr="000C7C29" w:rsidRDefault="00EF41B4" w:rsidP="00EF41B4">
            <w:pPr>
              <w:spacing w:line="360" w:lineRule="auto"/>
              <w:rPr>
                <w:rFonts w:cs="Arial"/>
                <w:sz w:val="16"/>
                <w:szCs w:val="16"/>
              </w:rPr>
            </w:pPr>
          </w:p>
        </w:tc>
        <w:tc>
          <w:tcPr>
            <w:tcW w:w="1390" w:type="dxa"/>
          </w:tcPr>
          <w:p w14:paraId="00F0D5D8" w14:textId="77777777" w:rsidR="00EF41B4" w:rsidRPr="000C7C29" w:rsidRDefault="00EF41B4" w:rsidP="00EF41B4">
            <w:pPr>
              <w:spacing w:line="360" w:lineRule="auto"/>
              <w:rPr>
                <w:rFonts w:cs="Arial"/>
                <w:sz w:val="16"/>
                <w:szCs w:val="16"/>
              </w:rPr>
            </w:pPr>
          </w:p>
        </w:tc>
      </w:tr>
    </w:tbl>
    <w:p w14:paraId="3497B320" w14:textId="652B8FB4" w:rsidR="00710FCD" w:rsidRPr="000C7C29" w:rsidRDefault="00710FCD" w:rsidP="00710FCD">
      <w:pPr>
        <w:spacing w:line="360" w:lineRule="auto"/>
        <w:rPr>
          <w:rFonts w:cs="Arial"/>
          <w:sz w:val="16"/>
          <w:szCs w:val="16"/>
        </w:rPr>
      </w:pPr>
    </w:p>
    <w:p w14:paraId="49101664" w14:textId="77777777" w:rsidR="00ED4968" w:rsidRDefault="00ED4968">
      <w:pPr>
        <w:rPr>
          <w:rFonts w:cs="Arial"/>
          <w:b/>
          <w:bCs/>
          <w:sz w:val="16"/>
          <w:szCs w:val="16"/>
        </w:rPr>
      </w:pPr>
      <w:r>
        <w:rPr>
          <w:rFonts w:cs="Arial"/>
          <w:b/>
          <w:bCs/>
          <w:sz w:val="16"/>
          <w:szCs w:val="16"/>
        </w:rPr>
        <w:br w:type="page"/>
      </w:r>
    </w:p>
    <w:p w14:paraId="307E6189" w14:textId="77777777" w:rsidR="00497675" w:rsidRDefault="00ED4968" w:rsidP="0088381C">
      <w:pPr>
        <w:rPr>
          <w:rFonts w:cs="Arial"/>
          <w:b/>
          <w:bCs/>
          <w:sz w:val="16"/>
          <w:szCs w:val="16"/>
        </w:rPr>
      </w:pPr>
      <w:r>
        <w:rPr>
          <w:rFonts w:cs="Arial"/>
          <w:b/>
          <w:bCs/>
          <w:sz w:val="16"/>
          <w:szCs w:val="16"/>
        </w:rPr>
        <w:lastRenderedPageBreak/>
        <w:t xml:space="preserve">Supplementary Table </w:t>
      </w:r>
      <w:r w:rsidR="0088381C">
        <w:rPr>
          <w:rFonts w:cs="Arial"/>
          <w:b/>
          <w:bCs/>
          <w:sz w:val="16"/>
          <w:szCs w:val="16"/>
        </w:rPr>
        <w:t>S</w:t>
      </w:r>
      <w:r>
        <w:rPr>
          <w:rFonts w:cs="Arial"/>
          <w:b/>
          <w:bCs/>
          <w:sz w:val="16"/>
          <w:szCs w:val="16"/>
        </w:rPr>
        <w:t>2</w:t>
      </w:r>
      <w:r w:rsidR="0088381C">
        <w:rPr>
          <w:rFonts w:cs="Arial"/>
          <w:b/>
          <w:bCs/>
          <w:sz w:val="16"/>
          <w:szCs w:val="16"/>
        </w:rPr>
        <w:t xml:space="preserve"> </w:t>
      </w:r>
    </w:p>
    <w:p w14:paraId="6F3EC509" w14:textId="2C3DB98C" w:rsidR="00EE61D3" w:rsidRPr="00497675" w:rsidRDefault="0088381C" w:rsidP="0088381C">
      <w:pPr>
        <w:rPr>
          <w:rFonts w:cs="Arial"/>
          <w:b/>
          <w:bCs/>
          <w:sz w:val="16"/>
          <w:szCs w:val="16"/>
        </w:rPr>
      </w:pPr>
      <w:r>
        <w:rPr>
          <w:rFonts w:cs="Arial"/>
          <w:sz w:val="16"/>
          <w:szCs w:val="16"/>
        </w:rPr>
        <w:t xml:space="preserve"> </w:t>
      </w:r>
      <w:r w:rsidR="00ED4968" w:rsidRPr="0088381C">
        <w:rPr>
          <w:rFonts w:cs="Arial"/>
          <w:sz w:val="16"/>
          <w:szCs w:val="16"/>
        </w:rPr>
        <w:t>The clin</w:t>
      </w:r>
      <w:r w:rsidR="00EE61D3" w:rsidRPr="0088381C">
        <w:rPr>
          <w:rFonts w:cs="Arial"/>
          <w:sz w:val="16"/>
          <w:szCs w:val="16"/>
        </w:rPr>
        <w:t>icopathological characteristics of</w:t>
      </w:r>
      <w:r w:rsidR="009E70CE">
        <w:rPr>
          <w:rFonts w:cs="Arial"/>
          <w:sz w:val="16"/>
          <w:szCs w:val="16"/>
        </w:rPr>
        <w:t xml:space="preserve"> invasive and non-invasive</w:t>
      </w:r>
      <w:r w:rsidR="00EE61D3" w:rsidRPr="0088381C">
        <w:rPr>
          <w:rFonts w:cs="Arial"/>
          <w:sz w:val="16"/>
          <w:szCs w:val="16"/>
        </w:rPr>
        <w:t xml:space="preserve"> </w:t>
      </w:r>
      <w:r>
        <w:rPr>
          <w:rFonts w:cs="Arial"/>
          <w:sz w:val="16"/>
          <w:szCs w:val="16"/>
        </w:rPr>
        <w:t>breast cancer patients</w:t>
      </w:r>
      <w:r w:rsidR="00EE61D3" w:rsidRPr="0088381C">
        <w:rPr>
          <w:rFonts w:cs="Arial"/>
          <w:sz w:val="16"/>
          <w:szCs w:val="16"/>
        </w:rPr>
        <w:t xml:space="preserve"> recruited for </w:t>
      </w:r>
      <w:r w:rsidR="00BE4938">
        <w:rPr>
          <w:rFonts w:cs="Arial"/>
          <w:sz w:val="16"/>
          <w:szCs w:val="16"/>
        </w:rPr>
        <w:t>q</w:t>
      </w:r>
      <w:r w:rsidR="00EE61D3" w:rsidRPr="0088381C">
        <w:rPr>
          <w:rFonts w:cs="Arial"/>
          <w:sz w:val="16"/>
          <w:szCs w:val="16"/>
        </w:rPr>
        <w:t>uantibody array analysis</w:t>
      </w:r>
    </w:p>
    <w:tbl>
      <w:tblPr>
        <w:tblStyle w:val="TableGrid"/>
        <w:tblW w:w="9145" w:type="dxa"/>
        <w:jc w:val="center"/>
        <w:tblLook w:val="04A0" w:firstRow="1" w:lastRow="0" w:firstColumn="1" w:lastColumn="0" w:noHBand="0" w:noVBand="1"/>
      </w:tblPr>
      <w:tblGrid>
        <w:gridCol w:w="1284"/>
        <w:gridCol w:w="2246"/>
        <w:gridCol w:w="1009"/>
        <w:gridCol w:w="760"/>
        <w:gridCol w:w="2222"/>
        <w:gridCol w:w="864"/>
        <w:gridCol w:w="760"/>
      </w:tblGrid>
      <w:tr w:rsidR="00EE61D3" w:rsidRPr="00EE61D3" w14:paraId="5DB4C2B8" w14:textId="77777777" w:rsidTr="00EF41B4">
        <w:trPr>
          <w:trHeight w:val="290"/>
          <w:jc w:val="center"/>
        </w:trPr>
        <w:tc>
          <w:tcPr>
            <w:tcW w:w="1284" w:type="dxa"/>
            <w:noWrap/>
            <w:hideMark/>
          </w:tcPr>
          <w:p w14:paraId="25CD0B5B" w14:textId="77777777" w:rsidR="00EE61D3" w:rsidRPr="0088381C" w:rsidRDefault="00EE61D3" w:rsidP="0088381C">
            <w:pPr>
              <w:spacing w:line="360" w:lineRule="auto"/>
              <w:jc w:val="center"/>
              <w:rPr>
                <w:rFonts w:cs="Arial"/>
                <w:b/>
                <w:bCs/>
                <w:sz w:val="16"/>
                <w:szCs w:val="16"/>
              </w:rPr>
            </w:pPr>
            <w:r w:rsidRPr="0088381C">
              <w:rPr>
                <w:rFonts w:cs="Arial"/>
                <w:b/>
                <w:bCs/>
                <w:sz w:val="16"/>
                <w:szCs w:val="16"/>
              </w:rPr>
              <w:t>Characteristic</w:t>
            </w:r>
          </w:p>
        </w:tc>
        <w:tc>
          <w:tcPr>
            <w:tcW w:w="2246" w:type="dxa"/>
            <w:noWrap/>
            <w:hideMark/>
          </w:tcPr>
          <w:p w14:paraId="4639589B" w14:textId="77777777" w:rsidR="00EE61D3" w:rsidRPr="0088381C" w:rsidRDefault="00EE61D3" w:rsidP="0088381C">
            <w:pPr>
              <w:spacing w:line="360" w:lineRule="auto"/>
              <w:jc w:val="center"/>
              <w:rPr>
                <w:rFonts w:cs="Arial"/>
                <w:b/>
                <w:bCs/>
                <w:sz w:val="16"/>
                <w:szCs w:val="16"/>
              </w:rPr>
            </w:pPr>
            <w:r w:rsidRPr="0088381C">
              <w:rPr>
                <w:rFonts w:cs="Arial"/>
                <w:b/>
                <w:bCs/>
                <w:sz w:val="16"/>
                <w:szCs w:val="16"/>
              </w:rPr>
              <w:t>Invasive Breast Cancer</w:t>
            </w:r>
          </w:p>
        </w:tc>
        <w:tc>
          <w:tcPr>
            <w:tcW w:w="1009" w:type="dxa"/>
            <w:noWrap/>
            <w:hideMark/>
          </w:tcPr>
          <w:p w14:paraId="21091524" w14:textId="77777777" w:rsidR="00EE61D3" w:rsidRPr="0088381C" w:rsidRDefault="00EE61D3" w:rsidP="0088381C">
            <w:pPr>
              <w:spacing w:line="360" w:lineRule="auto"/>
              <w:jc w:val="center"/>
              <w:rPr>
                <w:rFonts w:cs="Arial"/>
                <w:b/>
                <w:bCs/>
                <w:sz w:val="16"/>
                <w:szCs w:val="16"/>
              </w:rPr>
            </w:pPr>
            <w:r w:rsidRPr="0088381C">
              <w:rPr>
                <w:rFonts w:cs="Arial"/>
                <w:b/>
                <w:bCs/>
                <w:sz w:val="16"/>
                <w:szCs w:val="16"/>
              </w:rPr>
              <w:t>Training set</w:t>
            </w:r>
          </w:p>
        </w:tc>
        <w:tc>
          <w:tcPr>
            <w:tcW w:w="760" w:type="dxa"/>
            <w:noWrap/>
            <w:hideMark/>
          </w:tcPr>
          <w:p w14:paraId="747CCFF4" w14:textId="77777777" w:rsidR="00EE61D3" w:rsidRPr="0088381C" w:rsidRDefault="00EE61D3" w:rsidP="0088381C">
            <w:pPr>
              <w:spacing w:line="360" w:lineRule="auto"/>
              <w:jc w:val="center"/>
              <w:rPr>
                <w:rFonts w:cs="Arial"/>
                <w:b/>
                <w:bCs/>
                <w:sz w:val="16"/>
                <w:szCs w:val="16"/>
              </w:rPr>
            </w:pPr>
            <w:r w:rsidRPr="0088381C">
              <w:rPr>
                <w:rFonts w:cs="Arial"/>
                <w:b/>
                <w:bCs/>
                <w:sz w:val="16"/>
                <w:szCs w:val="16"/>
              </w:rPr>
              <w:t>Test set</w:t>
            </w:r>
          </w:p>
        </w:tc>
        <w:tc>
          <w:tcPr>
            <w:tcW w:w="2222" w:type="dxa"/>
            <w:noWrap/>
            <w:hideMark/>
          </w:tcPr>
          <w:p w14:paraId="7342C796" w14:textId="77777777" w:rsidR="00EE61D3" w:rsidRPr="0088381C" w:rsidRDefault="00EE61D3" w:rsidP="0088381C">
            <w:pPr>
              <w:spacing w:line="360" w:lineRule="auto"/>
              <w:jc w:val="center"/>
              <w:rPr>
                <w:rFonts w:cs="Arial"/>
                <w:b/>
                <w:bCs/>
                <w:sz w:val="16"/>
                <w:szCs w:val="16"/>
              </w:rPr>
            </w:pPr>
            <w:r w:rsidRPr="0088381C">
              <w:rPr>
                <w:rFonts w:cs="Arial"/>
                <w:b/>
                <w:bCs/>
                <w:sz w:val="16"/>
                <w:szCs w:val="16"/>
              </w:rPr>
              <w:t>DCIS</w:t>
            </w:r>
          </w:p>
        </w:tc>
        <w:tc>
          <w:tcPr>
            <w:tcW w:w="864" w:type="dxa"/>
            <w:noWrap/>
            <w:hideMark/>
          </w:tcPr>
          <w:p w14:paraId="63EFC0BF" w14:textId="77777777" w:rsidR="00EE61D3" w:rsidRPr="0088381C" w:rsidRDefault="00EE61D3" w:rsidP="0088381C">
            <w:pPr>
              <w:spacing w:line="360" w:lineRule="auto"/>
              <w:jc w:val="center"/>
              <w:rPr>
                <w:rFonts w:cs="Arial"/>
                <w:b/>
                <w:bCs/>
                <w:sz w:val="16"/>
                <w:szCs w:val="16"/>
              </w:rPr>
            </w:pPr>
            <w:r w:rsidRPr="0088381C">
              <w:rPr>
                <w:rFonts w:cs="Arial"/>
                <w:b/>
                <w:bCs/>
                <w:sz w:val="16"/>
                <w:szCs w:val="16"/>
              </w:rPr>
              <w:t>Training set</w:t>
            </w:r>
          </w:p>
        </w:tc>
        <w:tc>
          <w:tcPr>
            <w:tcW w:w="760" w:type="dxa"/>
            <w:noWrap/>
            <w:hideMark/>
          </w:tcPr>
          <w:p w14:paraId="7FC257F1" w14:textId="77777777" w:rsidR="00EE61D3" w:rsidRPr="0088381C" w:rsidRDefault="00EE61D3" w:rsidP="0088381C">
            <w:pPr>
              <w:spacing w:line="360" w:lineRule="auto"/>
              <w:jc w:val="center"/>
              <w:rPr>
                <w:rFonts w:cs="Arial"/>
                <w:b/>
                <w:bCs/>
                <w:sz w:val="16"/>
                <w:szCs w:val="16"/>
              </w:rPr>
            </w:pPr>
            <w:r w:rsidRPr="0088381C">
              <w:rPr>
                <w:rFonts w:cs="Arial"/>
                <w:b/>
                <w:bCs/>
                <w:sz w:val="16"/>
                <w:szCs w:val="16"/>
              </w:rPr>
              <w:t>Test set</w:t>
            </w:r>
          </w:p>
        </w:tc>
      </w:tr>
      <w:tr w:rsidR="00EE61D3" w:rsidRPr="00EE61D3" w14:paraId="2BBEB6BB" w14:textId="77777777" w:rsidTr="00EF41B4">
        <w:trPr>
          <w:trHeight w:val="290"/>
          <w:jc w:val="center"/>
        </w:trPr>
        <w:tc>
          <w:tcPr>
            <w:tcW w:w="1284" w:type="dxa"/>
            <w:noWrap/>
            <w:hideMark/>
          </w:tcPr>
          <w:p w14:paraId="7A9EE495" w14:textId="2EFA4231" w:rsidR="00EE61D3" w:rsidRPr="00EE61D3" w:rsidRDefault="00EE61D3" w:rsidP="0088381C">
            <w:pPr>
              <w:spacing w:line="360" w:lineRule="auto"/>
              <w:jc w:val="center"/>
              <w:rPr>
                <w:rFonts w:cs="Arial"/>
                <w:sz w:val="16"/>
                <w:szCs w:val="16"/>
              </w:rPr>
            </w:pPr>
          </w:p>
        </w:tc>
        <w:tc>
          <w:tcPr>
            <w:tcW w:w="2246" w:type="dxa"/>
            <w:noWrap/>
            <w:hideMark/>
          </w:tcPr>
          <w:p w14:paraId="3CB41CDE" w14:textId="77777777" w:rsidR="00EE61D3" w:rsidRPr="00EE61D3" w:rsidRDefault="00EE61D3" w:rsidP="0088381C">
            <w:pPr>
              <w:spacing w:line="360" w:lineRule="auto"/>
              <w:jc w:val="center"/>
              <w:rPr>
                <w:rFonts w:cs="Arial"/>
                <w:sz w:val="16"/>
                <w:szCs w:val="16"/>
              </w:rPr>
            </w:pPr>
            <w:r w:rsidRPr="00EE61D3">
              <w:rPr>
                <w:rFonts w:cs="Arial"/>
                <w:sz w:val="16"/>
                <w:szCs w:val="16"/>
              </w:rPr>
              <w:t>20-24</w:t>
            </w:r>
          </w:p>
        </w:tc>
        <w:tc>
          <w:tcPr>
            <w:tcW w:w="1009" w:type="dxa"/>
            <w:noWrap/>
            <w:hideMark/>
          </w:tcPr>
          <w:p w14:paraId="64C44A7C" w14:textId="4E449279" w:rsidR="00EE61D3" w:rsidRPr="00EE61D3" w:rsidRDefault="00EE61D3" w:rsidP="0088381C">
            <w:pPr>
              <w:spacing w:line="360" w:lineRule="auto"/>
              <w:jc w:val="center"/>
              <w:rPr>
                <w:rFonts w:cs="Arial"/>
                <w:sz w:val="16"/>
                <w:szCs w:val="16"/>
              </w:rPr>
            </w:pPr>
          </w:p>
        </w:tc>
        <w:tc>
          <w:tcPr>
            <w:tcW w:w="760" w:type="dxa"/>
            <w:noWrap/>
            <w:hideMark/>
          </w:tcPr>
          <w:p w14:paraId="596A6F15" w14:textId="37B417B4" w:rsidR="00EE61D3" w:rsidRPr="00EE61D3" w:rsidRDefault="00EE61D3" w:rsidP="0088381C">
            <w:pPr>
              <w:spacing w:line="360" w:lineRule="auto"/>
              <w:jc w:val="center"/>
              <w:rPr>
                <w:rFonts w:cs="Arial"/>
                <w:sz w:val="16"/>
                <w:szCs w:val="16"/>
              </w:rPr>
            </w:pPr>
          </w:p>
        </w:tc>
        <w:tc>
          <w:tcPr>
            <w:tcW w:w="2222" w:type="dxa"/>
            <w:noWrap/>
            <w:hideMark/>
          </w:tcPr>
          <w:p w14:paraId="63345204" w14:textId="77777777" w:rsidR="00EE61D3" w:rsidRPr="00EE61D3" w:rsidRDefault="00EE61D3" w:rsidP="0088381C">
            <w:pPr>
              <w:spacing w:line="360" w:lineRule="auto"/>
              <w:jc w:val="center"/>
              <w:rPr>
                <w:rFonts w:cs="Arial"/>
                <w:sz w:val="16"/>
                <w:szCs w:val="16"/>
              </w:rPr>
            </w:pPr>
            <w:r w:rsidRPr="00EE61D3">
              <w:rPr>
                <w:rFonts w:cs="Arial"/>
                <w:sz w:val="16"/>
                <w:szCs w:val="16"/>
              </w:rPr>
              <w:t>20-24</w:t>
            </w:r>
          </w:p>
        </w:tc>
        <w:tc>
          <w:tcPr>
            <w:tcW w:w="864" w:type="dxa"/>
            <w:noWrap/>
            <w:hideMark/>
          </w:tcPr>
          <w:p w14:paraId="693B580A" w14:textId="12FE35E0" w:rsidR="00EE61D3" w:rsidRPr="00EE61D3" w:rsidRDefault="00EE61D3" w:rsidP="0088381C">
            <w:pPr>
              <w:spacing w:line="360" w:lineRule="auto"/>
              <w:jc w:val="center"/>
              <w:rPr>
                <w:rFonts w:cs="Arial"/>
                <w:sz w:val="16"/>
                <w:szCs w:val="16"/>
              </w:rPr>
            </w:pPr>
          </w:p>
        </w:tc>
        <w:tc>
          <w:tcPr>
            <w:tcW w:w="760" w:type="dxa"/>
            <w:noWrap/>
            <w:hideMark/>
          </w:tcPr>
          <w:p w14:paraId="24AD69C0" w14:textId="3D6591EA" w:rsidR="00EE61D3" w:rsidRPr="00EE61D3" w:rsidRDefault="00EE61D3" w:rsidP="0088381C">
            <w:pPr>
              <w:spacing w:line="360" w:lineRule="auto"/>
              <w:jc w:val="center"/>
              <w:rPr>
                <w:rFonts w:cs="Arial"/>
                <w:sz w:val="16"/>
                <w:szCs w:val="16"/>
              </w:rPr>
            </w:pPr>
          </w:p>
        </w:tc>
      </w:tr>
      <w:tr w:rsidR="00EE61D3" w:rsidRPr="00EE61D3" w14:paraId="772DE65C" w14:textId="77777777" w:rsidTr="00EF41B4">
        <w:trPr>
          <w:trHeight w:val="290"/>
          <w:jc w:val="center"/>
        </w:trPr>
        <w:tc>
          <w:tcPr>
            <w:tcW w:w="1284" w:type="dxa"/>
            <w:noWrap/>
            <w:hideMark/>
          </w:tcPr>
          <w:p w14:paraId="4E74DE74" w14:textId="77777777" w:rsidR="00EE61D3" w:rsidRPr="00EE61D3" w:rsidRDefault="00EE61D3" w:rsidP="0088381C">
            <w:pPr>
              <w:spacing w:line="360" w:lineRule="auto"/>
              <w:jc w:val="center"/>
              <w:rPr>
                <w:rFonts w:cs="Arial"/>
                <w:sz w:val="16"/>
                <w:szCs w:val="16"/>
              </w:rPr>
            </w:pPr>
            <w:r w:rsidRPr="00EE61D3">
              <w:rPr>
                <w:rFonts w:cs="Arial"/>
                <w:sz w:val="16"/>
                <w:szCs w:val="16"/>
              </w:rPr>
              <w:t>Age</w:t>
            </w:r>
          </w:p>
        </w:tc>
        <w:tc>
          <w:tcPr>
            <w:tcW w:w="2246" w:type="dxa"/>
            <w:noWrap/>
            <w:hideMark/>
          </w:tcPr>
          <w:p w14:paraId="7486DCA8" w14:textId="77777777" w:rsidR="00EE61D3" w:rsidRPr="00EE61D3" w:rsidRDefault="00EE61D3" w:rsidP="0088381C">
            <w:pPr>
              <w:spacing w:line="360" w:lineRule="auto"/>
              <w:jc w:val="center"/>
              <w:rPr>
                <w:rFonts w:cs="Arial"/>
                <w:sz w:val="16"/>
                <w:szCs w:val="16"/>
              </w:rPr>
            </w:pPr>
            <w:r w:rsidRPr="00EE61D3">
              <w:rPr>
                <w:rFonts w:cs="Arial"/>
                <w:sz w:val="16"/>
                <w:szCs w:val="16"/>
              </w:rPr>
              <w:t>25-29</w:t>
            </w:r>
          </w:p>
        </w:tc>
        <w:tc>
          <w:tcPr>
            <w:tcW w:w="1009" w:type="dxa"/>
            <w:noWrap/>
            <w:hideMark/>
          </w:tcPr>
          <w:p w14:paraId="74CC1509"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760" w:type="dxa"/>
            <w:noWrap/>
            <w:hideMark/>
          </w:tcPr>
          <w:p w14:paraId="544FEBC9"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2222" w:type="dxa"/>
            <w:noWrap/>
            <w:hideMark/>
          </w:tcPr>
          <w:p w14:paraId="19155F0E" w14:textId="77777777" w:rsidR="00EE61D3" w:rsidRPr="00EE61D3" w:rsidRDefault="00EE61D3" w:rsidP="0088381C">
            <w:pPr>
              <w:spacing w:line="360" w:lineRule="auto"/>
              <w:jc w:val="center"/>
              <w:rPr>
                <w:rFonts w:cs="Arial"/>
                <w:sz w:val="16"/>
                <w:szCs w:val="16"/>
              </w:rPr>
            </w:pPr>
            <w:r w:rsidRPr="00EE61D3">
              <w:rPr>
                <w:rFonts w:cs="Arial"/>
                <w:sz w:val="16"/>
                <w:szCs w:val="16"/>
              </w:rPr>
              <w:t>25-29</w:t>
            </w:r>
          </w:p>
        </w:tc>
        <w:tc>
          <w:tcPr>
            <w:tcW w:w="864" w:type="dxa"/>
            <w:noWrap/>
            <w:hideMark/>
          </w:tcPr>
          <w:p w14:paraId="63EC582D" w14:textId="7C9B990B" w:rsidR="00EE61D3" w:rsidRPr="00EE61D3" w:rsidRDefault="00EE61D3" w:rsidP="0088381C">
            <w:pPr>
              <w:spacing w:line="360" w:lineRule="auto"/>
              <w:jc w:val="center"/>
              <w:rPr>
                <w:rFonts w:cs="Arial"/>
                <w:sz w:val="16"/>
                <w:szCs w:val="16"/>
              </w:rPr>
            </w:pPr>
          </w:p>
        </w:tc>
        <w:tc>
          <w:tcPr>
            <w:tcW w:w="760" w:type="dxa"/>
            <w:noWrap/>
            <w:hideMark/>
          </w:tcPr>
          <w:p w14:paraId="7CFFAA1C" w14:textId="784B2F6E" w:rsidR="00EE61D3" w:rsidRPr="00EE61D3" w:rsidRDefault="00EE61D3" w:rsidP="0088381C">
            <w:pPr>
              <w:spacing w:line="360" w:lineRule="auto"/>
              <w:jc w:val="center"/>
              <w:rPr>
                <w:rFonts w:cs="Arial"/>
                <w:sz w:val="16"/>
                <w:szCs w:val="16"/>
              </w:rPr>
            </w:pPr>
          </w:p>
        </w:tc>
      </w:tr>
      <w:tr w:rsidR="00EE61D3" w:rsidRPr="00EE61D3" w14:paraId="79FD077F" w14:textId="77777777" w:rsidTr="00EF41B4">
        <w:trPr>
          <w:trHeight w:val="290"/>
          <w:jc w:val="center"/>
        </w:trPr>
        <w:tc>
          <w:tcPr>
            <w:tcW w:w="1284" w:type="dxa"/>
            <w:noWrap/>
            <w:hideMark/>
          </w:tcPr>
          <w:p w14:paraId="36EB50BB" w14:textId="51CA201A" w:rsidR="00EE61D3" w:rsidRPr="00EE61D3" w:rsidRDefault="00EE61D3" w:rsidP="0088381C">
            <w:pPr>
              <w:spacing w:line="360" w:lineRule="auto"/>
              <w:jc w:val="center"/>
              <w:rPr>
                <w:rFonts w:cs="Arial"/>
                <w:sz w:val="16"/>
                <w:szCs w:val="16"/>
              </w:rPr>
            </w:pPr>
          </w:p>
        </w:tc>
        <w:tc>
          <w:tcPr>
            <w:tcW w:w="2246" w:type="dxa"/>
            <w:noWrap/>
            <w:hideMark/>
          </w:tcPr>
          <w:p w14:paraId="7C84F2C4" w14:textId="77777777" w:rsidR="00EE61D3" w:rsidRPr="00EE61D3" w:rsidRDefault="00EE61D3" w:rsidP="0088381C">
            <w:pPr>
              <w:spacing w:line="360" w:lineRule="auto"/>
              <w:jc w:val="center"/>
              <w:rPr>
                <w:rFonts w:cs="Arial"/>
                <w:sz w:val="16"/>
                <w:szCs w:val="16"/>
              </w:rPr>
            </w:pPr>
            <w:r w:rsidRPr="00EE61D3">
              <w:rPr>
                <w:rFonts w:cs="Arial"/>
                <w:sz w:val="16"/>
                <w:szCs w:val="16"/>
              </w:rPr>
              <w:t>30-34</w:t>
            </w:r>
          </w:p>
        </w:tc>
        <w:tc>
          <w:tcPr>
            <w:tcW w:w="1009" w:type="dxa"/>
            <w:noWrap/>
            <w:hideMark/>
          </w:tcPr>
          <w:p w14:paraId="13624B6E" w14:textId="77777777" w:rsidR="00EE61D3" w:rsidRPr="00EE61D3" w:rsidRDefault="00EE61D3" w:rsidP="0088381C">
            <w:pPr>
              <w:spacing w:line="360" w:lineRule="auto"/>
              <w:jc w:val="center"/>
              <w:rPr>
                <w:rFonts w:cs="Arial"/>
                <w:sz w:val="16"/>
                <w:szCs w:val="16"/>
              </w:rPr>
            </w:pPr>
            <w:r w:rsidRPr="00EE61D3">
              <w:rPr>
                <w:rFonts w:cs="Arial"/>
                <w:sz w:val="16"/>
                <w:szCs w:val="16"/>
              </w:rPr>
              <w:t>9</w:t>
            </w:r>
          </w:p>
        </w:tc>
        <w:tc>
          <w:tcPr>
            <w:tcW w:w="760" w:type="dxa"/>
            <w:noWrap/>
            <w:hideMark/>
          </w:tcPr>
          <w:p w14:paraId="3CF4891D"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c>
          <w:tcPr>
            <w:tcW w:w="2222" w:type="dxa"/>
            <w:noWrap/>
            <w:hideMark/>
          </w:tcPr>
          <w:p w14:paraId="0C3CE253" w14:textId="77777777" w:rsidR="00EE61D3" w:rsidRPr="00EE61D3" w:rsidRDefault="00EE61D3" w:rsidP="0088381C">
            <w:pPr>
              <w:spacing w:line="360" w:lineRule="auto"/>
              <w:jc w:val="center"/>
              <w:rPr>
                <w:rFonts w:cs="Arial"/>
                <w:sz w:val="16"/>
                <w:szCs w:val="16"/>
              </w:rPr>
            </w:pPr>
            <w:r w:rsidRPr="00EE61D3">
              <w:rPr>
                <w:rFonts w:cs="Arial"/>
                <w:sz w:val="16"/>
                <w:szCs w:val="16"/>
              </w:rPr>
              <w:t>30-34</w:t>
            </w:r>
          </w:p>
        </w:tc>
        <w:tc>
          <w:tcPr>
            <w:tcW w:w="864" w:type="dxa"/>
            <w:noWrap/>
            <w:hideMark/>
          </w:tcPr>
          <w:p w14:paraId="16C333E4" w14:textId="776799A6" w:rsidR="00EE61D3" w:rsidRPr="00EE61D3" w:rsidRDefault="00EE61D3" w:rsidP="0088381C">
            <w:pPr>
              <w:spacing w:line="360" w:lineRule="auto"/>
              <w:jc w:val="center"/>
              <w:rPr>
                <w:rFonts w:cs="Arial"/>
                <w:sz w:val="16"/>
                <w:szCs w:val="16"/>
              </w:rPr>
            </w:pPr>
          </w:p>
        </w:tc>
        <w:tc>
          <w:tcPr>
            <w:tcW w:w="760" w:type="dxa"/>
            <w:noWrap/>
            <w:hideMark/>
          </w:tcPr>
          <w:p w14:paraId="59AA6BF9" w14:textId="5C7E7DE6" w:rsidR="00EE61D3" w:rsidRPr="00EE61D3" w:rsidRDefault="00EE61D3" w:rsidP="0088381C">
            <w:pPr>
              <w:spacing w:line="360" w:lineRule="auto"/>
              <w:jc w:val="center"/>
              <w:rPr>
                <w:rFonts w:cs="Arial"/>
                <w:sz w:val="16"/>
                <w:szCs w:val="16"/>
              </w:rPr>
            </w:pPr>
          </w:p>
        </w:tc>
      </w:tr>
      <w:tr w:rsidR="00EE61D3" w:rsidRPr="00EE61D3" w14:paraId="7FD02389" w14:textId="77777777" w:rsidTr="00EF41B4">
        <w:trPr>
          <w:trHeight w:val="290"/>
          <w:jc w:val="center"/>
        </w:trPr>
        <w:tc>
          <w:tcPr>
            <w:tcW w:w="1284" w:type="dxa"/>
            <w:noWrap/>
            <w:hideMark/>
          </w:tcPr>
          <w:p w14:paraId="7B157D62" w14:textId="523E582A" w:rsidR="00EE61D3" w:rsidRPr="00EE61D3" w:rsidRDefault="00EE61D3" w:rsidP="0088381C">
            <w:pPr>
              <w:spacing w:line="360" w:lineRule="auto"/>
              <w:jc w:val="center"/>
              <w:rPr>
                <w:rFonts w:cs="Arial"/>
                <w:sz w:val="16"/>
                <w:szCs w:val="16"/>
              </w:rPr>
            </w:pPr>
          </w:p>
        </w:tc>
        <w:tc>
          <w:tcPr>
            <w:tcW w:w="2246" w:type="dxa"/>
            <w:noWrap/>
            <w:hideMark/>
          </w:tcPr>
          <w:p w14:paraId="02780853" w14:textId="77777777" w:rsidR="00EE61D3" w:rsidRPr="00EE61D3" w:rsidRDefault="00EE61D3" w:rsidP="0088381C">
            <w:pPr>
              <w:spacing w:line="360" w:lineRule="auto"/>
              <w:jc w:val="center"/>
              <w:rPr>
                <w:rFonts w:cs="Arial"/>
                <w:sz w:val="16"/>
                <w:szCs w:val="16"/>
              </w:rPr>
            </w:pPr>
            <w:r w:rsidRPr="00EE61D3">
              <w:rPr>
                <w:rFonts w:cs="Arial"/>
                <w:sz w:val="16"/>
                <w:szCs w:val="16"/>
              </w:rPr>
              <w:t>35-39</w:t>
            </w:r>
          </w:p>
        </w:tc>
        <w:tc>
          <w:tcPr>
            <w:tcW w:w="1009" w:type="dxa"/>
            <w:noWrap/>
            <w:hideMark/>
          </w:tcPr>
          <w:p w14:paraId="51E40509" w14:textId="77777777" w:rsidR="00EE61D3" w:rsidRPr="00EE61D3" w:rsidRDefault="00EE61D3" w:rsidP="0088381C">
            <w:pPr>
              <w:spacing w:line="360" w:lineRule="auto"/>
              <w:jc w:val="center"/>
              <w:rPr>
                <w:rFonts w:cs="Arial"/>
                <w:sz w:val="16"/>
                <w:szCs w:val="16"/>
              </w:rPr>
            </w:pPr>
            <w:r w:rsidRPr="00EE61D3">
              <w:rPr>
                <w:rFonts w:cs="Arial"/>
                <w:sz w:val="16"/>
                <w:szCs w:val="16"/>
              </w:rPr>
              <w:t>17</w:t>
            </w:r>
          </w:p>
        </w:tc>
        <w:tc>
          <w:tcPr>
            <w:tcW w:w="760" w:type="dxa"/>
            <w:noWrap/>
            <w:hideMark/>
          </w:tcPr>
          <w:p w14:paraId="33A1FC8B" w14:textId="77777777" w:rsidR="00EE61D3" w:rsidRPr="00EE61D3" w:rsidRDefault="00EE61D3" w:rsidP="0088381C">
            <w:pPr>
              <w:spacing w:line="360" w:lineRule="auto"/>
              <w:jc w:val="center"/>
              <w:rPr>
                <w:rFonts w:cs="Arial"/>
                <w:sz w:val="16"/>
                <w:szCs w:val="16"/>
              </w:rPr>
            </w:pPr>
            <w:r w:rsidRPr="00EE61D3">
              <w:rPr>
                <w:rFonts w:cs="Arial"/>
                <w:sz w:val="16"/>
                <w:szCs w:val="16"/>
              </w:rPr>
              <w:t>9</w:t>
            </w:r>
          </w:p>
        </w:tc>
        <w:tc>
          <w:tcPr>
            <w:tcW w:w="2222" w:type="dxa"/>
            <w:noWrap/>
            <w:hideMark/>
          </w:tcPr>
          <w:p w14:paraId="68623BE8" w14:textId="77777777" w:rsidR="00EE61D3" w:rsidRPr="00EE61D3" w:rsidRDefault="00EE61D3" w:rsidP="0088381C">
            <w:pPr>
              <w:spacing w:line="360" w:lineRule="auto"/>
              <w:jc w:val="center"/>
              <w:rPr>
                <w:rFonts w:cs="Arial"/>
                <w:sz w:val="16"/>
                <w:szCs w:val="16"/>
              </w:rPr>
            </w:pPr>
            <w:r w:rsidRPr="00EE61D3">
              <w:rPr>
                <w:rFonts w:cs="Arial"/>
                <w:sz w:val="16"/>
                <w:szCs w:val="16"/>
              </w:rPr>
              <w:t>35-39</w:t>
            </w:r>
          </w:p>
        </w:tc>
        <w:tc>
          <w:tcPr>
            <w:tcW w:w="864" w:type="dxa"/>
            <w:noWrap/>
            <w:hideMark/>
          </w:tcPr>
          <w:p w14:paraId="1BA12433" w14:textId="7BB0BF7C" w:rsidR="00EE61D3" w:rsidRPr="00EE61D3" w:rsidRDefault="00EE61D3" w:rsidP="0088381C">
            <w:pPr>
              <w:spacing w:line="360" w:lineRule="auto"/>
              <w:jc w:val="center"/>
              <w:rPr>
                <w:rFonts w:cs="Arial"/>
                <w:sz w:val="16"/>
                <w:szCs w:val="16"/>
              </w:rPr>
            </w:pPr>
          </w:p>
        </w:tc>
        <w:tc>
          <w:tcPr>
            <w:tcW w:w="760" w:type="dxa"/>
            <w:noWrap/>
            <w:hideMark/>
          </w:tcPr>
          <w:p w14:paraId="0FF6881B"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EE61D3" w:rsidRPr="00EE61D3" w14:paraId="76BB7259" w14:textId="77777777" w:rsidTr="00EF41B4">
        <w:trPr>
          <w:trHeight w:val="290"/>
          <w:jc w:val="center"/>
        </w:trPr>
        <w:tc>
          <w:tcPr>
            <w:tcW w:w="1284" w:type="dxa"/>
            <w:noWrap/>
            <w:hideMark/>
          </w:tcPr>
          <w:p w14:paraId="6EF033A8" w14:textId="3CC9317A" w:rsidR="00EE61D3" w:rsidRPr="00EE61D3" w:rsidRDefault="00EE61D3" w:rsidP="0088381C">
            <w:pPr>
              <w:spacing w:line="360" w:lineRule="auto"/>
              <w:jc w:val="center"/>
              <w:rPr>
                <w:rFonts w:cs="Arial"/>
                <w:sz w:val="16"/>
                <w:szCs w:val="16"/>
              </w:rPr>
            </w:pPr>
          </w:p>
        </w:tc>
        <w:tc>
          <w:tcPr>
            <w:tcW w:w="2246" w:type="dxa"/>
            <w:noWrap/>
            <w:hideMark/>
          </w:tcPr>
          <w:p w14:paraId="0FFA9BA9" w14:textId="77777777" w:rsidR="00EE61D3" w:rsidRPr="00EE61D3" w:rsidRDefault="00EE61D3" w:rsidP="0088381C">
            <w:pPr>
              <w:spacing w:line="360" w:lineRule="auto"/>
              <w:jc w:val="center"/>
              <w:rPr>
                <w:rFonts w:cs="Arial"/>
                <w:sz w:val="16"/>
                <w:szCs w:val="16"/>
              </w:rPr>
            </w:pPr>
            <w:r w:rsidRPr="00EE61D3">
              <w:rPr>
                <w:rFonts w:cs="Arial"/>
                <w:sz w:val="16"/>
                <w:szCs w:val="16"/>
              </w:rPr>
              <w:t>40-44</w:t>
            </w:r>
          </w:p>
        </w:tc>
        <w:tc>
          <w:tcPr>
            <w:tcW w:w="1009" w:type="dxa"/>
            <w:noWrap/>
            <w:hideMark/>
          </w:tcPr>
          <w:p w14:paraId="1C325DF7" w14:textId="77777777" w:rsidR="00EE61D3" w:rsidRPr="00EE61D3" w:rsidRDefault="00EE61D3" w:rsidP="0088381C">
            <w:pPr>
              <w:spacing w:line="360" w:lineRule="auto"/>
              <w:jc w:val="center"/>
              <w:rPr>
                <w:rFonts w:cs="Arial"/>
                <w:sz w:val="16"/>
                <w:szCs w:val="16"/>
              </w:rPr>
            </w:pPr>
            <w:r w:rsidRPr="00EE61D3">
              <w:rPr>
                <w:rFonts w:cs="Arial"/>
                <w:sz w:val="16"/>
                <w:szCs w:val="16"/>
              </w:rPr>
              <w:t>20</w:t>
            </w:r>
          </w:p>
        </w:tc>
        <w:tc>
          <w:tcPr>
            <w:tcW w:w="760" w:type="dxa"/>
            <w:noWrap/>
            <w:hideMark/>
          </w:tcPr>
          <w:p w14:paraId="534B8FB7" w14:textId="77777777" w:rsidR="00EE61D3" w:rsidRPr="00EE61D3" w:rsidRDefault="00EE61D3" w:rsidP="0088381C">
            <w:pPr>
              <w:spacing w:line="360" w:lineRule="auto"/>
              <w:jc w:val="center"/>
              <w:rPr>
                <w:rFonts w:cs="Arial"/>
                <w:sz w:val="16"/>
                <w:szCs w:val="16"/>
              </w:rPr>
            </w:pPr>
            <w:r w:rsidRPr="00EE61D3">
              <w:rPr>
                <w:rFonts w:cs="Arial"/>
                <w:sz w:val="16"/>
                <w:szCs w:val="16"/>
              </w:rPr>
              <w:t>11</w:t>
            </w:r>
          </w:p>
        </w:tc>
        <w:tc>
          <w:tcPr>
            <w:tcW w:w="2222" w:type="dxa"/>
            <w:noWrap/>
            <w:hideMark/>
          </w:tcPr>
          <w:p w14:paraId="14D54829" w14:textId="77777777" w:rsidR="00EE61D3" w:rsidRPr="00EE61D3" w:rsidRDefault="00EE61D3" w:rsidP="0088381C">
            <w:pPr>
              <w:spacing w:line="360" w:lineRule="auto"/>
              <w:jc w:val="center"/>
              <w:rPr>
                <w:rFonts w:cs="Arial"/>
                <w:sz w:val="16"/>
                <w:szCs w:val="16"/>
              </w:rPr>
            </w:pPr>
            <w:r w:rsidRPr="00EE61D3">
              <w:rPr>
                <w:rFonts w:cs="Arial"/>
                <w:sz w:val="16"/>
                <w:szCs w:val="16"/>
              </w:rPr>
              <w:t>40-44</w:t>
            </w:r>
          </w:p>
        </w:tc>
        <w:tc>
          <w:tcPr>
            <w:tcW w:w="864" w:type="dxa"/>
            <w:noWrap/>
            <w:hideMark/>
          </w:tcPr>
          <w:p w14:paraId="553DF6DA" w14:textId="77777777" w:rsidR="00EE61D3" w:rsidRPr="00EE61D3" w:rsidRDefault="00EE61D3" w:rsidP="0088381C">
            <w:pPr>
              <w:spacing w:line="360" w:lineRule="auto"/>
              <w:jc w:val="center"/>
              <w:rPr>
                <w:rFonts w:cs="Arial"/>
                <w:sz w:val="16"/>
                <w:szCs w:val="16"/>
              </w:rPr>
            </w:pPr>
            <w:r w:rsidRPr="00EE61D3">
              <w:rPr>
                <w:rFonts w:cs="Arial"/>
                <w:sz w:val="16"/>
                <w:szCs w:val="16"/>
              </w:rPr>
              <w:t>3</w:t>
            </w:r>
          </w:p>
        </w:tc>
        <w:tc>
          <w:tcPr>
            <w:tcW w:w="760" w:type="dxa"/>
            <w:noWrap/>
            <w:hideMark/>
          </w:tcPr>
          <w:p w14:paraId="4533FE9C" w14:textId="46AEFD92" w:rsidR="00EE61D3" w:rsidRPr="00EE61D3" w:rsidRDefault="00EE61D3" w:rsidP="0088381C">
            <w:pPr>
              <w:spacing w:line="360" w:lineRule="auto"/>
              <w:jc w:val="center"/>
              <w:rPr>
                <w:rFonts w:cs="Arial"/>
                <w:sz w:val="16"/>
                <w:szCs w:val="16"/>
              </w:rPr>
            </w:pPr>
          </w:p>
        </w:tc>
      </w:tr>
      <w:tr w:rsidR="00EE61D3" w:rsidRPr="00EE61D3" w14:paraId="576F372D" w14:textId="77777777" w:rsidTr="00EF41B4">
        <w:trPr>
          <w:trHeight w:val="290"/>
          <w:jc w:val="center"/>
        </w:trPr>
        <w:tc>
          <w:tcPr>
            <w:tcW w:w="1284" w:type="dxa"/>
            <w:noWrap/>
            <w:hideMark/>
          </w:tcPr>
          <w:p w14:paraId="101EABB5" w14:textId="0D7BF695" w:rsidR="00EE61D3" w:rsidRPr="00EE61D3" w:rsidRDefault="00EE61D3" w:rsidP="0088381C">
            <w:pPr>
              <w:spacing w:line="360" w:lineRule="auto"/>
              <w:jc w:val="center"/>
              <w:rPr>
                <w:rFonts w:cs="Arial"/>
                <w:sz w:val="16"/>
                <w:szCs w:val="16"/>
              </w:rPr>
            </w:pPr>
          </w:p>
        </w:tc>
        <w:tc>
          <w:tcPr>
            <w:tcW w:w="2246" w:type="dxa"/>
            <w:noWrap/>
            <w:hideMark/>
          </w:tcPr>
          <w:p w14:paraId="03ADFD79" w14:textId="77777777" w:rsidR="00EE61D3" w:rsidRPr="00EE61D3" w:rsidRDefault="00EE61D3" w:rsidP="0088381C">
            <w:pPr>
              <w:spacing w:line="360" w:lineRule="auto"/>
              <w:jc w:val="center"/>
              <w:rPr>
                <w:rFonts w:cs="Arial"/>
                <w:sz w:val="16"/>
                <w:szCs w:val="16"/>
              </w:rPr>
            </w:pPr>
            <w:r w:rsidRPr="00EE61D3">
              <w:rPr>
                <w:rFonts w:cs="Arial"/>
                <w:sz w:val="16"/>
                <w:szCs w:val="16"/>
              </w:rPr>
              <w:t>45-49</w:t>
            </w:r>
          </w:p>
        </w:tc>
        <w:tc>
          <w:tcPr>
            <w:tcW w:w="1009" w:type="dxa"/>
            <w:noWrap/>
            <w:hideMark/>
          </w:tcPr>
          <w:p w14:paraId="44E1BFB5" w14:textId="77777777" w:rsidR="00EE61D3" w:rsidRPr="00EE61D3" w:rsidRDefault="00EE61D3" w:rsidP="0088381C">
            <w:pPr>
              <w:spacing w:line="360" w:lineRule="auto"/>
              <w:jc w:val="center"/>
              <w:rPr>
                <w:rFonts w:cs="Arial"/>
                <w:sz w:val="16"/>
                <w:szCs w:val="16"/>
              </w:rPr>
            </w:pPr>
            <w:r w:rsidRPr="00EE61D3">
              <w:rPr>
                <w:rFonts w:cs="Arial"/>
                <w:sz w:val="16"/>
                <w:szCs w:val="16"/>
              </w:rPr>
              <w:t>33</w:t>
            </w:r>
          </w:p>
        </w:tc>
        <w:tc>
          <w:tcPr>
            <w:tcW w:w="760" w:type="dxa"/>
            <w:noWrap/>
            <w:hideMark/>
          </w:tcPr>
          <w:p w14:paraId="238457CD" w14:textId="77777777" w:rsidR="00EE61D3" w:rsidRPr="00EE61D3" w:rsidRDefault="00EE61D3" w:rsidP="0088381C">
            <w:pPr>
              <w:spacing w:line="360" w:lineRule="auto"/>
              <w:jc w:val="center"/>
              <w:rPr>
                <w:rFonts w:cs="Arial"/>
                <w:sz w:val="16"/>
                <w:szCs w:val="16"/>
              </w:rPr>
            </w:pPr>
            <w:r w:rsidRPr="00EE61D3">
              <w:rPr>
                <w:rFonts w:cs="Arial"/>
                <w:sz w:val="16"/>
                <w:szCs w:val="16"/>
              </w:rPr>
              <w:t>17</w:t>
            </w:r>
          </w:p>
        </w:tc>
        <w:tc>
          <w:tcPr>
            <w:tcW w:w="2222" w:type="dxa"/>
            <w:noWrap/>
            <w:hideMark/>
          </w:tcPr>
          <w:p w14:paraId="27290D2B" w14:textId="77777777" w:rsidR="00EE61D3" w:rsidRPr="00EE61D3" w:rsidRDefault="00EE61D3" w:rsidP="0088381C">
            <w:pPr>
              <w:spacing w:line="360" w:lineRule="auto"/>
              <w:jc w:val="center"/>
              <w:rPr>
                <w:rFonts w:cs="Arial"/>
                <w:sz w:val="16"/>
                <w:szCs w:val="16"/>
              </w:rPr>
            </w:pPr>
            <w:r w:rsidRPr="00EE61D3">
              <w:rPr>
                <w:rFonts w:cs="Arial"/>
                <w:sz w:val="16"/>
                <w:szCs w:val="16"/>
              </w:rPr>
              <w:t>45-49</w:t>
            </w:r>
          </w:p>
        </w:tc>
        <w:tc>
          <w:tcPr>
            <w:tcW w:w="864" w:type="dxa"/>
            <w:noWrap/>
            <w:hideMark/>
          </w:tcPr>
          <w:p w14:paraId="6CEAFF36"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c>
          <w:tcPr>
            <w:tcW w:w="760" w:type="dxa"/>
            <w:noWrap/>
            <w:hideMark/>
          </w:tcPr>
          <w:p w14:paraId="0E4DBD98"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r>
      <w:tr w:rsidR="00EE61D3" w:rsidRPr="00EE61D3" w14:paraId="57DC84E6" w14:textId="77777777" w:rsidTr="00EF41B4">
        <w:trPr>
          <w:trHeight w:val="290"/>
          <w:jc w:val="center"/>
        </w:trPr>
        <w:tc>
          <w:tcPr>
            <w:tcW w:w="1284" w:type="dxa"/>
            <w:noWrap/>
            <w:hideMark/>
          </w:tcPr>
          <w:p w14:paraId="60A493B6" w14:textId="67AF5CC3" w:rsidR="00EE61D3" w:rsidRPr="00EE61D3" w:rsidRDefault="00EE61D3" w:rsidP="0088381C">
            <w:pPr>
              <w:spacing w:line="360" w:lineRule="auto"/>
              <w:jc w:val="center"/>
              <w:rPr>
                <w:rFonts w:cs="Arial"/>
                <w:sz w:val="16"/>
                <w:szCs w:val="16"/>
              </w:rPr>
            </w:pPr>
          </w:p>
        </w:tc>
        <w:tc>
          <w:tcPr>
            <w:tcW w:w="2246" w:type="dxa"/>
            <w:noWrap/>
            <w:hideMark/>
          </w:tcPr>
          <w:p w14:paraId="24C38935" w14:textId="77777777" w:rsidR="00EE61D3" w:rsidRPr="00EE61D3" w:rsidRDefault="00EE61D3" w:rsidP="0088381C">
            <w:pPr>
              <w:spacing w:line="360" w:lineRule="auto"/>
              <w:jc w:val="center"/>
              <w:rPr>
                <w:rFonts w:cs="Arial"/>
                <w:sz w:val="16"/>
                <w:szCs w:val="16"/>
              </w:rPr>
            </w:pPr>
            <w:r w:rsidRPr="00EE61D3">
              <w:rPr>
                <w:rFonts w:cs="Arial"/>
                <w:sz w:val="16"/>
                <w:szCs w:val="16"/>
              </w:rPr>
              <w:t>50-54</w:t>
            </w:r>
          </w:p>
        </w:tc>
        <w:tc>
          <w:tcPr>
            <w:tcW w:w="1009" w:type="dxa"/>
            <w:noWrap/>
            <w:hideMark/>
          </w:tcPr>
          <w:p w14:paraId="7C7372CB" w14:textId="77777777" w:rsidR="00EE61D3" w:rsidRPr="00EE61D3" w:rsidRDefault="00EE61D3" w:rsidP="0088381C">
            <w:pPr>
              <w:spacing w:line="360" w:lineRule="auto"/>
              <w:jc w:val="center"/>
              <w:rPr>
                <w:rFonts w:cs="Arial"/>
                <w:sz w:val="16"/>
                <w:szCs w:val="16"/>
              </w:rPr>
            </w:pPr>
            <w:r w:rsidRPr="00EE61D3">
              <w:rPr>
                <w:rFonts w:cs="Arial"/>
                <w:sz w:val="16"/>
                <w:szCs w:val="16"/>
              </w:rPr>
              <w:t>22</w:t>
            </w:r>
          </w:p>
        </w:tc>
        <w:tc>
          <w:tcPr>
            <w:tcW w:w="760" w:type="dxa"/>
            <w:noWrap/>
            <w:hideMark/>
          </w:tcPr>
          <w:p w14:paraId="7407CCF4" w14:textId="77777777" w:rsidR="00EE61D3" w:rsidRPr="00EE61D3" w:rsidRDefault="00EE61D3" w:rsidP="0088381C">
            <w:pPr>
              <w:spacing w:line="360" w:lineRule="auto"/>
              <w:jc w:val="center"/>
              <w:rPr>
                <w:rFonts w:cs="Arial"/>
                <w:sz w:val="16"/>
                <w:szCs w:val="16"/>
              </w:rPr>
            </w:pPr>
            <w:r w:rsidRPr="00EE61D3">
              <w:rPr>
                <w:rFonts w:cs="Arial"/>
                <w:sz w:val="16"/>
                <w:szCs w:val="16"/>
              </w:rPr>
              <w:t>8</w:t>
            </w:r>
          </w:p>
        </w:tc>
        <w:tc>
          <w:tcPr>
            <w:tcW w:w="2222" w:type="dxa"/>
            <w:noWrap/>
            <w:hideMark/>
          </w:tcPr>
          <w:p w14:paraId="6A4EAC8A" w14:textId="77777777" w:rsidR="00EE61D3" w:rsidRPr="00EE61D3" w:rsidRDefault="00EE61D3" w:rsidP="0088381C">
            <w:pPr>
              <w:spacing w:line="360" w:lineRule="auto"/>
              <w:jc w:val="center"/>
              <w:rPr>
                <w:rFonts w:cs="Arial"/>
                <w:sz w:val="16"/>
                <w:szCs w:val="16"/>
              </w:rPr>
            </w:pPr>
            <w:r w:rsidRPr="00EE61D3">
              <w:rPr>
                <w:rFonts w:cs="Arial"/>
                <w:sz w:val="16"/>
                <w:szCs w:val="16"/>
              </w:rPr>
              <w:t>50-54</w:t>
            </w:r>
          </w:p>
        </w:tc>
        <w:tc>
          <w:tcPr>
            <w:tcW w:w="864" w:type="dxa"/>
            <w:noWrap/>
            <w:hideMark/>
          </w:tcPr>
          <w:p w14:paraId="673E2CBB"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760" w:type="dxa"/>
            <w:noWrap/>
            <w:hideMark/>
          </w:tcPr>
          <w:p w14:paraId="5746F2C6"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EE61D3" w:rsidRPr="00EE61D3" w14:paraId="3ACD6A75" w14:textId="77777777" w:rsidTr="00EF41B4">
        <w:trPr>
          <w:trHeight w:val="290"/>
          <w:jc w:val="center"/>
        </w:trPr>
        <w:tc>
          <w:tcPr>
            <w:tcW w:w="1284" w:type="dxa"/>
            <w:noWrap/>
            <w:hideMark/>
          </w:tcPr>
          <w:p w14:paraId="41E345C5" w14:textId="4D868C3E" w:rsidR="00EE61D3" w:rsidRPr="00EE61D3" w:rsidRDefault="00EE61D3" w:rsidP="0088381C">
            <w:pPr>
              <w:spacing w:line="360" w:lineRule="auto"/>
              <w:jc w:val="center"/>
              <w:rPr>
                <w:rFonts w:cs="Arial"/>
                <w:sz w:val="16"/>
                <w:szCs w:val="16"/>
              </w:rPr>
            </w:pPr>
          </w:p>
        </w:tc>
        <w:tc>
          <w:tcPr>
            <w:tcW w:w="2246" w:type="dxa"/>
            <w:noWrap/>
            <w:hideMark/>
          </w:tcPr>
          <w:p w14:paraId="46F864B7" w14:textId="77777777" w:rsidR="00EE61D3" w:rsidRPr="00EE61D3" w:rsidRDefault="00EE61D3" w:rsidP="0088381C">
            <w:pPr>
              <w:spacing w:line="360" w:lineRule="auto"/>
              <w:jc w:val="center"/>
              <w:rPr>
                <w:rFonts w:cs="Arial"/>
                <w:sz w:val="16"/>
                <w:szCs w:val="16"/>
              </w:rPr>
            </w:pPr>
            <w:r w:rsidRPr="00EE61D3">
              <w:rPr>
                <w:rFonts w:cs="Arial"/>
                <w:sz w:val="16"/>
                <w:szCs w:val="16"/>
              </w:rPr>
              <w:t>55-59</w:t>
            </w:r>
          </w:p>
        </w:tc>
        <w:tc>
          <w:tcPr>
            <w:tcW w:w="1009" w:type="dxa"/>
            <w:noWrap/>
            <w:hideMark/>
          </w:tcPr>
          <w:p w14:paraId="423CABA1" w14:textId="77777777" w:rsidR="00EE61D3" w:rsidRPr="00EE61D3" w:rsidRDefault="00EE61D3" w:rsidP="0088381C">
            <w:pPr>
              <w:spacing w:line="360" w:lineRule="auto"/>
              <w:jc w:val="center"/>
              <w:rPr>
                <w:rFonts w:cs="Arial"/>
                <w:sz w:val="16"/>
                <w:szCs w:val="16"/>
              </w:rPr>
            </w:pPr>
            <w:r w:rsidRPr="00EE61D3">
              <w:rPr>
                <w:rFonts w:cs="Arial"/>
                <w:sz w:val="16"/>
                <w:szCs w:val="16"/>
              </w:rPr>
              <w:t>23</w:t>
            </w:r>
          </w:p>
        </w:tc>
        <w:tc>
          <w:tcPr>
            <w:tcW w:w="760" w:type="dxa"/>
            <w:noWrap/>
            <w:hideMark/>
          </w:tcPr>
          <w:p w14:paraId="2C910F97" w14:textId="77777777" w:rsidR="00EE61D3" w:rsidRPr="00EE61D3" w:rsidRDefault="00EE61D3" w:rsidP="0088381C">
            <w:pPr>
              <w:spacing w:line="360" w:lineRule="auto"/>
              <w:jc w:val="center"/>
              <w:rPr>
                <w:rFonts w:cs="Arial"/>
                <w:sz w:val="16"/>
                <w:szCs w:val="16"/>
              </w:rPr>
            </w:pPr>
            <w:r w:rsidRPr="00EE61D3">
              <w:rPr>
                <w:rFonts w:cs="Arial"/>
                <w:sz w:val="16"/>
                <w:szCs w:val="16"/>
              </w:rPr>
              <w:t>7</w:t>
            </w:r>
          </w:p>
        </w:tc>
        <w:tc>
          <w:tcPr>
            <w:tcW w:w="2222" w:type="dxa"/>
            <w:noWrap/>
            <w:hideMark/>
          </w:tcPr>
          <w:p w14:paraId="540FCE00" w14:textId="77777777" w:rsidR="00EE61D3" w:rsidRPr="00EE61D3" w:rsidRDefault="00EE61D3" w:rsidP="0088381C">
            <w:pPr>
              <w:spacing w:line="360" w:lineRule="auto"/>
              <w:jc w:val="center"/>
              <w:rPr>
                <w:rFonts w:cs="Arial"/>
                <w:sz w:val="16"/>
                <w:szCs w:val="16"/>
              </w:rPr>
            </w:pPr>
            <w:r w:rsidRPr="00EE61D3">
              <w:rPr>
                <w:rFonts w:cs="Arial"/>
                <w:sz w:val="16"/>
                <w:szCs w:val="16"/>
              </w:rPr>
              <w:t>55-59</w:t>
            </w:r>
          </w:p>
        </w:tc>
        <w:tc>
          <w:tcPr>
            <w:tcW w:w="864" w:type="dxa"/>
            <w:noWrap/>
            <w:hideMark/>
          </w:tcPr>
          <w:p w14:paraId="7D5EAE0A"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760" w:type="dxa"/>
            <w:noWrap/>
            <w:hideMark/>
          </w:tcPr>
          <w:p w14:paraId="34479FE2"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EE61D3" w:rsidRPr="00EE61D3" w14:paraId="0E5A3561" w14:textId="77777777" w:rsidTr="00EF41B4">
        <w:trPr>
          <w:trHeight w:val="290"/>
          <w:jc w:val="center"/>
        </w:trPr>
        <w:tc>
          <w:tcPr>
            <w:tcW w:w="1284" w:type="dxa"/>
            <w:noWrap/>
            <w:hideMark/>
          </w:tcPr>
          <w:p w14:paraId="7579DDAC" w14:textId="3DBEF37A" w:rsidR="00EE61D3" w:rsidRPr="00EE61D3" w:rsidRDefault="00EE61D3" w:rsidP="0088381C">
            <w:pPr>
              <w:spacing w:line="360" w:lineRule="auto"/>
              <w:jc w:val="center"/>
              <w:rPr>
                <w:rFonts w:cs="Arial"/>
                <w:sz w:val="16"/>
                <w:szCs w:val="16"/>
              </w:rPr>
            </w:pPr>
          </w:p>
        </w:tc>
        <w:tc>
          <w:tcPr>
            <w:tcW w:w="2246" w:type="dxa"/>
            <w:noWrap/>
            <w:hideMark/>
          </w:tcPr>
          <w:p w14:paraId="5F3A0126" w14:textId="77777777" w:rsidR="00EE61D3" w:rsidRPr="00EE61D3" w:rsidRDefault="00EE61D3" w:rsidP="0088381C">
            <w:pPr>
              <w:spacing w:line="360" w:lineRule="auto"/>
              <w:jc w:val="center"/>
              <w:rPr>
                <w:rFonts w:cs="Arial"/>
                <w:sz w:val="16"/>
                <w:szCs w:val="16"/>
              </w:rPr>
            </w:pPr>
            <w:r w:rsidRPr="00EE61D3">
              <w:rPr>
                <w:rFonts w:cs="Arial"/>
                <w:sz w:val="16"/>
                <w:szCs w:val="16"/>
              </w:rPr>
              <w:t>60-64</w:t>
            </w:r>
          </w:p>
        </w:tc>
        <w:tc>
          <w:tcPr>
            <w:tcW w:w="1009" w:type="dxa"/>
            <w:noWrap/>
            <w:hideMark/>
          </w:tcPr>
          <w:p w14:paraId="4F4AFDC6" w14:textId="77777777" w:rsidR="00EE61D3" w:rsidRPr="00EE61D3" w:rsidRDefault="00EE61D3" w:rsidP="0088381C">
            <w:pPr>
              <w:spacing w:line="360" w:lineRule="auto"/>
              <w:jc w:val="center"/>
              <w:rPr>
                <w:rFonts w:cs="Arial"/>
                <w:sz w:val="16"/>
                <w:szCs w:val="16"/>
              </w:rPr>
            </w:pPr>
            <w:r w:rsidRPr="00EE61D3">
              <w:rPr>
                <w:rFonts w:cs="Arial"/>
                <w:sz w:val="16"/>
                <w:szCs w:val="16"/>
              </w:rPr>
              <w:t>9</w:t>
            </w:r>
          </w:p>
        </w:tc>
        <w:tc>
          <w:tcPr>
            <w:tcW w:w="760" w:type="dxa"/>
            <w:noWrap/>
            <w:hideMark/>
          </w:tcPr>
          <w:p w14:paraId="0AF66F26"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c>
          <w:tcPr>
            <w:tcW w:w="2222" w:type="dxa"/>
            <w:noWrap/>
            <w:hideMark/>
          </w:tcPr>
          <w:p w14:paraId="2B12AC98" w14:textId="77777777" w:rsidR="00EE61D3" w:rsidRPr="00EE61D3" w:rsidRDefault="00EE61D3" w:rsidP="0088381C">
            <w:pPr>
              <w:spacing w:line="360" w:lineRule="auto"/>
              <w:jc w:val="center"/>
              <w:rPr>
                <w:rFonts w:cs="Arial"/>
                <w:sz w:val="16"/>
                <w:szCs w:val="16"/>
              </w:rPr>
            </w:pPr>
            <w:r w:rsidRPr="00EE61D3">
              <w:rPr>
                <w:rFonts w:cs="Arial"/>
                <w:sz w:val="16"/>
                <w:szCs w:val="16"/>
              </w:rPr>
              <w:t>60-64</w:t>
            </w:r>
          </w:p>
        </w:tc>
        <w:tc>
          <w:tcPr>
            <w:tcW w:w="864" w:type="dxa"/>
            <w:noWrap/>
            <w:hideMark/>
          </w:tcPr>
          <w:p w14:paraId="06740802" w14:textId="424297E4" w:rsidR="00EE61D3" w:rsidRPr="00EE61D3" w:rsidRDefault="00EE61D3" w:rsidP="0088381C">
            <w:pPr>
              <w:spacing w:line="360" w:lineRule="auto"/>
              <w:jc w:val="center"/>
              <w:rPr>
                <w:rFonts w:cs="Arial"/>
                <w:sz w:val="16"/>
                <w:szCs w:val="16"/>
              </w:rPr>
            </w:pPr>
          </w:p>
        </w:tc>
        <w:tc>
          <w:tcPr>
            <w:tcW w:w="760" w:type="dxa"/>
            <w:noWrap/>
            <w:hideMark/>
          </w:tcPr>
          <w:p w14:paraId="2C63DE77" w14:textId="0FC9D51B" w:rsidR="00EE61D3" w:rsidRPr="00EE61D3" w:rsidRDefault="00EE61D3" w:rsidP="0088381C">
            <w:pPr>
              <w:spacing w:line="360" w:lineRule="auto"/>
              <w:jc w:val="center"/>
              <w:rPr>
                <w:rFonts w:cs="Arial"/>
                <w:sz w:val="16"/>
                <w:szCs w:val="16"/>
              </w:rPr>
            </w:pPr>
          </w:p>
        </w:tc>
      </w:tr>
      <w:tr w:rsidR="00EE61D3" w:rsidRPr="00EE61D3" w14:paraId="2C63C044" w14:textId="77777777" w:rsidTr="00EF41B4">
        <w:trPr>
          <w:trHeight w:val="290"/>
          <w:jc w:val="center"/>
        </w:trPr>
        <w:tc>
          <w:tcPr>
            <w:tcW w:w="1284" w:type="dxa"/>
            <w:noWrap/>
            <w:hideMark/>
          </w:tcPr>
          <w:p w14:paraId="35BE7BEB" w14:textId="618F57B3" w:rsidR="00EE61D3" w:rsidRPr="00EE61D3" w:rsidRDefault="00EE61D3" w:rsidP="0088381C">
            <w:pPr>
              <w:spacing w:line="360" w:lineRule="auto"/>
              <w:jc w:val="center"/>
              <w:rPr>
                <w:rFonts w:cs="Arial"/>
                <w:sz w:val="16"/>
                <w:szCs w:val="16"/>
              </w:rPr>
            </w:pPr>
          </w:p>
        </w:tc>
        <w:tc>
          <w:tcPr>
            <w:tcW w:w="2246" w:type="dxa"/>
            <w:noWrap/>
            <w:hideMark/>
          </w:tcPr>
          <w:p w14:paraId="67A4AA41" w14:textId="77777777" w:rsidR="00EE61D3" w:rsidRPr="00EE61D3" w:rsidRDefault="00EE61D3" w:rsidP="0088381C">
            <w:pPr>
              <w:spacing w:line="360" w:lineRule="auto"/>
              <w:jc w:val="center"/>
              <w:rPr>
                <w:rFonts w:cs="Arial"/>
                <w:sz w:val="16"/>
                <w:szCs w:val="16"/>
              </w:rPr>
            </w:pPr>
            <w:r w:rsidRPr="00EE61D3">
              <w:rPr>
                <w:rFonts w:cs="Arial"/>
                <w:sz w:val="16"/>
                <w:szCs w:val="16"/>
              </w:rPr>
              <w:t>64-69</w:t>
            </w:r>
          </w:p>
        </w:tc>
        <w:tc>
          <w:tcPr>
            <w:tcW w:w="1009" w:type="dxa"/>
            <w:noWrap/>
            <w:hideMark/>
          </w:tcPr>
          <w:p w14:paraId="33246F2F" w14:textId="77777777" w:rsidR="00EE61D3" w:rsidRPr="00EE61D3" w:rsidRDefault="00EE61D3" w:rsidP="0088381C">
            <w:pPr>
              <w:spacing w:line="360" w:lineRule="auto"/>
              <w:jc w:val="center"/>
              <w:rPr>
                <w:rFonts w:cs="Arial"/>
                <w:sz w:val="16"/>
                <w:szCs w:val="16"/>
              </w:rPr>
            </w:pPr>
            <w:r w:rsidRPr="00EE61D3">
              <w:rPr>
                <w:rFonts w:cs="Arial"/>
                <w:sz w:val="16"/>
                <w:szCs w:val="16"/>
              </w:rPr>
              <w:t>5</w:t>
            </w:r>
          </w:p>
        </w:tc>
        <w:tc>
          <w:tcPr>
            <w:tcW w:w="760" w:type="dxa"/>
            <w:noWrap/>
            <w:hideMark/>
          </w:tcPr>
          <w:p w14:paraId="17CA2350" w14:textId="4D012707" w:rsidR="00EE61D3" w:rsidRPr="00EE61D3" w:rsidRDefault="00EE61D3" w:rsidP="0088381C">
            <w:pPr>
              <w:spacing w:line="360" w:lineRule="auto"/>
              <w:jc w:val="center"/>
              <w:rPr>
                <w:rFonts w:cs="Arial"/>
                <w:sz w:val="16"/>
                <w:szCs w:val="16"/>
              </w:rPr>
            </w:pPr>
          </w:p>
        </w:tc>
        <w:tc>
          <w:tcPr>
            <w:tcW w:w="2222" w:type="dxa"/>
            <w:noWrap/>
            <w:hideMark/>
          </w:tcPr>
          <w:p w14:paraId="40B9613F" w14:textId="77777777" w:rsidR="00EE61D3" w:rsidRPr="00EE61D3" w:rsidRDefault="00EE61D3" w:rsidP="0088381C">
            <w:pPr>
              <w:spacing w:line="360" w:lineRule="auto"/>
              <w:jc w:val="center"/>
              <w:rPr>
                <w:rFonts w:cs="Arial"/>
                <w:sz w:val="16"/>
                <w:szCs w:val="16"/>
              </w:rPr>
            </w:pPr>
            <w:r w:rsidRPr="00EE61D3">
              <w:rPr>
                <w:rFonts w:cs="Arial"/>
                <w:sz w:val="16"/>
                <w:szCs w:val="16"/>
              </w:rPr>
              <w:t>64-69</w:t>
            </w:r>
          </w:p>
        </w:tc>
        <w:tc>
          <w:tcPr>
            <w:tcW w:w="864" w:type="dxa"/>
            <w:noWrap/>
            <w:hideMark/>
          </w:tcPr>
          <w:p w14:paraId="22D475AC" w14:textId="4043168D" w:rsidR="00EE61D3" w:rsidRPr="00EE61D3" w:rsidRDefault="00EE61D3" w:rsidP="0088381C">
            <w:pPr>
              <w:spacing w:line="360" w:lineRule="auto"/>
              <w:jc w:val="center"/>
              <w:rPr>
                <w:rFonts w:cs="Arial"/>
                <w:sz w:val="16"/>
                <w:szCs w:val="16"/>
              </w:rPr>
            </w:pPr>
          </w:p>
        </w:tc>
        <w:tc>
          <w:tcPr>
            <w:tcW w:w="760" w:type="dxa"/>
            <w:noWrap/>
            <w:hideMark/>
          </w:tcPr>
          <w:p w14:paraId="4BB2FB69" w14:textId="68C50559" w:rsidR="00EE61D3" w:rsidRPr="00EE61D3" w:rsidRDefault="00EE61D3" w:rsidP="0088381C">
            <w:pPr>
              <w:spacing w:line="360" w:lineRule="auto"/>
              <w:jc w:val="center"/>
              <w:rPr>
                <w:rFonts w:cs="Arial"/>
                <w:sz w:val="16"/>
                <w:szCs w:val="16"/>
              </w:rPr>
            </w:pPr>
          </w:p>
        </w:tc>
      </w:tr>
      <w:tr w:rsidR="00EE61D3" w:rsidRPr="00EE61D3" w14:paraId="462EB614" w14:textId="77777777" w:rsidTr="00EF41B4">
        <w:trPr>
          <w:trHeight w:val="290"/>
          <w:jc w:val="center"/>
        </w:trPr>
        <w:tc>
          <w:tcPr>
            <w:tcW w:w="1284" w:type="dxa"/>
            <w:noWrap/>
            <w:hideMark/>
          </w:tcPr>
          <w:p w14:paraId="09D3B15F" w14:textId="77777777" w:rsidR="00EE61D3" w:rsidRPr="00EE61D3" w:rsidRDefault="00EE61D3" w:rsidP="0088381C">
            <w:pPr>
              <w:spacing w:line="360" w:lineRule="auto"/>
              <w:jc w:val="center"/>
              <w:rPr>
                <w:rFonts w:cs="Arial"/>
                <w:sz w:val="16"/>
                <w:szCs w:val="16"/>
              </w:rPr>
            </w:pPr>
            <w:r w:rsidRPr="00EE61D3">
              <w:rPr>
                <w:rFonts w:cs="Arial"/>
                <w:sz w:val="16"/>
                <w:szCs w:val="16"/>
              </w:rPr>
              <w:t>Stage</w:t>
            </w:r>
          </w:p>
        </w:tc>
        <w:tc>
          <w:tcPr>
            <w:tcW w:w="2246" w:type="dxa"/>
            <w:noWrap/>
            <w:hideMark/>
          </w:tcPr>
          <w:p w14:paraId="194833A0" w14:textId="77777777" w:rsidR="00EE61D3" w:rsidRPr="00EE61D3" w:rsidRDefault="00EE61D3" w:rsidP="0088381C">
            <w:pPr>
              <w:spacing w:line="360" w:lineRule="auto"/>
              <w:jc w:val="center"/>
              <w:rPr>
                <w:rFonts w:cs="Arial"/>
                <w:sz w:val="16"/>
                <w:szCs w:val="16"/>
              </w:rPr>
            </w:pPr>
            <w:r w:rsidRPr="00EE61D3">
              <w:rPr>
                <w:rFonts w:cs="Arial"/>
                <w:sz w:val="16"/>
                <w:szCs w:val="16"/>
              </w:rPr>
              <w:t>I</w:t>
            </w:r>
          </w:p>
        </w:tc>
        <w:tc>
          <w:tcPr>
            <w:tcW w:w="1009" w:type="dxa"/>
            <w:noWrap/>
            <w:hideMark/>
          </w:tcPr>
          <w:p w14:paraId="01F137C0"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760" w:type="dxa"/>
            <w:noWrap/>
            <w:hideMark/>
          </w:tcPr>
          <w:p w14:paraId="1DF48430"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2222" w:type="dxa"/>
            <w:noWrap/>
            <w:hideMark/>
          </w:tcPr>
          <w:p w14:paraId="487FEB33" w14:textId="696B1746" w:rsidR="00EE61D3" w:rsidRPr="00EE61D3" w:rsidRDefault="00EE61D3" w:rsidP="0088381C">
            <w:pPr>
              <w:spacing w:line="360" w:lineRule="auto"/>
              <w:jc w:val="center"/>
              <w:rPr>
                <w:rFonts w:cs="Arial"/>
                <w:sz w:val="16"/>
                <w:szCs w:val="16"/>
              </w:rPr>
            </w:pPr>
          </w:p>
        </w:tc>
        <w:tc>
          <w:tcPr>
            <w:tcW w:w="864" w:type="dxa"/>
            <w:noWrap/>
            <w:hideMark/>
          </w:tcPr>
          <w:p w14:paraId="6E6ED220" w14:textId="4C68C081" w:rsidR="00EE61D3" w:rsidRPr="00EE61D3" w:rsidRDefault="00EE61D3" w:rsidP="0088381C">
            <w:pPr>
              <w:spacing w:line="360" w:lineRule="auto"/>
              <w:jc w:val="center"/>
              <w:rPr>
                <w:rFonts w:cs="Arial"/>
                <w:sz w:val="16"/>
                <w:szCs w:val="16"/>
              </w:rPr>
            </w:pPr>
          </w:p>
        </w:tc>
        <w:tc>
          <w:tcPr>
            <w:tcW w:w="760" w:type="dxa"/>
            <w:noWrap/>
            <w:hideMark/>
          </w:tcPr>
          <w:p w14:paraId="2C800438" w14:textId="69ADFA2A" w:rsidR="00EE61D3" w:rsidRPr="00EE61D3" w:rsidRDefault="00EE61D3" w:rsidP="0088381C">
            <w:pPr>
              <w:spacing w:line="360" w:lineRule="auto"/>
              <w:jc w:val="center"/>
              <w:rPr>
                <w:rFonts w:cs="Arial"/>
                <w:sz w:val="16"/>
                <w:szCs w:val="16"/>
              </w:rPr>
            </w:pPr>
          </w:p>
        </w:tc>
      </w:tr>
      <w:tr w:rsidR="00EE61D3" w:rsidRPr="00EE61D3" w14:paraId="114279C0" w14:textId="77777777" w:rsidTr="00EF41B4">
        <w:trPr>
          <w:trHeight w:val="290"/>
          <w:jc w:val="center"/>
        </w:trPr>
        <w:tc>
          <w:tcPr>
            <w:tcW w:w="1284" w:type="dxa"/>
            <w:noWrap/>
            <w:hideMark/>
          </w:tcPr>
          <w:p w14:paraId="090C0006" w14:textId="532459B3" w:rsidR="00EE61D3" w:rsidRPr="00EE61D3" w:rsidRDefault="00EE61D3" w:rsidP="0088381C">
            <w:pPr>
              <w:spacing w:line="360" w:lineRule="auto"/>
              <w:jc w:val="center"/>
              <w:rPr>
                <w:rFonts w:cs="Arial"/>
                <w:sz w:val="16"/>
                <w:szCs w:val="16"/>
              </w:rPr>
            </w:pPr>
          </w:p>
        </w:tc>
        <w:tc>
          <w:tcPr>
            <w:tcW w:w="2246" w:type="dxa"/>
            <w:noWrap/>
            <w:hideMark/>
          </w:tcPr>
          <w:p w14:paraId="2C69A918" w14:textId="77777777" w:rsidR="00EE61D3" w:rsidRPr="00EE61D3" w:rsidRDefault="00EE61D3" w:rsidP="0088381C">
            <w:pPr>
              <w:spacing w:line="360" w:lineRule="auto"/>
              <w:jc w:val="center"/>
              <w:rPr>
                <w:rFonts w:cs="Arial"/>
                <w:sz w:val="16"/>
                <w:szCs w:val="16"/>
              </w:rPr>
            </w:pPr>
            <w:r w:rsidRPr="00EE61D3">
              <w:rPr>
                <w:rFonts w:cs="Arial"/>
                <w:sz w:val="16"/>
                <w:szCs w:val="16"/>
              </w:rPr>
              <w:t>II</w:t>
            </w:r>
          </w:p>
        </w:tc>
        <w:tc>
          <w:tcPr>
            <w:tcW w:w="1009" w:type="dxa"/>
            <w:noWrap/>
            <w:hideMark/>
          </w:tcPr>
          <w:p w14:paraId="6C88B90F" w14:textId="77777777" w:rsidR="00EE61D3" w:rsidRPr="00EE61D3" w:rsidRDefault="00EE61D3" w:rsidP="0088381C">
            <w:pPr>
              <w:spacing w:line="360" w:lineRule="auto"/>
              <w:jc w:val="center"/>
              <w:rPr>
                <w:rFonts w:cs="Arial"/>
                <w:sz w:val="16"/>
                <w:szCs w:val="16"/>
              </w:rPr>
            </w:pPr>
            <w:r w:rsidRPr="00EE61D3">
              <w:rPr>
                <w:rFonts w:cs="Arial"/>
                <w:sz w:val="16"/>
                <w:szCs w:val="16"/>
              </w:rPr>
              <w:t>53</w:t>
            </w:r>
          </w:p>
        </w:tc>
        <w:tc>
          <w:tcPr>
            <w:tcW w:w="760" w:type="dxa"/>
            <w:noWrap/>
            <w:hideMark/>
          </w:tcPr>
          <w:p w14:paraId="54306F41" w14:textId="77777777" w:rsidR="00EE61D3" w:rsidRPr="00EE61D3" w:rsidRDefault="00EE61D3" w:rsidP="0088381C">
            <w:pPr>
              <w:spacing w:line="360" w:lineRule="auto"/>
              <w:jc w:val="center"/>
              <w:rPr>
                <w:rFonts w:cs="Arial"/>
                <w:sz w:val="16"/>
                <w:szCs w:val="16"/>
              </w:rPr>
            </w:pPr>
            <w:r w:rsidRPr="00EE61D3">
              <w:rPr>
                <w:rFonts w:cs="Arial"/>
                <w:sz w:val="16"/>
                <w:szCs w:val="16"/>
              </w:rPr>
              <w:t>19</w:t>
            </w:r>
          </w:p>
        </w:tc>
        <w:tc>
          <w:tcPr>
            <w:tcW w:w="2222" w:type="dxa"/>
            <w:noWrap/>
            <w:hideMark/>
          </w:tcPr>
          <w:p w14:paraId="612905B9" w14:textId="52630D46" w:rsidR="00EE61D3" w:rsidRPr="00EE61D3" w:rsidRDefault="00EE61D3" w:rsidP="0088381C">
            <w:pPr>
              <w:spacing w:line="360" w:lineRule="auto"/>
              <w:jc w:val="center"/>
              <w:rPr>
                <w:rFonts w:cs="Arial"/>
                <w:sz w:val="16"/>
                <w:szCs w:val="16"/>
              </w:rPr>
            </w:pPr>
          </w:p>
        </w:tc>
        <w:tc>
          <w:tcPr>
            <w:tcW w:w="864" w:type="dxa"/>
            <w:noWrap/>
            <w:hideMark/>
          </w:tcPr>
          <w:p w14:paraId="7DCD86BC" w14:textId="3D012579" w:rsidR="00EE61D3" w:rsidRPr="00EE61D3" w:rsidRDefault="00EE61D3" w:rsidP="0088381C">
            <w:pPr>
              <w:spacing w:line="360" w:lineRule="auto"/>
              <w:jc w:val="center"/>
              <w:rPr>
                <w:rFonts w:cs="Arial"/>
                <w:sz w:val="16"/>
                <w:szCs w:val="16"/>
              </w:rPr>
            </w:pPr>
          </w:p>
        </w:tc>
        <w:tc>
          <w:tcPr>
            <w:tcW w:w="760" w:type="dxa"/>
            <w:noWrap/>
            <w:hideMark/>
          </w:tcPr>
          <w:p w14:paraId="50B6D627" w14:textId="70077423" w:rsidR="00EE61D3" w:rsidRPr="00EE61D3" w:rsidRDefault="00EE61D3" w:rsidP="0088381C">
            <w:pPr>
              <w:spacing w:line="360" w:lineRule="auto"/>
              <w:jc w:val="center"/>
              <w:rPr>
                <w:rFonts w:cs="Arial"/>
                <w:sz w:val="16"/>
                <w:szCs w:val="16"/>
              </w:rPr>
            </w:pPr>
          </w:p>
        </w:tc>
      </w:tr>
      <w:tr w:rsidR="00EE61D3" w:rsidRPr="00EE61D3" w14:paraId="66ECD38C" w14:textId="77777777" w:rsidTr="00EF41B4">
        <w:trPr>
          <w:trHeight w:val="290"/>
          <w:jc w:val="center"/>
        </w:trPr>
        <w:tc>
          <w:tcPr>
            <w:tcW w:w="1284" w:type="dxa"/>
            <w:noWrap/>
            <w:hideMark/>
          </w:tcPr>
          <w:p w14:paraId="3E457D96" w14:textId="3492028B" w:rsidR="00EE61D3" w:rsidRPr="00EE61D3" w:rsidRDefault="00EE61D3" w:rsidP="0088381C">
            <w:pPr>
              <w:spacing w:line="360" w:lineRule="auto"/>
              <w:jc w:val="center"/>
              <w:rPr>
                <w:rFonts w:cs="Arial"/>
                <w:sz w:val="16"/>
                <w:szCs w:val="16"/>
              </w:rPr>
            </w:pPr>
          </w:p>
        </w:tc>
        <w:tc>
          <w:tcPr>
            <w:tcW w:w="2246" w:type="dxa"/>
            <w:noWrap/>
            <w:hideMark/>
          </w:tcPr>
          <w:p w14:paraId="0AEFBE3C" w14:textId="77777777" w:rsidR="00EE61D3" w:rsidRPr="00EE61D3" w:rsidRDefault="00EE61D3" w:rsidP="0088381C">
            <w:pPr>
              <w:spacing w:line="360" w:lineRule="auto"/>
              <w:jc w:val="center"/>
              <w:rPr>
                <w:rFonts w:cs="Arial"/>
                <w:sz w:val="16"/>
                <w:szCs w:val="16"/>
              </w:rPr>
            </w:pPr>
            <w:r w:rsidRPr="00EE61D3">
              <w:rPr>
                <w:rFonts w:cs="Arial"/>
                <w:sz w:val="16"/>
                <w:szCs w:val="16"/>
              </w:rPr>
              <w:t>III</w:t>
            </w:r>
          </w:p>
        </w:tc>
        <w:tc>
          <w:tcPr>
            <w:tcW w:w="1009" w:type="dxa"/>
            <w:noWrap/>
            <w:hideMark/>
          </w:tcPr>
          <w:p w14:paraId="2A61B600" w14:textId="77777777" w:rsidR="00EE61D3" w:rsidRPr="00EE61D3" w:rsidRDefault="00EE61D3" w:rsidP="0088381C">
            <w:pPr>
              <w:spacing w:line="360" w:lineRule="auto"/>
              <w:jc w:val="center"/>
              <w:rPr>
                <w:rFonts w:cs="Arial"/>
                <w:sz w:val="16"/>
                <w:szCs w:val="16"/>
              </w:rPr>
            </w:pPr>
            <w:r w:rsidRPr="00EE61D3">
              <w:rPr>
                <w:rFonts w:cs="Arial"/>
                <w:sz w:val="16"/>
                <w:szCs w:val="16"/>
              </w:rPr>
              <w:t>65</w:t>
            </w:r>
          </w:p>
        </w:tc>
        <w:tc>
          <w:tcPr>
            <w:tcW w:w="760" w:type="dxa"/>
            <w:noWrap/>
            <w:hideMark/>
          </w:tcPr>
          <w:p w14:paraId="018FEC4E" w14:textId="77777777" w:rsidR="00EE61D3" w:rsidRPr="00EE61D3" w:rsidRDefault="00EE61D3" w:rsidP="0088381C">
            <w:pPr>
              <w:spacing w:line="360" w:lineRule="auto"/>
              <w:jc w:val="center"/>
              <w:rPr>
                <w:rFonts w:cs="Arial"/>
                <w:sz w:val="16"/>
                <w:szCs w:val="16"/>
              </w:rPr>
            </w:pPr>
            <w:r w:rsidRPr="00EE61D3">
              <w:rPr>
                <w:rFonts w:cs="Arial"/>
                <w:sz w:val="16"/>
                <w:szCs w:val="16"/>
              </w:rPr>
              <w:t>33</w:t>
            </w:r>
          </w:p>
        </w:tc>
        <w:tc>
          <w:tcPr>
            <w:tcW w:w="2222" w:type="dxa"/>
            <w:noWrap/>
            <w:hideMark/>
          </w:tcPr>
          <w:p w14:paraId="096918B2" w14:textId="68FF531B" w:rsidR="00EE61D3" w:rsidRPr="00EE61D3" w:rsidRDefault="00EE61D3" w:rsidP="0088381C">
            <w:pPr>
              <w:spacing w:line="360" w:lineRule="auto"/>
              <w:jc w:val="center"/>
              <w:rPr>
                <w:rFonts w:cs="Arial"/>
                <w:sz w:val="16"/>
                <w:szCs w:val="16"/>
              </w:rPr>
            </w:pPr>
          </w:p>
        </w:tc>
        <w:tc>
          <w:tcPr>
            <w:tcW w:w="864" w:type="dxa"/>
            <w:noWrap/>
            <w:hideMark/>
          </w:tcPr>
          <w:p w14:paraId="1FE52C86" w14:textId="26241E55" w:rsidR="00EE61D3" w:rsidRPr="00EE61D3" w:rsidRDefault="00EE61D3" w:rsidP="0088381C">
            <w:pPr>
              <w:spacing w:line="360" w:lineRule="auto"/>
              <w:jc w:val="center"/>
              <w:rPr>
                <w:rFonts w:cs="Arial"/>
                <w:sz w:val="16"/>
                <w:szCs w:val="16"/>
              </w:rPr>
            </w:pPr>
          </w:p>
        </w:tc>
        <w:tc>
          <w:tcPr>
            <w:tcW w:w="760" w:type="dxa"/>
            <w:noWrap/>
            <w:hideMark/>
          </w:tcPr>
          <w:p w14:paraId="35E9D713" w14:textId="52AC6F74" w:rsidR="00EE61D3" w:rsidRPr="00EE61D3" w:rsidRDefault="00EE61D3" w:rsidP="0088381C">
            <w:pPr>
              <w:spacing w:line="360" w:lineRule="auto"/>
              <w:jc w:val="center"/>
              <w:rPr>
                <w:rFonts w:cs="Arial"/>
                <w:sz w:val="16"/>
                <w:szCs w:val="16"/>
              </w:rPr>
            </w:pPr>
          </w:p>
        </w:tc>
      </w:tr>
      <w:tr w:rsidR="00EE61D3" w:rsidRPr="00EE61D3" w14:paraId="4545E0B6" w14:textId="77777777" w:rsidTr="00EF41B4">
        <w:trPr>
          <w:trHeight w:val="290"/>
          <w:jc w:val="center"/>
        </w:trPr>
        <w:tc>
          <w:tcPr>
            <w:tcW w:w="1284" w:type="dxa"/>
            <w:noWrap/>
            <w:hideMark/>
          </w:tcPr>
          <w:p w14:paraId="267C89B6" w14:textId="60785228" w:rsidR="00EE61D3" w:rsidRPr="00EE61D3" w:rsidRDefault="00EE61D3" w:rsidP="0088381C">
            <w:pPr>
              <w:spacing w:line="360" w:lineRule="auto"/>
              <w:jc w:val="center"/>
              <w:rPr>
                <w:rFonts w:cs="Arial"/>
                <w:sz w:val="16"/>
                <w:szCs w:val="16"/>
              </w:rPr>
            </w:pPr>
          </w:p>
        </w:tc>
        <w:tc>
          <w:tcPr>
            <w:tcW w:w="2246" w:type="dxa"/>
            <w:noWrap/>
            <w:hideMark/>
          </w:tcPr>
          <w:p w14:paraId="12BBDB85" w14:textId="77777777" w:rsidR="00EE61D3" w:rsidRPr="00EE61D3" w:rsidRDefault="00EE61D3" w:rsidP="0088381C">
            <w:pPr>
              <w:spacing w:line="360" w:lineRule="auto"/>
              <w:jc w:val="center"/>
              <w:rPr>
                <w:rFonts w:cs="Arial"/>
                <w:sz w:val="16"/>
                <w:szCs w:val="16"/>
              </w:rPr>
            </w:pPr>
            <w:r w:rsidRPr="00EE61D3">
              <w:rPr>
                <w:rFonts w:cs="Arial"/>
                <w:sz w:val="16"/>
                <w:szCs w:val="16"/>
              </w:rPr>
              <w:t>IV</w:t>
            </w:r>
          </w:p>
        </w:tc>
        <w:tc>
          <w:tcPr>
            <w:tcW w:w="1009" w:type="dxa"/>
            <w:noWrap/>
            <w:hideMark/>
          </w:tcPr>
          <w:p w14:paraId="4BE12CF8" w14:textId="77777777" w:rsidR="00EE61D3" w:rsidRPr="00EE61D3" w:rsidRDefault="00EE61D3" w:rsidP="0088381C">
            <w:pPr>
              <w:spacing w:line="360" w:lineRule="auto"/>
              <w:jc w:val="center"/>
              <w:rPr>
                <w:rFonts w:cs="Arial"/>
                <w:sz w:val="16"/>
                <w:szCs w:val="16"/>
              </w:rPr>
            </w:pPr>
            <w:r w:rsidRPr="00EE61D3">
              <w:rPr>
                <w:rFonts w:cs="Arial"/>
                <w:sz w:val="16"/>
                <w:szCs w:val="16"/>
              </w:rPr>
              <w:t>20</w:t>
            </w:r>
          </w:p>
        </w:tc>
        <w:tc>
          <w:tcPr>
            <w:tcW w:w="760" w:type="dxa"/>
            <w:noWrap/>
            <w:hideMark/>
          </w:tcPr>
          <w:p w14:paraId="18871404" w14:textId="77777777" w:rsidR="00EE61D3" w:rsidRPr="00EE61D3" w:rsidRDefault="00EE61D3" w:rsidP="0088381C">
            <w:pPr>
              <w:spacing w:line="360" w:lineRule="auto"/>
              <w:jc w:val="center"/>
              <w:rPr>
                <w:rFonts w:cs="Arial"/>
                <w:sz w:val="16"/>
                <w:szCs w:val="16"/>
              </w:rPr>
            </w:pPr>
            <w:r w:rsidRPr="00EE61D3">
              <w:rPr>
                <w:rFonts w:cs="Arial"/>
                <w:sz w:val="16"/>
                <w:szCs w:val="16"/>
              </w:rPr>
              <w:t>8</w:t>
            </w:r>
          </w:p>
        </w:tc>
        <w:tc>
          <w:tcPr>
            <w:tcW w:w="2222" w:type="dxa"/>
            <w:noWrap/>
            <w:hideMark/>
          </w:tcPr>
          <w:p w14:paraId="1117A2D7" w14:textId="3C3CA768" w:rsidR="00EE61D3" w:rsidRPr="00EE61D3" w:rsidRDefault="00EE61D3" w:rsidP="0088381C">
            <w:pPr>
              <w:spacing w:line="360" w:lineRule="auto"/>
              <w:jc w:val="center"/>
              <w:rPr>
                <w:rFonts w:cs="Arial"/>
                <w:sz w:val="16"/>
                <w:szCs w:val="16"/>
              </w:rPr>
            </w:pPr>
          </w:p>
        </w:tc>
        <w:tc>
          <w:tcPr>
            <w:tcW w:w="864" w:type="dxa"/>
            <w:noWrap/>
            <w:hideMark/>
          </w:tcPr>
          <w:p w14:paraId="52CECD39" w14:textId="7DEF1AB1" w:rsidR="00EE61D3" w:rsidRPr="00EE61D3" w:rsidRDefault="00EE61D3" w:rsidP="0088381C">
            <w:pPr>
              <w:spacing w:line="360" w:lineRule="auto"/>
              <w:jc w:val="center"/>
              <w:rPr>
                <w:rFonts w:cs="Arial"/>
                <w:sz w:val="16"/>
                <w:szCs w:val="16"/>
              </w:rPr>
            </w:pPr>
          </w:p>
        </w:tc>
        <w:tc>
          <w:tcPr>
            <w:tcW w:w="760" w:type="dxa"/>
            <w:noWrap/>
            <w:hideMark/>
          </w:tcPr>
          <w:p w14:paraId="62A3E99C" w14:textId="58DFF74E" w:rsidR="00EE61D3" w:rsidRPr="00EE61D3" w:rsidRDefault="00EE61D3" w:rsidP="0088381C">
            <w:pPr>
              <w:spacing w:line="360" w:lineRule="auto"/>
              <w:jc w:val="center"/>
              <w:rPr>
                <w:rFonts w:cs="Arial"/>
                <w:sz w:val="16"/>
                <w:szCs w:val="16"/>
              </w:rPr>
            </w:pPr>
          </w:p>
        </w:tc>
      </w:tr>
      <w:tr w:rsidR="00EE61D3" w:rsidRPr="00EE61D3" w14:paraId="0AEC3A94" w14:textId="77777777" w:rsidTr="00EF41B4">
        <w:trPr>
          <w:trHeight w:val="290"/>
          <w:jc w:val="center"/>
        </w:trPr>
        <w:tc>
          <w:tcPr>
            <w:tcW w:w="1284" w:type="dxa"/>
            <w:noWrap/>
            <w:hideMark/>
          </w:tcPr>
          <w:p w14:paraId="24CA7432" w14:textId="02F4A333" w:rsidR="00EE61D3" w:rsidRPr="00EE61D3" w:rsidRDefault="00EE61D3" w:rsidP="0088381C">
            <w:pPr>
              <w:spacing w:line="360" w:lineRule="auto"/>
              <w:jc w:val="center"/>
              <w:rPr>
                <w:rFonts w:cs="Arial"/>
                <w:sz w:val="16"/>
                <w:szCs w:val="16"/>
              </w:rPr>
            </w:pPr>
          </w:p>
        </w:tc>
        <w:tc>
          <w:tcPr>
            <w:tcW w:w="2246" w:type="dxa"/>
            <w:noWrap/>
            <w:hideMark/>
          </w:tcPr>
          <w:p w14:paraId="05D85FFC" w14:textId="6C21725B" w:rsidR="00EE61D3" w:rsidRPr="00EE61D3" w:rsidRDefault="00EE61D3" w:rsidP="0088381C">
            <w:pPr>
              <w:spacing w:line="360" w:lineRule="auto"/>
              <w:jc w:val="center"/>
              <w:rPr>
                <w:rFonts w:cs="Arial"/>
                <w:sz w:val="16"/>
                <w:szCs w:val="16"/>
              </w:rPr>
            </w:pPr>
          </w:p>
        </w:tc>
        <w:tc>
          <w:tcPr>
            <w:tcW w:w="1009" w:type="dxa"/>
            <w:noWrap/>
            <w:hideMark/>
          </w:tcPr>
          <w:p w14:paraId="58E6F467" w14:textId="231F40AE" w:rsidR="00EE61D3" w:rsidRPr="00EE61D3" w:rsidRDefault="00EE61D3" w:rsidP="0088381C">
            <w:pPr>
              <w:spacing w:line="360" w:lineRule="auto"/>
              <w:jc w:val="center"/>
              <w:rPr>
                <w:rFonts w:cs="Arial"/>
                <w:sz w:val="16"/>
                <w:szCs w:val="16"/>
              </w:rPr>
            </w:pPr>
          </w:p>
        </w:tc>
        <w:tc>
          <w:tcPr>
            <w:tcW w:w="760" w:type="dxa"/>
            <w:noWrap/>
            <w:hideMark/>
          </w:tcPr>
          <w:p w14:paraId="2F3AF38D" w14:textId="010128C9" w:rsidR="00EE61D3" w:rsidRPr="00EE61D3" w:rsidRDefault="00EE61D3" w:rsidP="0088381C">
            <w:pPr>
              <w:spacing w:line="360" w:lineRule="auto"/>
              <w:jc w:val="center"/>
              <w:rPr>
                <w:rFonts w:cs="Arial"/>
                <w:sz w:val="16"/>
                <w:szCs w:val="16"/>
              </w:rPr>
            </w:pPr>
          </w:p>
        </w:tc>
        <w:tc>
          <w:tcPr>
            <w:tcW w:w="2222" w:type="dxa"/>
            <w:noWrap/>
            <w:hideMark/>
          </w:tcPr>
          <w:p w14:paraId="039E43CA" w14:textId="248644C5" w:rsidR="00EE61D3" w:rsidRPr="00EE61D3" w:rsidRDefault="00EE61D3" w:rsidP="0088381C">
            <w:pPr>
              <w:spacing w:line="360" w:lineRule="auto"/>
              <w:jc w:val="center"/>
              <w:rPr>
                <w:rFonts w:cs="Arial"/>
                <w:sz w:val="16"/>
                <w:szCs w:val="16"/>
              </w:rPr>
            </w:pPr>
          </w:p>
        </w:tc>
        <w:tc>
          <w:tcPr>
            <w:tcW w:w="864" w:type="dxa"/>
            <w:noWrap/>
            <w:hideMark/>
          </w:tcPr>
          <w:p w14:paraId="699B4E82" w14:textId="4E08F150" w:rsidR="00EE61D3" w:rsidRPr="00EE61D3" w:rsidRDefault="00EE61D3" w:rsidP="0088381C">
            <w:pPr>
              <w:spacing w:line="360" w:lineRule="auto"/>
              <w:jc w:val="center"/>
              <w:rPr>
                <w:rFonts w:cs="Arial"/>
                <w:sz w:val="16"/>
                <w:szCs w:val="16"/>
              </w:rPr>
            </w:pPr>
          </w:p>
        </w:tc>
        <w:tc>
          <w:tcPr>
            <w:tcW w:w="760" w:type="dxa"/>
            <w:noWrap/>
            <w:hideMark/>
          </w:tcPr>
          <w:p w14:paraId="061FBEED" w14:textId="481E74CC" w:rsidR="00EE61D3" w:rsidRPr="00EE61D3" w:rsidRDefault="00EE61D3" w:rsidP="0088381C">
            <w:pPr>
              <w:spacing w:line="360" w:lineRule="auto"/>
              <w:jc w:val="center"/>
              <w:rPr>
                <w:rFonts w:cs="Arial"/>
                <w:sz w:val="16"/>
                <w:szCs w:val="16"/>
              </w:rPr>
            </w:pPr>
          </w:p>
        </w:tc>
      </w:tr>
      <w:tr w:rsidR="0088381C" w:rsidRPr="00EE61D3" w14:paraId="07289DF7" w14:textId="77777777" w:rsidTr="00EF41B4">
        <w:trPr>
          <w:trHeight w:val="570"/>
          <w:jc w:val="center"/>
        </w:trPr>
        <w:tc>
          <w:tcPr>
            <w:tcW w:w="1284" w:type="dxa"/>
            <w:hideMark/>
          </w:tcPr>
          <w:p w14:paraId="23900740" w14:textId="77777777" w:rsidR="00EE61D3" w:rsidRPr="00EE61D3" w:rsidRDefault="00EE61D3" w:rsidP="0088381C">
            <w:pPr>
              <w:spacing w:line="360" w:lineRule="auto"/>
              <w:jc w:val="center"/>
              <w:rPr>
                <w:rFonts w:cs="Arial"/>
                <w:sz w:val="16"/>
                <w:szCs w:val="16"/>
              </w:rPr>
            </w:pPr>
            <w:r w:rsidRPr="00EE61D3">
              <w:rPr>
                <w:rFonts w:cs="Arial"/>
                <w:sz w:val="16"/>
                <w:szCs w:val="16"/>
              </w:rPr>
              <w:t>Menstrual status</w:t>
            </w:r>
          </w:p>
        </w:tc>
        <w:tc>
          <w:tcPr>
            <w:tcW w:w="2246" w:type="dxa"/>
            <w:noWrap/>
            <w:hideMark/>
          </w:tcPr>
          <w:p w14:paraId="6772E0AA" w14:textId="77777777" w:rsidR="00EE61D3" w:rsidRPr="00EE61D3" w:rsidRDefault="00EE61D3" w:rsidP="0088381C">
            <w:pPr>
              <w:spacing w:line="360" w:lineRule="auto"/>
              <w:jc w:val="center"/>
              <w:rPr>
                <w:rFonts w:cs="Arial"/>
                <w:sz w:val="16"/>
                <w:szCs w:val="16"/>
              </w:rPr>
            </w:pPr>
            <w:r w:rsidRPr="00EE61D3">
              <w:rPr>
                <w:rFonts w:cs="Arial"/>
                <w:sz w:val="16"/>
                <w:szCs w:val="16"/>
              </w:rPr>
              <w:t>Premenopausal</w:t>
            </w:r>
          </w:p>
        </w:tc>
        <w:tc>
          <w:tcPr>
            <w:tcW w:w="1009" w:type="dxa"/>
            <w:noWrap/>
            <w:hideMark/>
          </w:tcPr>
          <w:p w14:paraId="3D21BF5C" w14:textId="77777777" w:rsidR="00EE61D3" w:rsidRPr="00EE61D3" w:rsidRDefault="00EE61D3" w:rsidP="0088381C">
            <w:pPr>
              <w:spacing w:line="360" w:lineRule="auto"/>
              <w:jc w:val="center"/>
              <w:rPr>
                <w:rFonts w:cs="Arial"/>
                <w:sz w:val="16"/>
                <w:szCs w:val="16"/>
              </w:rPr>
            </w:pPr>
            <w:r w:rsidRPr="00EE61D3">
              <w:rPr>
                <w:rFonts w:cs="Arial"/>
                <w:sz w:val="16"/>
                <w:szCs w:val="16"/>
              </w:rPr>
              <w:t>66</w:t>
            </w:r>
          </w:p>
        </w:tc>
        <w:tc>
          <w:tcPr>
            <w:tcW w:w="760" w:type="dxa"/>
            <w:noWrap/>
            <w:hideMark/>
          </w:tcPr>
          <w:p w14:paraId="52B711F3" w14:textId="77777777" w:rsidR="00EE61D3" w:rsidRPr="00EE61D3" w:rsidRDefault="00EE61D3" w:rsidP="0088381C">
            <w:pPr>
              <w:spacing w:line="360" w:lineRule="auto"/>
              <w:jc w:val="center"/>
              <w:rPr>
                <w:rFonts w:cs="Arial"/>
                <w:sz w:val="16"/>
                <w:szCs w:val="16"/>
              </w:rPr>
            </w:pPr>
            <w:r w:rsidRPr="00EE61D3">
              <w:rPr>
                <w:rFonts w:cs="Arial"/>
                <w:sz w:val="16"/>
                <w:szCs w:val="16"/>
              </w:rPr>
              <w:t>36</w:t>
            </w:r>
          </w:p>
        </w:tc>
        <w:tc>
          <w:tcPr>
            <w:tcW w:w="2222" w:type="dxa"/>
            <w:noWrap/>
            <w:hideMark/>
          </w:tcPr>
          <w:p w14:paraId="543875D6" w14:textId="77777777" w:rsidR="00EE61D3" w:rsidRPr="00EE61D3" w:rsidRDefault="00EE61D3" w:rsidP="0088381C">
            <w:pPr>
              <w:spacing w:line="360" w:lineRule="auto"/>
              <w:jc w:val="center"/>
              <w:rPr>
                <w:rFonts w:cs="Arial"/>
                <w:sz w:val="16"/>
                <w:szCs w:val="16"/>
              </w:rPr>
            </w:pPr>
            <w:r w:rsidRPr="00EE61D3">
              <w:rPr>
                <w:rFonts w:cs="Arial"/>
                <w:sz w:val="16"/>
                <w:szCs w:val="16"/>
              </w:rPr>
              <w:t>Premenopausal</w:t>
            </w:r>
          </w:p>
        </w:tc>
        <w:tc>
          <w:tcPr>
            <w:tcW w:w="864" w:type="dxa"/>
            <w:noWrap/>
            <w:hideMark/>
          </w:tcPr>
          <w:p w14:paraId="150D756D" w14:textId="77777777" w:rsidR="00EE61D3" w:rsidRPr="00EE61D3" w:rsidRDefault="00EE61D3" w:rsidP="0088381C">
            <w:pPr>
              <w:spacing w:line="360" w:lineRule="auto"/>
              <w:jc w:val="center"/>
              <w:rPr>
                <w:rFonts w:cs="Arial"/>
                <w:sz w:val="16"/>
                <w:szCs w:val="16"/>
              </w:rPr>
            </w:pPr>
            <w:r w:rsidRPr="00EE61D3">
              <w:rPr>
                <w:rFonts w:cs="Arial"/>
                <w:sz w:val="16"/>
                <w:szCs w:val="16"/>
              </w:rPr>
              <w:t>5</w:t>
            </w:r>
          </w:p>
        </w:tc>
        <w:tc>
          <w:tcPr>
            <w:tcW w:w="760" w:type="dxa"/>
            <w:noWrap/>
            <w:hideMark/>
          </w:tcPr>
          <w:p w14:paraId="405E928A"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r>
      <w:tr w:rsidR="0088381C" w:rsidRPr="00EE61D3" w14:paraId="4DCBC1F9" w14:textId="77777777" w:rsidTr="00EF41B4">
        <w:trPr>
          <w:trHeight w:val="290"/>
          <w:jc w:val="center"/>
        </w:trPr>
        <w:tc>
          <w:tcPr>
            <w:tcW w:w="1284" w:type="dxa"/>
            <w:hideMark/>
          </w:tcPr>
          <w:p w14:paraId="3C40BA70" w14:textId="7E2586C2" w:rsidR="00EE61D3" w:rsidRPr="00EE61D3" w:rsidRDefault="00EE61D3" w:rsidP="0088381C">
            <w:pPr>
              <w:spacing w:line="360" w:lineRule="auto"/>
              <w:jc w:val="center"/>
              <w:rPr>
                <w:rFonts w:cs="Arial"/>
                <w:sz w:val="16"/>
                <w:szCs w:val="16"/>
              </w:rPr>
            </w:pPr>
          </w:p>
        </w:tc>
        <w:tc>
          <w:tcPr>
            <w:tcW w:w="2246" w:type="dxa"/>
            <w:noWrap/>
            <w:hideMark/>
          </w:tcPr>
          <w:p w14:paraId="1A3D2CE3" w14:textId="77777777" w:rsidR="00EE61D3" w:rsidRPr="00EE61D3" w:rsidRDefault="00EE61D3" w:rsidP="0088381C">
            <w:pPr>
              <w:spacing w:line="360" w:lineRule="auto"/>
              <w:jc w:val="center"/>
              <w:rPr>
                <w:rFonts w:cs="Arial"/>
                <w:sz w:val="16"/>
                <w:szCs w:val="16"/>
              </w:rPr>
            </w:pPr>
            <w:r w:rsidRPr="00EE61D3">
              <w:rPr>
                <w:rFonts w:cs="Arial"/>
                <w:sz w:val="16"/>
                <w:szCs w:val="16"/>
              </w:rPr>
              <w:t>Perimenopausal</w:t>
            </w:r>
          </w:p>
        </w:tc>
        <w:tc>
          <w:tcPr>
            <w:tcW w:w="1009" w:type="dxa"/>
            <w:noWrap/>
            <w:hideMark/>
          </w:tcPr>
          <w:p w14:paraId="37EFBDE8" w14:textId="77777777" w:rsidR="00EE61D3" w:rsidRPr="00EE61D3" w:rsidRDefault="00EE61D3" w:rsidP="0088381C">
            <w:pPr>
              <w:spacing w:line="360" w:lineRule="auto"/>
              <w:jc w:val="center"/>
              <w:rPr>
                <w:rFonts w:cs="Arial"/>
                <w:sz w:val="16"/>
                <w:szCs w:val="16"/>
              </w:rPr>
            </w:pPr>
            <w:r w:rsidRPr="00EE61D3">
              <w:rPr>
                <w:rFonts w:cs="Arial"/>
                <w:sz w:val="16"/>
                <w:szCs w:val="16"/>
              </w:rPr>
              <w:t>11</w:t>
            </w:r>
          </w:p>
        </w:tc>
        <w:tc>
          <w:tcPr>
            <w:tcW w:w="760" w:type="dxa"/>
            <w:noWrap/>
            <w:hideMark/>
          </w:tcPr>
          <w:p w14:paraId="03554507" w14:textId="77777777" w:rsidR="00EE61D3" w:rsidRPr="00EE61D3" w:rsidRDefault="00EE61D3" w:rsidP="0088381C">
            <w:pPr>
              <w:spacing w:line="360" w:lineRule="auto"/>
              <w:jc w:val="center"/>
              <w:rPr>
                <w:rFonts w:cs="Arial"/>
                <w:sz w:val="16"/>
                <w:szCs w:val="16"/>
              </w:rPr>
            </w:pPr>
            <w:r w:rsidRPr="00EE61D3">
              <w:rPr>
                <w:rFonts w:cs="Arial"/>
                <w:sz w:val="16"/>
                <w:szCs w:val="16"/>
              </w:rPr>
              <w:t>3</w:t>
            </w:r>
          </w:p>
        </w:tc>
        <w:tc>
          <w:tcPr>
            <w:tcW w:w="2222" w:type="dxa"/>
            <w:noWrap/>
            <w:hideMark/>
          </w:tcPr>
          <w:p w14:paraId="7945C58D" w14:textId="77777777" w:rsidR="00EE61D3" w:rsidRPr="00EE61D3" w:rsidRDefault="00EE61D3" w:rsidP="0088381C">
            <w:pPr>
              <w:spacing w:line="360" w:lineRule="auto"/>
              <w:jc w:val="center"/>
              <w:rPr>
                <w:rFonts w:cs="Arial"/>
                <w:sz w:val="16"/>
                <w:szCs w:val="16"/>
              </w:rPr>
            </w:pPr>
            <w:r w:rsidRPr="00EE61D3">
              <w:rPr>
                <w:rFonts w:cs="Arial"/>
                <w:sz w:val="16"/>
                <w:szCs w:val="16"/>
              </w:rPr>
              <w:t>Perimenopausal</w:t>
            </w:r>
          </w:p>
        </w:tc>
        <w:tc>
          <w:tcPr>
            <w:tcW w:w="864" w:type="dxa"/>
            <w:noWrap/>
            <w:hideMark/>
          </w:tcPr>
          <w:p w14:paraId="04B8B248"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c>
          <w:tcPr>
            <w:tcW w:w="760" w:type="dxa"/>
            <w:noWrap/>
            <w:hideMark/>
          </w:tcPr>
          <w:p w14:paraId="3C9C2888" w14:textId="53739977" w:rsidR="00EE61D3" w:rsidRPr="00EE61D3" w:rsidRDefault="00EE61D3" w:rsidP="0088381C">
            <w:pPr>
              <w:spacing w:line="360" w:lineRule="auto"/>
              <w:jc w:val="center"/>
              <w:rPr>
                <w:rFonts w:cs="Arial"/>
                <w:sz w:val="16"/>
                <w:szCs w:val="16"/>
              </w:rPr>
            </w:pPr>
          </w:p>
        </w:tc>
      </w:tr>
      <w:tr w:rsidR="0088381C" w:rsidRPr="00EE61D3" w14:paraId="324D2BB9" w14:textId="77777777" w:rsidTr="00EF41B4">
        <w:trPr>
          <w:trHeight w:val="290"/>
          <w:jc w:val="center"/>
        </w:trPr>
        <w:tc>
          <w:tcPr>
            <w:tcW w:w="1284" w:type="dxa"/>
            <w:hideMark/>
          </w:tcPr>
          <w:p w14:paraId="1CDD3BC2" w14:textId="00AFB944" w:rsidR="00EE61D3" w:rsidRPr="00EE61D3" w:rsidRDefault="00EE61D3" w:rsidP="0088381C">
            <w:pPr>
              <w:spacing w:line="360" w:lineRule="auto"/>
              <w:jc w:val="center"/>
              <w:rPr>
                <w:rFonts w:cs="Arial"/>
                <w:sz w:val="16"/>
                <w:szCs w:val="16"/>
              </w:rPr>
            </w:pPr>
          </w:p>
        </w:tc>
        <w:tc>
          <w:tcPr>
            <w:tcW w:w="2246" w:type="dxa"/>
            <w:noWrap/>
            <w:hideMark/>
          </w:tcPr>
          <w:p w14:paraId="6E4A5432" w14:textId="77777777" w:rsidR="00EE61D3" w:rsidRPr="00EE61D3" w:rsidRDefault="00EE61D3" w:rsidP="0088381C">
            <w:pPr>
              <w:spacing w:line="360" w:lineRule="auto"/>
              <w:jc w:val="center"/>
              <w:rPr>
                <w:rFonts w:cs="Arial"/>
                <w:sz w:val="16"/>
                <w:szCs w:val="16"/>
              </w:rPr>
            </w:pPr>
            <w:r w:rsidRPr="00EE61D3">
              <w:rPr>
                <w:rFonts w:cs="Arial"/>
                <w:sz w:val="16"/>
                <w:szCs w:val="16"/>
              </w:rPr>
              <w:t>Postmenopausal</w:t>
            </w:r>
          </w:p>
        </w:tc>
        <w:tc>
          <w:tcPr>
            <w:tcW w:w="1009" w:type="dxa"/>
            <w:noWrap/>
            <w:hideMark/>
          </w:tcPr>
          <w:p w14:paraId="348CF062" w14:textId="77777777" w:rsidR="00EE61D3" w:rsidRPr="00EE61D3" w:rsidRDefault="00EE61D3" w:rsidP="0088381C">
            <w:pPr>
              <w:spacing w:line="360" w:lineRule="auto"/>
              <w:jc w:val="center"/>
              <w:rPr>
                <w:rFonts w:cs="Arial"/>
                <w:sz w:val="16"/>
                <w:szCs w:val="16"/>
              </w:rPr>
            </w:pPr>
            <w:r w:rsidRPr="00EE61D3">
              <w:rPr>
                <w:rFonts w:cs="Arial"/>
                <w:sz w:val="16"/>
                <w:szCs w:val="16"/>
              </w:rPr>
              <w:t>63</w:t>
            </w:r>
          </w:p>
        </w:tc>
        <w:tc>
          <w:tcPr>
            <w:tcW w:w="760" w:type="dxa"/>
            <w:noWrap/>
            <w:hideMark/>
          </w:tcPr>
          <w:p w14:paraId="1DEEC0F0" w14:textId="77777777" w:rsidR="00EE61D3" w:rsidRPr="00EE61D3" w:rsidRDefault="00EE61D3" w:rsidP="0088381C">
            <w:pPr>
              <w:spacing w:line="360" w:lineRule="auto"/>
              <w:jc w:val="center"/>
              <w:rPr>
                <w:rFonts w:cs="Arial"/>
                <w:sz w:val="16"/>
                <w:szCs w:val="16"/>
              </w:rPr>
            </w:pPr>
            <w:r w:rsidRPr="00EE61D3">
              <w:rPr>
                <w:rFonts w:cs="Arial"/>
                <w:sz w:val="16"/>
                <w:szCs w:val="16"/>
              </w:rPr>
              <w:t>23</w:t>
            </w:r>
          </w:p>
        </w:tc>
        <w:tc>
          <w:tcPr>
            <w:tcW w:w="2222" w:type="dxa"/>
            <w:noWrap/>
            <w:hideMark/>
          </w:tcPr>
          <w:p w14:paraId="6B6C68CA" w14:textId="77777777" w:rsidR="00EE61D3" w:rsidRPr="00EE61D3" w:rsidRDefault="00EE61D3" w:rsidP="0088381C">
            <w:pPr>
              <w:spacing w:line="360" w:lineRule="auto"/>
              <w:jc w:val="center"/>
              <w:rPr>
                <w:rFonts w:cs="Arial"/>
                <w:sz w:val="16"/>
                <w:szCs w:val="16"/>
              </w:rPr>
            </w:pPr>
            <w:r w:rsidRPr="00EE61D3">
              <w:rPr>
                <w:rFonts w:cs="Arial"/>
                <w:sz w:val="16"/>
                <w:szCs w:val="16"/>
              </w:rPr>
              <w:t>Postmenopausal</w:t>
            </w:r>
          </w:p>
        </w:tc>
        <w:tc>
          <w:tcPr>
            <w:tcW w:w="864" w:type="dxa"/>
            <w:noWrap/>
            <w:hideMark/>
          </w:tcPr>
          <w:p w14:paraId="38FCF0AA" w14:textId="77777777" w:rsidR="00EE61D3" w:rsidRPr="00EE61D3" w:rsidRDefault="00EE61D3" w:rsidP="0088381C">
            <w:pPr>
              <w:spacing w:line="360" w:lineRule="auto"/>
              <w:jc w:val="center"/>
              <w:rPr>
                <w:rFonts w:cs="Arial"/>
                <w:sz w:val="16"/>
                <w:szCs w:val="16"/>
              </w:rPr>
            </w:pPr>
            <w:r w:rsidRPr="00EE61D3">
              <w:rPr>
                <w:rFonts w:cs="Arial"/>
                <w:sz w:val="16"/>
                <w:szCs w:val="16"/>
              </w:rPr>
              <w:t>5</w:t>
            </w:r>
          </w:p>
        </w:tc>
        <w:tc>
          <w:tcPr>
            <w:tcW w:w="760" w:type="dxa"/>
            <w:noWrap/>
            <w:hideMark/>
          </w:tcPr>
          <w:p w14:paraId="5AA97728" w14:textId="77777777" w:rsidR="00EE61D3" w:rsidRPr="00EE61D3" w:rsidRDefault="00EE61D3" w:rsidP="0088381C">
            <w:pPr>
              <w:spacing w:line="360" w:lineRule="auto"/>
              <w:jc w:val="center"/>
              <w:rPr>
                <w:rFonts w:cs="Arial"/>
                <w:sz w:val="16"/>
                <w:szCs w:val="16"/>
              </w:rPr>
            </w:pPr>
            <w:r w:rsidRPr="00EE61D3">
              <w:rPr>
                <w:rFonts w:cs="Arial"/>
                <w:sz w:val="16"/>
                <w:szCs w:val="16"/>
              </w:rPr>
              <w:t>3</w:t>
            </w:r>
          </w:p>
        </w:tc>
      </w:tr>
      <w:tr w:rsidR="00EE61D3" w:rsidRPr="00EE61D3" w14:paraId="43D2D777" w14:textId="77777777" w:rsidTr="00EF41B4">
        <w:trPr>
          <w:trHeight w:val="290"/>
          <w:jc w:val="center"/>
        </w:trPr>
        <w:tc>
          <w:tcPr>
            <w:tcW w:w="1284" w:type="dxa"/>
            <w:noWrap/>
            <w:hideMark/>
          </w:tcPr>
          <w:p w14:paraId="55932B27" w14:textId="706328C3" w:rsidR="00EE61D3" w:rsidRPr="00EE61D3" w:rsidRDefault="00EE61D3" w:rsidP="0088381C">
            <w:pPr>
              <w:spacing w:line="360" w:lineRule="auto"/>
              <w:jc w:val="center"/>
              <w:rPr>
                <w:rFonts w:cs="Arial"/>
                <w:sz w:val="16"/>
                <w:szCs w:val="16"/>
              </w:rPr>
            </w:pPr>
          </w:p>
        </w:tc>
        <w:tc>
          <w:tcPr>
            <w:tcW w:w="2246" w:type="dxa"/>
            <w:noWrap/>
            <w:hideMark/>
          </w:tcPr>
          <w:p w14:paraId="09EB53EF" w14:textId="5A2D00AC" w:rsidR="00EE61D3" w:rsidRPr="00EE61D3" w:rsidRDefault="00EE61D3" w:rsidP="0088381C">
            <w:pPr>
              <w:spacing w:line="360" w:lineRule="auto"/>
              <w:jc w:val="center"/>
              <w:rPr>
                <w:rFonts w:cs="Arial"/>
                <w:sz w:val="16"/>
                <w:szCs w:val="16"/>
              </w:rPr>
            </w:pPr>
          </w:p>
        </w:tc>
        <w:tc>
          <w:tcPr>
            <w:tcW w:w="1009" w:type="dxa"/>
            <w:noWrap/>
            <w:hideMark/>
          </w:tcPr>
          <w:p w14:paraId="23FFA65B" w14:textId="14D33E87" w:rsidR="00EE61D3" w:rsidRPr="00EE61D3" w:rsidRDefault="00EE61D3" w:rsidP="0088381C">
            <w:pPr>
              <w:spacing w:line="360" w:lineRule="auto"/>
              <w:jc w:val="center"/>
              <w:rPr>
                <w:rFonts w:cs="Arial"/>
                <w:sz w:val="16"/>
                <w:szCs w:val="16"/>
              </w:rPr>
            </w:pPr>
          </w:p>
        </w:tc>
        <w:tc>
          <w:tcPr>
            <w:tcW w:w="760" w:type="dxa"/>
            <w:noWrap/>
            <w:hideMark/>
          </w:tcPr>
          <w:p w14:paraId="219DC32F" w14:textId="071281C9" w:rsidR="00EE61D3" w:rsidRPr="00EE61D3" w:rsidRDefault="00EE61D3" w:rsidP="0088381C">
            <w:pPr>
              <w:spacing w:line="360" w:lineRule="auto"/>
              <w:jc w:val="center"/>
              <w:rPr>
                <w:rFonts w:cs="Arial"/>
                <w:sz w:val="16"/>
                <w:szCs w:val="16"/>
              </w:rPr>
            </w:pPr>
          </w:p>
        </w:tc>
        <w:tc>
          <w:tcPr>
            <w:tcW w:w="2222" w:type="dxa"/>
            <w:noWrap/>
            <w:hideMark/>
          </w:tcPr>
          <w:p w14:paraId="3C55988C" w14:textId="6C09AD18" w:rsidR="00EE61D3" w:rsidRPr="00EE61D3" w:rsidRDefault="00EE61D3" w:rsidP="0088381C">
            <w:pPr>
              <w:spacing w:line="360" w:lineRule="auto"/>
              <w:jc w:val="center"/>
              <w:rPr>
                <w:rFonts w:cs="Arial"/>
                <w:sz w:val="16"/>
                <w:szCs w:val="16"/>
              </w:rPr>
            </w:pPr>
          </w:p>
        </w:tc>
        <w:tc>
          <w:tcPr>
            <w:tcW w:w="864" w:type="dxa"/>
            <w:noWrap/>
            <w:hideMark/>
          </w:tcPr>
          <w:p w14:paraId="3ACA0EB9" w14:textId="4A4270F2" w:rsidR="00EE61D3" w:rsidRPr="00EE61D3" w:rsidRDefault="00EE61D3" w:rsidP="0088381C">
            <w:pPr>
              <w:spacing w:line="360" w:lineRule="auto"/>
              <w:jc w:val="center"/>
              <w:rPr>
                <w:rFonts w:cs="Arial"/>
                <w:sz w:val="16"/>
                <w:szCs w:val="16"/>
              </w:rPr>
            </w:pPr>
          </w:p>
        </w:tc>
        <w:tc>
          <w:tcPr>
            <w:tcW w:w="760" w:type="dxa"/>
            <w:noWrap/>
            <w:hideMark/>
          </w:tcPr>
          <w:p w14:paraId="74A39D34" w14:textId="71F3DE3C" w:rsidR="00EE61D3" w:rsidRPr="00EE61D3" w:rsidRDefault="00EE61D3" w:rsidP="0088381C">
            <w:pPr>
              <w:spacing w:line="360" w:lineRule="auto"/>
              <w:jc w:val="center"/>
              <w:rPr>
                <w:rFonts w:cs="Arial"/>
                <w:sz w:val="16"/>
                <w:szCs w:val="16"/>
              </w:rPr>
            </w:pPr>
          </w:p>
        </w:tc>
      </w:tr>
      <w:tr w:rsidR="00EE61D3" w:rsidRPr="00EE61D3" w14:paraId="65488C29" w14:textId="77777777" w:rsidTr="00EF41B4">
        <w:trPr>
          <w:trHeight w:val="290"/>
          <w:jc w:val="center"/>
        </w:trPr>
        <w:tc>
          <w:tcPr>
            <w:tcW w:w="1284" w:type="dxa"/>
            <w:noWrap/>
            <w:hideMark/>
          </w:tcPr>
          <w:p w14:paraId="0AA0C893" w14:textId="77777777" w:rsidR="00EE61D3" w:rsidRPr="00EE61D3" w:rsidRDefault="00EE61D3" w:rsidP="0088381C">
            <w:pPr>
              <w:spacing w:line="360" w:lineRule="auto"/>
              <w:jc w:val="center"/>
              <w:rPr>
                <w:rFonts w:cs="Arial"/>
                <w:sz w:val="16"/>
                <w:szCs w:val="16"/>
              </w:rPr>
            </w:pPr>
            <w:r w:rsidRPr="00EE61D3">
              <w:rPr>
                <w:rFonts w:cs="Arial"/>
                <w:sz w:val="16"/>
                <w:szCs w:val="16"/>
              </w:rPr>
              <w:t>Grade</w:t>
            </w:r>
          </w:p>
        </w:tc>
        <w:tc>
          <w:tcPr>
            <w:tcW w:w="2246" w:type="dxa"/>
            <w:noWrap/>
            <w:hideMark/>
          </w:tcPr>
          <w:p w14:paraId="553B68CC" w14:textId="77777777" w:rsidR="00EE61D3" w:rsidRPr="00EE61D3" w:rsidRDefault="00EE61D3" w:rsidP="0088381C">
            <w:pPr>
              <w:spacing w:line="360" w:lineRule="auto"/>
              <w:jc w:val="center"/>
              <w:rPr>
                <w:rFonts w:cs="Arial"/>
                <w:sz w:val="16"/>
                <w:szCs w:val="16"/>
              </w:rPr>
            </w:pPr>
            <w:r w:rsidRPr="00EE61D3">
              <w:rPr>
                <w:rFonts w:cs="Arial"/>
                <w:sz w:val="16"/>
                <w:szCs w:val="16"/>
              </w:rPr>
              <w:t>I</w:t>
            </w:r>
          </w:p>
        </w:tc>
        <w:tc>
          <w:tcPr>
            <w:tcW w:w="1009" w:type="dxa"/>
            <w:noWrap/>
            <w:hideMark/>
          </w:tcPr>
          <w:p w14:paraId="63303931"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760" w:type="dxa"/>
            <w:noWrap/>
            <w:hideMark/>
          </w:tcPr>
          <w:p w14:paraId="4C0EF9E5" w14:textId="77777777" w:rsidR="00EE61D3" w:rsidRPr="00EE61D3" w:rsidRDefault="00EE61D3" w:rsidP="0088381C">
            <w:pPr>
              <w:spacing w:line="360" w:lineRule="auto"/>
              <w:jc w:val="center"/>
              <w:rPr>
                <w:rFonts w:cs="Arial"/>
                <w:sz w:val="16"/>
                <w:szCs w:val="16"/>
              </w:rPr>
            </w:pPr>
            <w:r w:rsidRPr="00EE61D3">
              <w:rPr>
                <w:rFonts w:cs="Arial"/>
                <w:sz w:val="16"/>
                <w:szCs w:val="16"/>
              </w:rPr>
              <w:t>6</w:t>
            </w:r>
          </w:p>
        </w:tc>
        <w:tc>
          <w:tcPr>
            <w:tcW w:w="2222" w:type="dxa"/>
            <w:noWrap/>
            <w:hideMark/>
          </w:tcPr>
          <w:p w14:paraId="7595B203" w14:textId="77777777" w:rsidR="00EE61D3" w:rsidRPr="00EE61D3" w:rsidRDefault="00EE61D3" w:rsidP="0088381C">
            <w:pPr>
              <w:spacing w:line="360" w:lineRule="auto"/>
              <w:jc w:val="center"/>
              <w:rPr>
                <w:rFonts w:cs="Arial"/>
                <w:sz w:val="16"/>
                <w:szCs w:val="16"/>
              </w:rPr>
            </w:pPr>
            <w:r w:rsidRPr="00EE61D3">
              <w:rPr>
                <w:rFonts w:cs="Arial"/>
                <w:sz w:val="16"/>
                <w:szCs w:val="16"/>
              </w:rPr>
              <w:t>Low</w:t>
            </w:r>
          </w:p>
        </w:tc>
        <w:tc>
          <w:tcPr>
            <w:tcW w:w="864" w:type="dxa"/>
            <w:noWrap/>
            <w:hideMark/>
          </w:tcPr>
          <w:p w14:paraId="0ADB058B"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760" w:type="dxa"/>
            <w:noWrap/>
            <w:hideMark/>
          </w:tcPr>
          <w:p w14:paraId="0F706111"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r>
      <w:tr w:rsidR="00EE61D3" w:rsidRPr="00EE61D3" w14:paraId="0BFAE19B" w14:textId="77777777" w:rsidTr="00EF41B4">
        <w:trPr>
          <w:trHeight w:val="290"/>
          <w:jc w:val="center"/>
        </w:trPr>
        <w:tc>
          <w:tcPr>
            <w:tcW w:w="1284" w:type="dxa"/>
            <w:noWrap/>
            <w:hideMark/>
          </w:tcPr>
          <w:p w14:paraId="2B35E992" w14:textId="271FB07C" w:rsidR="00EE61D3" w:rsidRPr="00EE61D3" w:rsidRDefault="00EE61D3" w:rsidP="0088381C">
            <w:pPr>
              <w:spacing w:line="360" w:lineRule="auto"/>
              <w:jc w:val="center"/>
              <w:rPr>
                <w:rFonts w:cs="Arial"/>
                <w:sz w:val="16"/>
                <w:szCs w:val="16"/>
              </w:rPr>
            </w:pPr>
          </w:p>
        </w:tc>
        <w:tc>
          <w:tcPr>
            <w:tcW w:w="2246" w:type="dxa"/>
            <w:noWrap/>
            <w:hideMark/>
          </w:tcPr>
          <w:p w14:paraId="4E4E565D" w14:textId="77777777" w:rsidR="00EE61D3" w:rsidRPr="00EE61D3" w:rsidRDefault="00EE61D3" w:rsidP="0088381C">
            <w:pPr>
              <w:spacing w:line="360" w:lineRule="auto"/>
              <w:jc w:val="center"/>
              <w:rPr>
                <w:rFonts w:cs="Arial"/>
                <w:sz w:val="16"/>
                <w:szCs w:val="16"/>
              </w:rPr>
            </w:pPr>
            <w:r w:rsidRPr="00EE61D3">
              <w:rPr>
                <w:rFonts w:cs="Arial"/>
                <w:sz w:val="16"/>
                <w:szCs w:val="16"/>
              </w:rPr>
              <w:t>II</w:t>
            </w:r>
          </w:p>
        </w:tc>
        <w:tc>
          <w:tcPr>
            <w:tcW w:w="1009" w:type="dxa"/>
            <w:noWrap/>
            <w:hideMark/>
          </w:tcPr>
          <w:p w14:paraId="2E53FCD6" w14:textId="77777777" w:rsidR="00EE61D3" w:rsidRPr="00EE61D3" w:rsidRDefault="00EE61D3" w:rsidP="0088381C">
            <w:pPr>
              <w:spacing w:line="360" w:lineRule="auto"/>
              <w:jc w:val="center"/>
              <w:rPr>
                <w:rFonts w:cs="Arial"/>
                <w:sz w:val="16"/>
                <w:szCs w:val="16"/>
              </w:rPr>
            </w:pPr>
            <w:r w:rsidRPr="00EE61D3">
              <w:rPr>
                <w:rFonts w:cs="Arial"/>
                <w:sz w:val="16"/>
                <w:szCs w:val="16"/>
              </w:rPr>
              <w:t>40</w:t>
            </w:r>
          </w:p>
        </w:tc>
        <w:tc>
          <w:tcPr>
            <w:tcW w:w="760" w:type="dxa"/>
            <w:noWrap/>
            <w:hideMark/>
          </w:tcPr>
          <w:p w14:paraId="6717696B" w14:textId="77777777" w:rsidR="00EE61D3" w:rsidRPr="00EE61D3" w:rsidRDefault="00EE61D3" w:rsidP="0088381C">
            <w:pPr>
              <w:spacing w:line="360" w:lineRule="auto"/>
              <w:jc w:val="center"/>
              <w:rPr>
                <w:rFonts w:cs="Arial"/>
                <w:sz w:val="16"/>
                <w:szCs w:val="16"/>
              </w:rPr>
            </w:pPr>
            <w:r w:rsidRPr="00EE61D3">
              <w:rPr>
                <w:rFonts w:cs="Arial"/>
                <w:sz w:val="16"/>
                <w:szCs w:val="16"/>
              </w:rPr>
              <w:t>27</w:t>
            </w:r>
          </w:p>
        </w:tc>
        <w:tc>
          <w:tcPr>
            <w:tcW w:w="2222" w:type="dxa"/>
            <w:noWrap/>
            <w:hideMark/>
          </w:tcPr>
          <w:p w14:paraId="0834193F" w14:textId="77777777" w:rsidR="00EE61D3" w:rsidRPr="00EE61D3" w:rsidRDefault="00EE61D3" w:rsidP="0088381C">
            <w:pPr>
              <w:spacing w:line="360" w:lineRule="auto"/>
              <w:jc w:val="center"/>
              <w:rPr>
                <w:rFonts w:cs="Arial"/>
                <w:sz w:val="16"/>
                <w:szCs w:val="16"/>
              </w:rPr>
            </w:pPr>
            <w:r w:rsidRPr="00EE61D3">
              <w:rPr>
                <w:rFonts w:cs="Arial"/>
                <w:sz w:val="16"/>
                <w:szCs w:val="16"/>
              </w:rPr>
              <w:t>Intermediate</w:t>
            </w:r>
          </w:p>
        </w:tc>
        <w:tc>
          <w:tcPr>
            <w:tcW w:w="864" w:type="dxa"/>
            <w:noWrap/>
            <w:hideMark/>
          </w:tcPr>
          <w:p w14:paraId="51B94487"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c>
          <w:tcPr>
            <w:tcW w:w="760" w:type="dxa"/>
            <w:noWrap/>
            <w:hideMark/>
          </w:tcPr>
          <w:p w14:paraId="4B86C330"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EE61D3" w:rsidRPr="00EE61D3" w14:paraId="0E29E6F9" w14:textId="77777777" w:rsidTr="00EF41B4">
        <w:trPr>
          <w:trHeight w:val="290"/>
          <w:jc w:val="center"/>
        </w:trPr>
        <w:tc>
          <w:tcPr>
            <w:tcW w:w="1284" w:type="dxa"/>
            <w:noWrap/>
            <w:hideMark/>
          </w:tcPr>
          <w:p w14:paraId="32ADB0A1" w14:textId="05C25CCB" w:rsidR="00EE61D3" w:rsidRPr="00EE61D3" w:rsidRDefault="00EE61D3" w:rsidP="0088381C">
            <w:pPr>
              <w:spacing w:line="360" w:lineRule="auto"/>
              <w:jc w:val="center"/>
              <w:rPr>
                <w:rFonts w:cs="Arial"/>
                <w:sz w:val="16"/>
                <w:szCs w:val="16"/>
              </w:rPr>
            </w:pPr>
          </w:p>
        </w:tc>
        <w:tc>
          <w:tcPr>
            <w:tcW w:w="2246" w:type="dxa"/>
            <w:noWrap/>
            <w:hideMark/>
          </w:tcPr>
          <w:p w14:paraId="4C5DE89B" w14:textId="77777777" w:rsidR="00EE61D3" w:rsidRPr="00EE61D3" w:rsidRDefault="00EE61D3" w:rsidP="0088381C">
            <w:pPr>
              <w:spacing w:line="360" w:lineRule="auto"/>
              <w:jc w:val="center"/>
              <w:rPr>
                <w:rFonts w:cs="Arial"/>
                <w:sz w:val="16"/>
                <w:szCs w:val="16"/>
              </w:rPr>
            </w:pPr>
            <w:r w:rsidRPr="00EE61D3">
              <w:rPr>
                <w:rFonts w:cs="Arial"/>
                <w:sz w:val="16"/>
                <w:szCs w:val="16"/>
              </w:rPr>
              <w:t>III</w:t>
            </w:r>
          </w:p>
        </w:tc>
        <w:tc>
          <w:tcPr>
            <w:tcW w:w="1009" w:type="dxa"/>
            <w:noWrap/>
            <w:hideMark/>
          </w:tcPr>
          <w:p w14:paraId="49B14D29" w14:textId="77777777" w:rsidR="00EE61D3" w:rsidRPr="00EE61D3" w:rsidRDefault="00EE61D3" w:rsidP="0088381C">
            <w:pPr>
              <w:spacing w:line="360" w:lineRule="auto"/>
              <w:jc w:val="center"/>
              <w:rPr>
                <w:rFonts w:cs="Arial"/>
                <w:sz w:val="16"/>
                <w:szCs w:val="16"/>
              </w:rPr>
            </w:pPr>
            <w:r w:rsidRPr="00EE61D3">
              <w:rPr>
                <w:rFonts w:cs="Arial"/>
                <w:sz w:val="16"/>
                <w:szCs w:val="16"/>
              </w:rPr>
              <w:t>98</w:t>
            </w:r>
          </w:p>
        </w:tc>
        <w:tc>
          <w:tcPr>
            <w:tcW w:w="760" w:type="dxa"/>
            <w:noWrap/>
            <w:hideMark/>
          </w:tcPr>
          <w:p w14:paraId="31EA0958" w14:textId="77777777" w:rsidR="00EE61D3" w:rsidRPr="00EE61D3" w:rsidRDefault="00EE61D3" w:rsidP="0088381C">
            <w:pPr>
              <w:spacing w:line="360" w:lineRule="auto"/>
              <w:jc w:val="center"/>
              <w:rPr>
                <w:rFonts w:cs="Arial"/>
                <w:sz w:val="16"/>
                <w:szCs w:val="16"/>
              </w:rPr>
            </w:pPr>
            <w:r w:rsidRPr="00EE61D3">
              <w:rPr>
                <w:rFonts w:cs="Arial"/>
                <w:sz w:val="16"/>
                <w:szCs w:val="16"/>
              </w:rPr>
              <w:t>30</w:t>
            </w:r>
          </w:p>
        </w:tc>
        <w:tc>
          <w:tcPr>
            <w:tcW w:w="2222" w:type="dxa"/>
            <w:noWrap/>
            <w:hideMark/>
          </w:tcPr>
          <w:p w14:paraId="7A753A93" w14:textId="77777777" w:rsidR="00EE61D3" w:rsidRPr="00EE61D3" w:rsidRDefault="00EE61D3" w:rsidP="0088381C">
            <w:pPr>
              <w:spacing w:line="360" w:lineRule="auto"/>
              <w:jc w:val="center"/>
              <w:rPr>
                <w:rFonts w:cs="Arial"/>
                <w:sz w:val="16"/>
                <w:szCs w:val="16"/>
              </w:rPr>
            </w:pPr>
            <w:r w:rsidRPr="00EE61D3">
              <w:rPr>
                <w:rFonts w:cs="Arial"/>
                <w:sz w:val="16"/>
                <w:szCs w:val="16"/>
              </w:rPr>
              <w:t>High</w:t>
            </w:r>
          </w:p>
        </w:tc>
        <w:tc>
          <w:tcPr>
            <w:tcW w:w="864" w:type="dxa"/>
            <w:noWrap/>
            <w:hideMark/>
          </w:tcPr>
          <w:p w14:paraId="7E550FC9" w14:textId="77777777" w:rsidR="00EE61D3" w:rsidRPr="00EE61D3" w:rsidRDefault="00EE61D3" w:rsidP="0088381C">
            <w:pPr>
              <w:spacing w:line="360" w:lineRule="auto"/>
              <w:jc w:val="center"/>
              <w:rPr>
                <w:rFonts w:cs="Arial"/>
                <w:sz w:val="16"/>
                <w:szCs w:val="16"/>
              </w:rPr>
            </w:pPr>
            <w:r w:rsidRPr="00EE61D3">
              <w:rPr>
                <w:rFonts w:cs="Arial"/>
                <w:sz w:val="16"/>
                <w:szCs w:val="16"/>
              </w:rPr>
              <w:t>8</w:t>
            </w:r>
          </w:p>
        </w:tc>
        <w:tc>
          <w:tcPr>
            <w:tcW w:w="760" w:type="dxa"/>
            <w:noWrap/>
            <w:hideMark/>
          </w:tcPr>
          <w:p w14:paraId="204B91ED"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r>
      <w:tr w:rsidR="00EE61D3" w:rsidRPr="00EE61D3" w14:paraId="475D894F" w14:textId="77777777" w:rsidTr="00EF41B4">
        <w:trPr>
          <w:trHeight w:val="290"/>
          <w:jc w:val="center"/>
        </w:trPr>
        <w:tc>
          <w:tcPr>
            <w:tcW w:w="1284" w:type="dxa"/>
            <w:noWrap/>
            <w:hideMark/>
          </w:tcPr>
          <w:p w14:paraId="788EA8EF" w14:textId="0C6E7FC3" w:rsidR="00EE61D3" w:rsidRPr="00EE61D3" w:rsidRDefault="00EE61D3" w:rsidP="0088381C">
            <w:pPr>
              <w:spacing w:line="360" w:lineRule="auto"/>
              <w:jc w:val="center"/>
              <w:rPr>
                <w:rFonts w:cs="Arial"/>
                <w:sz w:val="16"/>
                <w:szCs w:val="16"/>
              </w:rPr>
            </w:pPr>
          </w:p>
        </w:tc>
        <w:tc>
          <w:tcPr>
            <w:tcW w:w="2246" w:type="dxa"/>
            <w:noWrap/>
            <w:hideMark/>
          </w:tcPr>
          <w:p w14:paraId="13F3C7CC" w14:textId="0B7FAAD1" w:rsidR="00EE61D3" w:rsidRPr="00EE61D3" w:rsidRDefault="00EE61D3" w:rsidP="0088381C">
            <w:pPr>
              <w:spacing w:line="360" w:lineRule="auto"/>
              <w:jc w:val="center"/>
              <w:rPr>
                <w:rFonts w:cs="Arial"/>
                <w:sz w:val="16"/>
                <w:szCs w:val="16"/>
              </w:rPr>
            </w:pPr>
          </w:p>
        </w:tc>
        <w:tc>
          <w:tcPr>
            <w:tcW w:w="1009" w:type="dxa"/>
            <w:noWrap/>
            <w:hideMark/>
          </w:tcPr>
          <w:p w14:paraId="0A44910A" w14:textId="33A19A56" w:rsidR="00EE61D3" w:rsidRPr="00EE61D3" w:rsidRDefault="00EE61D3" w:rsidP="0088381C">
            <w:pPr>
              <w:spacing w:line="360" w:lineRule="auto"/>
              <w:jc w:val="center"/>
              <w:rPr>
                <w:rFonts w:cs="Arial"/>
                <w:sz w:val="16"/>
                <w:szCs w:val="16"/>
              </w:rPr>
            </w:pPr>
          </w:p>
        </w:tc>
        <w:tc>
          <w:tcPr>
            <w:tcW w:w="760" w:type="dxa"/>
            <w:noWrap/>
            <w:hideMark/>
          </w:tcPr>
          <w:p w14:paraId="037CDB64" w14:textId="59AA9681" w:rsidR="00EE61D3" w:rsidRPr="00EE61D3" w:rsidRDefault="00EE61D3" w:rsidP="0088381C">
            <w:pPr>
              <w:spacing w:line="360" w:lineRule="auto"/>
              <w:jc w:val="center"/>
              <w:rPr>
                <w:rFonts w:cs="Arial"/>
                <w:sz w:val="16"/>
                <w:szCs w:val="16"/>
              </w:rPr>
            </w:pPr>
          </w:p>
        </w:tc>
        <w:tc>
          <w:tcPr>
            <w:tcW w:w="2222" w:type="dxa"/>
            <w:noWrap/>
            <w:hideMark/>
          </w:tcPr>
          <w:p w14:paraId="67F94BFD" w14:textId="005CB4B9" w:rsidR="00EE61D3" w:rsidRPr="00EE61D3" w:rsidRDefault="00EE61D3" w:rsidP="0088381C">
            <w:pPr>
              <w:spacing w:line="360" w:lineRule="auto"/>
              <w:jc w:val="center"/>
              <w:rPr>
                <w:rFonts w:cs="Arial"/>
                <w:sz w:val="16"/>
                <w:szCs w:val="16"/>
              </w:rPr>
            </w:pPr>
          </w:p>
        </w:tc>
        <w:tc>
          <w:tcPr>
            <w:tcW w:w="864" w:type="dxa"/>
            <w:noWrap/>
            <w:hideMark/>
          </w:tcPr>
          <w:p w14:paraId="61E51FBF" w14:textId="7F8DD939" w:rsidR="00EE61D3" w:rsidRPr="00EE61D3" w:rsidRDefault="00EE61D3" w:rsidP="0088381C">
            <w:pPr>
              <w:spacing w:line="360" w:lineRule="auto"/>
              <w:jc w:val="center"/>
              <w:rPr>
                <w:rFonts w:cs="Arial"/>
                <w:sz w:val="16"/>
                <w:szCs w:val="16"/>
              </w:rPr>
            </w:pPr>
          </w:p>
        </w:tc>
        <w:tc>
          <w:tcPr>
            <w:tcW w:w="760" w:type="dxa"/>
            <w:noWrap/>
            <w:hideMark/>
          </w:tcPr>
          <w:p w14:paraId="2DFFBF60" w14:textId="7FD34C80" w:rsidR="00EE61D3" w:rsidRPr="00EE61D3" w:rsidRDefault="00EE61D3" w:rsidP="0088381C">
            <w:pPr>
              <w:spacing w:line="360" w:lineRule="auto"/>
              <w:jc w:val="center"/>
              <w:rPr>
                <w:rFonts w:cs="Arial"/>
                <w:sz w:val="16"/>
                <w:szCs w:val="16"/>
              </w:rPr>
            </w:pPr>
          </w:p>
        </w:tc>
      </w:tr>
      <w:tr w:rsidR="00EE61D3" w:rsidRPr="00EE61D3" w14:paraId="106E1056" w14:textId="77777777" w:rsidTr="00EF41B4">
        <w:trPr>
          <w:trHeight w:val="290"/>
          <w:jc w:val="center"/>
        </w:trPr>
        <w:tc>
          <w:tcPr>
            <w:tcW w:w="1284" w:type="dxa"/>
            <w:noWrap/>
            <w:hideMark/>
          </w:tcPr>
          <w:p w14:paraId="6A6987D2" w14:textId="77777777" w:rsidR="00EE61D3" w:rsidRPr="00EE61D3" w:rsidRDefault="00EE61D3" w:rsidP="0088381C">
            <w:pPr>
              <w:spacing w:line="360" w:lineRule="auto"/>
              <w:jc w:val="center"/>
              <w:rPr>
                <w:rFonts w:cs="Arial"/>
                <w:sz w:val="16"/>
                <w:szCs w:val="16"/>
              </w:rPr>
            </w:pPr>
            <w:r w:rsidRPr="00EE61D3">
              <w:rPr>
                <w:rFonts w:cs="Arial"/>
                <w:sz w:val="16"/>
                <w:szCs w:val="16"/>
              </w:rPr>
              <w:t>Histology</w:t>
            </w:r>
          </w:p>
        </w:tc>
        <w:tc>
          <w:tcPr>
            <w:tcW w:w="2246" w:type="dxa"/>
            <w:noWrap/>
            <w:hideMark/>
          </w:tcPr>
          <w:p w14:paraId="6D8C613F" w14:textId="77777777" w:rsidR="00EE61D3" w:rsidRPr="00EE61D3" w:rsidRDefault="00EE61D3" w:rsidP="0088381C">
            <w:pPr>
              <w:spacing w:line="360" w:lineRule="auto"/>
              <w:jc w:val="center"/>
              <w:rPr>
                <w:rFonts w:cs="Arial"/>
                <w:sz w:val="16"/>
                <w:szCs w:val="16"/>
              </w:rPr>
            </w:pPr>
            <w:r w:rsidRPr="00EE61D3">
              <w:rPr>
                <w:rFonts w:cs="Arial"/>
                <w:sz w:val="16"/>
                <w:szCs w:val="16"/>
              </w:rPr>
              <w:t>Invasive Ductal Carcinoma</w:t>
            </w:r>
          </w:p>
        </w:tc>
        <w:tc>
          <w:tcPr>
            <w:tcW w:w="1009" w:type="dxa"/>
            <w:noWrap/>
            <w:hideMark/>
          </w:tcPr>
          <w:p w14:paraId="3D7BA58C" w14:textId="77777777" w:rsidR="00EE61D3" w:rsidRPr="00EE61D3" w:rsidRDefault="00EE61D3" w:rsidP="0088381C">
            <w:pPr>
              <w:spacing w:line="360" w:lineRule="auto"/>
              <w:jc w:val="center"/>
              <w:rPr>
                <w:rFonts w:cs="Arial"/>
                <w:sz w:val="16"/>
                <w:szCs w:val="16"/>
              </w:rPr>
            </w:pPr>
            <w:r w:rsidRPr="00EE61D3">
              <w:rPr>
                <w:rFonts w:cs="Arial"/>
                <w:sz w:val="16"/>
                <w:szCs w:val="16"/>
              </w:rPr>
              <w:t>119</w:t>
            </w:r>
          </w:p>
        </w:tc>
        <w:tc>
          <w:tcPr>
            <w:tcW w:w="760" w:type="dxa"/>
            <w:noWrap/>
            <w:hideMark/>
          </w:tcPr>
          <w:p w14:paraId="4B8AC8D8" w14:textId="77777777" w:rsidR="00EE61D3" w:rsidRPr="00EE61D3" w:rsidRDefault="00EE61D3" w:rsidP="0088381C">
            <w:pPr>
              <w:spacing w:line="360" w:lineRule="auto"/>
              <w:jc w:val="center"/>
              <w:rPr>
                <w:rFonts w:cs="Arial"/>
                <w:sz w:val="16"/>
                <w:szCs w:val="16"/>
              </w:rPr>
            </w:pPr>
            <w:r w:rsidRPr="00EE61D3">
              <w:rPr>
                <w:rFonts w:cs="Arial"/>
                <w:sz w:val="16"/>
                <w:szCs w:val="16"/>
              </w:rPr>
              <w:t>49</w:t>
            </w:r>
          </w:p>
        </w:tc>
        <w:tc>
          <w:tcPr>
            <w:tcW w:w="2222" w:type="dxa"/>
            <w:noWrap/>
            <w:hideMark/>
          </w:tcPr>
          <w:p w14:paraId="2647F045" w14:textId="77777777" w:rsidR="00EE61D3" w:rsidRPr="00EE61D3" w:rsidRDefault="00EE61D3" w:rsidP="0088381C">
            <w:pPr>
              <w:spacing w:line="360" w:lineRule="auto"/>
              <w:jc w:val="center"/>
              <w:rPr>
                <w:rFonts w:cs="Arial"/>
                <w:sz w:val="16"/>
                <w:szCs w:val="16"/>
              </w:rPr>
            </w:pPr>
            <w:proofErr w:type="spellStart"/>
            <w:r w:rsidRPr="00EE61D3">
              <w:rPr>
                <w:rFonts w:cs="Arial"/>
                <w:sz w:val="16"/>
                <w:szCs w:val="16"/>
              </w:rPr>
              <w:t>comedo</w:t>
            </w:r>
            <w:proofErr w:type="spellEnd"/>
          </w:p>
        </w:tc>
        <w:tc>
          <w:tcPr>
            <w:tcW w:w="864" w:type="dxa"/>
            <w:noWrap/>
            <w:hideMark/>
          </w:tcPr>
          <w:p w14:paraId="30D94CD3"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c>
          <w:tcPr>
            <w:tcW w:w="760" w:type="dxa"/>
            <w:noWrap/>
            <w:hideMark/>
          </w:tcPr>
          <w:p w14:paraId="1B65189D" w14:textId="682ACF32" w:rsidR="00EE61D3" w:rsidRPr="00EE61D3" w:rsidRDefault="00EE61D3" w:rsidP="0088381C">
            <w:pPr>
              <w:spacing w:line="360" w:lineRule="auto"/>
              <w:jc w:val="center"/>
              <w:rPr>
                <w:rFonts w:cs="Arial"/>
                <w:sz w:val="16"/>
                <w:szCs w:val="16"/>
              </w:rPr>
            </w:pPr>
          </w:p>
        </w:tc>
      </w:tr>
      <w:tr w:rsidR="00EE61D3" w:rsidRPr="00EE61D3" w14:paraId="14C9F438" w14:textId="77777777" w:rsidTr="00EF41B4">
        <w:trPr>
          <w:trHeight w:val="290"/>
          <w:jc w:val="center"/>
        </w:trPr>
        <w:tc>
          <w:tcPr>
            <w:tcW w:w="1284" w:type="dxa"/>
            <w:noWrap/>
            <w:hideMark/>
          </w:tcPr>
          <w:p w14:paraId="697569CA" w14:textId="06280F2B" w:rsidR="00EE61D3" w:rsidRPr="00EE61D3" w:rsidRDefault="00EE61D3" w:rsidP="0088381C">
            <w:pPr>
              <w:spacing w:line="360" w:lineRule="auto"/>
              <w:jc w:val="center"/>
              <w:rPr>
                <w:rFonts w:cs="Arial"/>
                <w:sz w:val="16"/>
                <w:szCs w:val="16"/>
              </w:rPr>
            </w:pPr>
          </w:p>
        </w:tc>
        <w:tc>
          <w:tcPr>
            <w:tcW w:w="2246" w:type="dxa"/>
            <w:noWrap/>
            <w:hideMark/>
          </w:tcPr>
          <w:p w14:paraId="58684D36" w14:textId="77777777" w:rsidR="00EE61D3" w:rsidRPr="00EE61D3" w:rsidRDefault="00EE61D3" w:rsidP="0088381C">
            <w:pPr>
              <w:spacing w:line="360" w:lineRule="auto"/>
              <w:jc w:val="center"/>
              <w:rPr>
                <w:rFonts w:cs="Arial"/>
                <w:sz w:val="16"/>
                <w:szCs w:val="16"/>
              </w:rPr>
            </w:pPr>
            <w:r w:rsidRPr="00EE61D3">
              <w:rPr>
                <w:rFonts w:cs="Arial"/>
                <w:sz w:val="16"/>
                <w:szCs w:val="16"/>
              </w:rPr>
              <w:t>Invasive Lobular Carcinoma</w:t>
            </w:r>
          </w:p>
        </w:tc>
        <w:tc>
          <w:tcPr>
            <w:tcW w:w="1009" w:type="dxa"/>
            <w:noWrap/>
            <w:hideMark/>
          </w:tcPr>
          <w:p w14:paraId="346700DC" w14:textId="77777777" w:rsidR="00EE61D3" w:rsidRPr="00EE61D3" w:rsidRDefault="00EE61D3" w:rsidP="0088381C">
            <w:pPr>
              <w:spacing w:line="360" w:lineRule="auto"/>
              <w:jc w:val="center"/>
              <w:rPr>
                <w:rFonts w:cs="Arial"/>
                <w:sz w:val="16"/>
                <w:szCs w:val="16"/>
              </w:rPr>
            </w:pPr>
            <w:r w:rsidRPr="00EE61D3">
              <w:rPr>
                <w:rFonts w:cs="Arial"/>
                <w:sz w:val="16"/>
                <w:szCs w:val="16"/>
              </w:rPr>
              <w:t>13</w:t>
            </w:r>
          </w:p>
        </w:tc>
        <w:tc>
          <w:tcPr>
            <w:tcW w:w="760" w:type="dxa"/>
            <w:noWrap/>
            <w:hideMark/>
          </w:tcPr>
          <w:p w14:paraId="6E98D581" w14:textId="77777777" w:rsidR="00EE61D3" w:rsidRPr="00EE61D3" w:rsidRDefault="00EE61D3" w:rsidP="0088381C">
            <w:pPr>
              <w:spacing w:line="360" w:lineRule="auto"/>
              <w:jc w:val="center"/>
              <w:rPr>
                <w:rFonts w:cs="Arial"/>
                <w:sz w:val="16"/>
                <w:szCs w:val="16"/>
              </w:rPr>
            </w:pPr>
            <w:r w:rsidRPr="00EE61D3">
              <w:rPr>
                <w:rFonts w:cs="Arial"/>
                <w:sz w:val="16"/>
                <w:szCs w:val="16"/>
              </w:rPr>
              <w:t>7</w:t>
            </w:r>
          </w:p>
        </w:tc>
        <w:tc>
          <w:tcPr>
            <w:tcW w:w="2222" w:type="dxa"/>
            <w:noWrap/>
            <w:hideMark/>
          </w:tcPr>
          <w:p w14:paraId="7843B10B" w14:textId="4D5BA561" w:rsidR="00EE61D3" w:rsidRPr="00EE61D3" w:rsidRDefault="00EE61D3" w:rsidP="0088381C">
            <w:pPr>
              <w:spacing w:line="360" w:lineRule="auto"/>
              <w:jc w:val="center"/>
              <w:rPr>
                <w:rFonts w:cs="Arial"/>
                <w:sz w:val="16"/>
                <w:szCs w:val="16"/>
              </w:rPr>
            </w:pPr>
            <w:proofErr w:type="spellStart"/>
            <w:r w:rsidRPr="00EE61D3">
              <w:rPr>
                <w:rFonts w:cs="Arial"/>
                <w:sz w:val="16"/>
                <w:szCs w:val="16"/>
              </w:rPr>
              <w:t>cribiform</w:t>
            </w:r>
            <w:proofErr w:type="spellEnd"/>
          </w:p>
        </w:tc>
        <w:tc>
          <w:tcPr>
            <w:tcW w:w="864" w:type="dxa"/>
            <w:noWrap/>
            <w:hideMark/>
          </w:tcPr>
          <w:p w14:paraId="57EBE483" w14:textId="4FE44983" w:rsidR="00EE61D3" w:rsidRPr="00EE61D3" w:rsidRDefault="00EE61D3" w:rsidP="0088381C">
            <w:pPr>
              <w:spacing w:line="360" w:lineRule="auto"/>
              <w:jc w:val="center"/>
              <w:rPr>
                <w:rFonts w:cs="Arial"/>
                <w:sz w:val="16"/>
                <w:szCs w:val="16"/>
              </w:rPr>
            </w:pPr>
          </w:p>
        </w:tc>
        <w:tc>
          <w:tcPr>
            <w:tcW w:w="760" w:type="dxa"/>
            <w:noWrap/>
            <w:hideMark/>
          </w:tcPr>
          <w:p w14:paraId="0FAA56A0" w14:textId="03E5072D" w:rsidR="00EE61D3" w:rsidRPr="00EE61D3" w:rsidRDefault="00EE61D3" w:rsidP="0088381C">
            <w:pPr>
              <w:spacing w:line="360" w:lineRule="auto"/>
              <w:jc w:val="center"/>
              <w:rPr>
                <w:rFonts w:cs="Arial"/>
                <w:sz w:val="16"/>
                <w:szCs w:val="16"/>
              </w:rPr>
            </w:pPr>
          </w:p>
        </w:tc>
      </w:tr>
      <w:tr w:rsidR="00EE61D3" w:rsidRPr="00EE61D3" w14:paraId="61D0572C" w14:textId="77777777" w:rsidTr="00EF41B4">
        <w:trPr>
          <w:trHeight w:val="290"/>
          <w:jc w:val="center"/>
        </w:trPr>
        <w:tc>
          <w:tcPr>
            <w:tcW w:w="1284" w:type="dxa"/>
            <w:noWrap/>
            <w:hideMark/>
          </w:tcPr>
          <w:p w14:paraId="22AAD5BF" w14:textId="49DAA85B" w:rsidR="00EE61D3" w:rsidRPr="00EE61D3" w:rsidRDefault="00EE61D3" w:rsidP="0088381C">
            <w:pPr>
              <w:spacing w:line="360" w:lineRule="auto"/>
              <w:jc w:val="center"/>
              <w:rPr>
                <w:rFonts w:cs="Arial"/>
                <w:sz w:val="16"/>
                <w:szCs w:val="16"/>
              </w:rPr>
            </w:pPr>
          </w:p>
        </w:tc>
        <w:tc>
          <w:tcPr>
            <w:tcW w:w="2246" w:type="dxa"/>
            <w:noWrap/>
            <w:hideMark/>
          </w:tcPr>
          <w:p w14:paraId="0ED6CC38" w14:textId="3BC8CFB8" w:rsidR="00EE61D3" w:rsidRPr="00EE61D3" w:rsidRDefault="00EE61D3" w:rsidP="0088381C">
            <w:pPr>
              <w:spacing w:line="360" w:lineRule="auto"/>
              <w:jc w:val="center"/>
              <w:rPr>
                <w:rFonts w:cs="Arial"/>
                <w:sz w:val="16"/>
                <w:szCs w:val="16"/>
              </w:rPr>
            </w:pPr>
            <w:r w:rsidRPr="00EE61D3">
              <w:rPr>
                <w:rFonts w:cs="Arial"/>
                <w:sz w:val="16"/>
                <w:szCs w:val="16"/>
              </w:rPr>
              <w:t>Mixed</w:t>
            </w:r>
          </w:p>
        </w:tc>
        <w:tc>
          <w:tcPr>
            <w:tcW w:w="1009" w:type="dxa"/>
            <w:noWrap/>
            <w:hideMark/>
          </w:tcPr>
          <w:p w14:paraId="61652CED"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c>
          <w:tcPr>
            <w:tcW w:w="760" w:type="dxa"/>
            <w:noWrap/>
            <w:hideMark/>
          </w:tcPr>
          <w:p w14:paraId="01795CDD" w14:textId="77777777" w:rsidR="00EE61D3" w:rsidRPr="00EE61D3" w:rsidRDefault="00EE61D3" w:rsidP="0088381C">
            <w:pPr>
              <w:spacing w:line="360" w:lineRule="auto"/>
              <w:jc w:val="center"/>
              <w:rPr>
                <w:rFonts w:cs="Arial"/>
                <w:sz w:val="16"/>
                <w:szCs w:val="16"/>
              </w:rPr>
            </w:pPr>
            <w:r w:rsidRPr="00EE61D3">
              <w:rPr>
                <w:rFonts w:cs="Arial"/>
                <w:sz w:val="16"/>
                <w:szCs w:val="16"/>
              </w:rPr>
              <w:t>3</w:t>
            </w:r>
          </w:p>
        </w:tc>
        <w:tc>
          <w:tcPr>
            <w:tcW w:w="2222" w:type="dxa"/>
            <w:noWrap/>
            <w:hideMark/>
          </w:tcPr>
          <w:p w14:paraId="27EC38D1" w14:textId="77777777" w:rsidR="00EE61D3" w:rsidRPr="00EE61D3" w:rsidRDefault="00EE61D3" w:rsidP="0088381C">
            <w:pPr>
              <w:spacing w:line="360" w:lineRule="auto"/>
              <w:jc w:val="center"/>
              <w:rPr>
                <w:rFonts w:cs="Arial"/>
                <w:sz w:val="16"/>
                <w:szCs w:val="16"/>
              </w:rPr>
            </w:pPr>
            <w:proofErr w:type="spellStart"/>
            <w:r w:rsidRPr="00EE61D3">
              <w:rPr>
                <w:rFonts w:cs="Arial"/>
                <w:sz w:val="16"/>
                <w:szCs w:val="16"/>
              </w:rPr>
              <w:t>comedo+cribiform</w:t>
            </w:r>
            <w:proofErr w:type="spellEnd"/>
          </w:p>
        </w:tc>
        <w:tc>
          <w:tcPr>
            <w:tcW w:w="864" w:type="dxa"/>
            <w:noWrap/>
            <w:hideMark/>
          </w:tcPr>
          <w:p w14:paraId="2C4C7C0D"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c>
          <w:tcPr>
            <w:tcW w:w="760" w:type="dxa"/>
            <w:noWrap/>
            <w:hideMark/>
          </w:tcPr>
          <w:p w14:paraId="0D3FC0B3"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EE61D3" w:rsidRPr="00EE61D3" w14:paraId="39A50DA6" w14:textId="77777777" w:rsidTr="00EF41B4">
        <w:trPr>
          <w:trHeight w:val="290"/>
          <w:jc w:val="center"/>
        </w:trPr>
        <w:tc>
          <w:tcPr>
            <w:tcW w:w="1284" w:type="dxa"/>
            <w:noWrap/>
            <w:hideMark/>
          </w:tcPr>
          <w:p w14:paraId="10AD27C3" w14:textId="64798CB0" w:rsidR="00EE61D3" w:rsidRPr="00EE61D3" w:rsidRDefault="00EE61D3" w:rsidP="0088381C">
            <w:pPr>
              <w:spacing w:line="360" w:lineRule="auto"/>
              <w:jc w:val="center"/>
              <w:rPr>
                <w:rFonts w:cs="Arial"/>
                <w:sz w:val="16"/>
                <w:szCs w:val="16"/>
              </w:rPr>
            </w:pPr>
          </w:p>
        </w:tc>
        <w:tc>
          <w:tcPr>
            <w:tcW w:w="2246" w:type="dxa"/>
            <w:noWrap/>
            <w:hideMark/>
          </w:tcPr>
          <w:p w14:paraId="5DDB2DDE" w14:textId="77777777" w:rsidR="00EE61D3" w:rsidRPr="00EE61D3" w:rsidRDefault="00EE61D3" w:rsidP="0088381C">
            <w:pPr>
              <w:spacing w:line="360" w:lineRule="auto"/>
              <w:jc w:val="center"/>
              <w:rPr>
                <w:rFonts w:cs="Arial"/>
                <w:sz w:val="16"/>
                <w:szCs w:val="16"/>
              </w:rPr>
            </w:pPr>
            <w:r w:rsidRPr="00EE61D3">
              <w:rPr>
                <w:rFonts w:cs="Arial"/>
                <w:sz w:val="16"/>
                <w:szCs w:val="16"/>
              </w:rPr>
              <w:t xml:space="preserve">Poorly </w:t>
            </w:r>
            <w:proofErr w:type="spellStart"/>
            <w:r w:rsidRPr="00EE61D3">
              <w:rPr>
                <w:rFonts w:cs="Arial"/>
                <w:sz w:val="16"/>
                <w:szCs w:val="16"/>
              </w:rPr>
              <w:t>diffrentiated</w:t>
            </w:r>
            <w:proofErr w:type="spellEnd"/>
            <w:r w:rsidRPr="00EE61D3">
              <w:rPr>
                <w:rFonts w:cs="Arial"/>
                <w:sz w:val="16"/>
                <w:szCs w:val="16"/>
              </w:rPr>
              <w:t xml:space="preserve"> Carcinoma</w:t>
            </w:r>
          </w:p>
        </w:tc>
        <w:tc>
          <w:tcPr>
            <w:tcW w:w="1009" w:type="dxa"/>
            <w:noWrap/>
            <w:hideMark/>
          </w:tcPr>
          <w:p w14:paraId="3C7B892C"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c>
          <w:tcPr>
            <w:tcW w:w="760" w:type="dxa"/>
            <w:noWrap/>
            <w:hideMark/>
          </w:tcPr>
          <w:p w14:paraId="6A4A298F"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c>
          <w:tcPr>
            <w:tcW w:w="2222" w:type="dxa"/>
            <w:noWrap/>
            <w:hideMark/>
          </w:tcPr>
          <w:p w14:paraId="3A294537" w14:textId="77777777" w:rsidR="00EE61D3" w:rsidRPr="00EE61D3" w:rsidRDefault="00EE61D3" w:rsidP="0088381C">
            <w:pPr>
              <w:spacing w:line="360" w:lineRule="auto"/>
              <w:jc w:val="center"/>
              <w:rPr>
                <w:rFonts w:cs="Arial"/>
                <w:sz w:val="16"/>
                <w:szCs w:val="16"/>
              </w:rPr>
            </w:pPr>
            <w:r w:rsidRPr="00EE61D3">
              <w:rPr>
                <w:rFonts w:cs="Arial"/>
                <w:sz w:val="16"/>
                <w:szCs w:val="16"/>
              </w:rPr>
              <w:t>not known</w:t>
            </w:r>
          </w:p>
        </w:tc>
        <w:tc>
          <w:tcPr>
            <w:tcW w:w="864" w:type="dxa"/>
            <w:noWrap/>
            <w:hideMark/>
          </w:tcPr>
          <w:p w14:paraId="5C5128E5" w14:textId="77777777" w:rsidR="00EE61D3" w:rsidRPr="00EE61D3" w:rsidRDefault="00EE61D3" w:rsidP="0088381C">
            <w:pPr>
              <w:spacing w:line="360" w:lineRule="auto"/>
              <w:jc w:val="center"/>
              <w:rPr>
                <w:rFonts w:cs="Arial"/>
                <w:sz w:val="16"/>
                <w:szCs w:val="16"/>
              </w:rPr>
            </w:pPr>
            <w:r w:rsidRPr="00EE61D3">
              <w:rPr>
                <w:rFonts w:cs="Arial"/>
                <w:sz w:val="16"/>
                <w:szCs w:val="16"/>
              </w:rPr>
              <w:t>9</w:t>
            </w:r>
          </w:p>
        </w:tc>
        <w:tc>
          <w:tcPr>
            <w:tcW w:w="760" w:type="dxa"/>
            <w:noWrap/>
            <w:hideMark/>
          </w:tcPr>
          <w:p w14:paraId="309AB1D5"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r>
      <w:tr w:rsidR="00EE61D3" w:rsidRPr="00EE61D3" w14:paraId="458FB7FA" w14:textId="77777777" w:rsidTr="00EF41B4">
        <w:trPr>
          <w:trHeight w:val="290"/>
          <w:jc w:val="center"/>
        </w:trPr>
        <w:tc>
          <w:tcPr>
            <w:tcW w:w="1284" w:type="dxa"/>
            <w:noWrap/>
            <w:hideMark/>
          </w:tcPr>
          <w:p w14:paraId="0C0967E8" w14:textId="26172FC7" w:rsidR="00EE61D3" w:rsidRPr="00EE61D3" w:rsidRDefault="00EE61D3" w:rsidP="0088381C">
            <w:pPr>
              <w:spacing w:line="360" w:lineRule="auto"/>
              <w:jc w:val="center"/>
              <w:rPr>
                <w:rFonts w:cs="Arial"/>
                <w:sz w:val="16"/>
                <w:szCs w:val="16"/>
              </w:rPr>
            </w:pPr>
          </w:p>
        </w:tc>
        <w:tc>
          <w:tcPr>
            <w:tcW w:w="2246" w:type="dxa"/>
            <w:noWrap/>
            <w:hideMark/>
          </w:tcPr>
          <w:p w14:paraId="5FE3F783" w14:textId="21D59DBD" w:rsidR="00EE61D3" w:rsidRPr="00EE61D3" w:rsidRDefault="00EE61D3" w:rsidP="0088381C">
            <w:pPr>
              <w:spacing w:line="360" w:lineRule="auto"/>
              <w:jc w:val="center"/>
              <w:rPr>
                <w:rFonts w:cs="Arial"/>
                <w:sz w:val="16"/>
                <w:szCs w:val="16"/>
              </w:rPr>
            </w:pPr>
          </w:p>
        </w:tc>
        <w:tc>
          <w:tcPr>
            <w:tcW w:w="1009" w:type="dxa"/>
            <w:noWrap/>
            <w:hideMark/>
          </w:tcPr>
          <w:p w14:paraId="479B3A53" w14:textId="045101FF" w:rsidR="00EE61D3" w:rsidRPr="00EE61D3" w:rsidRDefault="00EE61D3" w:rsidP="0088381C">
            <w:pPr>
              <w:spacing w:line="360" w:lineRule="auto"/>
              <w:jc w:val="center"/>
              <w:rPr>
                <w:rFonts w:cs="Arial"/>
                <w:sz w:val="16"/>
                <w:szCs w:val="16"/>
              </w:rPr>
            </w:pPr>
          </w:p>
        </w:tc>
        <w:tc>
          <w:tcPr>
            <w:tcW w:w="760" w:type="dxa"/>
            <w:noWrap/>
            <w:hideMark/>
          </w:tcPr>
          <w:p w14:paraId="291964E9" w14:textId="32C65367" w:rsidR="00EE61D3" w:rsidRPr="00EE61D3" w:rsidRDefault="00EE61D3" w:rsidP="0088381C">
            <w:pPr>
              <w:spacing w:line="360" w:lineRule="auto"/>
              <w:jc w:val="center"/>
              <w:rPr>
                <w:rFonts w:cs="Arial"/>
                <w:sz w:val="16"/>
                <w:szCs w:val="16"/>
              </w:rPr>
            </w:pPr>
          </w:p>
        </w:tc>
        <w:tc>
          <w:tcPr>
            <w:tcW w:w="2222" w:type="dxa"/>
            <w:noWrap/>
            <w:hideMark/>
          </w:tcPr>
          <w:p w14:paraId="4E41018E" w14:textId="7D7A5FFE" w:rsidR="00EE61D3" w:rsidRPr="00EE61D3" w:rsidRDefault="00EE61D3" w:rsidP="0088381C">
            <w:pPr>
              <w:spacing w:line="360" w:lineRule="auto"/>
              <w:jc w:val="center"/>
              <w:rPr>
                <w:rFonts w:cs="Arial"/>
                <w:sz w:val="16"/>
                <w:szCs w:val="16"/>
              </w:rPr>
            </w:pPr>
          </w:p>
        </w:tc>
        <w:tc>
          <w:tcPr>
            <w:tcW w:w="864" w:type="dxa"/>
            <w:noWrap/>
            <w:hideMark/>
          </w:tcPr>
          <w:p w14:paraId="2EE5864B" w14:textId="5AC1A1B6" w:rsidR="00EE61D3" w:rsidRPr="00EE61D3" w:rsidRDefault="00EE61D3" w:rsidP="0088381C">
            <w:pPr>
              <w:spacing w:line="360" w:lineRule="auto"/>
              <w:jc w:val="center"/>
              <w:rPr>
                <w:rFonts w:cs="Arial"/>
                <w:sz w:val="16"/>
                <w:szCs w:val="16"/>
              </w:rPr>
            </w:pPr>
          </w:p>
        </w:tc>
        <w:tc>
          <w:tcPr>
            <w:tcW w:w="760" w:type="dxa"/>
            <w:noWrap/>
            <w:hideMark/>
          </w:tcPr>
          <w:p w14:paraId="365DBFB1" w14:textId="5165A87F" w:rsidR="00EE61D3" w:rsidRPr="00EE61D3" w:rsidRDefault="00EE61D3" w:rsidP="0088381C">
            <w:pPr>
              <w:spacing w:line="360" w:lineRule="auto"/>
              <w:jc w:val="center"/>
              <w:rPr>
                <w:rFonts w:cs="Arial"/>
                <w:sz w:val="16"/>
                <w:szCs w:val="16"/>
              </w:rPr>
            </w:pPr>
          </w:p>
        </w:tc>
      </w:tr>
      <w:tr w:rsidR="00EE61D3" w:rsidRPr="00EE61D3" w14:paraId="7F8D1E2F" w14:textId="77777777" w:rsidTr="00EF41B4">
        <w:trPr>
          <w:trHeight w:val="290"/>
          <w:jc w:val="center"/>
        </w:trPr>
        <w:tc>
          <w:tcPr>
            <w:tcW w:w="1284" w:type="dxa"/>
            <w:noWrap/>
            <w:hideMark/>
          </w:tcPr>
          <w:p w14:paraId="3591C105" w14:textId="77777777" w:rsidR="00EE61D3" w:rsidRPr="00EE61D3" w:rsidRDefault="00EE61D3" w:rsidP="0088381C">
            <w:pPr>
              <w:spacing w:line="360" w:lineRule="auto"/>
              <w:jc w:val="center"/>
              <w:rPr>
                <w:rFonts w:cs="Arial"/>
                <w:sz w:val="16"/>
                <w:szCs w:val="16"/>
              </w:rPr>
            </w:pPr>
            <w:r w:rsidRPr="00EE61D3">
              <w:rPr>
                <w:rFonts w:cs="Arial"/>
                <w:sz w:val="16"/>
                <w:szCs w:val="16"/>
              </w:rPr>
              <w:t>Nodal status</w:t>
            </w:r>
          </w:p>
        </w:tc>
        <w:tc>
          <w:tcPr>
            <w:tcW w:w="2246" w:type="dxa"/>
            <w:noWrap/>
            <w:hideMark/>
          </w:tcPr>
          <w:p w14:paraId="33A6B66F" w14:textId="77777777" w:rsidR="00EE61D3" w:rsidRPr="00EE61D3" w:rsidRDefault="00EE61D3" w:rsidP="0088381C">
            <w:pPr>
              <w:spacing w:line="360" w:lineRule="auto"/>
              <w:jc w:val="center"/>
              <w:rPr>
                <w:rFonts w:cs="Arial"/>
                <w:sz w:val="16"/>
                <w:szCs w:val="16"/>
              </w:rPr>
            </w:pPr>
            <w:r w:rsidRPr="00EE61D3">
              <w:rPr>
                <w:rFonts w:cs="Arial"/>
                <w:sz w:val="16"/>
                <w:szCs w:val="16"/>
              </w:rPr>
              <w:t>N0</w:t>
            </w:r>
          </w:p>
        </w:tc>
        <w:tc>
          <w:tcPr>
            <w:tcW w:w="1009" w:type="dxa"/>
            <w:noWrap/>
            <w:hideMark/>
          </w:tcPr>
          <w:p w14:paraId="1DB17D18" w14:textId="77777777" w:rsidR="00EE61D3" w:rsidRPr="00EE61D3" w:rsidRDefault="00EE61D3" w:rsidP="0088381C">
            <w:pPr>
              <w:spacing w:line="360" w:lineRule="auto"/>
              <w:jc w:val="center"/>
              <w:rPr>
                <w:rFonts w:cs="Arial"/>
                <w:sz w:val="16"/>
                <w:szCs w:val="16"/>
              </w:rPr>
            </w:pPr>
            <w:r w:rsidRPr="00EE61D3">
              <w:rPr>
                <w:rFonts w:cs="Arial"/>
                <w:sz w:val="16"/>
                <w:szCs w:val="16"/>
              </w:rPr>
              <w:t>6</w:t>
            </w:r>
          </w:p>
        </w:tc>
        <w:tc>
          <w:tcPr>
            <w:tcW w:w="760" w:type="dxa"/>
            <w:noWrap/>
            <w:hideMark/>
          </w:tcPr>
          <w:p w14:paraId="3D18C11C"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c>
          <w:tcPr>
            <w:tcW w:w="2222" w:type="dxa"/>
            <w:noWrap/>
            <w:hideMark/>
          </w:tcPr>
          <w:p w14:paraId="79B51C45" w14:textId="77777777" w:rsidR="00EE61D3" w:rsidRPr="00EE61D3" w:rsidRDefault="00EE61D3" w:rsidP="0088381C">
            <w:pPr>
              <w:spacing w:line="360" w:lineRule="auto"/>
              <w:jc w:val="center"/>
              <w:rPr>
                <w:rFonts w:cs="Arial"/>
                <w:sz w:val="16"/>
                <w:szCs w:val="16"/>
              </w:rPr>
            </w:pPr>
            <w:r w:rsidRPr="00EE61D3">
              <w:rPr>
                <w:rFonts w:cs="Arial"/>
                <w:sz w:val="16"/>
                <w:szCs w:val="16"/>
              </w:rPr>
              <w:t>N0</w:t>
            </w:r>
          </w:p>
        </w:tc>
        <w:tc>
          <w:tcPr>
            <w:tcW w:w="864" w:type="dxa"/>
            <w:noWrap/>
            <w:hideMark/>
          </w:tcPr>
          <w:p w14:paraId="340A7FC0" w14:textId="77777777" w:rsidR="00EE61D3" w:rsidRPr="00EE61D3" w:rsidRDefault="00EE61D3" w:rsidP="0088381C">
            <w:pPr>
              <w:spacing w:line="360" w:lineRule="auto"/>
              <w:jc w:val="center"/>
              <w:rPr>
                <w:rFonts w:cs="Arial"/>
                <w:sz w:val="16"/>
                <w:szCs w:val="16"/>
              </w:rPr>
            </w:pPr>
            <w:r w:rsidRPr="00EE61D3">
              <w:rPr>
                <w:rFonts w:cs="Arial"/>
                <w:sz w:val="16"/>
                <w:szCs w:val="16"/>
              </w:rPr>
              <w:t>8</w:t>
            </w:r>
          </w:p>
        </w:tc>
        <w:tc>
          <w:tcPr>
            <w:tcW w:w="760" w:type="dxa"/>
            <w:noWrap/>
            <w:hideMark/>
          </w:tcPr>
          <w:p w14:paraId="11D3A5D2"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r>
      <w:tr w:rsidR="00EE61D3" w:rsidRPr="00EE61D3" w14:paraId="3C2D0A01" w14:textId="77777777" w:rsidTr="00EF41B4">
        <w:trPr>
          <w:trHeight w:val="290"/>
          <w:jc w:val="center"/>
        </w:trPr>
        <w:tc>
          <w:tcPr>
            <w:tcW w:w="1284" w:type="dxa"/>
            <w:noWrap/>
            <w:hideMark/>
          </w:tcPr>
          <w:p w14:paraId="63CBFA6A" w14:textId="6290B816" w:rsidR="00EE61D3" w:rsidRPr="00EE61D3" w:rsidRDefault="00EE61D3" w:rsidP="0088381C">
            <w:pPr>
              <w:spacing w:line="360" w:lineRule="auto"/>
              <w:jc w:val="center"/>
              <w:rPr>
                <w:rFonts w:cs="Arial"/>
                <w:sz w:val="16"/>
                <w:szCs w:val="16"/>
              </w:rPr>
            </w:pPr>
          </w:p>
        </w:tc>
        <w:tc>
          <w:tcPr>
            <w:tcW w:w="2246" w:type="dxa"/>
            <w:noWrap/>
            <w:hideMark/>
          </w:tcPr>
          <w:p w14:paraId="2352B2C4" w14:textId="77777777" w:rsidR="00EE61D3" w:rsidRPr="00EE61D3" w:rsidRDefault="00EE61D3" w:rsidP="0088381C">
            <w:pPr>
              <w:spacing w:line="360" w:lineRule="auto"/>
              <w:jc w:val="center"/>
              <w:rPr>
                <w:rFonts w:cs="Arial"/>
                <w:sz w:val="16"/>
                <w:szCs w:val="16"/>
              </w:rPr>
            </w:pPr>
            <w:r w:rsidRPr="00EE61D3">
              <w:rPr>
                <w:rFonts w:cs="Arial"/>
                <w:sz w:val="16"/>
                <w:szCs w:val="16"/>
              </w:rPr>
              <w:t>N1</w:t>
            </w:r>
          </w:p>
        </w:tc>
        <w:tc>
          <w:tcPr>
            <w:tcW w:w="1009" w:type="dxa"/>
            <w:noWrap/>
            <w:hideMark/>
          </w:tcPr>
          <w:p w14:paraId="36A0BF27" w14:textId="77777777" w:rsidR="00EE61D3" w:rsidRPr="00EE61D3" w:rsidRDefault="00EE61D3" w:rsidP="0088381C">
            <w:pPr>
              <w:spacing w:line="360" w:lineRule="auto"/>
              <w:jc w:val="center"/>
              <w:rPr>
                <w:rFonts w:cs="Arial"/>
                <w:sz w:val="16"/>
                <w:szCs w:val="16"/>
              </w:rPr>
            </w:pPr>
            <w:r w:rsidRPr="00EE61D3">
              <w:rPr>
                <w:rFonts w:cs="Arial"/>
                <w:sz w:val="16"/>
                <w:szCs w:val="16"/>
              </w:rPr>
              <w:t>80</w:t>
            </w:r>
          </w:p>
        </w:tc>
        <w:tc>
          <w:tcPr>
            <w:tcW w:w="760" w:type="dxa"/>
            <w:noWrap/>
            <w:hideMark/>
          </w:tcPr>
          <w:p w14:paraId="4FD20C9D" w14:textId="77777777" w:rsidR="00EE61D3" w:rsidRPr="00EE61D3" w:rsidRDefault="00EE61D3" w:rsidP="0088381C">
            <w:pPr>
              <w:spacing w:line="360" w:lineRule="auto"/>
              <w:jc w:val="center"/>
              <w:rPr>
                <w:rFonts w:cs="Arial"/>
                <w:sz w:val="16"/>
                <w:szCs w:val="16"/>
              </w:rPr>
            </w:pPr>
            <w:r w:rsidRPr="00EE61D3">
              <w:rPr>
                <w:rFonts w:cs="Arial"/>
                <w:sz w:val="16"/>
                <w:szCs w:val="16"/>
              </w:rPr>
              <w:t>35</w:t>
            </w:r>
          </w:p>
        </w:tc>
        <w:tc>
          <w:tcPr>
            <w:tcW w:w="2222" w:type="dxa"/>
            <w:noWrap/>
            <w:hideMark/>
          </w:tcPr>
          <w:p w14:paraId="483ACDE2" w14:textId="77777777" w:rsidR="00EE61D3" w:rsidRPr="00EE61D3" w:rsidRDefault="00EE61D3" w:rsidP="0088381C">
            <w:pPr>
              <w:spacing w:line="360" w:lineRule="auto"/>
              <w:jc w:val="center"/>
              <w:rPr>
                <w:rFonts w:cs="Arial"/>
                <w:sz w:val="16"/>
                <w:szCs w:val="16"/>
              </w:rPr>
            </w:pPr>
            <w:r w:rsidRPr="00EE61D3">
              <w:rPr>
                <w:rFonts w:cs="Arial"/>
                <w:sz w:val="16"/>
                <w:szCs w:val="16"/>
              </w:rPr>
              <w:t>N1</w:t>
            </w:r>
          </w:p>
        </w:tc>
        <w:tc>
          <w:tcPr>
            <w:tcW w:w="864" w:type="dxa"/>
            <w:noWrap/>
            <w:hideMark/>
          </w:tcPr>
          <w:p w14:paraId="12F931B1" w14:textId="77777777" w:rsidR="00EE61D3" w:rsidRPr="00EE61D3" w:rsidRDefault="00EE61D3" w:rsidP="0088381C">
            <w:pPr>
              <w:spacing w:line="360" w:lineRule="auto"/>
              <w:jc w:val="center"/>
              <w:rPr>
                <w:rFonts w:cs="Arial"/>
                <w:sz w:val="16"/>
                <w:szCs w:val="16"/>
              </w:rPr>
            </w:pPr>
            <w:r w:rsidRPr="00EE61D3">
              <w:rPr>
                <w:rFonts w:cs="Arial"/>
                <w:sz w:val="16"/>
                <w:szCs w:val="16"/>
              </w:rPr>
              <w:t>3</w:t>
            </w:r>
          </w:p>
        </w:tc>
        <w:tc>
          <w:tcPr>
            <w:tcW w:w="760" w:type="dxa"/>
            <w:noWrap/>
            <w:hideMark/>
          </w:tcPr>
          <w:p w14:paraId="7CF41DED"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EE61D3" w:rsidRPr="00EE61D3" w14:paraId="577647AB" w14:textId="77777777" w:rsidTr="00EF41B4">
        <w:trPr>
          <w:trHeight w:val="290"/>
          <w:jc w:val="center"/>
        </w:trPr>
        <w:tc>
          <w:tcPr>
            <w:tcW w:w="1284" w:type="dxa"/>
            <w:noWrap/>
            <w:hideMark/>
          </w:tcPr>
          <w:p w14:paraId="26E59A69" w14:textId="64F3192E" w:rsidR="00EE61D3" w:rsidRPr="00EE61D3" w:rsidRDefault="00EE61D3" w:rsidP="0088381C">
            <w:pPr>
              <w:spacing w:line="360" w:lineRule="auto"/>
              <w:jc w:val="center"/>
              <w:rPr>
                <w:rFonts w:cs="Arial"/>
                <w:sz w:val="16"/>
                <w:szCs w:val="16"/>
              </w:rPr>
            </w:pPr>
          </w:p>
        </w:tc>
        <w:tc>
          <w:tcPr>
            <w:tcW w:w="2246" w:type="dxa"/>
            <w:noWrap/>
            <w:hideMark/>
          </w:tcPr>
          <w:p w14:paraId="51618403" w14:textId="77777777" w:rsidR="00EE61D3" w:rsidRPr="00EE61D3" w:rsidRDefault="00EE61D3" w:rsidP="0088381C">
            <w:pPr>
              <w:spacing w:line="360" w:lineRule="auto"/>
              <w:jc w:val="center"/>
              <w:rPr>
                <w:rFonts w:cs="Arial"/>
                <w:sz w:val="16"/>
                <w:szCs w:val="16"/>
              </w:rPr>
            </w:pPr>
            <w:r w:rsidRPr="00EE61D3">
              <w:rPr>
                <w:rFonts w:cs="Arial"/>
                <w:sz w:val="16"/>
                <w:szCs w:val="16"/>
              </w:rPr>
              <w:t>N2</w:t>
            </w:r>
          </w:p>
        </w:tc>
        <w:tc>
          <w:tcPr>
            <w:tcW w:w="1009" w:type="dxa"/>
            <w:noWrap/>
            <w:hideMark/>
          </w:tcPr>
          <w:p w14:paraId="25124713" w14:textId="77777777" w:rsidR="00EE61D3" w:rsidRPr="00EE61D3" w:rsidRDefault="00EE61D3" w:rsidP="0088381C">
            <w:pPr>
              <w:spacing w:line="360" w:lineRule="auto"/>
              <w:jc w:val="center"/>
              <w:rPr>
                <w:rFonts w:cs="Arial"/>
                <w:sz w:val="16"/>
                <w:szCs w:val="16"/>
              </w:rPr>
            </w:pPr>
            <w:r w:rsidRPr="00EE61D3">
              <w:rPr>
                <w:rFonts w:cs="Arial"/>
                <w:sz w:val="16"/>
                <w:szCs w:val="16"/>
              </w:rPr>
              <w:t>42</w:t>
            </w:r>
          </w:p>
        </w:tc>
        <w:tc>
          <w:tcPr>
            <w:tcW w:w="760" w:type="dxa"/>
            <w:noWrap/>
            <w:hideMark/>
          </w:tcPr>
          <w:p w14:paraId="493D7187" w14:textId="77777777" w:rsidR="00EE61D3" w:rsidRPr="00EE61D3" w:rsidRDefault="00EE61D3" w:rsidP="0088381C">
            <w:pPr>
              <w:spacing w:line="360" w:lineRule="auto"/>
              <w:jc w:val="center"/>
              <w:rPr>
                <w:rFonts w:cs="Arial"/>
                <w:sz w:val="16"/>
                <w:szCs w:val="16"/>
              </w:rPr>
            </w:pPr>
            <w:r w:rsidRPr="00EE61D3">
              <w:rPr>
                <w:rFonts w:cs="Arial"/>
                <w:sz w:val="16"/>
                <w:szCs w:val="16"/>
              </w:rPr>
              <w:t>15</w:t>
            </w:r>
          </w:p>
        </w:tc>
        <w:tc>
          <w:tcPr>
            <w:tcW w:w="2222" w:type="dxa"/>
            <w:noWrap/>
            <w:hideMark/>
          </w:tcPr>
          <w:p w14:paraId="553928C6" w14:textId="43FDE0C2" w:rsidR="00EE61D3" w:rsidRPr="00EE61D3" w:rsidRDefault="00EE61D3" w:rsidP="0088381C">
            <w:pPr>
              <w:spacing w:line="360" w:lineRule="auto"/>
              <w:jc w:val="center"/>
              <w:rPr>
                <w:rFonts w:cs="Arial"/>
                <w:sz w:val="16"/>
                <w:szCs w:val="16"/>
              </w:rPr>
            </w:pPr>
          </w:p>
        </w:tc>
        <w:tc>
          <w:tcPr>
            <w:tcW w:w="864" w:type="dxa"/>
            <w:noWrap/>
            <w:hideMark/>
          </w:tcPr>
          <w:p w14:paraId="0CDE20E1" w14:textId="7DA45D65" w:rsidR="00EE61D3" w:rsidRPr="00EE61D3" w:rsidRDefault="00EE61D3" w:rsidP="0088381C">
            <w:pPr>
              <w:spacing w:line="360" w:lineRule="auto"/>
              <w:jc w:val="center"/>
              <w:rPr>
                <w:rFonts w:cs="Arial"/>
                <w:sz w:val="16"/>
                <w:szCs w:val="16"/>
              </w:rPr>
            </w:pPr>
          </w:p>
        </w:tc>
        <w:tc>
          <w:tcPr>
            <w:tcW w:w="760" w:type="dxa"/>
            <w:noWrap/>
            <w:hideMark/>
          </w:tcPr>
          <w:p w14:paraId="40A00F43" w14:textId="259FF39D" w:rsidR="00EE61D3" w:rsidRPr="00EE61D3" w:rsidRDefault="00EE61D3" w:rsidP="0088381C">
            <w:pPr>
              <w:spacing w:line="360" w:lineRule="auto"/>
              <w:jc w:val="center"/>
              <w:rPr>
                <w:rFonts w:cs="Arial"/>
                <w:sz w:val="16"/>
                <w:szCs w:val="16"/>
              </w:rPr>
            </w:pPr>
          </w:p>
        </w:tc>
      </w:tr>
      <w:tr w:rsidR="00EE61D3" w:rsidRPr="00EE61D3" w14:paraId="07B31E05" w14:textId="77777777" w:rsidTr="00EF41B4">
        <w:trPr>
          <w:trHeight w:val="290"/>
          <w:jc w:val="center"/>
        </w:trPr>
        <w:tc>
          <w:tcPr>
            <w:tcW w:w="1284" w:type="dxa"/>
            <w:noWrap/>
            <w:hideMark/>
          </w:tcPr>
          <w:p w14:paraId="6FA84C27" w14:textId="5D19D6D8" w:rsidR="00EE61D3" w:rsidRPr="00EE61D3" w:rsidRDefault="00EE61D3" w:rsidP="0088381C">
            <w:pPr>
              <w:spacing w:line="360" w:lineRule="auto"/>
              <w:jc w:val="center"/>
              <w:rPr>
                <w:rFonts w:cs="Arial"/>
                <w:sz w:val="16"/>
                <w:szCs w:val="16"/>
              </w:rPr>
            </w:pPr>
          </w:p>
        </w:tc>
        <w:tc>
          <w:tcPr>
            <w:tcW w:w="2246" w:type="dxa"/>
            <w:noWrap/>
            <w:hideMark/>
          </w:tcPr>
          <w:p w14:paraId="267E56A0" w14:textId="77777777" w:rsidR="00EE61D3" w:rsidRPr="00EE61D3" w:rsidRDefault="00EE61D3" w:rsidP="0088381C">
            <w:pPr>
              <w:spacing w:line="360" w:lineRule="auto"/>
              <w:jc w:val="center"/>
              <w:rPr>
                <w:rFonts w:cs="Arial"/>
                <w:sz w:val="16"/>
                <w:szCs w:val="16"/>
              </w:rPr>
            </w:pPr>
            <w:r w:rsidRPr="00EE61D3">
              <w:rPr>
                <w:rFonts w:cs="Arial"/>
                <w:sz w:val="16"/>
                <w:szCs w:val="16"/>
              </w:rPr>
              <w:t>N3</w:t>
            </w:r>
          </w:p>
        </w:tc>
        <w:tc>
          <w:tcPr>
            <w:tcW w:w="1009" w:type="dxa"/>
            <w:noWrap/>
            <w:hideMark/>
          </w:tcPr>
          <w:p w14:paraId="57CE05AD" w14:textId="77777777" w:rsidR="00EE61D3" w:rsidRPr="00EE61D3" w:rsidRDefault="00EE61D3" w:rsidP="0088381C">
            <w:pPr>
              <w:spacing w:line="360" w:lineRule="auto"/>
              <w:jc w:val="center"/>
              <w:rPr>
                <w:rFonts w:cs="Arial"/>
                <w:sz w:val="16"/>
                <w:szCs w:val="16"/>
              </w:rPr>
            </w:pPr>
            <w:r w:rsidRPr="00EE61D3">
              <w:rPr>
                <w:rFonts w:cs="Arial"/>
                <w:sz w:val="16"/>
                <w:szCs w:val="16"/>
              </w:rPr>
              <w:t>12</w:t>
            </w:r>
          </w:p>
        </w:tc>
        <w:tc>
          <w:tcPr>
            <w:tcW w:w="760" w:type="dxa"/>
            <w:noWrap/>
            <w:hideMark/>
          </w:tcPr>
          <w:p w14:paraId="15BC979D" w14:textId="77777777" w:rsidR="00EE61D3" w:rsidRPr="00EE61D3" w:rsidRDefault="00EE61D3" w:rsidP="0088381C">
            <w:pPr>
              <w:spacing w:line="360" w:lineRule="auto"/>
              <w:jc w:val="center"/>
              <w:rPr>
                <w:rFonts w:cs="Arial"/>
                <w:sz w:val="16"/>
                <w:szCs w:val="16"/>
              </w:rPr>
            </w:pPr>
            <w:r w:rsidRPr="00EE61D3">
              <w:rPr>
                <w:rFonts w:cs="Arial"/>
                <w:sz w:val="16"/>
                <w:szCs w:val="16"/>
              </w:rPr>
              <w:t>8</w:t>
            </w:r>
          </w:p>
        </w:tc>
        <w:tc>
          <w:tcPr>
            <w:tcW w:w="2222" w:type="dxa"/>
            <w:noWrap/>
            <w:hideMark/>
          </w:tcPr>
          <w:p w14:paraId="7F112CBC" w14:textId="045194B2" w:rsidR="00EE61D3" w:rsidRPr="00EE61D3" w:rsidRDefault="00EE61D3" w:rsidP="0088381C">
            <w:pPr>
              <w:spacing w:line="360" w:lineRule="auto"/>
              <w:jc w:val="center"/>
              <w:rPr>
                <w:rFonts w:cs="Arial"/>
                <w:sz w:val="16"/>
                <w:szCs w:val="16"/>
              </w:rPr>
            </w:pPr>
          </w:p>
        </w:tc>
        <w:tc>
          <w:tcPr>
            <w:tcW w:w="864" w:type="dxa"/>
            <w:noWrap/>
            <w:hideMark/>
          </w:tcPr>
          <w:p w14:paraId="50EE2C2C" w14:textId="48C22F27" w:rsidR="00EE61D3" w:rsidRPr="00EE61D3" w:rsidRDefault="00EE61D3" w:rsidP="0088381C">
            <w:pPr>
              <w:spacing w:line="360" w:lineRule="auto"/>
              <w:jc w:val="center"/>
              <w:rPr>
                <w:rFonts w:cs="Arial"/>
                <w:sz w:val="16"/>
                <w:szCs w:val="16"/>
              </w:rPr>
            </w:pPr>
          </w:p>
        </w:tc>
        <w:tc>
          <w:tcPr>
            <w:tcW w:w="760" w:type="dxa"/>
            <w:noWrap/>
            <w:hideMark/>
          </w:tcPr>
          <w:p w14:paraId="5C2161D5" w14:textId="5C97D7BD" w:rsidR="00EE61D3" w:rsidRPr="00EE61D3" w:rsidRDefault="00EE61D3" w:rsidP="0088381C">
            <w:pPr>
              <w:spacing w:line="360" w:lineRule="auto"/>
              <w:jc w:val="center"/>
              <w:rPr>
                <w:rFonts w:cs="Arial"/>
                <w:sz w:val="16"/>
                <w:szCs w:val="16"/>
              </w:rPr>
            </w:pPr>
          </w:p>
        </w:tc>
      </w:tr>
      <w:tr w:rsidR="00EE61D3" w:rsidRPr="00EE61D3" w14:paraId="2B9770A4" w14:textId="77777777" w:rsidTr="00EF41B4">
        <w:trPr>
          <w:trHeight w:val="290"/>
          <w:jc w:val="center"/>
        </w:trPr>
        <w:tc>
          <w:tcPr>
            <w:tcW w:w="1284" w:type="dxa"/>
            <w:noWrap/>
            <w:hideMark/>
          </w:tcPr>
          <w:p w14:paraId="7D936008" w14:textId="43541434" w:rsidR="00EE61D3" w:rsidRPr="00EE61D3" w:rsidRDefault="00EE61D3" w:rsidP="0088381C">
            <w:pPr>
              <w:spacing w:line="360" w:lineRule="auto"/>
              <w:jc w:val="center"/>
              <w:rPr>
                <w:rFonts w:cs="Arial"/>
                <w:sz w:val="16"/>
                <w:szCs w:val="16"/>
              </w:rPr>
            </w:pPr>
          </w:p>
        </w:tc>
        <w:tc>
          <w:tcPr>
            <w:tcW w:w="2246" w:type="dxa"/>
            <w:noWrap/>
            <w:hideMark/>
          </w:tcPr>
          <w:p w14:paraId="19D81848" w14:textId="1B11119C" w:rsidR="00EE61D3" w:rsidRPr="00EE61D3" w:rsidRDefault="00EE61D3" w:rsidP="0088381C">
            <w:pPr>
              <w:spacing w:line="360" w:lineRule="auto"/>
              <w:jc w:val="center"/>
              <w:rPr>
                <w:rFonts w:cs="Arial"/>
                <w:sz w:val="16"/>
                <w:szCs w:val="16"/>
              </w:rPr>
            </w:pPr>
          </w:p>
        </w:tc>
        <w:tc>
          <w:tcPr>
            <w:tcW w:w="1009" w:type="dxa"/>
            <w:noWrap/>
            <w:hideMark/>
          </w:tcPr>
          <w:p w14:paraId="122841EC" w14:textId="483C4F11" w:rsidR="00EE61D3" w:rsidRPr="00EE61D3" w:rsidRDefault="00EE61D3" w:rsidP="0088381C">
            <w:pPr>
              <w:spacing w:line="360" w:lineRule="auto"/>
              <w:jc w:val="center"/>
              <w:rPr>
                <w:rFonts w:cs="Arial"/>
                <w:sz w:val="16"/>
                <w:szCs w:val="16"/>
              </w:rPr>
            </w:pPr>
          </w:p>
        </w:tc>
        <w:tc>
          <w:tcPr>
            <w:tcW w:w="760" w:type="dxa"/>
            <w:noWrap/>
            <w:hideMark/>
          </w:tcPr>
          <w:p w14:paraId="2D75C451" w14:textId="4CB21E1C" w:rsidR="00EE61D3" w:rsidRPr="00EE61D3" w:rsidRDefault="00EE61D3" w:rsidP="0088381C">
            <w:pPr>
              <w:spacing w:line="360" w:lineRule="auto"/>
              <w:jc w:val="center"/>
              <w:rPr>
                <w:rFonts w:cs="Arial"/>
                <w:sz w:val="16"/>
                <w:szCs w:val="16"/>
              </w:rPr>
            </w:pPr>
          </w:p>
        </w:tc>
        <w:tc>
          <w:tcPr>
            <w:tcW w:w="2222" w:type="dxa"/>
            <w:noWrap/>
            <w:hideMark/>
          </w:tcPr>
          <w:p w14:paraId="19F91924" w14:textId="6839F754" w:rsidR="00EE61D3" w:rsidRPr="00EE61D3" w:rsidRDefault="00EE61D3" w:rsidP="0088381C">
            <w:pPr>
              <w:spacing w:line="360" w:lineRule="auto"/>
              <w:jc w:val="center"/>
              <w:rPr>
                <w:rFonts w:cs="Arial"/>
                <w:sz w:val="16"/>
                <w:szCs w:val="16"/>
              </w:rPr>
            </w:pPr>
          </w:p>
        </w:tc>
        <w:tc>
          <w:tcPr>
            <w:tcW w:w="864" w:type="dxa"/>
            <w:noWrap/>
            <w:hideMark/>
          </w:tcPr>
          <w:p w14:paraId="04463906" w14:textId="12D24595" w:rsidR="00EE61D3" w:rsidRPr="00EE61D3" w:rsidRDefault="00EE61D3" w:rsidP="0088381C">
            <w:pPr>
              <w:spacing w:line="360" w:lineRule="auto"/>
              <w:jc w:val="center"/>
              <w:rPr>
                <w:rFonts w:cs="Arial"/>
                <w:sz w:val="16"/>
                <w:szCs w:val="16"/>
              </w:rPr>
            </w:pPr>
          </w:p>
        </w:tc>
        <w:tc>
          <w:tcPr>
            <w:tcW w:w="760" w:type="dxa"/>
            <w:noWrap/>
            <w:hideMark/>
          </w:tcPr>
          <w:p w14:paraId="15063E79" w14:textId="27C42678" w:rsidR="00EE61D3" w:rsidRPr="00EE61D3" w:rsidRDefault="00EE61D3" w:rsidP="0088381C">
            <w:pPr>
              <w:spacing w:line="360" w:lineRule="auto"/>
              <w:jc w:val="center"/>
              <w:rPr>
                <w:rFonts w:cs="Arial"/>
                <w:sz w:val="16"/>
                <w:szCs w:val="16"/>
              </w:rPr>
            </w:pPr>
          </w:p>
        </w:tc>
      </w:tr>
      <w:tr w:rsidR="00EE61D3" w:rsidRPr="00EE61D3" w14:paraId="24F05FE9" w14:textId="77777777" w:rsidTr="00EF41B4">
        <w:trPr>
          <w:trHeight w:val="290"/>
          <w:jc w:val="center"/>
        </w:trPr>
        <w:tc>
          <w:tcPr>
            <w:tcW w:w="1284" w:type="dxa"/>
            <w:noWrap/>
            <w:hideMark/>
          </w:tcPr>
          <w:p w14:paraId="6BC8FE65" w14:textId="77777777" w:rsidR="00EE61D3" w:rsidRPr="00EE61D3" w:rsidRDefault="00EE61D3" w:rsidP="0088381C">
            <w:pPr>
              <w:spacing w:line="360" w:lineRule="auto"/>
              <w:jc w:val="center"/>
              <w:rPr>
                <w:rFonts w:cs="Arial"/>
                <w:sz w:val="16"/>
                <w:szCs w:val="16"/>
              </w:rPr>
            </w:pPr>
            <w:r w:rsidRPr="00EE61D3">
              <w:rPr>
                <w:rFonts w:cs="Arial"/>
                <w:sz w:val="16"/>
                <w:szCs w:val="16"/>
              </w:rPr>
              <w:t>Metastasis</w:t>
            </w:r>
          </w:p>
        </w:tc>
        <w:tc>
          <w:tcPr>
            <w:tcW w:w="2246" w:type="dxa"/>
            <w:noWrap/>
            <w:hideMark/>
          </w:tcPr>
          <w:p w14:paraId="18D45916" w14:textId="77777777" w:rsidR="00EE61D3" w:rsidRPr="00EE61D3" w:rsidRDefault="00EE61D3" w:rsidP="0088381C">
            <w:pPr>
              <w:spacing w:line="360" w:lineRule="auto"/>
              <w:jc w:val="center"/>
              <w:rPr>
                <w:rFonts w:cs="Arial"/>
                <w:sz w:val="16"/>
                <w:szCs w:val="16"/>
              </w:rPr>
            </w:pPr>
            <w:r w:rsidRPr="00EE61D3">
              <w:rPr>
                <w:rFonts w:cs="Arial"/>
                <w:sz w:val="16"/>
                <w:szCs w:val="16"/>
              </w:rPr>
              <w:t>Metastasis positive</w:t>
            </w:r>
          </w:p>
        </w:tc>
        <w:tc>
          <w:tcPr>
            <w:tcW w:w="1009" w:type="dxa"/>
            <w:noWrap/>
            <w:hideMark/>
          </w:tcPr>
          <w:p w14:paraId="256A6627" w14:textId="77777777" w:rsidR="00EE61D3" w:rsidRPr="00EE61D3" w:rsidRDefault="00EE61D3" w:rsidP="0088381C">
            <w:pPr>
              <w:spacing w:line="360" w:lineRule="auto"/>
              <w:jc w:val="center"/>
              <w:rPr>
                <w:rFonts w:cs="Arial"/>
                <w:sz w:val="16"/>
                <w:szCs w:val="16"/>
              </w:rPr>
            </w:pPr>
            <w:r w:rsidRPr="00EE61D3">
              <w:rPr>
                <w:rFonts w:cs="Arial"/>
                <w:sz w:val="16"/>
                <w:szCs w:val="16"/>
              </w:rPr>
              <w:t>30</w:t>
            </w:r>
          </w:p>
        </w:tc>
        <w:tc>
          <w:tcPr>
            <w:tcW w:w="760" w:type="dxa"/>
            <w:noWrap/>
            <w:hideMark/>
          </w:tcPr>
          <w:p w14:paraId="7DDDB2BE" w14:textId="77777777" w:rsidR="00EE61D3" w:rsidRPr="00EE61D3" w:rsidRDefault="00EE61D3" w:rsidP="0088381C">
            <w:pPr>
              <w:spacing w:line="360" w:lineRule="auto"/>
              <w:jc w:val="center"/>
              <w:rPr>
                <w:rFonts w:cs="Arial"/>
                <w:sz w:val="16"/>
                <w:szCs w:val="16"/>
              </w:rPr>
            </w:pPr>
            <w:r w:rsidRPr="00EE61D3">
              <w:rPr>
                <w:rFonts w:cs="Arial"/>
                <w:sz w:val="16"/>
                <w:szCs w:val="16"/>
              </w:rPr>
              <w:t>14</w:t>
            </w:r>
          </w:p>
        </w:tc>
        <w:tc>
          <w:tcPr>
            <w:tcW w:w="2222" w:type="dxa"/>
            <w:noWrap/>
            <w:hideMark/>
          </w:tcPr>
          <w:p w14:paraId="3D1F154A" w14:textId="77777777" w:rsidR="00EE61D3" w:rsidRPr="00EE61D3" w:rsidRDefault="00EE61D3" w:rsidP="0088381C">
            <w:pPr>
              <w:spacing w:line="360" w:lineRule="auto"/>
              <w:jc w:val="center"/>
              <w:rPr>
                <w:rFonts w:cs="Arial"/>
                <w:sz w:val="16"/>
                <w:szCs w:val="16"/>
              </w:rPr>
            </w:pPr>
            <w:r w:rsidRPr="00EE61D3">
              <w:rPr>
                <w:rFonts w:cs="Arial"/>
                <w:sz w:val="16"/>
                <w:szCs w:val="16"/>
              </w:rPr>
              <w:t>Metastasis positive</w:t>
            </w:r>
          </w:p>
        </w:tc>
        <w:tc>
          <w:tcPr>
            <w:tcW w:w="864" w:type="dxa"/>
            <w:noWrap/>
            <w:hideMark/>
          </w:tcPr>
          <w:p w14:paraId="6C8091DF" w14:textId="2B048C0F" w:rsidR="00EE61D3" w:rsidRPr="00EE61D3" w:rsidRDefault="00EE61D3" w:rsidP="0088381C">
            <w:pPr>
              <w:spacing w:line="360" w:lineRule="auto"/>
              <w:jc w:val="center"/>
              <w:rPr>
                <w:rFonts w:cs="Arial"/>
                <w:sz w:val="16"/>
                <w:szCs w:val="16"/>
              </w:rPr>
            </w:pPr>
          </w:p>
        </w:tc>
        <w:tc>
          <w:tcPr>
            <w:tcW w:w="760" w:type="dxa"/>
            <w:noWrap/>
            <w:hideMark/>
          </w:tcPr>
          <w:p w14:paraId="1B68F79F" w14:textId="687DD358" w:rsidR="00EE61D3" w:rsidRPr="00EE61D3" w:rsidRDefault="00EE61D3" w:rsidP="0088381C">
            <w:pPr>
              <w:spacing w:line="360" w:lineRule="auto"/>
              <w:jc w:val="center"/>
              <w:rPr>
                <w:rFonts w:cs="Arial"/>
                <w:sz w:val="16"/>
                <w:szCs w:val="16"/>
              </w:rPr>
            </w:pPr>
          </w:p>
        </w:tc>
      </w:tr>
      <w:tr w:rsidR="00EE61D3" w:rsidRPr="00EE61D3" w14:paraId="7AF06830" w14:textId="77777777" w:rsidTr="00EF41B4">
        <w:trPr>
          <w:trHeight w:val="290"/>
          <w:jc w:val="center"/>
        </w:trPr>
        <w:tc>
          <w:tcPr>
            <w:tcW w:w="1284" w:type="dxa"/>
            <w:noWrap/>
            <w:hideMark/>
          </w:tcPr>
          <w:p w14:paraId="349C3C9F" w14:textId="0B97F2C6" w:rsidR="00EE61D3" w:rsidRPr="00EE61D3" w:rsidRDefault="00EE61D3" w:rsidP="0088381C">
            <w:pPr>
              <w:spacing w:line="360" w:lineRule="auto"/>
              <w:jc w:val="center"/>
              <w:rPr>
                <w:rFonts w:cs="Arial"/>
                <w:sz w:val="16"/>
                <w:szCs w:val="16"/>
              </w:rPr>
            </w:pPr>
          </w:p>
        </w:tc>
        <w:tc>
          <w:tcPr>
            <w:tcW w:w="2246" w:type="dxa"/>
            <w:noWrap/>
            <w:hideMark/>
          </w:tcPr>
          <w:p w14:paraId="68CE6478" w14:textId="77777777" w:rsidR="00EE61D3" w:rsidRPr="00EE61D3" w:rsidRDefault="00EE61D3" w:rsidP="0088381C">
            <w:pPr>
              <w:spacing w:line="360" w:lineRule="auto"/>
              <w:jc w:val="center"/>
              <w:rPr>
                <w:rFonts w:cs="Arial"/>
                <w:sz w:val="16"/>
                <w:szCs w:val="16"/>
              </w:rPr>
            </w:pPr>
            <w:r w:rsidRPr="00EE61D3">
              <w:rPr>
                <w:rFonts w:cs="Arial"/>
                <w:sz w:val="16"/>
                <w:szCs w:val="16"/>
              </w:rPr>
              <w:t>Metastasis negative</w:t>
            </w:r>
          </w:p>
        </w:tc>
        <w:tc>
          <w:tcPr>
            <w:tcW w:w="1009" w:type="dxa"/>
            <w:noWrap/>
            <w:hideMark/>
          </w:tcPr>
          <w:p w14:paraId="50F13F16" w14:textId="77777777" w:rsidR="00EE61D3" w:rsidRPr="00EE61D3" w:rsidRDefault="00EE61D3" w:rsidP="0088381C">
            <w:pPr>
              <w:spacing w:line="360" w:lineRule="auto"/>
              <w:jc w:val="center"/>
              <w:rPr>
                <w:rFonts w:cs="Arial"/>
                <w:sz w:val="16"/>
                <w:szCs w:val="16"/>
              </w:rPr>
            </w:pPr>
            <w:r w:rsidRPr="00EE61D3">
              <w:rPr>
                <w:rFonts w:cs="Arial"/>
                <w:sz w:val="16"/>
                <w:szCs w:val="16"/>
              </w:rPr>
              <w:t>110</w:t>
            </w:r>
          </w:p>
        </w:tc>
        <w:tc>
          <w:tcPr>
            <w:tcW w:w="760" w:type="dxa"/>
            <w:noWrap/>
            <w:hideMark/>
          </w:tcPr>
          <w:p w14:paraId="520E139F" w14:textId="77777777" w:rsidR="00EE61D3" w:rsidRPr="00EE61D3" w:rsidRDefault="00EE61D3" w:rsidP="0088381C">
            <w:pPr>
              <w:spacing w:line="360" w:lineRule="auto"/>
              <w:jc w:val="center"/>
              <w:rPr>
                <w:rFonts w:cs="Arial"/>
                <w:sz w:val="16"/>
                <w:szCs w:val="16"/>
              </w:rPr>
            </w:pPr>
            <w:r w:rsidRPr="00EE61D3">
              <w:rPr>
                <w:rFonts w:cs="Arial"/>
                <w:sz w:val="16"/>
                <w:szCs w:val="16"/>
              </w:rPr>
              <w:t>49</w:t>
            </w:r>
          </w:p>
        </w:tc>
        <w:tc>
          <w:tcPr>
            <w:tcW w:w="2222" w:type="dxa"/>
            <w:noWrap/>
            <w:hideMark/>
          </w:tcPr>
          <w:p w14:paraId="0113926F" w14:textId="77777777" w:rsidR="00EE61D3" w:rsidRPr="00EE61D3" w:rsidRDefault="00EE61D3" w:rsidP="0088381C">
            <w:pPr>
              <w:spacing w:line="360" w:lineRule="auto"/>
              <w:jc w:val="center"/>
              <w:rPr>
                <w:rFonts w:cs="Arial"/>
                <w:sz w:val="16"/>
                <w:szCs w:val="16"/>
              </w:rPr>
            </w:pPr>
            <w:r w:rsidRPr="00EE61D3">
              <w:rPr>
                <w:rFonts w:cs="Arial"/>
                <w:sz w:val="16"/>
                <w:szCs w:val="16"/>
              </w:rPr>
              <w:t>Metastasis negative</w:t>
            </w:r>
          </w:p>
        </w:tc>
        <w:tc>
          <w:tcPr>
            <w:tcW w:w="864" w:type="dxa"/>
            <w:noWrap/>
            <w:hideMark/>
          </w:tcPr>
          <w:p w14:paraId="66E54D5E" w14:textId="77777777" w:rsidR="00EE61D3" w:rsidRPr="00EE61D3" w:rsidRDefault="00EE61D3" w:rsidP="0088381C">
            <w:pPr>
              <w:spacing w:line="360" w:lineRule="auto"/>
              <w:jc w:val="center"/>
              <w:rPr>
                <w:rFonts w:cs="Arial"/>
                <w:sz w:val="16"/>
                <w:szCs w:val="16"/>
              </w:rPr>
            </w:pPr>
            <w:r w:rsidRPr="00EE61D3">
              <w:rPr>
                <w:rFonts w:cs="Arial"/>
                <w:sz w:val="16"/>
                <w:szCs w:val="16"/>
              </w:rPr>
              <w:t>11</w:t>
            </w:r>
          </w:p>
        </w:tc>
        <w:tc>
          <w:tcPr>
            <w:tcW w:w="760" w:type="dxa"/>
            <w:noWrap/>
            <w:hideMark/>
          </w:tcPr>
          <w:p w14:paraId="05D5ECF7" w14:textId="77777777" w:rsidR="00EE61D3" w:rsidRPr="00EE61D3" w:rsidRDefault="00EE61D3" w:rsidP="0088381C">
            <w:pPr>
              <w:spacing w:line="360" w:lineRule="auto"/>
              <w:jc w:val="center"/>
              <w:rPr>
                <w:rFonts w:cs="Arial"/>
                <w:sz w:val="16"/>
                <w:szCs w:val="16"/>
              </w:rPr>
            </w:pPr>
            <w:r w:rsidRPr="00EE61D3">
              <w:rPr>
                <w:rFonts w:cs="Arial"/>
                <w:sz w:val="16"/>
                <w:szCs w:val="16"/>
              </w:rPr>
              <w:t>5</w:t>
            </w:r>
          </w:p>
        </w:tc>
      </w:tr>
      <w:tr w:rsidR="00EE61D3" w:rsidRPr="00EE61D3" w14:paraId="5F07FF9C" w14:textId="77777777" w:rsidTr="00EF41B4">
        <w:trPr>
          <w:trHeight w:val="290"/>
          <w:jc w:val="center"/>
        </w:trPr>
        <w:tc>
          <w:tcPr>
            <w:tcW w:w="1284" w:type="dxa"/>
            <w:noWrap/>
            <w:hideMark/>
          </w:tcPr>
          <w:p w14:paraId="73D9FCEF" w14:textId="5F494E46" w:rsidR="00EE61D3" w:rsidRPr="00EE61D3" w:rsidRDefault="00EE61D3" w:rsidP="0088381C">
            <w:pPr>
              <w:spacing w:line="360" w:lineRule="auto"/>
              <w:jc w:val="center"/>
              <w:rPr>
                <w:rFonts w:cs="Arial"/>
                <w:sz w:val="16"/>
                <w:szCs w:val="16"/>
              </w:rPr>
            </w:pPr>
          </w:p>
        </w:tc>
        <w:tc>
          <w:tcPr>
            <w:tcW w:w="2246" w:type="dxa"/>
            <w:noWrap/>
            <w:hideMark/>
          </w:tcPr>
          <w:p w14:paraId="0CC954A3" w14:textId="78DD5F1E" w:rsidR="00EE61D3" w:rsidRPr="00EE61D3" w:rsidRDefault="00EE61D3" w:rsidP="0088381C">
            <w:pPr>
              <w:spacing w:line="360" w:lineRule="auto"/>
              <w:jc w:val="center"/>
              <w:rPr>
                <w:rFonts w:cs="Arial"/>
                <w:sz w:val="16"/>
                <w:szCs w:val="16"/>
              </w:rPr>
            </w:pPr>
          </w:p>
        </w:tc>
        <w:tc>
          <w:tcPr>
            <w:tcW w:w="1009" w:type="dxa"/>
            <w:noWrap/>
            <w:hideMark/>
          </w:tcPr>
          <w:p w14:paraId="22C0B5C7" w14:textId="3E21C424" w:rsidR="00EE61D3" w:rsidRPr="00EE61D3" w:rsidRDefault="00EE61D3" w:rsidP="0088381C">
            <w:pPr>
              <w:spacing w:line="360" w:lineRule="auto"/>
              <w:jc w:val="center"/>
              <w:rPr>
                <w:rFonts w:cs="Arial"/>
                <w:sz w:val="16"/>
                <w:szCs w:val="16"/>
              </w:rPr>
            </w:pPr>
          </w:p>
        </w:tc>
        <w:tc>
          <w:tcPr>
            <w:tcW w:w="760" w:type="dxa"/>
            <w:noWrap/>
            <w:hideMark/>
          </w:tcPr>
          <w:p w14:paraId="560A4E7C" w14:textId="306E6582" w:rsidR="00EE61D3" w:rsidRPr="00EE61D3" w:rsidRDefault="00EE61D3" w:rsidP="0088381C">
            <w:pPr>
              <w:spacing w:line="360" w:lineRule="auto"/>
              <w:jc w:val="center"/>
              <w:rPr>
                <w:rFonts w:cs="Arial"/>
                <w:sz w:val="16"/>
                <w:szCs w:val="16"/>
              </w:rPr>
            </w:pPr>
          </w:p>
        </w:tc>
        <w:tc>
          <w:tcPr>
            <w:tcW w:w="2222" w:type="dxa"/>
            <w:noWrap/>
            <w:hideMark/>
          </w:tcPr>
          <w:p w14:paraId="6471D7EA" w14:textId="1638EA32" w:rsidR="00EE61D3" w:rsidRPr="00EE61D3" w:rsidRDefault="00EE61D3" w:rsidP="0088381C">
            <w:pPr>
              <w:spacing w:line="360" w:lineRule="auto"/>
              <w:jc w:val="center"/>
              <w:rPr>
                <w:rFonts w:cs="Arial"/>
                <w:sz w:val="16"/>
                <w:szCs w:val="16"/>
              </w:rPr>
            </w:pPr>
          </w:p>
        </w:tc>
        <w:tc>
          <w:tcPr>
            <w:tcW w:w="864" w:type="dxa"/>
            <w:noWrap/>
            <w:hideMark/>
          </w:tcPr>
          <w:p w14:paraId="7E752949" w14:textId="207D3BF6" w:rsidR="00EE61D3" w:rsidRPr="00EE61D3" w:rsidRDefault="00EE61D3" w:rsidP="0088381C">
            <w:pPr>
              <w:spacing w:line="360" w:lineRule="auto"/>
              <w:jc w:val="center"/>
              <w:rPr>
                <w:rFonts w:cs="Arial"/>
                <w:sz w:val="16"/>
                <w:szCs w:val="16"/>
              </w:rPr>
            </w:pPr>
          </w:p>
        </w:tc>
        <w:tc>
          <w:tcPr>
            <w:tcW w:w="760" w:type="dxa"/>
            <w:noWrap/>
            <w:hideMark/>
          </w:tcPr>
          <w:p w14:paraId="6FBDCA55" w14:textId="7F71FDE4" w:rsidR="00EE61D3" w:rsidRPr="00EE61D3" w:rsidRDefault="00EE61D3" w:rsidP="0088381C">
            <w:pPr>
              <w:spacing w:line="360" w:lineRule="auto"/>
              <w:jc w:val="center"/>
              <w:rPr>
                <w:rFonts w:cs="Arial"/>
                <w:sz w:val="16"/>
                <w:szCs w:val="16"/>
              </w:rPr>
            </w:pPr>
          </w:p>
        </w:tc>
      </w:tr>
      <w:tr w:rsidR="00EE61D3" w:rsidRPr="00EE61D3" w14:paraId="3BC5FCC2" w14:textId="77777777" w:rsidTr="00EF41B4">
        <w:trPr>
          <w:trHeight w:val="290"/>
          <w:jc w:val="center"/>
        </w:trPr>
        <w:tc>
          <w:tcPr>
            <w:tcW w:w="1284" w:type="dxa"/>
            <w:noWrap/>
            <w:hideMark/>
          </w:tcPr>
          <w:p w14:paraId="50E5F0B1" w14:textId="77777777" w:rsidR="00EE61D3" w:rsidRPr="00EE61D3" w:rsidRDefault="00EE61D3" w:rsidP="0088381C">
            <w:pPr>
              <w:spacing w:line="360" w:lineRule="auto"/>
              <w:jc w:val="center"/>
              <w:rPr>
                <w:rFonts w:cs="Arial"/>
                <w:sz w:val="16"/>
                <w:szCs w:val="16"/>
              </w:rPr>
            </w:pPr>
            <w:proofErr w:type="spellStart"/>
            <w:r w:rsidRPr="00EE61D3">
              <w:rPr>
                <w:rFonts w:cs="Arial"/>
                <w:sz w:val="16"/>
                <w:szCs w:val="16"/>
              </w:rPr>
              <w:t>Tumor</w:t>
            </w:r>
            <w:proofErr w:type="spellEnd"/>
            <w:r w:rsidRPr="00EE61D3">
              <w:rPr>
                <w:rFonts w:cs="Arial"/>
                <w:sz w:val="16"/>
                <w:szCs w:val="16"/>
              </w:rPr>
              <w:t xml:space="preserve"> Size</w:t>
            </w:r>
          </w:p>
        </w:tc>
        <w:tc>
          <w:tcPr>
            <w:tcW w:w="2246" w:type="dxa"/>
            <w:noWrap/>
            <w:hideMark/>
          </w:tcPr>
          <w:p w14:paraId="204F9B28" w14:textId="77777777" w:rsidR="00EE61D3" w:rsidRPr="00EE61D3" w:rsidRDefault="00EE61D3" w:rsidP="0088381C">
            <w:pPr>
              <w:spacing w:line="360" w:lineRule="auto"/>
              <w:jc w:val="center"/>
              <w:rPr>
                <w:rFonts w:cs="Arial"/>
                <w:sz w:val="16"/>
                <w:szCs w:val="16"/>
              </w:rPr>
            </w:pPr>
            <w:r w:rsidRPr="00EE61D3">
              <w:rPr>
                <w:rFonts w:cs="Arial"/>
                <w:sz w:val="16"/>
                <w:szCs w:val="16"/>
              </w:rPr>
              <w:t>T1</w:t>
            </w:r>
          </w:p>
        </w:tc>
        <w:tc>
          <w:tcPr>
            <w:tcW w:w="1009" w:type="dxa"/>
            <w:noWrap/>
            <w:hideMark/>
          </w:tcPr>
          <w:p w14:paraId="290013BE" w14:textId="77777777" w:rsidR="00EE61D3" w:rsidRPr="00EE61D3" w:rsidRDefault="00EE61D3" w:rsidP="0088381C">
            <w:pPr>
              <w:spacing w:line="360" w:lineRule="auto"/>
              <w:jc w:val="center"/>
              <w:rPr>
                <w:rFonts w:cs="Arial"/>
                <w:sz w:val="16"/>
                <w:szCs w:val="16"/>
              </w:rPr>
            </w:pPr>
            <w:r w:rsidRPr="00EE61D3">
              <w:rPr>
                <w:rFonts w:cs="Arial"/>
                <w:sz w:val="16"/>
                <w:szCs w:val="16"/>
              </w:rPr>
              <w:t>9</w:t>
            </w:r>
          </w:p>
        </w:tc>
        <w:tc>
          <w:tcPr>
            <w:tcW w:w="760" w:type="dxa"/>
            <w:noWrap/>
            <w:hideMark/>
          </w:tcPr>
          <w:p w14:paraId="03021B12" w14:textId="77777777" w:rsidR="00EE61D3" w:rsidRPr="00EE61D3" w:rsidRDefault="00EE61D3" w:rsidP="0088381C">
            <w:pPr>
              <w:spacing w:line="360" w:lineRule="auto"/>
              <w:jc w:val="center"/>
              <w:rPr>
                <w:rFonts w:cs="Arial"/>
                <w:sz w:val="16"/>
                <w:szCs w:val="16"/>
              </w:rPr>
            </w:pPr>
            <w:r w:rsidRPr="00EE61D3">
              <w:rPr>
                <w:rFonts w:cs="Arial"/>
                <w:sz w:val="16"/>
                <w:szCs w:val="16"/>
              </w:rPr>
              <w:t>5</w:t>
            </w:r>
          </w:p>
        </w:tc>
        <w:tc>
          <w:tcPr>
            <w:tcW w:w="2222" w:type="dxa"/>
            <w:noWrap/>
            <w:hideMark/>
          </w:tcPr>
          <w:p w14:paraId="02D53A1D" w14:textId="77777777" w:rsidR="00EE61D3" w:rsidRPr="00EE61D3" w:rsidRDefault="00EE61D3" w:rsidP="0088381C">
            <w:pPr>
              <w:spacing w:line="360" w:lineRule="auto"/>
              <w:jc w:val="center"/>
              <w:rPr>
                <w:rFonts w:cs="Arial"/>
                <w:sz w:val="16"/>
                <w:szCs w:val="16"/>
              </w:rPr>
            </w:pPr>
            <w:r w:rsidRPr="00EE61D3">
              <w:rPr>
                <w:rFonts w:cs="Arial"/>
                <w:sz w:val="16"/>
                <w:szCs w:val="16"/>
              </w:rPr>
              <w:t>Tis</w:t>
            </w:r>
          </w:p>
        </w:tc>
        <w:tc>
          <w:tcPr>
            <w:tcW w:w="864" w:type="dxa"/>
            <w:noWrap/>
            <w:hideMark/>
          </w:tcPr>
          <w:p w14:paraId="49232355" w14:textId="77777777" w:rsidR="00EE61D3" w:rsidRPr="00EE61D3" w:rsidRDefault="00EE61D3" w:rsidP="0088381C">
            <w:pPr>
              <w:spacing w:line="360" w:lineRule="auto"/>
              <w:jc w:val="center"/>
              <w:rPr>
                <w:rFonts w:cs="Arial"/>
                <w:sz w:val="16"/>
                <w:szCs w:val="16"/>
              </w:rPr>
            </w:pPr>
            <w:r w:rsidRPr="00EE61D3">
              <w:rPr>
                <w:rFonts w:cs="Arial"/>
                <w:sz w:val="16"/>
                <w:szCs w:val="16"/>
              </w:rPr>
              <w:t>9</w:t>
            </w:r>
          </w:p>
        </w:tc>
        <w:tc>
          <w:tcPr>
            <w:tcW w:w="760" w:type="dxa"/>
            <w:noWrap/>
            <w:hideMark/>
          </w:tcPr>
          <w:p w14:paraId="640F5893" w14:textId="77777777" w:rsidR="00EE61D3" w:rsidRPr="00EE61D3" w:rsidRDefault="00EE61D3" w:rsidP="0088381C">
            <w:pPr>
              <w:spacing w:line="360" w:lineRule="auto"/>
              <w:jc w:val="center"/>
              <w:rPr>
                <w:rFonts w:cs="Arial"/>
                <w:sz w:val="16"/>
                <w:szCs w:val="16"/>
              </w:rPr>
            </w:pPr>
            <w:r w:rsidRPr="00EE61D3">
              <w:rPr>
                <w:rFonts w:cs="Arial"/>
                <w:sz w:val="16"/>
                <w:szCs w:val="16"/>
              </w:rPr>
              <w:t>3</w:t>
            </w:r>
          </w:p>
        </w:tc>
      </w:tr>
      <w:tr w:rsidR="00EE61D3" w:rsidRPr="00EE61D3" w14:paraId="19571089" w14:textId="77777777" w:rsidTr="00EF41B4">
        <w:trPr>
          <w:trHeight w:val="290"/>
          <w:jc w:val="center"/>
        </w:trPr>
        <w:tc>
          <w:tcPr>
            <w:tcW w:w="1284" w:type="dxa"/>
            <w:noWrap/>
            <w:hideMark/>
          </w:tcPr>
          <w:p w14:paraId="357E73E5" w14:textId="1A4CC40D" w:rsidR="00EE61D3" w:rsidRPr="00EE61D3" w:rsidRDefault="00EE61D3" w:rsidP="0088381C">
            <w:pPr>
              <w:spacing w:line="360" w:lineRule="auto"/>
              <w:jc w:val="center"/>
              <w:rPr>
                <w:rFonts w:cs="Arial"/>
                <w:sz w:val="16"/>
                <w:szCs w:val="16"/>
              </w:rPr>
            </w:pPr>
          </w:p>
        </w:tc>
        <w:tc>
          <w:tcPr>
            <w:tcW w:w="2246" w:type="dxa"/>
            <w:noWrap/>
            <w:hideMark/>
          </w:tcPr>
          <w:p w14:paraId="4F30F4BA" w14:textId="77777777" w:rsidR="00EE61D3" w:rsidRPr="00EE61D3" w:rsidRDefault="00EE61D3" w:rsidP="0088381C">
            <w:pPr>
              <w:spacing w:line="360" w:lineRule="auto"/>
              <w:jc w:val="center"/>
              <w:rPr>
                <w:rFonts w:cs="Arial"/>
                <w:sz w:val="16"/>
                <w:szCs w:val="16"/>
              </w:rPr>
            </w:pPr>
            <w:r w:rsidRPr="00EE61D3">
              <w:rPr>
                <w:rFonts w:cs="Arial"/>
                <w:sz w:val="16"/>
                <w:szCs w:val="16"/>
              </w:rPr>
              <w:t>T2</w:t>
            </w:r>
          </w:p>
        </w:tc>
        <w:tc>
          <w:tcPr>
            <w:tcW w:w="1009" w:type="dxa"/>
            <w:noWrap/>
            <w:hideMark/>
          </w:tcPr>
          <w:p w14:paraId="242969ED" w14:textId="77777777" w:rsidR="00EE61D3" w:rsidRPr="00EE61D3" w:rsidRDefault="00EE61D3" w:rsidP="0088381C">
            <w:pPr>
              <w:spacing w:line="360" w:lineRule="auto"/>
              <w:jc w:val="center"/>
              <w:rPr>
                <w:rFonts w:cs="Arial"/>
                <w:sz w:val="16"/>
                <w:szCs w:val="16"/>
              </w:rPr>
            </w:pPr>
            <w:r w:rsidRPr="00EE61D3">
              <w:rPr>
                <w:rFonts w:cs="Arial"/>
                <w:sz w:val="16"/>
                <w:szCs w:val="16"/>
              </w:rPr>
              <w:t>57</w:t>
            </w:r>
          </w:p>
        </w:tc>
        <w:tc>
          <w:tcPr>
            <w:tcW w:w="760" w:type="dxa"/>
            <w:noWrap/>
            <w:hideMark/>
          </w:tcPr>
          <w:p w14:paraId="63D16138" w14:textId="77777777" w:rsidR="00EE61D3" w:rsidRPr="00EE61D3" w:rsidRDefault="00EE61D3" w:rsidP="0088381C">
            <w:pPr>
              <w:spacing w:line="360" w:lineRule="auto"/>
              <w:jc w:val="center"/>
              <w:rPr>
                <w:rFonts w:cs="Arial"/>
                <w:sz w:val="16"/>
                <w:szCs w:val="16"/>
              </w:rPr>
            </w:pPr>
            <w:r w:rsidRPr="00EE61D3">
              <w:rPr>
                <w:rFonts w:cs="Arial"/>
                <w:sz w:val="16"/>
                <w:szCs w:val="16"/>
              </w:rPr>
              <w:t>20</w:t>
            </w:r>
          </w:p>
        </w:tc>
        <w:tc>
          <w:tcPr>
            <w:tcW w:w="2222" w:type="dxa"/>
            <w:noWrap/>
            <w:hideMark/>
          </w:tcPr>
          <w:p w14:paraId="728B7D0E" w14:textId="77777777" w:rsidR="00EE61D3" w:rsidRPr="00EE61D3" w:rsidRDefault="00EE61D3" w:rsidP="0088381C">
            <w:pPr>
              <w:spacing w:line="360" w:lineRule="auto"/>
              <w:jc w:val="center"/>
              <w:rPr>
                <w:rFonts w:cs="Arial"/>
                <w:sz w:val="16"/>
                <w:szCs w:val="16"/>
              </w:rPr>
            </w:pPr>
            <w:r w:rsidRPr="00EE61D3">
              <w:rPr>
                <w:rFonts w:cs="Arial"/>
                <w:sz w:val="16"/>
                <w:szCs w:val="16"/>
              </w:rPr>
              <w:t>T1mic</w:t>
            </w:r>
          </w:p>
        </w:tc>
        <w:tc>
          <w:tcPr>
            <w:tcW w:w="864" w:type="dxa"/>
            <w:noWrap/>
            <w:hideMark/>
          </w:tcPr>
          <w:p w14:paraId="6C496883"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760" w:type="dxa"/>
            <w:noWrap/>
            <w:hideMark/>
          </w:tcPr>
          <w:p w14:paraId="573B4F1E"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r>
      <w:tr w:rsidR="00EE61D3" w:rsidRPr="00EE61D3" w14:paraId="5E9F1159" w14:textId="77777777" w:rsidTr="00EF41B4">
        <w:trPr>
          <w:trHeight w:val="290"/>
          <w:jc w:val="center"/>
        </w:trPr>
        <w:tc>
          <w:tcPr>
            <w:tcW w:w="1284" w:type="dxa"/>
            <w:noWrap/>
            <w:hideMark/>
          </w:tcPr>
          <w:p w14:paraId="3C221B0E" w14:textId="0E09DA6D" w:rsidR="00EE61D3" w:rsidRPr="00EE61D3" w:rsidRDefault="00EE61D3" w:rsidP="0088381C">
            <w:pPr>
              <w:spacing w:line="360" w:lineRule="auto"/>
              <w:jc w:val="center"/>
              <w:rPr>
                <w:rFonts w:cs="Arial"/>
                <w:sz w:val="16"/>
                <w:szCs w:val="16"/>
              </w:rPr>
            </w:pPr>
          </w:p>
        </w:tc>
        <w:tc>
          <w:tcPr>
            <w:tcW w:w="2246" w:type="dxa"/>
            <w:noWrap/>
            <w:hideMark/>
          </w:tcPr>
          <w:p w14:paraId="0374C646" w14:textId="77777777" w:rsidR="00EE61D3" w:rsidRPr="00EE61D3" w:rsidRDefault="00EE61D3" w:rsidP="0088381C">
            <w:pPr>
              <w:spacing w:line="360" w:lineRule="auto"/>
              <w:jc w:val="center"/>
              <w:rPr>
                <w:rFonts w:cs="Arial"/>
                <w:sz w:val="16"/>
                <w:szCs w:val="16"/>
              </w:rPr>
            </w:pPr>
            <w:r w:rsidRPr="00EE61D3">
              <w:rPr>
                <w:rFonts w:cs="Arial"/>
                <w:sz w:val="16"/>
                <w:szCs w:val="16"/>
              </w:rPr>
              <w:t>T3</w:t>
            </w:r>
          </w:p>
        </w:tc>
        <w:tc>
          <w:tcPr>
            <w:tcW w:w="1009" w:type="dxa"/>
            <w:noWrap/>
            <w:hideMark/>
          </w:tcPr>
          <w:p w14:paraId="31E72B45" w14:textId="77777777" w:rsidR="00EE61D3" w:rsidRPr="00EE61D3" w:rsidRDefault="00EE61D3" w:rsidP="0088381C">
            <w:pPr>
              <w:spacing w:line="360" w:lineRule="auto"/>
              <w:jc w:val="center"/>
              <w:rPr>
                <w:rFonts w:cs="Arial"/>
                <w:sz w:val="16"/>
                <w:szCs w:val="16"/>
              </w:rPr>
            </w:pPr>
            <w:r w:rsidRPr="00EE61D3">
              <w:rPr>
                <w:rFonts w:cs="Arial"/>
                <w:sz w:val="16"/>
                <w:szCs w:val="16"/>
              </w:rPr>
              <w:t>24</w:t>
            </w:r>
          </w:p>
        </w:tc>
        <w:tc>
          <w:tcPr>
            <w:tcW w:w="760" w:type="dxa"/>
            <w:noWrap/>
            <w:hideMark/>
          </w:tcPr>
          <w:p w14:paraId="0C73C69E" w14:textId="77777777" w:rsidR="00EE61D3" w:rsidRPr="00EE61D3" w:rsidRDefault="00EE61D3" w:rsidP="0088381C">
            <w:pPr>
              <w:spacing w:line="360" w:lineRule="auto"/>
              <w:jc w:val="center"/>
              <w:rPr>
                <w:rFonts w:cs="Arial"/>
                <w:sz w:val="16"/>
                <w:szCs w:val="16"/>
              </w:rPr>
            </w:pPr>
            <w:r w:rsidRPr="00EE61D3">
              <w:rPr>
                <w:rFonts w:cs="Arial"/>
                <w:sz w:val="16"/>
                <w:szCs w:val="16"/>
              </w:rPr>
              <w:t>12</w:t>
            </w:r>
          </w:p>
        </w:tc>
        <w:tc>
          <w:tcPr>
            <w:tcW w:w="2222" w:type="dxa"/>
            <w:noWrap/>
            <w:hideMark/>
          </w:tcPr>
          <w:p w14:paraId="509758FD" w14:textId="53261681" w:rsidR="00EE61D3" w:rsidRPr="00EE61D3" w:rsidRDefault="00EE61D3" w:rsidP="0088381C">
            <w:pPr>
              <w:spacing w:line="360" w:lineRule="auto"/>
              <w:jc w:val="center"/>
              <w:rPr>
                <w:rFonts w:cs="Arial"/>
                <w:sz w:val="16"/>
                <w:szCs w:val="16"/>
              </w:rPr>
            </w:pPr>
          </w:p>
        </w:tc>
        <w:tc>
          <w:tcPr>
            <w:tcW w:w="864" w:type="dxa"/>
            <w:noWrap/>
            <w:hideMark/>
          </w:tcPr>
          <w:p w14:paraId="593DC796" w14:textId="773A244F" w:rsidR="00EE61D3" w:rsidRPr="00EE61D3" w:rsidRDefault="00EE61D3" w:rsidP="0088381C">
            <w:pPr>
              <w:spacing w:line="360" w:lineRule="auto"/>
              <w:jc w:val="center"/>
              <w:rPr>
                <w:rFonts w:cs="Arial"/>
                <w:sz w:val="16"/>
                <w:szCs w:val="16"/>
              </w:rPr>
            </w:pPr>
          </w:p>
        </w:tc>
        <w:tc>
          <w:tcPr>
            <w:tcW w:w="760" w:type="dxa"/>
            <w:noWrap/>
            <w:hideMark/>
          </w:tcPr>
          <w:p w14:paraId="321EB1FD" w14:textId="0C8FD58D" w:rsidR="00EE61D3" w:rsidRPr="00EE61D3" w:rsidRDefault="00EE61D3" w:rsidP="0088381C">
            <w:pPr>
              <w:spacing w:line="360" w:lineRule="auto"/>
              <w:jc w:val="center"/>
              <w:rPr>
                <w:rFonts w:cs="Arial"/>
                <w:sz w:val="16"/>
                <w:szCs w:val="16"/>
              </w:rPr>
            </w:pPr>
          </w:p>
        </w:tc>
      </w:tr>
      <w:tr w:rsidR="00EE61D3" w:rsidRPr="00EE61D3" w14:paraId="7BDD7B8E" w14:textId="77777777" w:rsidTr="00EF41B4">
        <w:trPr>
          <w:trHeight w:val="290"/>
          <w:jc w:val="center"/>
        </w:trPr>
        <w:tc>
          <w:tcPr>
            <w:tcW w:w="1284" w:type="dxa"/>
            <w:noWrap/>
            <w:hideMark/>
          </w:tcPr>
          <w:p w14:paraId="17696664" w14:textId="2B0D47D0" w:rsidR="00EE61D3" w:rsidRPr="00EE61D3" w:rsidRDefault="00EE61D3" w:rsidP="0088381C">
            <w:pPr>
              <w:spacing w:line="360" w:lineRule="auto"/>
              <w:jc w:val="center"/>
              <w:rPr>
                <w:rFonts w:cs="Arial"/>
                <w:sz w:val="16"/>
                <w:szCs w:val="16"/>
              </w:rPr>
            </w:pPr>
          </w:p>
        </w:tc>
        <w:tc>
          <w:tcPr>
            <w:tcW w:w="2246" w:type="dxa"/>
            <w:noWrap/>
            <w:hideMark/>
          </w:tcPr>
          <w:p w14:paraId="4189C2C0" w14:textId="77777777" w:rsidR="00EE61D3" w:rsidRPr="00EE61D3" w:rsidRDefault="00EE61D3" w:rsidP="0088381C">
            <w:pPr>
              <w:spacing w:line="360" w:lineRule="auto"/>
              <w:jc w:val="center"/>
              <w:rPr>
                <w:rFonts w:cs="Arial"/>
                <w:sz w:val="16"/>
                <w:szCs w:val="16"/>
              </w:rPr>
            </w:pPr>
            <w:r w:rsidRPr="00EE61D3">
              <w:rPr>
                <w:rFonts w:cs="Arial"/>
                <w:sz w:val="16"/>
                <w:szCs w:val="16"/>
              </w:rPr>
              <w:t>T4</w:t>
            </w:r>
          </w:p>
        </w:tc>
        <w:tc>
          <w:tcPr>
            <w:tcW w:w="1009" w:type="dxa"/>
            <w:noWrap/>
            <w:hideMark/>
          </w:tcPr>
          <w:p w14:paraId="5D0110F9" w14:textId="77777777" w:rsidR="00EE61D3" w:rsidRPr="00EE61D3" w:rsidRDefault="00EE61D3" w:rsidP="0088381C">
            <w:pPr>
              <w:spacing w:line="360" w:lineRule="auto"/>
              <w:jc w:val="center"/>
              <w:rPr>
                <w:rFonts w:cs="Arial"/>
                <w:sz w:val="16"/>
                <w:szCs w:val="16"/>
              </w:rPr>
            </w:pPr>
            <w:r w:rsidRPr="00EE61D3">
              <w:rPr>
                <w:rFonts w:cs="Arial"/>
                <w:sz w:val="16"/>
                <w:szCs w:val="16"/>
              </w:rPr>
              <w:t>50</w:t>
            </w:r>
          </w:p>
        </w:tc>
        <w:tc>
          <w:tcPr>
            <w:tcW w:w="760" w:type="dxa"/>
            <w:noWrap/>
            <w:hideMark/>
          </w:tcPr>
          <w:p w14:paraId="0CF4F667" w14:textId="77777777" w:rsidR="00EE61D3" w:rsidRPr="00EE61D3" w:rsidRDefault="00EE61D3" w:rsidP="0088381C">
            <w:pPr>
              <w:spacing w:line="360" w:lineRule="auto"/>
              <w:jc w:val="center"/>
              <w:rPr>
                <w:rFonts w:cs="Arial"/>
                <w:sz w:val="16"/>
                <w:szCs w:val="16"/>
              </w:rPr>
            </w:pPr>
            <w:r w:rsidRPr="00EE61D3">
              <w:rPr>
                <w:rFonts w:cs="Arial"/>
                <w:sz w:val="16"/>
                <w:szCs w:val="16"/>
              </w:rPr>
              <w:t>26</w:t>
            </w:r>
          </w:p>
        </w:tc>
        <w:tc>
          <w:tcPr>
            <w:tcW w:w="2222" w:type="dxa"/>
            <w:noWrap/>
            <w:hideMark/>
          </w:tcPr>
          <w:p w14:paraId="2C9D8E02" w14:textId="0500369A" w:rsidR="00EE61D3" w:rsidRPr="00EE61D3" w:rsidRDefault="00EE61D3" w:rsidP="0088381C">
            <w:pPr>
              <w:spacing w:line="360" w:lineRule="auto"/>
              <w:jc w:val="center"/>
              <w:rPr>
                <w:rFonts w:cs="Arial"/>
                <w:sz w:val="16"/>
                <w:szCs w:val="16"/>
              </w:rPr>
            </w:pPr>
          </w:p>
        </w:tc>
        <w:tc>
          <w:tcPr>
            <w:tcW w:w="864" w:type="dxa"/>
            <w:noWrap/>
            <w:hideMark/>
          </w:tcPr>
          <w:p w14:paraId="335DAC3B" w14:textId="743B6425" w:rsidR="00EE61D3" w:rsidRPr="00EE61D3" w:rsidRDefault="00EE61D3" w:rsidP="0088381C">
            <w:pPr>
              <w:spacing w:line="360" w:lineRule="auto"/>
              <w:jc w:val="center"/>
              <w:rPr>
                <w:rFonts w:cs="Arial"/>
                <w:sz w:val="16"/>
                <w:szCs w:val="16"/>
              </w:rPr>
            </w:pPr>
          </w:p>
        </w:tc>
        <w:tc>
          <w:tcPr>
            <w:tcW w:w="760" w:type="dxa"/>
            <w:noWrap/>
            <w:hideMark/>
          </w:tcPr>
          <w:p w14:paraId="2BA5348B" w14:textId="257DD41B" w:rsidR="00EE61D3" w:rsidRPr="00EE61D3" w:rsidRDefault="00EE61D3" w:rsidP="0088381C">
            <w:pPr>
              <w:spacing w:line="360" w:lineRule="auto"/>
              <w:jc w:val="center"/>
              <w:rPr>
                <w:rFonts w:cs="Arial"/>
                <w:sz w:val="16"/>
                <w:szCs w:val="16"/>
              </w:rPr>
            </w:pPr>
          </w:p>
        </w:tc>
      </w:tr>
      <w:tr w:rsidR="00EE61D3" w:rsidRPr="00EE61D3" w14:paraId="62013D2F" w14:textId="77777777" w:rsidTr="00EF41B4">
        <w:trPr>
          <w:trHeight w:val="290"/>
          <w:jc w:val="center"/>
        </w:trPr>
        <w:tc>
          <w:tcPr>
            <w:tcW w:w="1284" w:type="dxa"/>
            <w:noWrap/>
            <w:hideMark/>
          </w:tcPr>
          <w:p w14:paraId="7AD9E63A" w14:textId="3788C397" w:rsidR="00EE61D3" w:rsidRPr="00EE61D3" w:rsidRDefault="00EE61D3" w:rsidP="0088381C">
            <w:pPr>
              <w:spacing w:line="360" w:lineRule="auto"/>
              <w:jc w:val="center"/>
              <w:rPr>
                <w:rFonts w:cs="Arial"/>
                <w:sz w:val="16"/>
                <w:szCs w:val="16"/>
              </w:rPr>
            </w:pPr>
          </w:p>
        </w:tc>
        <w:tc>
          <w:tcPr>
            <w:tcW w:w="2246" w:type="dxa"/>
            <w:noWrap/>
            <w:hideMark/>
          </w:tcPr>
          <w:p w14:paraId="146231CA" w14:textId="5F96ECBF" w:rsidR="00EE61D3" w:rsidRPr="00EE61D3" w:rsidRDefault="00EE61D3" w:rsidP="0088381C">
            <w:pPr>
              <w:spacing w:line="360" w:lineRule="auto"/>
              <w:jc w:val="center"/>
              <w:rPr>
                <w:rFonts w:cs="Arial"/>
                <w:sz w:val="16"/>
                <w:szCs w:val="16"/>
              </w:rPr>
            </w:pPr>
          </w:p>
        </w:tc>
        <w:tc>
          <w:tcPr>
            <w:tcW w:w="1009" w:type="dxa"/>
            <w:noWrap/>
            <w:hideMark/>
          </w:tcPr>
          <w:p w14:paraId="161CC975" w14:textId="673EE29A" w:rsidR="00EE61D3" w:rsidRPr="00EE61D3" w:rsidRDefault="00EE61D3" w:rsidP="0088381C">
            <w:pPr>
              <w:spacing w:line="360" w:lineRule="auto"/>
              <w:jc w:val="center"/>
              <w:rPr>
                <w:rFonts w:cs="Arial"/>
                <w:sz w:val="16"/>
                <w:szCs w:val="16"/>
              </w:rPr>
            </w:pPr>
          </w:p>
        </w:tc>
        <w:tc>
          <w:tcPr>
            <w:tcW w:w="760" w:type="dxa"/>
            <w:noWrap/>
            <w:hideMark/>
          </w:tcPr>
          <w:p w14:paraId="69695462" w14:textId="72882321" w:rsidR="00EE61D3" w:rsidRPr="00EE61D3" w:rsidRDefault="00EE61D3" w:rsidP="0088381C">
            <w:pPr>
              <w:spacing w:line="360" w:lineRule="auto"/>
              <w:jc w:val="center"/>
              <w:rPr>
                <w:rFonts w:cs="Arial"/>
                <w:sz w:val="16"/>
                <w:szCs w:val="16"/>
              </w:rPr>
            </w:pPr>
          </w:p>
        </w:tc>
        <w:tc>
          <w:tcPr>
            <w:tcW w:w="2222" w:type="dxa"/>
            <w:noWrap/>
            <w:hideMark/>
          </w:tcPr>
          <w:p w14:paraId="08D72D5D" w14:textId="6BB8AC7C" w:rsidR="00EE61D3" w:rsidRPr="00EE61D3" w:rsidRDefault="00EE61D3" w:rsidP="0088381C">
            <w:pPr>
              <w:spacing w:line="360" w:lineRule="auto"/>
              <w:jc w:val="center"/>
              <w:rPr>
                <w:rFonts w:cs="Arial"/>
                <w:sz w:val="16"/>
                <w:szCs w:val="16"/>
              </w:rPr>
            </w:pPr>
          </w:p>
        </w:tc>
        <w:tc>
          <w:tcPr>
            <w:tcW w:w="864" w:type="dxa"/>
            <w:noWrap/>
            <w:hideMark/>
          </w:tcPr>
          <w:p w14:paraId="41F402A1" w14:textId="26BE08DC" w:rsidR="00EE61D3" w:rsidRPr="00EE61D3" w:rsidRDefault="00EE61D3" w:rsidP="0088381C">
            <w:pPr>
              <w:spacing w:line="360" w:lineRule="auto"/>
              <w:jc w:val="center"/>
              <w:rPr>
                <w:rFonts w:cs="Arial"/>
                <w:sz w:val="16"/>
                <w:szCs w:val="16"/>
              </w:rPr>
            </w:pPr>
          </w:p>
        </w:tc>
        <w:tc>
          <w:tcPr>
            <w:tcW w:w="760" w:type="dxa"/>
            <w:noWrap/>
            <w:hideMark/>
          </w:tcPr>
          <w:p w14:paraId="4915BD05" w14:textId="6366A47B" w:rsidR="00EE61D3" w:rsidRPr="00EE61D3" w:rsidRDefault="00EE61D3" w:rsidP="0088381C">
            <w:pPr>
              <w:spacing w:line="360" w:lineRule="auto"/>
              <w:jc w:val="center"/>
              <w:rPr>
                <w:rFonts w:cs="Arial"/>
                <w:sz w:val="16"/>
                <w:szCs w:val="16"/>
              </w:rPr>
            </w:pPr>
          </w:p>
        </w:tc>
      </w:tr>
      <w:tr w:rsidR="0088381C" w:rsidRPr="00EE61D3" w14:paraId="32FDE8D7" w14:textId="77777777" w:rsidTr="00EF41B4">
        <w:trPr>
          <w:trHeight w:val="560"/>
          <w:jc w:val="center"/>
        </w:trPr>
        <w:tc>
          <w:tcPr>
            <w:tcW w:w="1284" w:type="dxa"/>
            <w:hideMark/>
          </w:tcPr>
          <w:p w14:paraId="64952224" w14:textId="77777777" w:rsidR="00EE61D3" w:rsidRPr="00EE61D3" w:rsidRDefault="00EE61D3" w:rsidP="0088381C">
            <w:pPr>
              <w:spacing w:line="360" w:lineRule="auto"/>
              <w:jc w:val="center"/>
              <w:rPr>
                <w:rFonts w:cs="Arial"/>
                <w:sz w:val="16"/>
                <w:szCs w:val="16"/>
              </w:rPr>
            </w:pPr>
            <w:r w:rsidRPr="00EE61D3">
              <w:rPr>
                <w:rFonts w:cs="Arial"/>
                <w:sz w:val="16"/>
                <w:szCs w:val="16"/>
              </w:rPr>
              <w:t>Receptor status</w:t>
            </w:r>
          </w:p>
        </w:tc>
        <w:tc>
          <w:tcPr>
            <w:tcW w:w="2246" w:type="dxa"/>
            <w:noWrap/>
            <w:hideMark/>
          </w:tcPr>
          <w:p w14:paraId="484BB8C3" w14:textId="1A6519A4" w:rsidR="00EE61D3" w:rsidRPr="00EE61D3" w:rsidRDefault="00EE61D3" w:rsidP="0088381C">
            <w:pPr>
              <w:spacing w:line="360" w:lineRule="auto"/>
              <w:jc w:val="center"/>
              <w:rPr>
                <w:rFonts w:cs="Arial"/>
                <w:sz w:val="16"/>
                <w:szCs w:val="16"/>
              </w:rPr>
            </w:pPr>
            <w:r w:rsidRPr="00EE61D3">
              <w:rPr>
                <w:rFonts w:cs="Arial"/>
                <w:sz w:val="16"/>
                <w:szCs w:val="16"/>
              </w:rPr>
              <w:t xml:space="preserve">ER </w:t>
            </w:r>
            <w:r w:rsidR="0088381C" w:rsidRPr="00EE61D3">
              <w:rPr>
                <w:rFonts w:cs="Arial"/>
                <w:sz w:val="16"/>
                <w:szCs w:val="16"/>
              </w:rPr>
              <w:t>positive</w:t>
            </w:r>
          </w:p>
        </w:tc>
        <w:tc>
          <w:tcPr>
            <w:tcW w:w="1009" w:type="dxa"/>
            <w:noWrap/>
            <w:hideMark/>
          </w:tcPr>
          <w:p w14:paraId="1BFBEA15" w14:textId="77777777" w:rsidR="00EE61D3" w:rsidRPr="00EE61D3" w:rsidRDefault="00EE61D3" w:rsidP="0088381C">
            <w:pPr>
              <w:spacing w:line="360" w:lineRule="auto"/>
              <w:jc w:val="center"/>
              <w:rPr>
                <w:rFonts w:cs="Arial"/>
                <w:sz w:val="16"/>
                <w:szCs w:val="16"/>
              </w:rPr>
            </w:pPr>
            <w:r w:rsidRPr="00EE61D3">
              <w:rPr>
                <w:rFonts w:cs="Arial"/>
                <w:sz w:val="16"/>
                <w:szCs w:val="16"/>
              </w:rPr>
              <w:t>82</w:t>
            </w:r>
          </w:p>
        </w:tc>
        <w:tc>
          <w:tcPr>
            <w:tcW w:w="760" w:type="dxa"/>
            <w:noWrap/>
            <w:hideMark/>
          </w:tcPr>
          <w:p w14:paraId="2A4FE7EB" w14:textId="77777777" w:rsidR="00EE61D3" w:rsidRPr="00EE61D3" w:rsidRDefault="00EE61D3" w:rsidP="0088381C">
            <w:pPr>
              <w:spacing w:line="360" w:lineRule="auto"/>
              <w:jc w:val="center"/>
              <w:rPr>
                <w:rFonts w:cs="Arial"/>
                <w:sz w:val="16"/>
                <w:szCs w:val="16"/>
              </w:rPr>
            </w:pPr>
            <w:r w:rsidRPr="00EE61D3">
              <w:rPr>
                <w:rFonts w:cs="Arial"/>
                <w:sz w:val="16"/>
                <w:szCs w:val="16"/>
              </w:rPr>
              <w:t>45</w:t>
            </w:r>
          </w:p>
        </w:tc>
        <w:tc>
          <w:tcPr>
            <w:tcW w:w="2222" w:type="dxa"/>
            <w:noWrap/>
            <w:hideMark/>
          </w:tcPr>
          <w:p w14:paraId="5680F65D" w14:textId="40F0B472" w:rsidR="00EE61D3" w:rsidRPr="00EE61D3" w:rsidRDefault="00EE61D3" w:rsidP="0088381C">
            <w:pPr>
              <w:spacing w:line="360" w:lineRule="auto"/>
              <w:jc w:val="center"/>
              <w:rPr>
                <w:rFonts w:cs="Arial"/>
                <w:sz w:val="16"/>
                <w:szCs w:val="16"/>
              </w:rPr>
            </w:pPr>
            <w:r w:rsidRPr="00EE61D3">
              <w:rPr>
                <w:rFonts w:cs="Arial"/>
                <w:sz w:val="16"/>
                <w:szCs w:val="16"/>
              </w:rPr>
              <w:t xml:space="preserve">ER </w:t>
            </w:r>
            <w:r w:rsidR="0088381C" w:rsidRPr="00EE61D3">
              <w:rPr>
                <w:rFonts w:cs="Arial"/>
                <w:sz w:val="16"/>
                <w:szCs w:val="16"/>
              </w:rPr>
              <w:t>positive</w:t>
            </w:r>
          </w:p>
        </w:tc>
        <w:tc>
          <w:tcPr>
            <w:tcW w:w="864" w:type="dxa"/>
            <w:noWrap/>
            <w:hideMark/>
          </w:tcPr>
          <w:p w14:paraId="2C783F61"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760" w:type="dxa"/>
            <w:noWrap/>
            <w:hideMark/>
          </w:tcPr>
          <w:p w14:paraId="1C242DCE" w14:textId="73C0E43D" w:rsidR="00EE61D3" w:rsidRPr="00EE61D3" w:rsidRDefault="00EE61D3" w:rsidP="0088381C">
            <w:pPr>
              <w:spacing w:line="360" w:lineRule="auto"/>
              <w:jc w:val="center"/>
              <w:rPr>
                <w:rFonts w:cs="Arial"/>
                <w:sz w:val="16"/>
                <w:szCs w:val="16"/>
              </w:rPr>
            </w:pPr>
          </w:p>
        </w:tc>
      </w:tr>
      <w:tr w:rsidR="0088381C" w:rsidRPr="00EE61D3" w14:paraId="1FBC028F" w14:textId="77777777" w:rsidTr="00EF41B4">
        <w:trPr>
          <w:trHeight w:val="290"/>
          <w:jc w:val="center"/>
        </w:trPr>
        <w:tc>
          <w:tcPr>
            <w:tcW w:w="1284" w:type="dxa"/>
            <w:hideMark/>
          </w:tcPr>
          <w:p w14:paraId="51DA5200" w14:textId="14C44735" w:rsidR="00EE61D3" w:rsidRPr="00EE61D3" w:rsidRDefault="00EE61D3" w:rsidP="0088381C">
            <w:pPr>
              <w:spacing w:line="360" w:lineRule="auto"/>
              <w:jc w:val="center"/>
              <w:rPr>
                <w:rFonts w:cs="Arial"/>
                <w:sz w:val="16"/>
                <w:szCs w:val="16"/>
              </w:rPr>
            </w:pPr>
          </w:p>
        </w:tc>
        <w:tc>
          <w:tcPr>
            <w:tcW w:w="2246" w:type="dxa"/>
            <w:noWrap/>
            <w:hideMark/>
          </w:tcPr>
          <w:p w14:paraId="3F88B84B" w14:textId="438E4979" w:rsidR="00EE61D3" w:rsidRPr="00EE61D3" w:rsidRDefault="00EE61D3" w:rsidP="0088381C">
            <w:pPr>
              <w:spacing w:line="360" w:lineRule="auto"/>
              <w:jc w:val="center"/>
              <w:rPr>
                <w:rFonts w:cs="Arial"/>
                <w:sz w:val="16"/>
                <w:szCs w:val="16"/>
              </w:rPr>
            </w:pPr>
            <w:r w:rsidRPr="00EE61D3">
              <w:rPr>
                <w:rFonts w:cs="Arial"/>
                <w:sz w:val="16"/>
                <w:szCs w:val="16"/>
              </w:rPr>
              <w:t xml:space="preserve">ER </w:t>
            </w:r>
            <w:r w:rsidR="0088381C" w:rsidRPr="00EE61D3">
              <w:rPr>
                <w:rFonts w:cs="Arial"/>
                <w:sz w:val="16"/>
                <w:szCs w:val="16"/>
              </w:rPr>
              <w:t>negative</w:t>
            </w:r>
          </w:p>
        </w:tc>
        <w:tc>
          <w:tcPr>
            <w:tcW w:w="1009" w:type="dxa"/>
            <w:noWrap/>
            <w:hideMark/>
          </w:tcPr>
          <w:p w14:paraId="7B12FD78" w14:textId="77777777" w:rsidR="00EE61D3" w:rsidRPr="00EE61D3" w:rsidRDefault="00EE61D3" w:rsidP="0088381C">
            <w:pPr>
              <w:spacing w:line="360" w:lineRule="auto"/>
              <w:jc w:val="center"/>
              <w:rPr>
                <w:rFonts w:cs="Arial"/>
                <w:sz w:val="16"/>
                <w:szCs w:val="16"/>
              </w:rPr>
            </w:pPr>
            <w:r w:rsidRPr="00EE61D3">
              <w:rPr>
                <w:rFonts w:cs="Arial"/>
                <w:sz w:val="16"/>
                <w:szCs w:val="16"/>
              </w:rPr>
              <w:t>58</w:t>
            </w:r>
          </w:p>
        </w:tc>
        <w:tc>
          <w:tcPr>
            <w:tcW w:w="760" w:type="dxa"/>
            <w:noWrap/>
            <w:hideMark/>
          </w:tcPr>
          <w:p w14:paraId="2292D7D6" w14:textId="77777777" w:rsidR="00EE61D3" w:rsidRPr="00EE61D3" w:rsidRDefault="00EE61D3" w:rsidP="0088381C">
            <w:pPr>
              <w:spacing w:line="360" w:lineRule="auto"/>
              <w:jc w:val="center"/>
              <w:rPr>
                <w:rFonts w:cs="Arial"/>
                <w:sz w:val="16"/>
                <w:szCs w:val="16"/>
              </w:rPr>
            </w:pPr>
            <w:r w:rsidRPr="00EE61D3">
              <w:rPr>
                <w:rFonts w:cs="Arial"/>
                <w:sz w:val="16"/>
                <w:szCs w:val="16"/>
              </w:rPr>
              <w:t>11</w:t>
            </w:r>
          </w:p>
        </w:tc>
        <w:tc>
          <w:tcPr>
            <w:tcW w:w="2222" w:type="dxa"/>
            <w:noWrap/>
            <w:hideMark/>
          </w:tcPr>
          <w:p w14:paraId="766EEE4D" w14:textId="171D7BEA" w:rsidR="00EE61D3" w:rsidRPr="00EE61D3" w:rsidRDefault="00EE61D3" w:rsidP="0088381C">
            <w:pPr>
              <w:spacing w:line="360" w:lineRule="auto"/>
              <w:jc w:val="center"/>
              <w:rPr>
                <w:rFonts w:cs="Arial"/>
                <w:sz w:val="16"/>
                <w:szCs w:val="16"/>
              </w:rPr>
            </w:pPr>
            <w:r w:rsidRPr="00EE61D3">
              <w:rPr>
                <w:rFonts w:cs="Arial"/>
                <w:sz w:val="16"/>
                <w:szCs w:val="16"/>
              </w:rPr>
              <w:t xml:space="preserve">ER </w:t>
            </w:r>
            <w:r w:rsidR="0088381C" w:rsidRPr="00EE61D3">
              <w:rPr>
                <w:rFonts w:cs="Arial"/>
                <w:sz w:val="16"/>
                <w:szCs w:val="16"/>
              </w:rPr>
              <w:t>negative</w:t>
            </w:r>
          </w:p>
        </w:tc>
        <w:tc>
          <w:tcPr>
            <w:tcW w:w="864" w:type="dxa"/>
            <w:noWrap/>
            <w:hideMark/>
          </w:tcPr>
          <w:p w14:paraId="18B8FDB4"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c>
          <w:tcPr>
            <w:tcW w:w="760" w:type="dxa"/>
            <w:noWrap/>
            <w:hideMark/>
          </w:tcPr>
          <w:p w14:paraId="0BE9B471"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r>
      <w:tr w:rsidR="0088381C" w:rsidRPr="00EE61D3" w14:paraId="1B80340B" w14:textId="77777777" w:rsidTr="00EF41B4">
        <w:trPr>
          <w:trHeight w:val="290"/>
          <w:jc w:val="center"/>
        </w:trPr>
        <w:tc>
          <w:tcPr>
            <w:tcW w:w="1284" w:type="dxa"/>
            <w:hideMark/>
          </w:tcPr>
          <w:p w14:paraId="0ABAE193" w14:textId="48EC7D71" w:rsidR="00EE61D3" w:rsidRPr="00EE61D3" w:rsidRDefault="00EE61D3" w:rsidP="0088381C">
            <w:pPr>
              <w:spacing w:line="360" w:lineRule="auto"/>
              <w:jc w:val="center"/>
              <w:rPr>
                <w:rFonts w:cs="Arial"/>
                <w:sz w:val="16"/>
                <w:szCs w:val="16"/>
              </w:rPr>
            </w:pPr>
          </w:p>
        </w:tc>
        <w:tc>
          <w:tcPr>
            <w:tcW w:w="2246" w:type="dxa"/>
            <w:noWrap/>
            <w:hideMark/>
          </w:tcPr>
          <w:p w14:paraId="3E6C6BAA" w14:textId="57BF73D9" w:rsidR="00EE61D3" w:rsidRPr="00EE61D3" w:rsidRDefault="00EE61D3" w:rsidP="0088381C">
            <w:pPr>
              <w:spacing w:line="360" w:lineRule="auto"/>
              <w:jc w:val="center"/>
              <w:rPr>
                <w:rFonts w:cs="Arial"/>
                <w:sz w:val="16"/>
                <w:szCs w:val="16"/>
              </w:rPr>
            </w:pPr>
            <w:r w:rsidRPr="00EE61D3">
              <w:rPr>
                <w:rFonts w:cs="Arial"/>
                <w:sz w:val="16"/>
                <w:szCs w:val="16"/>
              </w:rPr>
              <w:t xml:space="preserve">PR </w:t>
            </w:r>
            <w:r w:rsidR="0088381C" w:rsidRPr="00EE61D3">
              <w:rPr>
                <w:rFonts w:cs="Arial"/>
                <w:sz w:val="16"/>
                <w:szCs w:val="16"/>
              </w:rPr>
              <w:t>positive</w:t>
            </w:r>
          </w:p>
        </w:tc>
        <w:tc>
          <w:tcPr>
            <w:tcW w:w="1009" w:type="dxa"/>
            <w:noWrap/>
            <w:hideMark/>
          </w:tcPr>
          <w:p w14:paraId="606B397D" w14:textId="77777777" w:rsidR="00EE61D3" w:rsidRPr="00EE61D3" w:rsidRDefault="00EE61D3" w:rsidP="0088381C">
            <w:pPr>
              <w:spacing w:line="360" w:lineRule="auto"/>
              <w:jc w:val="center"/>
              <w:rPr>
                <w:rFonts w:cs="Arial"/>
                <w:sz w:val="16"/>
                <w:szCs w:val="16"/>
              </w:rPr>
            </w:pPr>
            <w:r w:rsidRPr="00EE61D3">
              <w:rPr>
                <w:rFonts w:cs="Arial"/>
                <w:sz w:val="16"/>
                <w:szCs w:val="16"/>
              </w:rPr>
              <w:t>66</w:t>
            </w:r>
          </w:p>
        </w:tc>
        <w:tc>
          <w:tcPr>
            <w:tcW w:w="760" w:type="dxa"/>
            <w:noWrap/>
            <w:hideMark/>
          </w:tcPr>
          <w:p w14:paraId="0C895D5C" w14:textId="77777777" w:rsidR="00EE61D3" w:rsidRPr="00EE61D3" w:rsidRDefault="00EE61D3" w:rsidP="0088381C">
            <w:pPr>
              <w:spacing w:line="360" w:lineRule="auto"/>
              <w:jc w:val="center"/>
              <w:rPr>
                <w:rFonts w:cs="Arial"/>
                <w:sz w:val="16"/>
                <w:szCs w:val="16"/>
              </w:rPr>
            </w:pPr>
            <w:r w:rsidRPr="00EE61D3">
              <w:rPr>
                <w:rFonts w:cs="Arial"/>
                <w:sz w:val="16"/>
                <w:szCs w:val="16"/>
              </w:rPr>
              <w:t>21</w:t>
            </w:r>
          </w:p>
        </w:tc>
        <w:tc>
          <w:tcPr>
            <w:tcW w:w="2222" w:type="dxa"/>
            <w:noWrap/>
            <w:hideMark/>
          </w:tcPr>
          <w:p w14:paraId="0CCF49F2" w14:textId="2DCD31D3" w:rsidR="00EE61D3" w:rsidRPr="00EE61D3" w:rsidRDefault="00EE61D3" w:rsidP="0088381C">
            <w:pPr>
              <w:spacing w:line="360" w:lineRule="auto"/>
              <w:jc w:val="center"/>
              <w:rPr>
                <w:rFonts w:cs="Arial"/>
                <w:sz w:val="16"/>
                <w:szCs w:val="16"/>
              </w:rPr>
            </w:pPr>
            <w:r w:rsidRPr="00EE61D3">
              <w:rPr>
                <w:rFonts w:cs="Arial"/>
                <w:sz w:val="16"/>
                <w:szCs w:val="16"/>
              </w:rPr>
              <w:t xml:space="preserve">PR </w:t>
            </w:r>
            <w:r w:rsidR="0088381C" w:rsidRPr="00EE61D3">
              <w:rPr>
                <w:rFonts w:cs="Arial"/>
                <w:sz w:val="16"/>
                <w:szCs w:val="16"/>
              </w:rPr>
              <w:t>positive</w:t>
            </w:r>
          </w:p>
        </w:tc>
        <w:tc>
          <w:tcPr>
            <w:tcW w:w="864" w:type="dxa"/>
            <w:noWrap/>
            <w:hideMark/>
          </w:tcPr>
          <w:p w14:paraId="0754933F"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760" w:type="dxa"/>
            <w:noWrap/>
            <w:hideMark/>
          </w:tcPr>
          <w:p w14:paraId="52A1928E"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r>
      <w:tr w:rsidR="0088381C" w:rsidRPr="00EE61D3" w14:paraId="0A30B09F" w14:textId="77777777" w:rsidTr="00EF41B4">
        <w:trPr>
          <w:trHeight w:val="290"/>
          <w:jc w:val="center"/>
        </w:trPr>
        <w:tc>
          <w:tcPr>
            <w:tcW w:w="1284" w:type="dxa"/>
            <w:hideMark/>
          </w:tcPr>
          <w:p w14:paraId="20595766" w14:textId="339532F1" w:rsidR="00EE61D3" w:rsidRPr="00EE61D3" w:rsidRDefault="00EE61D3" w:rsidP="0088381C">
            <w:pPr>
              <w:spacing w:line="360" w:lineRule="auto"/>
              <w:jc w:val="center"/>
              <w:rPr>
                <w:rFonts w:cs="Arial"/>
                <w:sz w:val="16"/>
                <w:szCs w:val="16"/>
              </w:rPr>
            </w:pPr>
          </w:p>
        </w:tc>
        <w:tc>
          <w:tcPr>
            <w:tcW w:w="2246" w:type="dxa"/>
            <w:noWrap/>
            <w:hideMark/>
          </w:tcPr>
          <w:p w14:paraId="1E7AAFE2" w14:textId="71A1CF80" w:rsidR="00EE61D3" w:rsidRPr="00EE61D3" w:rsidRDefault="00EE61D3" w:rsidP="0088381C">
            <w:pPr>
              <w:spacing w:line="360" w:lineRule="auto"/>
              <w:jc w:val="center"/>
              <w:rPr>
                <w:rFonts w:cs="Arial"/>
                <w:sz w:val="16"/>
                <w:szCs w:val="16"/>
              </w:rPr>
            </w:pPr>
            <w:r w:rsidRPr="00EE61D3">
              <w:rPr>
                <w:rFonts w:cs="Arial"/>
                <w:sz w:val="16"/>
                <w:szCs w:val="16"/>
              </w:rPr>
              <w:t xml:space="preserve">PR </w:t>
            </w:r>
            <w:r w:rsidR="0088381C" w:rsidRPr="00EE61D3">
              <w:rPr>
                <w:rFonts w:cs="Arial"/>
                <w:sz w:val="16"/>
                <w:szCs w:val="16"/>
              </w:rPr>
              <w:t>negative</w:t>
            </w:r>
          </w:p>
        </w:tc>
        <w:tc>
          <w:tcPr>
            <w:tcW w:w="1009" w:type="dxa"/>
            <w:noWrap/>
            <w:hideMark/>
          </w:tcPr>
          <w:p w14:paraId="63BA440C" w14:textId="77777777" w:rsidR="00EE61D3" w:rsidRPr="00EE61D3" w:rsidRDefault="00EE61D3" w:rsidP="0088381C">
            <w:pPr>
              <w:spacing w:line="360" w:lineRule="auto"/>
              <w:jc w:val="center"/>
              <w:rPr>
                <w:rFonts w:cs="Arial"/>
                <w:sz w:val="16"/>
                <w:szCs w:val="16"/>
              </w:rPr>
            </w:pPr>
            <w:r w:rsidRPr="00EE61D3">
              <w:rPr>
                <w:rFonts w:cs="Arial"/>
                <w:sz w:val="16"/>
                <w:szCs w:val="16"/>
              </w:rPr>
              <w:t>79</w:t>
            </w:r>
          </w:p>
        </w:tc>
        <w:tc>
          <w:tcPr>
            <w:tcW w:w="760" w:type="dxa"/>
            <w:noWrap/>
            <w:hideMark/>
          </w:tcPr>
          <w:p w14:paraId="7BD15D1E" w14:textId="77777777" w:rsidR="00EE61D3" w:rsidRPr="00EE61D3" w:rsidRDefault="00EE61D3" w:rsidP="0088381C">
            <w:pPr>
              <w:spacing w:line="360" w:lineRule="auto"/>
              <w:jc w:val="center"/>
              <w:rPr>
                <w:rFonts w:cs="Arial"/>
                <w:sz w:val="16"/>
                <w:szCs w:val="16"/>
              </w:rPr>
            </w:pPr>
            <w:r w:rsidRPr="00EE61D3">
              <w:rPr>
                <w:rFonts w:cs="Arial"/>
                <w:sz w:val="16"/>
                <w:szCs w:val="16"/>
              </w:rPr>
              <w:t>30</w:t>
            </w:r>
          </w:p>
        </w:tc>
        <w:tc>
          <w:tcPr>
            <w:tcW w:w="2222" w:type="dxa"/>
            <w:noWrap/>
            <w:hideMark/>
          </w:tcPr>
          <w:p w14:paraId="29EE4328" w14:textId="67D18C76" w:rsidR="00EE61D3" w:rsidRPr="00EE61D3" w:rsidRDefault="00EE61D3" w:rsidP="0088381C">
            <w:pPr>
              <w:spacing w:line="360" w:lineRule="auto"/>
              <w:jc w:val="center"/>
              <w:rPr>
                <w:rFonts w:cs="Arial"/>
                <w:sz w:val="16"/>
                <w:szCs w:val="16"/>
              </w:rPr>
            </w:pPr>
            <w:r w:rsidRPr="00EE61D3">
              <w:rPr>
                <w:rFonts w:cs="Arial"/>
                <w:sz w:val="16"/>
                <w:szCs w:val="16"/>
              </w:rPr>
              <w:t xml:space="preserve">PR </w:t>
            </w:r>
            <w:r w:rsidR="0088381C" w:rsidRPr="00EE61D3">
              <w:rPr>
                <w:rFonts w:cs="Arial"/>
                <w:sz w:val="16"/>
                <w:szCs w:val="16"/>
              </w:rPr>
              <w:t>negative</w:t>
            </w:r>
          </w:p>
        </w:tc>
        <w:tc>
          <w:tcPr>
            <w:tcW w:w="864" w:type="dxa"/>
            <w:noWrap/>
            <w:hideMark/>
          </w:tcPr>
          <w:p w14:paraId="349327BB"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c>
          <w:tcPr>
            <w:tcW w:w="760" w:type="dxa"/>
            <w:noWrap/>
            <w:hideMark/>
          </w:tcPr>
          <w:p w14:paraId="0C67EE61"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r>
      <w:tr w:rsidR="0088381C" w:rsidRPr="00EE61D3" w14:paraId="0DEB6F2E" w14:textId="77777777" w:rsidTr="00EF41B4">
        <w:trPr>
          <w:trHeight w:val="290"/>
          <w:jc w:val="center"/>
        </w:trPr>
        <w:tc>
          <w:tcPr>
            <w:tcW w:w="1284" w:type="dxa"/>
            <w:hideMark/>
          </w:tcPr>
          <w:p w14:paraId="08F46BC7" w14:textId="7DD007B0" w:rsidR="00EE61D3" w:rsidRPr="00EE61D3" w:rsidRDefault="00EE61D3" w:rsidP="0088381C">
            <w:pPr>
              <w:spacing w:line="360" w:lineRule="auto"/>
              <w:jc w:val="center"/>
              <w:rPr>
                <w:rFonts w:cs="Arial"/>
                <w:sz w:val="16"/>
                <w:szCs w:val="16"/>
              </w:rPr>
            </w:pPr>
          </w:p>
        </w:tc>
        <w:tc>
          <w:tcPr>
            <w:tcW w:w="2246" w:type="dxa"/>
            <w:noWrap/>
            <w:hideMark/>
          </w:tcPr>
          <w:p w14:paraId="23D7649F" w14:textId="59A0CA93" w:rsidR="00EE61D3" w:rsidRPr="00EE61D3" w:rsidRDefault="00EE61D3" w:rsidP="0088381C">
            <w:pPr>
              <w:spacing w:line="360" w:lineRule="auto"/>
              <w:jc w:val="center"/>
              <w:rPr>
                <w:rFonts w:cs="Arial"/>
                <w:sz w:val="16"/>
                <w:szCs w:val="16"/>
              </w:rPr>
            </w:pPr>
            <w:r w:rsidRPr="00EE61D3">
              <w:rPr>
                <w:rFonts w:cs="Arial"/>
                <w:sz w:val="16"/>
                <w:szCs w:val="16"/>
              </w:rPr>
              <w:t xml:space="preserve">HER2 </w:t>
            </w:r>
            <w:r w:rsidR="0088381C" w:rsidRPr="00EE61D3">
              <w:rPr>
                <w:rFonts w:cs="Arial"/>
                <w:sz w:val="16"/>
                <w:szCs w:val="16"/>
              </w:rPr>
              <w:t>positive</w:t>
            </w:r>
          </w:p>
        </w:tc>
        <w:tc>
          <w:tcPr>
            <w:tcW w:w="1009" w:type="dxa"/>
            <w:noWrap/>
            <w:hideMark/>
          </w:tcPr>
          <w:p w14:paraId="193BEB80" w14:textId="77777777" w:rsidR="00EE61D3" w:rsidRPr="00EE61D3" w:rsidRDefault="00EE61D3" w:rsidP="0088381C">
            <w:pPr>
              <w:spacing w:line="360" w:lineRule="auto"/>
              <w:jc w:val="center"/>
              <w:rPr>
                <w:rFonts w:cs="Arial"/>
                <w:sz w:val="16"/>
                <w:szCs w:val="16"/>
              </w:rPr>
            </w:pPr>
            <w:r w:rsidRPr="00EE61D3">
              <w:rPr>
                <w:rFonts w:cs="Arial"/>
                <w:sz w:val="16"/>
                <w:szCs w:val="16"/>
              </w:rPr>
              <w:t>29</w:t>
            </w:r>
          </w:p>
        </w:tc>
        <w:tc>
          <w:tcPr>
            <w:tcW w:w="760" w:type="dxa"/>
            <w:noWrap/>
            <w:hideMark/>
          </w:tcPr>
          <w:p w14:paraId="2AC648C5" w14:textId="77777777" w:rsidR="00EE61D3" w:rsidRPr="00EE61D3" w:rsidRDefault="00EE61D3" w:rsidP="0088381C">
            <w:pPr>
              <w:spacing w:line="360" w:lineRule="auto"/>
              <w:jc w:val="center"/>
              <w:rPr>
                <w:rFonts w:cs="Arial"/>
                <w:sz w:val="16"/>
                <w:szCs w:val="16"/>
              </w:rPr>
            </w:pPr>
            <w:r w:rsidRPr="00EE61D3">
              <w:rPr>
                <w:rFonts w:cs="Arial"/>
                <w:sz w:val="16"/>
                <w:szCs w:val="16"/>
              </w:rPr>
              <w:t>13</w:t>
            </w:r>
          </w:p>
        </w:tc>
        <w:tc>
          <w:tcPr>
            <w:tcW w:w="2222" w:type="dxa"/>
            <w:noWrap/>
            <w:hideMark/>
          </w:tcPr>
          <w:p w14:paraId="13E27B0C" w14:textId="12DF37C6" w:rsidR="00EE61D3" w:rsidRPr="00EE61D3" w:rsidRDefault="00EE61D3" w:rsidP="0088381C">
            <w:pPr>
              <w:spacing w:line="360" w:lineRule="auto"/>
              <w:jc w:val="center"/>
              <w:rPr>
                <w:rFonts w:cs="Arial"/>
                <w:sz w:val="16"/>
                <w:szCs w:val="16"/>
              </w:rPr>
            </w:pPr>
            <w:r w:rsidRPr="00EE61D3">
              <w:rPr>
                <w:rFonts w:cs="Arial"/>
                <w:sz w:val="16"/>
                <w:szCs w:val="16"/>
              </w:rPr>
              <w:t xml:space="preserve">HER2 </w:t>
            </w:r>
            <w:r w:rsidR="0088381C" w:rsidRPr="00EE61D3">
              <w:rPr>
                <w:rFonts w:cs="Arial"/>
                <w:sz w:val="16"/>
                <w:szCs w:val="16"/>
              </w:rPr>
              <w:t>positive</w:t>
            </w:r>
          </w:p>
        </w:tc>
        <w:tc>
          <w:tcPr>
            <w:tcW w:w="864" w:type="dxa"/>
            <w:noWrap/>
            <w:hideMark/>
          </w:tcPr>
          <w:p w14:paraId="729727CA" w14:textId="77777777" w:rsidR="00EE61D3" w:rsidRPr="00EE61D3" w:rsidRDefault="00EE61D3" w:rsidP="0088381C">
            <w:pPr>
              <w:spacing w:line="360" w:lineRule="auto"/>
              <w:jc w:val="center"/>
              <w:rPr>
                <w:rFonts w:cs="Arial"/>
                <w:sz w:val="16"/>
                <w:szCs w:val="16"/>
              </w:rPr>
            </w:pPr>
            <w:r w:rsidRPr="00EE61D3">
              <w:rPr>
                <w:rFonts w:cs="Arial"/>
                <w:sz w:val="16"/>
                <w:szCs w:val="16"/>
              </w:rPr>
              <w:t>3</w:t>
            </w:r>
          </w:p>
        </w:tc>
        <w:tc>
          <w:tcPr>
            <w:tcW w:w="760" w:type="dxa"/>
            <w:noWrap/>
            <w:hideMark/>
          </w:tcPr>
          <w:p w14:paraId="2BDE6592"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r>
      <w:tr w:rsidR="0088381C" w:rsidRPr="00EE61D3" w14:paraId="424FF408" w14:textId="77777777" w:rsidTr="00EF41B4">
        <w:trPr>
          <w:trHeight w:val="290"/>
          <w:jc w:val="center"/>
        </w:trPr>
        <w:tc>
          <w:tcPr>
            <w:tcW w:w="1284" w:type="dxa"/>
            <w:hideMark/>
          </w:tcPr>
          <w:p w14:paraId="1C14E2B9" w14:textId="30C3D75C" w:rsidR="00EE61D3" w:rsidRPr="00EE61D3" w:rsidRDefault="00EE61D3" w:rsidP="0088381C">
            <w:pPr>
              <w:spacing w:line="360" w:lineRule="auto"/>
              <w:jc w:val="center"/>
              <w:rPr>
                <w:rFonts w:cs="Arial"/>
                <w:sz w:val="16"/>
                <w:szCs w:val="16"/>
              </w:rPr>
            </w:pPr>
          </w:p>
        </w:tc>
        <w:tc>
          <w:tcPr>
            <w:tcW w:w="2246" w:type="dxa"/>
            <w:noWrap/>
            <w:hideMark/>
          </w:tcPr>
          <w:p w14:paraId="684A90B9" w14:textId="77777777" w:rsidR="00EE61D3" w:rsidRPr="00EE61D3" w:rsidRDefault="00EE61D3" w:rsidP="0088381C">
            <w:pPr>
              <w:spacing w:line="360" w:lineRule="auto"/>
              <w:jc w:val="center"/>
              <w:rPr>
                <w:rFonts w:cs="Arial"/>
                <w:sz w:val="16"/>
                <w:szCs w:val="16"/>
              </w:rPr>
            </w:pPr>
            <w:r w:rsidRPr="00EE61D3">
              <w:rPr>
                <w:rFonts w:cs="Arial"/>
                <w:sz w:val="16"/>
                <w:szCs w:val="16"/>
              </w:rPr>
              <w:t>HER2 2+</w:t>
            </w:r>
          </w:p>
        </w:tc>
        <w:tc>
          <w:tcPr>
            <w:tcW w:w="1009" w:type="dxa"/>
            <w:noWrap/>
            <w:hideMark/>
          </w:tcPr>
          <w:p w14:paraId="0F9EE7EB" w14:textId="77777777" w:rsidR="00EE61D3" w:rsidRPr="00EE61D3" w:rsidRDefault="00EE61D3" w:rsidP="0088381C">
            <w:pPr>
              <w:spacing w:line="360" w:lineRule="auto"/>
              <w:jc w:val="center"/>
              <w:rPr>
                <w:rFonts w:cs="Arial"/>
                <w:sz w:val="16"/>
                <w:szCs w:val="16"/>
              </w:rPr>
            </w:pPr>
            <w:r w:rsidRPr="00EE61D3">
              <w:rPr>
                <w:rFonts w:cs="Arial"/>
                <w:sz w:val="16"/>
                <w:szCs w:val="16"/>
              </w:rPr>
              <w:t>74</w:t>
            </w:r>
          </w:p>
        </w:tc>
        <w:tc>
          <w:tcPr>
            <w:tcW w:w="760" w:type="dxa"/>
            <w:noWrap/>
            <w:hideMark/>
          </w:tcPr>
          <w:p w14:paraId="5E33ECA0" w14:textId="77777777" w:rsidR="00EE61D3" w:rsidRPr="00EE61D3" w:rsidRDefault="00EE61D3" w:rsidP="0088381C">
            <w:pPr>
              <w:spacing w:line="360" w:lineRule="auto"/>
              <w:jc w:val="center"/>
              <w:rPr>
                <w:rFonts w:cs="Arial"/>
                <w:sz w:val="16"/>
                <w:szCs w:val="16"/>
              </w:rPr>
            </w:pPr>
            <w:r w:rsidRPr="00EE61D3">
              <w:rPr>
                <w:rFonts w:cs="Arial"/>
                <w:sz w:val="16"/>
                <w:szCs w:val="16"/>
              </w:rPr>
              <w:t>34</w:t>
            </w:r>
          </w:p>
        </w:tc>
        <w:tc>
          <w:tcPr>
            <w:tcW w:w="2222" w:type="dxa"/>
            <w:noWrap/>
            <w:hideMark/>
          </w:tcPr>
          <w:p w14:paraId="09099031" w14:textId="77777777" w:rsidR="00EE61D3" w:rsidRPr="00EE61D3" w:rsidRDefault="00EE61D3" w:rsidP="0088381C">
            <w:pPr>
              <w:spacing w:line="360" w:lineRule="auto"/>
              <w:jc w:val="center"/>
              <w:rPr>
                <w:rFonts w:cs="Arial"/>
                <w:sz w:val="16"/>
                <w:szCs w:val="16"/>
              </w:rPr>
            </w:pPr>
            <w:r w:rsidRPr="00EE61D3">
              <w:rPr>
                <w:rFonts w:cs="Arial"/>
                <w:sz w:val="16"/>
                <w:szCs w:val="16"/>
              </w:rPr>
              <w:t>HER2 2+</w:t>
            </w:r>
          </w:p>
        </w:tc>
        <w:tc>
          <w:tcPr>
            <w:tcW w:w="864" w:type="dxa"/>
            <w:noWrap/>
            <w:hideMark/>
          </w:tcPr>
          <w:p w14:paraId="4EED6804"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c>
          <w:tcPr>
            <w:tcW w:w="760" w:type="dxa"/>
            <w:noWrap/>
            <w:hideMark/>
          </w:tcPr>
          <w:p w14:paraId="04BC2E7C"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88381C" w:rsidRPr="00EE61D3" w14:paraId="6172EEA7" w14:textId="77777777" w:rsidTr="00EF41B4">
        <w:trPr>
          <w:trHeight w:val="290"/>
          <w:jc w:val="center"/>
        </w:trPr>
        <w:tc>
          <w:tcPr>
            <w:tcW w:w="1284" w:type="dxa"/>
            <w:hideMark/>
          </w:tcPr>
          <w:p w14:paraId="1051BE76" w14:textId="6429B7F7" w:rsidR="00EE61D3" w:rsidRPr="00EE61D3" w:rsidRDefault="00EE61D3" w:rsidP="0088381C">
            <w:pPr>
              <w:spacing w:line="360" w:lineRule="auto"/>
              <w:jc w:val="center"/>
              <w:rPr>
                <w:rFonts w:cs="Arial"/>
                <w:sz w:val="16"/>
                <w:szCs w:val="16"/>
              </w:rPr>
            </w:pPr>
          </w:p>
        </w:tc>
        <w:tc>
          <w:tcPr>
            <w:tcW w:w="2246" w:type="dxa"/>
            <w:noWrap/>
            <w:hideMark/>
          </w:tcPr>
          <w:p w14:paraId="2B046965" w14:textId="0D3357AC" w:rsidR="00EE61D3" w:rsidRPr="00EE61D3" w:rsidRDefault="00EE61D3" w:rsidP="0088381C">
            <w:pPr>
              <w:spacing w:line="360" w:lineRule="auto"/>
              <w:jc w:val="center"/>
              <w:rPr>
                <w:rFonts w:cs="Arial"/>
                <w:sz w:val="16"/>
                <w:szCs w:val="16"/>
              </w:rPr>
            </w:pPr>
            <w:r w:rsidRPr="00EE61D3">
              <w:rPr>
                <w:rFonts w:cs="Arial"/>
                <w:sz w:val="16"/>
                <w:szCs w:val="16"/>
              </w:rPr>
              <w:t xml:space="preserve">HER2 </w:t>
            </w:r>
            <w:r w:rsidR="0088381C" w:rsidRPr="00EE61D3">
              <w:rPr>
                <w:rFonts w:cs="Arial"/>
                <w:sz w:val="16"/>
                <w:szCs w:val="16"/>
              </w:rPr>
              <w:t>negative</w:t>
            </w:r>
          </w:p>
        </w:tc>
        <w:tc>
          <w:tcPr>
            <w:tcW w:w="1009" w:type="dxa"/>
            <w:noWrap/>
            <w:hideMark/>
          </w:tcPr>
          <w:p w14:paraId="634C07D4" w14:textId="77777777" w:rsidR="00EE61D3" w:rsidRPr="00EE61D3" w:rsidRDefault="00EE61D3" w:rsidP="0088381C">
            <w:pPr>
              <w:spacing w:line="360" w:lineRule="auto"/>
              <w:jc w:val="center"/>
              <w:rPr>
                <w:rFonts w:cs="Arial"/>
                <w:sz w:val="16"/>
                <w:szCs w:val="16"/>
              </w:rPr>
            </w:pPr>
            <w:r w:rsidRPr="00EE61D3">
              <w:rPr>
                <w:rFonts w:cs="Arial"/>
                <w:sz w:val="16"/>
                <w:szCs w:val="16"/>
              </w:rPr>
              <w:t>37</w:t>
            </w:r>
          </w:p>
        </w:tc>
        <w:tc>
          <w:tcPr>
            <w:tcW w:w="760" w:type="dxa"/>
            <w:noWrap/>
            <w:hideMark/>
          </w:tcPr>
          <w:p w14:paraId="76D53C6F" w14:textId="77777777" w:rsidR="00EE61D3" w:rsidRPr="00EE61D3" w:rsidRDefault="00EE61D3" w:rsidP="0088381C">
            <w:pPr>
              <w:spacing w:line="360" w:lineRule="auto"/>
              <w:jc w:val="center"/>
              <w:rPr>
                <w:rFonts w:cs="Arial"/>
                <w:sz w:val="16"/>
                <w:szCs w:val="16"/>
              </w:rPr>
            </w:pPr>
            <w:r w:rsidRPr="00EE61D3">
              <w:rPr>
                <w:rFonts w:cs="Arial"/>
                <w:sz w:val="16"/>
                <w:szCs w:val="16"/>
              </w:rPr>
              <w:t>15</w:t>
            </w:r>
          </w:p>
        </w:tc>
        <w:tc>
          <w:tcPr>
            <w:tcW w:w="2222" w:type="dxa"/>
            <w:noWrap/>
            <w:hideMark/>
          </w:tcPr>
          <w:p w14:paraId="6D7C6828" w14:textId="50F44DEE" w:rsidR="00EE61D3" w:rsidRPr="00EE61D3" w:rsidRDefault="00EE61D3" w:rsidP="0088381C">
            <w:pPr>
              <w:spacing w:line="360" w:lineRule="auto"/>
              <w:jc w:val="center"/>
              <w:rPr>
                <w:rFonts w:cs="Arial"/>
                <w:sz w:val="16"/>
                <w:szCs w:val="16"/>
              </w:rPr>
            </w:pPr>
            <w:r w:rsidRPr="00EE61D3">
              <w:rPr>
                <w:rFonts w:cs="Arial"/>
                <w:sz w:val="16"/>
                <w:szCs w:val="16"/>
              </w:rPr>
              <w:t xml:space="preserve">HER2 </w:t>
            </w:r>
            <w:r w:rsidR="0088381C" w:rsidRPr="00EE61D3">
              <w:rPr>
                <w:rFonts w:cs="Arial"/>
                <w:sz w:val="16"/>
                <w:szCs w:val="16"/>
              </w:rPr>
              <w:t>negative</w:t>
            </w:r>
          </w:p>
        </w:tc>
        <w:tc>
          <w:tcPr>
            <w:tcW w:w="864" w:type="dxa"/>
            <w:noWrap/>
            <w:hideMark/>
          </w:tcPr>
          <w:p w14:paraId="58B4ADDB"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c>
          <w:tcPr>
            <w:tcW w:w="760" w:type="dxa"/>
            <w:noWrap/>
            <w:hideMark/>
          </w:tcPr>
          <w:p w14:paraId="267E96FB"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88381C" w:rsidRPr="00EE61D3" w14:paraId="35858360" w14:textId="77777777" w:rsidTr="00EF41B4">
        <w:trPr>
          <w:trHeight w:val="290"/>
          <w:jc w:val="center"/>
        </w:trPr>
        <w:tc>
          <w:tcPr>
            <w:tcW w:w="1284" w:type="dxa"/>
            <w:hideMark/>
          </w:tcPr>
          <w:p w14:paraId="41CEF466" w14:textId="5FF4A7A9" w:rsidR="00EE61D3" w:rsidRPr="00EE61D3" w:rsidRDefault="00EE61D3" w:rsidP="0088381C">
            <w:pPr>
              <w:spacing w:line="360" w:lineRule="auto"/>
              <w:jc w:val="center"/>
              <w:rPr>
                <w:rFonts w:cs="Arial"/>
                <w:sz w:val="16"/>
                <w:szCs w:val="16"/>
              </w:rPr>
            </w:pPr>
          </w:p>
        </w:tc>
        <w:tc>
          <w:tcPr>
            <w:tcW w:w="2246" w:type="dxa"/>
            <w:noWrap/>
            <w:hideMark/>
          </w:tcPr>
          <w:p w14:paraId="3B82C64B" w14:textId="77777777" w:rsidR="00EE61D3" w:rsidRPr="00EE61D3" w:rsidRDefault="00EE61D3" w:rsidP="0088381C">
            <w:pPr>
              <w:spacing w:line="360" w:lineRule="auto"/>
              <w:jc w:val="center"/>
              <w:rPr>
                <w:rFonts w:cs="Arial"/>
                <w:sz w:val="16"/>
                <w:szCs w:val="16"/>
              </w:rPr>
            </w:pPr>
            <w:r w:rsidRPr="00EE61D3">
              <w:rPr>
                <w:rFonts w:cs="Arial"/>
                <w:sz w:val="16"/>
                <w:szCs w:val="16"/>
              </w:rPr>
              <w:t>Ki67 low (≤15%)</w:t>
            </w:r>
          </w:p>
        </w:tc>
        <w:tc>
          <w:tcPr>
            <w:tcW w:w="1009" w:type="dxa"/>
            <w:noWrap/>
            <w:hideMark/>
          </w:tcPr>
          <w:p w14:paraId="22FE11E6" w14:textId="77777777" w:rsidR="00EE61D3" w:rsidRPr="00EE61D3" w:rsidRDefault="00EE61D3" w:rsidP="0088381C">
            <w:pPr>
              <w:spacing w:line="360" w:lineRule="auto"/>
              <w:jc w:val="center"/>
              <w:rPr>
                <w:rFonts w:cs="Arial"/>
                <w:sz w:val="16"/>
                <w:szCs w:val="16"/>
              </w:rPr>
            </w:pPr>
            <w:r w:rsidRPr="00EE61D3">
              <w:rPr>
                <w:rFonts w:cs="Arial"/>
                <w:sz w:val="16"/>
                <w:szCs w:val="16"/>
              </w:rPr>
              <w:t>8</w:t>
            </w:r>
          </w:p>
        </w:tc>
        <w:tc>
          <w:tcPr>
            <w:tcW w:w="760" w:type="dxa"/>
            <w:noWrap/>
            <w:hideMark/>
          </w:tcPr>
          <w:p w14:paraId="0801788E" w14:textId="77777777" w:rsidR="00EE61D3" w:rsidRPr="00EE61D3" w:rsidRDefault="00EE61D3" w:rsidP="0088381C">
            <w:pPr>
              <w:spacing w:line="360" w:lineRule="auto"/>
              <w:jc w:val="center"/>
              <w:rPr>
                <w:rFonts w:cs="Arial"/>
                <w:sz w:val="16"/>
                <w:szCs w:val="16"/>
              </w:rPr>
            </w:pPr>
            <w:r w:rsidRPr="00EE61D3">
              <w:rPr>
                <w:rFonts w:cs="Arial"/>
                <w:sz w:val="16"/>
                <w:szCs w:val="16"/>
              </w:rPr>
              <w:t>6</w:t>
            </w:r>
          </w:p>
        </w:tc>
        <w:tc>
          <w:tcPr>
            <w:tcW w:w="2222" w:type="dxa"/>
            <w:noWrap/>
            <w:hideMark/>
          </w:tcPr>
          <w:p w14:paraId="3B7A8474" w14:textId="77777777" w:rsidR="00EE61D3" w:rsidRPr="00EE61D3" w:rsidRDefault="00EE61D3" w:rsidP="0088381C">
            <w:pPr>
              <w:spacing w:line="360" w:lineRule="auto"/>
              <w:jc w:val="center"/>
              <w:rPr>
                <w:rFonts w:cs="Arial"/>
                <w:sz w:val="16"/>
                <w:szCs w:val="16"/>
              </w:rPr>
            </w:pPr>
            <w:r w:rsidRPr="00EE61D3">
              <w:rPr>
                <w:rFonts w:cs="Arial"/>
                <w:sz w:val="16"/>
                <w:szCs w:val="16"/>
              </w:rPr>
              <w:t>Ki67 low (≤15%)</w:t>
            </w:r>
          </w:p>
        </w:tc>
        <w:tc>
          <w:tcPr>
            <w:tcW w:w="864" w:type="dxa"/>
            <w:noWrap/>
            <w:hideMark/>
          </w:tcPr>
          <w:p w14:paraId="663817B3"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c>
          <w:tcPr>
            <w:tcW w:w="760" w:type="dxa"/>
            <w:noWrap/>
            <w:hideMark/>
          </w:tcPr>
          <w:p w14:paraId="10F22BC3" w14:textId="77777777" w:rsidR="00EE61D3" w:rsidRPr="00EE61D3" w:rsidRDefault="00EE61D3" w:rsidP="0088381C">
            <w:pPr>
              <w:spacing w:line="360" w:lineRule="auto"/>
              <w:jc w:val="center"/>
              <w:rPr>
                <w:rFonts w:cs="Arial"/>
                <w:sz w:val="16"/>
                <w:szCs w:val="16"/>
              </w:rPr>
            </w:pPr>
            <w:r w:rsidRPr="00EE61D3">
              <w:rPr>
                <w:rFonts w:cs="Arial"/>
                <w:sz w:val="16"/>
                <w:szCs w:val="16"/>
              </w:rPr>
              <w:t>2</w:t>
            </w:r>
          </w:p>
        </w:tc>
      </w:tr>
      <w:tr w:rsidR="0088381C" w:rsidRPr="00EE61D3" w14:paraId="5DD84DE3" w14:textId="77777777" w:rsidTr="00EF41B4">
        <w:trPr>
          <w:trHeight w:val="290"/>
          <w:jc w:val="center"/>
        </w:trPr>
        <w:tc>
          <w:tcPr>
            <w:tcW w:w="1284" w:type="dxa"/>
            <w:hideMark/>
          </w:tcPr>
          <w:p w14:paraId="5E0DC1CE" w14:textId="47D0F9E0" w:rsidR="00EE61D3" w:rsidRPr="00EE61D3" w:rsidRDefault="00EE61D3" w:rsidP="0088381C">
            <w:pPr>
              <w:spacing w:line="360" w:lineRule="auto"/>
              <w:jc w:val="center"/>
              <w:rPr>
                <w:rFonts w:cs="Arial"/>
                <w:sz w:val="16"/>
                <w:szCs w:val="16"/>
              </w:rPr>
            </w:pPr>
          </w:p>
        </w:tc>
        <w:tc>
          <w:tcPr>
            <w:tcW w:w="2246" w:type="dxa"/>
            <w:noWrap/>
            <w:hideMark/>
          </w:tcPr>
          <w:p w14:paraId="50D0E40F" w14:textId="77777777" w:rsidR="00EE61D3" w:rsidRPr="00EE61D3" w:rsidRDefault="00EE61D3" w:rsidP="0088381C">
            <w:pPr>
              <w:spacing w:line="360" w:lineRule="auto"/>
              <w:jc w:val="center"/>
              <w:rPr>
                <w:rFonts w:cs="Arial"/>
                <w:sz w:val="16"/>
                <w:szCs w:val="16"/>
              </w:rPr>
            </w:pPr>
            <w:r w:rsidRPr="00EE61D3">
              <w:rPr>
                <w:rFonts w:cs="Arial"/>
                <w:sz w:val="16"/>
                <w:szCs w:val="16"/>
              </w:rPr>
              <w:t>Ki67 intermediate (16-25%)</w:t>
            </w:r>
          </w:p>
        </w:tc>
        <w:tc>
          <w:tcPr>
            <w:tcW w:w="1009" w:type="dxa"/>
            <w:noWrap/>
            <w:hideMark/>
          </w:tcPr>
          <w:p w14:paraId="78CA06B0" w14:textId="77777777" w:rsidR="00EE61D3" w:rsidRPr="00EE61D3" w:rsidRDefault="00EE61D3" w:rsidP="0088381C">
            <w:pPr>
              <w:spacing w:line="360" w:lineRule="auto"/>
              <w:jc w:val="center"/>
              <w:rPr>
                <w:rFonts w:cs="Arial"/>
                <w:sz w:val="16"/>
                <w:szCs w:val="16"/>
              </w:rPr>
            </w:pPr>
            <w:r w:rsidRPr="00EE61D3">
              <w:rPr>
                <w:rFonts w:cs="Arial"/>
                <w:sz w:val="16"/>
                <w:szCs w:val="16"/>
              </w:rPr>
              <w:t>8</w:t>
            </w:r>
          </w:p>
        </w:tc>
        <w:tc>
          <w:tcPr>
            <w:tcW w:w="760" w:type="dxa"/>
            <w:noWrap/>
            <w:hideMark/>
          </w:tcPr>
          <w:p w14:paraId="796F75B6" w14:textId="77777777" w:rsidR="00EE61D3" w:rsidRPr="00EE61D3" w:rsidRDefault="00EE61D3" w:rsidP="0088381C">
            <w:pPr>
              <w:spacing w:line="360" w:lineRule="auto"/>
              <w:jc w:val="center"/>
              <w:rPr>
                <w:rFonts w:cs="Arial"/>
                <w:sz w:val="16"/>
                <w:szCs w:val="16"/>
              </w:rPr>
            </w:pPr>
            <w:r w:rsidRPr="00EE61D3">
              <w:rPr>
                <w:rFonts w:cs="Arial"/>
                <w:sz w:val="16"/>
                <w:szCs w:val="16"/>
              </w:rPr>
              <w:t>5</w:t>
            </w:r>
          </w:p>
        </w:tc>
        <w:tc>
          <w:tcPr>
            <w:tcW w:w="2222" w:type="dxa"/>
            <w:noWrap/>
            <w:hideMark/>
          </w:tcPr>
          <w:p w14:paraId="4403B6FC" w14:textId="77777777" w:rsidR="00EE61D3" w:rsidRPr="00EE61D3" w:rsidRDefault="00EE61D3" w:rsidP="0088381C">
            <w:pPr>
              <w:spacing w:line="360" w:lineRule="auto"/>
              <w:jc w:val="center"/>
              <w:rPr>
                <w:rFonts w:cs="Arial"/>
                <w:sz w:val="16"/>
                <w:szCs w:val="16"/>
              </w:rPr>
            </w:pPr>
            <w:r w:rsidRPr="00EE61D3">
              <w:rPr>
                <w:rFonts w:cs="Arial"/>
                <w:sz w:val="16"/>
                <w:szCs w:val="16"/>
              </w:rPr>
              <w:t>Ki67 intermediate (16-25%)</w:t>
            </w:r>
          </w:p>
        </w:tc>
        <w:tc>
          <w:tcPr>
            <w:tcW w:w="864" w:type="dxa"/>
            <w:noWrap/>
            <w:hideMark/>
          </w:tcPr>
          <w:p w14:paraId="5D8FC2BA"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c>
          <w:tcPr>
            <w:tcW w:w="760" w:type="dxa"/>
            <w:noWrap/>
            <w:hideMark/>
          </w:tcPr>
          <w:p w14:paraId="6F2E49F6"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88381C" w:rsidRPr="00EE61D3" w14:paraId="6E3C48DB" w14:textId="77777777" w:rsidTr="00EF41B4">
        <w:trPr>
          <w:trHeight w:val="290"/>
          <w:jc w:val="center"/>
        </w:trPr>
        <w:tc>
          <w:tcPr>
            <w:tcW w:w="1284" w:type="dxa"/>
            <w:hideMark/>
          </w:tcPr>
          <w:p w14:paraId="4E30F07B" w14:textId="370EED67" w:rsidR="00EE61D3" w:rsidRPr="00EE61D3" w:rsidRDefault="00EE61D3" w:rsidP="0088381C">
            <w:pPr>
              <w:spacing w:line="360" w:lineRule="auto"/>
              <w:jc w:val="center"/>
              <w:rPr>
                <w:rFonts w:cs="Arial"/>
                <w:sz w:val="16"/>
                <w:szCs w:val="16"/>
              </w:rPr>
            </w:pPr>
          </w:p>
        </w:tc>
        <w:tc>
          <w:tcPr>
            <w:tcW w:w="2246" w:type="dxa"/>
            <w:noWrap/>
            <w:hideMark/>
          </w:tcPr>
          <w:p w14:paraId="4686718E" w14:textId="77777777" w:rsidR="00EE61D3" w:rsidRPr="00EE61D3" w:rsidRDefault="00EE61D3" w:rsidP="0088381C">
            <w:pPr>
              <w:spacing w:line="360" w:lineRule="auto"/>
              <w:jc w:val="center"/>
              <w:rPr>
                <w:rFonts w:cs="Arial"/>
                <w:sz w:val="16"/>
                <w:szCs w:val="16"/>
              </w:rPr>
            </w:pPr>
            <w:r w:rsidRPr="00EE61D3">
              <w:rPr>
                <w:rFonts w:cs="Arial"/>
                <w:sz w:val="16"/>
                <w:szCs w:val="16"/>
              </w:rPr>
              <w:t>Ki67 high (&gt;25%)</w:t>
            </w:r>
          </w:p>
        </w:tc>
        <w:tc>
          <w:tcPr>
            <w:tcW w:w="1009" w:type="dxa"/>
            <w:noWrap/>
            <w:hideMark/>
          </w:tcPr>
          <w:p w14:paraId="2EBF2A61" w14:textId="77777777" w:rsidR="00EE61D3" w:rsidRPr="00EE61D3" w:rsidRDefault="00EE61D3" w:rsidP="0088381C">
            <w:pPr>
              <w:spacing w:line="360" w:lineRule="auto"/>
              <w:jc w:val="center"/>
              <w:rPr>
                <w:rFonts w:cs="Arial"/>
                <w:sz w:val="16"/>
                <w:szCs w:val="16"/>
              </w:rPr>
            </w:pPr>
            <w:r w:rsidRPr="00EE61D3">
              <w:rPr>
                <w:rFonts w:cs="Arial"/>
                <w:sz w:val="16"/>
                <w:szCs w:val="16"/>
              </w:rPr>
              <w:t>122</w:t>
            </w:r>
          </w:p>
        </w:tc>
        <w:tc>
          <w:tcPr>
            <w:tcW w:w="760" w:type="dxa"/>
            <w:noWrap/>
            <w:hideMark/>
          </w:tcPr>
          <w:p w14:paraId="76C9A440" w14:textId="77777777" w:rsidR="00EE61D3" w:rsidRPr="00EE61D3" w:rsidRDefault="00EE61D3" w:rsidP="0088381C">
            <w:pPr>
              <w:spacing w:line="360" w:lineRule="auto"/>
              <w:jc w:val="center"/>
              <w:rPr>
                <w:rFonts w:cs="Arial"/>
                <w:sz w:val="16"/>
                <w:szCs w:val="16"/>
              </w:rPr>
            </w:pPr>
            <w:r w:rsidRPr="00EE61D3">
              <w:rPr>
                <w:rFonts w:cs="Arial"/>
                <w:sz w:val="16"/>
                <w:szCs w:val="16"/>
              </w:rPr>
              <w:t>52</w:t>
            </w:r>
          </w:p>
        </w:tc>
        <w:tc>
          <w:tcPr>
            <w:tcW w:w="2222" w:type="dxa"/>
            <w:noWrap/>
            <w:hideMark/>
          </w:tcPr>
          <w:p w14:paraId="30AF235C" w14:textId="77777777" w:rsidR="00EE61D3" w:rsidRPr="00EE61D3" w:rsidRDefault="00EE61D3" w:rsidP="0088381C">
            <w:pPr>
              <w:spacing w:line="360" w:lineRule="auto"/>
              <w:jc w:val="center"/>
              <w:rPr>
                <w:rFonts w:cs="Arial"/>
                <w:sz w:val="16"/>
                <w:szCs w:val="16"/>
              </w:rPr>
            </w:pPr>
            <w:r w:rsidRPr="00EE61D3">
              <w:rPr>
                <w:rFonts w:cs="Arial"/>
                <w:sz w:val="16"/>
                <w:szCs w:val="16"/>
              </w:rPr>
              <w:t>Ki67 high (&gt;25%)</w:t>
            </w:r>
          </w:p>
        </w:tc>
        <w:tc>
          <w:tcPr>
            <w:tcW w:w="864" w:type="dxa"/>
            <w:noWrap/>
            <w:hideMark/>
          </w:tcPr>
          <w:p w14:paraId="49EC60DB" w14:textId="77777777" w:rsidR="00EE61D3" w:rsidRPr="00EE61D3" w:rsidRDefault="00EE61D3" w:rsidP="0088381C">
            <w:pPr>
              <w:spacing w:line="360" w:lineRule="auto"/>
              <w:jc w:val="center"/>
              <w:rPr>
                <w:rFonts w:cs="Arial"/>
                <w:sz w:val="16"/>
                <w:szCs w:val="16"/>
              </w:rPr>
            </w:pPr>
            <w:r w:rsidRPr="00EE61D3">
              <w:rPr>
                <w:rFonts w:cs="Arial"/>
                <w:sz w:val="16"/>
                <w:szCs w:val="16"/>
              </w:rPr>
              <w:t>4</w:t>
            </w:r>
          </w:p>
        </w:tc>
        <w:tc>
          <w:tcPr>
            <w:tcW w:w="760" w:type="dxa"/>
            <w:noWrap/>
            <w:hideMark/>
          </w:tcPr>
          <w:p w14:paraId="0C4C82A2"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EE61D3" w:rsidRPr="00EE61D3" w14:paraId="7EB081DB" w14:textId="77777777" w:rsidTr="00EF41B4">
        <w:trPr>
          <w:trHeight w:val="290"/>
          <w:jc w:val="center"/>
        </w:trPr>
        <w:tc>
          <w:tcPr>
            <w:tcW w:w="1284" w:type="dxa"/>
            <w:noWrap/>
            <w:hideMark/>
          </w:tcPr>
          <w:p w14:paraId="19C3E8C1" w14:textId="52B658E4" w:rsidR="00EE61D3" w:rsidRPr="00EE61D3" w:rsidRDefault="00EE61D3" w:rsidP="0088381C">
            <w:pPr>
              <w:spacing w:line="360" w:lineRule="auto"/>
              <w:jc w:val="center"/>
              <w:rPr>
                <w:rFonts w:cs="Arial"/>
                <w:sz w:val="16"/>
                <w:szCs w:val="16"/>
              </w:rPr>
            </w:pPr>
          </w:p>
        </w:tc>
        <w:tc>
          <w:tcPr>
            <w:tcW w:w="2246" w:type="dxa"/>
            <w:noWrap/>
            <w:hideMark/>
          </w:tcPr>
          <w:p w14:paraId="0BC4FCDF" w14:textId="3C053620" w:rsidR="00EE61D3" w:rsidRPr="00EE61D3" w:rsidRDefault="00EE61D3" w:rsidP="0088381C">
            <w:pPr>
              <w:spacing w:line="360" w:lineRule="auto"/>
              <w:jc w:val="center"/>
              <w:rPr>
                <w:rFonts w:cs="Arial"/>
                <w:sz w:val="16"/>
                <w:szCs w:val="16"/>
              </w:rPr>
            </w:pPr>
          </w:p>
        </w:tc>
        <w:tc>
          <w:tcPr>
            <w:tcW w:w="1009" w:type="dxa"/>
            <w:noWrap/>
            <w:hideMark/>
          </w:tcPr>
          <w:p w14:paraId="1F25B8CD" w14:textId="1F5F3AE6" w:rsidR="00EE61D3" w:rsidRPr="00EE61D3" w:rsidRDefault="00EE61D3" w:rsidP="0088381C">
            <w:pPr>
              <w:spacing w:line="360" w:lineRule="auto"/>
              <w:jc w:val="center"/>
              <w:rPr>
                <w:rFonts w:cs="Arial"/>
                <w:sz w:val="16"/>
                <w:szCs w:val="16"/>
              </w:rPr>
            </w:pPr>
          </w:p>
        </w:tc>
        <w:tc>
          <w:tcPr>
            <w:tcW w:w="760" w:type="dxa"/>
            <w:noWrap/>
            <w:hideMark/>
          </w:tcPr>
          <w:p w14:paraId="052F5662" w14:textId="23635EFA" w:rsidR="00EE61D3" w:rsidRPr="00EE61D3" w:rsidRDefault="00EE61D3" w:rsidP="0088381C">
            <w:pPr>
              <w:spacing w:line="360" w:lineRule="auto"/>
              <w:jc w:val="center"/>
              <w:rPr>
                <w:rFonts w:cs="Arial"/>
                <w:sz w:val="16"/>
                <w:szCs w:val="16"/>
              </w:rPr>
            </w:pPr>
          </w:p>
        </w:tc>
        <w:tc>
          <w:tcPr>
            <w:tcW w:w="2222" w:type="dxa"/>
            <w:noWrap/>
            <w:hideMark/>
          </w:tcPr>
          <w:p w14:paraId="0411B324" w14:textId="77777777" w:rsidR="00EE61D3" w:rsidRPr="00EE61D3" w:rsidRDefault="00EE61D3" w:rsidP="0088381C">
            <w:pPr>
              <w:spacing w:line="360" w:lineRule="auto"/>
              <w:jc w:val="center"/>
              <w:rPr>
                <w:rFonts w:cs="Arial"/>
                <w:sz w:val="16"/>
                <w:szCs w:val="16"/>
              </w:rPr>
            </w:pPr>
            <w:r w:rsidRPr="00EE61D3">
              <w:rPr>
                <w:rFonts w:cs="Arial"/>
                <w:sz w:val="16"/>
                <w:szCs w:val="16"/>
              </w:rPr>
              <w:t>Unknown</w:t>
            </w:r>
          </w:p>
        </w:tc>
        <w:tc>
          <w:tcPr>
            <w:tcW w:w="864" w:type="dxa"/>
            <w:noWrap/>
            <w:hideMark/>
          </w:tcPr>
          <w:p w14:paraId="36120EC5" w14:textId="77777777" w:rsidR="00EE61D3" w:rsidRPr="00EE61D3" w:rsidRDefault="00EE61D3" w:rsidP="0088381C">
            <w:pPr>
              <w:spacing w:line="360" w:lineRule="auto"/>
              <w:jc w:val="center"/>
              <w:rPr>
                <w:rFonts w:cs="Arial"/>
                <w:sz w:val="16"/>
                <w:szCs w:val="16"/>
              </w:rPr>
            </w:pPr>
            <w:r w:rsidRPr="00EE61D3">
              <w:rPr>
                <w:rFonts w:cs="Arial"/>
                <w:sz w:val="16"/>
                <w:szCs w:val="16"/>
              </w:rPr>
              <w:t>5</w:t>
            </w:r>
          </w:p>
        </w:tc>
        <w:tc>
          <w:tcPr>
            <w:tcW w:w="760" w:type="dxa"/>
            <w:noWrap/>
            <w:hideMark/>
          </w:tcPr>
          <w:p w14:paraId="6DCD7939" w14:textId="77777777" w:rsidR="00EE61D3" w:rsidRPr="00EE61D3" w:rsidRDefault="00EE61D3" w:rsidP="0088381C">
            <w:pPr>
              <w:spacing w:line="360" w:lineRule="auto"/>
              <w:jc w:val="center"/>
              <w:rPr>
                <w:rFonts w:cs="Arial"/>
                <w:sz w:val="16"/>
                <w:szCs w:val="16"/>
              </w:rPr>
            </w:pPr>
            <w:r w:rsidRPr="00EE61D3">
              <w:rPr>
                <w:rFonts w:cs="Arial"/>
                <w:sz w:val="16"/>
                <w:szCs w:val="16"/>
              </w:rPr>
              <w:t>1</w:t>
            </w:r>
          </w:p>
        </w:tc>
      </w:tr>
      <w:tr w:rsidR="00EF41B4" w:rsidRPr="00EE61D3" w14:paraId="5A50A0C0" w14:textId="77777777" w:rsidTr="00EF41B4">
        <w:trPr>
          <w:trHeight w:val="290"/>
          <w:jc w:val="center"/>
        </w:trPr>
        <w:tc>
          <w:tcPr>
            <w:tcW w:w="1284" w:type="dxa"/>
            <w:noWrap/>
          </w:tcPr>
          <w:p w14:paraId="52E0F478" w14:textId="76A81658" w:rsidR="00EF41B4" w:rsidRPr="00EE61D3" w:rsidRDefault="00EF41B4" w:rsidP="00EF41B4">
            <w:pPr>
              <w:spacing w:line="360" w:lineRule="auto"/>
              <w:jc w:val="center"/>
              <w:rPr>
                <w:rFonts w:cs="Arial"/>
                <w:sz w:val="16"/>
                <w:szCs w:val="16"/>
              </w:rPr>
            </w:pPr>
            <w:r>
              <w:rPr>
                <w:rFonts w:cs="Arial"/>
                <w:sz w:val="16"/>
                <w:szCs w:val="16"/>
              </w:rPr>
              <w:t>Molecular subtype</w:t>
            </w:r>
          </w:p>
        </w:tc>
        <w:tc>
          <w:tcPr>
            <w:tcW w:w="2246" w:type="dxa"/>
            <w:noWrap/>
          </w:tcPr>
          <w:p w14:paraId="1B0F7F94" w14:textId="296E2C60" w:rsidR="00EF41B4" w:rsidRPr="00EE61D3" w:rsidRDefault="00EF41B4" w:rsidP="00EF41B4">
            <w:pPr>
              <w:spacing w:line="360" w:lineRule="auto"/>
              <w:jc w:val="center"/>
              <w:rPr>
                <w:rFonts w:cs="Arial"/>
                <w:sz w:val="16"/>
                <w:szCs w:val="16"/>
              </w:rPr>
            </w:pPr>
            <w:r>
              <w:rPr>
                <w:rFonts w:cs="Arial"/>
                <w:sz w:val="16"/>
                <w:szCs w:val="16"/>
              </w:rPr>
              <w:t>Luminal</w:t>
            </w:r>
          </w:p>
        </w:tc>
        <w:tc>
          <w:tcPr>
            <w:tcW w:w="1009" w:type="dxa"/>
            <w:noWrap/>
          </w:tcPr>
          <w:p w14:paraId="3C9E1E64" w14:textId="02A922D7" w:rsidR="00EF41B4" w:rsidRPr="00EE61D3" w:rsidRDefault="00EF41B4" w:rsidP="00EF41B4">
            <w:pPr>
              <w:spacing w:line="360" w:lineRule="auto"/>
              <w:jc w:val="center"/>
              <w:rPr>
                <w:rFonts w:cs="Arial"/>
                <w:sz w:val="16"/>
                <w:szCs w:val="16"/>
              </w:rPr>
            </w:pPr>
            <w:r>
              <w:rPr>
                <w:rFonts w:cs="Arial"/>
                <w:sz w:val="16"/>
                <w:szCs w:val="16"/>
              </w:rPr>
              <w:t>82</w:t>
            </w:r>
          </w:p>
        </w:tc>
        <w:tc>
          <w:tcPr>
            <w:tcW w:w="760" w:type="dxa"/>
            <w:noWrap/>
          </w:tcPr>
          <w:p w14:paraId="1900C310" w14:textId="2DAA3BEB" w:rsidR="00EF41B4" w:rsidRPr="00EE61D3" w:rsidRDefault="00EF41B4" w:rsidP="00EF41B4">
            <w:pPr>
              <w:spacing w:line="360" w:lineRule="auto"/>
              <w:jc w:val="center"/>
              <w:rPr>
                <w:rFonts w:cs="Arial"/>
                <w:sz w:val="16"/>
                <w:szCs w:val="16"/>
              </w:rPr>
            </w:pPr>
            <w:r>
              <w:rPr>
                <w:rFonts w:cs="Arial"/>
                <w:sz w:val="16"/>
                <w:szCs w:val="16"/>
              </w:rPr>
              <w:t>45</w:t>
            </w:r>
          </w:p>
        </w:tc>
        <w:tc>
          <w:tcPr>
            <w:tcW w:w="2222" w:type="dxa"/>
            <w:noWrap/>
          </w:tcPr>
          <w:p w14:paraId="4D480365" w14:textId="76C9677C" w:rsidR="00EF41B4" w:rsidRPr="00EE61D3" w:rsidRDefault="00EF41B4" w:rsidP="00EF41B4">
            <w:pPr>
              <w:spacing w:line="360" w:lineRule="auto"/>
              <w:jc w:val="center"/>
              <w:rPr>
                <w:rFonts w:cs="Arial"/>
                <w:sz w:val="16"/>
                <w:szCs w:val="16"/>
              </w:rPr>
            </w:pPr>
            <w:r>
              <w:rPr>
                <w:rFonts w:cs="Arial"/>
                <w:sz w:val="16"/>
                <w:szCs w:val="16"/>
              </w:rPr>
              <w:t>Luminal</w:t>
            </w:r>
          </w:p>
        </w:tc>
        <w:tc>
          <w:tcPr>
            <w:tcW w:w="864" w:type="dxa"/>
            <w:noWrap/>
          </w:tcPr>
          <w:p w14:paraId="5EB71793" w14:textId="2793EAF9" w:rsidR="00EF41B4" w:rsidRPr="00EE61D3" w:rsidRDefault="00EF41B4" w:rsidP="00EF41B4">
            <w:pPr>
              <w:spacing w:line="360" w:lineRule="auto"/>
              <w:jc w:val="center"/>
              <w:rPr>
                <w:rFonts w:cs="Arial"/>
                <w:sz w:val="16"/>
                <w:szCs w:val="16"/>
              </w:rPr>
            </w:pPr>
            <w:r>
              <w:rPr>
                <w:rFonts w:cs="Arial"/>
                <w:sz w:val="16"/>
                <w:szCs w:val="16"/>
              </w:rPr>
              <w:t>2</w:t>
            </w:r>
          </w:p>
        </w:tc>
        <w:tc>
          <w:tcPr>
            <w:tcW w:w="760" w:type="dxa"/>
            <w:noWrap/>
          </w:tcPr>
          <w:p w14:paraId="31105319" w14:textId="70AA0DB9" w:rsidR="00EF41B4" w:rsidRPr="00EE61D3" w:rsidRDefault="00EF41B4" w:rsidP="00EF41B4">
            <w:pPr>
              <w:spacing w:line="360" w:lineRule="auto"/>
              <w:jc w:val="center"/>
              <w:rPr>
                <w:rFonts w:cs="Arial"/>
                <w:sz w:val="16"/>
                <w:szCs w:val="16"/>
              </w:rPr>
            </w:pPr>
            <w:r>
              <w:rPr>
                <w:rFonts w:cs="Arial"/>
                <w:sz w:val="16"/>
                <w:szCs w:val="16"/>
              </w:rPr>
              <w:t>1</w:t>
            </w:r>
          </w:p>
        </w:tc>
      </w:tr>
      <w:tr w:rsidR="00EF41B4" w:rsidRPr="00EE61D3" w14:paraId="137F085F" w14:textId="77777777" w:rsidTr="00EF41B4">
        <w:trPr>
          <w:trHeight w:val="290"/>
          <w:jc w:val="center"/>
        </w:trPr>
        <w:tc>
          <w:tcPr>
            <w:tcW w:w="1284" w:type="dxa"/>
            <w:noWrap/>
          </w:tcPr>
          <w:p w14:paraId="4AACC135" w14:textId="77777777" w:rsidR="00EF41B4" w:rsidRPr="00EE61D3" w:rsidRDefault="00EF41B4" w:rsidP="00EF41B4">
            <w:pPr>
              <w:spacing w:line="360" w:lineRule="auto"/>
              <w:jc w:val="center"/>
              <w:rPr>
                <w:rFonts w:cs="Arial"/>
                <w:sz w:val="16"/>
                <w:szCs w:val="16"/>
              </w:rPr>
            </w:pPr>
          </w:p>
        </w:tc>
        <w:tc>
          <w:tcPr>
            <w:tcW w:w="2246" w:type="dxa"/>
            <w:noWrap/>
          </w:tcPr>
          <w:p w14:paraId="607CF2A8" w14:textId="46DD660C" w:rsidR="00EF41B4" w:rsidRPr="00EE61D3" w:rsidRDefault="00EF41B4" w:rsidP="00EF41B4">
            <w:pPr>
              <w:spacing w:line="360" w:lineRule="auto"/>
              <w:jc w:val="center"/>
              <w:rPr>
                <w:rFonts w:cs="Arial"/>
                <w:sz w:val="16"/>
                <w:szCs w:val="16"/>
              </w:rPr>
            </w:pPr>
            <w:r>
              <w:rPr>
                <w:rFonts w:cs="Arial"/>
                <w:sz w:val="16"/>
                <w:szCs w:val="16"/>
              </w:rPr>
              <w:t>HER2 enriched</w:t>
            </w:r>
          </w:p>
        </w:tc>
        <w:tc>
          <w:tcPr>
            <w:tcW w:w="1009" w:type="dxa"/>
            <w:noWrap/>
          </w:tcPr>
          <w:p w14:paraId="34760028" w14:textId="36A0AD4E" w:rsidR="00EF41B4" w:rsidRPr="00EE61D3" w:rsidRDefault="00EF41B4" w:rsidP="00EF41B4">
            <w:pPr>
              <w:spacing w:line="360" w:lineRule="auto"/>
              <w:jc w:val="center"/>
              <w:rPr>
                <w:rFonts w:cs="Arial"/>
                <w:sz w:val="16"/>
                <w:szCs w:val="16"/>
              </w:rPr>
            </w:pPr>
            <w:r>
              <w:rPr>
                <w:rFonts w:cs="Arial"/>
                <w:sz w:val="16"/>
                <w:szCs w:val="16"/>
              </w:rPr>
              <w:t>17</w:t>
            </w:r>
          </w:p>
        </w:tc>
        <w:tc>
          <w:tcPr>
            <w:tcW w:w="760" w:type="dxa"/>
            <w:noWrap/>
          </w:tcPr>
          <w:p w14:paraId="2DF0D24D" w14:textId="4D256619" w:rsidR="00EF41B4" w:rsidRPr="00EE61D3" w:rsidRDefault="00EF41B4" w:rsidP="00EF41B4">
            <w:pPr>
              <w:spacing w:line="360" w:lineRule="auto"/>
              <w:jc w:val="center"/>
              <w:rPr>
                <w:rFonts w:cs="Arial"/>
                <w:sz w:val="16"/>
                <w:szCs w:val="16"/>
              </w:rPr>
            </w:pPr>
            <w:r>
              <w:rPr>
                <w:rFonts w:cs="Arial"/>
                <w:sz w:val="16"/>
                <w:szCs w:val="16"/>
              </w:rPr>
              <w:t>4</w:t>
            </w:r>
          </w:p>
        </w:tc>
        <w:tc>
          <w:tcPr>
            <w:tcW w:w="2222" w:type="dxa"/>
            <w:noWrap/>
          </w:tcPr>
          <w:p w14:paraId="0AC0B0AA" w14:textId="2ECAA1FA" w:rsidR="00EF41B4" w:rsidRPr="00EE61D3" w:rsidRDefault="00EF41B4" w:rsidP="00EF41B4">
            <w:pPr>
              <w:spacing w:line="360" w:lineRule="auto"/>
              <w:jc w:val="center"/>
              <w:rPr>
                <w:rFonts w:cs="Arial"/>
                <w:sz w:val="16"/>
                <w:szCs w:val="16"/>
              </w:rPr>
            </w:pPr>
            <w:r>
              <w:rPr>
                <w:rFonts w:cs="Arial"/>
                <w:sz w:val="16"/>
                <w:szCs w:val="16"/>
              </w:rPr>
              <w:t>HER2 enriched</w:t>
            </w:r>
          </w:p>
        </w:tc>
        <w:tc>
          <w:tcPr>
            <w:tcW w:w="864" w:type="dxa"/>
            <w:noWrap/>
          </w:tcPr>
          <w:p w14:paraId="1D461153" w14:textId="2EB4C5F1" w:rsidR="00EF41B4" w:rsidRPr="00EE61D3" w:rsidRDefault="00EF41B4" w:rsidP="00EF41B4">
            <w:pPr>
              <w:spacing w:line="360" w:lineRule="auto"/>
              <w:jc w:val="center"/>
              <w:rPr>
                <w:rFonts w:cs="Arial"/>
                <w:sz w:val="16"/>
                <w:szCs w:val="16"/>
              </w:rPr>
            </w:pPr>
            <w:r>
              <w:rPr>
                <w:rFonts w:cs="Arial"/>
                <w:sz w:val="16"/>
                <w:szCs w:val="16"/>
              </w:rPr>
              <w:t>3</w:t>
            </w:r>
          </w:p>
        </w:tc>
        <w:tc>
          <w:tcPr>
            <w:tcW w:w="760" w:type="dxa"/>
            <w:noWrap/>
          </w:tcPr>
          <w:p w14:paraId="24134D09" w14:textId="681A8B63" w:rsidR="00EF41B4" w:rsidRPr="00EE61D3" w:rsidRDefault="00EF41B4" w:rsidP="00EF41B4">
            <w:pPr>
              <w:spacing w:line="360" w:lineRule="auto"/>
              <w:jc w:val="center"/>
              <w:rPr>
                <w:rFonts w:cs="Arial"/>
                <w:sz w:val="16"/>
                <w:szCs w:val="16"/>
              </w:rPr>
            </w:pPr>
            <w:r>
              <w:rPr>
                <w:rFonts w:cs="Arial"/>
                <w:sz w:val="16"/>
                <w:szCs w:val="16"/>
              </w:rPr>
              <w:t>2</w:t>
            </w:r>
          </w:p>
        </w:tc>
      </w:tr>
      <w:tr w:rsidR="00EF41B4" w:rsidRPr="00EE61D3" w14:paraId="13373D4C" w14:textId="77777777" w:rsidTr="00EF41B4">
        <w:trPr>
          <w:trHeight w:val="290"/>
          <w:jc w:val="center"/>
        </w:trPr>
        <w:tc>
          <w:tcPr>
            <w:tcW w:w="1284" w:type="dxa"/>
            <w:noWrap/>
          </w:tcPr>
          <w:p w14:paraId="371454C7" w14:textId="77777777" w:rsidR="00EF41B4" w:rsidRPr="00EE61D3" w:rsidRDefault="00EF41B4" w:rsidP="00EF41B4">
            <w:pPr>
              <w:spacing w:line="360" w:lineRule="auto"/>
              <w:jc w:val="center"/>
              <w:rPr>
                <w:rFonts w:cs="Arial"/>
                <w:sz w:val="16"/>
                <w:szCs w:val="16"/>
              </w:rPr>
            </w:pPr>
          </w:p>
        </w:tc>
        <w:tc>
          <w:tcPr>
            <w:tcW w:w="2246" w:type="dxa"/>
            <w:noWrap/>
          </w:tcPr>
          <w:p w14:paraId="22052173" w14:textId="5D6230D3" w:rsidR="00EF41B4" w:rsidRPr="00EE61D3" w:rsidRDefault="00EF41B4" w:rsidP="00EF41B4">
            <w:pPr>
              <w:spacing w:line="360" w:lineRule="auto"/>
              <w:jc w:val="center"/>
              <w:rPr>
                <w:rFonts w:cs="Arial"/>
                <w:sz w:val="16"/>
                <w:szCs w:val="16"/>
              </w:rPr>
            </w:pPr>
            <w:r>
              <w:rPr>
                <w:rFonts w:cs="Arial"/>
                <w:sz w:val="16"/>
                <w:szCs w:val="16"/>
              </w:rPr>
              <w:t>TNBC</w:t>
            </w:r>
          </w:p>
        </w:tc>
        <w:tc>
          <w:tcPr>
            <w:tcW w:w="1009" w:type="dxa"/>
            <w:noWrap/>
          </w:tcPr>
          <w:p w14:paraId="39E0F35F" w14:textId="1AF80305" w:rsidR="00EF41B4" w:rsidRPr="00EE61D3" w:rsidRDefault="00EF41B4" w:rsidP="00EF41B4">
            <w:pPr>
              <w:spacing w:line="360" w:lineRule="auto"/>
              <w:jc w:val="center"/>
              <w:rPr>
                <w:rFonts w:cs="Arial"/>
                <w:sz w:val="16"/>
                <w:szCs w:val="16"/>
              </w:rPr>
            </w:pPr>
            <w:r>
              <w:rPr>
                <w:rFonts w:cs="Arial"/>
                <w:sz w:val="16"/>
                <w:szCs w:val="16"/>
              </w:rPr>
              <w:t>10</w:t>
            </w:r>
          </w:p>
        </w:tc>
        <w:tc>
          <w:tcPr>
            <w:tcW w:w="760" w:type="dxa"/>
            <w:noWrap/>
          </w:tcPr>
          <w:p w14:paraId="05E55F01" w14:textId="37988DAA" w:rsidR="00EF41B4" w:rsidRPr="00EE61D3" w:rsidRDefault="00EF41B4" w:rsidP="00EF41B4">
            <w:pPr>
              <w:spacing w:line="360" w:lineRule="auto"/>
              <w:jc w:val="center"/>
              <w:rPr>
                <w:rFonts w:cs="Arial"/>
                <w:sz w:val="16"/>
                <w:szCs w:val="16"/>
              </w:rPr>
            </w:pPr>
            <w:r>
              <w:rPr>
                <w:rFonts w:cs="Arial"/>
                <w:sz w:val="16"/>
                <w:szCs w:val="16"/>
              </w:rPr>
              <w:t>9</w:t>
            </w:r>
          </w:p>
        </w:tc>
        <w:tc>
          <w:tcPr>
            <w:tcW w:w="2222" w:type="dxa"/>
            <w:noWrap/>
          </w:tcPr>
          <w:p w14:paraId="4B7A5486" w14:textId="727F8B18" w:rsidR="00EF41B4" w:rsidRPr="00EE61D3" w:rsidRDefault="00EF41B4" w:rsidP="00EF41B4">
            <w:pPr>
              <w:spacing w:line="360" w:lineRule="auto"/>
              <w:jc w:val="center"/>
              <w:rPr>
                <w:rFonts w:cs="Arial"/>
                <w:sz w:val="16"/>
                <w:szCs w:val="16"/>
              </w:rPr>
            </w:pPr>
            <w:r>
              <w:rPr>
                <w:rFonts w:cs="Arial"/>
                <w:sz w:val="16"/>
                <w:szCs w:val="16"/>
              </w:rPr>
              <w:t>TNBC</w:t>
            </w:r>
          </w:p>
        </w:tc>
        <w:tc>
          <w:tcPr>
            <w:tcW w:w="864" w:type="dxa"/>
            <w:noWrap/>
          </w:tcPr>
          <w:p w14:paraId="2F096422" w14:textId="22081DD8" w:rsidR="00EF41B4" w:rsidRPr="00EE61D3" w:rsidRDefault="00EF41B4" w:rsidP="00EF41B4">
            <w:pPr>
              <w:spacing w:line="360" w:lineRule="auto"/>
              <w:jc w:val="center"/>
              <w:rPr>
                <w:rFonts w:cs="Arial"/>
                <w:sz w:val="16"/>
                <w:szCs w:val="16"/>
              </w:rPr>
            </w:pPr>
            <w:r>
              <w:rPr>
                <w:rFonts w:cs="Arial"/>
                <w:sz w:val="16"/>
                <w:szCs w:val="16"/>
              </w:rPr>
              <w:t>1</w:t>
            </w:r>
          </w:p>
        </w:tc>
        <w:tc>
          <w:tcPr>
            <w:tcW w:w="760" w:type="dxa"/>
            <w:noWrap/>
          </w:tcPr>
          <w:p w14:paraId="165342D2" w14:textId="2C6DA057" w:rsidR="00EF41B4" w:rsidRPr="00EE61D3" w:rsidRDefault="00EF41B4" w:rsidP="00EF41B4">
            <w:pPr>
              <w:spacing w:line="360" w:lineRule="auto"/>
              <w:jc w:val="center"/>
              <w:rPr>
                <w:rFonts w:cs="Arial"/>
                <w:sz w:val="16"/>
                <w:szCs w:val="16"/>
              </w:rPr>
            </w:pPr>
            <w:r>
              <w:rPr>
                <w:rFonts w:cs="Arial"/>
                <w:sz w:val="16"/>
                <w:szCs w:val="16"/>
              </w:rPr>
              <w:t>1</w:t>
            </w:r>
          </w:p>
        </w:tc>
      </w:tr>
      <w:tr w:rsidR="00EF41B4" w:rsidRPr="00EE61D3" w14:paraId="1A610320" w14:textId="77777777" w:rsidTr="00EF41B4">
        <w:trPr>
          <w:trHeight w:val="290"/>
          <w:jc w:val="center"/>
        </w:trPr>
        <w:tc>
          <w:tcPr>
            <w:tcW w:w="1284" w:type="dxa"/>
            <w:noWrap/>
          </w:tcPr>
          <w:p w14:paraId="13E3206F" w14:textId="77777777" w:rsidR="00EF41B4" w:rsidRPr="00EE61D3" w:rsidRDefault="00EF41B4" w:rsidP="00EF41B4">
            <w:pPr>
              <w:spacing w:line="360" w:lineRule="auto"/>
              <w:jc w:val="center"/>
              <w:rPr>
                <w:rFonts w:cs="Arial"/>
                <w:sz w:val="16"/>
                <w:szCs w:val="16"/>
              </w:rPr>
            </w:pPr>
          </w:p>
        </w:tc>
        <w:tc>
          <w:tcPr>
            <w:tcW w:w="2246" w:type="dxa"/>
            <w:noWrap/>
          </w:tcPr>
          <w:p w14:paraId="0B600A1C" w14:textId="04ACFE47" w:rsidR="00EF41B4" w:rsidRPr="00EE61D3" w:rsidRDefault="00EF41B4" w:rsidP="00EF41B4">
            <w:pPr>
              <w:spacing w:line="360" w:lineRule="auto"/>
              <w:jc w:val="center"/>
              <w:rPr>
                <w:rFonts w:cs="Arial"/>
                <w:sz w:val="16"/>
                <w:szCs w:val="16"/>
              </w:rPr>
            </w:pPr>
            <w:r>
              <w:rPr>
                <w:rFonts w:cs="Arial"/>
                <w:sz w:val="16"/>
                <w:szCs w:val="16"/>
              </w:rPr>
              <w:t>Unclassified (ER/PR- HER2 2+)</w:t>
            </w:r>
          </w:p>
        </w:tc>
        <w:tc>
          <w:tcPr>
            <w:tcW w:w="1009" w:type="dxa"/>
            <w:noWrap/>
          </w:tcPr>
          <w:p w14:paraId="7E708818" w14:textId="7BA3A702" w:rsidR="00EF41B4" w:rsidRPr="00EE61D3" w:rsidRDefault="00EF41B4" w:rsidP="00EF41B4">
            <w:pPr>
              <w:spacing w:line="360" w:lineRule="auto"/>
              <w:jc w:val="center"/>
              <w:rPr>
                <w:rFonts w:cs="Arial"/>
                <w:sz w:val="16"/>
                <w:szCs w:val="16"/>
              </w:rPr>
            </w:pPr>
            <w:r>
              <w:rPr>
                <w:rFonts w:cs="Arial"/>
                <w:sz w:val="16"/>
                <w:szCs w:val="16"/>
              </w:rPr>
              <w:t>30</w:t>
            </w:r>
          </w:p>
        </w:tc>
        <w:tc>
          <w:tcPr>
            <w:tcW w:w="760" w:type="dxa"/>
            <w:noWrap/>
          </w:tcPr>
          <w:p w14:paraId="3E21FC33" w14:textId="504AE0ED" w:rsidR="00EF41B4" w:rsidRPr="00EE61D3" w:rsidRDefault="00EF41B4" w:rsidP="00EF41B4">
            <w:pPr>
              <w:spacing w:line="360" w:lineRule="auto"/>
              <w:jc w:val="center"/>
              <w:rPr>
                <w:rFonts w:cs="Arial"/>
                <w:sz w:val="16"/>
                <w:szCs w:val="16"/>
              </w:rPr>
            </w:pPr>
            <w:r>
              <w:rPr>
                <w:rFonts w:cs="Arial"/>
                <w:sz w:val="16"/>
                <w:szCs w:val="16"/>
              </w:rPr>
              <w:t>5</w:t>
            </w:r>
          </w:p>
        </w:tc>
        <w:tc>
          <w:tcPr>
            <w:tcW w:w="2222" w:type="dxa"/>
            <w:noWrap/>
          </w:tcPr>
          <w:p w14:paraId="38D5178E" w14:textId="63A3BED5" w:rsidR="00EF41B4" w:rsidRPr="00EE61D3" w:rsidRDefault="00EF41B4" w:rsidP="00EF41B4">
            <w:pPr>
              <w:spacing w:line="360" w:lineRule="auto"/>
              <w:jc w:val="center"/>
              <w:rPr>
                <w:rFonts w:cs="Arial"/>
                <w:sz w:val="16"/>
                <w:szCs w:val="16"/>
              </w:rPr>
            </w:pPr>
            <w:r>
              <w:rPr>
                <w:rFonts w:cs="Arial"/>
                <w:sz w:val="16"/>
                <w:szCs w:val="16"/>
              </w:rPr>
              <w:t>Unclassified (ER/PR- HER2 2+)</w:t>
            </w:r>
          </w:p>
        </w:tc>
        <w:tc>
          <w:tcPr>
            <w:tcW w:w="864" w:type="dxa"/>
            <w:noWrap/>
          </w:tcPr>
          <w:p w14:paraId="61F5730F" w14:textId="1BDCF04F" w:rsidR="00EF41B4" w:rsidRPr="00EE61D3" w:rsidRDefault="00EF41B4" w:rsidP="00EF41B4">
            <w:pPr>
              <w:spacing w:line="360" w:lineRule="auto"/>
              <w:jc w:val="center"/>
              <w:rPr>
                <w:rFonts w:cs="Arial"/>
                <w:sz w:val="16"/>
                <w:szCs w:val="16"/>
              </w:rPr>
            </w:pPr>
            <w:r>
              <w:rPr>
                <w:rFonts w:cs="Arial"/>
                <w:sz w:val="16"/>
                <w:szCs w:val="16"/>
              </w:rPr>
              <w:t>-</w:t>
            </w:r>
          </w:p>
        </w:tc>
        <w:tc>
          <w:tcPr>
            <w:tcW w:w="760" w:type="dxa"/>
            <w:noWrap/>
          </w:tcPr>
          <w:p w14:paraId="204BE370" w14:textId="05FBD501" w:rsidR="00EF41B4" w:rsidRPr="00EE61D3" w:rsidRDefault="00EF41B4" w:rsidP="00EF41B4">
            <w:pPr>
              <w:spacing w:line="360" w:lineRule="auto"/>
              <w:jc w:val="center"/>
              <w:rPr>
                <w:rFonts w:cs="Arial"/>
                <w:sz w:val="16"/>
                <w:szCs w:val="16"/>
              </w:rPr>
            </w:pPr>
            <w:r>
              <w:rPr>
                <w:rFonts w:cs="Arial"/>
                <w:sz w:val="16"/>
                <w:szCs w:val="16"/>
              </w:rPr>
              <w:t>-</w:t>
            </w:r>
          </w:p>
        </w:tc>
      </w:tr>
    </w:tbl>
    <w:p w14:paraId="7C289934" w14:textId="04CB2D52" w:rsidR="00F10BF5" w:rsidRDefault="00F10BF5">
      <w:pPr>
        <w:rPr>
          <w:rFonts w:cs="Arial"/>
          <w:b/>
          <w:bCs/>
          <w:sz w:val="16"/>
          <w:szCs w:val="16"/>
        </w:rPr>
      </w:pPr>
    </w:p>
    <w:p w14:paraId="509FB768" w14:textId="77777777" w:rsidR="00D07E92" w:rsidRDefault="00D07E92">
      <w:pPr>
        <w:rPr>
          <w:rFonts w:cs="Arial"/>
          <w:b/>
          <w:bCs/>
          <w:sz w:val="16"/>
          <w:szCs w:val="16"/>
        </w:rPr>
      </w:pPr>
    </w:p>
    <w:p w14:paraId="6E85BB25" w14:textId="77777777" w:rsidR="00D07E92" w:rsidRDefault="00D07E92">
      <w:pPr>
        <w:rPr>
          <w:rFonts w:cs="Arial"/>
          <w:b/>
          <w:bCs/>
          <w:sz w:val="16"/>
          <w:szCs w:val="16"/>
        </w:rPr>
      </w:pPr>
    </w:p>
    <w:p w14:paraId="3753CBF8" w14:textId="77777777" w:rsidR="00D07E92" w:rsidRDefault="00D07E92">
      <w:pPr>
        <w:rPr>
          <w:rFonts w:cs="Arial"/>
          <w:b/>
          <w:bCs/>
          <w:sz w:val="16"/>
          <w:szCs w:val="16"/>
        </w:rPr>
      </w:pPr>
    </w:p>
    <w:p w14:paraId="2AF5C251" w14:textId="77777777" w:rsidR="00D07E92" w:rsidRDefault="00D07E92">
      <w:pPr>
        <w:rPr>
          <w:rFonts w:cs="Arial"/>
          <w:b/>
          <w:bCs/>
          <w:sz w:val="16"/>
          <w:szCs w:val="16"/>
        </w:rPr>
      </w:pPr>
    </w:p>
    <w:p w14:paraId="10E2A926" w14:textId="77777777" w:rsidR="00D07E92" w:rsidRDefault="00D07E92">
      <w:pPr>
        <w:rPr>
          <w:rFonts w:cs="Arial"/>
          <w:b/>
          <w:bCs/>
          <w:sz w:val="16"/>
          <w:szCs w:val="16"/>
        </w:rPr>
      </w:pPr>
    </w:p>
    <w:p w14:paraId="5A242D7A" w14:textId="77777777" w:rsidR="00D07E92" w:rsidRDefault="00D07E92">
      <w:pPr>
        <w:rPr>
          <w:rFonts w:cs="Arial"/>
          <w:b/>
          <w:bCs/>
          <w:sz w:val="16"/>
          <w:szCs w:val="16"/>
        </w:rPr>
      </w:pPr>
    </w:p>
    <w:p w14:paraId="22FA8679" w14:textId="77777777" w:rsidR="00D07E92" w:rsidRDefault="00D07E92">
      <w:pPr>
        <w:rPr>
          <w:rFonts w:cs="Arial"/>
          <w:b/>
          <w:bCs/>
          <w:sz w:val="16"/>
          <w:szCs w:val="16"/>
        </w:rPr>
      </w:pPr>
    </w:p>
    <w:p w14:paraId="72D179FB" w14:textId="77777777" w:rsidR="00D07E92" w:rsidRDefault="00D07E92">
      <w:pPr>
        <w:rPr>
          <w:rFonts w:cs="Arial"/>
          <w:b/>
          <w:bCs/>
          <w:sz w:val="16"/>
          <w:szCs w:val="16"/>
        </w:rPr>
      </w:pPr>
    </w:p>
    <w:p w14:paraId="0F6F4F8E" w14:textId="77777777" w:rsidR="00D07E92" w:rsidRDefault="00D07E92">
      <w:pPr>
        <w:rPr>
          <w:rFonts w:cs="Arial"/>
          <w:b/>
          <w:bCs/>
          <w:sz w:val="16"/>
          <w:szCs w:val="16"/>
        </w:rPr>
      </w:pPr>
    </w:p>
    <w:p w14:paraId="41FC23F9" w14:textId="77777777" w:rsidR="00D07E92" w:rsidRDefault="00D07E92">
      <w:pPr>
        <w:rPr>
          <w:rFonts w:cs="Arial"/>
          <w:b/>
          <w:bCs/>
          <w:sz w:val="16"/>
          <w:szCs w:val="16"/>
        </w:rPr>
      </w:pPr>
    </w:p>
    <w:p w14:paraId="7D84B2FF" w14:textId="77777777" w:rsidR="00D07E92" w:rsidRDefault="00D07E92">
      <w:pPr>
        <w:rPr>
          <w:rFonts w:cs="Arial"/>
          <w:b/>
          <w:bCs/>
          <w:sz w:val="16"/>
          <w:szCs w:val="16"/>
        </w:rPr>
      </w:pPr>
    </w:p>
    <w:p w14:paraId="6A59CA52" w14:textId="77777777" w:rsidR="00D07E92" w:rsidRDefault="00D07E92">
      <w:pPr>
        <w:rPr>
          <w:rFonts w:cs="Arial"/>
          <w:b/>
          <w:bCs/>
          <w:sz w:val="16"/>
          <w:szCs w:val="16"/>
        </w:rPr>
      </w:pPr>
    </w:p>
    <w:p w14:paraId="33DFEC33" w14:textId="77777777" w:rsidR="00D07E92" w:rsidRDefault="00D07E92">
      <w:pPr>
        <w:rPr>
          <w:rFonts w:cs="Arial"/>
          <w:b/>
          <w:bCs/>
          <w:sz w:val="16"/>
          <w:szCs w:val="16"/>
        </w:rPr>
      </w:pPr>
    </w:p>
    <w:p w14:paraId="1878C5EC" w14:textId="77777777" w:rsidR="00D07E92" w:rsidRDefault="00D07E92">
      <w:pPr>
        <w:rPr>
          <w:rFonts w:cs="Arial"/>
          <w:b/>
          <w:bCs/>
          <w:sz w:val="16"/>
          <w:szCs w:val="16"/>
        </w:rPr>
      </w:pPr>
    </w:p>
    <w:p w14:paraId="7CE3FA4A" w14:textId="77777777" w:rsidR="00D07E92" w:rsidRDefault="00D07E92">
      <w:pPr>
        <w:rPr>
          <w:rFonts w:cs="Arial"/>
          <w:b/>
          <w:bCs/>
          <w:sz w:val="16"/>
          <w:szCs w:val="16"/>
        </w:rPr>
      </w:pPr>
    </w:p>
    <w:p w14:paraId="6A6FC6E0" w14:textId="77777777" w:rsidR="00D07E92" w:rsidRDefault="00D07E92">
      <w:pPr>
        <w:rPr>
          <w:rFonts w:cs="Arial"/>
          <w:b/>
          <w:bCs/>
          <w:sz w:val="16"/>
          <w:szCs w:val="16"/>
        </w:rPr>
      </w:pPr>
    </w:p>
    <w:p w14:paraId="33425C6F" w14:textId="77777777" w:rsidR="00D07E92" w:rsidRDefault="00D07E92">
      <w:pPr>
        <w:rPr>
          <w:rFonts w:cs="Arial"/>
          <w:b/>
          <w:bCs/>
          <w:sz w:val="16"/>
          <w:szCs w:val="16"/>
        </w:rPr>
      </w:pPr>
    </w:p>
    <w:p w14:paraId="33CD60BC" w14:textId="77777777" w:rsidR="00D07E92" w:rsidRDefault="00D07E92">
      <w:pPr>
        <w:rPr>
          <w:rFonts w:cs="Arial"/>
          <w:b/>
          <w:bCs/>
          <w:sz w:val="16"/>
          <w:szCs w:val="16"/>
        </w:rPr>
      </w:pPr>
    </w:p>
    <w:p w14:paraId="7C7938D3" w14:textId="77777777" w:rsidR="00D07E92" w:rsidRDefault="00D07E92">
      <w:pPr>
        <w:rPr>
          <w:rFonts w:cs="Arial"/>
          <w:b/>
          <w:bCs/>
          <w:sz w:val="16"/>
          <w:szCs w:val="16"/>
        </w:rPr>
      </w:pPr>
    </w:p>
    <w:p w14:paraId="17BB8B01" w14:textId="77777777" w:rsidR="00D07E92" w:rsidRDefault="00D07E92">
      <w:pPr>
        <w:rPr>
          <w:rFonts w:cs="Arial"/>
          <w:b/>
          <w:bCs/>
          <w:sz w:val="16"/>
          <w:szCs w:val="16"/>
        </w:rPr>
      </w:pPr>
    </w:p>
    <w:p w14:paraId="27DDF463" w14:textId="77777777" w:rsidR="00D07E92" w:rsidRDefault="00D07E92">
      <w:pPr>
        <w:rPr>
          <w:rFonts w:cs="Arial"/>
          <w:b/>
          <w:bCs/>
          <w:sz w:val="16"/>
          <w:szCs w:val="16"/>
        </w:rPr>
      </w:pPr>
    </w:p>
    <w:p w14:paraId="427DE6F8" w14:textId="77777777" w:rsidR="00D07E92" w:rsidRDefault="00D07E92">
      <w:pPr>
        <w:rPr>
          <w:rFonts w:cs="Arial"/>
          <w:b/>
          <w:bCs/>
          <w:sz w:val="16"/>
          <w:szCs w:val="16"/>
        </w:rPr>
      </w:pPr>
    </w:p>
    <w:p w14:paraId="2CD3D436" w14:textId="77777777" w:rsidR="00D07E92" w:rsidRDefault="00D07E92">
      <w:pPr>
        <w:rPr>
          <w:rFonts w:cs="Arial"/>
          <w:b/>
          <w:bCs/>
          <w:sz w:val="16"/>
          <w:szCs w:val="16"/>
        </w:rPr>
      </w:pPr>
    </w:p>
    <w:p w14:paraId="4B72C7EC" w14:textId="77777777" w:rsidR="00D07E92" w:rsidRDefault="00D07E92">
      <w:pPr>
        <w:rPr>
          <w:rFonts w:cs="Arial"/>
          <w:b/>
          <w:bCs/>
          <w:sz w:val="16"/>
          <w:szCs w:val="16"/>
        </w:rPr>
      </w:pPr>
    </w:p>
    <w:p w14:paraId="17C008BB" w14:textId="77777777" w:rsidR="00D07E92" w:rsidRDefault="00D07E92">
      <w:pPr>
        <w:rPr>
          <w:rFonts w:cs="Arial"/>
          <w:b/>
          <w:bCs/>
          <w:sz w:val="16"/>
          <w:szCs w:val="16"/>
        </w:rPr>
      </w:pPr>
    </w:p>
    <w:p w14:paraId="6A50B0B1" w14:textId="77777777" w:rsidR="00D07E92" w:rsidRDefault="00D07E92">
      <w:pPr>
        <w:rPr>
          <w:rFonts w:cs="Arial"/>
          <w:b/>
          <w:bCs/>
          <w:sz w:val="16"/>
          <w:szCs w:val="16"/>
        </w:rPr>
      </w:pPr>
    </w:p>
    <w:p w14:paraId="2D93B39C" w14:textId="77777777" w:rsidR="00D07E92" w:rsidRDefault="00D07E92">
      <w:pPr>
        <w:rPr>
          <w:rFonts w:cs="Arial"/>
          <w:b/>
          <w:bCs/>
          <w:sz w:val="16"/>
          <w:szCs w:val="16"/>
        </w:rPr>
      </w:pPr>
    </w:p>
    <w:p w14:paraId="39884A50" w14:textId="77777777" w:rsidR="00D07E92" w:rsidRDefault="00D07E92">
      <w:pPr>
        <w:rPr>
          <w:rFonts w:cs="Arial"/>
          <w:b/>
          <w:bCs/>
          <w:sz w:val="16"/>
          <w:szCs w:val="16"/>
        </w:rPr>
      </w:pPr>
    </w:p>
    <w:p w14:paraId="23E2447D" w14:textId="77777777" w:rsidR="00D07E92" w:rsidRDefault="00D07E92">
      <w:pPr>
        <w:rPr>
          <w:rFonts w:cs="Arial"/>
          <w:b/>
          <w:bCs/>
          <w:sz w:val="16"/>
          <w:szCs w:val="16"/>
        </w:rPr>
      </w:pPr>
    </w:p>
    <w:p w14:paraId="3D6606CA" w14:textId="77777777" w:rsidR="00D1292E" w:rsidRDefault="00D1292E">
      <w:pPr>
        <w:rPr>
          <w:rFonts w:cs="Arial"/>
          <w:b/>
          <w:bCs/>
          <w:sz w:val="16"/>
          <w:szCs w:val="16"/>
        </w:rPr>
      </w:pPr>
    </w:p>
    <w:p w14:paraId="605B66F7" w14:textId="77777777" w:rsidR="00D1292E" w:rsidRDefault="00D1292E">
      <w:pPr>
        <w:rPr>
          <w:rFonts w:cs="Arial"/>
          <w:b/>
          <w:bCs/>
          <w:sz w:val="16"/>
          <w:szCs w:val="16"/>
        </w:rPr>
      </w:pPr>
    </w:p>
    <w:p w14:paraId="228EAA24" w14:textId="77777777" w:rsidR="00D1292E" w:rsidRDefault="00D1292E">
      <w:pPr>
        <w:rPr>
          <w:rFonts w:cs="Arial"/>
          <w:b/>
          <w:bCs/>
          <w:sz w:val="16"/>
          <w:szCs w:val="16"/>
        </w:rPr>
      </w:pPr>
    </w:p>
    <w:p w14:paraId="6C76C37F" w14:textId="77777777" w:rsidR="00D1292E" w:rsidRDefault="00D1292E">
      <w:pPr>
        <w:rPr>
          <w:rFonts w:cs="Arial"/>
          <w:b/>
          <w:bCs/>
          <w:sz w:val="16"/>
          <w:szCs w:val="16"/>
        </w:rPr>
      </w:pPr>
    </w:p>
    <w:p w14:paraId="08823C9E" w14:textId="77777777" w:rsidR="00D1292E" w:rsidRDefault="00D1292E">
      <w:pPr>
        <w:rPr>
          <w:rFonts w:cs="Arial"/>
          <w:b/>
          <w:bCs/>
          <w:sz w:val="16"/>
          <w:szCs w:val="16"/>
        </w:rPr>
      </w:pPr>
    </w:p>
    <w:p w14:paraId="77F5AABD" w14:textId="77777777" w:rsidR="00D1292E" w:rsidRDefault="00D1292E">
      <w:pPr>
        <w:rPr>
          <w:rFonts w:cs="Arial"/>
          <w:b/>
          <w:bCs/>
          <w:sz w:val="16"/>
          <w:szCs w:val="16"/>
        </w:rPr>
      </w:pPr>
    </w:p>
    <w:p w14:paraId="18F2C152" w14:textId="075C38A4" w:rsidR="00497675" w:rsidRPr="00497675" w:rsidRDefault="00497675">
      <w:pPr>
        <w:rPr>
          <w:rFonts w:cs="Arial"/>
          <w:b/>
          <w:bCs/>
          <w:sz w:val="16"/>
          <w:szCs w:val="16"/>
        </w:rPr>
      </w:pPr>
      <w:r w:rsidRPr="000C7C29">
        <w:rPr>
          <w:rFonts w:cs="Arial"/>
          <w:b/>
          <w:bCs/>
          <w:sz w:val="16"/>
          <w:szCs w:val="16"/>
        </w:rPr>
        <w:t xml:space="preserve">Supplementary </w:t>
      </w:r>
      <w:r>
        <w:rPr>
          <w:rFonts w:cs="Arial"/>
          <w:b/>
          <w:bCs/>
          <w:sz w:val="16"/>
          <w:szCs w:val="16"/>
        </w:rPr>
        <w:t>Table</w:t>
      </w:r>
      <w:r w:rsidRPr="000C7C29">
        <w:rPr>
          <w:rFonts w:cs="Arial"/>
          <w:b/>
          <w:bCs/>
          <w:sz w:val="16"/>
          <w:szCs w:val="16"/>
        </w:rPr>
        <w:t xml:space="preserve"> S</w:t>
      </w:r>
      <w:r w:rsidR="00D07E92">
        <w:rPr>
          <w:rFonts w:cs="Arial"/>
          <w:b/>
          <w:bCs/>
          <w:sz w:val="16"/>
          <w:szCs w:val="16"/>
        </w:rPr>
        <w:t>3</w:t>
      </w:r>
    </w:p>
    <w:p w14:paraId="2C1FCA82" w14:textId="1BAEB8C3" w:rsidR="00BE4938" w:rsidRPr="00BE4938" w:rsidRDefault="00BE4938">
      <w:pPr>
        <w:rPr>
          <w:rFonts w:cs="Arial"/>
          <w:sz w:val="16"/>
          <w:szCs w:val="16"/>
        </w:rPr>
      </w:pPr>
      <w:r w:rsidRPr="00BE4938">
        <w:rPr>
          <w:rFonts w:cs="Arial"/>
          <w:sz w:val="16"/>
          <w:szCs w:val="16"/>
        </w:rPr>
        <w:t>The characteristics of benign breast disease and healthy controls recruited for quantibody array analysis</w:t>
      </w:r>
    </w:p>
    <w:tbl>
      <w:tblPr>
        <w:tblStyle w:val="TableGrid"/>
        <w:tblW w:w="0" w:type="auto"/>
        <w:jc w:val="center"/>
        <w:tblLook w:val="04A0" w:firstRow="1" w:lastRow="0" w:firstColumn="1" w:lastColumn="0" w:noHBand="0" w:noVBand="1"/>
      </w:tblPr>
      <w:tblGrid>
        <w:gridCol w:w="1440"/>
        <w:gridCol w:w="2200"/>
        <w:gridCol w:w="1240"/>
        <w:gridCol w:w="960"/>
        <w:gridCol w:w="900"/>
        <w:gridCol w:w="1240"/>
        <w:gridCol w:w="960"/>
      </w:tblGrid>
      <w:tr w:rsidR="00BE4938" w:rsidRPr="00BE4938" w14:paraId="44EC12D5" w14:textId="77777777" w:rsidTr="00BE4938">
        <w:trPr>
          <w:trHeight w:val="290"/>
          <w:jc w:val="center"/>
        </w:trPr>
        <w:tc>
          <w:tcPr>
            <w:tcW w:w="1440" w:type="dxa"/>
            <w:noWrap/>
            <w:hideMark/>
          </w:tcPr>
          <w:p w14:paraId="46AF5404" w14:textId="77777777" w:rsidR="00BE4938" w:rsidRPr="00BE4938" w:rsidRDefault="00BE4938" w:rsidP="00BE4938">
            <w:pPr>
              <w:spacing w:line="360" w:lineRule="auto"/>
              <w:jc w:val="center"/>
              <w:rPr>
                <w:rFonts w:cs="Arial"/>
                <w:sz w:val="16"/>
                <w:szCs w:val="16"/>
              </w:rPr>
            </w:pPr>
            <w:r w:rsidRPr="00BE4938">
              <w:rPr>
                <w:rFonts w:cs="Arial"/>
                <w:sz w:val="16"/>
                <w:szCs w:val="16"/>
              </w:rPr>
              <w:t>Characteristic</w:t>
            </w:r>
          </w:p>
        </w:tc>
        <w:tc>
          <w:tcPr>
            <w:tcW w:w="2200" w:type="dxa"/>
            <w:noWrap/>
            <w:hideMark/>
          </w:tcPr>
          <w:p w14:paraId="4F36F199" w14:textId="77777777" w:rsidR="00BE4938" w:rsidRPr="00BE4938" w:rsidRDefault="00BE4938" w:rsidP="00BE4938">
            <w:pPr>
              <w:spacing w:line="360" w:lineRule="auto"/>
              <w:jc w:val="center"/>
              <w:rPr>
                <w:rFonts w:cs="Arial"/>
                <w:sz w:val="16"/>
                <w:szCs w:val="16"/>
              </w:rPr>
            </w:pPr>
            <w:r w:rsidRPr="00BE4938">
              <w:rPr>
                <w:rFonts w:cs="Arial"/>
                <w:sz w:val="16"/>
                <w:szCs w:val="16"/>
              </w:rPr>
              <w:t>Benign</w:t>
            </w:r>
          </w:p>
        </w:tc>
        <w:tc>
          <w:tcPr>
            <w:tcW w:w="1240" w:type="dxa"/>
            <w:noWrap/>
            <w:hideMark/>
          </w:tcPr>
          <w:p w14:paraId="09DF53C0" w14:textId="77777777" w:rsidR="00BE4938" w:rsidRPr="00BE4938" w:rsidRDefault="00BE4938" w:rsidP="00BE4938">
            <w:pPr>
              <w:spacing w:line="360" w:lineRule="auto"/>
              <w:jc w:val="center"/>
              <w:rPr>
                <w:rFonts w:cs="Arial"/>
                <w:sz w:val="16"/>
                <w:szCs w:val="16"/>
              </w:rPr>
            </w:pPr>
            <w:r w:rsidRPr="00BE4938">
              <w:rPr>
                <w:rFonts w:cs="Arial"/>
                <w:sz w:val="16"/>
                <w:szCs w:val="16"/>
              </w:rPr>
              <w:t>Training set</w:t>
            </w:r>
          </w:p>
        </w:tc>
        <w:tc>
          <w:tcPr>
            <w:tcW w:w="960" w:type="dxa"/>
            <w:noWrap/>
            <w:hideMark/>
          </w:tcPr>
          <w:p w14:paraId="579CA612" w14:textId="77777777" w:rsidR="00BE4938" w:rsidRPr="00BE4938" w:rsidRDefault="00BE4938" w:rsidP="00BE4938">
            <w:pPr>
              <w:spacing w:line="360" w:lineRule="auto"/>
              <w:jc w:val="center"/>
              <w:rPr>
                <w:rFonts w:cs="Arial"/>
                <w:sz w:val="16"/>
                <w:szCs w:val="16"/>
              </w:rPr>
            </w:pPr>
            <w:r w:rsidRPr="00BE4938">
              <w:rPr>
                <w:rFonts w:cs="Arial"/>
                <w:sz w:val="16"/>
                <w:szCs w:val="16"/>
              </w:rPr>
              <w:t>Test set</w:t>
            </w:r>
          </w:p>
        </w:tc>
        <w:tc>
          <w:tcPr>
            <w:tcW w:w="900" w:type="dxa"/>
            <w:noWrap/>
            <w:hideMark/>
          </w:tcPr>
          <w:p w14:paraId="2F9BD8A8" w14:textId="77777777" w:rsidR="00BE4938" w:rsidRPr="00BE4938" w:rsidRDefault="00BE4938" w:rsidP="00BE4938">
            <w:pPr>
              <w:spacing w:line="360" w:lineRule="auto"/>
              <w:jc w:val="center"/>
              <w:rPr>
                <w:rFonts w:cs="Arial"/>
                <w:sz w:val="16"/>
                <w:szCs w:val="16"/>
              </w:rPr>
            </w:pPr>
            <w:r w:rsidRPr="00BE4938">
              <w:rPr>
                <w:rFonts w:cs="Arial"/>
                <w:sz w:val="16"/>
                <w:szCs w:val="16"/>
              </w:rPr>
              <w:t>Controls</w:t>
            </w:r>
          </w:p>
        </w:tc>
        <w:tc>
          <w:tcPr>
            <w:tcW w:w="1240" w:type="dxa"/>
            <w:noWrap/>
            <w:hideMark/>
          </w:tcPr>
          <w:p w14:paraId="08D36FE3" w14:textId="77777777" w:rsidR="00BE4938" w:rsidRPr="00BE4938" w:rsidRDefault="00BE4938" w:rsidP="00BE4938">
            <w:pPr>
              <w:spacing w:line="360" w:lineRule="auto"/>
              <w:jc w:val="center"/>
              <w:rPr>
                <w:rFonts w:cs="Arial"/>
                <w:sz w:val="16"/>
                <w:szCs w:val="16"/>
              </w:rPr>
            </w:pPr>
            <w:r w:rsidRPr="00BE4938">
              <w:rPr>
                <w:rFonts w:cs="Arial"/>
                <w:sz w:val="16"/>
                <w:szCs w:val="16"/>
              </w:rPr>
              <w:t>Training set</w:t>
            </w:r>
          </w:p>
        </w:tc>
        <w:tc>
          <w:tcPr>
            <w:tcW w:w="960" w:type="dxa"/>
            <w:noWrap/>
            <w:hideMark/>
          </w:tcPr>
          <w:p w14:paraId="32781C8D" w14:textId="77777777" w:rsidR="00BE4938" w:rsidRPr="00BE4938" w:rsidRDefault="00BE4938" w:rsidP="00BE4938">
            <w:pPr>
              <w:spacing w:line="360" w:lineRule="auto"/>
              <w:jc w:val="center"/>
              <w:rPr>
                <w:rFonts w:cs="Arial"/>
                <w:sz w:val="16"/>
                <w:szCs w:val="16"/>
              </w:rPr>
            </w:pPr>
            <w:r w:rsidRPr="00BE4938">
              <w:rPr>
                <w:rFonts w:cs="Arial"/>
                <w:sz w:val="16"/>
                <w:szCs w:val="16"/>
              </w:rPr>
              <w:t>Test set</w:t>
            </w:r>
          </w:p>
        </w:tc>
      </w:tr>
      <w:tr w:rsidR="00BE4938" w:rsidRPr="00BE4938" w14:paraId="675C26CF" w14:textId="77777777" w:rsidTr="00BE4938">
        <w:trPr>
          <w:trHeight w:val="290"/>
          <w:jc w:val="center"/>
        </w:trPr>
        <w:tc>
          <w:tcPr>
            <w:tcW w:w="1440" w:type="dxa"/>
            <w:noWrap/>
            <w:hideMark/>
          </w:tcPr>
          <w:p w14:paraId="2F9B4567" w14:textId="70DDFD88" w:rsidR="00BE4938" w:rsidRPr="00BE4938" w:rsidRDefault="00BE4938" w:rsidP="00BE4938">
            <w:pPr>
              <w:spacing w:line="360" w:lineRule="auto"/>
              <w:jc w:val="center"/>
              <w:rPr>
                <w:rFonts w:cs="Arial"/>
                <w:sz w:val="16"/>
                <w:szCs w:val="16"/>
              </w:rPr>
            </w:pPr>
          </w:p>
        </w:tc>
        <w:tc>
          <w:tcPr>
            <w:tcW w:w="2200" w:type="dxa"/>
            <w:noWrap/>
            <w:hideMark/>
          </w:tcPr>
          <w:p w14:paraId="72C259F4" w14:textId="77777777" w:rsidR="00BE4938" w:rsidRPr="00BE4938" w:rsidRDefault="00BE4938" w:rsidP="00BE4938">
            <w:pPr>
              <w:spacing w:line="360" w:lineRule="auto"/>
              <w:jc w:val="center"/>
              <w:rPr>
                <w:rFonts w:cs="Arial"/>
                <w:sz w:val="16"/>
                <w:szCs w:val="16"/>
              </w:rPr>
            </w:pPr>
            <w:r w:rsidRPr="00BE4938">
              <w:rPr>
                <w:rFonts w:cs="Arial"/>
                <w:sz w:val="16"/>
                <w:szCs w:val="16"/>
              </w:rPr>
              <w:t>20-24</w:t>
            </w:r>
          </w:p>
        </w:tc>
        <w:tc>
          <w:tcPr>
            <w:tcW w:w="1240" w:type="dxa"/>
            <w:noWrap/>
            <w:hideMark/>
          </w:tcPr>
          <w:p w14:paraId="2501E82B" w14:textId="0F5430E9" w:rsidR="00BE4938" w:rsidRPr="00BE4938" w:rsidRDefault="00BE4938" w:rsidP="00BE4938">
            <w:pPr>
              <w:spacing w:line="360" w:lineRule="auto"/>
              <w:jc w:val="center"/>
              <w:rPr>
                <w:rFonts w:cs="Arial"/>
                <w:sz w:val="16"/>
                <w:szCs w:val="16"/>
              </w:rPr>
            </w:pPr>
          </w:p>
        </w:tc>
        <w:tc>
          <w:tcPr>
            <w:tcW w:w="960" w:type="dxa"/>
            <w:noWrap/>
            <w:hideMark/>
          </w:tcPr>
          <w:p w14:paraId="55347D48"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00" w:type="dxa"/>
            <w:noWrap/>
            <w:hideMark/>
          </w:tcPr>
          <w:p w14:paraId="59B70DD1" w14:textId="77777777" w:rsidR="00BE4938" w:rsidRPr="00BE4938" w:rsidRDefault="00BE4938" w:rsidP="00BE4938">
            <w:pPr>
              <w:spacing w:line="360" w:lineRule="auto"/>
              <w:jc w:val="center"/>
              <w:rPr>
                <w:rFonts w:cs="Arial"/>
                <w:sz w:val="16"/>
                <w:szCs w:val="16"/>
              </w:rPr>
            </w:pPr>
            <w:r w:rsidRPr="00BE4938">
              <w:rPr>
                <w:rFonts w:cs="Arial"/>
                <w:sz w:val="16"/>
                <w:szCs w:val="16"/>
              </w:rPr>
              <w:t>20-24</w:t>
            </w:r>
          </w:p>
        </w:tc>
        <w:tc>
          <w:tcPr>
            <w:tcW w:w="1240" w:type="dxa"/>
            <w:noWrap/>
            <w:hideMark/>
          </w:tcPr>
          <w:p w14:paraId="5E9A02E2" w14:textId="77777777" w:rsidR="00BE4938" w:rsidRPr="00BE4938" w:rsidRDefault="00BE4938" w:rsidP="00BE4938">
            <w:pPr>
              <w:spacing w:line="360" w:lineRule="auto"/>
              <w:jc w:val="center"/>
              <w:rPr>
                <w:rFonts w:cs="Arial"/>
                <w:sz w:val="16"/>
                <w:szCs w:val="16"/>
              </w:rPr>
            </w:pPr>
            <w:r w:rsidRPr="00BE4938">
              <w:rPr>
                <w:rFonts w:cs="Arial"/>
                <w:sz w:val="16"/>
                <w:szCs w:val="16"/>
              </w:rPr>
              <w:t>2</w:t>
            </w:r>
          </w:p>
        </w:tc>
        <w:tc>
          <w:tcPr>
            <w:tcW w:w="960" w:type="dxa"/>
            <w:noWrap/>
            <w:hideMark/>
          </w:tcPr>
          <w:p w14:paraId="556D90E3" w14:textId="77777777" w:rsidR="00BE4938" w:rsidRPr="00BE4938" w:rsidRDefault="00BE4938" w:rsidP="00BE4938">
            <w:pPr>
              <w:spacing w:line="360" w:lineRule="auto"/>
              <w:jc w:val="center"/>
              <w:rPr>
                <w:rFonts w:cs="Arial"/>
                <w:sz w:val="16"/>
                <w:szCs w:val="16"/>
              </w:rPr>
            </w:pPr>
            <w:r w:rsidRPr="00BE4938">
              <w:rPr>
                <w:rFonts w:cs="Arial"/>
                <w:sz w:val="16"/>
                <w:szCs w:val="16"/>
              </w:rPr>
              <w:t>2</w:t>
            </w:r>
          </w:p>
        </w:tc>
      </w:tr>
      <w:tr w:rsidR="00BE4938" w:rsidRPr="00BE4938" w14:paraId="3CE9EFB2" w14:textId="77777777" w:rsidTr="00BE4938">
        <w:trPr>
          <w:trHeight w:val="290"/>
          <w:jc w:val="center"/>
        </w:trPr>
        <w:tc>
          <w:tcPr>
            <w:tcW w:w="1440" w:type="dxa"/>
            <w:noWrap/>
            <w:hideMark/>
          </w:tcPr>
          <w:p w14:paraId="5549C4F0" w14:textId="77777777" w:rsidR="00BE4938" w:rsidRPr="00BE4938" w:rsidRDefault="00BE4938" w:rsidP="00BE4938">
            <w:pPr>
              <w:spacing w:line="360" w:lineRule="auto"/>
              <w:jc w:val="center"/>
              <w:rPr>
                <w:rFonts w:cs="Arial"/>
                <w:sz w:val="16"/>
                <w:szCs w:val="16"/>
              </w:rPr>
            </w:pPr>
            <w:r w:rsidRPr="00BE4938">
              <w:rPr>
                <w:rFonts w:cs="Arial"/>
                <w:sz w:val="16"/>
                <w:szCs w:val="16"/>
              </w:rPr>
              <w:t>Age</w:t>
            </w:r>
          </w:p>
        </w:tc>
        <w:tc>
          <w:tcPr>
            <w:tcW w:w="2200" w:type="dxa"/>
            <w:noWrap/>
            <w:hideMark/>
          </w:tcPr>
          <w:p w14:paraId="0A15210E" w14:textId="77777777" w:rsidR="00BE4938" w:rsidRPr="00BE4938" w:rsidRDefault="00BE4938" w:rsidP="00BE4938">
            <w:pPr>
              <w:spacing w:line="360" w:lineRule="auto"/>
              <w:jc w:val="center"/>
              <w:rPr>
                <w:rFonts w:cs="Arial"/>
                <w:sz w:val="16"/>
                <w:szCs w:val="16"/>
              </w:rPr>
            </w:pPr>
            <w:r w:rsidRPr="00BE4938">
              <w:rPr>
                <w:rFonts w:cs="Arial"/>
                <w:sz w:val="16"/>
                <w:szCs w:val="16"/>
              </w:rPr>
              <w:t>25-29</w:t>
            </w:r>
          </w:p>
        </w:tc>
        <w:tc>
          <w:tcPr>
            <w:tcW w:w="1240" w:type="dxa"/>
            <w:noWrap/>
            <w:hideMark/>
          </w:tcPr>
          <w:p w14:paraId="67A1BED8" w14:textId="77777777" w:rsidR="00BE4938" w:rsidRPr="00BE4938" w:rsidRDefault="00BE4938" w:rsidP="00BE4938">
            <w:pPr>
              <w:spacing w:line="360" w:lineRule="auto"/>
              <w:jc w:val="center"/>
              <w:rPr>
                <w:rFonts w:cs="Arial"/>
                <w:sz w:val="16"/>
                <w:szCs w:val="16"/>
              </w:rPr>
            </w:pPr>
            <w:r w:rsidRPr="00BE4938">
              <w:rPr>
                <w:rFonts w:cs="Arial"/>
                <w:sz w:val="16"/>
                <w:szCs w:val="16"/>
              </w:rPr>
              <w:t>2</w:t>
            </w:r>
          </w:p>
        </w:tc>
        <w:tc>
          <w:tcPr>
            <w:tcW w:w="960" w:type="dxa"/>
            <w:noWrap/>
            <w:hideMark/>
          </w:tcPr>
          <w:p w14:paraId="43235D7A"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00" w:type="dxa"/>
            <w:noWrap/>
            <w:hideMark/>
          </w:tcPr>
          <w:p w14:paraId="3EC5F892" w14:textId="77777777" w:rsidR="00BE4938" w:rsidRPr="00BE4938" w:rsidRDefault="00BE4938" w:rsidP="00BE4938">
            <w:pPr>
              <w:spacing w:line="360" w:lineRule="auto"/>
              <w:jc w:val="center"/>
              <w:rPr>
                <w:rFonts w:cs="Arial"/>
                <w:sz w:val="16"/>
                <w:szCs w:val="16"/>
              </w:rPr>
            </w:pPr>
            <w:r w:rsidRPr="00BE4938">
              <w:rPr>
                <w:rFonts w:cs="Arial"/>
                <w:sz w:val="16"/>
                <w:szCs w:val="16"/>
              </w:rPr>
              <w:t>25-29</w:t>
            </w:r>
          </w:p>
        </w:tc>
        <w:tc>
          <w:tcPr>
            <w:tcW w:w="1240" w:type="dxa"/>
            <w:noWrap/>
            <w:hideMark/>
          </w:tcPr>
          <w:p w14:paraId="4BDDDE6B" w14:textId="77777777" w:rsidR="00BE4938" w:rsidRPr="00BE4938" w:rsidRDefault="00BE4938" w:rsidP="00BE4938">
            <w:pPr>
              <w:spacing w:line="360" w:lineRule="auto"/>
              <w:jc w:val="center"/>
              <w:rPr>
                <w:rFonts w:cs="Arial"/>
                <w:sz w:val="16"/>
                <w:szCs w:val="16"/>
              </w:rPr>
            </w:pPr>
            <w:r w:rsidRPr="00BE4938">
              <w:rPr>
                <w:rFonts w:cs="Arial"/>
                <w:sz w:val="16"/>
                <w:szCs w:val="16"/>
              </w:rPr>
              <w:t>9</w:t>
            </w:r>
          </w:p>
        </w:tc>
        <w:tc>
          <w:tcPr>
            <w:tcW w:w="960" w:type="dxa"/>
            <w:noWrap/>
            <w:hideMark/>
          </w:tcPr>
          <w:p w14:paraId="19AA7F7F" w14:textId="77777777" w:rsidR="00BE4938" w:rsidRPr="00BE4938" w:rsidRDefault="00BE4938" w:rsidP="00BE4938">
            <w:pPr>
              <w:spacing w:line="360" w:lineRule="auto"/>
              <w:jc w:val="center"/>
              <w:rPr>
                <w:rFonts w:cs="Arial"/>
                <w:sz w:val="16"/>
                <w:szCs w:val="16"/>
              </w:rPr>
            </w:pPr>
            <w:r w:rsidRPr="00BE4938">
              <w:rPr>
                <w:rFonts w:cs="Arial"/>
                <w:sz w:val="16"/>
                <w:szCs w:val="16"/>
              </w:rPr>
              <w:t>4</w:t>
            </w:r>
          </w:p>
        </w:tc>
      </w:tr>
      <w:tr w:rsidR="00BE4938" w:rsidRPr="00BE4938" w14:paraId="73AC29F9" w14:textId="77777777" w:rsidTr="00BE4938">
        <w:trPr>
          <w:trHeight w:val="290"/>
          <w:jc w:val="center"/>
        </w:trPr>
        <w:tc>
          <w:tcPr>
            <w:tcW w:w="1440" w:type="dxa"/>
            <w:noWrap/>
            <w:hideMark/>
          </w:tcPr>
          <w:p w14:paraId="759D6138" w14:textId="2BE520B4" w:rsidR="00BE4938" w:rsidRPr="00BE4938" w:rsidRDefault="00BE4938" w:rsidP="00BE4938">
            <w:pPr>
              <w:spacing w:line="360" w:lineRule="auto"/>
              <w:jc w:val="center"/>
              <w:rPr>
                <w:rFonts w:cs="Arial"/>
                <w:sz w:val="16"/>
                <w:szCs w:val="16"/>
              </w:rPr>
            </w:pPr>
          </w:p>
        </w:tc>
        <w:tc>
          <w:tcPr>
            <w:tcW w:w="2200" w:type="dxa"/>
            <w:noWrap/>
            <w:hideMark/>
          </w:tcPr>
          <w:p w14:paraId="31A78E37" w14:textId="77777777" w:rsidR="00BE4938" w:rsidRPr="00BE4938" w:rsidRDefault="00BE4938" w:rsidP="00BE4938">
            <w:pPr>
              <w:spacing w:line="360" w:lineRule="auto"/>
              <w:jc w:val="center"/>
              <w:rPr>
                <w:rFonts w:cs="Arial"/>
                <w:sz w:val="16"/>
                <w:szCs w:val="16"/>
              </w:rPr>
            </w:pPr>
            <w:r w:rsidRPr="00BE4938">
              <w:rPr>
                <w:rFonts w:cs="Arial"/>
                <w:sz w:val="16"/>
                <w:szCs w:val="16"/>
              </w:rPr>
              <w:t>30-34</w:t>
            </w:r>
          </w:p>
        </w:tc>
        <w:tc>
          <w:tcPr>
            <w:tcW w:w="1240" w:type="dxa"/>
            <w:noWrap/>
            <w:hideMark/>
          </w:tcPr>
          <w:p w14:paraId="0407AAFA" w14:textId="77777777" w:rsidR="00BE4938" w:rsidRPr="00BE4938" w:rsidRDefault="00BE4938" w:rsidP="00BE4938">
            <w:pPr>
              <w:spacing w:line="360" w:lineRule="auto"/>
              <w:jc w:val="center"/>
              <w:rPr>
                <w:rFonts w:cs="Arial"/>
                <w:sz w:val="16"/>
                <w:szCs w:val="16"/>
              </w:rPr>
            </w:pPr>
            <w:r w:rsidRPr="00BE4938">
              <w:rPr>
                <w:rFonts w:cs="Arial"/>
                <w:sz w:val="16"/>
                <w:szCs w:val="16"/>
              </w:rPr>
              <w:t>4</w:t>
            </w:r>
          </w:p>
        </w:tc>
        <w:tc>
          <w:tcPr>
            <w:tcW w:w="960" w:type="dxa"/>
            <w:noWrap/>
            <w:hideMark/>
          </w:tcPr>
          <w:p w14:paraId="3536E7E0" w14:textId="77777777" w:rsidR="00BE4938" w:rsidRPr="00BE4938" w:rsidRDefault="00BE4938" w:rsidP="00BE4938">
            <w:pPr>
              <w:spacing w:line="360" w:lineRule="auto"/>
              <w:jc w:val="center"/>
              <w:rPr>
                <w:rFonts w:cs="Arial"/>
                <w:sz w:val="16"/>
                <w:szCs w:val="16"/>
              </w:rPr>
            </w:pPr>
            <w:r w:rsidRPr="00BE4938">
              <w:rPr>
                <w:rFonts w:cs="Arial"/>
                <w:sz w:val="16"/>
                <w:szCs w:val="16"/>
              </w:rPr>
              <w:t>3</w:t>
            </w:r>
          </w:p>
        </w:tc>
        <w:tc>
          <w:tcPr>
            <w:tcW w:w="900" w:type="dxa"/>
            <w:noWrap/>
            <w:hideMark/>
          </w:tcPr>
          <w:p w14:paraId="166A58EA" w14:textId="77777777" w:rsidR="00BE4938" w:rsidRPr="00BE4938" w:rsidRDefault="00BE4938" w:rsidP="00BE4938">
            <w:pPr>
              <w:spacing w:line="360" w:lineRule="auto"/>
              <w:jc w:val="center"/>
              <w:rPr>
                <w:rFonts w:cs="Arial"/>
                <w:sz w:val="16"/>
                <w:szCs w:val="16"/>
              </w:rPr>
            </w:pPr>
            <w:r w:rsidRPr="00BE4938">
              <w:rPr>
                <w:rFonts w:cs="Arial"/>
                <w:sz w:val="16"/>
                <w:szCs w:val="16"/>
              </w:rPr>
              <w:t>30-34</w:t>
            </w:r>
          </w:p>
        </w:tc>
        <w:tc>
          <w:tcPr>
            <w:tcW w:w="1240" w:type="dxa"/>
            <w:noWrap/>
            <w:hideMark/>
          </w:tcPr>
          <w:p w14:paraId="08E1C900" w14:textId="77777777" w:rsidR="00BE4938" w:rsidRPr="00BE4938" w:rsidRDefault="00BE4938" w:rsidP="00BE4938">
            <w:pPr>
              <w:spacing w:line="360" w:lineRule="auto"/>
              <w:jc w:val="center"/>
              <w:rPr>
                <w:rFonts w:cs="Arial"/>
                <w:sz w:val="16"/>
                <w:szCs w:val="16"/>
              </w:rPr>
            </w:pPr>
            <w:r w:rsidRPr="00BE4938">
              <w:rPr>
                <w:rFonts w:cs="Arial"/>
                <w:sz w:val="16"/>
                <w:szCs w:val="16"/>
              </w:rPr>
              <w:t>17</w:t>
            </w:r>
          </w:p>
        </w:tc>
        <w:tc>
          <w:tcPr>
            <w:tcW w:w="960" w:type="dxa"/>
            <w:noWrap/>
            <w:hideMark/>
          </w:tcPr>
          <w:p w14:paraId="58E8BD1F" w14:textId="77777777" w:rsidR="00BE4938" w:rsidRPr="00BE4938" w:rsidRDefault="00BE4938" w:rsidP="00BE4938">
            <w:pPr>
              <w:spacing w:line="360" w:lineRule="auto"/>
              <w:jc w:val="center"/>
              <w:rPr>
                <w:rFonts w:cs="Arial"/>
                <w:sz w:val="16"/>
                <w:szCs w:val="16"/>
              </w:rPr>
            </w:pPr>
            <w:r w:rsidRPr="00BE4938">
              <w:rPr>
                <w:rFonts w:cs="Arial"/>
                <w:sz w:val="16"/>
                <w:szCs w:val="16"/>
              </w:rPr>
              <w:t>9</w:t>
            </w:r>
          </w:p>
        </w:tc>
      </w:tr>
      <w:tr w:rsidR="00BE4938" w:rsidRPr="00BE4938" w14:paraId="6F98CC9D" w14:textId="77777777" w:rsidTr="00BE4938">
        <w:trPr>
          <w:trHeight w:val="290"/>
          <w:jc w:val="center"/>
        </w:trPr>
        <w:tc>
          <w:tcPr>
            <w:tcW w:w="1440" w:type="dxa"/>
            <w:noWrap/>
            <w:hideMark/>
          </w:tcPr>
          <w:p w14:paraId="2ED31BE3" w14:textId="10246CDD" w:rsidR="00BE4938" w:rsidRPr="00BE4938" w:rsidRDefault="00BE4938" w:rsidP="00BE4938">
            <w:pPr>
              <w:spacing w:line="360" w:lineRule="auto"/>
              <w:jc w:val="center"/>
              <w:rPr>
                <w:rFonts w:cs="Arial"/>
                <w:sz w:val="16"/>
                <w:szCs w:val="16"/>
              </w:rPr>
            </w:pPr>
          </w:p>
        </w:tc>
        <w:tc>
          <w:tcPr>
            <w:tcW w:w="2200" w:type="dxa"/>
            <w:noWrap/>
            <w:hideMark/>
          </w:tcPr>
          <w:p w14:paraId="73E192A0" w14:textId="77777777" w:rsidR="00BE4938" w:rsidRPr="00BE4938" w:rsidRDefault="00BE4938" w:rsidP="00BE4938">
            <w:pPr>
              <w:spacing w:line="360" w:lineRule="auto"/>
              <w:jc w:val="center"/>
              <w:rPr>
                <w:rFonts w:cs="Arial"/>
                <w:sz w:val="16"/>
                <w:szCs w:val="16"/>
              </w:rPr>
            </w:pPr>
            <w:r w:rsidRPr="00BE4938">
              <w:rPr>
                <w:rFonts w:cs="Arial"/>
                <w:sz w:val="16"/>
                <w:szCs w:val="16"/>
              </w:rPr>
              <w:t>35-39</w:t>
            </w:r>
          </w:p>
        </w:tc>
        <w:tc>
          <w:tcPr>
            <w:tcW w:w="1240" w:type="dxa"/>
            <w:noWrap/>
            <w:hideMark/>
          </w:tcPr>
          <w:p w14:paraId="2FC3090D" w14:textId="77777777" w:rsidR="00BE4938" w:rsidRPr="00BE4938" w:rsidRDefault="00BE4938" w:rsidP="00BE4938">
            <w:pPr>
              <w:spacing w:line="360" w:lineRule="auto"/>
              <w:jc w:val="center"/>
              <w:rPr>
                <w:rFonts w:cs="Arial"/>
                <w:sz w:val="16"/>
                <w:szCs w:val="16"/>
              </w:rPr>
            </w:pPr>
            <w:r w:rsidRPr="00BE4938">
              <w:rPr>
                <w:rFonts w:cs="Arial"/>
                <w:sz w:val="16"/>
                <w:szCs w:val="16"/>
              </w:rPr>
              <w:t>8</w:t>
            </w:r>
          </w:p>
        </w:tc>
        <w:tc>
          <w:tcPr>
            <w:tcW w:w="960" w:type="dxa"/>
            <w:noWrap/>
            <w:hideMark/>
          </w:tcPr>
          <w:p w14:paraId="683EF430"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00" w:type="dxa"/>
            <w:noWrap/>
            <w:hideMark/>
          </w:tcPr>
          <w:p w14:paraId="522AC5AE" w14:textId="77777777" w:rsidR="00BE4938" w:rsidRPr="00BE4938" w:rsidRDefault="00BE4938" w:rsidP="00BE4938">
            <w:pPr>
              <w:spacing w:line="360" w:lineRule="auto"/>
              <w:jc w:val="center"/>
              <w:rPr>
                <w:rFonts w:cs="Arial"/>
                <w:sz w:val="16"/>
                <w:szCs w:val="16"/>
              </w:rPr>
            </w:pPr>
            <w:r w:rsidRPr="00BE4938">
              <w:rPr>
                <w:rFonts w:cs="Arial"/>
                <w:sz w:val="16"/>
                <w:szCs w:val="16"/>
              </w:rPr>
              <w:t>35-39</w:t>
            </w:r>
          </w:p>
        </w:tc>
        <w:tc>
          <w:tcPr>
            <w:tcW w:w="1240" w:type="dxa"/>
            <w:noWrap/>
            <w:hideMark/>
          </w:tcPr>
          <w:p w14:paraId="4DEE81CC" w14:textId="77777777" w:rsidR="00BE4938" w:rsidRPr="00BE4938" w:rsidRDefault="00BE4938" w:rsidP="00BE4938">
            <w:pPr>
              <w:spacing w:line="360" w:lineRule="auto"/>
              <w:jc w:val="center"/>
              <w:rPr>
                <w:rFonts w:cs="Arial"/>
                <w:sz w:val="16"/>
                <w:szCs w:val="16"/>
              </w:rPr>
            </w:pPr>
            <w:r w:rsidRPr="00BE4938">
              <w:rPr>
                <w:rFonts w:cs="Arial"/>
                <w:sz w:val="16"/>
                <w:szCs w:val="16"/>
              </w:rPr>
              <w:t>20</w:t>
            </w:r>
          </w:p>
        </w:tc>
        <w:tc>
          <w:tcPr>
            <w:tcW w:w="960" w:type="dxa"/>
            <w:noWrap/>
            <w:hideMark/>
          </w:tcPr>
          <w:p w14:paraId="51F643ED" w14:textId="77777777" w:rsidR="00BE4938" w:rsidRPr="00BE4938" w:rsidRDefault="00BE4938" w:rsidP="00BE4938">
            <w:pPr>
              <w:spacing w:line="360" w:lineRule="auto"/>
              <w:jc w:val="center"/>
              <w:rPr>
                <w:rFonts w:cs="Arial"/>
                <w:sz w:val="16"/>
                <w:szCs w:val="16"/>
              </w:rPr>
            </w:pPr>
            <w:r w:rsidRPr="00BE4938">
              <w:rPr>
                <w:rFonts w:cs="Arial"/>
                <w:sz w:val="16"/>
                <w:szCs w:val="16"/>
              </w:rPr>
              <w:t>11</w:t>
            </w:r>
          </w:p>
        </w:tc>
      </w:tr>
      <w:tr w:rsidR="00BE4938" w:rsidRPr="00BE4938" w14:paraId="6F405EB7" w14:textId="77777777" w:rsidTr="00BE4938">
        <w:trPr>
          <w:trHeight w:val="290"/>
          <w:jc w:val="center"/>
        </w:trPr>
        <w:tc>
          <w:tcPr>
            <w:tcW w:w="1440" w:type="dxa"/>
            <w:noWrap/>
            <w:hideMark/>
          </w:tcPr>
          <w:p w14:paraId="53EE83FE" w14:textId="60711B19" w:rsidR="00BE4938" w:rsidRPr="00BE4938" w:rsidRDefault="00BE4938" w:rsidP="00BE4938">
            <w:pPr>
              <w:spacing w:line="360" w:lineRule="auto"/>
              <w:jc w:val="center"/>
              <w:rPr>
                <w:rFonts w:cs="Arial"/>
                <w:sz w:val="16"/>
                <w:szCs w:val="16"/>
              </w:rPr>
            </w:pPr>
          </w:p>
        </w:tc>
        <w:tc>
          <w:tcPr>
            <w:tcW w:w="2200" w:type="dxa"/>
            <w:noWrap/>
            <w:hideMark/>
          </w:tcPr>
          <w:p w14:paraId="004A82EA" w14:textId="77777777" w:rsidR="00BE4938" w:rsidRPr="00BE4938" w:rsidRDefault="00BE4938" w:rsidP="00BE4938">
            <w:pPr>
              <w:spacing w:line="360" w:lineRule="auto"/>
              <w:jc w:val="center"/>
              <w:rPr>
                <w:rFonts w:cs="Arial"/>
                <w:sz w:val="16"/>
                <w:szCs w:val="16"/>
              </w:rPr>
            </w:pPr>
            <w:r w:rsidRPr="00BE4938">
              <w:rPr>
                <w:rFonts w:cs="Arial"/>
                <w:sz w:val="16"/>
                <w:szCs w:val="16"/>
              </w:rPr>
              <w:t>40-44</w:t>
            </w:r>
          </w:p>
        </w:tc>
        <w:tc>
          <w:tcPr>
            <w:tcW w:w="1240" w:type="dxa"/>
            <w:noWrap/>
            <w:hideMark/>
          </w:tcPr>
          <w:p w14:paraId="458D041A" w14:textId="77777777" w:rsidR="00BE4938" w:rsidRPr="00BE4938" w:rsidRDefault="00BE4938" w:rsidP="00BE4938">
            <w:pPr>
              <w:spacing w:line="360" w:lineRule="auto"/>
              <w:jc w:val="center"/>
              <w:rPr>
                <w:rFonts w:cs="Arial"/>
                <w:sz w:val="16"/>
                <w:szCs w:val="16"/>
              </w:rPr>
            </w:pPr>
            <w:r w:rsidRPr="00BE4938">
              <w:rPr>
                <w:rFonts w:cs="Arial"/>
                <w:sz w:val="16"/>
                <w:szCs w:val="16"/>
              </w:rPr>
              <w:t>5</w:t>
            </w:r>
          </w:p>
        </w:tc>
        <w:tc>
          <w:tcPr>
            <w:tcW w:w="960" w:type="dxa"/>
            <w:noWrap/>
            <w:hideMark/>
          </w:tcPr>
          <w:p w14:paraId="4DE34305" w14:textId="77777777" w:rsidR="00BE4938" w:rsidRPr="00BE4938" w:rsidRDefault="00BE4938" w:rsidP="00BE4938">
            <w:pPr>
              <w:spacing w:line="360" w:lineRule="auto"/>
              <w:jc w:val="center"/>
              <w:rPr>
                <w:rFonts w:cs="Arial"/>
                <w:sz w:val="16"/>
                <w:szCs w:val="16"/>
              </w:rPr>
            </w:pPr>
            <w:r w:rsidRPr="00BE4938">
              <w:rPr>
                <w:rFonts w:cs="Arial"/>
                <w:sz w:val="16"/>
                <w:szCs w:val="16"/>
              </w:rPr>
              <w:t>2</w:t>
            </w:r>
          </w:p>
        </w:tc>
        <w:tc>
          <w:tcPr>
            <w:tcW w:w="900" w:type="dxa"/>
            <w:noWrap/>
            <w:hideMark/>
          </w:tcPr>
          <w:p w14:paraId="228EFC6C" w14:textId="77777777" w:rsidR="00BE4938" w:rsidRPr="00BE4938" w:rsidRDefault="00BE4938" w:rsidP="00BE4938">
            <w:pPr>
              <w:spacing w:line="360" w:lineRule="auto"/>
              <w:jc w:val="center"/>
              <w:rPr>
                <w:rFonts w:cs="Arial"/>
                <w:sz w:val="16"/>
                <w:szCs w:val="16"/>
              </w:rPr>
            </w:pPr>
            <w:r w:rsidRPr="00BE4938">
              <w:rPr>
                <w:rFonts w:cs="Arial"/>
                <w:sz w:val="16"/>
                <w:szCs w:val="16"/>
              </w:rPr>
              <w:t>40-44</w:t>
            </w:r>
          </w:p>
        </w:tc>
        <w:tc>
          <w:tcPr>
            <w:tcW w:w="1240" w:type="dxa"/>
            <w:noWrap/>
            <w:hideMark/>
          </w:tcPr>
          <w:p w14:paraId="62767A66" w14:textId="77777777" w:rsidR="00BE4938" w:rsidRPr="00BE4938" w:rsidRDefault="00BE4938" w:rsidP="00BE4938">
            <w:pPr>
              <w:spacing w:line="360" w:lineRule="auto"/>
              <w:jc w:val="center"/>
              <w:rPr>
                <w:rFonts w:cs="Arial"/>
                <w:sz w:val="16"/>
                <w:szCs w:val="16"/>
              </w:rPr>
            </w:pPr>
            <w:r w:rsidRPr="00BE4938">
              <w:rPr>
                <w:rFonts w:cs="Arial"/>
                <w:sz w:val="16"/>
                <w:szCs w:val="16"/>
              </w:rPr>
              <w:t>33</w:t>
            </w:r>
          </w:p>
        </w:tc>
        <w:tc>
          <w:tcPr>
            <w:tcW w:w="960" w:type="dxa"/>
            <w:noWrap/>
            <w:hideMark/>
          </w:tcPr>
          <w:p w14:paraId="7642799C" w14:textId="77777777" w:rsidR="00BE4938" w:rsidRPr="00BE4938" w:rsidRDefault="00BE4938" w:rsidP="00BE4938">
            <w:pPr>
              <w:spacing w:line="360" w:lineRule="auto"/>
              <w:jc w:val="center"/>
              <w:rPr>
                <w:rFonts w:cs="Arial"/>
                <w:sz w:val="16"/>
                <w:szCs w:val="16"/>
              </w:rPr>
            </w:pPr>
            <w:r w:rsidRPr="00BE4938">
              <w:rPr>
                <w:rFonts w:cs="Arial"/>
                <w:sz w:val="16"/>
                <w:szCs w:val="16"/>
              </w:rPr>
              <w:t>17</w:t>
            </w:r>
          </w:p>
        </w:tc>
      </w:tr>
      <w:tr w:rsidR="00BE4938" w:rsidRPr="00BE4938" w14:paraId="45939573" w14:textId="77777777" w:rsidTr="00BE4938">
        <w:trPr>
          <w:trHeight w:val="290"/>
          <w:jc w:val="center"/>
        </w:trPr>
        <w:tc>
          <w:tcPr>
            <w:tcW w:w="1440" w:type="dxa"/>
            <w:noWrap/>
            <w:hideMark/>
          </w:tcPr>
          <w:p w14:paraId="137E74DD" w14:textId="6E296C7D" w:rsidR="00BE4938" w:rsidRPr="00BE4938" w:rsidRDefault="00BE4938" w:rsidP="00BE4938">
            <w:pPr>
              <w:spacing w:line="360" w:lineRule="auto"/>
              <w:jc w:val="center"/>
              <w:rPr>
                <w:rFonts w:cs="Arial"/>
                <w:sz w:val="16"/>
                <w:szCs w:val="16"/>
              </w:rPr>
            </w:pPr>
          </w:p>
        </w:tc>
        <w:tc>
          <w:tcPr>
            <w:tcW w:w="2200" w:type="dxa"/>
            <w:noWrap/>
            <w:hideMark/>
          </w:tcPr>
          <w:p w14:paraId="755608CA" w14:textId="77777777" w:rsidR="00BE4938" w:rsidRPr="00BE4938" w:rsidRDefault="00BE4938" w:rsidP="00BE4938">
            <w:pPr>
              <w:spacing w:line="360" w:lineRule="auto"/>
              <w:jc w:val="center"/>
              <w:rPr>
                <w:rFonts w:cs="Arial"/>
                <w:sz w:val="16"/>
                <w:szCs w:val="16"/>
              </w:rPr>
            </w:pPr>
            <w:r w:rsidRPr="00BE4938">
              <w:rPr>
                <w:rFonts w:cs="Arial"/>
                <w:sz w:val="16"/>
                <w:szCs w:val="16"/>
              </w:rPr>
              <w:t>45-49</w:t>
            </w:r>
          </w:p>
        </w:tc>
        <w:tc>
          <w:tcPr>
            <w:tcW w:w="1240" w:type="dxa"/>
            <w:noWrap/>
            <w:hideMark/>
          </w:tcPr>
          <w:p w14:paraId="009C2AAB" w14:textId="77777777" w:rsidR="00BE4938" w:rsidRPr="00BE4938" w:rsidRDefault="00BE4938" w:rsidP="00BE4938">
            <w:pPr>
              <w:spacing w:line="360" w:lineRule="auto"/>
              <w:jc w:val="center"/>
              <w:rPr>
                <w:rFonts w:cs="Arial"/>
                <w:sz w:val="16"/>
                <w:szCs w:val="16"/>
              </w:rPr>
            </w:pPr>
            <w:r w:rsidRPr="00BE4938">
              <w:rPr>
                <w:rFonts w:cs="Arial"/>
                <w:sz w:val="16"/>
                <w:szCs w:val="16"/>
              </w:rPr>
              <w:t>4</w:t>
            </w:r>
          </w:p>
        </w:tc>
        <w:tc>
          <w:tcPr>
            <w:tcW w:w="960" w:type="dxa"/>
            <w:noWrap/>
            <w:hideMark/>
          </w:tcPr>
          <w:p w14:paraId="021D8A36"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00" w:type="dxa"/>
            <w:noWrap/>
            <w:hideMark/>
          </w:tcPr>
          <w:p w14:paraId="424BF3EA" w14:textId="77777777" w:rsidR="00BE4938" w:rsidRPr="00BE4938" w:rsidRDefault="00BE4938" w:rsidP="00BE4938">
            <w:pPr>
              <w:spacing w:line="360" w:lineRule="auto"/>
              <w:jc w:val="center"/>
              <w:rPr>
                <w:rFonts w:cs="Arial"/>
                <w:sz w:val="16"/>
                <w:szCs w:val="16"/>
              </w:rPr>
            </w:pPr>
            <w:r w:rsidRPr="00BE4938">
              <w:rPr>
                <w:rFonts w:cs="Arial"/>
                <w:sz w:val="16"/>
                <w:szCs w:val="16"/>
              </w:rPr>
              <w:t>45-49</w:t>
            </w:r>
          </w:p>
        </w:tc>
        <w:tc>
          <w:tcPr>
            <w:tcW w:w="1240" w:type="dxa"/>
            <w:noWrap/>
            <w:hideMark/>
          </w:tcPr>
          <w:p w14:paraId="76D9231E" w14:textId="77777777" w:rsidR="00BE4938" w:rsidRPr="00BE4938" w:rsidRDefault="00BE4938" w:rsidP="00BE4938">
            <w:pPr>
              <w:spacing w:line="360" w:lineRule="auto"/>
              <w:jc w:val="center"/>
              <w:rPr>
                <w:rFonts w:cs="Arial"/>
                <w:sz w:val="16"/>
                <w:szCs w:val="16"/>
              </w:rPr>
            </w:pPr>
            <w:r w:rsidRPr="00BE4938">
              <w:rPr>
                <w:rFonts w:cs="Arial"/>
                <w:sz w:val="16"/>
                <w:szCs w:val="16"/>
              </w:rPr>
              <w:t>22</w:t>
            </w:r>
          </w:p>
        </w:tc>
        <w:tc>
          <w:tcPr>
            <w:tcW w:w="960" w:type="dxa"/>
            <w:noWrap/>
            <w:hideMark/>
          </w:tcPr>
          <w:p w14:paraId="032535F4" w14:textId="77777777" w:rsidR="00BE4938" w:rsidRPr="00BE4938" w:rsidRDefault="00BE4938" w:rsidP="00BE4938">
            <w:pPr>
              <w:spacing w:line="360" w:lineRule="auto"/>
              <w:jc w:val="center"/>
              <w:rPr>
                <w:rFonts w:cs="Arial"/>
                <w:sz w:val="16"/>
                <w:szCs w:val="16"/>
              </w:rPr>
            </w:pPr>
            <w:r w:rsidRPr="00BE4938">
              <w:rPr>
                <w:rFonts w:cs="Arial"/>
                <w:sz w:val="16"/>
                <w:szCs w:val="16"/>
              </w:rPr>
              <w:t>8</w:t>
            </w:r>
          </w:p>
        </w:tc>
      </w:tr>
      <w:tr w:rsidR="00BE4938" w:rsidRPr="00BE4938" w14:paraId="6A8EEBA2" w14:textId="77777777" w:rsidTr="00BE4938">
        <w:trPr>
          <w:trHeight w:val="290"/>
          <w:jc w:val="center"/>
        </w:trPr>
        <w:tc>
          <w:tcPr>
            <w:tcW w:w="1440" w:type="dxa"/>
            <w:noWrap/>
            <w:hideMark/>
          </w:tcPr>
          <w:p w14:paraId="49D94561" w14:textId="4633F284" w:rsidR="00BE4938" w:rsidRPr="00BE4938" w:rsidRDefault="00BE4938" w:rsidP="00BE4938">
            <w:pPr>
              <w:spacing w:line="360" w:lineRule="auto"/>
              <w:jc w:val="center"/>
              <w:rPr>
                <w:rFonts w:cs="Arial"/>
                <w:sz w:val="16"/>
                <w:szCs w:val="16"/>
              </w:rPr>
            </w:pPr>
          </w:p>
        </w:tc>
        <w:tc>
          <w:tcPr>
            <w:tcW w:w="2200" w:type="dxa"/>
            <w:noWrap/>
            <w:hideMark/>
          </w:tcPr>
          <w:p w14:paraId="2F477A99" w14:textId="77777777" w:rsidR="00BE4938" w:rsidRPr="00BE4938" w:rsidRDefault="00BE4938" w:rsidP="00BE4938">
            <w:pPr>
              <w:spacing w:line="360" w:lineRule="auto"/>
              <w:jc w:val="center"/>
              <w:rPr>
                <w:rFonts w:cs="Arial"/>
                <w:sz w:val="16"/>
                <w:szCs w:val="16"/>
              </w:rPr>
            </w:pPr>
            <w:r w:rsidRPr="00BE4938">
              <w:rPr>
                <w:rFonts w:cs="Arial"/>
                <w:sz w:val="16"/>
                <w:szCs w:val="16"/>
              </w:rPr>
              <w:t>50-54</w:t>
            </w:r>
          </w:p>
        </w:tc>
        <w:tc>
          <w:tcPr>
            <w:tcW w:w="1240" w:type="dxa"/>
            <w:noWrap/>
            <w:hideMark/>
          </w:tcPr>
          <w:p w14:paraId="643709AF" w14:textId="77777777" w:rsidR="00BE4938" w:rsidRPr="00BE4938" w:rsidRDefault="00BE4938" w:rsidP="00BE4938">
            <w:pPr>
              <w:spacing w:line="360" w:lineRule="auto"/>
              <w:jc w:val="center"/>
              <w:rPr>
                <w:rFonts w:cs="Arial"/>
                <w:sz w:val="16"/>
                <w:szCs w:val="16"/>
              </w:rPr>
            </w:pPr>
            <w:r w:rsidRPr="00BE4938">
              <w:rPr>
                <w:rFonts w:cs="Arial"/>
                <w:sz w:val="16"/>
                <w:szCs w:val="16"/>
              </w:rPr>
              <w:t>2</w:t>
            </w:r>
          </w:p>
        </w:tc>
        <w:tc>
          <w:tcPr>
            <w:tcW w:w="960" w:type="dxa"/>
            <w:noWrap/>
            <w:hideMark/>
          </w:tcPr>
          <w:p w14:paraId="2E7B7111" w14:textId="77777777" w:rsidR="00BE4938" w:rsidRPr="00BE4938" w:rsidRDefault="00BE4938" w:rsidP="00BE4938">
            <w:pPr>
              <w:spacing w:line="360" w:lineRule="auto"/>
              <w:jc w:val="center"/>
              <w:rPr>
                <w:rFonts w:cs="Arial"/>
                <w:sz w:val="16"/>
                <w:szCs w:val="16"/>
              </w:rPr>
            </w:pPr>
            <w:r w:rsidRPr="00BE4938">
              <w:rPr>
                <w:rFonts w:cs="Arial"/>
                <w:sz w:val="16"/>
                <w:szCs w:val="16"/>
              </w:rPr>
              <w:t>2</w:t>
            </w:r>
          </w:p>
        </w:tc>
        <w:tc>
          <w:tcPr>
            <w:tcW w:w="900" w:type="dxa"/>
            <w:noWrap/>
            <w:hideMark/>
          </w:tcPr>
          <w:p w14:paraId="50AD61A1" w14:textId="77777777" w:rsidR="00BE4938" w:rsidRPr="00BE4938" w:rsidRDefault="00BE4938" w:rsidP="00BE4938">
            <w:pPr>
              <w:spacing w:line="360" w:lineRule="auto"/>
              <w:jc w:val="center"/>
              <w:rPr>
                <w:rFonts w:cs="Arial"/>
                <w:sz w:val="16"/>
                <w:szCs w:val="16"/>
              </w:rPr>
            </w:pPr>
            <w:r w:rsidRPr="00BE4938">
              <w:rPr>
                <w:rFonts w:cs="Arial"/>
                <w:sz w:val="16"/>
                <w:szCs w:val="16"/>
              </w:rPr>
              <w:t>50-54</w:t>
            </w:r>
          </w:p>
        </w:tc>
        <w:tc>
          <w:tcPr>
            <w:tcW w:w="1240" w:type="dxa"/>
            <w:noWrap/>
            <w:hideMark/>
          </w:tcPr>
          <w:p w14:paraId="26875021" w14:textId="77777777" w:rsidR="00BE4938" w:rsidRPr="00BE4938" w:rsidRDefault="00BE4938" w:rsidP="00BE4938">
            <w:pPr>
              <w:spacing w:line="360" w:lineRule="auto"/>
              <w:jc w:val="center"/>
              <w:rPr>
                <w:rFonts w:cs="Arial"/>
                <w:sz w:val="16"/>
                <w:szCs w:val="16"/>
              </w:rPr>
            </w:pPr>
            <w:r w:rsidRPr="00BE4938">
              <w:rPr>
                <w:rFonts w:cs="Arial"/>
                <w:sz w:val="16"/>
                <w:szCs w:val="16"/>
              </w:rPr>
              <w:t>23</w:t>
            </w:r>
          </w:p>
        </w:tc>
        <w:tc>
          <w:tcPr>
            <w:tcW w:w="960" w:type="dxa"/>
            <w:noWrap/>
            <w:hideMark/>
          </w:tcPr>
          <w:p w14:paraId="3019D862" w14:textId="77777777" w:rsidR="00BE4938" w:rsidRPr="00BE4938" w:rsidRDefault="00BE4938" w:rsidP="00BE4938">
            <w:pPr>
              <w:spacing w:line="360" w:lineRule="auto"/>
              <w:jc w:val="center"/>
              <w:rPr>
                <w:rFonts w:cs="Arial"/>
                <w:sz w:val="16"/>
                <w:szCs w:val="16"/>
              </w:rPr>
            </w:pPr>
            <w:r w:rsidRPr="00BE4938">
              <w:rPr>
                <w:rFonts w:cs="Arial"/>
                <w:sz w:val="16"/>
                <w:szCs w:val="16"/>
              </w:rPr>
              <w:t>7</w:t>
            </w:r>
          </w:p>
        </w:tc>
      </w:tr>
      <w:tr w:rsidR="00BE4938" w:rsidRPr="00BE4938" w14:paraId="0D65FB93" w14:textId="77777777" w:rsidTr="00BE4938">
        <w:trPr>
          <w:trHeight w:val="290"/>
          <w:jc w:val="center"/>
        </w:trPr>
        <w:tc>
          <w:tcPr>
            <w:tcW w:w="1440" w:type="dxa"/>
            <w:noWrap/>
            <w:hideMark/>
          </w:tcPr>
          <w:p w14:paraId="07F2A35C" w14:textId="51EB9C93" w:rsidR="00BE4938" w:rsidRPr="00BE4938" w:rsidRDefault="00BE4938" w:rsidP="00BE4938">
            <w:pPr>
              <w:spacing w:line="360" w:lineRule="auto"/>
              <w:jc w:val="center"/>
              <w:rPr>
                <w:rFonts w:cs="Arial"/>
                <w:sz w:val="16"/>
                <w:szCs w:val="16"/>
              </w:rPr>
            </w:pPr>
          </w:p>
        </w:tc>
        <w:tc>
          <w:tcPr>
            <w:tcW w:w="2200" w:type="dxa"/>
            <w:noWrap/>
            <w:hideMark/>
          </w:tcPr>
          <w:p w14:paraId="0271BD6B" w14:textId="77777777" w:rsidR="00BE4938" w:rsidRPr="00BE4938" w:rsidRDefault="00BE4938" w:rsidP="00BE4938">
            <w:pPr>
              <w:spacing w:line="360" w:lineRule="auto"/>
              <w:jc w:val="center"/>
              <w:rPr>
                <w:rFonts w:cs="Arial"/>
                <w:sz w:val="16"/>
                <w:szCs w:val="16"/>
              </w:rPr>
            </w:pPr>
            <w:r w:rsidRPr="00BE4938">
              <w:rPr>
                <w:rFonts w:cs="Arial"/>
                <w:sz w:val="16"/>
                <w:szCs w:val="16"/>
              </w:rPr>
              <w:t>55-59</w:t>
            </w:r>
          </w:p>
        </w:tc>
        <w:tc>
          <w:tcPr>
            <w:tcW w:w="1240" w:type="dxa"/>
            <w:noWrap/>
            <w:hideMark/>
          </w:tcPr>
          <w:p w14:paraId="607C5FCD" w14:textId="56E29F73" w:rsidR="00BE4938" w:rsidRPr="00BE4938" w:rsidRDefault="00BE4938" w:rsidP="00BE4938">
            <w:pPr>
              <w:spacing w:line="360" w:lineRule="auto"/>
              <w:jc w:val="center"/>
              <w:rPr>
                <w:rFonts w:cs="Arial"/>
                <w:sz w:val="16"/>
                <w:szCs w:val="16"/>
              </w:rPr>
            </w:pPr>
          </w:p>
        </w:tc>
        <w:tc>
          <w:tcPr>
            <w:tcW w:w="960" w:type="dxa"/>
            <w:noWrap/>
            <w:hideMark/>
          </w:tcPr>
          <w:p w14:paraId="1E742294" w14:textId="4F0BD5C5" w:rsidR="00BE4938" w:rsidRPr="00BE4938" w:rsidRDefault="00BE4938" w:rsidP="00BE4938">
            <w:pPr>
              <w:spacing w:line="360" w:lineRule="auto"/>
              <w:jc w:val="center"/>
              <w:rPr>
                <w:rFonts w:cs="Arial"/>
                <w:sz w:val="16"/>
                <w:szCs w:val="16"/>
              </w:rPr>
            </w:pPr>
          </w:p>
        </w:tc>
        <w:tc>
          <w:tcPr>
            <w:tcW w:w="900" w:type="dxa"/>
            <w:noWrap/>
            <w:hideMark/>
          </w:tcPr>
          <w:p w14:paraId="685F4FD8" w14:textId="77777777" w:rsidR="00BE4938" w:rsidRPr="00BE4938" w:rsidRDefault="00BE4938" w:rsidP="00BE4938">
            <w:pPr>
              <w:spacing w:line="360" w:lineRule="auto"/>
              <w:jc w:val="center"/>
              <w:rPr>
                <w:rFonts w:cs="Arial"/>
                <w:sz w:val="16"/>
                <w:szCs w:val="16"/>
              </w:rPr>
            </w:pPr>
            <w:r w:rsidRPr="00BE4938">
              <w:rPr>
                <w:rFonts w:cs="Arial"/>
                <w:sz w:val="16"/>
                <w:szCs w:val="16"/>
              </w:rPr>
              <w:t>55-59</w:t>
            </w:r>
          </w:p>
        </w:tc>
        <w:tc>
          <w:tcPr>
            <w:tcW w:w="1240" w:type="dxa"/>
            <w:noWrap/>
            <w:hideMark/>
          </w:tcPr>
          <w:p w14:paraId="2B8707A2" w14:textId="77777777" w:rsidR="00BE4938" w:rsidRPr="00BE4938" w:rsidRDefault="00BE4938" w:rsidP="00BE4938">
            <w:pPr>
              <w:spacing w:line="360" w:lineRule="auto"/>
              <w:jc w:val="center"/>
              <w:rPr>
                <w:rFonts w:cs="Arial"/>
                <w:sz w:val="16"/>
                <w:szCs w:val="16"/>
              </w:rPr>
            </w:pPr>
            <w:r w:rsidRPr="00BE4938">
              <w:rPr>
                <w:rFonts w:cs="Arial"/>
                <w:sz w:val="16"/>
                <w:szCs w:val="16"/>
              </w:rPr>
              <w:t>9</w:t>
            </w:r>
          </w:p>
        </w:tc>
        <w:tc>
          <w:tcPr>
            <w:tcW w:w="960" w:type="dxa"/>
            <w:noWrap/>
            <w:hideMark/>
          </w:tcPr>
          <w:p w14:paraId="763C967C" w14:textId="77777777" w:rsidR="00BE4938" w:rsidRPr="00BE4938" w:rsidRDefault="00BE4938" w:rsidP="00BE4938">
            <w:pPr>
              <w:spacing w:line="360" w:lineRule="auto"/>
              <w:jc w:val="center"/>
              <w:rPr>
                <w:rFonts w:cs="Arial"/>
                <w:sz w:val="16"/>
                <w:szCs w:val="16"/>
              </w:rPr>
            </w:pPr>
            <w:r w:rsidRPr="00BE4938">
              <w:rPr>
                <w:rFonts w:cs="Arial"/>
                <w:sz w:val="16"/>
                <w:szCs w:val="16"/>
              </w:rPr>
              <w:t>4</w:t>
            </w:r>
          </w:p>
        </w:tc>
      </w:tr>
      <w:tr w:rsidR="00BE4938" w:rsidRPr="00BE4938" w14:paraId="13654E61" w14:textId="77777777" w:rsidTr="00BE4938">
        <w:trPr>
          <w:trHeight w:val="290"/>
          <w:jc w:val="center"/>
        </w:trPr>
        <w:tc>
          <w:tcPr>
            <w:tcW w:w="1440" w:type="dxa"/>
            <w:noWrap/>
            <w:hideMark/>
          </w:tcPr>
          <w:p w14:paraId="1C70F8DE" w14:textId="1414BBFD" w:rsidR="00BE4938" w:rsidRPr="00BE4938" w:rsidRDefault="00BE4938" w:rsidP="00BE4938">
            <w:pPr>
              <w:spacing w:line="360" w:lineRule="auto"/>
              <w:jc w:val="center"/>
              <w:rPr>
                <w:rFonts w:cs="Arial"/>
                <w:sz w:val="16"/>
                <w:szCs w:val="16"/>
              </w:rPr>
            </w:pPr>
          </w:p>
        </w:tc>
        <w:tc>
          <w:tcPr>
            <w:tcW w:w="2200" w:type="dxa"/>
            <w:noWrap/>
            <w:hideMark/>
          </w:tcPr>
          <w:p w14:paraId="3508148C" w14:textId="77777777" w:rsidR="00BE4938" w:rsidRPr="00BE4938" w:rsidRDefault="00BE4938" w:rsidP="00BE4938">
            <w:pPr>
              <w:spacing w:line="360" w:lineRule="auto"/>
              <w:jc w:val="center"/>
              <w:rPr>
                <w:rFonts w:cs="Arial"/>
                <w:sz w:val="16"/>
                <w:szCs w:val="16"/>
              </w:rPr>
            </w:pPr>
            <w:r w:rsidRPr="00BE4938">
              <w:rPr>
                <w:rFonts w:cs="Arial"/>
                <w:sz w:val="16"/>
                <w:szCs w:val="16"/>
              </w:rPr>
              <w:t>60-64</w:t>
            </w:r>
          </w:p>
        </w:tc>
        <w:tc>
          <w:tcPr>
            <w:tcW w:w="1240" w:type="dxa"/>
            <w:noWrap/>
            <w:hideMark/>
          </w:tcPr>
          <w:p w14:paraId="120905AB"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60" w:type="dxa"/>
            <w:noWrap/>
            <w:hideMark/>
          </w:tcPr>
          <w:p w14:paraId="7F2B3D8B"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00" w:type="dxa"/>
            <w:noWrap/>
            <w:hideMark/>
          </w:tcPr>
          <w:p w14:paraId="38E50830" w14:textId="77777777" w:rsidR="00BE4938" w:rsidRPr="00BE4938" w:rsidRDefault="00BE4938" w:rsidP="00BE4938">
            <w:pPr>
              <w:spacing w:line="360" w:lineRule="auto"/>
              <w:jc w:val="center"/>
              <w:rPr>
                <w:rFonts w:cs="Arial"/>
                <w:sz w:val="16"/>
                <w:szCs w:val="16"/>
              </w:rPr>
            </w:pPr>
            <w:r w:rsidRPr="00BE4938">
              <w:rPr>
                <w:rFonts w:cs="Arial"/>
                <w:sz w:val="16"/>
                <w:szCs w:val="16"/>
              </w:rPr>
              <w:t>60-64</w:t>
            </w:r>
          </w:p>
        </w:tc>
        <w:tc>
          <w:tcPr>
            <w:tcW w:w="1240" w:type="dxa"/>
            <w:noWrap/>
            <w:hideMark/>
          </w:tcPr>
          <w:p w14:paraId="4577FBAB" w14:textId="77777777" w:rsidR="00BE4938" w:rsidRPr="00BE4938" w:rsidRDefault="00BE4938" w:rsidP="00BE4938">
            <w:pPr>
              <w:spacing w:line="360" w:lineRule="auto"/>
              <w:jc w:val="center"/>
              <w:rPr>
                <w:rFonts w:cs="Arial"/>
                <w:sz w:val="16"/>
                <w:szCs w:val="16"/>
              </w:rPr>
            </w:pPr>
            <w:r w:rsidRPr="00BE4938">
              <w:rPr>
                <w:rFonts w:cs="Arial"/>
                <w:sz w:val="16"/>
                <w:szCs w:val="16"/>
              </w:rPr>
              <w:t>5</w:t>
            </w:r>
          </w:p>
        </w:tc>
        <w:tc>
          <w:tcPr>
            <w:tcW w:w="960" w:type="dxa"/>
            <w:noWrap/>
            <w:hideMark/>
          </w:tcPr>
          <w:p w14:paraId="26FEADFB" w14:textId="7A7C8F14" w:rsidR="00BE4938" w:rsidRPr="00BE4938" w:rsidRDefault="00BE4938" w:rsidP="00BE4938">
            <w:pPr>
              <w:spacing w:line="360" w:lineRule="auto"/>
              <w:jc w:val="center"/>
              <w:rPr>
                <w:rFonts w:cs="Arial"/>
                <w:sz w:val="16"/>
                <w:szCs w:val="16"/>
              </w:rPr>
            </w:pPr>
          </w:p>
        </w:tc>
      </w:tr>
      <w:tr w:rsidR="00BE4938" w:rsidRPr="00BE4938" w14:paraId="106168A6" w14:textId="77777777" w:rsidTr="00BE4938">
        <w:trPr>
          <w:trHeight w:val="290"/>
          <w:jc w:val="center"/>
        </w:trPr>
        <w:tc>
          <w:tcPr>
            <w:tcW w:w="1440" w:type="dxa"/>
            <w:noWrap/>
            <w:hideMark/>
          </w:tcPr>
          <w:p w14:paraId="307C8AB3" w14:textId="1789FEFC" w:rsidR="00BE4938" w:rsidRPr="00BE4938" w:rsidRDefault="00BE4938" w:rsidP="00BE4938">
            <w:pPr>
              <w:spacing w:line="360" w:lineRule="auto"/>
              <w:jc w:val="center"/>
              <w:rPr>
                <w:rFonts w:cs="Arial"/>
                <w:sz w:val="16"/>
                <w:szCs w:val="16"/>
              </w:rPr>
            </w:pPr>
          </w:p>
        </w:tc>
        <w:tc>
          <w:tcPr>
            <w:tcW w:w="2200" w:type="dxa"/>
            <w:noWrap/>
            <w:hideMark/>
          </w:tcPr>
          <w:p w14:paraId="34E1B5FE" w14:textId="77777777" w:rsidR="00BE4938" w:rsidRPr="00BE4938" w:rsidRDefault="00BE4938" w:rsidP="00BE4938">
            <w:pPr>
              <w:spacing w:line="360" w:lineRule="auto"/>
              <w:jc w:val="center"/>
              <w:rPr>
                <w:rFonts w:cs="Arial"/>
                <w:sz w:val="16"/>
                <w:szCs w:val="16"/>
              </w:rPr>
            </w:pPr>
            <w:r w:rsidRPr="00BE4938">
              <w:rPr>
                <w:rFonts w:cs="Arial"/>
                <w:sz w:val="16"/>
                <w:szCs w:val="16"/>
              </w:rPr>
              <w:t>64-69</w:t>
            </w:r>
          </w:p>
        </w:tc>
        <w:tc>
          <w:tcPr>
            <w:tcW w:w="1240" w:type="dxa"/>
            <w:noWrap/>
            <w:hideMark/>
          </w:tcPr>
          <w:p w14:paraId="520F9741" w14:textId="2407C1D2" w:rsidR="00BE4938" w:rsidRPr="00BE4938" w:rsidRDefault="00BE4938" w:rsidP="00BE4938">
            <w:pPr>
              <w:spacing w:line="360" w:lineRule="auto"/>
              <w:jc w:val="center"/>
              <w:rPr>
                <w:rFonts w:cs="Arial"/>
                <w:sz w:val="16"/>
                <w:szCs w:val="16"/>
              </w:rPr>
            </w:pPr>
          </w:p>
        </w:tc>
        <w:tc>
          <w:tcPr>
            <w:tcW w:w="960" w:type="dxa"/>
            <w:noWrap/>
            <w:hideMark/>
          </w:tcPr>
          <w:p w14:paraId="3B2A8B7B" w14:textId="58A35893" w:rsidR="00BE4938" w:rsidRPr="00BE4938" w:rsidRDefault="00BE4938" w:rsidP="00BE4938">
            <w:pPr>
              <w:spacing w:line="360" w:lineRule="auto"/>
              <w:jc w:val="center"/>
              <w:rPr>
                <w:rFonts w:cs="Arial"/>
                <w:sz w:val="16"/>
                <w:szCs w:val="16"/>
              </w:rPr>
            </w:pPr>
          </w:p>
        </w:tc>
        <w:tc>
          <w:tcPr>
            <w:tcW w:w="900" w:type="dxa"/>
            <w:noWrap/>
            <w:hideMark/>
          </w:tcPr>
          <w:p w14:paraId="6A35B29E" w14:textId="77777777" w:rsidR="00BE4938" w:rsidRPr="00BE4938" w:rsidRDefault="00BE4938" w:rsidP="00BE4938">
            <w:pPr>
              <w:spacing w:line="360" w:lineRule="auto"/>
              <w:jc w:val="center"/>
              <w:rPr>
                <w:rFonts w:cs="Arial"/>
                <w:sz w:val="16"/>
                <w:szCs w:val="16"/>
              </w:rPr>
            </w:pPr>
            <w:r w:rsidRPr="00BE4938">
              <w:rPr>
                <w:rFonts w:cs="Arial"/>
                <w:sz w:val="16"/>
                <w:szCs w:val="16"/>
              </w:rPr>
              <w:t>64-69</w:t>
            </w:r>
          </w:p>
        </w:tc>
        <w:tc>
          <w:tcPr>
            <w:tcW w:w="1240" w:type="dxa"/>
            <w:noWrap/>
            <w:hideMark/>
          </w:tcPr>
          <w:p w14:paraId="2912356F" w14:textId="0D89DD97" w:rsidR="00BE4938" w:rsidRPr="00BE4938" w:rsidRDefault="00BE4938" w:rsidP="00BE4938">
            <w:pPr>
              <w:spacing w:line="360" w:lineRule="auto"/>
              <w:jc w:val="center"/>
              <w:rPr>
                <w:rFonts w:cs="Arial"/>
                <w:sz w:val="16"/>
                <w:szCs w:val="16"/>
              </w:rPr>
            </w:pPr>
          </w:p>
        </w:tc>
        <w:tc>
          <w:tcPr>
            <w:tcW w:w="960" w:type="dxa"/>
            <w:noWrap/>
            <w:hideMark/>
          </w:tcPr>
          <w:p w14:paraId="3A98BB97" w14:textId="7D06A9B1" w:rsidR="00BE4938" w:rsidRPr="00BE4938" w:rsidRDefault="00BE4938" w:rsidP="00BE4938">
            <w:pPr>
              <w:spacing w:line="360" w:lineRule="auto"/>
              <w:jc w:val="center"/>
              <w:rPr>
                <w:rFonts w:cs="Arial"/>
                <w:sz w:val="16"/>
                <w:szCs w:val="16"/>
              </w:rPr>
            </w:pPr>
          </w:p>
        </w:tc>
      </w:tr>
      <w:tr w:rsidR="00BE4938" w:rsidRPr="00BE4938" w14:paraId="718B8AEF" w14:textId="77777777" w:rsidTr="00BE4938">
        <w:trPr>
          <w:trHeight w:val="570"/>
          <w:jc w:val="center"/>
        </w:trPr>
        <w:tc>
          <w:tcPr>
            <w:tcW w:w="1440" w:type="dxa"/>
            <w:hideMark/>
          </w:tcPr>
          <w:p w14:paraId="03F86527" w14:textId="77777777" w:rsidR="00BE4938" w:rsidRPr="00BE4938" w:rsidRDefault="00BE4938" w:rsidP="00BE4938">
            <w:pPr>
              <w:spacing w:line="360" w:lineRule="auto"/>
              <w:jc w:val="center"/>
              <w:rPr>
                <w:rFonts w:cs="Arial"/>
                <w:sz w:val="16"/>
                <w:szCs w:val="16"/>
              </w:rPr>
            </w:pPr>
            <w:r w:rsidRPr="00BE4938">
              <w:rPr>
                <w:rFonts w:cs="Arial"/>
                <w:sz w:val="16"/>
                <w:szCs w:val="16"/>
              </w:rPr>
              <w:t>Menstrual status</w:t>
            </w:r>
          </w:p>
        </w:tc>
        <w:tc>
          <w:tcPr>
            <w:tcW w:w="2200" w:type="dxa"/>
            <w:noWrap/>
            <w:hideMark/>
          </w:tcPr>
          <w:p w14:paraId="6B4D2929" w14:textId="77777777" w:rsidR="00BE4938" w:rsidRPr="00BE4938" w:rsidRDefault="00BE4938" w:rsidP="00BE4938">
            <w:pPr>
              <w:spacing w:line="360" w:lineRule="auto"/>
              <w:jc w:val="center"/>
              <w:rPr>
                <w:rFonts w:cs="Arial"/>
                <w:sz w:val="16"/>
                <w:szCs w:val="16"/>
              </w:rPr>
            </w:pPr>
            <w:r w:rsidRPr="00BE4938">
              <w:rPr>
                <w:rFonts w:cs="Arial"/>
                <w:sz w:val="16"/>
                <w:szCs w:val="16"/>
              </w:rPr>
              <w:t>Premenopausal</w:t>
            </w:r>
          </w:p>
        </w:tc>
        <w:tc>
          <w:tcPr>
            <w:tcW w:w="1240" w:type="dxa"/>
            <w:noWrap/>
            <w:hideMark/>
          </w:tcPr>
          <w:p w14:paraId="0A30F93E" w14:textId="77777777" w:rsidR="00BE4938" w:rsidRPr="00BE4938" w:rsidRDefault="00BE4938" w:rsidP="00BE4938">
            <w:pPr>
              <w:spacing w:line="360" w:lineRule="auto"/>
              <w:jc w:val="center"/>
              <w:rPr>
                <w:rFonts w:cs="Arial"/>
                <w:sz w:val="16"/>
                <w:szCs w:val="16"/>
              </w:rPr>
            </w:pPr>
            <w:r w:rsidRPr="00BE4938">
              <w:rPr>
                <w:rFonts w:cs="Arial"/>
                <w:sz w:val="16"/>
                <w:szCs w:val="16"/>
              </w:rPr>
              <w:t>21</w:t>
            </w:r>
          </w:p>
        </w:tc>
        <w:tc>
          <w:tcPr>
            <w:tcW w:w="960" w:type="dxa"/>
            <w:noWrap/>
            <w:hideMark/>
          </w:tcPr>
          <w:p w14:paraId="13D67001" w14:textId="77777777" w:rsidR="00BE4938" w:rsidRPr="00BE4938" w:rsidRDefault="00BE4938" w:rsidP="00BE4938">
            <w:pPr>
              <w:spacing w:line="360" w:lineRule="auto"/>
              <w:jc w:val="center"/>
              <w:rPr>
                <w:rFonts w:cs="Arial"/>
                <w:sz w:val="16"/>
                <w:szCs w:val="16"/>
              </w:rPr>
            </w:pPr>
            <w:r w:rsidRPr="00BE4938">
              <w:rPr>
                <w:rFonts w:cs="Arial"/>
                <w:sz w:val="16"/>
                <w:szCs w:val="16"/>
              </w:rPr>
              <w:t>6</w:t>
            </w:r>
          </w:p>
        </w:tc>
        <w:tc>
          <w:tcPr>
            <w:tcW w:w="900" w:type="dxa"/>
            <w:noWrap/>
            <w:hideMark/>
          </w:tcPr>
          <w:p w14:paraId="24939DD9" w14:textId="03A8E237" w:rsidR="00BE4938" w:rsidRPr="00BE4938" w:rsidRDefault="00BE4938" w:rsidP="00BE4938">
            <w:pPr>
              <w:spacing w:line="360" w:lineRule="auto"/>
              <w:jc w:val="center"/>
              <w:rPr>
                <w:rFonts w:cs="Arial"/>
                <w:sz w:val="16"/>
                <w:szCs w:val="16"/>
              </w:rPr>
            </w:pPr>
          </w:p>
        </w:tc>
        <w:tc>
          <w:tcPr>
            <w:tcW w:w="1240" w:type="dxa"/>
            <w:noWrap/>
            <w:hideMark/>
          </w:tcPr>
          <w:p w14:paraId="4E1B4C3F" w14:textId="77777777" w:rsidR="00BE4938" w:rsidRPr="00BE4938" w:rsidRDefault="00BE4938" w:rsidP="00BE4938">
            <w:pPr>
              <w:spacing w:line="360" w:lineRule="auto"/>
              <w:jc w:val="center"/>
              <w:rPr>
                <w:rFonts w:cs="Arial"/>
                <w:sz w:val="16"/>
                <w:szCs w:val="16"/>
              </w:rPr>
            </w:pPr>
            <w:r w:rsidRPr="00BE4938">
              <w:rPr>
                <w:rFonts w:cs="Arial"/>
                <w:sz w:val="16"/>
                <w:szCs w:val="16"/>
              </w:rPr>
              <w:t>66</w:t>
            </w:r>
          </w:p>
        </w:tc>
        <w:tc>
          <w:tcPr>
            <w:tcW w:w="960" w:type="dxa"/>
            <w:noWrap/>
            <w:hideMark/>
          </w:tcPr>
          <w:p w14:paraId="0848F27E" w14:textId="77777777" w:rsidR="00BE4938" w:rsidRPr="00BE4938" w:rsidRDefault="00BE4938" w:rsidP="00BE4938">
            <w:pPr>
              <w:spacing w:line="360" w:lineRule="auto"/>
              <w:jc w:val="center"/>
              <w:rPr>
                <w:rFonts w:cs="Arial"/>
                <w:sz w:val="16"/>
                <w:szCs w:val="16"/>
              </w:rPr>
            </w:pPr>
            <w:r w:rsidRPr="00BE4938">
              <w:rPr>
                <w:rFonts w:cs="Arial"/>
                <w:sz w:val="16"/>
                <w:szCs w:val="16"/>
              </w:rPr>
              <w:t>37</w:t>
            </w:r>
          </w:p>
        </w:tc>
      </w:tr>
      <w:tr w:rsidR="00BE4938" w:rsidRPr="00BE4938" w14:paraId="5975A4A5" w14:textId="77777777" w:rsidTr="00BE4938">
        <w:trPr>
          <w:trHeight w:val="290"/>
          <w:jc w:val="center"/>
        </w:trPr>
        <w:tc>
          <w:tcPr>
            <w:tcW w:w="1440" w:type="dxa"/>
            <w:hideMark/>
          </w:tcPr>
          <w:p w14:paraId="115DF7C0" w14:textId="00FB15A7" w:rsidR="00BE4938" w:rsidRPr="00BE4938" w:rsidRDefault="00BE4938" w:rsidP="00BE4938">
            <w:pPr>
              <w:spacing w:line="360" w:lineRule="auto"/>
              <w:jc w:val="center"/>
              <w:rPr>
                <w:rFonts w:cs="Arial"/>
                <w:sz w:val="16"/>
                <w:szCs w:val="16"/>
              </w:rPr>
            </w:pPr>
          </w:p>
        </w:tc>
        <w:tc>
          <w:tcPr>
            <w:tcW w:w="2200" w:type="dxa"/>
            <w:noWrap/>
            <w:hideMark/>
          </w:tcPr>
          <w:p w14:paraId="5CF63D37" w14:textId="77777777" w:rsidR="00BE4938" w:rsidRPr="00BE4938" w:rsidRDefault="00BE4938" w:rsidP="00BE4938">
            <w:pPr>
              <w:spacing w:line="360" w:lineRule="auto"/>
              <w:jc w:val="center"/>
              <w:rPr>
                <w:rFonts w:cs="Arial"/>
                <w:sz w:val="16"/>
                <w:szCs w:val="16"/>
              </w:rPr>
            </w:pPr>
            <w:r w:rsidRPr="00BE4938">
              <w:rPr>
                <w:rFonts w:cs="Arial"/>
                <w:sz w:val="16"/>
                <w:szCs w:val="16"/>
              </w:rPr>
              <w:t>Perimenopausal</w:t>
            </w:r>
          </w:p>
        </w:tc>
        <w:tc>
          <w:tcPr>
            <w:tcW w:w="1240" w:type="dxa"/>
            <w:noWrap/>
            <w:hideMark/>
          </w:tcPr>
          <w:p w14:paraId="6D975738"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60" w:type="dxa"/>
            <w:noWrap/>
            <w:hideMark/>
          </w:tcPr>
          <w:p w14:paraId="61FA034A"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00" w:type="dxa"/>
            <w:noWrap/>
            <w:hideMark/>
          </w:tcPr>
          <w:p w14:paraId="4F5D2924" w14:textId="3B7A4797" w:rsidR="00BE4938" w:rsidRPr="00BE4938" w:rsidRDefault="00BE4938" w:rsidP="00BE4938">
            <w:pPr>
              <w:spacing w:line="360" w:lineRule="auto"/>
              <w:jc w:val="center"/>
              <w:rPr>
                <w:rFonts w:cs="Arial"/>
                <w:sz w:val="16"/>
                <w:szCs w:val="16"/>
              </w:rPr>
            </w:pPr>
          </w:p>
        </w:tc>
        <w:tc>
          <w:tcPr>
            <w:tcW w:w="1240" w:type="dxa"/>
            <w:noWrap/>
            <w:hideMark/>
          </w:tcPr>
          <w:p w14:paraId="44001C33" w14:textId="77777777" w:rsidR="00BE4938" w:rsidRPr="00BE4938" w:rsidRDefault="00BE4938" w:rsidP="00BE4938">
            <w:pPr>
              <w:spacing w:line="360" w:lineRule="auto"/>
              <w:jc w:val="center"/>
              <w:rPr>
                <w:rFonts w:cs="Arial"/>
                <w:sz w:val="16"/>
                <w:szCs w:val="16"/>
              </w:rPr>
            </w:pPr>
            <w:r w:rsidRPr="00BE4938">
              <w:rPr>
                <w:rFonts w:cs="Arial"/>
                <w:sz w:val="16"/>
                <w:szCs w:val="16"/>
              </w:rPr>
              <w:t>7</w:t>
            </w:r>
          </w:p>
        </w:tc>
        <w:tc>
          <w:tcPr>
            <w:tcW w:w="960" w:type="dxa"/>
            <w:noWrap/>
            <w:hideMark/>
          </w:tcPr>
          <w:p w14:paraId="5346AD5D" w14:textId="77777777" w:rsidR="00BE4938" w:rsidRPr="00BE4938" w:rsidRDefault="00BE4938" w:rsidP="00BE4938">
            <w:pPr>
              <w:spacing w:line="360" w:lineRule="auto"/>
              <w:jc w:val="center"/>
              <w:rPr>
                <w:rFonts w:cs="Arial"/>
                <w:sz w:val="16"/>
                <w:szCs w:val="16"/>
              </w:rPr>
            </w:pPr>
            <w:r w:rsidRPr="00BE4938">
              <w:rPr>
                <w:rFonts w:cs="Arial"/>
                <w:sz w:val="16"/>
                <w:szCs w:val="16"/>
              </w:rPr>
              <w:t>2</w:t>
            </w:r>
          </w:p>
        </w:tc>
      </w:tr>
      <w:tr w:rsidR="00BE4938" w:rsidRPr="00BE4938" w14:paraId="622D75FD" w14:textId="77777777" w:rsidTr="00BE4938">
        <w:trPr>
          <w:trHeight w:val="290"/>
          <w:jc w:val="center"/>
        </w:trPr>
        <w:tc>
          <w:tcPr>
            <w:tcW w:w="1440" w:type="dxa"/>
            <w:hideMark/>
          </w:tcPr>
          <w:p w14:paraId="113A424F" w14:textId="5D192DDE" w:rsidR="00BE4938" w:rsidRPr="00BE4938" w:rsidRDefault="00BE4938" w:rsidP="00BE4938">
            <w:pPr>
              <w:spacing w:line="360" w:lineRule="auto"/>
              <w:jc w:val="center"/>
              <w:rPr>
                <w:rFonts w:cs="Arial"/>
                <w:sz w:val="16"/>
                <w:szCs w:val="16"/>
              </w:rPr>
            </w:pPr>
          </w:p>
        </w:tc>
        <w:tc>
          <w:tcPr>
            <w:tcW w:w="2200" w:type="dxa"/>
            <w:noWrap/>
            <w:hideMark/>
          </w:tcPr>
          <w:p w14:paraId="030E878D" w14:textId="77777777" w:rsidR="00BE4938" w:rsidRPr="00BE4938" w:rsidRDefault="00BE4938" w:rsidP="00BE4938">
            <w:pPr>
              <w:spacing w:line="360" w:lineRule="auto"/>
              <w:jc w:val="center"/>
              <w:rPr>
                <w:rFonts w:cs="Arial"/>
                <w:sz w:val="16"/>
                <w:szCs w:val="16"/>
              </w:rPr>
            </w:pPr>
            <w:r w:rsidRPr="00BE4938">
              <w:rPr>
                <w:rFonts w:cs="Arial"/>
                <w:sz w:val="16"/>
                <w:szCs w:val="16"/>
              </w:rPr>
              <w:t>Postmenopausal</w:t>
            </w:r>
          </w:p>
        </w:tc>
        <w:tc>
          <w:tcPr>
            <w:tcW w:w="1240" w:type="dxa"/>
            <w:noWrap/>
            <w:hideMark/>
          </w:tcPr>
          <w:p w14:paraId="5F72DE33" w14:textId="77777777" w:rsidR="00BE4938" w:rsidRPr="00BE4938" w:rsidRDefault="00BE4938" w:rsidP="00BE4938">
            <w:pPr>
              <w:spacing w:line="360" w:lineRule="auto"/>
              <w:jc w:val="center"/>
              <w:rPr>
                <w:rFonts w:cs="Arial"/>
                <w:sz w:val="16"/>
                <w:szCs w:val="16"/>
              </w:rPr>
            </w:pPr>
            <w:r w:rsidRPr="00BE4938">
              <w:rPr>
                <w:rFonts w:cs="Arial"/>
                <w:sz w:val="16"/>
                <w:szCs w:val="16"/>
              </w:rPr>
              <w:t>4</w:t>
            </w:r>
          </w:p>
        </w:tc>
        <w:tc>
          <w:tcPr>
            <w:tcW w:w="960" w:type="dxa"/>
            <w:noWrap/>
            <w:hideMark/>
          </w:tcPr>
          <w:p w14:paraId="54C32A49" w14:textId="77777777" w:rsidR="00BE4938" w:rsidRPr="00BE4938" w:rsidRDefault="00BE4938" w:rsidP="00BE4938">
            <w:pPr>
              <w:spacing w:line="360" w:lineRule="auto"/>
              <w:jc w:val="center"/>
              <w:rPr>
                <w:rFonts w:cs="Arial"/>
                <w:sz w:val="16"/>
                <w:szCs w:val="16"/>
              </w:rPr>
            </w:pPr>
            <w:r w:rsidRPr="00BE4938">
              <w:rPr>
                <w:rFonts w:cs="Arial"/>
                <w:sz w:val="16"/>
                <w:szCs w:val="16"/>
              </w:rPr>
              <w:t>4</w:t>
            </w:r>
          </w:p>
        </w:tc>
        <w:tc>
          <w:tcPr>
            <w:tcW w:w="900" w:type="dxa"/>
            <w:noWrap/>
            <w:hideMark/>
          </w:tcPr>
          <w:p w14:paraId="5E3A289B" w14:textId="2A0183ED" w:rsidR="00BE4938" w:rsidRPr="00BE4938" w:rsidRDefault="00BE4938" w:rsidP="00BE4938">
            <w:pPr>
              <w:spacing w:line="360" w:lineRule="auto"/>
              <w:jc w:val="center"/>
              <w:rPr>
                <w:rFonts w:cs="Arial"/>
                <w:sz w:val="16"/>
                <w:szCs w:val="16"/>
              </w:rPr>
            </w:pPr>
          </w:p>
        </w:tc>
        <w:tc>
          <w:tcPr>
            <w:tcW w:w="1240" w:type="dxa"/>
            <w:noWrap/>
            <w:hideMark/>
          </w:tcPr>
          <w:p w14:paraId="7834A656" w14:textId="77777777" w:rsidR="00BE4938" w:rsidRPr="00BE4938" w:rsidRDefault="00BE4938" w:rsidP="00BE4938">
            <w:pPr>
              <w:spacing w:line="360" w:lineRule="auto"/>
              <w:jc w:val="center"/>
              <w:rPr>
                <w:rFonts w:cs="Arial"/>
                <w:sz w:val="16"/>
                <w:szCs w:val="16"/>
              </w:rPr>
            </w:pPr>
            <w:r w:rsidRPr="00BE4938">
              <w:rPr>
                <w:rFonts w:cs="Arial"/>
                <w:sz w:val="16"/>
                <w:szCs w:val="16"/>
              </w:rPr>
              <w:t>67</w:t>
            </w:r>
          </w:p>
        </w:tc>
        <w:tc>
          <w:tcPr>
            <w:tcW w:w="960" w:type="dxa"/>
            <w:noWrap/>
            <w:hideMark/>
          </w:tcPr>
          <w:p w14:paraId="16DE1DE4" w14:textId="77777777" w:rsidR="00BE4938" w:rsidRPr="00BE4938" w:rsidRDefault="00BE4938" w:rsidP="00BE4938">
            <w:pPr>
              <w:spacing w:line="360" w:lineRule="auto"/>
              <w:jc w:val="center"/>
              <w:rPr>
                <w:rFonts w:cs="Arial"/>
                <w:sz w:val="16"/>
                <w:szCs w:val="16"/>
              </w:rPr>
            </w:pPr>
            <w:r w:rsidRPr="00BE4938">
              <w:rPr>
                <w:rFonts w:cs="Arial"/>
                <w:sz w:val="16"/>
                <w:szCs w:val="16"/>
              </w:rPr>
              <w:t>24</w:t>
            </w:r>
          </w:p>
        </w:tc>
      </w:tr>
      <w:tr w:rsidR="00BE4938" w:rsidRPr="00BE4938" w14:paraId="5B8D50A2" w14:textId="77777777" w:rsidTr="00BE4938">
        <w:trPr>
          <w:trHeight w:val="290"/>
          <w:jc w:val="center"/>
        </w:trPr>
        <w:tc>
          <w:tcPr>
            <w:tcW w:w="1440" w:type="dxa"/>
            <w:noWrap/>
            <w:hideMark/>
          </w:tcPr>
          <w:p w14:paraId="051453AA" w14:textId="172EF29E" w:rsidR="00BE4938" w:rsidRPr="00BE4938" w:rsidRDefault="00BE4938" w:rsidP="00BE4938">
            <w:pPr>
              <w:spacing w:line="360" w:lineRule="auto"/>
              <w:jc w:val="center"/>
              <w:rPr>
                <w:rFonts w:cs="Arial"/>
                <w:sz w:val="16"/>
                <w:szCs w:val="16"/>
              </w:rPr>
            </w:pPr>
          </w:p>
        </w:tc>
        <w:tc>
          <w:tcPr>
            <w:tcW w:w="2200" w:type="dxa"/>
            <w:noWrap/>
            <w:hideMark/>
          </w:tcPr>
          <w:p w14:paraId="77DA51AF" w14:textId="7F1E50DD" w:rsidR="00BE4938" w:rsidRPr="00BE4938" w:rsidRDefault="00BE4938" w:rsidP="00BE4938">
            <w:pPr>
              <w:spacing w:line="360" w:lineRule="auto"/>
              <w:jc w:val="center"/>
              <w:rPr>
                <w:rFonts w:cs="Arial"/>
                <w:sz w:val="16"/>
                <w:szCs w:val="16"/>
              </w:rPr>
            </w:pPr>
          </w:p>
        </w:tc>
        <w:tc>
          <w:tcPr>
            <w:tcW w:w="1240" w:type="dxa"/>
            <w:noWrap/>
            <w:hideMark/>
          </w:tcPr>
          <w:p w14:paraId="0D7C97DF" w14:textId="49113AB3" w:rsidR="00BE4938" w:rsidRPr="00BE4938" w:rsidRDefault="00BE4938" w:rsidP="00BE4938">
            <w:pPr>
              <w:spacing w:line="360" w:lineRule="auto"/>
              <w:jc w:val="center"/>
              <w:rPr>
                <w:rFonts w:cs="Arial"/>
                <w:sz w:val="16"/>
                <w:szCs w:val="16"/>
              </w:rPr>
            </w:pPr>
          </w:p>
        </w:tc>
        <w:tc>
          <w:tcPr>
            <w:tcW w:w="960" w:type="dxa"/>
            <w:noWrap/>
            <w:hideMark/>
          </w:tcPr>
          <w:p w14:paraId="7FDAEBB2" w14:textId="3505CE27" w:rsidR="00BE4938" w:rsidRPr="00BE4938" w:rsidRDefault="00BE4938" w:rsidP="00BE4938">
            <w:pPr>
              <w:spacing w:line="360" w:lineRule="auto"/>
              <w:jc w:val="center"/>
              <w:rPr>
                <w:rFonts w:cs="Arial"/>
                <w:sz w:val="16"/>
                <w:szCs w:val="16"/>
              </w:rPr>
            </w:pPr>
          </w:p>
        </w:tc>
        <w:tc>
          <w:tcPr>
            <w:tcW w:w="900" w:type="dxa"/>
            <w:noWrap/>
            <w:hideMark/>
          </w:tcPr>
          <w:p w14:paraId="0C9119E2" w14:textId="3AC281F0" w:rsidR="00BE4938" w:rsidRPr="00BE4938" w:rsidRDefault="00BE4938" w:rsidP="00BE4938">
            <w:pPr>
              <w:spacing w:line="360" w:lineRule="auto"/>
              <w:jc w:val="center"/>
              <w:rPr>
                <w:rFonts w:cs="Arial"/>
                <w:sz w:val="16"/>
                <w:szCs w:val="16"/>
              </w:rPr>
            </w:pPr>
          </w:p>
        </w:tc>
        <w:tc>
          <w:tcPr>
            <w:tcW w:w="1240" w:type="dxa"/>
            <w:noWrap/>
            <w:hideMark/>
          </w:tcPr>
          <w:p w14:paraId="359A9D4A" w14:textId="52FFB0DF" w:rsidR="00BE4938" w:rsidRPr="00BE4938" w:rsidRDefault="00BE4938" w:rsidP="00BE4938">
            <w:pPr>
              <w:spacing w:line="360" w:lineRule="auto"/>
              <w:jc w:val="center"/>
              <w:rPr>
                <w:rFonts w:cs="Arial"/>
                <w:sz w:val="16"/>
                <w:szCs w:val="16"/>
              </w:rPr>
            </w:pPr>
          </w:p>
        </w:tc>
        <w:tc>
          <w:tcPr>
            <w:tcW w:w="960" w:type="dxa"/>
            <w:noWrap/>
            <w:hideMark/>
          </w:tcPr>
          <w:p w14:paraId="0790DD7A" w14:textId="36314F4D" w:rsidR="00BE4938" w:rsidRPr="00BE4938" w:rsidRDefault="00BE4938" w:rsidP="00BE4938">
            <w:pPr>
              <w:spacing w:line="360" w:lineRule="auto"/>
              <w:jc w:val="center"/>
              <w:rPr>
                <w:rFonts w:cs="Arial"/>
                <w:sz w:val="16"/>
                <w:szCs w:val="16"/>
              </w:rPr>
            </w:pPr>
          </w:p>
        </w:tc>
      </w:tr>
      <w:tr w:rsidR="00BE4938" w:rsidRPr="00BE4938" w14:paraId="5C30FCC7" w14:textId="77777777" w:rsidTr="00BE4938">
        <w:trPr>
          <w:trHeight w:val="290"/>
          <w:jc w:val="center"/>
        </w:trPr>
        <w:tc>
          <w:tcPr>
            <w:tcW w:w="1440" w:type="dxa"/>
            <w:noWrap/>
            <w:hideMark/>
          </w:tcPr>
          <w:p w14:paraId="575B4359" w14:textId="77777777" w:rsidR="00BE4938" w:rsidRPr="00BE4938" w:rsidRDefault="00BE4938" w:rsidP="00BE4938">
            <w:pPr>
              <w:spacing w:line="360" w:lineRule="auto"/>
              <w:jc w:val="center"/>
              <w:rPr>
                <w:rFonts w:cs="Arial"/>
                <w:sz w:val="16"/>
                <w:szCs w:val="16"/>
              </w:rPr>
            </w:pPr>
            <w:r w:rsidRPr="00BE4938">
              <w:rPr>
                <w:rFonts w:cs="Arial"/>
                <w:sz w:val="16"/>
                <w:szCs w:val="16"/>
              </w:rPr>
              <w:t>Histology</w:t>
            </w:r>
          </w:p>
        </w:tc>
        <w:tc>
          <w:tcPr>
            <w:tcW w:w="2200" w:type="dxa"/>
            <w:hideMark/>
          </w:tcPr>
          <w:p w14:paraId="633387C5" w14:textId="77777777" w:rsidR="00BE4938" w:rsidRPr="00BE4938" w:rsidRDefault="00BE4938" w:rsidP="00BE4938">
            <w:pPr>
              <w:spacing w:line="360" w:lineRule="auto"/>
              <w:jc w:val="center"/>
              <w:rPr>
                <w:rFonts w:cs="Arial"/>
                <w:sz w:val="16"/>
                <w:szCs w:val="16"/>
              </w:rPr>
            </w:pPr>
            <w:r w:rsidRPr="00BE4938">
              <w:rPr>
                <w:rFonts w:cs="Arial"/>
                <w:sz w:val="16"/>
                <w:szCs w:val="16"/>
              </w:rPr>
              <w:t>Atypical Hyperplasia</w:t>
            </w:r>
          </w:p>
        </w:tc>
        <w:tc>
          <w:tcPr>
            <w:tcW w:w="1240" w:type="dxa"/>
            <w:noWrap/>
            <w:hideMark/>
          </w:tcPr>
          <w:p w14:paraId="4AEC739F" w14:textId="77777777" w:rsidR="00BE4938" w:rsidRPr="00BE4938" w:rsidRDefault="00BE4938" w:rsidP="00BE4938">
            <w:pPr>
              <w:spacing w:line="360" w:lineRule="auto"/>
              <w:jc w:val="center"/>
              <w:rPr>
                <w:rFonts w:cs="Arial"/>
                <w:sz w:val="16"/>
                <w:szCs w:val="16"/>
              </w:rPr>
            </w:pPr>
            <w:r w:rsidRPr="00BE4938">
              <w:rPr>
                <w:rFonts w:cs="Arial"/>
                <w:sz w:val="16"/>
                <w:szCs w:val="16"/>
              </w:rPr>
              <w:t>3</w:t>
            </w:r>
          </w:p>
        </w:tc>
        <w:tc>
          <w:tcPr>
            <w:tcW w:w="960" w:type="dxa"/>
            <w:noWrap/>
            <w:hideMark/>
          </w:tcPr>
          <w:p w14:paraId="6C1C798B" w14:textId="1CBC1338" w:rsidR="00BE4938" w:rsidRPr="00BE4938" w:rsidRDefault="00BE4938" w:rsidP="00BE4938">
            <w:pPr>
              <w:spacing w:line="360" w:lineRule="auto"/>
              <w:jc w:val="center"/>
              <w:rPr>
                <w:rFonts w:cs="Arial"/>
                <w:sz w:val="16"/>
                <w:szCs w:val="16"/>
              </w:rPr>
            </w:pPr>
          </w:p>
        </w:tc>
        <w:tc>
          <w:tcPr>
            <w:tcW w:w="900" w:type="dxa"/>
            <w:noWrap/>
            <w:hideMark/>
          </w:tcPr>
          <w:p w14:paraId="1B6FC116" w14:textId="763A0170" w:rsidR="00BE4938" w:rsidRPr="00BE4938" w:rsidRDefault="00BE4938" w:rsidP="00BE4938">
            <w:pPr>
              <w:spacing w:line="360" w:lineRule="auto"/>
              <w:jc w:val="center"/>
              <w:rPr>
                <w:rFonts w:cs="Arial"/>
                <w:sz w:val="16"/>
                <w:szCs w:val="16"/>
              </w:rPr>
            </w:pPr>
          </w:p>
        </w:tc>
        <w:tc>
          <w:tcPr>
            <w:tcW w:w="1240" w:type="dxa"/>
            <w:noWrap/>
            <w:hideMark/>
          </w:tcPr>
          <w:p w14:paraId="294F1893" w14:textId="2A562B70" w:rsidR="00BE4938" w:rsidRPr="00BE4938" w:rsidRDefault="00BE4938" w:rsidP="00BE4938">
            <w:pPr>
              <w:spacing w:line="360" w:lineRule="auto"/>
              <w:jc w:val="center"/>
              <w:rPr>
                <w:rFonts w:cs="Arial"/>
                <w:sz w:val="16"/>
                <w:szCs w:val="16"/>
              </w:rPr>
            </w:pPr>
          </w:p>
        </w:tc>
        <w:tc>
          <w:tcPr>
            <w:tcW w:w="960" w:type="dxa"/>
            <w:noWrap/>
            <w:hideMark/>
          </w:tcPr>
          <w:p w14:paraId="5A6E7FFD" w14:textId="46CD2401" w:rsidR="00BE4938" w:rsidRPr="00BE4938" w:rsidRDefault="00BE4938" w:rsidP="00BE4938">
            <w:pPr>
              <w:spacing w:line="360" w:lineRule="auto"/>
              <w:jc w:val="center"/>
              <w:rPr>
                <w:rFonts w:cs="Arial"/>
                <w:sz w:val="16"/>
                <w:szCs w:val="16"/>
              </w:rPr>
            </w:pPr>
          </w:p>
        </w:tc>
      </w:tr>
      <w:tr w:rsidR="00BE4938" w:rsidRPr="00BE4938" w14:paraId="1EEDCBBD" w14:textId="77777777" w:rsidTr="00BE4938">
        <w:trPr>
          <w:trHeight w:val="570"/>
          <w:jc w:val="center"/>
        </w:trPr>
        <w:tc>
          <w:tcPr>
            <w:tcW w:w="1440" w:type="dxa"/>
            <w:noWrap/>
            <w:hideMark/>
          </w:tcPr>
          <w:p w14:paraId="5E5E3F66" w14:textId="46EB1CAB" w:rsidR="00BE4938" w:rsidRPr="00BE4938" w:rsidRDefault="00BE4938" w:rsidP="00BE4938">
            <w:pPr>
              <w:spacing w:line="360" w:lineRule="auto"/>
              <w:jc w:val="center"/>
              <w:rPr>
                <w:rFonts w:cs="Arial"/>
                <w:sz w:val="16"/>
                <w:szCs w:val="16"/>
              </w:rPr>
            </w:pPr>
          </w:p>
        </w:tc>
        <w:tc>
          <w:tcPr>
            <w:tcW w:w="2200" w:type="dxa"/>
            <w:hideMark/>
          </w:tcPr>
          <w:p w14:paraId="60B3157A" w14:textId="77777777" w:rsidR="00BE4938" w:rsidRPr="00BE4938" w:rsidRDefault="00BE4938" w:rsidP="00BE4938">
            <w:pPr>
              <w:spacing w:line="360" w:lineRule="auto"/>
              <w:jc w:val="center"/>
              <w:rPr>
                <w:rFonts w:cs="Arial"/>
                <w:sz w:val="16"/>
                <w:szCs w:val="16"/>
              </w:rPr>
            </w:pPr>
            <w:r w:rsidRPr="00BE4938">
              <w:rPr>
                <w:rFonts w:cs="Arial"/>
                <w:sz w:val="16"/>
                <w:szCs w:val="16"/>
              </w:rPr>
              <w:t>Proliferative lesions without atypia</w:t>
            </w:r>
          </w:p>
        </w:tc>
        <w:tc>
          <w:tcPr>
            <w:tcW w:w="1240" w:type="dxa"/>
            <w:noWrap/>
            <w:hideMark/>
          </w:tcPr>
          <w:p w14:paraId="514BD8F6" w14:textId="77777777" w:rsidR="00BE4938" w:rsidRPr="00BE4938" w:rsidRDefault="00BE4938" w:rsidP="00BE4938">
            <w:pPr>
              <w:spacing w:line="360" w:lineRule="auto"/>
              <w:jc w:val="center"/>
              <w:rPr>
                <w:rFonts w:cs="Arial"/>
                <w:sz w:val="16"/>
                <w:szCs w:val="16"/>
              </w:rPr>
            </w:pPr>
            <w:r w:rsidRPr="00BE4938">
              <w:rPr>
                <w:rFonts w:cs="Arial"/>
                <w:sz w:val="16"/>
                <w:szCs w:val="16"/>
              </w:rPr>
              <w:t>3</w:t>
            </w:r>
          </w:p>
        </w:tc>
        <w:tc>
          <w:tcPr>
            <w:tcW w:w="960" w:type="dxa"/>
            <w:noWrap/>
            <w:hideMark/>
          </w:tcPr>
          <w:p w14:paraId="65CF47EE" w14:textId="44B7B1F3" w:rsidR="00BE4938" w:rsidRPr="00BE4938" w:rsidRDefault="00BE4938" w:rsidP="00BE4938">
            <w:pPr>
              <w:spacing w:line="360" w:lineRule="auto"/>
              <w:jc w:val="center"/>
              <w:rPr>
                <w:rFonts w:cs="Arial"/>
                <w:sz w:val="16"/>
                <w:szCs w:val="16"/>
              </w:rPr>
            </w:pPr>
          </w:p>
        </w:tc>
        <w:tc>
          <w:tcPr>
            <w:tcW w:w="900" w:type="dxa"/>
            <w:noWrap/>
            <w:hideMark/>
          </w:tcPr>
          <w:p w14:paraId="5C076B3F" w14:textId="56328B59" w:rsidR="00BE4938" w:rsidRPr="00BE4938" w:rsidRDefault="00BE4938" w:rsidP="00BE4938">
            <w:pPr>
              <w:spacing w:line="360" w:lineRule="auto"/>
              <w:jc w:val="center"/>
              <w:rPr>
                <w:rFonts w:cs="Arial"/>
                <w:sz w:val="16"/>
                <w:szCs w:val="16"/>
              </w:rPr>
            </w:pPr>
          </w:p>
        </w:tc>
        <w:tc>
          <w:tcPr>
            <w:tcW w:w="1240" w:type="dxa"/>
            <w:noWrap/>
            <w:hideMark/>
          </w:tcPr>
          <w:p w14:paraId="23AA3E68" w14:textId="6C18A787" w:rsidR="00BE4938" w:rsidRPr="00BE4938" w:rsidRDefault="00BE4938" w:rsidP="00BE4938">
            <w:pPr>
              <w:spacing w:line="360" w:lineRule="auto"/>
              <w:jc w:val="center"/>
              <w:rPr>
                <w:rFonts w:cs="Arial"/>
                <w:sz w:val="16"/>
                <w:szCs w:val="16"/>
              </w:rPr>
            </w:pPr>
          </w:p>
        </w:tc>
        <w:tc>
          <w:tcPr>
            <w:tcW w:w="960" w:type="dxa"/>
            <w:noWrap/>
            <w:hideMark/>
          </w:tcPr>
          <w:p w14:paraId="5528F28C" w14:textId="08DFC9DA" w:rsidR="00BE4938" w:rsidRPr="00BE4938" w:rsidRDefault="00BE4938" w:rsidP="00BE4938">
            <w:pPr>
              <w:spacing w:line="360" w:lineRule="auto"/>
              <w:jc w:val="center"/>
              <w:rPr>
                <w:rFonts w:cs="Arial"/>
                <w:sz w:val="16"/>
                <w:szCs w:val="16"/>
              </w:rPr>
            </w:pPr>
          </w:p>
        </w:tc>
      </w:tr>
      <w:tr w:rsidR="00BE4938" w:rsidRPr="00BE4938" w14:paraId="07DA083E" w14:textId="77777777" w:rsidTr="00BE4938">
        <w:trPr>
          <w:trHeight w:val="290"/>
          <w:jc w:val="center"/>
        </w:trPr>
        <w:tc>
          <w:tcPr>
            <w:tcW w:w="1440" w:type="dxa"/>
            <w:noWrap/>
            <w:hideMark/>
          </w:tcPr>
          <w:p w14:paraId="23ADD433" w14:textId="0C4F6194" w:rsidR="00BE4938" w:rsidRPr="00BE4938" w:rsidRDefault="00BE4938" w:rsidP="00BE4938">
            <w:pPr>
              <w:spacing w:line="360" w:lineRule="auto"/>
              <w:jc w:val="center"/>
              <w:rPr>
                <w:rFonts w:cs="Arial"/>
                <w:sz w:val="16"/>
                <w:szCs w:val="16"/>
              </w:rPr>
            </w:pPr>
          </w:p>
        </w:tc>
        <w:tc>
          <w:tcPr>
            <w:tcW w:w="2200" w:type="dxa"/>
            <w:hideMark/>
          </w:tcPr>
          <w:p w14:paraId="5EB26764" w14:textId="77777777" w:rsidR="00BE4938" w:rsidRPr="00BE4938" w:rsidRDefault="00BE4938" w:rsidP="00BE4938">
            <w:pPr>
              <w:spacing w:line="360" w:lineRule="auto"/>
              <w:jc w:val="center"/>
              <w:rPr>
                <w:rFonts w:cs="Arial"/>
                <w:sz w:val="16"/>
                <w:szCs w:val="16"/>
              </w:rPr>
            </w:pPr>
            <w:r w:rsidRPr="00BE4938">
              <w:rPr>
                <w:rFonts w:cs="Arial"/>
                <w:sz w:val="16"/>
                <w:szCs w:val="16"/>
              </w:rPr>
              <w:t>Fibroadenoma</w:t>
            </w:r>
          </w:p>
        </w:tc>
        <w:tc>
          <w:tcPr>
            <w:tcW w:w="1240" w:type="dxa"/>
            <w:noWrap/>
            <w:hideMark/>
          </w:tcPr>
          <w:p w14:paraId="7D355060" w14:textId="77777777" w:rsidR="00BE4938" w:rsidRPr="00BE4938" w:rsidRDefault="00BE4938" w:rsidP="00BE4938">
            <w:pPr>
              <w:spacing w:line="360" w:lineRule="auto"/>
              <w:jc w:val="center"/>
              <w:rPr>
                <w:rFonts w:cs="Arial"/>
                <w:sz w:val="16"/>
                <w:szCs w:val="16"/>
              </w:rPr>
            </w:pPr>
            <w:r w:rsidRPr="00BE4938">
              <w:rPr>
                <w:rFonts w:cs="Arial"/>
                <w:sz w:val="16"/>
                <w:szCs w:val="16"/>
              </w:rPr>
              <w:t>5</w:t>
            </w:r>
          </w:p>
        </w:tc>
        <w:tc>
          <w:tcPr>
            <w:tcW w:w="960" w:type="dxa"/>
            <w:noWrap/>
            <w:hideMark/>
          </w:tcPr>
          <w:p w14:paraId="0159660B" w14:textId="77777777" w:rsidR="00BE4938" w:rsidRPr="00BE4938" w:rsidRDefault="00BE4938" w:rsidP="00BE4938">
            <w:pPr>
              <w:spacing w:line="360" w:lineRule="auto"/>
              <w:jc w:val="center"/>
              <w:rPr>
                <w:rFonts w:cs="Arial"/>
                <w:sz w:val="16"/>
                <w:szCs w:val="16"/>
              </w:rPr>
            </w:pPr>
            <w:r w:rsidRPr="00BE4938">
              <w:rPr>
                <w:rFonts w:cs="Arial"/>
                <w:sz w:val="16"/>
                <w:szCs w:val="16"/>
              </w:rPr>
              <w:t>8</w:t>
            </w:r>
          </w:p>
        </w:tc>
        <w:tc>
          <w:tcPr>
            <w:tcW w:w="900" w:type="dxa"/>
            <w:noWrap/>
            <w:hideMark/>
          </w:tcPr>
          <w:p w14:paraId="5DAC6E83" w14:textId="5C5F12C7" w:rsidR="00BE4938" w:rsidRPr="00BE4938" w:rsidRDefault="00BE4938" w:rsidP="00BE4938">
            <w:pPr>
              <w:spacing w:line="360" w:lineRule="auto"/>
              <w:jc w:val="center"/>
              <w:rPr>
                <w:rFonts w:cs="Arial"/>
                <w:sz w:val="16"/>
                <w:szCs w:val="16"/>
              </w:rPr>
            </w:pPr>
          </w:p>
        </w:tc>
        <w:tc>
          <w:tcPr>
            <w:tcW w:w="1240" w:type="dxa"/>
            <w:noWrap/>
            <w:hideMark/>
          </w:tcPr>
          <w:p w14:paraId="3B189279" w14:textId="466035FB" w:rsidR="00BE4938" w:rsidRPr="00BE4938" w:rsidRDefault="00BE4938" w:rsidP="00BE4938">
            <w:pPr>
              <w:spacing w:line="360" w:lineRule="auto"/>
              <w:jc w:val="center"/>
              <w:rPr>
                <w:rFonts w:cs="Arial"/>
                <w:sz w:val="16"/>
                <w:szCs w:val="16"/>
              </w:rPr>
            </w:pPr>
          </w:p>
        </w:tc>
        <w:tc>
          <w:tcPr>
            <w:tcW w:w="960" w:type="dxa"/>
            <w:noWrap/>
            <w:hideMark/>
          </w:tcPr>
          <w:p w14:paraId="38B80D11" w14:textId="7403C847" w:rsidR="00BE4938" w:rsidRPr="00BE4938" w:rsidRDefault="00BE4938" w:rsidP="00BE4938">
            <w:pPr>
              <w:spacing w:line="360" w:lineRule="auto"/>
              <w:jc w:val="center"/>
              <w:rPr>
                <w:rFonts w:cs="Arial"/>
                <w:sz w:val="16"/>
                <w:szCs w:val="16"/>
              </w:rPr>
            </w:pPr>
          </w:p>
        </w:tc>
      </w:tr>
      <w:tr w:rsidR="00BE4938" w:rsidRPr="00BE4938" w14:paraId="3E79A345" w14:textId="77777777" w:rsidTr="00BE4938">
        <w:trPr>
          <w:trHeight w:val="290"/>
          <w:jc w:val="center"/>
        </w:trPr>
        <w:tc>
          <w:tcPr>
            <w:tcW w:w="1440" w:type="dxa"/>
            <w:noWrap/>
            <w:hideMark/>
          </w:tcPr>
          <w:p w14:paraId="527AD570" w14:textId="502753CA" w:rsidR="00BE4938" w:rsidRPr="00BE4938" w:rsidRDefault="00BE4938" w:rsidP="00BE4938">
            <w:pPr>
              <w:spacing w:line="360" w:lineRule="auto"/>
              <w:jc w:val="center"/>
              <w:rPr>
                <w:rFonts w:cs="Arial"/>
                <w:sz w:val="16"/>
                <w:szCs w:val="16"/>
              </w:rPr>
            </w:pPr>
          </w:p>
        </w:tc>
        <w:tc>
          <w:tcPr>
            <w:tcW w:w="2200" w:type="dxa"/>
            <w:hideMark/>
          </w:tcPr>
          <w:p w14:paraId="4D5B1C41" w14:textId="0FC639F0" w:rsidR="00BE4938" w:rsidRPr="00BE4938" w:rsidRDefault="00BE4938" w:rsidP="00BE4938">
            <w:pPr>
              <w:spacing w:line="360" w:lineRule="auto"/>
              <w:jc w:val="center"/>
              <w:rPr>
                <w:rFonts w:cs="Arial"/>
                <w:sz w:val="16"/>
                <w:szCs w:val="16"/>
              </w:rPr>
            </w:pPr>
            <w:r w:rsidRPr="00BE4938">
              <w:rPr>
                <w:rFonts w:cs="Arial"/>
                <w:sz w:val="16"/>
                <w:szCs w:val="16"/>
              </w:rPr>
              <w:t>Fibroepithelial lesion</w:t>
            </w:r>
          </w:p>
        </w:tc>
        <w:tc>
          <w:tcPr>
            <w:tcW w:w="1240" w:type="dxa"/>
            <w:noWrap/>
            <w:hideMark/>
          </w:tcPr>
          <w:p w14:paraId="3B57B90A" w14:textId="77777777" w:rsidR="00BE4938" w:rsidRPr="00BE4938" w:rsidRDefault="00BE4938" w:rsidP="00BE4938">
            <w:pPr>
              <w:spacing w:line="360" w:lineRule="auto"/>
              <w:jc w:val="center"/>
              <w:rPr>
                <w:rFonts w:cs="Arial"/>
                <w:sz w:val="16"/>
                <w:szCs w:val="16"/>
              </w:rPr>
            </w:pPr>
            <w:r w:rsidRPr="00BE4938">
              <w:rPr>
                <w:rFonts w:cs="Arial"/>
                <w:sz w:val="16"/>
                <w:szCs w:val="16"/>
              </w:rPr>
              <w:t>3</w:t>
            </w:r>
          </w:p>
        </w:tc>
        <w:tc>
          <w:tcPr>
            <w:tcW w:w="960" w:type="dxa"/>
            <w:noWrap/>
            <w:hideMark/>
          </w:tcPr>
          <w:p w14:paraId="2F627CCA"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00" w:type="dxa"/>
            <w:noWrap/>
            <w:hideMark/>
          </w:tcPr>
          <w:p w14:paraId="705A2826" w14:textId="42A95F97" w:rsidR="00BE4938" w:rsidRPr="00BE4938" w:rsidRDefault="00BE4938" w:rsidP="00BE4938">
            <w:pPr>
              <w:spacing w:line="360" w:lineRule="auto"/>
              <w:jc w:val="center"/>
              <w:rPr>
                <w:rFonts w:cs="Arial"/>
                <w:sz w:val="16"/>
                <w:szCs w:val="16"/>
              </w:rPr>
            </w:pPr>
          </w:p>
        </w:tc>
        <w:tc>
          <w:tcPr>
            <w:tcW w:w="1240" w:type="dxa"/>
            <w:noWrap/>
            <w:hideMark/>
          </w:tcPr>
          <w:p w14:paraId="4DC320AE" w14:textId="76C4EE8E" w:rsidR="00BE4938" w:rsidRPr="00BE4938" w:rsidRDefault="00BE4938" w:rsidP="00BE4938">
            <w:pPr>
              <w:spacing w:line="360" w:lineRule="auto"/>
              <w:jc w:val="center"/>
              <w:rPr>
                <w:rFonts w:cs="Arial"/>
                <w:sz w:val="16"/>
                <w:szCs w:val="16"/>
              </w:rPr>
            </w:pPr>
          </w:p>
        </w:tc>
        <w:tc>
          <w:tcPr>
            <w:tcW w:w="960" w:type="dxa"/>
            <w:noWrap/>
            <w:hideMark/>
          </w:tcPr>
          <w:p w14:paraId="51C99C2F" w14:textId="7C00C175" w:rsidR="00BE4938" w:rsidRPr="00BE4938" w:rsidRDefault="00BE4938" w:rsidP="00BE4938">
            <w:pPr>
              <w:spacing w:line="360" w:lineRule="auto"/>
              <w:jc w:val="center"/>
              <w:rPr>
                <w:rFonts w:cs="Arial"/>
                <w:sz w:val="16"/>
                <w:szCs w:val="16"/>
              </w:rPr>
            </w:pPr>
          </w:p>
        </w:tc>
      </w:tr>
      <w:tr w:rsidR="00BE4938" w:rsidRPr="00BE4938" w14:paraId="5306440E" w14:textId="77777777" w:rsidTr="00BE4938">
        <w:trPr>
          <w:trHeight w:val="290"/>
          <w:jc w:val="center"/>
        </w:trPr>
        <w:tc>
          <w:tcPr>
            <w:tcW w:w="1440" w:type="dxa"/>
            <w:noWrap/>
            <w:hideMark/>
          </w:tcPr>
          <w:p w14:paraId="5B7972FE" w14:textId="440A99B8" w:rsidR="00BE4938" w:rsidRPr="00BE4938" w:rsidRDefault="00BE4938" w:rsidP="00BE4938">
            <w:pPr>
              <w:spacing w:line="360" w:lineRule="auto"/>
              <w:jc w:val="center"/>
              <w:rPr>
                <w:rFonts w:cs="Arial"/>
                <w:sz w:val="16"/>
                <w:szCs w:val="16"/>
              </w:rPr>
            </w:pPr>
          </w:p>
        </w:tc>
        <w:tc>
          <w:tcPr>
            <w:tcW w:w="2200" w:type="dxa"/>
            <w:noWrap/>
            <w:hideMark/>
          </w:tcPr>
          <w:p w14:paraId="5D3D6DD0" w14:textId="77777777" w:rsidR="00BE4938" w:rsidRPr="00BE4938" w:rsidRDefault="00BE4938" w:rsidP="00BE4938">
            <w:pPr>
              <w:spacing w:line="360" w:lineRule="auto"/>
              <w:jc w:val="center"/>
              <w:rPr>
                <w:rFonts w:cs="Arial"/>
                <w:sz w:val="16"/>
                <w:szCs w:val="16"/>
              </w:rPr>
            </w:pPr>
            <w:proofErr w:type="spellStart"/>
            <w:r w:rsidRPr="00BE4938">
              <w:rPr>
                <w:rFonts w:cs="Arial"/>
                <w:sz w:val="16"/>
                <w:szCs w:val="16"/>
              </w:rPr>
              <w:t>Fibrocycstic</w:t>
            </w:r>
            <w:proofErr w:type="spellEnd"/>
            <w:r w:rsidRPr="00BE4938">
              <w:rPr>
                <w:rFonts w:cs="Arial"/>
                <w:sz w:val="16"/>
                <w:szCs w:val="16"/>
              </w:rPr>
              <w:t xml:space="preserve"> changes</w:t>
            </w:r>
          </w:p>
        </w:tc>
        <w:tc>
          <w:tcPr>
            <w:tcW w:w="1240" w:type="dxa"/>
            <w:noWrap/>
            <w:hideMark/>
          </w:tcPr>
          <w:p w14:paraId="18AAA1DA" w14:textId="77777777" w:rsidR="00BE4938" w:rsidRPr="00BE4938" w:rsidRDefault="00BE4938" w:rsidP="00BE4938">
            <w:pPr>
              <w:spacing w:line="360" w:lineRule="auto"/>
              <w:jc w:val="center"/>
              <w:rPr>
                <w:rFonts w:cs="Arial"/>
                <w:sz w:val="16"/>
                <w:szCs w:val="16"/>
              </w:rPr>
            </w:pPr>
            <w:r w:rsidRPr="00BE4938">
              <w:rPr>
                <w:rFonts w:cs="Arial"/>
                <w:sz w:val="16"/>
                <w:szCs w:val="16"/>
              </w:rPr>
              <w:t>9</w:t>
            </w:r>
          </w:p>
        </w:tc>
        <w:tc>
          <w:tcPr>
            <w:tcW w:w="960" w:type="dxa"/>
            <w:noWrap/>
            <w:hideMark/>
          </w:tcPr>
          <w:p w14:paraId="650FE124"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00" w:type="dxa"/>
            <w:noWrap/>
            <w:hideMark/>
          </w:tcPr>
          <w:p w14:paraId="2D3CFDB8" w14:textId="65B7F731" w:rsidR="00BE4938" w:rsidRPr="00BE4938" w:rsidRDefault="00BE4938" w:rsidP="00BE4938">
            <w:pPr>
              <w:spacing w:line="360" w:lineRule="auto"/>
              <w:jc w:val="center"/>
              <w:rPr>
                <w:rFonts w:cs="Arial"/>
                <w:sz w:val="16"/>
                <w:szCs w:val="16"/>
              </w:rPr>
            </w:pPr>
          </w:p>
        </w:tc>
        <w:tc>
          <w:tcPr>
            <w:tcW w:w="1240" w:type="dxa"/>
            <w:noWrap/>
            <w:hideMark/>
          </w:tcPr>
          <w:p w14:paraId="17DE34F1" w14:textId="5D92FA5A" w:rsidR="00BE4938" w:rsidRPr="00BE4938" w:rsidRDefault="00BE4938" w:rsidP="00BE4938">
            <w:pPr>
              <w:spacing w:line="360" w:lineRule="auto"/>
              <w:jc w:val="center"/>
              <w:rPr>
                <w:rFonts w:cs="Arial"/>
                <w:sz w:val="16"/>
                <w:szCs w:val="16"/>
              </w:rPr>
            </w:pPr>
          </w:p>
        </w:tc>
        <w:tc>
          <w:tcPr>
            <w:tcW w:w="960" w:type="dxa"/>
            <w:noWrap/>
            <w:hideMark/>
          </w:tcPr>
          <w:p w14:paraId="42A1C4C3" w14:textId="6A9B2995" w:rsidR="00BE4938" w:rsidRPr="00BE4938" w:rsidRDefault="00BE4938" w:rsidP="00BE4938">
            <w:pPr>
              <w:spacing w:line="360" w:lineRule="auto"/>
              <w:jc w:val="center"/>
              <w:rPr>
                <w:rFonts w:cs="Arial"/>
                <w:sz w:val="16"/>
                <w:szCs w:val="16"/>
              </w:rPr>
            </w:pPr>
          </w:p>
        </w:tc>
      </w:tr>
      <w:tr w:rsidR="00BE4938" w:rsidRPr="00BE4938" w14:paraId="406A9D01" w14:textId="77777777" w:rsidTr="00BE4938">
        <w:trPr>
          <w:trHeight w:val="290"/>
          <w:jc w:val="center"/>
        </w:trPr>
        <w:tc>
          <w:tcPr>
            <w:tcW w:w="1440" w:type="dxa"/>
            <w:noWrap/>
            <w:hideMark/>
          </w:tcPr>
          <w:p w14:paraId="326DB769" w14:textId="5D971FA1" w:rsidR="00BE4938" w:rsidRPr="00BE4938" w:rsidRDefault="00BE4938" w:rsidP="00BE4938">
            <w:pPr>
              <w:spacing w:line="360" w:lineRule="auto"/>
              <w:jc w:val="center"/>
              <w:rPr>
                <w:rFonts w:cs="Arial"/>
                <w:sz w:val="16"/>
                <w:szCs w:val="16"/>
              </w:rPr>
            </w:pPr>
          </w:p>
        </w:tc>
        <w:tc>
          <w:tcPr>
            <w:tcW w:w="2200" w:type="dxa"/>
            <w:noWrap/>
            <w:hideMark/>
          </w:tcPr>
          <w:p w14:paraId="36220752" w14:textId="77777777" w:rsidR="00BE4938" w:rsidRPr="00BE4938" w:rsidRDefault="00BE4938" w:rsidP="00BE4938">
            <w:pPr>
              <w:spacing w:line="360" w:lineRule="auto"/>
              <w:jc w:val="center"/>
              <w:rPr>
                <w:rFonts w:cs="Arial"/>
                <w:sz w:val="16"/>
                <w:szCs w:val="16"/>
              </w:rPr>
            </w:pPr>
            <w:r w:rsidRPr="00BE4938">
              <w:rPr>
                <w:rFonts w:cs="Arial"/>
                <w:sz w:val="16"/>
                <w:szCs w:val="16"/>
              </w:rPr>
              <w:t xml:space="preserve">Benign phyllodes </w:t>
            </w:r>
            <w:proofErr w:type="spellStart"/>
            <w:r w:rsidRPr="00BE4938">
              <w:rPr>
                <w:rFonts w:cs="Arial"/>
                <w:sz w:val="16"/>
                <w:szCs w:val="16"/>
              </w:rPr>
              <w:t>tumor</w:t>
            </w:r>
            <w:proofErr w:type="spellEnd"/>
          </w:p>
        </w:tc>
        <w:tc>
          <w:tcPr>
            <w:tcW w:w="1240" w:type="dxa"/>
            <w:noWrap/>
            <w:hideMark/>
          </w:tcPr>
          <w:p w14:paraId="527F95E7" w14:textId="77777777" w:rsidR="00BE4938" w:rsidRPr="00BE4938" w:rsidRDefault="00BE4938" w:rsidP="00BE4938">
            <w:pPr>
              <w:spacing w:line="360" w:lineRule="auto"/>
              <w:jc w:val="center"/>
              <w:rPr>
                <w:rFonts w:cs="Arial"/>
                <w:sz w:val="16"/>
                <w:szCs w:val="16"/>
              </w:rPr>
            </w:pPr>
            <w:r w:rsidRPr="00BE4938">
              <w:rPr>
                <w:rFonts w:cs="Arial"/>
                <w:sz w:val="16"/>
                <w:szCs w:val="16"/>
              </w:rPr>
              <w:t>2</w:t>
            </w:r>
          </w:p>
        </w:tc>
        <w:tc>
          <w:tcPr>
            <w:tcW w:w="960" w:type="dxa"/>
            <w:noWrap/>
            <w:hideMark/>
          </w:tcPr>
          <w:p w14:paraId="03A692D7"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00" w:type="dxa"/>
            <w:noWrap/>
            <w:hideMark/>
          </w:tcPr>
          <w:p w14:paraId="285C065E" w14:textId="09A54FEA" w:rsidR="00BE4938" w:rsidRPr="00BE4938" w:rsidRDefault="00BE4938" w:rsidP="00BE4938">
            <w:pPr>
              <w:spacing w:line="360" w:lineRule="auto"/>
              <w:jc w:val="center"/>
              <w:rPr>
                <w:rFonts w:cs="Arial"/>
                <w:sz w:val="16"/>
                <w:szCs w:val="16"/>
              </w:rPr>
            </w:pPr>
          </w:p>
        </w:tc>
        <w:tc>
          <w:tcPr>
            <w:tcW w:w="1240" w:type="dxa"/>
            <w:noWrap/>
            <w:hideMark/>
          </w:tcPr>
          <w:p w14:paraId="6D6D09D4" w14:textId="25F7711E" w:rsidR="00BE4938" w:rsidRPr="00BE4938" w:rsidRDefault="00BE4938" w:rsidP="00BE4938">
            <w:pPr>
              <w:spacing w:line="360" w:lineRule="auto"/>
              <w:jc w:val="center"/>
              <w:rPr>
                <w:rFonts w:cs="Arial"/>
                <w:sz w:val="16"/>
                <w:szCs w:val="16"/>
              </w:rPr>
            </w:pPr>
          </w:p>
        </w:tc>
        <w:tc>
          <w:tcPr>
            <w:tcW w:w="960" w:type="dxa"/>
            <w:noWrap/>
            <w:hideMark/>
          </w:tcPr>
          <w:p w14:paraId="0B1F0760" w14:textId="20BB4CB7" w:rsidR="00BE4938" w:rsidRPr="00BE4938" w:rsidRDefault="00BE4938" w:rsidP="00BE4938">
            <w:pPr>
              <w:spacing w:line="360" w:lineRule="auto"/>
              <w:jc w:val="center"/>
              <w:rPr>
                <w:rFonts w:cs="Arial"/>
                <w:sz w:val="16"/>
                <w:szCs w:val="16"/>
              </w:rPr>
            </w:pPr>
          </w:p>
        </w:tc>
      </w:tr>
      <w:tr w:rsidR="00BE4938" w:rsidRPr="00BE4938" w14:paraId="627EFD9F" w14:textId="77777777" w:rsidTr="00BE4938">
        <w:trPr>
          <w:trHeight w:val="290"/>
          <w:jc w:val="center"/>
        </w:trPr>
        <w:tc>
          <w:tcPr>
            <w:tcW w:w="1440" w:type="dxa"/>
            <w:noWrap/>
            <w:hideMark/>
          </w:tcPr>
          <w:p w14:paraId="551612DE" w14:textId="4C7AC087" w:rsidR="00BE4938" w:rsidRPr="00BE4938" w:rsidRDefault="00BE4938" w:rsidP="00BE4938">
            <w:pPr>
              <w:spacing w:line="360" w:lineRule="auto"/>
              <w:jc w:val="center"/>
              <w:rPr>
                <w:rFonts w:cs="Arial"/>
                <w:sz w:val="16"/>
                <w:szCs w:val="16"/>
              </w:rPr>
            </w:pPr>
          </w:p>
        </w:tc>
        <w:tc>
          <w:tcPr>
            <w:tcW w:w="2200" w:type="dxa"/>
            <w:noWrap/>
            <w:hideMark/>
          </w:tcPr>
          <w:p w14:paraId="4ADEB0E1" w14:textId="77777777" w:rsidR="00BE4938" w:rsidRPr="00BE4938" w:rsidRDefault="00BE4938" w:rsidP="00BE4938">
            <w:pPr>
              <w:spacing w:line="360" w:lineRule="auto"/>
              <w:jc w:val="center"/>
              <w:rPr>
                <w:rFonts w:cs="Arial"/>
                <w:sz w:val="16"/>
                <w:szCs w:val="16"/>
              </w:rPr>
            </w:pPr>
            <w:proofErr w:type="spellStart"/>
            <w:r w:rsidRPr="00BE4938">
              <w:rPr>
                <w:rFonts w:cs="Arial"/>
                <w:sz w:val="16"/>
                <w:szCs w:val="16"/>
              </w:rPr>
              <w:t>Hemangioma</w:t>
            </w:r>
            <w:proofErr w:type="spellEnd"/>
          </w:p>
        </w:tc>
        <w:tc>
          <w:tcPr>
            <w:tcW w:w="1240" w:type="dxa"/>
            <w:noWrap/>
            <w:hideMark/>
          </w:tcPr>
          <w:p w14:paraId="5C348699" w14:textId="77777777" w:rsidR="00BE4938" w:rsidRPr="00BE4938" w:rsidRDefault="00BE4938" w:rsidP="00BE4938">
            <w:pPr>
              <w:spacing w:line="360" w:lineRule="auto"/>
              <w:jc w:val="center"/>
              <w:rPr>
                <w:rFonts w:cs="Arial"/>
                <w:sz w:val="16"/>
                <w:szCs w:val="16"/>
              </w:rPr>
            </w:pPr>
            <w:r w:rsidRPr="00BE4938">
              <w:rPr>
                <w:rFonts w:cs="Arial"/>
                <w:sz w:val="16"/>
                <w:szCs w:val="16"/>
              </w:rPr>
              <w:t>1</w:t>
            </w:r>
          </w:p>
        </w:tc>
        <w:tc>
          <w:tcPr>
            <w:tcW w:w="960" w:type="dxa"/>
            <w:noWrap/>
            <w:hideMark/>
          </w:tcPr>
          <w:p w14:paraId="661C73C5" w14:textId="1C38CFCA" w:rsidR="00BE4938" w:rsidRPr="00BE4938" w:rsidRDefault="00BE4938" w:rsidP="00BE4938">
            <w:pPr>
              <w:spacing w:line="360" w:lineRule="auto"/>
              <w:jc w:val="center"/>
              <w:rPr>
                <w:rFonts w:cs="Arial"/>
                <w:sz w:val="16"/>
                <w:szCs w:val="16"/>
              </w:rPr>
            </w:pPr>
          </w:p>
        </w:tc>
        <w:tc>
          <w:tcPr>
            <w:tcW w:w="900" w:type="dxa"/>
            <w:noWrap/>
            <w:hideMark/>
          </w:tcPr>
          <w:p w14:paraId="6C9244C0" w14:textId="4A883C91" w:rsidR="00BE4938" w:rsidRPr="00BE4938" w:rsidRDefault="00BE4938" w:rsidP="00BE4938">
            <w:pPr>
              <w:spacing w:line="360" w:lineRule="auto"/>
              <w:jc w:val="center"/>
              <w:rPr>
                <w:rFonts w:cs="Arial"/>
                <w:sz w:val="16"/>
                <w:szCs w:val="16"/>
              </w:rPr>
            </w:pPr>
          </w:p>
        </w:tc>
        <w:tc>
          <w:tcPr>
            <w:tcW w:w="1240" w:type="dxa"/>
            <w:noWrap/>
            <w:hideMark/>
          </w:tcPr>
          <w:p w14:paraId="42646114" w14:textId="67886BC1" w:rsidR="00BE4938" w:rsidRPr="00BE4938" w:rsidRDefault="00BE4938" w:rsidP="00BE4938">
            <w:pPr>
              <w:spacing w:line="360" w:lineRule="auto"/>
              <w:jc w:val="center"/>
              <w:rPr>
                <w:rFonts w:cs="Arial"/>
                <w:sz w:val="16"/>
                <w:szCs w:val="16"/>
              </w:rPr>
            </w:pPr>
          </w:p>
        </w:tc>
        <w:tc>
          <w:tcPr>
            <w:tcW w:w="960" w:type="dxa"/>
            <w:noWrap/>
            <w:hideMark/>
          </w:tcPr>
          <w:p w14:paraId="1FED0253" w14:textId="779AA639" w:rsidR="00BE4938" w:rsidRPr="00BE4938" w:rsidRDefault="00BE4938" w:rsidP="00BE4938">
            <w:pPr>
              <w:spacing w:line="360" w:lineRule="auto"/>
              <w:jc w:val="center"/>
              <w:rPr>
                <w:rFonts w:cs="Arial"/>
                <w:sz w:val="16"/>
                <w:szCs w:val="16"/>
              </w:rPr>
            </w:pPr>
          </w:p>
        </w:tc>
      </w:tr>
    </w:tbl>
    <w:p w14:paraId="11EB8212" w14:textId="12E995A3" w:rsidR="0088381C" w:rsidRDefault="0088381C" w:rsidP="00BE4938">
      <w:pPr>
        <w:spacing w:line="360" w:lineRule="auto"/>
        <w:jc w:val="center"/>
        <w:rPr>
          <w:rFonts w:cs="Arial"/>
          <w:b/>
          <w:bCs/>
          <w:sz w:val="16"/>
          <w:szCs w:val="16"/>
        </w:rPr>
      </w:pPr>
    </w:p>
    <w:p w14:paraId="261E58EC" w14:textId="75460CE1" w:rsidR="0088381C" w:rsidRDefault="0088381C" w:rsidP="00BE4938">
      <w:pPr>
        <w:spacing w:line="360" w:lineRule="auto"/>
        <w:jc w:val="center"/>
        <w:rPr>
          <w:rFonts w:cs="Arial"/>
          <w:b/>
          <w:bCs/>
          <w:sz w:val="16"/>
          <w:szCs w:val="16"/>
        </w:rPr>
      </w:pPr>
    </w:p>
    <w:p w14:paraId="1B6907F4" w14:textId="2762EAFE" w:rsidR="0088381C" w:rsidRDefault="0088381C" w:rsidP="00BE4938">
      <w:pPr>
        <w:spacing w:line="360" w:lineRule="auto"/>
        <w:jc w:val="center"/>
        <w:rPr>
          <w:rFonts w:cs="Arial"/>
          <w:b/>
          <w:bCs/>
          <w:sz w:val="16"/>
          <w:szCs w:val="16"/>
        </w:rPr>
      </w:pPr>
    </w:p>
    <w:p w14:paraId="18DDD377" w14:textId="110630C2" w:rsidR="0088381C" w:rsidRDefault="0088381C" w:rsidP="00BE4938">
      <w:pPr>
        <w:spacing w:line="360" w:lineRule="auto"/>
        <w:jc w:val="center"/>
        <w:rPr>
          <w:rFonts w:cs="Arial"/>
          <w:b/>
          <w:bCs/>
          <w:sz w:val="16"/>
          <w:szCs w:val="16"/>
        </w:rPr>
      </w:pPr>
    </w:p>
    <w:p w14:paraId="3589429E" w14:textId="6DCD6D74" w:rsidR="0088381C" w:rsidRDefault="0088381C" w:rsidP="00BE4938">
      <w:pPr>
        <w:spacing w:line="360" w:lineRule="auto"/>
        <w:jc w:val="center"/>
        <w:rPr>
          <w:rFonts w:cs="Arial"/>
          <w:b/>
          <w:bCs/>
          <w:sz w:val="16"/>
          <w:szCs w:val="16"/>
        </w:rPr>
      </w:pPr>
    </w:p>
    <w:p w14:paraId="7CECF4F8" w14:textId="297EDBC9" w:rsidR="0088381C" w:rsidRDefault="0088381C" w:rsidP="00BE4938">
      <w:pPr>
        <w:spacing w:line="360" w:lineRule="auto"/>
        <w:jc w:val="center"/>
        <w:rPr>
          <w:rFonts w:cs="Arial"/>
          <w:b/>
          <w:bCs/>
          <w:sz w:val="16"/>
          <w:szCs w:val="16"/>
        </w:rPr>
      </w:pPr>
    </w:p>
    <w:p w14:paraId="58739ABB" w14:textId="77777777" w:rsidR="0088381C" w:rsidRDefault="0088381C">
      <w:pPr>
        <w:rPr>
          <w:rFonts w:cs="Arial"/>
          <w:b/>
          <w:bCs/>
          <w:sz w:val="16"/>
          <w:szCs w:val="16"/>
        </w:rPr>
      </w:pPr>
    </w:p>
    <w:p w14:paraId="1724D4FB" w14:textId="77777777" w:rsidR="00D07E92" w:rsidRDefault="00D07E92" w:rsidP="00094383">
      <w:pPr>
        <w:rPr>
          <w:rFonts w:cs="Arial"/>
          <w:b/>
          <w:bCs/>
          <w:sz w:val="16"/>
          <w:szCs w:val="16"/>
        </w:rPr>
      </w:pPr>
    </w:p>
    <w:p w14:paraId="7F340C9C" w14:textId="77777777" w:rsidR="00D07E92" w:rsidRDefault="00D07E92" w:rsidP="00094383">
      <w:pPr>
        <w:rPr>
          <w:rFonts w:cs="Arial"/>
          <w:b/>
          <w:bCs/>
          <w:sz w:val="16"/>
          <w:szCs w:val="16"/>
        </w:rPr>
      </w:pPr>
    </w:p>
    <w:p w14:paraId="206F9754" w14:textId="77777777" w:rsidR="00D07E92" w:rsidRDefault="00D07E92" w:rsidP="00094383">
      <w:pPr>
        <w:rPr>
          <w:rFonts w:cs="Arial"/>
          <w:b/>
          <w:bCs/>
          <w:sz w:val="16"/>
          <w:szCs w:val="16"/>
        </w:rPr>
      </w:pPr>
    </w:p>
    <w:p w14:paraId="39A3FB2D" w14:textId="77777777" w:rsidR="00D07E92" w:rsidRDefault="00D07E92" w:rsidP="00094383">
      <w:pPr>
        <w:rPr>
          <w:rFonts w:cs="Arial"/>
          <w:b/>
          <w:bCs/>
          <w:sz w:val="16"/>
          <w:szCs w:val="16"/>
        </w:rPr>
      </w:pPr>
    </w:p>
    <w:p w14:paraId="6F671E67" w14:textId="77777777" w:rsidR="00D07E92" w:rsidRDefault="00D07E92" w:rsidP="00094383">
      <w:pPr>
        <w:rPr>
          <w:rFonts w:cs="Arial"/>
          <w:b/>
          <w:bCs/>
          <w:sz w:val="16"/>
          <w:szCs w:val="16"/>
        </w:rPr>
      </w:pPr>
    </w:p>
    <w:p w14:paraId="25522611" w14:textId="77777777" w:rsidR="00D07E92" w:rsidRDefault="00D07E92" w:rsidP="00094383">
      <w:pPr>
        <w:rPr>
          <w:rFonts w:cs="Arial"/>
          <w:b/>
          <w:bCs/>
          <w:sz w:val="16"/>
          <w:szCs w:val="16"/>
        </w:rPr>
      </w:pPr>
    </w:p>
    <w:p w14:paraId="02C81820" w14:textId="77777777" w:rsidR="00D07E92" w:rsidRDefault="00D07E92" w:rsidP="00094383">
      <w:pPr>
        <w:rPr>
          <w:rFonts w:cs="Arial"/>
          <w:b/>
          <w:bCs/>
          <w:sz w:val="16"/>
          <w:szCs w:val="16"/>
        </w:rPr>
      </w:pPr>
    </w:p>
    <w:p w14:paraId="5A550F67" w14:textId="77777777" w:rsidR="00D07E92" w:rsidRDefault="00D07E92" w:rsidP="00094383">
      <w:pPr>
        <w:rPr>
          <w:rFonts w:cs="Arial"/>
          <w:b/>
          <w:bCs/>
          <w:sz w:val="16"/>
          <w:szCs w:val="16"/>
        </w:rPr>
      </w:pPr>
    </w:p>
    <w:p w14:paraId="12F7ABAB" w14:textId="77777777" w:rsidR="00D07E92" w:rsidRDefault="00D07E92" w:rsidP="00094383">
      <w:pPr>
        <w:rPr>
          <w:rFonts w:cs="Arial"/>
          <w:b/>
          <w:bCs/>
          <w:sz w:val="16"/>
          <w:szCs w:val="16"/>
        </w:rPr>
      </w:pPr>
    </w:p>
    <w:p w14:paraId="7983BB5B" w14:textId="77777777" w:rsidR="00D07E92" w:rsidRDefault="00D07E92" w:rsidP="00094383">
      <w:pPr>
        <w:rPr>
          <w:rFonts w:cs="Arial"/>
          <w:b/>
          <w:bCs/>
          <w:sz w:val="16"/>
          <w:szCs w:val="16"/>
        </w:rPr>
      </w:pPr>
    </w:p>
    <w:p w14:paraId="169B2447" w14:textId="77777777" w:rsidR="00D07E92" w:rsidRDefault="00D07E92" w:rsidP="00094383">
      <w:pPr>
        <w:rPr>
          <w:rFonts w:cs="Arial"/>
          <w:b/>
          <w:bCs/>
          <w:sz w:val="16"/>
          <w:szCs w:val="16"/>
        </w:rPr>
      </w:pPr>
    </w:p>
    <w:p w14:paraId="00764BF7" w14:textId="77777777" w:rsidR="00D1292E" w:rsidRDefault="00D1292E" w:rsidP="00094383">
      <w:pPr>
        <w:rPr>
          <w:rFonts w:cs="Arial"/>
          <w:b/>
          <w:bCs/>
          <w:sz w:val="16"/>
          <w:szCs w:val="16"/>
        </w:rPr>
      </w:pPr>
    </w:p>
    <w:p w14:paraId="0229DC7A" w14:textId="77777777" w:rsidR="00D1292E" w:rsidRDefault="00D1292E" w:rsidP="00094383">
      <w:pPr>
        <w:rPr>
          <w:rFonts w:cs="Arial"/>
          <w:b/>
          <w:bCs/>
          <w:sz w:val="16"/>
          <w:szCs w:val="16"/>
        </w:rPr>
      </w:pPr>
    </w:p>
    <w:p w14:paraId="4E574142" w14:textId="11BCC1DA" w:rsidR="0097790D" w:rsidRDefault="0097790D" w:rsidP="0097790D">
      <w:pPr>
        <w:rPr>
          <w:rFonts w:cs="Arial"/>
          <w:b/>
          <w:bCs/>
          <w:sz w:val="16"/>
          <w:szCs w:val="16"/>
        </w:rPr>
      </w:pPr>
      <w:r w:rsidRPr="000C7C29">
        <w:rPr>
          <w:rFonts w:cs="Arial"/>
          <w:b/>
          <w:bCs/>
          <w:sz w:val="16"/>
          <w:szCs w:val="16"/>
        </w:rPr>
        <w:t xml:space="preserve">Supplementary </w:t>
      </w:r>
      <w:r>
        <w:rPr>
          <w:rFonts w:cs="Arial"/>
          <w:b/>
          <w:bCs/>
          <w:sz w:val="16"/>
          <w:szCs w:val="16"/>
        </w:rPr>
        <w:t>Table</w:t>
      </w:r>
      <w:r w:rsidRPr="000C7C29">
        <w:rPr>
          <w:rFonts w:cs="Arial"/>
          <w:b/>
          <w:bCs/>
          <w:sz w:val="16"/>
          <w:szCs w:val="16"/>
        </w:rPr>
        <w:t xml:space="preserve"> S</w:t>
      </w:r>
      <w:r>
        <w:rPr>
          <w:rFonts w:cs="Arial"/>
          <w:b/>
          <w:bCs/>
          <w:sz w:val="16"/>
          <w:szCs w:val="16"/>
        </w:rPr>
        <w:t>4</w:t>
      </w:r>
    </w:p>
    <w:p w14:paraId="7EF573C1" w14:textId="77777777" w:rsidR="0097790D" w:rsidRPr="000C7C29" w:rsidRDefault="0097790D" w:rsidP="0097790D">
      <w:pPr>
        <w:spacing w:line="360" w:lineRule="auto"/>
        <w:rPr>
          <w:rFonts w:cs="Arial"/>
          <w:sz w:val="16"/>
          <w:szCs w:val="16"/>
        </w:rPr>
      </w:pPr>
      <w:bookmarkStart w:id="1" w:name="_Hlk64448053"/>
      <w:r w:rsidRPr="000C7C29">
        <w:rPr>
          <w:rFonts w:cs="Arial"/>
          <w:sz w:val="16"/>
          <w:szCs w:val="16"/>
        </w:rPr>
        <w:t>The median concentration of 15 proteins in training sets and test set samples obtained by Quantibody array analysis</w:t>
      </w:r>
    </w:p>
    <w:tbl>
      <w:tblPr>
        <w:tblStyle w:val="TableGrid"/>
        <w:tblW w:w="7479" w:type="dxa"/>
        <w:tblLook w:val="04A0" w:firstRow="1" w:lastRow="0" w:firstColumn="1" w:lastColumn="0" w:noHBand="0" w:noVBand="1"/>
      </w:tblPr>
      <w:tblGrid>
        <w:gridCol w:w="1101"/>
        <w:gridCol w:w="1366"/>
        <w:gridCol w:w="1469"/>
        <w:gridCol w:w="1555"/>
        <w:gridCol w:w="1988"/>
      </w:tblGrid>
      <w:tr w:rsidR="0097790D" w:rsidRPr="000C7C29" w14:paraId="143B6119" w14:textId="77777777" w:rsidTr="00683A2B">
        <w:tc>
          <w:tcPr>
            <w:tcW w:w="1101" w:type="dxa"/>
          </w:tcPr>
          <w:bookmarkEnd w:id="1"/>
          <w:p w14:paraId="2966AE86"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Protein</w:t>
            </w:r>
          </w:p>
        </w:tc>
        <w:tc>
          <w:tcPr>
            <w:tcW w:w="2835" w:type="dxa"/>
            <w:gridSpan w:val="2"/>
          </w:tcPr>
          <w:p w14:paraId="63420473"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Training Set</w:t>
            </w:r>
          </w:p>
        </w:tc>
        <w:tc>
          <w:tcPr>
            <w:tcW w:w="3543" w:type="dxa"/>
            <w:gridSpan w:val="2"/>
          </w:tcPr>
          <w:p w14:paraId="76B18B56"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Test Set</w:t>
            </w:r>
          </w:p>
        </w:tc>
      </w:tr>
      <w:tr w:rsidR="0097790D" w:rsidRPr="000C7C29" w14:paraId="1BC51E08" w14:textId="77777777" w:rsidTr="00683A2B">
        <w:tc>
          <w:tcPr>
            <w:tcW w:w="1101" w:type="dxa"/>
          </w:tcPr>
          <w:p w14:paraId="4508C37D" w14:textId="77777777" w:rsidR="0097790D" w:rsidRPr="000C7C29" w:rsidRDefault="0097790D" w:rsidP="00683A2B">
            <w:pPr>
              <w:spacing w:line="360" w:lineRule="auto"/>
              <w:jc w:val="both"/>
              <w:rPr>
                <w:rFonts w:cs="Arial"/>
                <w:b/>
                <w:bCs/>
                <w:sz w:val="16"/>
                <w:szCs w:val="16"/>
              </w:rPr>
            </w:pPr>
          </w:p>
        </w:tc>
        <w:tc>
          <w:tcPr>
            <w:tcW w:w="1366" w:type="dxa"/>
          </w:tcPr>
          <w:p w14:paraId="7C407038"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Cases (</w:t>
            </w:r>
            <w:proofErr w:type="spellStart"/>
            <w:r w:rsidRPr="000C7C29">
              <w:rPr>
                <w:rFonts w:cs="Arial"/>
                <w:b/>
                <w:bCs/>
                <w:sz w:val="16"/>
                <w:szCs w:val="16"/>
              </w:rPr>
              <w:t>pg</w:t>
            </w:r>
            <w:proofErr w:type="spellEnd"/>
            <w:r w:rsidRPr="000C7C29">
              <w:rPr>
                <w:rFonts w:cs="Arial"/>
                <w:b/>
                <w:bCs/>
                <w:sz w:val="16"/>
                <w:szCs w:val="16"/>
              </w:rPr>
              <w:t>/ml)</w:t>
            </w:r>
          </w:p>
          <w:p w14:paraId="4F1DFE11"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 xml:space="preserve">(140 invasive + 11 </w:t>
            </w:r>
            <w:proofErr w:type="spellStart"/>
            <w:r w:rsidRPr="000C7C29">
              <w:rPr>
                <w:rFonts w:cs="Arial"/>
                <w:b/>
                <w:bCs/>
                <w:sz w:val="16"/>
                <w:szCs w:val="16"/>
              </w:rPr>
              <w:t>dcis</w:t>
            </w:r>
            <w:proofErr w:type="spellEnd"/>
            <w:r w:rsidRPr="000C7C29">
              <w:rPr>
                <w:rFonts w:cs="Arial"/>
                <w:b/>
                <w:bCs/>
                <w:sz w:val="16"/>
                <w:szCs w:val="16"/>
              </w:rPr>
              <w:t>)</w:t>
            </w:r>
          </w:p>
        </w:tc>
        <w:tc>
          <w:tcPr>
            <w:tcW w:w="1469" w:type="dxa"/>
          </w:tcPr>
          <w:p w14:paraId="4CA8B767"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Controls (</w:t>
            </w:r>
            <w:proofErr w:type="spellStart"/>
            <w:r w:rsidRPr="000C7C29">
              <w:rPr>
                <w:rFonts w:cs="Arial"/>
                <w:b/>
                <w:bCs/>
                <w:sz w:val="16"/>
                <w:szCs w:val="16"/>
              </w:rPr>
              <w:t>pg</w:t>
            </w:r>
            <w:proofErr w:type="spellEnd"/>
            <w:r w:rsidRPr="000C7C29">
              <w:rPr>
                <w:rFonts w:cs="Arial"/>
                <w:b/>
                <w:bCs/>
                <w:sz w:val="16"/>
                <w:szCs w:val="16"/>
              </w:rPr>
              <w:t>/ml)</w:t>
            </w:r>
          </w:p>
          <w:p w14:paraId="7F90D377"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 xml:space="preserve">(140 </w:t>
            </w:r>
            <w:proofErr w:type="spellStart"/>
            <w:r w:rsidRPr="000C7C29">
              <w:rPr>
                <w:rFonts w:cs="Arial"/>
                <w:b/>
                <w:bCs/>
                <w:sz w:val="16"/>
                <w:szCs w:val="16"/>
              </w:rPr>
              <w:t>normals</w:t>
            </w:r>
            <w:proofErr w:type="spellEnd"/>
            <w:r w:rsidRPr="000C7C29">
              <w:rPr>
                <w:rFonts w:cs="Arial"/>
                <w:b/>
                <w:bCs/>
                <w:sz w:val="16"/>
                <w:szCs w:val="16"/>
              </w:rPr>
              <w:t xml:space="preserve"> +</w:t>
            </w:r>
          </w:p>
          <w:p w14:paraId="720D6F64"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26 benign)</w:t>
            </w:r>
          </w:p>
        </w:tc>
        <w:tc>
          <w:tcPr>
            <w:tcW w:w="1555" w:type="dxa"/>
          </w:tcPr>
          <w:p w14:paraId="08775694"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Cases (</w:t>
            </w:r>
            <w:proofErr w:type="spellStart"/>
            <w:r w:rsidRPr="000C7C29">
              <w:rPr>
                <w:rFonts w:cs="Arial"/>
                <w:b/>
                <w:bCs/>
                <w:sz w:val="16"/>
                <w:szCs w:val="16"/>
              </w:rPr>
              <w:t>pg</w:t>
            </w:r>
            <w:proofErr w:type="spellEnd"/>
            <w:r w:rsidRPr="000C7C29">
              <w:rPr>
                <w:rFonts w:cs="Arial"/>
                <w:b/>
                <w:bCs/>
                <w:sz w:val="16"/>
                <w:szCs w:val="16"/>
              </w:rPr>
              <w:t>/ml)</w:t>
            </w:r>
          </w:p>
          <w:p w14:paraId="654119FF"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(62 invasive +</w:t>
            </w:r>
          </w:p>
          <w:p w14:paraId="0D8F2840"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 xml:space="preserve">5 </w:t>
            </w:r>
            <w:proofErr w:type="spellStart"/>
            <w:r w:rsidRPr="000C7C29">
              <w:rPr>
                <w:rFonts w:cs="Arial"/>
                <w:b/>
                <w:bCs/>
                <w:sz w:val="16"/>
                <w:szCs w:val="16"/>
              </w:rPr>
              <w:t>dcis</w:t>
            </w:r>
            <w:proofErr w:type="spellEnd"/>
            <w:r w:rsidRPr="000C7C29">
              <w:rPr>
                <w:rFonts w:cs="Arial"/>
                <w:b/>
                <w:bCs/>
                <w:sz w:val="16"/>
                <w:szCs w:val="16"/>
              </w:rPr>
              <w:t>)</w:t>
            </w:r>
          </w:p>
        </w:tc>
        <w:tc>
          <w:tcPr>
            <w:tcW w:w="1988" w:type="dxa"/>
          </w:tcPr>
          <w:p w14:paraId="4807E635"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Controls (</w:t>
            </w:r>
            <w:proofErr w:type="spellStart"/>
            <w:r w:rsidRPr="000C7C29">
              <w:rPr>
                <w:rFonts w:cs="Arial"/>
                <w:b/>
                <w:bCs/>
                <w:sz w:val="16"/>
                <w:szCs w:val="16"/>
              </w:rPr>
              <w:t>pg</w:t>
            </w:r>
            <w:proofErr w:type="spellEnd"/>
            <w:r w:rsidRPr="000C7C29">
              <w:rPr>
                <w:rFonts w:cs="Arial"/>
                <w:b/>
                <w:bCs/>
                <w:sz w:val="16"/>
                <w:szCs w:val="16"/>
              </w:rPr>
              <w:t>/ml)</w:t>
            </w:r>
          </w:p>
          <w:p w14:paraId="7217599D"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 xml:space="preserve">(63 </w:t>
            </w:r>
            <w:proofErr w:type="spellStart"/>
            <w:r w:rsidRPr="000C7C29">
              <w:rPr>
                <w:rFonts w:cs="Arial"/>
                <w:b/>
                <w:bCs/>
                <w:sz w:val="16"/>
                <w:szCs w:val="16"/>
              </w:rPr>
              <w:t>normals</w:t>
            </w:r>
            <w:proofErr w:type="spellEnd"/>
            <w:r w:rsidRPr="000C7C29">
              <w:rPr>
                <w:rFonts w:cs="Arial"/>
                <w:b/>
                <w:bCs/>
                <w:sz w:val="16"/>
                <w:szCs w:val="16"/>
              </w:rPr>
              <w:t xml:space="preserve"> +</w:t>
            </w:r>
          </w:p>
          <w:p w14:paraId="04D5DE7D" w14:textId="77777777" w:rsidR="0097790D" w:rsidRPr="000C7C29" w:rsidRDefault="0097790D" w:rsidP="00683A2B">
            <w:pPr>
              <w:spacing w:line="360" w:lineRule="auto"/>
              <w:jc w:val="center"/>
              <w:rPr>
                <w:rFonts w:cs="Arial"/>
                <w:b/>
                <w:bCs/>
                <w:sz w:val="16"/>
                <w:szCs w:val="16"/>
              </w:rPr>
            </w:pPr>
            <w:r w:rsidRPr="000C7C29">
              <w:rPr>
                <w:rFonts w:cs="Arial"/>
                <w:b/>
                <w:bCs/>
                <w:sz w:val="16"/>
                <w:szCs w:val="16"/>
              </w:rPr>
              <w:t>11 benign)</w:t>
            </w:r>
          </w:p>
        </w:tc>
      </w:tr>
      <w:tr w:rsidR="0097790D" w:rsidRPr="000C7C29" w14:paraId="6C296575" w14:textId="77777777" w:rsidTr="00683A2B">
        <w:tc>
          <w:tcPr>
            <w:tcW w:w="1101" w:type="dxa"/>
          </w:tcPr>
          <w:p w14:paraId="741DCA5B" w14:textId="77777777" w:rsidR="0097790D" w:rsidRPr="000C7C29" w:rsidRDefault="0097790D" w:rsidP="00683A2B">
            <w:pPr>
              <w:spacing w:line="360" w:lineRule="auto"/>
              <w:jc w:val="center"/>
              <w:rPr>
                <w:rFonts w:cs="Arial"/>
                <w:sz w:val="16"/>
                <w:szCs w:val="16"/>
              </w:rPr>
            </w:pPr>
            <w:r w:rsidRPr="000C7C29">
              <w:rPr>
                <w:rFonts w:cs="Arial"/>
                <w:sz w:val="16"/>
                <w:szCs w:val="16"/>
              </w:rPr>
              <w:t>CFD</w:t>
            </w:r>
          </w:p>
        </w:tc>
        <w:tc>
          <w:tcPr>
            <w:tcW w:w="1366" w:type="dxa"/>
          </w:tcPr>
          <w:p w14:paraId="35E900C4"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14210.76</w:t>
            </w:r>
          </w:p>
        </w:tc>
        <w:tc>
          <w:tcPr>
            <w:tcW w:w="1469" w:type="dxa"/>
          </w:tcPr>
          <w:p w14:paraId="46CF34D9"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15772.75</w:t>
            </w:r>
          </w:p>
        </w:tc>
        <w:tc>
          <w:tcPr>
            <w:tcW w:w="1555" w:type="dxa"/>
          </w:tcPr>
          <w:p w14:paraId="162B33EA"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14905.60</w:t>
            </w:r>
          </w:p>
        </w:tc>
        <w:tc>
          <w:tcPr>
            <w:tcW w:w="1988" w:type="dxa"/>
          </w:tcPr>
          <w:p w14:paraId="12734BA3"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16725.06</w:t>
            </w:r>
          </w:p>
        </w:tc>
      </w:tr>
      <w:tr w:rsidR="0097790D" w:rsidRPr="000C7C29" w14:paraId="2873B3AA" w14:textId="77777777" w:rsidTr="00683A2B">
        <w:tc>
          <w:tcPr>
            <w:tcW w:w="1101" w:type="dxa"/>
          </w:tcPr>
          <w:p w14:paraId="0B263105" w14:textId="77777777" w:rsidR="0097790D" w:rsidRPr="000C7C29" w:rsidRDefault="0097790D" w:rsidP="00683A2B">
            <w:pPr>
              <w:spacing w:line="360" w:lineRule="auto"/>
              <w:jc w:val="center"/>
              <w:rPr>
                <w:rFonts w:cs="Arial"/>
                <w:sz w:val="16"/>
                <w:szCs w:val="16"/>
              </w:rPr>
            </w:pPr>
            <w:r w:rsidRPr="000C7C29">
              <w:rPr>
                <w:rFonts w:cs="Arial"/>
                <w:sz w:val="16"/>
                <w:szCs w:val="16"/>
              </w:rPr>
              <w:t>FGF1</w:t>
            </w:r>
          </w:p>
        </w:tc>
        <w:tc>
          <w:tcPr>
            <w:tcW w:w="1366" w:type="dxa"/>
          </w:tcPr>
          <w:p w14:paraId="53333580"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706.96</w:t>
            </w:r>
          </w:p>
        </w:tc>
        <w:tc>
          <w:tcPr>
            <w:tcW w:w="1469" w:type="dxa"/>
          </w:tcPr>
          <w:p w14:paraId="6E98618A"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449.53</w:t>
            </w:r>
          </w:p>
        </w:tc>
        <w:tc>
          <w:tcPr>
            <w:tcW w:w="1555" w:type="dxa"/>
          </w:tcPr>
          <w:p w14:paraId="66E2D681"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828.78</w:t>
            </w:r>
          </w:p>
        </w:tc>
        <w:tc>
          <w:tcPr>
            <w:tcW w:w="1988" w:type="dxa"/>
          </w:tcPr>
          <w:p w14:paraId="274BF7F2"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695.80</w:t>
            </w:r>
          </w:p>
        </w:tc>
      </w:tr>
      <w:tr w:rsidR="0097790D" w:rsidRPr="000C7C29" w14:paraId="3103D6CA" w14:textId="77777777" w:rsidTr="00683A2B">
        <w:tc>
          <w:tcPr>
            <w:tcW w:w="1101" w:type="dxa"/>
          </w:tcPr>
          <w:p w14:paraId="79C055CC" w14:textId="77777777" w:rsidR="0097790D" w:rsidRPr="000C7C29" w:rsidRDefault="0097790D" w:rsidP="00683A2B">
            <w:pPr>
              <w:spacing w:line="360" w:lineRule="auto"/>
              <w:jc w:val="center"/>
              <w:rPr>
                <w:rFonts w:cs="Arial"/>
                <w:sz w:val="16"/>
                <w:szCs w:val="16"/>
              </w:rPr>
            </w:pPr>
            <w:r w:rsidRPr="000C7C29">
              <w:rPr>
                <w:rFonts w:cs="Arial"/>
                <w:sz w:val="16"/>
                <w:szCs w:val="16"/>
              </w:rPr>
              <w:t>FGF2</w:t>
            </w:r>
          </w:p>
        </w:tc>
        <w:tc>
          <w:tcPr>
            <w:tcW w:w="1366" w:type="dxa"/>
          </w:tcPr>
          <w:p w14:paraId="62A87987"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6.71</w:t>
            </w:r>
          </w:p>
        </w:tc>
        <w:tc>
          <w:tcPr>
            <w:tcW w:w="1469" w:type="dxa"/>
          </w:tcPr>
          <w:p w14:paraId="744B2B26"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3.83798288</w:t>
            </w:r>
          </w:p>
        </w:tc>
        <w:tc>
          <w:tcPr>
            <w:tcW w:w="1555" w:type="dxa"/>
          </w:tcPr>
          <w:p w14:paraId="02C33B5B"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5.80</w:t>
            </w:r>
          </w:p>
        </w:tc>
        <w:tc>
          <w:tcPr>
            <w:tcW w:w="1988" w:type="dxa"/>
          </w:tcPr>
          <w:p w14:paraId="16C8D0ED"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3.64</w:t>
            </w:r>
          </w:p>
        </w:tc>
      </w:tr>
      <w:tr w:rsidR="0097790D" w:rsidRPr="000C7C29" w14:paraId="4A20A12D" w14:textId="77777777" w:rsidTr="00683A2B">
        <w:tc>
          <w:tcPr>
            <w:tcW w:w="1101" w:type="dxa"/>
          </w:tcPr>
          <w:p w14:paraId="7B53C0D2" w14:textId="77777777" w:rsidR="0097790D" w:rsidRPr="000C7C29" w:rsidRDefault="0097790D" w:rsidP="00683A2B">
            <w:pPr>
              <w:spacing w:line="360" w:lineRule="auto"/>
              <w:jc w:val="center"/>
              <w:rPr>
                <w:rFonts w:cs="Arial"/>
                <w:sz w:val="16"/>
                <w:szCs w:val="16"/>
              </w:rPr>
            </w:pPr>
            <w:r w:rsidRPr="000C7C29">
              <w:rPr>
                <w:rFonts w:cs="Arial"/>
                <w:sz w:val="16"/>
                <w:szCs w:val="16"/>
              </w:rPr>
              <w:t>DKK3</w:t>
            </w:r>
          </w:p>
        </w:tc>
        <w:tc>
          <w:tcPr>
            <w:tcW w:w="1366" w:type="dxa"/>
          </w:tcPr>
          <w:p w14:paraId="57193664"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46185.93</w:t>
            </w:r>
          </w:p>
        </w:tc>
        <w:tc>
          <w:tcPr>
            <w:tcW w:w="1469" w:type="dxa"/>
          </w:tcPr>
          <w:p w14:paraId="7D488F23"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48403.134</w:t>
            </w:r>
          </w:p>
        </w:tc>
        <w:tc>
          <w:tcPr>
            <w:tcW w:w="1555" w:type="dxa"/>
          </w:tcPr>
          <w:p w14:paraId="63A838BC"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48627.35</w:t>
            </w:r>
          </w:p>
        </w:tc>
        <w:tc>
          <w:tcPr>
            <w:tcW w:w="1988" w:type="dxa"/>
          </w:tcPr>
          <w:p w14:paraId="47956A6D"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59680.92</w:t>
            </w:r>
          </w:p>
        </w:tc>
      </w:tr>
      <w:tr w:rsidR="0097790D" w:rsidRPr="000C7C29" w14:paraId="13C87AAB" w14:textId="77777777" w:rsidTr="00683A2B">
        <w:tc>
          <w:tcPr>
            <w:tcW w:w="1101" w:type="dxa"/>
          </w:tcPr>
          <w:p w14:paraId="60D4236C" w14:textId="77777777" w:rsidR="0097790D" w:rsidRPr="000C7C29" w:rsidRDefault="0097790D" w:rsidP="00683A2B">
            <w:pPr>
              <w:spacing w:line="360" w:lineRule="auto"/>
              <w:jc w:val="center"/>
              <w:rPr>
                <w:rFonts w:cs="Arial"/>
                <w:sz w:val="16"/>
                <w:szCs w:val="16"/>
              </w:rPr>
            </w:pPr>
            <w:r w:rsidRPr="000C7C29">
              <w:rPr>
                <w:rFonts w:cs="Arial"/>
                <w:sz w:val="16"/>
                <w:szCs w:val="16"/>
              </w:rPr>
              <w:t>sFRP3</w:t>
            </w:r>
          </w:p>
        </w:tc>
        <w:tc>
          <w:tcPr>
            <w:tcW w:w="1366" w:type="dxa"/>
          </w:tcPr>
          <w:p w14:paraId="455FCB8A"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291.25</w:t>
            </w:r>
          </w:p>
        </w:tc>
        <w:tc>
          <w:tcPr>
            <w:tcW w:w="1469" w:type="dxa"/>
          </w:tcPr>
          <w:p w14:paraId="071036CB"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217.3</w:t>
            </w:r>
          </w:p>
        </w:tc>
        <w:tc>
          <w:tcPr>
            <w:tcW w:w="1555" w:type="dxa"/>
          </w:tcPr>
          <w:p w14:paraId="1412AC11"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236.48</w:t>
            </w:r>
          </w:p>
        </w:tc>
        <w:tc>
          <w:tcPr>
            <w:tcW w:w="1988" w:type="dxa"/>
          </w:tcPr>
          <w:p w14:paraId="2B5FC2FF"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217.24</w:t>
            </w:r>
          </w:p>
        </w:tc>
      </w:tr>
      <w:tr w:rsidR="0097790D" w:rsidRPr="000C7C29" w14:paraId="42334DA5" w14:textId="77777777" w:rsidTr="00683A2B">
        <w:tc>
          <w:tcPr>
            <w:tcW w:w="1101" w:type="dxa"/>
          </w:tcPr>
          <w:p w14:paraId="0D16B749" w14:textId="77777777" w:rsidR="0097790D" w:rsidRPr="000C7C29" w:rsidRDefault="0097790D" w:rsidP="00683A2B">
            <w:pPr>
              <w:spacing w:line="360" w:lineRule="auto"/>
              <w:jc w:val="center"/>
              <w:rPr>
                <w:rFonts w:cs="Arial"/>
                <w:sz w:val="16"/>
                <w:szCs w:val="16"/>
              </w:rPr>
            </w:pPr>
            <w:r w:rsidRPr="000C7C29">
              <w:rPr>
                <w:rFonts w:cs="Arial"/>
                <w:sz w:val="16"/>
                <w:szCs w:val="16"/>
              </w:rPr>
              <w:t>IGF-I</w:t>
            </w:r>
          </w:p>
        </w:tc>
        <w:tc>
          <w:tcPr>
            <w:tcW w:w="1366" w:type="dxa"/>
          </w:tcPr>
          <w:p w14:paraId="3B8211BC"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5761.89</w:t>
            </w:r>
          </w:p>
        </w:tc>
        <w:tc>
          <w:tcPr>
            <w:tcW w:w="1469" w:type="dxa"/>
          </w:tcPr>
          <w:p w14:paraId="07EF2534"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1550.575</w:t>
            </w:r>
          </w:p>
        </w:tc>
        <w:tc>
          <w:tcPr>
            <w:tcW w:w="1555" w:type="dxa"/>
          </w:tcPr>
          <w:p w14:paraId="7C72EF70"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5412.38</w:t>
            </w:r>
          </w:p>
        </w:tc>
        <w:tc>
          <w:tcPr>
            <w:tcW w:w="1988" w:type="dxa"/>
          </w:tcPr>
          <w:p w14:paraId="60589AB0"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1710.12</w:t>
            </w:r>
          </w:p>
        </w:tc>
      </w:tr>
      <w:tr w:rsidR="0097790D" w:rsidRPr="000C7C29" w14:paraId="596A44A4" w14:textId="77777777" w:rsidTr="00683A2B">
        <w:tc>
          <w:tcPr>
            <w:tcW w:w="1101" w:type="dxa"/>
          </w:tcPr>
          <w:p w14:paraId="45368882" w14:textId="77777777" w:rsidR="0097790D" w:rsidRPr="000C7C29" w:rsidRDefault="0097790D" w:rsidP="00683A2B">
            <w:pPr>
              <w:spacing w:line="360" w:lineRule="auto"/>
              <w:jc w:val="center"/>
              <w:rPr>
                <w:rFonts w:cs="Arial"/>
                <w:sz w:val="16"/>
                <w:szCs w:val="16"/>
              </w:rPr>
            </w:pPr>
            <w:r w:rsidRPr="000C7C29">
              <w:rPr>
                <w:rFonts w:cs="Arial"/>
                <w:sz w:val="16"/>
                <w:szCs w:val="16"/>
              </w:rPr>
              <w:t>IL-17B</w:t>
            </w:r>
          </w:p>
        </w:tc>
        <w:tc>
          <w:tcPr>
            <w:tcW w:w="1366" w:type="dxa"/>
          </w:tcPr>
          <w:p w14:paraId="581FCDB3"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837.99</w:t>
            </w:r>
          </w:p>
        </w:tc>
        <w:tc>
          <w:tcPr>
            <w:tcW w:w="1469" w:type="dxa"/>
          </w:tcPr>
          <w:p w14:paraId="57232A23"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393.775</w:t>
            </w:r>
          </w:p>
        </w:tc>
        <w:tc>
          <w:tcPr>
            <w:tcW w:w="1555" w:type="dxa"/>
          </w:tcPr>
          <w:p w14:paraId="7B145FF2"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689.20</w:t>
            </w:r>
          </w:p>
        </w:tc>
        <w:tc>
          <w:tcPr>
            <w:tcW w:w="1988" w:type="dxa"/>
          </w:tcPr>
          <w:p w14:paraId="57B1C1F2"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231.83</w:t>
            </w:r>
          </w:p>
        </w:tc>
      </w:tr>
      <w:tr w:rsidR="0097790D" w:rsidRPr="000C7C29" w14:paraId="7FE7A97A" w14:textId="77777777" w:rsidTr="00683A2B">
        <w:tc>
          <w:tcPr>
            <w:tcW w:w="1101" w:type="dxa"/>
          </w:tcPr>
          <w:p w14:paraId="5CD83EB6" w14:textId="77777777" w:rsidR="0097790D" w:rsidRPr="000C7C29" w:rsidRDefault="0097790D" w:rsidP="00683A2B">
            <w:pPr>
              <w:spacing w:line="360" w:lineRule="auto"/>
              <w:jc w:val="center"/>
              <w:rPr>
                <w:rFonts w:cs="Arial"/>
                <w:sz w:val="16"/>
                <w:szCs w:val="16"/>
              </w:rPr>
            </w:pPr>
            <w:r w:rsidRPr="000C7C29">
              <w:rPr>
                <w:rFonts w:cs="Arial"/>
                <w:sz w:val="16"/>
                <w:szCs w:val="16"/>
              </w:rPr>
              <w:t>IP-10</w:t>
            </w:r>
          </w:p>
        </w:tc>
        <w:tc>
          <w:tcPr>
            <w:tcW w:w="1366" w:type="dxa"/>
          </w:tcPr>
          <w:p w14:paraId="6EEAC4F9"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877.97</w:t>
            </w:r>
          </w:p>
        </w:tc>
        <w:tc>
          <w:tcPr>
            <w:tcW w:w="1469" w:type="dxa"/>
          </w:tcPr>
          <w:p w14:paraId="3F938423"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696.139768</w:t>
            </w:r>
          </w:p>
        </w:tc>
        <w:tc>
          <w:tcPr>
            <w:tcW w:w="1555" w:type="dxa"/>
          </w:tcPr>
          <w:p w14:paraId="1940F9F9"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1007.64</w:t>
            </w:r>
          </w:p>
        </w:tc>
        <w:tc>
          <w:tcPr>
            <w:tcW w:w="1988" w:type="dxa"/>
          </w:tcPr>
          <w:p w14:paraId="6CC29554"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813.71</w:t>
            </w:r>
          </w:p>
        </w:tc>
      </w:tr>
      <w:tr w:rsidR="0097790D" w:rsidRPr="000C7C29" w14:paraId="7A3E4658" w14:textId="77777777" w:rsidTr="00683A2B">
        <w:tc>
          <w:tcPr>
            <w:tcW w:w="1101" w:type="dxa"/>
          </w:tcPr>
          <w:p w14:paraId="755DB829" w14:textId="77777777" w:rsidR="0097790D" w:rsidRPr="000C7C29" w:rsidRDefault="0097790D" w:rsidP="00683A2B">
            <w:pPr>
              <w:spacing w:line="360" w:lineRule="auto"/>
              <w:jc w:val="center"/>
              <w:rPr>
                <w:rFonts w:cs="Arial"/>
                <w:sz w:val="16"/>
                <w:szCs w:val="16"/>
              </w:rPr>
            </w:pPr>
            <w:r w:rsidRPr="000C7C29">
              <w:rPr>
                <w:rFonts w:cs="Arial"/>
                <w:sz w:val="16"/>
                <w:szCs w:val="16"/>
              </w:rPr>
              <w:t>LEP</w:t>
            </w:r>
          </w:p>
        </w:tc>
        <w:tc>
          <w:tcPr>
            <w:tcW w:w="1366" w:type="dxa"/>
          </w:tcPr>
          <w:p w14:paraId="276EED10"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13013.52</w:t>
            </w:r>
          </w:p>
        </w:tc>
        <w:tc>
          <w:tcPr>
            <w:tcW w:w="1469" w:type="dxa"/>
          </w:tcPr>
          <w:p w14:paraId="65895581"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15512.0253</w:t>
            </w:r>
          </w:p>
        </w:tc>
        <w:tc>
          <w:tcPr>
            <w:tcW w:w="1555" w:type="dxa"/>
          </w:tcPr>
          <w:p w14:paraId="60A215C5"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15231.31</w:t>
            </w:r>
          </w:p>
        </w:tc>
        <w:tc>
          <w:tcPr>
            <w:tcW w:w="1988" w:type="dxa"/>
          </w:tcPr>
          <w:p w14:paraId="452A1396"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17960.77</w:t>
            </w:r>
          </w:p>
        </w:tc>
      </w:tr>
      <w:tr w:rsidR="0097790D" w:rsidRPr="000C7C29" w14:paraId="724289EA" w14:textId="77777777" w:rsidTr="00683A2B">
        <w:tc>
          <w:tcPr>
            <w:tcW w:w="1101" w:type="dxa"/>
          </w:tcPr>
          <w:p w14:paraId="421D8A8A" w14:textId="77777777" w:rsidR="0097790D" w:rsidRPr="000C7C29" w:rsidRDefault="0097790D" w:rsidP="00683A2B">
            <w:pPr>
              <w:spacing w:line="360" w:lineRule="auto"/>
              <w:jc w:val="center"/>
              <w:rPr>
                <w:rFonts w:cs="Arial"/>
                <w:sz w:val="16"/>
                <w:szCs w:val="16"/>
              </w:rPr>
            </w:pPr>
            <w:r w:rsidRPr="000C7C29">
              <w:rPr>
                <w:rFonts w:cs="Arial"/>
                <w:sz w:val="16"/>
                <w:szCs w:val="16"/>
              </w:rPr>
              <w:t>LOX-1</w:t>
            </w:r>
          </w:p>
        </w:tc>
        <w:tc>
          <w:tcPr>
            <w:tcW w:w="1366" w:type="dxa"/>
          </w:tcPr>
          <w:p w14:paraId="0258B19E"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32.97</w:t>
            </w:r>
          </w:p>
        </w:tc>
        <w:tc>
          <w:tcPr>
            <w:tcW w:w="1469" w:type="dxa"/>
          </w:tcPr>
          <w:p w14:paraId="1FA2B9F1"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31.87</w:t>
            </w:r>
          </w:p>
        </w:tc>
        <w:tc>
          <w:tcPr>
            <w:tcW w:w="1555" w:type="dxa"/>
          </w:tcPr>
          <w:p w14:paraId="40C4073A"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40.66</w:t>
            </w:r>
          </w:p>
        </w:tc>
        <w:tc>
          <w:tcPr>
            <w:tcW w:w="1988" w:type="dxa"/>
          </w:tcPr>
          <w:p w14:paraId="3B562126"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37.79</w:t>
            </w:r>
          </w:p>
        </w:tc>
      </w:tr>
      <w:tr w:rsidR="0097790D" w:rsidRPr="000C7C29" w14:paraId="135F5AA2" w14:textId="77777777" w:rsidTr="00683A2B">
        <w:tc>
          <w:tcPr>
            <w:tcW w:w="1101" w:type="dxa"/>
          </w:tcPr>
          <w:p w14:paraId="7DB1D169" w14:textId="77777777" w:rsidR="0097790D" w:rsidRPr="000C7C29" w:rsidRDefault="0097790D" w:rsidP="00683A2B">
            <w:pPr>
              <w:spacing w:line="360" w:lineRule="auto"/>
              <w:jc w:val="center"/>
              <w:rPr>
                <w:rFonts w:cs="Arial"/>
                <w:sz w:val="16"/>
                <w:szCs w:val="16"/>
              </w:rPr>
            </w:pPr>
            <w:r w:rsidRPr="000C7C29">
              <w:rPr>
                <w:rFonts w:cs="Arial"/>
                <w:sz w:val="16"/>
                <w:szCs w:val="16"/>
              </w:rPr>
              <w:t>MIG</w:t>
            </w:r>
          </w:p>
        </w:tc>
        <w:tc>
          <w:tcPr>
            <w:tcW w:w="1366" w:type="dxa"/>
          </w:tcPr>
          <w:p w14:paraId="29BBAFA4"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11.91</w:t>
            </w:r>
          </w:p>
        </w:tc>
        <w:tc>
          <w:tcPr>
            <w:tcW w:w="1469" w:type="dxa"/>
          </w:tcPr>
          <w:p w14:paraId="204E0238"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8.775</w:t>
            </w:r>
          </w:p>
        </w:tc>
        <w:tc>
          <w:tcPr>
            <w:tcW w:w="1555" w:type="dxa"/>
          </w:tcPr>
          <w:p w14:paraId="6BB7D770"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9.97</w:t>
            </w:r>
          </w:p>
        </w:tc>
        <w:tc>
          <w:tcPr>
            <w:tcW w:w="1988" w:type="dxa"/>
          </w:tcPr>
          <w:p w14:paraId="06D0CD44"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7.91</w:t>
            </w:r>
          </w:p>
        </w:tc>
      </w:tr>
      <w:tr w:rsidR="0097790D" w:rsidRPr="000C7C29" w14:paraId="43FCFC7C" w14:textId="77777777" w:rsidTr="00683A2B">
        <w:tc>
          <w:tcPr>
            <w:tcW w:w="1101" w:type="dxa"/>
          </w:tcPr>
          <w:p w14:paraId="4C24C3C8" w14:textId="77777777" w:rsidR="0097790D" w:rsidRPr="000C7C29" w:rsidRDefault="0097790D" w:rsidP="00683A2B">
            <w:pPr>
              <w:spacing w:line="360" w:lineRule="auto"/>
              <w:jc w:val="center"/>
              <w:rPr>
                <w:rFonts w:cs="Arial"/>
                <w:sz w:val="16"/>
                <w:szCs w:val="16"/>
              </w:rPr>
            </w:pPr>
            <w:r w:rsidRPr="000C7C29">
              <w:rPr>
                <w:rFonts w:cs="Arial"/>
                <w:sz w:val="16"/>
                <w:szCs w:val="16"/>
              </w:rPr>
              <w:t>MIP-1d</w:t>
            </w:r>
          </w:p>
        </w:tc>
        <w:tc>
          <w:tcPr>
            <w:tcW w:w="1366" w:type="dxa"/>
          </w:tcPr>
          <w:p w14:paraId="39779BB6"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2611.63</w:t>
            </w:r>
          </w:p>
        </w:tc>
        <w:tc>
          <w:tcPr>
            <w:tcW w:w="1469" w:type="dxa"/>
          </w:tcPr>
          <w:p w14:paraId="3C9D569B"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2521.6886</w:t>
            </w:r>
          </w:p>
        </w:tc>
        <w:tc>
          <w:tcPr>
            <w:tcW w:w="1555" w:type="dxa"/>
          </w:tcPr>
          <w:p w14:paraId="7B1048B4"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3459.62</w:t>
            </w:r>
          </w:p>
        </w:tc>
        <w:tc>
          <w:tcPr>
            <w:tcW w:w="1988" w:type="dxa"/>
          </w:tcPr>
          <w:p w14:paraId="3AC21DC6"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3310.14</w:t>
            </w:r>
          </w:p>
        </w:tc>
      </w:tr>
      <w:tr w:rsidR="0097790D" w:rsidRPr="000C7C29" w14:paraId="441B63CC" w14:textId="77777777" w:rsidTr="00683A2B">
        <w:tc>
          <w:tcPr>
            <w:tcW w:w="1101" w:type="dxa"/>
          </w:tcPr>
          <w:p w14:paraId="5B6F0CCB" w14:textId="77777777" w:rsidR="0097790D" w:rsidRPr="000C7C29" w:rsidRDefault="0097790D" w:rsidP="00683A2B">
            <w:pPr>
              <w:spacing w:line="360" w:lineRule="auto"/>
              <w:jc w:val="center"/>
              <w:rPr>
                <w:rFonts w:cs="Arial"/>
                <w:sz w:val="16"/>
                <w:szCs w:val="16"/>
              </w:rPr>
            </w:pPr>
            <w:r w:rsidRPr="000C7C29">
              <w:rPr>
                <w:rFonts w:cs="Arial"/>
                <w:sz w:val="16"/>
                <w:szCs w:val="16"/>
              </w:rPr>
              <w:t>OPN</w:t>
            </w:r>
          </w:p>
        </w:tc>
        <w:tc>
          <w:tcPr>
            <w:tcW w:w="1366" w:type="dxa"/>
          </w:tcPr>
          <w:p w14:paraId="4E4AA93A"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25324.66</w:t>
            </w:r>
          </w:p>
        </w:tc>
        <w:tc>
          <w:tcPr>
            <w:tcW w:w="1469" w:type="dxa"/>
          </w:tcPr>
          <w:p w14:paraId="214AFBFA"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22810.79</w:t>
            </w:r>
          </w:p>
        </w:tc>
        <w:tc>
          <w:tcPr>
            <w:tcW w:w="1555" w:type="dxa"/>
          </w:tcPr>
          <w:p w14:paraId="54B15A7E"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37784.31</w:t>
            </w:r>
          </w:p>
        </w:tc>
        <w:tc>
          <w:tcPr>
            <w:tcW w:w="1988" w:type="dxa"/>
          </w:tcPr>
          <w:p w14:paraId="32E98837"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32060.59</w:t>
            </w:r>
          </w:p>
        </w:tc>
      </w:tr>
      <w:tr w:rsidR="0097790D" w:rsidRPr="000C7C29" w14:paraId="76B33DC4" w14:textId="77777777" w:rsidTr="00683A2B">
        <w:tc>
          <w:tcPr>
            <w:tcW w:w="1101" w:type="dxa"/>
          </w:tcPr>
          <w:p w14:paraId="69D05D54" w14:textId="77777777" w:rsidR="0097790D" w:rsidRPr="000C7C29" w:rsidRDefault="0097790D" w:rsidP="00683A2B">
            <w:pPr>
              <w:spacing w:line="360" w:lineRule="auto"/>
              <w:jc w:val="center"/>
              <w:rPr>
                <w:rFonts w:cs="Arial"/>
                <w:sz w:val="16"/>
                <w:szCs w:val="16"/>
              </w:rPr>
            </w:pPr>
            <w:r w:rsidRPr="000C7C29">
              <w:rPr>
                <w:rFonts w:cs="Arial"/>
                <w:sz w:val="16"/>
                <w:szCs w:val="16"/>
              </w:rPr>
              <w:t>Syndecan-1</w:t>
            </w:r>
          </w:p>
        </w:tc>
        <w:tc>
          <w:tcPr>
            <w:tcW w:w="1366" w:type="dxa"/>
          </w:tcPr>
          <w:p w14:paraId="79993FA5"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4081.12</w:t>
            </w:r>
          </w:p>
        </w:tc>
        <w:tc>
          <w:tcPr>
            <w:tcW w:w="1469" w:type="dxa"/>
          </w:tcPr>
          <w:p w14:paraId="072B9EDF"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3121.25387</w:t>
            </w:r>
          </w:p>
        </w:tc>
        <w:tc>
          <w:tcPr>
            <w:tcW w:w="1555" w:type="dxa"/>
          </w:tcPr>
          <w:p w14:paraId="2F7A834A"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5606.62</w:t>
            </w:r>
          </w:p>
        </w:tc>
        <w:tc>
          <w:tcPr>
            <w:tcW w:w="1988" w:type="dxa"/>
          </w:tcPr>
          <w:p w14:paraId="0A0B8328"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3815.37</w:t>
            </w:r>
          </w:p>
        </w:tc>
      </w:tr>
      <w:tr w:rsidR="0097790D" w:rsidRPr="000C7C29" w14:paraId="56883245" w14:textId="77777777" w:rsidTr="00683A2B">
        <w:tc>
          <w:tcPr>
            <w:tcW w:w="1101" w:type="dxa"/>
          </w:tcPr>
          <w:p w14:paraId="555576CC" w14:textId="77777777" w:rsidR="0097790D" w:rsidRPr="000C7C29" w:rsidRDefault="0097790D" w:rsidP="00683A2B">
            <w:pPr>
              <w:spacing w:line="360" w:lineRule="auto"/>
              <w:jc w:val="center"/>
              <w:rPr>
                <w:rFonts w:cs="Arial"/>
                <w:sz w:val="16"/>
                <w:szCs w:val="16"/>
              </w:rPr>
            </w:pPr>
            <w:r w:rsidRPr="000C7C29">
              <w:rPr>
                <w:rFonts w:cs="Arial"/>
                <w:sz w:val="16"/>
                <w:szCs w:val="16"/>
              </w:rPr>
              <w:t>WIF1</w:t>
            </w:r>
          </w:p>
        </w:tc>
        <w:tc>
          <w:tcPr>
            <w:tcW w:w="1366" w:type="dxa"/>
          </w:tcPr>
          <w:p w14:paraId="4ABB4DD8"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sz w:val="16"/>
                <w:szCs w:val="16"/>
              </w:rPr>
              <w:t>49.12</w:t>
            </w:r>
          </w:p>
        </w:tc>
        <w:tc>
          <w:tcPr>
            <w:tcW w:w="1469" w:type="dxa"/>
          </w:tcPr>
          <w:p w14:paraId="0EA63A3A" w14:textId="77777777" w:rsidR="0097790D" w:rsidRPr="000C7C29" w:rsidRDefault="0097790D" w:rsidP="00683A2B">
            <w:pPr>
              <w:spacing w:line="360" w:lineRule="auto"/>
              <w:jc w:val="center"/>
              <w:rPr>
                <w:rFonts w:cs="Arial"/>
                <w:sz w:val="16"/>
                <w:szCs w:val="16"/>
              </w:rPr>
            </w:pPr>
            <w:r w:rsidRPr="000C7C29">
              <w:rPr>
                <w:rFonts w:cs="Arial"/>
                <w:color w:val="000000"/>
                <w:sz w:val="16"/>
                <w:szCs w:val="16"/>
              </w:rPr>
              <w:t>32.33</w:t>
            </w:r>
          </w:p>
        </w:tc>
        <w:tc>
          <w:tcPr>
            <w:tcW w:w="1555" w:type="dxa"/>
          </w:tcPr>
          <w:p w14:paraId="1A1485FC"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25.16</w:t>
            </w:r>
          </w:p>
        </w:tc>
        <w:tc>
          <w:tcPr>
            <w:tcW w:w="1988" w:type="dxa"/>
          </w:tcPr>
          <w:p w14:paraId="2064CFE4" w14:textId="77777777" w:rsidR="0097790D" w:rsidRPr="000C7C29" w:rsidRDefault="0097790D" w:rsidP="00683A2B">
            <w:pPr>
              <w:spacing w:line="360" w:lineRule="auto"/>
              <w:jc w:val="center"/>
              <w:rPr>
                <w:rFonts w:cs="Arial"/>
                <w:color w:val="000000" w:themeColor="text1"/>
                <w:sz w:val="16"/>
                <w:szCs w:val="16"/>
              </w:rPr>
            </w:pPr>
            <w:r w:rsidRPr="000C7C29">
              <w:rPr>
                <w:rFonts w:cs="Arial"/>
                <w:color w:val="000000" w:themeColor="text1"/>
                <w:sz w:val="16"/>
                <w:szCs w:val="16"/>
              </w:rPr>
              <w:t>20.55</w:t>
            </w:r>
          </w:p>
        </w:tc>
      </w:tr>
    </w:tbl>
    <w:p w14:paraId="116586EA" w14:textId="77777777" w:rsidR="0097790D" w:rsidRPr="00497675" w:rsidRDefault="0097790D" w:rsidP="0097790D">
      <w:pPr>
        <w:rPr>
          <w:rFonts w:cs="Arial"/>
          <w:b/>
          <w:bCs/>
          <w:sz w:val="16"/>
          <w:szCs w:val="16"/>
        </w:rPr>
      </w:pPr>
    </w:p>
    <w:p w14:paraId="139DAAC4" w14:textId="22ACED8F" w:rsidR="0097790D" w:rsidRDefault="0097790D">
      <w:pPr>
        <w:rPr>
          <w:rFonts w:cs="Arial"/>
          <w:b/>
          <w:bCs/>
          <w:sz w:val="16"/>
          <w:szCs w:val="16"/>
        </w:rPr>
      </w:pPr>
      <w:r>
        <w:rPr>
          <w:rFonts w:cs="Arial"/>
          <w:b/>
          <w:bCs/>
          <w:sz w:val="16"/>
          <w:szCs w:val="16"/>
        </w:rPr>
        <w:br w:type="page"/>
      </w:r>
    </w:p>
    <w:p w14:paraId="25117C13" w14:textId="4C5CE8B1" w:rsidR="00182137" w:rsidRDefault="00182137" w:rsidP="00182137">
      <w:pPr>
        <w:spacing w:line="360" w:lineRule="auto"/>
        <w:rPr>
          <w:rFonts w:cs="Arial"/>
          <w:b/>
          <w:bCs/>
          <w:sz w:val="16"/>
          <w:szCs w:val="16"/>
        </w:rPr>
      </w:pPr>
      <w:r w:rsidRPr="000C7C29">
        <w:rPr>
          <w:rFonts w:cs="Arial"/>
          <w:b/>
          <w:bCs/>
          <w:sz w:val="16"/>
          <w:szCs w:val="16"/>
        </w:rPr>
        <w:lastRenderedPageBreak/>
        <w:t xml:space="preserve">Supplementary </w:t>
      </w:r>
      <w:r>
        <w:rPr>
          <w:rFonts w:cs="Arial"/>
          <w:b/>
          <w:bCs/>
          <w:sz w:val="16"/>
          <w:szCs w:val="16"/>
        </w:rPr>
        <w:t xml:space="preserve">Table </w:t>
      </w:r>
      <w:r w:rsidRPr="000C7C29">
        <w:rPr>
          <w:rFonts w:cs="Arial"/>
          <w:b/>
          <w:bCs/>
          <w:sz w:val="16"/>
          <w:szCs w:val="16"/>
        </w:rPr>
        <w:t>S</w:t>
      </w:r>
      <w:r>
        <w:rPr>
          <w:rFonts w:cs="Arial"/>
          <w:b/>
          <w:bCs/>
          <w:sz w:val="16"/>
          <w:szCs w:val="16"/>
        </w:rPr>
        <w:t>5</w:t>
      </w:r>
    </w:p>
    <w:p w14:paraId="4F37C40D" w14:textId="77777777" w:rsidR="00182137" w:rsidRPr="000C7C29" w:rsidRDefault="00182137" w:rsidP="00182137">
      <w:pPr>
        <w:spacing w:line="360" w:lineRule="auto"/>
        <w:rPr>
          <w:rFonts w:cs="Arial"/>
          <w:b/>
          <w:bCs/>
          <w:sz w:val="16"/>
          <w:szCs w:val="16"/>
        </w:rPr>
      </w:pPr>
      <w:bookmarkStart w:id="2" w:name="_Hlk64448094"/>
      <w:r w:rsidRPr="000C7C29">
        <w:rPr>
          <w:rFonts w:cs="Arial"/>
          <w:b/>
          <w:bCs/>
          <w:sz w:val="16"/>
          <w:szCs w:val="16"/>
        </w:rPr>
        <w:t xml:space="preserve">The scoring criteria for diagnostic evaluation of protein markers </w:t>
      </w:r>
    </w:p>
    <w:tbl>
      <w:tblPr>
        <w:tblStyle w:val="TableGrid"/>
        <w:tblW w:w="0" w:type="auto"/>
        <w:tblLook w:val="04A0" w:firstRow="1" w:lastRow="0" w:firstColumn="1" w:lastColumn="0" w:noHBand="0" w:noVBand="1"/>
      </w:tblPr>
      <w:tblGrid>
        <w:gridCol w:w="2689"/>
        <w:gridCol w:w="1983"/>
        <w:gridCol w:w="1702"/>
        <w:gridCol w:w="1301"/>
        <w:gridCol w:w="1341"/>
      </w:tblGrid>
      <w:tr w:rsidR="00182137" w:rsidRPr="000C7C29" w14:paraId="2A890537" w14:textId="77777777" w:rsidTr="00683A2B">
        <w:tc>
          <w:tcPr>
            <w:tcW w:w="2689" w:type="dxa"/>
            <w:vAlign w:val="center"/>
          </w:tcPr>
          <w:bookmarkEnd w:id="2"/>
          <w:p w14:paraId="2968F865" w14:textId="77777777" w:rsidR="00182137" w:rsidRPr="000C7C29" w:rsidRDefault="00182137" w:rsidP="00683A2B">
            <w:pPr>
              <w:spacing w:after="160" w:line="360" w:lineRule="auto"/>
              <w:jc w:val="center"/>
              <w:rPr>
                <w:rFonts w:cs="Arial"/>
                <w:b/>
                <w:bCs/>
                <w:sz w:val="16"/>
                <w:szCs w:val="16"/>
              </w:rPr>
            </w:pPr>
            <w:r w:rsidRPr="000C7C29">
              <w:rPr>
                <w:rFonts w:cs="Arial"/>
                <w:b/>
                <w:bCs/>
                <w:sz w:val="16"/>
                <w:szCs w:val="16"/>
              </w:rPr>
              <w:t>Markers</w:t>
            </w:r>
          </w:p>
        </w:tc>
        <w:tc>
          <w:tcPr>
            <w:tcW w:w="1983" w:type="dxa"/>
            <w:vAlign w:val="center"/>
          </w:tcPr>
          <w:p w14:paraId="3B0E1415" w14:textId="77777777" w:rsidR="00182137" w:rsidRPr="000C7C29" w:rsidRDefault="00182137" w:rsidP="00683A2B">
            <w:pPr>
              <w:spacing w:after="160" w:line="360" w:lineRule="auto"/>
              <w:jc w:val="center"/>
              <w:rPr>
                <w:rFonts w:cs="Arial"/>
                <w:b/>
                <w:bCs/>
                <w:sz w:val="16"/>
                <w:szCs w:val="16"/>
              </w:rPr>
            </w:pPr>
            <w:r w:rsidRPr="000C7C29">
              <w:rPr>
                <w:rFonts w:cs="Arial"/>
                <w:b/>
                <w:bCs/>
                <w:sz w:val="16"/>
                <w:szCs w:val="16"/>
              </w:rPr>
              <w:t>Training Set Cut-off (Median +1MAD)</w:t>
            </w:r>
          </w:p>
        </w:tc>
        <w:tc>
          <w:tcPr>
            <w:tcW w:w="1702" w:type="dxa"/>
            <w:vAlign w:val="center"/>
          </w:tcPr>
          <w:p w14:paraId="262537DB" w14:textId="77777777" w:rsidR="00182137" w:rsidRPr="000C7C29" w:rsidRDefault="00182137" w:rsidP="00683A2B">
            <w:pPr>
              <w:spacing w:after="160" w:line="360" w:lineRule="auto"/>
              <w:jc w:val="center"/>
              <w:rPr>
                <w:rFonts w:cs="Arial"/>
                <w:b/>
                <w:bCs/>
                <w:sz w:val="16"/>
                <w:szCs w:val="16"/>
              </w:rPr>
            </w:pPr>
            <w:r w:rsidRPr="000C7C29">
              <w:rPr>
                <w:rFonts w:cs="Arial"/>
                <w:b/>
                <w:bCs/>
                <w:sz w:val="16"/>
                <w:szCs w:val="16"/>
              </w:rPr>
              <w:t>Test Set Cut-off (Median +1MAD)</w:t>
            </w:r>
          </w:p>
        </w:tc>
        <w:tc>
          <w:tcPr>
            <w:tcW w:w="1301" w:type="dxa"/>
            <w:vAlign w:val="center"/>
          </w:tcPr>
          <w:p w14:paraId="7CDC984F" w14:textId="77777777" w:rsidR="00182137" w:rsidRPr="000C7C29" w:rsidRDefault="00182137" w:rsidP="00683A2B">
            <w:pPr>
              <w:spacing w:line="360" w:lineRule="auto"/>
              <w:jc w:val="center"/>
              <w:rPr>
                <w:rFonts w:cs="Arial"/>
                <w:b/>
                <w:bCs/>
                <w:sz w:val="16"/>
                <w:szCs w:val="16"/>
              </w:rPr>
            </w:pPr>
            <w:r w:rsidRPr="000C7C29">
              <w:rPr>
                <w:rFonts w:cs="Arial"/>
                <w:b/>
                <w:bCs/>
                <w:sz w:val="16"/>
                <w:szCs w:val="16"/>
              </w:rPr>
              <w:t>Scoring in Controls (Healthy and Benign)</w:t>
            </w:r>
          </w:p>
        </w:tc>
        <w:tc>
          <w:tcPr>
            <w:tcW w:w="0" w:type="auto"/>
            <w:vAlign w:val="center"/>
          </w:tcPr>
          <w:p w14:paraId="35CC010A" w14:textId="77777777" w:rsidR="00182137" w:rsidRPr="000C7C29" w:rsidRDefault="00182137" w:rsidP="00683A2B">
            <w:pPr>
              <w:spacing w:line="360" w:lineRule="auto"/>
              <w:jc w:val="center"/>
              <w:rPr>
                <w:rFonts w:cs="Arial"/>
                <w:b/>
                <w:bCs/>
                <w:sz w:val="16"/>
                <w:szCs w:val="16"/>
              </w:rPr>
            </w:pPr>
            <w:r w:rsidRPr="000C7C29">
              <w:rPr>
                <w:rFonts w:cs="Arial"/>
                <w:b/>
                <w:bCs/>
                <w:sz w:val="16"/>
                <w:szCs w:val="16"/>
              </w:rPr>
              <w:t>Scoring in Cases</w:t>
            </w:r>
          </w:p>
          <w:p w14:paraId="6E50BDAA" w14:textId="77777777" w:rsidR="00182137" w:rsidRPr="000C7C29" w:rsidRDefault="00182137" w:rsidP="00683A2B">
            <w:pPr>
              <w:spacing w:line="360" w:lineRule="auto"/>
              <w:jc w:val="center"/>
              <w:rPr>
                <w:rFonts w:cs="Arial"/>
                <w:b/>
                <w:bCs/>
                <w:sz w:val="16"/>
                <w:szCs w:val="16"/>
              </w:rPr>
            </w:pPr>
            <w:r w:rsidRPr="000C7C29">
              <w:rPr>
                <w:rFonts w:cs="Arial"/>
                <w:b/>
                <w:bCs/>
                <w:sz w:val="16"/>
                <w:szCs w:val="16"/>
              </w:rPr>
              <w:t>(Invasive and DCIS)</w:t>
            </w:r>
          </w:p>
        </w:tc>
      </w:tr>
      <w:tr w:rsidR="00182137" w:rsidRPr="000C7C29" w14:paraId="230BDAC4" w14:textId="77777777" w:rsidTr="00683A2B">
        <w:tc>
          <w:tcPr>
            <w:tcW w:w="2689" w:type="dxa"/>
          </w:tcPr>
          <w:p w14:paraId="6599DC87" w14:textId="77777777" w:rsidR="00182137" w:rsidRPr="000C7C29" w:rsidRDefault="00182137" w:rsidP="00683A2B">
            <w:pPr>
              <w:spacing w:after="160" w:line="360" w:lineRule="auto"/>
              <w:rPr>
                <w:rFonts w:cs="Arial"/>
                <w:b/>
                <w:bCs/>
                <w:sz w:val="16"/>
                <w:szCs w:val="16"/>
              </w:rPr>
            </w:pPr>
            <w:r w:rsidRPr="000C7C29">
              <w:rPr>
                <w:rFonts w:cs="Arial"/>
                <w:sz w:val="16"/>
                <w:szCs w:val="16"/>
              </w:rPr>
              <w:t>CFD (Decreased in cases)</w:t>
            </w:r>
          </w:p>
        </w:tc>
        <w:tc>
          <w:tcPr>
            <w:tcW w:w="1983" w:type="dxa"/>
          </w:tcPr>
          <w:p w14:paraId="5AAE272B" w14:textId="77777777" w:rsidR="00182137" w:rsidRPr="000C7C29" w:rsidRDefault="00182137" w:rsidP="00683A2B">
            <w:pPr>
              <w:spacing w:after="160" w:line="360" w:lineRule="auto"/>
              <w:rPr>
                <w:rFonts w:cs="Arial"/>
                <w:b/>
                <w:bCs/>
                <w:sz w:val="16"/>
                <w:szCs w:val="16"/>
              </w:rPr>
            </w:pPr>
            <w:r w:rsidRPr="000C7C29">
              <w:rPr>
                <w:rFonts w:cs="Arial"/>
                <w:color w:val="000000" w:themeColor="text1"/>
                <w:sz w:val="16"/>
                <w:szCs w:val="16"/>
              </w:rPr>
              <w:t>16438.87</w:t>
            </w:r>
          </w:p>
        </w:tc>
        <w:tc>
          <w:tcPr>
            <w:tcW w:w="1702" w:type="dxa"/>
          </w:tcPr>
          <w:p w14:paraId="66218DB0"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16487.11</w:t>
            </w:r>
          </w:p>
        </w:tc>
        <w:tc>
          <w:tcPr>
            <w:tcW w:w="1301" w:type="dxa"/>
            <w:vAlign w:val="center"/>
          </w:tcPr>
          <w:p w14:paraId="30457673"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73DDE7A0"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r>
      <w:tr w:rsidR="00182137" w:rsidRPr="000C7C29" w14:paraId="22362B9A" w14:textId="77777777" w:rsidTr="00683A2B">
        <w:tc>
          <w:tcPr>
            <w:tcW w:w="2689" w:type="dxa"/>
          </w:tcPr>
          <w:p w14:paraId="18D44B93" w14:textId="77777777" w:rsidR="00182137" w:rsidRPr="000C7C29" w:rsidRDefault="00182137" w:rsidP="00683A2B">
            <w:pPr>
              <w:spacing w:after="160" w:line="360" w:lineRule="auto"/>
              <w:rPr>
                <w:rFonts w:cs="Arial"/>
                <w:b/>
                <w:bCs/>
                <w:sz w:val="16"/>
                <w:szCs w:val="16"/>
              </w:rPr>
            </w:pPr>
            <w:r w:rsidRPr="000C7C29">
              <w:rPr>
                <w:rFonts w:cs="Arial"/>
                <w:sz w:val="16"/>
                <w:szCs w:val="16"/>
              </w:rPr>
              <w:t>FGF1 (Increased in cases)</w:t>
            </w:r>
          </w:p>
        </w:tc>
        <w:tc>
          <w:tcPr>
            <w:tcW w:w="1983" w:type="dxa"/>
          </w:tcPr>
          <w:p w14:paraId="23640CFD" w14:textId="77777777" w:rsidR="00182137" w:rsidRPr="000C7C29" w:rsidRDefault="00182137" w:rsidP="00683A2B">
            <w:pPr>
              <w:spacing w:after="160" w:line="360" w:lineRule="auto"/>
              <w:rPr>
                <w:rFonts w:cs="Arial"/>
                <w:b/>
                <w:bCs/>
                <w:sz w:val="16"/>
                <w:szCs w:val="16"/>
              </w:rPr>
            </w:pPr>
            <w:r w:rsidRPr="000C7C29">
              <w:rPr>
                <w:rFonts w:cs="Arial"/>
                <w:color w:val="000000" w:themeColor="text1"/>
                <w:sz w:val="16"/>
                <w:szCs w:val="16"/>
              </w:rPr>
              <w:t>806.14</w:t>
            </w:r>
          </w:p>
        </w:tc>
        <w:tc>
          <w:tcPr>
            <w:tcW w:w="1702" w:type="dxa"/>
          </w:tcPr>
          <w:p w14:paraId="5052FD6E"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1064.75</w:t>
            </w:r>
          </w:p>
        </w:tc>
        <w:tc>
          <w:tcPr>
            <w:tcW w:w="1301" w:type="dxa"/>
            <w:vAlign w:val="center"/>
          </w:tcPr>
          <w:p w14:paraId="1AD155A8"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6BCFC8B3"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&gt;cut-off 1, </w:t>
            </w:r>
          </w:p>
          <w:p w14:paraId="1D535D7C" w14:textId="77777777" w:rsidR="00182137" w:rsidRPr="000C7C29" w:rsidRDefault="00182137" w:rsidP="00683A2B">
            <w:pPr>
              <w:spacing w:line="360" w:lineRule="auto"/>
              <w:jc w:val="center"/>
              <w:rPr>
                <w:rFonts w:cs="Arial"/>
                <w:sz w:val="16"/>
                <w:szCs w:val="16"/>
              </w:rPr>
            </w:pPr>
            <w:r w:rsidRPr="000C7C29">
              <w:rPr>
                <w:rFonts w:cs="Arial"/>
                <w:sz w:val="16"/>
                <w:szCs w:val="16"/>
              </w:rPr>
              <w:t>&lt;cut-off 0</w:t>
            </w:r>
          </w:p>
        </w:tc>
      </w:tr>
      <w:tr w:rsidR="00182137" w:rsidRPr="000C7C29" w14:paraId="085D7288" w14:textId="77777777" w:rsidTr="00683A2B">
        <w:tc>
          <w:tcPr>
            <w:tcW w:w="2689" w:type="dxa"/>
          </w:tcPr>
          <w:p w14:paraId="13336659" w14:textId="77777777" w:rsidR="00182137" w:rsidRPr="000C7C29" w:rsidRDefault="00182137" w:rsidP="00683A2B">
            <w:pPr>
              <w:spacing w:after="160" w:line="360" w:lineRule="auto"/>
              <w:rPr>
                <w:rFonts w:cs="Arial"/>
                <w:sz w:val="16"/>
                <w:szCs w:val="16"/>
              </w:rPr>
            </w:pPr>
            <w:r w:rsidRPr="000C7C29">
              <w:rPr>
                <w:rFonts w:cs="Arial"/>
                <w:sz w:val="16"/>
                <w:szCs w:val="16"/>
              </w:rPr>
              <w:t>FGF2 (Increased in cases)</w:t>
            </w:r>
          </w:p>
        </w:tc>
        <w:tc>
          <w:tcPr>
            <w:tcW w:w="1983" w:type="dxa"/>
          </w:tcPr>
          <w:p w14:paraId="35EA2F09" w14:textId="77777777" w:rsidR="00182137" w:rsidRPr="000C7C29" w:rsidRDefault="00182137" w:rsidP="00683A2B">
            <w:pPr>
              <w:spacing w:after="160" w:line="360" w:lineRule="auto"/>
              <w:rPr>
                <w:rFonts w:cs="Arial"/>
                <w:b/>
                <w:bCs/>
                <w:sz w:val="16"/>
                <w:szCs w:val="16"/>
              </w:rPr>
            </w:pPr>
            <w:r w:rsidRPr="000C7C29">
              <w:rPr>
                <w:rFonts w:cs="Arial"/>
                <w:color w:val="000000" w:themeColor="text1"/>
                <w:sz w:val="16"/>
                <w:szCs w:val="16"/>
              </w:rPr>
              <w:t>6.07</w:t>
            </w:r>
          </w:p>
        </w:tc>
        <w:tc>
          <w:tcPr>
            <w:tcW w:w="1702" w:type="dxa"/>
          </w:tcPr>
          <w:p w14:paraId="741B49C7"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5.89</w:t>
            </w:r>
          </w:p>
        </w:tc>
        <w:tc>
          <w:tcPr>
            <w:tcW w:w="1301" w:type="dxa"/>
            <w:vAlign w:val="center"/>
          </w:tcPr>
          <w:p w14:paraId="55EA4B81"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185F8994" w14:textId="77777777" w:rsidR="00182137" w:rsidRPr="000C7C29" w:rsidRDefault="00182137" w:rsidP="00683A2B">
            <w:pPr>
              <w:spacing w:line="360" w:lineRule="auto"/>
              <w:jc w:val="center"/>
              <w:rPr>
                <w:rFonts w:cs="Arial"/>
                <w:sz w:val="16"/>
                <w:szCs w:val="16"/>
              </w:rPr>
            </w:pPr>
            <w:r w:rsidRPr="000C7C29">
              <w:rPr>
                <w:rFonts w:cs="Arial"/>
                <w:sz w:val="16"/>
                <w:szCs w:val="16"/>
              </w:rPr>
              <w:t>&gt;cut-off 1,</w:t>
            </w:r>
          </w:p>
          <w:p w14:paraId="242DB3F5"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 &lt;cut-off 0</w:t>
            </w:r>
          </w:p>
        </w:tc>
      </w:tr>
      <w:tr w:rsidR="00182137" w:rsidRPr="000C7C29" w14:paraId="79C04312" w14:textId="77777777" w:rsidTr="00683A2B">
        <w:tc>
          <w:tcPr>
            <w:tcW w:w="2689" w:type="dxa"/>
          </w:tcPr>
          <w:p w14:paraId="03FF8B8D" w14:textId="77777777" w:rsidR="00182137" w:rsidRPr="000C7C29" w:rsidRDefault="00182137" w:rsidP="00683A2B">
            <w:pPr>
              <w:spacing w:after="160" w:line="360" w:lineRule="auto"/>
              <w:rPr>
                <w:rFonts w:cs="Arial"/>
                <w:b/>
                <w:bCs/>
                <w:sz w:val="16"/>
                <w:szCs w:val="16"/>
              </w:rPr>
            </w:pPr>
            <w:r w:rsidRPr="000C7C29">
              <w:rPr>
                <w:rFonts w:cs="Arial"/>
                <w:sz w:val="16"/>
                <w:szCs w:val="16"/>
              </w:rPr>
              <w:t>DKK3 (Decreased in cases)</w:t>
            </w:r>
          </w:p>
        </w:tc>
        <w:tc>
          <w:tcPr>
            <w:tcW w:w="1983" w:type="dxa"/>
          </w:tcPr>
          <w:p w14:paraId="7D993FEA" w14:textId="77777777" w:rsidR="00182137" w:rsidRPr="000C7C29" w:rsidRDefault="00182137" w:rsidP="00683A2B">
            <w:pPr>
              <w:spacing w:after="160" w:line="360" w:lineRule="auto"/>
              <w:rPr>
                <w:rFonts w:cs="Arial"/>
                <w:b/>
                <w:bCs/>
                <w:sz w:val="16"/>
                <w:szCs w:val="16"/>
              </w:rPr>
            </w:pPr>
            <w:r w:rsidRPr="000C7C29">
              <w:rPr>
                <w:rFonts w:cs="Arial"/>
                <w:color w:val="000000" w:themeColor="text1"/>
                <w:sz w:val="16"/>
                <w:szCs w:val="16"/>
              </w:rPr>
              <w:t>56285.23</w:t>
            </w:r>
          </w:p>
        </w:tc>
        <w:tc>
          <w:tcPr>
            <w:tcW w:w="1702" w:type="dxa"/>
          </w:tcPr>
          <w:p w14:paraId="7B35EDD7"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56329.75</w:t>
            </w:r>
          </w:p>
        </w:tc>
        <w:tc>
          <w:tcPr>
            <w:tcW w:w="1301" w:type="dxa"/>
            <w:vAlign w:val="center"/>
          </w:tcPr>
          <w:p w14:paraId="5EF2386E"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0D6BC063"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r>
      <w:tr w:rsidR="00182137" w:rsidRPr="000C7C29" w14:paraId="5B11EB1E" w14:textId="77777777" w:rsidTr="00683A2B">
        <w:tc>
          <w:tcPr>
            <w:tcW w:w="2689" w:type="dxa"/>
          </w:tcPr>
          <w:p w14:paraId="5FD9F0B7" w14:textId="77777777" w:rsidR="00182137" w:rsidRPr="000C7C29" w:rsidRDefault="00182137" w:rsidP="00683A2B">
            <w:pPr>
              <w:spacing w:after="160" w:line="360" w:lineRule="auto"/>
              <w:rPr>
                <w:rFonts w:cs="Arial"/>
                <w:b/>
                <w:bCs/>
                <w:sz w:val="16"/>
                <w:szCs w:val="16"/>
              </w:rPr>
            </w:pPr>
            <w:r w:rsidRPr="000C7C29">
              <w:rPr>
                <w:rFonts w:cs="Arial"/>
                <w:sz w:val="16"/>
                <w:szCs w:val="16"/>
              </w:rPr>
              <w:t>sFRP3 (Increased in cases)</w:t>
            </w:r>
          </w:p>
        </w:tc>
        <w:tc>
          <w:tcPr>
            <w:tcW w:w="1983" w:type="dxa"/>
          </w:tcPr>
          <w:p w14:paraId="46F47AF7" w14:textId="77777777" w:rsidR="00182137" w:rsidRPr="000C7C29" w:rsidRDefault="00182137" w:rsidP="00683A2B">
            <w:pPr>
              <w:spacing w:after="160" w:line="360" w:lineRule="auto"/>
              <w:rPr>
                <w:rFonts w:cs="Arial"/>
                <w:b/>
                <w:bCs/>
                <w:sz w:val="16"/>
                <w:szCs w:val="16"/>
              </w:rPr>
            </w:pPr>
            <w:r w:rsidRPr="000C7C29">
              <w:rPr>
                <w:rFonts w:cs="Arial"/>
                <w:color w:val="000000" w:themeColor="text1"/>
                <w:sz w:val="16"/>
                <w:szCs w:val="16"/>
              </w:rPr>
              <w:t>318.00</w:t>
            </w:r>
          </w:p>
        </w:tc>
        <w:tc>
          <w:tcPr>
            <w:tcW w:w="1702" w:type="dxa"/>
          </w:tcPr>
          <w:p w14:paraId="2C1E3172"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304.62</w:t>
            </w:r>
          </w:p>
        </w:tc>
        <w:tc>
          <w:tcPr>
            <w:tcW w:w="1301" w:type="dxa"/>
            <w:vAlign w:val="center"/>
          </w:tcPr>
          <w:p w14:paraId="1D5BA27B"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5F7507C6"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&gt;cut-off 1, </w:t>
            </w:r>
          </w:p>
          <w:p w14:paraId="27B80E86" w14:textId="77777777" w:rsidR="00182137" w:rsidRPr="000C7C29" w:rsidRDefault="00182137" w:rsidP="00683A2B">
            <w:pPr>
              <w:spacing w:line="360" w:lineRule="auto"/>
              <w:jc w:val="center"/>
              <w:rPr>
                <w:rFonts w:cs="Arial"/>
                <w:sz w:val="16"/>
                <w:szCs w:val="16"/>
              </w:rPr>
            </w:pPr>
            <w:r w:rsidRPr="000C7C29">
              <w:rPr>
                <w:rFonts w:cs="Arial"/>
                <w:sz w:val="16"/>
                <w:szCs w:val="16"/>
              </w:rPr>
              <w:t>&lt;cut-off 0</w:t>
            </w:r>
          </w:p>
        </w:tc>
      </w:tr>
      <w:tr w:rsidR="00182137" w:rsidRPr="000C7C29" w14:paraId="0B8D9A63" w14:textId="77777777" w:rsidTr="00683A2B">
        <w:tc>
          <w:tcPr>
            <w:tcW w:w="2689" w:type="dxa"/>
          </w:tcPr>
          <w:p w14:paraId="5975BFD4" w14:textId="77777777" w:rsidR="00182137" w:rsidRPr="000C7C29" w:rsidRDefault="00182137" w:rsidP="00683A2B">
            <w:pPr>
              <w:spacing w:after="160" w:line="360" w:lineRule="auto"/>
              <w:rPr>
                <w:rFonts w:cs="Arial"/>
                <w:b/>
                <w:bCs/>
                <w:sz w:val="16"/>
                <w:szCs w:val="16"/>
              </w:rPr>
            </w:pPr>
            <w:r w:rsidRPr="000C7C29">
              <w:rPr>
                <w:rFonts w:cs="Arial"/>
                <w:sz w:val="16"/>
                <w:szCs w:val="16"/>
              </w:rPr>
              <w:t>IGF-I (Increased in cases)</w:t>
            </w:r>
          </w:p>
        </w:tc>
        <w:tc>
          <w:tcPr>
            <w:tcW w:w="1983" w:type="dxa"/>
          </w:tcPr>
          <w:p w14:paraId="154D115E" w14:textId="77777777" w:rsidR="00182137" w:rsidRPr="000C7C29" w:rsidRDefault="00182137" w:rsidP="00683A2B">
            <w:pPr>
              <w:spacing w:after="160" w:line="360" w:lineRule="auto"/>
              <w:rPr>
                <w:rFonts w:cs="Arial"/>
                <w:b/>
                <w:bCs/>
                <w:sz w:val="16"/>
                <w:szCs w:val="16"/>
              </w:rPr>
            </w:pPr>
            <w:r w:rsidRPr="000C7C29">
              <w:rPr>
                <w:rFonts w:cs="Arial"/>
                <w:color w:val="000000" w:themeColor="text1"/>
                <w:sz w:val="16"/>
                <w:szCs w:val="16"/>
              </w:rPr>
              <w:t>3101.15</w:t>
            </w:r>
          </w:p>
        </w:tc>
        <w:tc>
          <w:tcPr>
            <w:tcW w:w="1702" w:type="dxa"/>
          </w:tcPr>
          <w:p w14:paraId="48A00576"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3420.23</w:t>
            </w:r>
          </w:p>
        </w:tc>
        <w:tc>
          <w:tcPr>
            <w:tcW w:w="1301" w:type="dxa"/>
            <w:vAlign w:val="center"/>
          </w:tcPr>
          <w:p w14:paraId="3DFE5031"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605736D9"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&gt;cut-off 1, </w:t>
            </w:r>
          </w:p>
          <w:p w14:paraId="0CE014E0" w14:textId="77777777" w:rsidR="00182137" w:rsidRPr="000C7C29" w:rsidRDefault="00182137" w:rsidP="00683A2B">
            <w:pPr>
              <w:spacing w:line="360" w:lineRule="auto"/>
              <w:jc w:val="center"/>
              <w:rPr>
                <w:rFonts w:cs="Arial"/>
                <w:sz w:val="16"/>
                <w:szCs w:val="16"/>
              </w:rPr>
            </w:pPr>
            <w:r w:rsidRPr="000C7C29">
              <w:rPr>
                <w:rFonts w:cs="Arial"/>
                <w:sz w:val="16"/>
                <w:szCs w:val="16"/>
              </w:rPr>
              <w:t>&lt;cut-off 0</w:t>
            </w:r>
          </w:p>
        </w:tc>
      </w:tr>
      <w:tr w:rsidR="00182137" w:rsidRPr="000C7C29" w14:paraId="6D1BBD4B" w14:textId="77777777" w:rsidTr="00683A2B">
        <w:tc>
          <w:tcPr>
            <w:tcW w:w="2689" w:type="dxa"/>
          </w:tcPr>
          <w:p w14:paraId="5268869B" w14:textId="77777777" w:rsidR="00182137" w:rsidRPr="000C7C29" w:rsidRDefault="00182137" w:rsidP="00683A2B">
            <w:pPr>
              <w:spacing w:after="160" w:line="360" w:lineRule="auto"/>
              <w:rPr>
                <w:rFonts w:cs="Arial"/>
                <w:b/>
                <w:bCs/>
                <w:sz w:val="16"/>
                <w:szCs w:val="16"/>
              </w:rPr>
            </w:pPr>
            <w:r w:rsidRPr="000C7C29">
              <w:rPr>
                <w:rFonts w:cs="Arial"/>
                <w:sz w:val="16"/>
                <w:szCs w:val="16"/>
              </w:rPr>
              <w:t>IL-17B (Increased in cases)</w:t>
            </w:r>
          </w:p>
        </w:tc>
        <w:tc>
          <w:tcPr>
            <w:tcW w:w="1983" w:type="dxa"/>
          </w:tcPr>
          <w:p w14:paraId="0F00BC75" w14:textId="77777777" w:rsidR="00182137" w:rsidRPr="000C7C29" w:rsidRDefault="00182137" w:rsidP="00683A2B">
            <w:pPr>
              <w:spacing w:after="160" w:line="360" w:lineRule="auto"/>
              <w:rPr>
                <w:rFonts w:cs="Arial"/>
                <w:b/>
                <w:bCs/>
                <w:sz w:val="16"/>
                <w:szCs w:val="16"/>
              </w:rPr>
            </w:pPr>
            <w:r w:rsidRPr="000C7C29">
              <w:rPr>
                <w:rFonts w:cs="Arial"/>
                <w:color w:val="000000" w:themeColor="text1"/>
                <w:sz w:val="16"/>
                <w:szCs w:val="16"/>
              </w:rPr>
              <w:t>749.98</w:t>
            </w:r>
          </w:p>
        </w:tc>
        <w:tc>
          <w:tcPr>
            <w:tcW w:w="1702" w:type="dxa"/>
          </w:tcPr>
          <w:p w14:paraId="2A4A874F"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423.93</w:t>
            </w:r>
          </w:p>
        </w:tc>
        <w:tc>
          <w:tcPr>
            <w:tcW w:w="1301" w:type="dxa"/>
            <w:vAlign w:val="center"/>
          </w:tcPr>
          <w:p w14:paraId="08359B06"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0B88E6F0"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&gt;cut-off 1, </w:t>
            </w:r>
          </w:p>
          <w:p w14:paraId="1E1029AE" w14:textId="77777777" w:rsidR="00182137" w:rsidRPr="000C7C29" w:rsidRDefault="00182137" w:rsidP="00683A2B">
            <w:pPr>
              <w:spacing w:line="360" w:lineRule="auto"/>
              <w:jc w:val="center"/>
              <w:rPr>
                <w:rFonts w:cs="Arial"/>
                <w:sz w:val="16"/>
                <w:szCs w:val="16"/>
              </w:rPr>
            </w:pPr>
            <w:r w:rsidRPr="000C7C29">
              <w:rPr>
                <w:rFonts w:cs="Arial"/>
                <w:sz w:val="16"/>
                <w:szCs w:val="16"/>
              </w:rPr>
              <w:t>&lt;cut-off 0</w:t>
            </w:r>
          </w:p>
        </w:tc>
      </w:tr>
      <w:tr w:rsidR="00182137" w:rsidRPr="000C7C29" w14:paraId="0EFA92AF" w14:textId="77777777" w:rsidTr="00683A2B">
        <w:tc>
          <w:tcPr>
            <w:tcW w:w="2689" w:type="dxa"/>
          </w:tcPr>
          <w:p w14:paraId="5C39D237" w14:textId="77777777" w:rsidR="00182137" w:rsidRPr="000C7C29" w:rsidRDefault="00182137" w:rsidP="00683A2B">
            <w:pPr>
              <w:spacing w:after="160" w:line="360" w:lineRule="auto"/>
              <w:rPr>
                <w:rFonts w:cs="Arial"/>
                <w:b/>
                <w:bCs/>
                <w:sz w:val="16"/>
                <w:szCs w:val="16"/>
              </w:rPr>
            </w:pPr>
            <w:r w:rsidRPr="000C7C29">
              <w:rPr>
                <w:rFonts w:cs="Arial"/>
                <w:sz w:val="16"/>
                <w:szCs w:val="16"/>
              </w:rPr>
              <w:t>IP-10 (Increased in cases)</w:t>
            </w:r>
          </w:p>
        </w:tc>
        <w:tc>
          <w:tcPr>
            <w:tcW w:w="1983" w:type="dxa"/>
          </w:tcPr>
          <w:p w14:paraId="31427E71" w14:textId="77777777" w:rsidR="00182137" w:rsidRPr="000C7C29" w:rsidRDefault="00182137" w:rsidP="00683A2B">
            <w:pPr>
              <w:spacing w:after="160" w:line="360" w:lineRule="auto"/>
              <w:rPr>
                <w:rFonts w:cs="Arial"/>
                <w:b/>
                <w:bCs/>
                <w:sz w:val="16"/>
                <w:szCs w:val="16"/>
              </w:rPr>
            </w:pPr>
            <w:r w:rsidRPr="000C7C29">
              <w:rPr>
                <w:rFonts w:cs="Arial"/>
                <w:color w:val="000000" w:themeColor="text1"/>
                <w:sz w:val="16"/>
                <w:szCs w:val="16"/>
              </w:rPr>
              <w:t>984.97</w:t>
            </w:r>
          </w:p>
        </w:tc>
        <w:tc>
          <w:tcPr>
            <w:tcW w:w="1702" w:type="dxa"/>
          </w:tcPr>
          <w:p w14:paraId="5EF9958F"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1043.17</w:t>
            </w:r>
          </w:p>
        </w:tc>
        <w:tc>
          <w:tcPr>
            <w:tcW w:w="1301" w:type="dxa"/>
            <w:vAlign w:val="center"/>
          </w:tcPr>
          <w:p w14:paraId="27EB66FE"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0CDAE229" w14:textId="77777777" w:rsidR="00182137" w:rsidRPr="000C7C29" w:rsidRDefault="00182137" w:rsidP="00683A2B">
            <w:pPr>
              <w:spacing w:line="360" w:lineRule="auto"/>
              <w:jc w:val="center"/>
              <w:rPr>
                <w:rFonts w:cs="Arial"/>
                <w:sz w:val="16"/>
                <w:szCs w:val="16"/>
              </w:rPr>
            </w:pPr>
            <w:r w:rsidRPr="000C7C29">
              <w:rPr>
                <w:rFonts w:cs="Arial"/>
                <w:sz w:val="16"/>
                <w:szCs w:val="16"/>
              </w:rPr>
              <w:t>&gt;cut-off 1,</w:t>
            </w:r>
          </w:p>
          <w:p w14:paraId="44230819"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 &lt;cut-off 0</w:t>
            </w:r>
          </w:p>
        </w:tc>
      </w:tr>
      <w:tr w:rsidR="00182137" w:rsidRPr="000C7C29" w14:paraId="2514FBBF" w14:textId="77777777" w:rsidTr="00683A2B">
        <w:tc>
          <w:tcPr>
            <w:tcW w:w="2689" w:type="dxa"/>
          </w:tcPr>
          <w:p w14:paraId="3DD9F0C2" w14:textId="77777777" w:rsidR="00182137" w:rsidRPr="000C7C29" w:rsidRDefault="00182137" w:rsidP="00683A2B">
            <w:pPr>
              <w:spacing w:line="360" w:lineRule="auto"/>
              <w:rPr>
                <w:rFonts w:cs="Arial"/>
                <w:sz w:val="16"/>
                <w:szCs w:val="16"/>
              </w:rPr>
            </w:pPr>
            <w:r w:rsidRPr="000C7C29">
              <w:rPr>
                <w:rFonts w:cs="Arial"/>
                <w:sz w:val="16"/>
                <w:szCs w:val="16"/>
              </w:rPr>
              <w:t>LEP (Decreased in cases)</w:t>
            </w:r>
          </w:p>
          <w:p w14:paraId="6CF60A41" w14:textId="77777777" w:rsidR="00182137" w:rsidRPr="000C7C29" w:rsidRDefault="00182137" w:rsidP="00683A2B">
            <w:pPr>
              <w:spacing w:line="360" w:lineRule="auto"/>
              <w:rPr>
                <w:rFonts w:cs="Arial"/>
                <w:sz w:val="16"/>
                <w:szCs w:val="16"/>
              </w:rPr>
            </w:pPr>
          </w:p>
        </w:tc>
        <w:tc>
          <w:tcPr>
            <w:tcW w:w="1983" w:type="dxa"/>
          </w:tcPr>
          <w:p w14:paraId="35F46044"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18593.47</w:t>
            </w:r>
          </w:p>
        </w:tc>
        <w:tc>
          <w:tcPr>
            <w:tcW w:w="1702" w:type="dxa"/>
          </w:tcPr>
          <w:p w14:paraId="7B1DE5E5"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18777.05</w:t>
            </w:r>
          </w:p>
        </w:tc>
        <w:tc>
          <w:tcPr>
            <w:tcW w:w="1301" w:type="dxa"/>
            <w:vAlign w:val="center"/>
          </w:tcPr>
          <w:p w14:paraId="45097030"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1621ADCB"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r>
      <w:tr w:rsidR="00182137" w:rsidRPr="000C7C29" w14:paraId="242B0024" w14:textId="77777777" w:rsidTr="00683A2B">
        <w:tc>
          <w:tcPr>
            <w:tcW w:w="2689" w:type="dxa"/>
          </w:tcPr>
          <w:p w14:paraId="310A8E4D" w14:textId="77777777" w:rsidR="00182137" w:rsidRPr="000C7C29" w:rsidRDefault="00182137" w:rsidP="00683A2B">
            <w:pPr>
              <w:spacing w:line="360" w:lineRule="auto"/>
              <w:rPr>
                <w:rFonts w:cs="Arial"/>
                <w:sz w:val="16"/>
                <w:szCs w:val="16"/>
              </w:rPr>
            </w:pPr>
            <w:r w:rsidRPr="000C7C29">
              <w:rPr>
                <w:rFonts w:cs="Arial"/>
                <w:sz w:val="16"/>
                <w:szCs w:val="16"/>
              </w:rPr>
              <w:t>LOX-1 (Increased in cases)</w:t>
            </w:r>
          </w:p>
          <w:p w14:paraId="7D01F77C" w14:textId="77777777" w:rsidR="00182137" w:rsidRPr="000C7C29" w:rsidRDefault="00182137" w:rsidP="00683A2B">
            <w:pPr>
              <w:spacing w:line="360" w:lineRule="auto"/>
              <w:rPr>
                <w:rFonts w:cs="Arial"/>
                <w:sz w:val="16"/>
                <w:szCs w:val="16"/>
              </w:rPr>
            </w:pPr>
          </w:p>
        </w:tc>
        <w:tc>
          <w:tcPr>
            <w:tcW w:w="1983" w:type="dxa"/>
          </w:tcPr>
          <w:p w14:paraId="4F80563E"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44.53</w:t>
            </w:r>
          </w:p>
        </w:tc>
        <w:tc>
          <w:tcPr>
            <w:tcW w:w="1702" w:type="dxa"/>
          </w:tcPr>
          <w:p w14:paraId="09796EA8"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49.85</w:t>
            </w:r>
          </w:p>
        </w:tc>
        <w:tc>
          <w:tcPr>
            <w:tcW w:w="1301" w:type="dxa"/>
            <w:vAlign w:val="center"/>
          </w:tcPr>
          <w:p w14:paraId="1296C640"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3D4046F6"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&gt;cut-off 1, </w:t>
            </w:r>
          </w:p>
          <w:p w14:paraId="65EF30AB" w14:textId="77777777" w:rsidR="00182137" w:rsidRPr="000C7C29" w:rsidRDefault="00182137" w:rsidP="00683A2B">
            <w:pPr>
              <w:spacing w:line="360" w:lineRule="auto"/>
              <w:jc w:val="center"/>
              <w:rPr>
                <w:rFonts w:cs="Arial"/>
                <w:sz w:val="16"/>
                <w:szCs w:val="16"/>
              </w:rPr>
            </w:pPr>
            <w:r w:rsidRPr="000C7C29">
              <w:rPr>
                <w:rFonts w:cs="Arial"/>
                <w:sz w:val="16"/>
                <w:szCs w:val="16"/>
              </w:rPr>
              <w:t>&lt;cut-off 0</w:t>
            </w:r>
          </w:p>
        </w:tc>
      </w:tr>
      <w:tr w:rsidR="00182137" w:rsidRPr="000C7C29" w14:paraId="2E5F2C4B" w14:textId="77777777" w:rsidTr="00683A2B">
        <w:tc>
          <w:tcPr>
            <w:tcW w:w="2689" w:type="dxa"/>
          </w:tcPr>
          <w:p w14:paraId="20B12DC3" w14:textId="77777777" w:rsidR="00182137" w:rsidRPr="000C7C29" w:rsidRDefault="00182137" w:rsidP="00683A2B">
            <w:pPr>
              <w:spacing w:line="360" w:lineRule="auto"/>
              <w:rPr>
                <w:rFonts w:cs="Arial"/>
                <w:sz w:val="16"/>
                <w:szCs w:val="16"/>
              </w:rPr>
            </w:pPr>
            <w:r w:rsidRPr="000C7C29">
              <w:rPr>
                <w:rFonts w:cs="Arial"/>
                <w:sz w:val="16"/>
                <w:szCs w:val="16"/>
              </w:rPr>
              <w:t>MIG (Increased in cases)</w:t>
            </w:r>
          </w:p>
          <w:p w14:paraId="48354CA9" w14:textId="77777777" w:rsidR="00182137" w:rsidRPr="000C7C29" w:rsidRDefault="00182137" w:rsidP="00683A2B">
            <w:pPr>
              <w:spacing w:line="360" w:lineRule="auto"/>
              <w:rPr>
                <w:rFonts w:cs="Arial"/>
                <w:sz w:val="16"/>
                <w:szCs w:val="16"/>
              </w:rPr>
            </w:pPr>
          </w:p>
        </w:tc>
        <w:tc>
          <w:tcPr>
            <w:tcW w:w="1983" w:type="dxa"/>
          </w:tcPr>
          <w:p w14:paraId="3FCAB96D"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14.10</w:t>
            </w:r>
          </w:p>
        </w:tc>
        <w:tc>
          <w:tcPr>
            <w:tcW w:w="1702" w:type="dxa"/>
          </w:tcPr>
          <w:p w14:paraId="5F384FC1"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13.04</w:t>
            </w:r>
          </w:p>
        </w:tc>
        <w:tc>
          <w:tcPr>
            <w:tcW w:w="1301" w:type="dxa"/>
            <w:vAlign w:val="center"/>
          </w:tcPr>
          <w:p w14:paraId="0E58920E"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76E7EEFC"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&gt;cut-off 1, </w:t>
            </w:r>
          </w:p>
          <w:p w14:paraId="3AC839D3" w14:textId="77777777" w:rsidR="00182137" w:rsidRPr="000C7C29" w:rsidRDefault="00182137" w:rsidP="00683A2B">
            <w:pPr>
              <w:spacing w:line="360" w:lineRule="auto"/>
              <w:jc w:val="center"/>
              <w:rPr>
                <w:rFonts w:cs="Arial"/>
                <w:sz w:val="16"/>
                <w:szCs w:val="16"/>
              </w:rPr>
            </w:pPr>
            <w:r w:rsidRPr="000C7C29">
              <w:rPr>
                <w:rFonts w:cs="Arial"/>
                <w:sz w:val="16"/>
                <w:szCs w:val="16"/>
              </w:rPr>
              <w:t>&lt;cut-off 0</w:t>
            </w:r>
          </w:p>
        </w:tc>
      </w:tr>
      <w:tr w:rsidR="00182137" w:rsidRPr="000C7C29" w14:paraId="734853E6" w14:textId="77777777" w:rsidTr="00683A2B">
        <w:tc>
          <w:tcPr>
            <w:tcW w:w="2689" w:type="dxa"/>
          </w:tcPr>
          <w:p w14:paraId="14330E84" w14:textId="77777777" w:rsidR="00182137" w:rsidRPr="000C7C29" w:rsidRDefault="00182137" w:rsidP="00683A2B">
            <w:pPr>
              <w:spacing w:line="360" w:lineRule="auto"/>
              <w:rPr>
                <w:rFonts w:cs="Arial"/>
                <w:sz w:val="16"/>
                <w:szCs w:val="16"/>
              </w:rPr>
            </w:pPr>
            <w:r w:rsidRPr="000C7C29">
              <w:rPr>
                <w:rFonts w:cs="Arial"/>
                <w:sz w:val="16"/>
                <w:szCs w:val="16"/>
              </w:rPr>
              <w:t>MIP-1d (Increased in cases)</w:t>
            </w:r>
          </w:p>
          <w:p w14:paraId="05C0AC8F" w14:textId="77777777" w:rsidR="00182137" w:rsidRPr="000C7C29" w:rsidRDefault="00182137" w:rsidP="00683A2B">
            <w:pPr>
              <w:spacing w:line="360" w:lineRule="auto"/>
              <w:rPr>
                <w:rFonts w:cs="Arial"/>
                <w:sz w:val="16"/>
                <w:szCs w:val="16"/>
              </w:rPr>
            </w:pPr>
          </w:p>
        </w:tc>
        <w:tc>
          <w:tcPr>
            <w:tcW w:w="1983" w:type="dxa"/>
          </w:tcPr>
          <w:p w14:paraId="4BA88BD1"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3431.24</w:t>
            </w:r>
          </w:p>
        </w:tc>
        <w:tc>
          <w:tcPr>
            <w:tcW w:w="1702" w:type="dxa"/>
          </w:tcPr>
          <w:p w14:paraId="1C08AEAA"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4108.17</w:t>
            </w:r>
          </w:p>
        </w:tc>
        <w:tc>
          <w:tcPr>
            <w:tcW w:w="1301" w:type="dxa"/>
            <w:vAlign w:val="center"/>
          </w:tcPr>
          <w:p w14:paraId="14216C27"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613ED714"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&gt;cut-off 1, </w:t>
            </w:r>
          </w:p>
          <w:p w14:paraId="42CDFBF9" w14:textId="77777777" w:rsidR="00182137" w:rsidRPr="000C7C29" w:rsidRDefault="00182137" w:rsidP="00683A2B">
            <w:pPr>
              <w:spacing w:line="360" w:lineRule="auto"/>
              <w:jc w:val="center"/>
              <w:rPr>
                <w:rFonts w:cs="Arial"/>
                <w:sz w:val="16"/>
                <w:szCs w:val="16"/>
              </w:rPr>
            </w:pPr>
            <w:r w:rsidRPr="000C7C29">
              <w:rPr>
                <w:rFonts w:cs="Arial"/>
                <w:sz w:val="16"/>
                <w:szCs w:val="16"/>
              </w:rPr>
              <w:t>&lt;cut-off 0</w:t>
            </w:r>
          </w:p>
        </w:tc>
      </w:tr>
      <w:tr w:rsidR="00182137" w:rsidRPr="000C7C29" w14:paraId="5557EC16" w14:textId="77777777" w:rsidTr="00683A2B">
        <w:tc>
          <w:tcPr>
            <w:tcW w:w="2689" w:type="dxa"/>
          </w:tcPr>
          <w:p w14:paraId="38C79398" w14:textId="77777777" w:rsidR="00182137" w:rsidRPr="000C7C29" w:rsidRDefault="00182137" w:rsidP="00683A2B">
            <w:pPr>
              <w:spacing w:line="360" w:lineRule="auto"/>
              <w:rPr>
                <w:rFonts w:cs="Arial"/>
                <w:sz w:val="16"/>
                <w:szCs w:val="16"/>
              </w:rPr>
            </w:pPr>
            <w:r w:rsidRPr="000C7C29">
              <w:rPr>
                <w:rFonts w:cs="Arial"/>
                <w:sz w:val="16"/>
                <w:szCs w:val="16"/>
              </w:rPr>
              <w:t>OPN (Increased in cases)</w:t>
            </w:r>
          </w:p>
          <w:p w14:paraId="5B75FD91" w14:textId="77777777" w:rsidR="00182137" w:rsidRPr="000C7C29" w:rsidRDefault="00182137" w:rsidP="00683A2B">
            <w:pPr>
              <w:spacing w:line="360" w:lineRule="auto"/>
              <w:rPr>
                <w:rFonts w:cs="Arial"/>
                <w:sz w:val="16"/>
                <w:szCs w:val="16"/>
              </w:rPr>
            </w:pPr>
          </w:p>
        </w:tc>
        <w:tc>
          <w:tcPr>
            <w:tcW w:w="1983" w:type="dxa"/>
          </w:tcPr>
          <w:p w14:paraId="588D8B3A"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35933.61</w:t>
            </w:r>
          </w:p>
        </w:tc>
        <w:tc>
          <w:tcPr>
            <w:tcW w:w="1702" w:type="dxa"/>
          </w:tcPr>
          <w:p w14:paraId="49230AF5"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47101.74</w:t>
            </w:r>
          </w:p>
        </w:tc>
        <w:tc>
          <w:tcPr>
            <w:tcW w:w="1301" w:type="dxa"/>
            <w:vAlign w:val="center"/>
          </w:tcPr>
          <w:p w14:paraId="60683F81"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1A59244A"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&gt;cut-off 1, </w:t>
            </w:r>
          </w:p>
          <w:p w14:paraId="68D1D7FD" w14:textId="77777777" w:rsidR="00182137" w:rsidRPr="000C7C29" w:rsidRDefault="00182137" w:rsidP="00683A2B">
            <w:pPr>
              <w:spacing w:line="360" w:lineRule="auto"/>
              <w:jc w:val="center"/>
              <w:rPr>
                <w:rFonts w:cs="Arial"/>
                <w:sz w:val="16"/>
                <w:szCs w:val="16"/>
              </w:rPr>
            </w:pPr>
            <w:r w:rsidRPr="000C7C29">
              <w:rPr>
                <w:rFonts w:cs="Arial"/>
                <w:sz w:val="16"/>
                <w:szCs w:val="16"/>
              </w:rPr>
              <w:t>&lt;cut-off 0</w:t>
            </w:r>
          </w:p>
        </w:tc>
      </w:tr>
      <w:tr w:rsidR="00182137" w:rsidRPr="000C7C29" w14:paraId="5F97A330" w14:textId="77777777" w:rsidTr="00683A2B">
        <w:tc>
          <w:tcPr>
            <w:tcW w:w="2689" w:type="dxa"/>
          </w:tcPr>
          <w:p w14:paraId="2908E667" w14:textId="77777777" w:rsidR="00182137" w:rsidRPr="000C7C29" w:rsidRDefault="00182137" w:rsidP="00683A2B">
            <w:pPr>
              <w:spacing w:line="360" w:lineRule="auto"/>
              <w:rPr>
                <w:rFonts w:cs="Arial"/>
                <w:sz w:val="16"/>
                <w:szCs w:val="16"/>
              </w:rPr>
            </w:pPr>
            <w:r w:rsidRPr="000C7C29">
              <w:rPr>
                <w:rFonts w:cs="Arial"/>
                <w:sz w:val="16"/>
                <w:szCs w:val="16"/>
              </w:rPr>
              <w:t>Syndecan-1 (Increased in cases)</w:t>
            </w:r>
          </w:p>
          <w:p w14:paraId="557BD229" w14:textId="77777777" w:rsidR="00182137" w:rsidRPr="000C7C29" w:rsidRDefault="00182137" w:rsidP="00683A2B">
            <w:pPr>
              <w:spacing w:line="360" w:lineRule="auto"/>
              <w:rPr>
                <w:rFonts w:cs="Arial"/>
                <w:sz w:val="16"/>
                <w:szCs w:val="16"/>
              </w:rPr>
            </w:pPr>
          </w:p>
        </w:tc>
        <w:tc>
          <w:tcPr>
            <w:tcW w:w="1983" w:type="dxa"/>
          </w:tcPr>
          <w:p w14:paraId="0A3A5972"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4296.68</w:t>
            </w:r>
          </w:p>
        </w:tc>
        <w:tc>
          <w:tcPr>
            <w:tcW w:w="1702" w:type="dxa"/>
          </w:tcPr>
          <w:p w14:paraId="7B862920"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4889.19</w:t>
            </w:r>
          </w:p>
        </w:tc>
        <w:tc>
          <w:tcPr>
            <w:tcW w:w="1301" w:type="dxa"/>
            <w:vAlign w:val="center"/>
          </w:tcPr>
          <w:p w14:paraId="64E4B219"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3491647D"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&gt;cut-off 1, </w:t>
            </w:r>
          </w:p>
          <w:p w14:paraId="48C8EF78" w14:textId="77777777" w:rsidR="00182137" w:rsidRPr="000C7C29" w:rsidRDefault="00182137" w:rsidP="00683A2B">
            <w:pPr>
              <w:spacing w:line="360" w:lineRule="auto"/>
              <w:jc w:val="center"/>
              <w:rPr>
                <w:rFonts w:cs="Arial"/>
                <w:sz w:val="16"/>
                <w:szCs w:val="16"/>
              </w:rPr>
            </w:pPr>
            <w:r w:rsidRPr="000C7C29">
              <w:rPr>
                <w:rFonts w:cs="Arial"/>
                <w:sz w:val="16"/>
                <w:szCs w:val="16"/>
              </w:rPr>
              <w:t>&lt;cut-off 0</w:t>
            </w:r>
          </w:p>
        </w:tc>
      </w:tr>
      <w:tr w:rsidR="00182137" w:rsidRPr="000C7C29" w14:paraId="7691F6E4" w14:textId="77777777" w:rsidTr="00683A2B">
        <w:tc>
          <w:tcPr>
            <w:tcW w:w="2689" w:type="dxa"/>
          </w:tcPr>
          <w:p w14:paraId="575C450C" w14:textId="77777777" w:rsidR="00182137" w:rsidRPr="000C7C29" w:rsidRDefault="00182137" w:rsidP="00683A2B">
            <w:pPr>
              <w:spacing w:line="360" w:lineRule="auto"/>
              <w:rPr>
                <w:rFonts w:cs="Arial"/>
                <w:sz w:val="16"/>
                <w:szCs w:val="16"/>
              </w:rPr>
            </w:pPr>
            <w:r w:rsidRPr="000C7C29">
              <w:rPr>
                <w:rFonts w:cs="Arial"/>
                <w:sz w:val="16"/>
                <w:szCs w:val="16"/>
              </w:rPr>
              <w:t>WIF1 (Increased in cases)</w:t>
            </w:r>
          </w:p>
        </w:tc>
        <w:tc>
          <w:tcPr>
            <w:tcW w:w="1983" w:type="dxa"/>
          </w:tcPr>
          <w:p w14:paraId="09D1CAAF"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54.85</w:t>
            </w:r>
          </w:p>
        </w:tc>
        <w:tc>
          <w:tcPr>
            <w:tcW w:w="1702" w:type="dxa"/>
          </w:tcPr>
          <w:p w14:paraId="50594F93" w14:textId="77777777" w:rsidR="00182137" w:rsidRPr="000C7C29" w:rsidRDefault="00182137" w:rsidP="00683A2B">
            <w:pPr>
              <w:spacing w:line="360" w:lineRule="auto"/>
              <w:rPr>
                <w:rFonts w:cs="Arial"/>
                <w:b/>
                <w:bCs/>
                <w:sz w:val="16"/>
                <w:szCs w:val="16"/>
              </w:rPr>
            </w:pPr>
            <w:r w:rsidRPr="000C7C29">
              <w:rPr>
                <w:rFonts w:cs="Arial"/>
                <w:color w:val="000000" w:themeColor="text1"/>
                <w:sz w:val="16"/>
                <w:szCs w:val="16"/>
              </w:rPr>
              <w:t>41.09</w:t>
            </w:r>
          </w:p>
        </w:tc>
        <w:tc>
          <w:tcPr>
            <w:tcW w:w="1301" w:type="dxa"/>
            <w:vAlign w:val="center"/>
          </w:tcPr>
          <w:p w14:paraId="0D4E967E" w14:textId="77777777" w:rsidR="00182137" w:rsidRPr="000C7C29" w:rsidRDefault="00182137" w:rsidP="00683A2B">
            <w:pPr>
              <w:spacing w:line="360" w:lineRule="auto"/>
              <w:jc w:val="center"/>
              <w:rPr>
                <w:rFonts w:cs="Arial"/>
                <w:sz w:val="16"/>
                <w:szCs w:val="16"/>
              </w:rPr>
            </w:pPr>
            <w:r w:rsidRPr="000C7C29">
              <w:rPr>
                <w:rFonts w:cs="Arial"/>
                <w:sz w:val="16"/>
                <w:szCs w:val="16"/>
              </w:rPr>
              <w:t>&gt;cut-off -1, &lt;cut-off 0</w:t>
            </w:r>
          </w:p>
        </w:tc>
        <w:tc>
          <w:tcPr>
            <w:tcW w:w="0" w:type="auto"/>
            <w:vAlign w:val="center"/>
          </w:tcPr>
          <w:p w14:paraId="1AF01C51" w14:textId="77777777" w:rsidR="00182137" w:rsidRPr="000C7C29" w:rsidRDefault="00182137" w:rsidP="00683A2B">
            <w:pPr>
              <w:spacing w:line="360" w:lineRule="auto"/>
              <w:jc w:val="center"/>
              <w:rPr>
                <w:rFonts w:cs="Arial"/>
                <w:sz w:val="16"/>
                <w:szCs w:val="16"/>
              </w:rPr>
            </w:pPr>
            <w:r w:rsidRPr="000C7C29">
              <w:rPr>
                <w:rFonts w:cs="Arial"/>
                <w:sz w:val="16"/>
                <w:szCs w:val="16"/>
              </w:rPr>
              <w:t xml:space="preserve">&gt;cut-off 1, </w:t>
            </w:r>
          </w:p>
          <w:p w14:paraId="087B2047" w14:textId="77777777" w:rsidR="00182137" w:rsidRPr="000C7C29" w:rsidRDefault="00182137" w:rsidP="00683A2B">
            <w:pPr>
              <w:spacing w:line="360" w:lineRule="auto"/>
              <w:jc w:val="center"/>
              <w:rPr>
                <w:rFonts w:cs="Arial"/>
                <w:sz w:val="16"/>
                <w:szCs w:val="16"/>
              </w:rPr>
            </w:pPr>
            <w:r w:rsidRPr="000C7C29">
              <w:rPr>
                <w:rFonts w:cs="Arial"/>
                <w:sz w:val="16"/>
                <w:szCs w:val="16"/>
              </w:rPr>
              <w:t>&lt;cut-off 0</w:t>
            </w:r>
          </w:p>
        </w:tc>
      </w:tr>
    </w:tbl>
    <w:p w14:paraId="2357A54B" w14:textId="77777777" w:rsidR="00182137" w:rsidRPr="000C7C29" w:rsidRDefault="00182137" w:rsidP="00182137">
      <w:pPr>
        <w:spacing w:line="360" w:lineRule="auto"/>
        <w:rPr>
          <w:rFonts w:cs="Arial"/>
          <w:b/>
          <w:bCs/>
          <w:sz w:val="16"/>
          <w:szCs w:val="16"/>
        </w:rPr>
      </w:pPr>
    </w:p>
    <w:p w14:paraId="5F223DF2" w14:textId="77777777" w:rsidR="0097790D" w:rsidRDefault="0097790D" w:rsidP="00710FCD">
      <w:pPr>
        <w:spacing w:line="360" w:lineRule="auto"/>
        <w:rPr>
          <w:rFonts w:cs="Arial"/>
          <w:b/>
          <w:bCs/>
          <w:sz w:val="16"/>
          <w:szCs w:val="16"/>
        </w:rPr>
      </w:pPr>
    </w:p>
    <w:p w14:paraId="75BCCE3F" w14:textId="6741454A" w:rsidR="00182137" w:rsidRDefault="00182137">
      <w:pPr>
        <w:rPr>
          <w:rFonts w:cs="Arial"/>
          <w:b/>
          <w:bCs/>
          <w:sz w:val="16"/>
          <w:szCs w:val="16"/>
        </w:rPr>
      </w:pPr>
      <w:r>
        <w:rPr>
          <w:rFonts w:cs="Arial"/>
          <w:b/>
          <w:bCs/>
          <w:sz w:val="16"/>
          <w:szCs w:val="16"/>
        </w:rPr>
        <w:br w:type="page"/>
      </w:r>
    </w:p>
    <w:p w14:paraId="4E0C1235" w14:textId="77777777" w:rsidR="00182137" w:rsidRDefault="00182137" w:rsidP="00710FCD">
      <w:pPr>
        <w:spacing w:line="360" w:lineRule="auto"/>
        <w:rPr>
          <w:rFonts w:cs="Arial"/>
          <w:b/>
          <w:bCs/>
          <w:sz w:val="16"/>
          <w:szCs w:val="16"/>
        </w:rPr>
      </w:pPr>
    </w:p>
    <w:p w14:paraId="113D90F8" w14:textId="7245AAF8" w:rsidR="00CD1619" w:rsidRPr="000C7C29" w:rsidRDefault="00B6237E" w:rsidP="00710FCD">
      <w:pPr>
        <w:spacing w:line="360" w:lineRule="auto"/>
        <w:rPr>
          <w:rFonts w:cs="Arial"/>
          <w:b/>
          <w:bCs/>
          <w:sz w:val="16"/>
          <w:szCs w:val="16"/>
        </w:rPr>
      </w:pPr>
      <w:r w:rsidRPr="000C7C29">
        <w:rPr>
          <w:rFonts w:cs="Arial"/>
          <w:b/>
          <w:bCs/>
          <w:sz w:val="16"/>
          <w:szCs w:val="16"/>
        </w:rPr>
        <w:t xml:space="preserve">Supplementary </w:t>
      </w:r>
      <w:r w:rsidR="008A4F69">
        <w:rPr>
          <w:rFonts w:cs="Arial"/>
          <w:b/>
          <w:bCs/>
          <w:sz w:val="16"/>
          <w:szCs w:val="16"/>
        </w:rPr>
        <w:t xml:space="preserve">Table </w:t>
      </w:r>
      <w:r w:rsidRPr="000C7C29">
        <w:rPr>
          <w:rFonts w:cs="Arial"/>
          <w:b/>
          <w:bCs/>
          <w:sz w:val="16"/>
          <w:szCs w:val="16"/>
        </w:rPr>
        <w:t>S</w:t>
      </w:r>
      <w:r w:rsidR="00182137">
        <w:rPr>
          <w:rFonts w:cs="Arial"/>
          <w:b/>
          <w:bCs/>
          <w:sz w:val="16"/>
          <w:szCs w:val="16"/>
        </w:rPr>
        <w:t>6</w:t>
      </w:r>
    </w:p>
    <w:p w14:paraId="03637F92" w14:textId="720DDFF1" w:rsidR="00B6237E" w:rsidRPr="00415567" w:rsidRDefault="00B6237E" w:rsidP="00710FCD">
      <w:pPr>
        <w:spacing w:line="360" w:lineRule="auto"/>
        <w:rPr>
          <w:rFonts w:cs="Arial"/>
          <w:sz w:val="16"/>
          <w:szCs w:val="16"/>
        </w:rPr>
      </w:pPr>
      <w:bookmarkStart w:id="3" w:name="_Hlk64448135"/>
      <w:r w:rsidRPr="00415567">
        <w:rPr>
          <w:rFonts w:cs="Arial"/>
          <w:sz w:val="16"/>
          <w:szCs w:val="16"/>
        </w:rPr>
        <w:t>The median relative intensity of methylated markers in cases and controls</w:t>
      </w:r>
      <w:r w:rsidR="00415567" w:rsidRPr="00415567">
        <w:rPr>
          <w:rFonts w:cs="Arial"/>
          <w:sz w:val="16"/>
          <w:szCs w:val="16"/>
        </w:rPr>
        <w:t>. *Kruskal-Wallis test of significance was used to assess the differential methylation levels among the groups</w:t>
      </w:r>
    </w:p>
    <w:tbl>
      <w:tblPr>
        <w:tblStyle w:val="TableGrid"/>
        <w:tblW w:w="0" w:type="auto"/>
        <w:tblLook w:val="04A0" w:firstRow="1" w:lastRow="0" w:firstColumn="1" w:lastColumn="0" w:noHBand="0" w:noVBand="1"/>
      </w:tblPr>
      <w:tblGrid>
        <w:gridCol w:w="1575"/>
        <w:gridCol w:w="1542"/>
        <w:gridCol w:w="2265"/>
        <w:gridCol w:w="850"/>
        <w:gridCol w:w="1421"/>
        <w:gridCol w:w="1363"/>
      </w:tblGrid>
      <w:tr w:rsidR="00B6237E" w:rsidRPr="000C7C29" w14:paraId="3100871C" w14:textId="15EAEA9B" w:rsidTr="00D1292E">
        <w:tc>
          <w:tcPr>
            <w:tcW w:w="1575" w:type="dxa"/>
          </w:tcPr>
          <w:bookmarkEnd w:id="3"/>
          <w:p w14:paraId="2527AA7B" w14:textId="77777777" w:rsidR="00B6237E" w:rsidRPr="000C7C29" w:rsidRDefault="00B6237E" w:rsidP="004E3D0C">
            <w:pPr>
              <w:spacing w:line="360" w:lineRule="auto"/>
              <w:jc w:val="center"/>
              <w:rPr>
                <w:rFonts w:cs="Arial"/>
                <w:b/>
                <w:bCs/>
                <w:sz w:val="16"/>
                <w:szCs w:val="16"/>
              </w:rPr>
            </w:pPr>
            <w:r w:rsidRPr="000C7C29">
              <w:rPr>
                <w:rFonts w:cs="Arial"/>
                <w:b/>
                <w:bCs/>
                <w:sz w:val="16"/>
                <w:szCs w:val="16"/>
              </w:rPr>
              <w:t>Gene</w:t>
            </w:r>
          </w:p>
        </w:tc>
        <w:tc>
          <w:tcPr>
            <w:tcW w:w="1542" w:type="dxa"/>
          </w:tcPr>
          <w:p w14:paraId="7DC3EB59" w14:textId="2834C30F" w:rsidR="00B6237E" w:rsidRPr="000C7C29" w:rsidRDefault="00B6237E" w:rsidP="004E3D0C">
            <w:pPr>
              <w:spacing w:line="360" w:lineRule="auto"/>
              <w:jc w:val="center"/>
              <w:rPr>
                <w:rFonts w:cs="Arial"/>
                <w:b/>
                <w:bCs/>
                <w:sz w:val="16"/>
                <w:szCs w:val="16"/>
              </w:rPr>
            </w:pPr>
            <w:r w:rsidRPr="000C7C29">
              <w:rPr>
                <w:rFonts w:cs="Arial"/>
                <w:b/>
                <w:bCs/>
                <w:sz w:val="16"/>
                <w:szCs w:val="16"/>
              </w:rPr>
              <w:t>Controls</w:t>
            </w:r>
          </w:p>
          <w:p w14:paraId="6028BE26" w14:textId="77777777" w:rsidR="00B6237E" w:rsidRPr="000C7C29" w:rsidRDefault="00B6237E" w:rsidP="004E3D0C">
            <w:pPr>
              <w:spacing w:line="360" w:lineRule="auto"/>
              <w:jc w:val="center"/>
              <w:rPr>
                <w:rFonts w:cs="Arial"/>
                <w:sz w:val="16"/>
                <w:szCs w:val="16"/>
              </w:rPr>
            </w:pPr>
            <w:r w:rsidRPr="000C7C29">
              <w:rPr>
                <w:rFonts w:cs="Arial"/>
                <w:b/>
                <w:bCs/>
                <w:sz w:val="16"/>
                <w:szCs w:val="16"/>
              </w:rPr>
              <w:t>(N=203)</w:t>
            </w:r>
          </w:p>
        </w:tc>
        <w:tc>
          <w:tcPr>
            <w:tcW w:w="2265" w:type="dxa"/>
          </w:tcPr>
          <w:p w14:paraId="1613ABB9" w14:textId="0B2BCCC7" w:rsidR="00B6237E" w:rsidRPr="000C7C29" w:rsidRDefault="00B6237E" w:rsidP="004E3D0C">
            <w:pPr>
              <w:spacing w:line="360" w:lineRule="auto"/>
              <w:jc w:val="center"/>
              <w:rPr>
                <w:rFonts w:cs="Arial"/>
                <w:b/>
                <w:bCs/>
                <w:sz w:val="16"/>
                <w:szCs w:val="16"/>
              </w:rPr>
            </w:pPr>
            <w:r w:rsidRPr="000C7C29">
              <w:rPr>
                <w:rFonts w:cs="Arial"/>
                <w:b/>
                <w:bCs/>
                <w:sz w:val="16"/>
                <w:szCs w:val="16"/>
              </w:rPr>
              <w:t>Benign</w:t>
            </w:r>
          </w:p>
          <w:p w14:paraId="0BAF8B9D" w14:textId="77777777" w:rsidR="00B6237E" w:rsidRPr="000C7C29" w:rsidRDefault="00B6237E" w:rsidP="004E3D0C">
            <w:pPr>
              <w:spacing w:line="360" w:lineRule="auto"/>
              <w:jc w:val="center"/>
              <w:rPr>
                <w:rFonts w:cs="Arial"/>
                <w:sz w:val="16"/>
                <w:szCs w:val="16"/>
              </w:rPr>
            </w:pPr>
            <w:r w:rsidRPr="000C7C29">
              <w:rPr>
                <w:rFonts w:cs="Arial"/>
                <w:b/>
                <w:bCs/>
                <w:sz w:val="16"/>
                <w:szCs w:val="16"/>
              </w:rPr>
              <w:t>(N=37)</w:t>
            </w:r>
          </w:p>
        </w:tc>
        <w:tc>
          <w:tcPr>
            <w:tcW w:w="850" w:type="dxa"/>
          </w:tcPr>
          <w:p w14:paraId="688BAA60" w14:textId="2A5B95DB" w:rsidR="00B6237E" w:rsidRPr="000C7C29" w:rsidRDefault="00B6237E" w:rsidP="004E3D0C">
            <w:pPr>
              <w:spacing w:line="360" w:lineRule="auto"/>
              <w:jc w:val="center"/>
              <w:rPr>
                <w:rFonts w:cs="Arial"/>
                <w:b/>
                <w:bCs/>
                <w:sz w:val="16"/>
                <w:szCs w:val="16"/>
              </w:rPr>
            </w:pPr>
            <w:r w:rsidRPr="000C7C29">
              <w:rPr>
                <w:rFonts w:cs="Arial"/>
                <w:b/>
                <w:bCs/>
                <w:sz w:val="16"/>
                <w:szCs w:val="16"/>
              </w:rPr>
              <w:t>DCIS</w:t>
            </w:r>
          </w:p>
          <w:p w14:paraId="51140263" w14:textId="77777777" w:rsidR="00B6237E" w:rsidRPr="000C7C29" w:rsidRDefault="00B6237E" w:rsidP="004E3D0C">
            <w:pPr>
              <w:spacing w:line="360" w:lineRule="auto"/>
              <w:jc w:val="center"/>
              <w:rPr>
                <w:rFonts w:cs="Arial"/>
                <w:sz w:val="16"/>
                <w:szCs w:val="16"/>
              </w:rPr>
            </w:pPr>
            <w:r w:rsidRPr="000C7C29">
              <w:rPr>
                <w:rFonts w:cs="Arial"/>
                <w:b/>
                <w:bCs/>
                <w:sz w:val="16"/>
                <w:szCs w:val="16"/>
              </w:rPr>
              <w:t>(N=16)</w:t>
            </w:r>
          </w:p>
        </w:tc>
        <w:tc>
          <w:tcPr>
            <w:tcW w:w="1421" w:type="dxa"/>
          </w:tcPr>
          <w:p w14:paraId="07AC5DD2" w14:textId="1690C8CE" w:rsidR="00B6237E" w:rsidRPr="000C7C29" w:rsidRDefault="00B6237E" w:rsidP="004E3D0C">
            <w:pPr>
              <w:spacing w:line="360" w:lineRule="auto"/>
              <w:jc w:val="center"/>
              <w:rPr>
                <w:rFonts w:cs="Arial"/>
                <w:b/>
                <w:bCs/>
                <w:sz w:val="16"/>
                <w:szCs w:val="16"/>
              </w:rPr>
            </w:pPr>
            <w:r w:rsidRPr="000C7C29">
              <w:rPr>
                <w:rFonts w:cs="Arial"/>
                <w:b/>
                <w:bCs/>
                <w:sz w:val="16"/>
                <w:szCs w:val="16"/>
              </w:rPr>
              <w:t>Invasive</w:t>
            </w:r>
          </w:p>
          <w:p w14:paraId="7A97EA32" w14:textId="77777777" w:rsidR="00B6237E" w:rsidRPr="000C7C29" w:rsidRDefault="00B6237E" w:rsidP="004E3D0C">
            <w:pPr>
              <w:spacing w:line="360" w:lineRule="auto"/>
              <w:jc w:val="center"/>
              <w:rPr>
                <w:rFonts w:cs="Arial"/>
                <w:sz w:val="16"/>
                <w:szCs w:val="16"/>
              </w:rPr>
            </w:pPr>
            <w:r w:rsidRPr="000C7C29">
              <w:rPr>
                <w:rFonts w:cs="Arial"/>
                <w:b/>
                <w:bCs/>
                <w:sz w:val="16"/>
                <w:szCs w:val="16"/>
              </w:rPr>
              <w:t>(N=203)</w:t>
            </w:r>
          </w:p>
        </w:tc>
        <w:tc>
          <w:tcPr>
            <w:tcW w:w="1363" w:type="dxa"/>
          </w:tcPr>
          <w:p w14:paraId="7036F0C2" w14:textId="3E388743" w:rsidR="00B6237E" w:rsidRPr="000C7C29" w:rsidRDefault="00B6237E" w:rsidP="004E3D0C">
            <w:pPr>
              <w:spacing w:line="360" w:lineRule="auto"/>
              <w:jc w:val="center"/>
              <w:rPr>
                <w:rFonts w:cs="Arial"/>
                <w:b/>
                <w:bCs/>
                <w:sz w:val="16"/>
                <w:szCs w:val="16"/>
              </w:rPr>
            </w:pPr>
            <w:r w:rsidRPr="000C7C29">
              <w:rPr>
                <w:rFonts w:cs="Arial"/>
                <w:b/>
                <w:bCs/>
                <w:sz w:val="16"/>
                <w:szCs w:val="16"/>
              </w:rPr>
              <w:t>P-value*</w:t>
            </w:r>
          </w:p>
        </w:tc>
      </w:tr>
      <w:tr w:rsidR="00B6237E" w:rsidRPr="000C7C29" w14:paraId="03B981FA" w14:textId="06BF2D84" w:rsidTr="00D1292E">
        <w:tc>
          <w:tcPr>
            <w:tcW w:w="1575" w:type="dxa"/>
          </w:tcPr>
          <w:p w14:paraId="7C4C1C41" w14:textId="77777777" w:rsidR="00B6237E" w:rsidRPr="000C7C29" w:rsidRDefault="00B6237E" w:rsidP="004E3D0C">
            <w:pPr>
              <w:spacing w:line="360" w:lineRule="auto"/>
              <w:jc w:val="center"/>
              <w:rPr>
                <w:rFonts w:cs="Arial"/>
                <w:sz w:val="16"/>
                <w:szCs w:val="16"/>
              </w:rPr>
            </w:pPr>
            <w:r w:rsidRPr="000C7C29">
              <w:rPr>
                <w:rFonts w:cs="Arial"/>
                <w:sz w:val="16"/>
                <w:szCs w:val="16"/>
              </w:rPr>
              <w:t>Sostdc1</w:t>
            </w:r>
          </w:p>
        </w:tc>
        <w:tc>
          <w:tcPr>
            <w:tcW w:w="1542" w:type="dxa"/>
          </w:tcPr>
          <w:p w14:paraId="0EE4D6B6" w14:textId="77777777" w:rsidR="00B6237E" w:rsidRPr="000C7C29" w:rsidRDefault="00B6237E" w:rsidP="004E3D0C">
            <w:pPr>
              <w:spacing w:line="360" w:lineRule="auto"/>
              <w:jc w:val="center"/>
              <w:rPr>
                <w:rFonts w:cs="Arial"/>
                <w:sz w:val="16"/>
                <w:szCs w:val="16"/>
              </w:rPr>
            </w:pPr>
            <w:bookmarkStart w:id="4" w:name="OLE_LINK1"/>
            <w:r w:rsidRPr="000C7C29">
              <w:rPr>
                <w:rFonts w:cs="Arial"/>
                <w:sz w:val="16"/>
                <w:szCs w:val="16"/>
              </w:rPr>
              <w:t xml:space="preserve">0.06 </w:t>
            </w:r>
            <w:bookmarkEnd w:id="4"/>
            <w:r w:rsidRPr="000C7C29">
              <w:rPr>
                <w:rFonts w:cs="Arial"/>
                <w:sz w:val="16"/>
                <w:szCs w:val="16"/>
              </w:rPr>
              <w:t>(0-1.09)</w:t>
            </w:r>
          </w:p>
        </w:tc>
        <w:tc>
          <w:tcPr>
            <w:tcW w:w="2265" w:type="dxa"/>
          </w:tcPr>
          <w:p w14:paraId="7C0DC993" w14:textId="1788F6B5" w:rsidR="00B6237E" w:rsidRPr="000C7C29" w:rsidRDefault="00C601F4" w:rsidP="004E3D0C">
            <w:pPr>
              <w:spacing w:line="360" w:lineRule="auto"/>
              <w:jc w:val="center"/>
              <w:rPr>
                <w:rFonts w:cs="Arial"/>
                <w:sz w:val="16"/>
                <w:szCs w:val="16"/>
              </w:rPr>
            </w:pPr>
            <w:r>
              <w:rPr>
                <w:rFonts w:cs="Arial"/>
                <w:sz w:val="16"/>
                <w:szCs w:val="16"/>
              </w:rPr>
              <w:t>0.4</w:t>
            </w:r>
            <w:r w:rsidR="00D1292E">
              <w:rPr>
                <w:rFonts w:cs="Arial"/>
                <w:sz w:val="16"/>
                <w:szCs w:val="16"/>
              </w:rPr>
              <w:t xml:space="preserve"> (0.05-1.38)</w:t>
            </w:r>
          </w:p>
        </w:tc>
        <w:tc>
          <w:tcPr>
            <w:tcW w:w="850" w:type="dxa"/>
          </w:tcPr>
          <w:p w14:paraId="37FAF4DA" w14:textId="77777777" w:rsidR="00B6237E" w:rsidRPr="000C7C29" w:rsidRDefault="00B6237E" w:rsidP="004E3D0C">
            <w:pPr>
              <w:spacing w:line="360" w:lineRule="auto"/>
              <w:jc w:val="center"/>
              <w:rPr>
                <w:rFonts w:cs="Arial"/>
                <w:sz w:val="16"/>
                <w:szCs w:val="16"/>
              </w:rPr>
            </w:pPr>
            <w:r w:rsidRPr="000C7C29">
              <w:rPr>
                <w:rFonts w:cs="Arial"/>
                <w:sz w:val="16"/>
                <w:szCs w:val="16"/>
              </w:rPr>
              <w:t>2.18 (0.2-5.1)</w:t>
            </w:r>
          </w:p>
        </w:tc>
        <w:tc>
          <w:tcPr>
            <w:tcW w:w="1421" w:type="dxa"/>
          </w:tcPr>
          <w:p w14:paraId="31903121" w14:textId="77777777" w:rsidR="00B6237E" w:rsidRPr="000C7C29" w:rsidRDefault="00B6237E" w:rsidP="004E3D0C">
            <w:pPr>
              <w:spacing w:line="360" w:lineRule="auto"/>
              <w:jc w:val="center"/>
              <w:rPr>
                <w:rFonts w:cs="Arial"/>
                <w:sz w:val="16"/>
                <w:szCs w:val="16"/>
              </w:rPr>
            </w:pPr>
            <w:r w:rsidRPr="000C7C29">
              <w:rPr>
                <w:rFonts w:cs="Arial"/>
                <w:sz w:val="16"/>
                <w:szCs w:val="16"/>
              </w:rPr>
              <w:t>3.14 (0.6-4.16)</w:t>
            </w:r>
          </w:p>
        </w:tc>
        <w:tc>
          <w:tcPr>
            <w:tcW w:w="1363" w:type="dxa"/>
          </w:tcPr>
          <w:p w14:paraId="6F41D387" w14:textId="1BE16B88" w:rsidR="00B6237E" w:rsidRPr="000C7C29" w:rsidRDefault="00B6237E" w:rsidP="004E3D0C">
            <w:pPr>
              <w:spacing w:line="360" w:lineRule="auto"/>
              <w:jc w:val="center"/>
              <w:rPr>
                <w:rFonts w:cs="Arial"/>
                <w:sz w:val="16"/>
                <w:szCs w:val="16"/>
              </w:rPr>
            </w:pPr>
            <w:r w:rsidRPr="000C7C29">
              <w:rPr>
                <w:rFonts w:cs="Arial"/>
                <w:sz w:val="16"/>
                <w:szCs w:val="16"/>
              </w:rPr>
              <w:t>&lt;0.0001</w:t>
            </w:r>
          </w:p>
        </w:tc>
      </w:tr>
      <w:tr w:rsidR="00B6237E" w:rsidRPr="000C7C29" w14:paraId="078A45D8" w14:textId="4B5CD32F" w:rsidTr="00D1292E">
        <w:tc>
          <w:tcPr>
            <w:tcW w:w="1575" w:type="dxa"/>
          </w:tcPr>
          <w:p w14:paraId="7EBC1621" w14:textId="77777777" w:rsidR="00B6237E" w:rsidRPr="000C7C29" w:rsidRDefault="00B6237E" w:rsidP="004E3D0C">
            <w:pPr>
              <w:spacing w:line="360" w:lineRule="auto"/>
              <w:jc w:val="center"/>
              <w:rPr>
                <w:rFonts w:cs="Arial"/>
                <w:sz w:val="16"/>
                <w:szCs w:val="16"/>
              </w:rPr>
            </w:pPr>
            <w:r w:rsidRPr="000C7C29">
              <w:rPr>
                <w:rFonts w:cs="Arial"/>
                <w:sz w:val="16"/>
                <w:szCs w:val="16"/>
              </w:rPr>
              <w:t>Dact2</w:t>
            </w:r>
          </w:p>
        </w:tc>
        <w:tc>
          <w:tcPr>
            <w:tcW w:w="1542" w:type="dxa"/>
          </w:tcPr>
          <w:p w14:paraId="10A9E6AE" w14:textId="77777777" w:rsidR="00B6237E" w:rsidRPr="000C7C29" w:rsidRDefault="00B6237E" w:rsidP="004E3D0C">
            <w:pPr>
              <w:spacing w:line="360" w:lineRule="auto"/>
              <w:jc w:val="center"/>
              <w:rPr>
                <w:rFonts w:cs="Arial"/>
                <w:sz w:val="16"/>
                <w:szCs w:val="16"/>
              </w:rPr>
            </w:pPr>
            <w:r w:rsidRPr="000C7C29">
              <w:rPr>
                <w:rFonts w:cs="Arial"/>
                <w:sz w:val="16"/>
                <w:szCs w:val="16"/>
              </w:rPr>
              <w:t>0.1 (0-1.82)</w:t>
            </w:r>
          </w:p>
        </w:tc>
        <w:tc>
          <w:tcPr>
            <w:tcW w:w="2265" w:type="dxa"/>
          </w:tcPr>
          <w:p w14:paraId="610349E5" w14:textId="77777777" w:rsidR="00B6237E" w:rsidRPr="000C7C29" w:rsidRDefault="00B6237E" w:rsidP="004E3D0C">
            <w:pPr>
              <w:spacing w:line="360" w:lineRule="auto"/>
              <w:jc w:val="center"/>
              <w:rPr>
                <w:rFonts w:cs="Arial"/>
                <w:sz w:val="16"/>
                <w:szCs w:val="16"/>
              </w:rPr>
            </w:pPr>
            <w:r w:rsidRPr="000C7C29">
              <w:rPr>
                <w:rFonts w:cs="Arial"/>
                <w:sz w:val="16"/>
                <w:szCs w:val="16"/>
              </w:rPr>
              <w:t>0.4 (0.06-1.12)</w:t>
            </w:r>
          </w:p>
        </w:tc>
        <w:tc>
          <w:tcPr>
            <w:tcW w:w="850" w:type="dxa"/>
          </w:tcPr>
          <w:p w14:paraId="5636C83B" w14:textId="77777777" w:rsidR="00B6237E" w:rsidRPr="000C7C29" w:rsidRDefault="00B6237E" w:rsidP="004E3D0C">
            <w:pPr>
              <w:spacing w:line="360" w:lineRule="auto"/>
              <w:jc w:val="center"/>
              <w:rPr>
                <w:rFonts w:cs="Arial"/>
                <w:sz w:val="16"/>
                <w:szCs w:val="16"/>
              </w:rPr>
            </w:pPr>
            <w:r w:rsidRPr="000C7C29">
              <w:rPr>
                <w:rFonts w:cs="Arial"/>
                <w:sz w:val="16"/>
                <w:szCs w:val="16"/>
              </w:rPr>
              <w:t>2.12 (0.7-3.6)</w:t>
            </w:r>
          </w:p>
        </w:tc>
        <w:tc>
          <w:tcPr>
            <w:tcW w:w="1421" w:type="dxa"/>
          </w:tcPr>
          <w:p w14:paraId="0EAC6ACF" w14:textId="08C2986D" w:rsidR="00B6237E" w:rsidRPr="000C7C29" w:rsidRDefault="00B6237E" w:rsidP="004E3D0C">
            <w:pPr>
              <w:spacing w:line="360" w:lineRule="auto"/>
              <w:jc w:val="center"/>
              <w:rPr>
                <w:rFonts w:cs="Arial"/>
                <w:sz w:val="16"/>
                <w:szCs w:val="16"/>
              </w:rPr>
            </w:pPr>
            <w:r w:rsidRPr="000C7C29">
              <w:rPr>
                <w:rFonts w:cs="Arial"/>
                <w:sz w:val="16"/>
                <w:szCs w:val="16"/>
              </w:rPr>
              <w:t>2.41 (0.63-</w:t>
            </w:r>
            <w:r w:rsidR="00795F20">
              <w:rPr>
                <w:rFonts w:cs="Arial"/>
                <w:sz w:val="16"/>
                <w:szCs w:val="16"/>
              </w:rPr>
              <w:t>9</w:t>
            </w:r>
            <w:r w:rsidRPr="000C7C29">
              <w:rPr>
                <w:rFonts w:cs="Arial"/>
                <w:sz w:val="16"/>
                <w:szCs w:val="16"/>
              </w:rPr>
              <w:t>.5)</w:t>
            </w:r>
          </w:p>
        </w:tc>
        <w:tc>
          <w:tcPr>
            <w:tcW w:w="1363" w:type="dxa"/>
          </w:tcPr>
          <w:p w14:paraId="431E96B4" w14:textId="0A9BF3B7" w:rsidR="00B6237E" w:rsidRPr="000C7C29" w:rsidRDefault="00B6237E" w:rsidP="004E3D0C">
            <w:pPr>
              <w:spacing w:line="360" w:lineRule="auto"/>
              <w:jc w:val="center"/>
              <w:rPr>
                <w:rFonts w:cs="Arial"/>
                <w:sz w:val="16"/>
                <w:szCs w:val="16"/>
              </w:rPr>
            </w:pPr>
            <w:r w:rsidRPr="000C7C29">
              <w:rPr>
                <w:rFonts w:cs="Arial"/>
                <w:sz w:val="16"/>
                <w:szCs w:val="16"/>
              </w:rPr>
              <w:t>&lt;0.0001</w:t>
            </w:r>
          </w:p>
        </w:tc>
      </w:tr>
      <w:tr w:rsidR="00B6237E" w:rsidRPr="000C7C29" w14:paraId="32F42A28" w14:textId="07884F0F" w:rsidTr="00D1292E">
        <w:tc>
          <w:tcPr>
            <w:tcW w:w="1575" w:type="dxa"/>
          </w:tcPr>
          <w:p w14:paraId="5EA61D40" w14:textId="77777777" w:rsidR="00B6237E" w:rsidRPr="000C7C29" w:rsidRDefault="00B6237E" w:rsidP="004E3D0C">
            <w:pPr>
              <w:spacing w:line="360" w:lineRule="auto"/>
              <w:jc w:val="center"/>
              <w:rPr>
                <w:rFonts w:cs="Arial"/>
                <w:sz w:val="16"/>
                <w:szCs w:val="16"/>
              </w:rPr>
            </w:pPr>
            <w:r w:rsidRPr="000C7C29">
              <w:rPr>
                <w:rFonts w:cs="Arial"/>
                <w:sz w:val="16"/>
                <w:szCs w:val="16"/>
              </w:rPr>
              <w:t>Wif1</w:t>
            </w:r>
          </w:p>
        </w:tc>
        <w:tc>
          <w:tcPr>
            <w:tcW w:w="1542" w:type="dxa"/>
          </w:tcPr>
          <w:p w14:paraId="25BCF96B" w14:textId="6E319354" w:rsidR="00B6237E" w:rsidRPr="000C7C29" w:rsidRDefault="00B6237E" w:rsidP="004E3D0C">
            <w:pPr>
              <w:spacing w:line="360" w:lineRule="auto"/>
              <w:jc w:val="center"/>
              <w:rPr>
                <w:rFonts w:cs="Arial"/>
                <w:sz w:val="16"/>
                <w:szCs w:val="16"/>
              </w:rPr>
            </w:pPr>
            <w:r w:rsidRPr="000C7C29">
              <w:rPr>
                <w:rFonts w:cs="Arial"/>
                <w:sz w:val="16"/>
                <w:szCs w:val="16"/>
              </w:rPr>
              <w:t>0.05 (0</w:t>
            </w:r>
            <w:r w:rsidR="00C601F4">
              <w:rPr>
                <w:rFonts w:cs="Arial"/>
                <w:sz w:val="16"/>
                <w:szCs w:val="16"/>
              </w:rPr>
              <w:t>-</w:t>
            </w:r>
            <w:r w:rsidRPr="000C7C29">
              <w:rPr>
                <w:rFonts w:cs="Arial"/>
                <w:sz w:val="16"/>
                <w:szCs w:val="16"/>
              </w:rPr>
              <w:t>2.5)</w:t>
            </w:r>
          </w:p>
        </w:tc>
        <w:tc>
          <w:tcPr>
            <w:tcW w:w="2265" w:type="dxa"/>
          </w:tcPr>
          <w:p w14:paraId="5DB93731" w14:textId="77777777" w:rsidR="00B6237E" w:rsidRPr="000C7C29" w:rsidRDefault="00B6237E" w:rsidP="004E3D0C">
            <w:pPr>
              <w:spacing w:line="360" w:lineRule="auto"/>
              <w:jc w:val="center"/>
              <w:rPr>
                <w:rFonts w:cs="Arial"/>
                <w:sz w:val="16"/>
                <w:szCs w:val="16"/>
              </w:rPr>
            </w:pPr>
            <w:r w:rsidRPr="000C7C29">
              <w:rPr>
                <w:rFonts w:cs="Arial"/>
                <w:sz w:val="16"/>
                <w:szCs w:val="16"/>
              </w:rPr>
              <w:t>0.42 (0.04-1.62)</w:t>
            </w:r>
          </w:p>
        </w:tc>
        <w:tc>
          <w:tcPr>
            <w:tcW w:w="850" w:type="dxa"/>
          </w:tcPr>
          <w:p w14:paraId="25872AEB" w14:textId="77777777" w:rsidR="00B6237E" w:rsidRPr="000C7C29" w:rsidRDefault="00B6237E" w:rsidP="004E3D0C">
            <w:pPr>
              <w:spacing w:line="360" w:lineRule="auto"/>
              <w:jc w:val="center"/>
              <w:rPr>
                <w:rFonts w:cs="Arial"/>
                <w:sz w:val="16"/>
                <w:szCs w:val="16"/>
              </w:rPr>
            </w:pPr>
            <w:r w:rsidRPr="000C7C29">
              <w:rPr>
                <w:rFonts w:cs="Arial"/>
                <w:sz w:val="16"/>
                <w:szCs w:val="16"/>
              </w:rPr>
              <w:t>1.82 (0.7-3.6)</w:t>
            </w:r>
          </w:p>
        </w:tc>
        <w:tc>
          <w:tcPr>
            <w:tcW w:w="1421" w:type="dxa"/>
          </w:tcPr>
          <w:p w14:paraId="4D864439" w14:textId="3238CB3E" w:rsidR="00B6237E" w:rsidRPr="000C7C29" w:rsidRDefault="00B6237E" w:rsidP="004E3D0C">
            <w:pPr>
              <w:spacing w:line="360" w:lineRule="auto"/>
              <w:jc w:val="center"/>
              <w:rPr>
                <w:rFonts w:cs="Arial"/>
                <w:sz w:val="16"/>
                <w:szCs w:val="16"/>
              </w:rPr>
            </w:pPr>
            <w:r w:rsidRPr="000C7C29">
              <w:rPr>
                <w:rFonts w:cs="Arial"/>
                <w:sz w:val="16"/>
                <w:szCs w:val="16"/>
              </w:rPr>
              <w:t>4.52 (0.8-</w:t>
            </w:r>
            <w:r w:rsidR="00795F20">
              <w:rPr>
                <w:rFonts w:cs="Arial"/>
                <w:sz w:val="16"/>
                <w:szCs w:val="16"/>
              </w:rPr>
              <w:t>9</w:t>
            </w:r>
            <w:r w:rsidRPr="000C7C29">
              <w:rPr>
                <w:rFonts w:cs="Arial"/>
                <w:sz w:val="16"/>
                <w:szCs w:val="16"/>
              </w:rPr>
              <w:t>.7)</w:t>
            </w:r>
          </w:p>
        </w:tc>
        <w:tc>
          <w:tcPr>
            <w:tcW w:w="1363" w:type="dxa"/>
          </w:tcPr>
          <w:p w14:paraId="134DB9DC" w14:textId="3122441E" w:rsidR="00B6237E" w:rsidRPr="000C7C29" w:rsidRDefault="00B6237E" w:rsidP="004E3D0C">
            <w:pPr>
              <w:spacing w:line="360" w:lineRule="auto"/>
              <w:jc w:val="center"/>
              <w:rPr>
                <w:rFonts w:cs="Arial"/>
                <w:sz w:val="16"/>
                <w:szCs w:val="16"/>
              </w:rPr>
            </w:pPr>
            <w:r w:rsidRPr="000C7C29">
              <w:rPr>
                <w:rFonts w:cs="Arial"/>
                <w:sz w:val="16"/>
                <w:szCs w:val="16"/>
              </w:rPr>
              <w:t>&lt;0.0001</w:t>
            </w:r>
          </w:p>
        </w:tc>
      </w:tr>
    </w:tbl>
    <w:p w14:paraId="329F525E" w14:textId="6E06DEFE" w:rsidR="00B6237E" w:rsidRPr="000C7C29" w:rsidRDefault="00B6237E" w:rsidP="00710FCD">
      <w:pPr>
        <w:spacing w:line="360" w:lineRule="auto"/>
        <w:rPr>
          <w:rFonts w:cs="Arial"/>
          <w:b/>
          <w:bCs/>
          <w:sz w:val="16"/>
          <w:szCs w:val="16"/>
        </w:rPr>
      </w:pPr>
    </w:p>
    <w:p w14:paraId="5E5F3CB1" w14:textId="06A84ADD" w:rsidR="0097790D" w:rsidRDefault="00415567" w:rsidP="0097790D">
      <w:pPr>
        <w:rPr>
          <w:rFonts w:cs="Arial"/>
          <w:b/>
          <w:bCs/>
          <w:sz w:val="16"/>
          <w:szCs w:val="16"/>
        </w:rPr>
      </w:pPr>
      <w:r>
        <w:rPr>
          <w:rFonts w:cs="Arial"/>
          <w:b/>
          <w:bCs/>
          <w:sz w:val="16"/>
          <w:szCs w:val="16"/>
        </w:rPr>
        <w:br w:type="page"/>
      </w:r>
    </w:p>
    <w:p w14:paraId="08D022A3" w14:textId="0D3F987B" w:rsidR="00094383" w:rsidRPr="000C7C29" w:rsidRDefault="00094383" w:rsidP="00094383">
      <w:pPr>
        <w:spacing w:line="360" w:lineRule="auto"/>
        <w:rPr>
          <w:rFonts w:cs="Arial"/>
          <w:b/>
          <w:bCs/>
          <w:sz w:val="16"/>
          <w:szCs w:val="16"/>
        </w:rPr>
      </w:pPr>
      <w:r w:rsidRPr="000C7C29">
        <w:rPr>
          <w:rFonts w:cs="Arial"/>
          <w:b/>
          <w:bCs/>
          <w:sz w:val="16"/>
          <w:szCs w:val="16"/>
        </w:rPr>
        <w:lastRenderedPageBreak/>
        <w:t xml:space="preserve">Supplementary </w:t>
      </w:r>
      <w:r>
        <w:rPr>
          <w:rFonts w:cs="Arial"/>
          <w:b/>
          <w:bCs/>
          <w:sz w:val="16"/>
          <w:szCs w:val="16"/>
        </w:rPr>
        <w:t>Table</w:t>
      </w:r>
      <w:r w:rsidRPr="000C7C29">
        <w:rPr>
          <w:rFonts w:cs="Arial"/>
          <w:b/>
          <w:bCs/>
          <w:sz w:val="16"/>
          <w:szCs w:val="16"/>
        </w:rPr>
        <w:t xml:space="preserve"> S</w:t>
      </w:r>
      <w:r w:rsidR="00182137">
        <w:rPr>
          <w:rFonts w:cs="Arial"/>
          <w:b/>
          <w:bCs/>
          <w:sz w:val="16"/>
          <w:szCs w:val="16"/>
        </w:rPr>
        <w:t>7</w:t>
      </w:r>
    </w:p>
    <w:p w14:paraId="33CD7273" w14:textId="77777777" w:rsidR="00094383" w:rsidRPr="000C7C29" w:rsidRDefault="00094383" w:rsidP="00094383">
      <w:pPr>
        <w:spacing w:line="360" w:lineRule="auto"/>
        <w:rPr>
          <w:rFonts w:cs="Arial"/>
          <w:sz w:val="16"/>
          <w:szCs w:val="16"/>
        </w:rPr>
      </w:pPr>
      <w:bookmarkStart w:id="5" w:name="_Hlk64447887"/>
      <w:r w:rsidRPr="000C7C29">
        <w:rPr>
          <w:rFonts w:cs="Arial"/>
          <w:sz w:val="16"/>
          <w:szCs w:val="16"/>
        </w:rPr>
        <w:t>The enrolment criteria set for recruitment of patients and controls for the case-control study</w:t>
      </w:r>
    </w:p>
    <w:bookmarkEnd w:id="5"/>
    <w:tbl>
      <w:tblPr>
        <w:tblStyle w:val="TableGrid1"/>
        <w:tblW w:w="0" w:type="auto"/>
        <w:tblLook w:val="04A0" w:firstRow="1" w:lastRow="0" w:firstColumn="1" w:lastColumn="0" w:noHBand="0" w:noVBand="1"/>
      </w:tblPr>
      <w:tblGrid>
        <w:gridCol w:w="1483"/>
        <w:gridCol w:w="3332"/>
        <w:gridCol w:w="3487"/>
      </w:tblGrid>
      <w:tr w:rsidR="00094383" w:rsidRPr="000C7C29" w14:paraId="04F9057D" w14:textId="77777777" w:rsidTr="006C2542">
        <w:tc>
          <w:tcPr>
            <w:tcW w:w="1483" w:type="dxa"/>
          </w:tcPr>
          <w:p w14:paraId="6BAC7832" w14:textId="77777777" w:rsidR="00094383" w:rsidRPr="000C7C29" w:rsidRDefault="00094383" w:rsidP="006C2542">
            <w:pPr>
              <w:spacing w:line="360" w:lineRule="auto"/>
              <w:rPr>
                <w:rFonts w:cs="Arial"/>
                <w:sz w:val="16"/>
                <w:szCs w:val="16"/>
              </w:rPr>
            </w:pPr>
          </w:p>
        </w:tc>
        <w:tc>
          <w:tcPr>
            <w:tcW w:w="3332" w:type="dxa"/>
          </w:tcPr>
          <w:p w14:paraId="528C0EDF" w14:textId="77777777" w:rsidR="00094383" w:rsidRPr="000C7C29" w:rsidRDefault="00094383" w:rsidP="006C2542">
            <w:pPr>
              <w:spacing w:line="360" w:lineRule="auto"/>
              <w:rPr>
                <w:rFonts w:cs="Arial"/>
                <w:b/>
                <w:bCs/>
                <w:sz w:val="16"/>
                <w:szCs w:val="16"/>
              </w:rPr>
            </w:pPr>
            <w:r w:rsidRPr="000C7C29">
              <w:rPr>
                <w:rFonts w:cs="Arial"/>
                <w:b/>
                <w:bCs/>
                <w:sz w:val="16"/>
                <w:szCs w:val="16"/>
              </w:rPr>
              <w:t>INCLUSION CRITERIA</w:t>
            </w:r>
          </w:p>
        </w:tc>
        <w:tc>
          <w:tcPr>
            <w:tcW w:w="3487" w:type="dxa"/>
          </w:tcPr>
          <w:p w14:paraId="622372D3" w14:textId="77777777" w:rsidR="00094383" w:rsidRPr="000C7C29" w:rsidRDefault="00094383" w:rsidP="006C2542">
            <w:pPr>
              <w:spacing w:line="360" w:lineRule="auto"/>
              <w:rPr>
                <w:rFonts w:cs="Arial"/>
                <w:b/>
                <w:bCs/>
                <w:sz w:val="16"/>
                <w:szCs w:val="16"/>
              </w:rPr>
            </w:pPr>
            <w:r w:rsidRPr="000C7C29">
              <w:rPr>
                <w:rFonts w:cs="Arial"/>
                <w:b/>
                <w:bCs/>
                <w:sz w:val="16"/>
                <w:szCs w:val="16"/>
              </w:rPr>
              <w:t>EXCLUSION CRITERIA</w:t>
            </w:r>
          </w:p>
        </w:tc>
      </w:tr>
      <w:tr w:rsidR="00094383" w:rsidRPr="000C7C29" w14:paraId="776657F0" w14:textId="77777777" w:rsidTr="006C2542">
        <w:tc>
          <w:tcPr>
            <w:tcW w:w="1483" w:type="dxa"/>
            <w:vAlign w:val="center"/>
          </w:tcPr>
          <w:p w14:paraId="6054310C" w14:textId="77777777" w:rsidR="00094383" w:rsidRPr="000C7C29" w:rsidRDefault="00094383" w:rsidP="006C2542">
            <w:pPr>
              <w:spacing w:line="360" w:lineRule="auto"/>
              <w:rPr>
                <w:rFonts w:cs="Arial"/>
                <w:b/>
                <w:bCs/>
                <w:sz w:val="16"/>
                <w:szCs w:val="16"/>
              </w:rPr>
            </w:pPr>
            <w:r w:rsidRPr="000C7C29">
              <w:rPr>
                <w:rFonts w:cs="Arial"/>
                <w:b/>
                <w:bCs/>
                <w:sz w:val="16"/>
                <w:szCs w:val="16"/>
              </w:rPr>
              <w:t>CASES</w:t>
            </w:r>
          </w:p>
          <w:p w14:paraId="18EA92BF" w14:textId="77777777" w:rsidR="00094383" w:rsidRPr="000C7C29" w:rsidRDefault="00094383" w:rsidP="006C2542">
            <w:pPr>
              <w:spacing w:line="360" w:lineRule="auto"/>
              <w:rPr>
                <w:rFonts w:cs="Arial"/>
                <w:b/>
                <w:bCs/>
                <w:sz w:val="16"/>
                <w:szCs w:val="16"/>
              </w:rPr>
            </w:pPr>
          </w:p>
        </w:tc>
        <w:tc>
          <w:tcPr>
            <w:tcW w:w="3332" w:type="dxa"/>
          </w:tcPr>
          <w:p w14:paraId="7A0C66C0"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Histopathologically confirmed breast carcinoma.</w:t>
            </w:r>
          </w:p>
          <w:p w14:paraId="48CECAE3"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Should provide informed consent</w:t>
            </w:r>
          </w:p>
          <w:p w14:paraId="404A391C"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Age between 20 and 70 years</w:t>
            </w:r>
          </w:p>
          <w:p w14:paraId="7A7DCE6B"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No prior history of treatment for breast cancer.</w:t>
            </w:r>
          </w:p>
          <w:p w14:paraId="4764EA9D" w14:textId="77777777" w:rsidR="00094383" w:rsidRPr="000C7C29" w:rsidRDefault="00094383" w:rsidP="006C2542">
            <w:pPr>
              <w:spacing w:line="360" w:lineRule="auto"/>
              <w:rPr>
                <w:rFonts w:cs="Arial"/>
                <w:sz w:val="16"/>
                <w:szCs w:val="16"/>
              </w:rPr>
            </w:pPr>
          </w:p>
        </w:tc>
        <w:tc>
          <w:tcPr>
            <w:tcW w:w="3487" w:type="dxa"/>
          </w:tcPr>
          <w:p w14:paraId="058959BD"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Unwilling to provide informed consent.</w:t>
            </w:r>
          </w:p>
          <w:p w14:paraId="01444CD4"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Severe co-morbid conditions including uncontrolled diabetes, hypertension, Systemic autoimmune disorders including SLE, Scleroderma, Rheumatoid arthritis etc.</w:t>
            </w:r>
          </w:p>
          <w:p w14:paraId="34441817"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HIV, Hepatitis B or C positivity</w:t>
            </w:r>
          </w:p>
          <w:p w14:paraId="335CF13D"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Individuals on steroids or NSAIDs on long term basis.</w:t>
            </w:r>
          </w:p>
          <w:p w14:paraId="0F9F900F" w14:textId="77777777" w:rsidR="00094383" w:rsidRPr="000C7C29" w:rsidRDefault="00094383" w:rsidP="006C2542">
            <w:pPr>
              <w:spacing w:line="360" w:lineRule="auto"/>
              <w:rPr>
                <w:rFonts w:cs="Arial"/>
                <w:sz w:val="16"/>
                <w:szCs w:val="16"/>
              </w:rPr>
            </w:pPr>
          </w:p>
        </w:tc>
      </w:tr>
      <w:tr w:rsidR="00094383" w:rsidRPr="000C7C29" w14:paraId="71FD3954" w14:textId="77777777" w:rsidTr="006C2542">
        <w:tc>
          <w:tcPr>
            <w:tcW w:w="1483" w:type="dxa"/>
            <w:vAlign w:val="center"/>
          </w:tcPr>
          <w:p w14:paraId="2C489B7F" w14:textId="77777777" w:rsidR="00094383" w:rsidRPr="000C7C29" w:rsidRDefault="00094383" w:rsidP="006C2542">
            <w:pPr>
              <w:spacing w:line="360" w:lineRule="auto"/>
              <w:rPr>
                <w:rFonts w:cs="Arial"/>
                <w:b/>
                <w:bCs/>
                <w:sz w:val="16"/>
                <w:szCs w:val="16"/>
              </w:rPr>
            </w:pPr>
            <w:r w:rsidRPr="000C7C29">
              <w:rPr>
                <w:rFonts w:cs="Arial"/>
                <w:b/>
                <w:bCs/>
                <w:sz w:val="16"/>
                <w:szCs w:val="16"/>
              </w:rPr>
              <w:t>CONTROLS</w:t>
            </w:r>
          </w:p>
        </w:tc>
        <w:tc>
          <w:tcPr>
            <w:tcW w:w="3332" w:type="dxa"/>
          </w:tcPr>
          <w:p w14:paraId="78821865"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No prior history of benign breast disease.</w:t>
            </w:r>
          </w:p>
          <w:p w14:paraId="31EEE2EA"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No clinical evidence of benign breast disease</w:t>
            </w:r>
          </w:p>
          <w:p w14:paraId="3483E72D"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Should provide informed consent</w:t>
            </w:r>
          </w:p>
          <w:p w14:paraId="43487DB8"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No history of mastectomy, hysterectomy or oophorectomy</w:t>
            </w:r>
          </w:p>
          <w:p w14:paraId="4F0BC38D" w14:textId="77777777" w:rsidR="00094383" w:rsidRPr="000C7C29" w:rsidRDefault="00094383" w:rsidP="006C2542">
            <w:pPr>
              <w:spacing w:line="360" w:lineRule="auto"/>
              <w:rPr>
                <w:rFonts w:cs="Arial"/>
                <w:sz w:val="16"/>
                <w:szCs w:val="16"/>
                <w:lang w:val="en-US" w:eastAsia="ar-SA"/>
              </w:rPr>
            </w:pPr>
            <w:r w:rsidRPr="000C7C29">
              <w:rPr>
                <w:rFonts w:cs="Arial"/>
                <w:sz w:val="16"/>
                <w:szCs w:val="16"/>
                <w:lang w:val="en-US" w:eastAsia="ar-SA"/>
              </w:rPr>
              <w:t>No first or second-degree relatives with breast or ovarian or prostate cancers.</w:t>
            </w:r>
          </w:p>
          <w:p w14:paraId="1159CB8C" w14:textId="77777777" w:rsidR="00094383" w:rsidRPr="000C7C29" w:rsidRDefault="00094383" w:rsidP="006C2542">
            <w:pPr>
              <w:spacing w:line="360" w:lineRule="auto"/>
              <w:rPr>
                <w:rFonts w:cs="Arial"/>
                <w:sz w:val="16"/>
                <w:szCs w:val="16"/>
              </w:rPr>
            </w:pPr>
          </w:p>
        </w:tc>
        <w:tc>
          <w:tcPr>
            <w:tcW w:w="3487" w:type="dxa"/>
          </w:tcPr>
          <w:p w14:paraId="3CE26CBC" w14:textId="77777777" w:rsidR="00094383" w:rsidRPr="000C7C29" w:rsidRDefault="00094383" w:rsidP="006C2542">
            <w:pPr>
              <w:spacing w:line="360" w:lineRule="auto"/>
              <w:rPr>
                <w:rFonts w:cs="Arial"/>
                <w:sz w:val="16"/>
                <w:szCs w:val="16"/>
              </w:rPr>
            </w:pPr>
          </w:p>
          <w:p w14:paraId="55724EF3" w14:textId="77777777" w:rsidR="00094383" w:rsidRPr="000C7C29" w:rsidRDefault="00094383" w:rsidP="006C2542">
            <w:pPr>
              <w:spacing w:line="360" w:lineRule="auto"/>
              <w:rPr>
                <w:rFonts w:cs="Arial"/>
                <w:sz w:val="16"/>
                <w:szCs w:val="16"/>
              </w:rPr>
            </w:pPr>
            <w:r w:rsidRPr="000C7C29">
              <w:rPr>
                <w:rFonts w:cs="Arial"/>
                <w:sz w:val="16"/>
                <w:szCs w:val="16"/>
              </w:rPr>
              <w:t>Failure to satisfy all the inclusion criteria</w:t>
            </w:r>
          </w:p>
          <w:p w14:paraId="1D4B9446" w14:textId="77777777" w:rsidR="00094383" w:rsidRPr="000C7C29" w:rsidRDefault="00094383" w:rsidP="006C2542">
            <w:pPr>
              <w:spacing w:line="360" w:lineRule="auto"/>
              <w:rPr>
                <w:rFonts w:cs="Arial"/>
                <w:sz w:val="16"/>
                <w:szCs w:val="16"/>
              </w:rPr>
            </w:pPr>
          </w:p>
          <w:p w14:paraId="77840CA8" w14:textId="77777777" w:rsidR="00094383" w:rsidRPr="000C7C29" w:rsidRDefault="00094383" w:rsidP="006C2542">
            <w:pPr>
              <w:spacing w:line="360" w:lineRule="auto"/>
              <w:rPr>
                <w:rFonts w:cs="Arial"/>
                <w:sz w:val="16"/>
                <w:szCs w:val="16"/>
              </w:rPr>
            </w:pPr>
            <w:r w:rsidRPr="000C7C29">
              <w:rPr>
                <w:rFonts w:cs="Arial"/>
                <w:sz w:val="16"/>
                <w:szCs w:val="16"/>
              </w:rPr>
              <w:t>Severe co-morbid conditions including uncontrolled diabetes, hypertension, Systemic autoimmune disorders including SLE, Scleroderma, Rheumatoid arthritis etc.</w:t>
            </w:r>
          </w:p>
          <w:p w14:paraId="1FE670F6" w14:textId="77777777" w:rsidR="00094383" w:rsidRPr="000C7C29" w:rsidRDefault="00094383" w:rsidP="006C2542">
            <w:pPr>
              <w:spacing w:line="360" w:lineRule="auto"/>
              <w:rPr>
                <w:rFonts w:cs="Arial"/>
                <w:sz w:val="16"/>
                <w:szCs w:val="16"/>
              </w:rPr>
            </w:pPr>
          </w:p>
          <w:p w14:paraId="66883E71" w14:textId="77777777" w:rsidR="00094383" w:rsidRPr="000C7C29" w:rsidRDefault="00094383" w:rsidP="006C2542">
            <w:pPr>
              <w:spacing w:line="360" w:lineRule="auto"/>
              <w:rPr>
                <w:rFonts w:cs="Arial"/>
                <w:sz w:val="16"/>
                <w:szCs w:val="16"/>
              </w:rPr>
            </w:pPr>
            <w:r w:rsidRPr="000C7C29">
              <w:rPr>
                <w:rFonts w:cs="Arial"/>
                <w:sz w:val="16"/>
                <w:szCs w:val="16"/>
              </w:rPr>
              <w:t>HIV, Hepatitis B or C positivity</w:t>
            </w:r>
          </w:p>
          <w:p w14:paraId="13D07448" w14:textId="77777777" w:rsidR="00094383" w:rsidRPr="000C7C29" w:rsidRDefault="00094383" w:rsidP="006C2542">
            <w:pPr>
              <w:spacing w:line="360" w:lineRule="auto"/>
              <w:rPr>
                <w:rFonts w:cs="Arial"/>
                <w:sz w:val="16"/>
                <w:szCs w:val="16"/>
              </w:rPr>
            </w:pPr>
          </w:p>
          <w:p w14:paraId="3F09B1F7" w14:textId="77777777" w:rsidR="00094383" w:rsidRPr="000C7C29" w:rsidRDefault="00094383" w:rsidP="006C2542">
            <w:pPr>
              <w:spacing w:line="360" w:lineRule="auto"/>
              <w:rPr>
                <w:rFonts w:cs="Arial"/>
                <w:sz w:val="16"/>
                <w:szCs w:val="16"/>
              </w:rPr>
            </w:pPr>
            <w:r w:rsidRPr="000C7C29">
              <w:rPr>
                <w:rFonts w:cs="Arial"/>
                <w:sz w:val="16"/>
                <w:szCs w:val="16"/>
              </w:rPr>
              <w:t>Individuals on steroids or NSAIDs on long term basis.</w:t>
            </w:r>
          </w:p>
        </w:tc>
      </w:tr>
    </w:tbl>
    <w:p w14:paraId="0B3962F2" w14:textId="77777777" w:rsidR="00094383" w:rsidRDefault="00094383" w:rsidP="00094383">
      <w:pPr>
        <w:rPr>
          <w:rFonts w:cs="Arial"/>
          <w:b/>
          <w:bCs/>
          <w:sz w:val="16"/>
          <w:szCs w:val="16"/>
        </w:rPr>
      </w:pPr>
    </w:p>
    <w:p w14:paraId="0A4E0E25" w14:textId="77777777" w:rsidR="00094383" w:rsidRDefault="00094383">
      <w:pPr>
        <w:rPr>
          <w:rFonts w:cs="Arial"/>
          <w:b/>
          <w:bCs/>
          <w:sz w:val="16"/>
          <w:szCs w:val="16"/>
        </w:rPr>
      </w:pPr>
      <w:r>
        <w:rPr>
          <w:rFonts w:cs="Arial"/>
          <w:b/>
          <w:bCs/>
          <w:sz w:val="16"/>
          <w:szCs w:val="16"/>
        </w:rPr>
        <w:br w:type="page"/>
      </w:r>
    </w:p>
    <w:p w14:paraId="3C050D68" w14:textId="58D38EB3" w:rsidR="00B026DB" w:rsidRPr="00B026DB" w:rsidRDefault="00B026DB" w:rsidP="00094383">
      <w:pPr>
        <w:spacing w:line="360" w:lineRule="auto"/>
        <w:rPr>
          <w:rFonts w:cs="Arial"/>
          <w:b/>
          <w:bCs/>
          <w:sz w:val="16"/>
          <w:szCs w:val="16"/>
        </w:rPr>
      </w:pPr>
      <w:bookmarkStart w:id="6" w:name="_Hlk64448017"/>
      <w:r w:rsidRPr="00B026DB">
        <w:rPr>
          <w:rFonts w:cs="Arial"/>
          <w:b/>
          <w:bCs/>
          <w:sz w:val="16"/>
          <w:szCs w:val="16"/>
        </w:rPr>
        <w:lastRenderedPageBreak/>
        <w:t>Supplementary Table S</w:t>
      </w:r>
      <w:r w:rsidR="00182137">
        <w:rPr>
          <w:rFonts w:cs="Arial"/>
          <w:b/>
          <w:bCs/>
          <w:sz w:val="16"/>
          <w:szCs w:val="16"/>
        </w:rPr>
        <w:t>8</w:t>
      </w:r>
    </w:p>
    <w:p w14:paraId="7DADA2C0" w14:textId="3F730EA1" w:rsidR="00094383" w:rsidRPr="000C7C29" w:rsidRDefault="00094383" w:rsidP="00094383">
      <w:pPr>
        <w:spacing w:line="360" w:lineRule="auto"/>
        <w:rPr>
          <w:rFonts w:cs="Arial"/>
          <w:sz w:val="16"/>
          <w:szCs w:val="16"/>
        </w:rPr>
      </w:pPr>
      <w:r w:rsidRPr="000C7C29">
        <w:rPr>
          <w:rFonts w:cs="Arial"/>
          <w:sz w:val="16"/>
          <w:szCs w:val="16"/>
        </w:rPr>
        <w:t>List of the primers used in the study</w:t>
      </w:r>
    </w:p>
    <w:tbl>
      <w:tblPr>
        <w:tblW w:w="5098" w:type="pct"/>
        <w:tblCellMar>
          <w:left w:w="0" w:type="dxa"/>
          <w:right w:w="0" w:type="dxa"/>
        </w:tblCellMar>
        <w:tblLook w:val="0420" w:firstRow="1" w:lastRow="0" w:firstColumn="0" w:lastColumn="0" w:noHBand="0" w:noVBand="1"/>
      </w:tblPr>
      <w:tblGrid>
        <w:gridCol w:w="1764"/>
        <w:gridCol w:w="3757"/>
        <w:gridCol w:w="1831"/>
        <w:gridCol w:w="1831"/>
      </w:tblGrid>
      <w:tr w:rsidR="00094383" w:rsidRPr="000C7C29" w14:paraId="7F4B4B9F" w14:textId="77777777" w:rsidTr="006C2542">
        <w:trPr>
          <w:trHeight w:val="920"/>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bookmarkEnd w:id="6"/>
          <w:p w14:paraId="09499ADC" w14:textId="77777777" w:rsidR="00094383" w:rsidRPr="000C7C29" w:rsidRDefault="00094383" w:rsidP="006C2542">
            <w:pPr>
              <w:spacing w:after="0" w:line="360" w:lineRule="auto"/>
              <w:jc w:val="center"/>
              <w:rPr>
                <w:rFonts w:cs="Arial"/>
                <w:sz w:val="16"/>
                <w:szCs w:val="16"/>
              </w:rPr>
            </w:pPr>
            <w:r w:rsidRPr="000C7C29">
              <w:rPr>
                <w:rFonts w:cs="Arial"/>
                <w:b/>
                <w:bCs/>
                <w:sz w:val="16"/>
                <w:szCs w:val="16"/>
              </w:rPr>
              <w:t>GENE</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C6AE2E" w14:textId="77777777" w:rsidR="00094383" w:rsidRPr="000C7C29" w:rsidRDefault="00094383" w:rsidP="006C2542">
            <w:pPr>
              <w:spacing w:after="0" w:line="360" w:lineRule="auto"/>
              <w:jc w:val="center"/>
              <w:rPr>
                <w:rFonts w:cs="Arial"/>
                <w:sz w:val="16"/>
                <w:szCs w:val="16"/>
              </w:rPr>
            </w:pPr>
            <w:r w:rsidRPr="000C7C29">
              <w:rPr>
                <w:rFonts w:cs="Arial"/>
                <w:b/>
                <w:bCs/>
                <w:sz w:val="16"/>
                <w:szCs w:val="16"/>
              </w:rPr>
              <w:t>PRIMER SEQUENCE (5’ – 3’)</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1506C2" w14:textId="77777777" w:rsidR="00094383" w:rsidRPr="000C7C29" w:rsidRDefault="00094383" w:rsidP="006C2542">
            <w:pPr>
              <w:spacing w:after="0" w:line="360" w:lineRule="auto"/>
              <w:jc w:val="center"/>
              <w:rPr>
                <w:rFonts w:cs="Arial"/>
                <w:sz w:val="16"/>
                <w:szCs w:val="16"/>
              </w:rPr>
            </w:pPr>
            <w:r w:rsidRPr="000C7C29">
              <w:rPr>
                <w:rFonts w:cs="Arial"/>
                <w:b/>
                <w:bCs/>
                <w:sz w:val="16"/>
                <w:szCs w:val="16"/>
              </w:rPr>
              <w:t>AMPLICON SIZE (BP)</w:t>
            </w:r>
          </w:p>
        </w:tc>
        <w:tc>
          <w:tcPr>
            <w:tcW w:w="997" w:type="pct"/>
            <w:tcBorders>
              <w:top w:val="single" w:sz="8" w:space="0" w:color="000000"/>
              <w:left w:val="single" w:sz="8" w:space="0" w:color="000000"/>
              <w:bottom w:val="single" w:sz="8" w:space="0" w:color="000000"/>
              <w:right w:val="single" w:sz="8" w:space="0" w:color="000000"/>
            </w:tcBorders>
          </w:tcPr>
          <w:p w14:paraId="5DB11778" w14:textId="77777777" w:rsidR="00094383" w:rsidRPr="000C7C29" w:rsidRDefault="00094383" w:rsidP="006C2542">
            <w:pPr>
              <w:spacing w:after="0" w:line="360" w:lineRule="auto"/>
              <w:jc w:val="center"/>
              <w:rPr>
                <w:rFonts w:cs="Arial"/>
                <w:b/>
                <w:bCs/>
                <w:sz w:val="16"/>
                <w:szCs w:val="16"/>
              </w:rPr>
            </w:pPr>
          </w:p>
          <w:p w14:paraId="6DDE2C02" w14:textId="77777777" w:rsidR="00094383" w:rsidRPr="000C7C29" w:rsidRDefault="00094383" w:rsidP="006C2542">
            <w:pPr>
              <w:spacing w:after="0" w:line="360" w:lineRule="auto"/>
              <w:jc w:val="center"/>
              <w:rPr>
                <w:rFonts w:cs="Arial"/>
                <w:b/>
                <w:bCs/>
                <w:sz w:val="16"/>
                <w:szCs w:val="16"/>
              </w:rPr>
            </w:pPr>
            <w:r w:rsidRPr="000C7C29">
              <w:rPr>
                <w:rFonts w:cs="Arial"/>
                <w:b/>
                <w:bCs/>
                <w:sz w:val="16"/>
                <w:szCs w:val="16"/>
              </w:rPr>
              <w:t>REFERENCE</w:t>
            </w:r>
          </w:p>
        </w:tc>
      </w:tr>
      <w:tr w:rsidR="00094383" w:rsidRPr="000C7C29" w14:paraId="73E68FA0" w14:textId="77777777" w:rsidTr="006C2542">
        <w:trPr>
          <w:trHeight w:val="614"/>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A11F8E" w14:textId="77777777" w:rsidR="00094383" w:rsidRPr="000C7C29" w:rsidRDefault="00094383" w:rsidP="006C2542">
            <w:pPr>
              <w:spacing w:after="0" w:line="360" w:lineRule="auto"/>
              <w:rPr>
                <w:rFonts w:cs="Arial"/>
                <w:sz w:val="16"/>
                <w:szCs w:val="16"/>
              </w:rPr>
            </w:pPr>
            <w:r w:rsidRPr="000C7C29">
              <w:rPr>
                <w:rFonts w:cs="Arial"/>
                <w:i/>
                <w:iCs/>
                <w:sz w:val="16"/>
                <w:szCs w:val="16"/>
              </w:rPr>
              <w:t>wif1</w:t>
            </w:r>
          </w:p>
          <w:p w14:paraId="6E4449BF" w14:textId="77777777" w:rsidR="00094383" w:rsidRPr="000C7C29" w:rsidRDefault="00094383" w:rsidP="006C2542">
            <w:pPr>
              <w:spacing w:after="0" w:line="360" w:lineRule="auto"/>
              <w:rPr>
                <w:rFonts w:cs="Arial"/>
                <w:sz w:val="16"/>
                <w:szCs w:val="16"/>
              </w:rPr>
            </w:pPr>
            <w:r w:rsidRPr="000C7C29">
              <w:rPr>
                <w:rFonts w:cs="Arial"/>
                <w:sz w:val="16"/>
                <w:szCs w:val="16"/>
              </w:rPr>
              <w:t>methylated</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CE294F" w14:textId="77777777" w:rsidR="00094383" w:rsidRPr="000C7C29" w:rsidRDefault="00094383" w:rsidP="006C2542">
            <w:pPr>
              <w:spacing w:after="0" w:line="360" w:lineRule="auto"/>
              <w:rPr>
                <w:rFonts w:cs="Arial"/>
                <w:sz w:val="16"/>
                <w:szCs w:val="16"/>
              </w:rPr>
            </w:pPr>
            <w:r w:rsidRPr="000C7C29">
              <w:rPr>
                <w:rFonts w:cs="Arial"/>
                <w:sz w:val="16"/>
                <w:szCs w:val="16"/>
              </w:rPr>
              <w:t>F: CGTTTTATTGGGCGTATCGT</w:t>
            </w:r>
          </w:p>
          <w:p w14:paraId="1C139E88" w14:textId="77777777" w:rsidR="00094383" w:rsidRPr="000C7C29" w:rsidRDefault="00094383" w:rsidP="006C2542">
            <w:pPr>
              <w:spacing w:after="0" w:line="360" w:lineRule="auto"/>
              <w:rPr>
                <w:rFonts w:cs="Arial"/>
                <w:sz w:val="16"/>
                <w:szCs w:val="16"/>
              </w:rPr>
            </w:pPr>
            <w:r w:rsidRPr="000C7C29">
              <w:rPr>
                <w:rFonts w:cs="Arial"/>
                <w:sz w:val="16"/>
                <w:szCs w:val="16"/>
              </w:rPr>
              <w:t>R: ACTAACGCGAACGAAATACGA</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B59149" w14:textId="77777777" w:rsidR="00094383" w:rsidRPr="000C7C29" w:rsidRDefault="00094383" w:rsidP="006C2542">
            <w:pPr>
              <w:spacing w:after="0" w:line="360" w:lineRule="auto"/>
              <w:rPr>
                <w:rFonts w:cs="Arial"/>
                <w:sz w:val="16"/>
                <w:szCs w:val="16"/>
              </w:rPr>
            </w:pPr>
            <w:r w:rsidRPr="000C7C29">
              <w:rPr>
                <w:rFonts w:cs="Arial"/>
                <w:sz w:val="16"/>
                <w:szCs w:val="16"/>
              </w:rPr>
              <w:t>145</w:t>
            </w:r>
          </w:p>
        </w:tc>
        <w:tc>
          <w:tcPr>
            <w:tcW w:w="997" w:type="pct"/>
            <w:tcBorders>
              <w:top w:val="single" w:sz="8" w:space="0" w:color="000000"/>
              <w:left w:val="single" w:sz="8" w:space="0" w:color="000000"/>
              <w:bottom w:val="single" w:sz="8" w:space="0" w:color="000000"/>
              <w:right w:val="single" w:sz="8" w:space="0" w:color="000000"/>
            </w:tcBorders>
          </w:tcPr>
          <w:p w14:paraId="4B937B1B"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{"citationItems":[{"id":"ITEM-1","itemData":{"DOI":"10.1186/1471-2407-9-217","ISSN":"14712407","PMID":"19570204","abstract":"Background: Secreted Wnt signaling antagonists have recently been described as frequent targets of epigenetic inactivation in human tumor entities. Since gene silencing of certain Wnt antagonists was found to be correlated with adverse patient survival in cancer, we aimed at investigating a potential prognostic impact of the two Wnt antagonizing molecules WIF1 and DKK3 in breast cancer, which are frequently silenced by promoter methylation in this disease. Methods: WIF1 and DKK3 promoter methylation were assessed by methylation-specific PCR with bisulfite-converted DNA from 19 normal breast tissues and 150 primary breast carcinomas. Promoter methylation was interpreted in a qualitative, binary fashion. Statistical evaluations included two-sided Fisher's exact tests, univariate log-rank tests of Kaplan-Meier curves as well as multivariate Cox regression analyses. Results: WIF1 and DKK3 promoter methylation were detected in 63.3% (95/ 150) and 61.3% (92/150) of breast carcinoma samples, respectively. In normal breast tissues, WIF1 methylation was present in 0% (0/19) and DKK3 methylation in 5.3% (1/19) of samples. In breast carcinomas, WIF1 methylation was significantly associated with methylation of DKK3 (p = 0.009). Methylation of either gene was not associated with clinicopathological parameters, except for DKK3 methylation being associated with patient age (p = 0.007). In univariate analysis, WIF1 methylation was not associated with clinical patient outcome. In contrast, DKK3 methylation was a prognostic factor in patient overall survival (OS) and disease-free survival (DFS). Estimated OS rates after 10 years were 54% for patients with DKK3-methylated tumors, in contrast to patients without DKK3 methylation in the tumor, who had a favorable 97% OS after 10 years (p &lt; 0.001). Likewise, DFS at 10 years for patients harboring DKK3 methylation in the tumor was 58%, compared with 78% for patients with unmethylated DKK3 (p = 0.037). Multivariate analyses revealed that DKK3 methylation was an independent prognostic factor predicting poor OS (hazard ratio (HR): 14.4; 95% confidence interval (CI): 1.9-111.6; p = 0.011), and short DFS (HR: 2.5; 95% CI: 1.0-6.0; p = 0.047) in breast cancer. Conclusion: Although the Wnt antagonist genes WIF1 and DKK3 show a very similar frequency of promoter methylation in human breast cancer, only DKK3 methylation proves as a novel prognostic marker potentially useful in the clinical management of this disease. © 2009 Veeck et a…","author":[{"dropping-particle":"","family":"Veeck","given":"Jürgen","non-dropping-particle":"","parse-names":false,"suffix":""},{"dropping-particle":"","family":"Wild","given":"Peter J","non-dropping-particle":"","parse-names":false,"suffix":""},{"dropping-particle":"","family":"Fuchs","given":"Thomas","non-dropping-particle":"","parse-names":false,"suffix":""},{"dropping-particle":"","family":"Schüffler","given":"Peter J","non-dropping-particle":"","parse-names":false,"suffix":""},{"dropping-particle":"","family":"Hartmann","given":"Arndt","non-dropping-particle":"","parse-names":false,"suffix":""},{"dropping-particle":"","family":"Knüchel","given":"Ruth","non-dropping-particle":"","parse-names":false,"suffix":""},{"dropping-particle":"","family":"Dahl","given":"Edgar","non-dropping-particle":"","parse-names":false,"suffix":""}],"container-title":"BMC Cancer","id":"ITEM-1","issue":"Ci","issued":{"date-parts":[["2009"]]},"page":"1-13","title":"Prognostic relevance of Wnt-inhibitory factor-1 (WIF1) and Dickkopf-3 (DKK3) promoter methylation in human breast cancer","type":"article-journal","volume":"9"},"uris":["http://www.mendeley.com/documents/?uuid=3a24de6f-dd47-4c78-a7c3-62ab77c017f0"]}],"mendeley":{"formattedCitation":"(1)","plainTextFormattedCitation":"(1)","previouslyFormattedCitation":"(1)"},"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(1)</w:t>
            </w:r>
            <w:r w:rsidRPr="000C7C29">
              <w:rPr>
                <w:rFonts w:cs="Arial"/>
                <w:sz w:val="16"/>
                <w:szCs w:val="16"/>
              </w:rPr>
              <w:fldChar w:fldCharType="end"/>
            </w:r>
          </w:p>
        </w:tc>
      </w:tr>
      <w:tr w:rsidR="00094383" w:rsidRPr="000C7C29" w14:paraId="2BDB49AE" w14:textId="77777777" w:rsidTr="006C2542">
        <w:trPr>
          <w:trHeight w:val="672"/>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20DEA4" w14:textId="77777777" w:rsidR="00094383" w:rsidRPr="000C7C29" w:rsidRDefault="00094383" w:rsidP="006C2542">
            <w:pPr>
              <w:spacing w:after="0" w:line="360" w:lineRule="auto"/>
              <w:rPr>
                <w:rFonts w:cs="Arial"/>
                <w:sz w:val="16"/>
                <w:szCs w:val="16"/>
              </w:rPr>
            </w:pPr>
            <w:r w:rsidRPr="000C7C29">
              <w:rPr>
                <w:rFonts w:cs="Arial"/>
                <w:i/>
                <w:iCs/>
                <w:sz w:val="16"/>
                <w:szCs w:val="16"/>
              </w:rPr>
              <w:t>wif1</w:t>
            </w:r>
            <w:r w:rsidRPr="000C7C29">
              <w:rPr>
                <w:rFonts w:cs="Arial"/>
                <w:sz w:val="16"/>
                <w:szCs w:val="16"/>
              </w:rPr>
              <w:t xml:space="preserve"> unmethylated</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0A1A9C" w14:textId="77777777" w:rsidR="00094383" w:rsidRPr="000C7C29" w:rsidRDefault="00094383" w:rsidP="006C2542">
            <w:pPr>
              <w:spacing w:after="0" w:line="360" w:lineRule="auto"/>
              <w:rPr>
                <w:rFonts w:cs="Arial"/>
                <w:sz w:val="16"/>
                <w:szCs w:val="16"/>
              </w:rPr>
            </w:pPr>
            <w:r w:rsidRPr="000C7C29">
              <w:rPr>
                <w:rFonts w:cs="Arial"/>
                <w:sz w:val="16"/>
                <w:szCs w:val="16"/>
              </w:rPr>
              <w:t>F: GGGTGTTTTATTGGGTGTATTGT</w:t>
            </w:r>
          </w:p>
          <w:p w14:paraId="2DABB534" w14:textId="77777777" w:rsidR="00094383" w:rsidRPr="000C7C29" w:rsidRDefault="00094383" w:rsidP="006C2542">
            <w:pPr>
              <w:spacing w:after="0" w:line="360" w:lineRule="auto"/>
              <w:rPr>
                <w:rFonts w:cs="Arial"/>
                <w:sz w:val="16"/>
                <w:szCs w:val="16"/>
              </w:rPr>
            </w:pPr>
            <w:r w:rsidRPr="000C7C29">
              <w:rPr>
                <w:rFonts w:cs="Arial"/>
                <w:sz w:val="16"/>
                <w:szCs w:val="16"/>
              </w:rPr>
              <w:t>R: AAAAAAACTAACACAAACAAAATACAAAC</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536043" w14:textId="77777777" w:rsidR="00094383" w:rsidRPr="000C7C29" w:rsidRDefault="00094383" w:rsidP="006C2542">
            <w:pPr>
              <w:spacing w:after="0" w:line="360" w:lineRule="auto"/>
              <w:rPr>
                <w:rFonts w:cs="Arial"/>
                <w:sz w:val="16"/>
                <w:szCs w:val="16"/>
              </w:rPr>
            </w:pPr>
            <w:r w:rsidRPr="000C7C29">
              <w:rPr>
                <w:rFonts w:cs="Arial"/>
                <w:sz w:val="16"/>
                <w:szCs w:val="16"/>
              </w:rPr>
              <w:t>154</w:t>
            </w:r>
          </w:p>
        </w:tc>
        <w:tc>
          <w:tcPr>
            <w:tcW w:w="997" w:type="pct"/>
            <w:tcBorders>
              <w:top w:val="single" w:sz="8" w:space="0" w:color="000000"/>
              <w:left w:val="single" w:sz="8" w:space="0" w:color="000000"/>
              <w:bottom w:val="single" w:sz="8" w:space="0" w:color="000000"/>
              <w:right w:val="single" w:sz="8" w:space="0" w:color="000000"/>
            </w:tcBorders>
          </w:tcPr>
          <w:p w14:paraId="2CA0B20C"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{"citationItems":[{"id":"ITEM-1","itemData":{"DOI":"10.1186/1471-2407-9-217","ISSN":"14712407","PMID":"19570204","abstract":"Background: Secreted Wnt signaling antagonists have recently been described as frequent targets of epigenetic inactivation in human tumor entities. Since gene silencing of certain Wnt antagonists was found to be correlated with adverse patient survival in cancer, we aimed at investigating a potential prognostic impact of the two Wnt antagonizing molecules WIF1 and DKK3 in breast cancer, which are frequently silenced by promoter methylation in this disease. Methods: WIF1 and DKK3 promoter methylation were assessed by methylation-specific PCR with bisulfite-converted DNA from 19 normal breast tissues and 150 primary breast carcinomas. Promoter methylation was interpreted in a qualitative, binary fashion. Statistical evaluations included two-sided Fisher's exact tests, univariate log-rank tests of Kaplan-Meier curves as well as multivariate Cox regression analyses. Results: WIF1 and DKK3 promoter methylation were detected in 63.3% (95/ 150) and 61.3% (92/150) of breast carcinoma samples, respectively. In normal breast tissues, WIF1 methylation was present in 0% (0/19) and DKK3 methylation in 5.3% (1/19) of samples. In breast carcinomas, WIF1 methylation was significantly associated with methylation of DKK3 (p = 0.009). Methylation of either gene was not associated with clinicopathological parameters, except for DKK3 methylation being associated with patient age (p = 0.007). In univariate analysis, WIF1 methylation was not associated with clinical patient outcome. In contrast, DKK3 methylation was a prognostic factor in patient overall survival (OS) and disease-free survival (DFS). Estimated OS rates after 10 years were 54% for patients with DKK3-methylated tumors, in contrast to patients without DKK3 methylation in the tumor, who had a favorable 97% OS after 10 years (p &lt; 0.001). Likewise, DFS at 10 years for patients harboring DKK3 methylation in the tumor was 58%, compared with 78% for patients with unmethylated DKK3 (p = 0.037). Multivariate analyses revealed that DKK3 methylation was an independent prognostic factor predicting poor OS (hazard ratio (HR): 14.4; 95% confidence interval (CI): 1.9-111.6; p = 0.011), and short DFS (HR: 2.5; 95% CI: 1.0-6.0; p = 0.047) in breast cancer. Conclusion: Although the Wnt antagonist genes WIF1 and DKK3 show a very similar frequency of promoter methylation in human breast cancer, only DKK3 methylation proves as a novel prognostic marker potentially useful in the clinical management of this disease. © 2009 Veeck et a…","author":[{"dropping-particle":"","family":"Veeck","given":"Jürgen","non-dropping-particle":"","parse-names":false,"suffix":""},{"dropping-particle":"","family":"Wild","given":"Peter J","non-dropping-particle":"","parse-names":false,"suffix":""},{"dropping-particle":"","family":"Fuchs","given":"Thomas","non-dropping-particle":"","parse-names":false,"suffix":""},{"dropping-particle":"","family":"Schüffler","given":"Peter J","non-dropping-particle":"","parse-names":false,"suffix":""},{"dropping-particle":"","family":"Hartmann","given":"Arndt","non-dropping-particle":"","parse-names":false,"suffix":""},{"dropping-particle":"","family":"Knüchel","given":"Ruth","non-dropping-particle":"","parse-names":false,"suffix":""},{"dropping-particle":"","family":"Dahl","given":"Edgar","non-dropping-particle":"","parse-names":false,"suffix":""}],"container-title":"BMC Cancer","id":"ITEM-1","issue":"Ci","issued":{"date-parts":[["2009"]]},"page":"1-13","title":"Prognostic relevance of Wnt-inhibitory factor-1 (WIF1) and Dickkopf-3 (DKK3) promoter methylation in human breast cancer","type":"article-journal","volume":"9"},"uris":["http://www.mendeley.com/documents/?uuid=3a24de6f-dd47-4c78-a7c3-62ab77c017f0"]}],"mendeley":{"formattedCitation":"(1)","plainTextFormattedCitation":"(1)","previouslyFormattedCitation":"(1)"},"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(1)</w:t>
            </w:r>
            <w:r w:rsidRPr="000C7C29">
              <w:rPr>
                <w:rFonts w:cs="Arial"/>
                <w:sz w:val="16"/>
                <w:szCs w:val="16"/>
              </w:rPr>
              <w:fldChar w:fldCharType="end"/>
            </w:r>
          </w:p>
        </w:tc>
      </w:tr>
      <w:tr w:rsidR="00094383" w:rsidRPr="000C7C29" w14:paraId="1FD8FFCA" w14:textId="77777777" w:rsidTr="006C2542">
        <w:trPr>
          <w:trHeight w:val="602"/>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A67174" w14:textId="77777777" w:rsidR="00094383" w:rsidRPr="000C7C29" w:rsidRDefault="00094383" w:rsidP="006C2542">
            <w:pPr>
              <w:spacing w:after="0" w:line="360" w:lineRule="auto"/>
              <w:rPr>
                <w:rFonts w:cs="Arial"/>
                <w:sz w:val="16"/>
                <w:szCs w:val="16"/>
              </w:rPr>
            </w:pPr>
            <w:r w:rsidRPr="000C7C29">
              <w:rPr>
                <w:rFonts w:cs="Arial"/>
                <w:i/>
                <w:iCs/>
                <w:sz w:val="16"/>
                <w:szCs w:val="16"/>
              </w:rPr>
              <w:t>dact2</w:t>
            </w:r>
            <w:r w:rsidRPr="000C7C29">
              <w:rPr>
                <w:rFonts w:cs="Arial"/>
                <w:sz w:val="16"/>
                <w:szCs w:val="16"/>
              </w:rPr>
              <w:t xml:space="preserve"> methylated</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5B2F6F" w14:textId="77777777" w:rsidR="00094383" w:rsidRPr="000C7C29" w:rsidRDefault="00094383" w:rsidP="006C2542">
            <w:pPr>
              <w:spacing w:after="0" w:line="360" w:lineRule="auto"/>
              <w:rPr>
                <w:rFonts w:cs="Arial"/>
                <w:sz w:val="16"/>
                <w:szCs w:val="16"/>
              </w:rPr>
            </w:pPr>
            <w:r w:rsidRPr="000C7C29">
              <w:rPr>
                <w:rFonts w:cs="Arial"/>
                <w:sz w:val="16"/>
                <w:szCs w:val="16"/>
              </w:rPr>
              <w:t>F: TTGGTTATAGATTTTAGTTTATTTTGGC</w:t>
            </w:r>
          </w:p>
          <w:p w14:paraId="673762F4" w14:textId="77777777" w:rsidR="00094383" w:rsidRPr="000C7C29" w:rsidRDefault="00094383" w:rsidP="006C2542">
            <w:pPr>
              <w:spacing w:after="0" w:line="360" w:lineRule="auto"/>
              <w:rPr>
                <w:rFonts w:cs="Arial"/>
                <w:sz w:val="16"/>
                <w:szCs w:val="16"/>
              </w:rPr>
            </w:pPr>
            <w:r w:rsidRPr="000C7C29">
              <w:rPr>
                <w:rFonts w:cs="Arial"/>
                <w:sz w:val="16"/>
                <w:szCs w:val="16"/>
              </w:rPr>
              <w:t>R: TATATCGCGAATCCTCCTACG</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DC1C3B" w14:textId="77777777" w:rsidR="00094383" w:rsidRPr="000C7C29" w:rsidRDefault="00094383" w:rsidP="006C2542">
            <w:pPr>
              <w:spacing w:after="0" w:line="360" w:lineRule="auto"/>
              <w:rPr>
                <w:rFonts w:cs="Arial"/>
                <w:sz w:val="16"/>
                <w:szCs w:val="16"/>
              </w:rPr>
            </w:pPr>
            <w:r w:rsidRPr="000C7C29">
              <w:rPr>
                <w:rFonts w:cs="Arial"/>
                <w:sz w:val="16"/>
                <w:szCs w:val="16"/>
              </w:rPr>
              <w:t>80</w:t>
            </w:r>
          </w:p>
        </w:tc>
        <w:tc>
          <w:tcPr>
            <w:tcW w:w="997" w:type="pct"/>
            <w:tcBorders>
              <w:top w:val="single" w:sz="8" w:space="0" w:color="000000"/>
              <w:left w:val="single" w:sz="8" w:space="0" w:color="000000"/>
              <w:bottom w:val="single" w:sz="8" w:space="0" w:color="000000"/>
              <w:right w:val="single" w:sz="8" w:space="0" w:color="000000"/>
            </w:tcBorders>
          </w:tcPr>
          <w:p w14:paraId="6133EB5C"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{"citationItems":[{"id":"ITEM-1","itemData":{"DOI":"10.1093/bioinformatics/18.11.1427","ISSN":"13674803","PMID":"12424112","abstract":"Motivation: DNA methylation is an epigenetic mechanism of gene regulation. Bisulfite- conversion-based PCR methods, such as bisulfite sequencing PCR (BSP) and methylation specific PCR (MSP), remain the most commonly used techniques for methylation mapping. Existing primer design programs developed for standard PCR cannot handle primer design for bisulfite-conversion-based PCRs due to changes in DNA sequence context caused by bisulfite treatment and many special constraints both on the primers and the region to be amplified for such experiments. Therefore, the present study was designed to develop a program for such applications. Results: MethPrimer, based on Primer3, is a program for designing PCR primers for methylation mapping. It first takes a DNA sequence as its input and searches the sequence for potential CpG islands. Primers are then picked around the predicted CpG islands or around regions specified by users. MethPrimer can design primers for BSP and MSP. Results of primer selection are delivered through a web browser in text and in graphic view.","author":[{"dropping-particle":"","family":"Li","given":"Long Cheng","non-dropping-particle":"","parse-names":false,"suffix":""},{"dropping-particle":"","family":"Dahiya","given":"Rajvir","non-dropping-particle":"","parse-names":false,"suffix":""}],"container-title":"Bioinformatics","id":"ITEM-1","issued":{"date-parts":[["2002"]]},"title":"MethPrimer: Designing primers for methylation PCRs","type":"article-journal"},"uris":["http://www.mendeley.com/documents/?uuid=3a2a79fb-d53a-480f-901c-e4646c0cc984"]}],"mendeley":{"formattedCitation":"(2)","plainTextFormattedCitation":"(2)","previouslyFormattedCitation":"(2)"},"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(2)</w:t>
            </w:r>
            <w:r w:rsidRPr="000C7C29">
              <w:rPr>
                <w:rFonts w:cs="Arial"/>
                <w:sz w:val="16"/>
                <w:szCs w:val="16"/>
              </w:rPr>
              <w:fldChar w:fldCharType="end"/>
            </w:r>
          </w:p>
        </w:tc>
      </w:tr>
      <w:tr w:rsidR="00094383" w:rsidRPr="000C7C29" w14:paraId="4CFCEBB1" w14:textId="77777777" w:rsidTr="006C2542">
        <w:trPr>
          <w:trHeight w:val="684"/>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D9BA47" w14:textId="77777777" w:rsidR="00094383" w:rsidRPr="000C7C29" w:rsidRDefault="00094383" w:rsidP="006C2542">
            <w:pPr>
              <w:spacing w:after="0" w:line="360" w:lineRule="auto"/>
              <w:rPr>
                <w:rFonts w:cs="Arial"/>
                <w:sz w:val="16"/>
                <w:szCs w:val="16"/>
              </w:rPr>
            </w:pPr>
            <w:r w:rsidRPr="000C7C29">
              <w:rPr>
                <w:rFonts w:cs="Arial"/>
                <w:i/>
                <w:iCs/>
                <w:sz w:val="16"/>
                <w:szCs w:val="16"/>
              </w:rPr>
              <w:t>dact2</w:t>
            </w:r>
            <w:r w:rsidRPr="000C7C29">
              <w:rPr>
                <w:rFonts w:cs="Arial"/>
                <w:sz w:val="16"/>
                <w:szCs w:val="16"/>
              </w:rPr>
              <w:t xml:space="preserve"> unmethylated</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CC2416" w14:textId="77777777" w:rsidR="00094383" w:rsidRPr="000C7C29" w:rsidRDefault="00094383" w:rsidP="006C2542">
            <w:pPr>
              <w:spacing w:after="0" w:line="360" w:lineRule="auto"/>
              <w:rPr>
                <w:rFonts w:cs="Arial"/>
                <w:sz w:val="16"/>
                <w:szCs w:val="16"/>
              </w:rPr>
            </w:pPr>
            <w:r w:rsidRPr="000C7C29">
              <w:rPr>
                <w:rFonts w:cs="Arial"/>
                <w:sz w:val="16"/>
                <w:szCs w:val="16"/>
              </w:rPr>
              <w:t>F: GTTATAGATTTTAGTTTATTTTGGTGA</w:t>
            </w:r>
          </w:p>
          <w:p w14:paraId="13914838" w14:textId="77777777" w:rsidR="00094383" w:rsidRPr="000C7C29" w:rsidRDefault="00094383" w:rsidP="006C2542">
            <w:pPr>
              <w:spacing w:after="0" w:line="360" w:lineRule="auto"/>
              <w:rPr>
                <w:rFonts w:cs="Arial"/>
                <w:sz w:val="16"/>
                <w:szCs w:val="16"/>
              </w:rPr>
            </w:pPr>
            <w:r w:rsidRPr="000C7C29">
              <w:rPr>
                <w:rFonts w:cs="Arial"/>
                <w:sz w:val="16"/>
                <w:szCs w:val="16"/>
              </w:rPr>
              <w:t>R: AACTATATCACAAATCCTCCTACACC</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8C5938" w14:textId="77777777" w:rsidR="00094383" w:rsidRPr="000C7C29" w:rsidRDefault="00094383" w:rsidP="006C2542">
            <w:pPr>
              <w:spacing w:after="0" w:line="360" w:lineRule="auto"/>
              <w:rPr>
                <w:rFonts w:cs="Arial"/>
                <w:sz w:val="16"/>
                <w:szCs w:val="16"/>
              </w:rPr>
            </w:pPr>
            <w:r w:rsidRPr="000C7C29">
              <w:rPr>
                <w:rFonts w:cs="Arial"/>
                <w:sz w:val="16"/>
                <w:szCs w:val="16"/>
              </w:rPr>
              <w:t>80</w:t>
            </w:r>
          </w:p>
        </w:tc>
        <w:tc>
          <w:tcPr>
            <w:tcW w:w="997" w:type="pct"/>
            <w:tcBorders>
              <w:top w:val="single" w:sz="8" w:space="0" w:color="000000"/>
              <w:left w:val="single" w:sz="8" w:space="0" w:color="000000"/>
              <w:bottom w:val="single" w:sz="8" w:space="0" w:color="000000"/>
              <w:right w:val="single" w:sz="8" w:space="0" w:color="000000"/>
            </w:tcBorders>
          </w:tcPr>
          <w:p w14:paraId="6E47A11E"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{"citationItems":[{"id":"ITEM-1","itemData":{"DOI":"10.1093/bioinformatics/18.11.1427","ISSN":"13674803","PMID":"12424112","abstract":"Motivation: DNA methylation is an epigenetic mechanism of gene regulation. Bisulfite- conversion-based PCR methods, such as bisulfite sequencing PCR (BSP) and methylation specific PCR (MSP), remain the most commonly used techniques for methylation mapping. Existing primer design programs developed for standard PCR cannot handle primer design for bisulfite-conversion-based PCRs due to changes in DNA sequence context caused by bisulfite treatment and many special constraints both on the primers and the region to be amplified for such experiments. Therefore, the present study was designed to develop a program for such applications. Results: MethPrimer, based on Primer3, is a program for designing PCR primers for methylation mapping. It first takes a DNA sequence as its input and searches the sequence for potential CpG islands. Primers are then picked around the predicted CpG islands or around regions specified by users. MethPrimer can design primers for BSP and MSP. Results of primer selection are delivered through a web browser in text and in graphic view.","author":[{"dropping-particle":"","family":"Li","given":"Long Cheng","non-dropping-particle":"","parse-names":false,"suffix":""},{"dropping-particle":"","family":"Dahiya","given":"Rajvir","non-dropping-particle":"","parse-names":false,"suffix":""}],"container-title":"Bioinformatics","id":"ITEM-1","issued":{"date-parts":[["2002"]]},"title":"MethPrimer: Designing primers for methylation PCRs","type":"article-journal"},"uris":["http://www.mendeley.com/documents/?uuid=3a2a79fb-d53a-480f-901c-e4646c0cc984"]}],"mendeley":{"formattedCitation":"(2)","plainTextFormattedCitation":"(2)","previouslyFormattedCitation":"(2)"},"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(2)</w:t>
            </w:r>
            <w:r w:rsidRPr="000C7C29">
              <w:rPr>
                <w:rFonts w:cs="Arial"/>
                <w:sz w:val="16"/>
                <w:szCs w:val="16"/>
              </w:rPr>
              <w:fldChar w:fldCharType="end"/>
            </w:r>
          </w:p>
        </w:tc>
      </w:tr>
      <w:tr w:rsidR="00094383" w:rsidRPr="000C7C29" w14:paraId="241E64F6" w14:textId="77777777" w:rsidTr="006C2542">
        <w:trPr>
          <w:trHeight w:val="762"/>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EABF71" w14:textId="77777777" w:rsidR="00094383" w:rsidRPr="000C7C29" w:rsidRDefault="00094383" w:rsidP="006C2542">
            <w:pPr>
              <w:spacing w:after="0" w:line="360" w:lineRule="auto"/>
              <w:rPr>
                <w:rFonts w:cs="Arial"/>
                <w:sz w:val="16"/>
                <w:szCs w:val="16"/>
              </w:rPr>
            </w:pPr>
            <w:r w:rsidRPr="000C7C29">
              <w:rPr>
                <w:rFonts w:cs="Arial"/>
                <w:i/>
                <w:iCs/>
                <w:sz w:val="16"/>
                <w:szCs w:val="16"/>
              </w:rPr>
              <w:t>sostdc1</w:t>
            </w:r>
            <w:r w:rsidRPr="000C7C29">
              <w:rPr>
                <w:rFonts w:cs="Arial"/>
                <w:sz w:val="16"/>
                <w:szCs w:val="16"/>
              </w:rPr>
              <w:t xml:space="preserve"> methylated</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BF193B" w14:textId="77777777" w:rsidR="00094383" w:rsidRPr="000C7C29" w:rsidRDefault="00094383" w:rsidP="006C2542">
            <w:pPr>
              <w:spacing w:after="0" w:line="360" w:lineRule="auto"/>
              <w:rPr>
                <w:rFonts w:cs="Arial"/>
                <w:sz w:val="16"/>
                <w:szCs w:val="16"/>
              </w:rPr>
            </w:pPr>
            <w:r w:rsidRPr="000C7C29">
              <w:rPr>
                <w:rFonts w:cs="Arial"/>
                <w:sz w:val="16"/>
                <w:szCs w:val="16"/>
              </w:rPr>
              <w:t>F: TTTTTTAAATGAATAGCGATGTATTT TC</w:t>
            </w:r>
          </w:p>
          <w:p w14:paraId="2B37DBB4" w14:textId="77777777" w:rsidR="00094383" w:rsidRPr="000C7C29" w:rsidRDefault="00094383" w:rsidP="006C2542">
            <w:pPr>
              <w:spacing w:after="0" w:line="360" w:lineRule="auto"/>
              <w:rPr>
                <w:rFonts w:cs="Arial"/>
                <w:sz w:val="16"/>
                <w:szCs w:val="16"/>
              </w:rPr>
            </w:pPr>
            <w:r w:rsidRPr="000C7C29">
              <w:rPr>
                <w:rFonts w:cs="Arial"/>
                <w:sz w:val="16"/>
                <w:szCs w:val="16"/>
              </w:rPr>
              <w:t>R: TTCATCACTTATCTATAAACCG ACG</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F4581E" w14:textId="77777777" w:rsidR="00094383" w:rsidRPr="000C7C29" w:rsidRDefault="00094383" w:rsidP="006C2542">
            <w:pPr>
              <w:spacing w:after="0" w:line="360" w:lineRule="auto"/>
              <w:rPr>
                <w:rFonts w:cs="Arial"/>
                <w:sz w:val="16"/>
                <w:szCs w:val="16"/>
              </w:rPr>
            </w:pPr>
            <w:r w:rsidRPr="000C7C29">
              <w:rPr>
                <w:rFonts w:cs="Arial"/>
                <w:sz w:val="16"/>
                <w:szCs w:val="16"/>
              </w:rPr>
              <w:t>136</w:t>
            </w:r>
          </w:p>
        </w:tc>
        <w:tc>
          <w:tcPr>
            <w:tcW w:w="997" w:type="pct"/>
            <w:tcBorders>
              <w:top w:val="single" w:sz="8" w:space="0" w:color="000000"/>
              <w:left w:val="single" w:sz="8" w:space="0" w:color="000000"/>
              <w:bottom w:val="single" w:sz="8" w:space="0" w:color="000000"/>
              <w:right w:val="single" w:sz="8" w:space="0" w:color="000000"/>
            </w:tcBorders>
          </w:tcPr>
          <w:p w14:paraId="70E53490"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{"citationItems":[{"id":"ITEM-1","itemData":{"DOI":"10.1007/s13402-014-0204-6","ISSN":"22113436","abstract":"Purpose: We and others show that SOSTDC1 is down-regulated in breast cancer tissues compared to matched normal tissues. Previously, we found that epigenetic mechanisms underlie the down-regulation of SOSTDC1 in gastric cancer cells. The aim of this study was to assess the putative epigenetic regulation of SOSTDC1 expression in breast cancer cells.\nMethods: Microarray-based expression profiling was performed in a series of primary breast cancers and matched normal tissues. Real-time PCR was performed to assess SOSTDC1 and E4BP4 mRNA levels in MCF7, BT549, MBMDA231, T47D (breast cancer) and HEK293T (normal kidney) cell lines. Methylation-specific PCR (MSP) and bisulfite sequencing PCR (BSP) were performed to assess the methylation level of the SOSTDC1 gene promoter, and 5-Aza 2-deoxycytidine (5'-Aza-dC) treatment was used to induce its demethylation. A luciferase assay was used to measure SOSTDC1 promoter activity in vitro. Stable shRNA-mediated knockdown of E4BP4 was carried out in MCF7 cells and confirmed by Western blotting. Finally, MCF7 cell proliferation and survival were measured by MTS assay.\nResults: We found that SOSTDC1 is frequently down-regulated in primary breast cancers (98.2 %) and in all breast cancer cell lines tested. MSP and BSP analyses revealed SOSTC1 promoter hypermethylation at CpG sites. 5'-Aza-dC treatment induced a striking down-regulation of SOSTDC1 gene expression, whereas BSP analysis showed demethylation of its promoter. Subsequent in silico SOSTDC1 promoter analysis indicated the presence of putative transcriptional repressor E4BP4 binding sites, and promoter deletion studies indeed revealed repressor binding regions encompassing these E4BP4 binding sites. Relative quantification of E4BP4 expression showed an inverse correlation to SOSTDC1 expression in the breast cancer cell lines tested. Exogenous over-expression of E4BP4 in HEK-293 and BT549 cells reduced SOSTDC1 expression and its promoter activity, respectively. Stable shRNA-mediated E4BP4 BT549 and MCF7 knock-down cells treated with 5'-Aza-dC exhibited up-regulation of SOSTDC1 expression and a concomitant inhibition of cell proliferation and survival.\nConclusion: From our results we conclude that the transcriptional repressor E4BP4 plays a role in repressing epigenetically regulated SOSTDC1 expression in breast cancer cells, which can be reverted by E4BP4 silencing.","author":[{"dropping-particle":"","family":"Rawat","given":"Akhilesh","non-dropping-particle":"","parse-names":false,"suffix":""},{"dropping-particle":"","family":"Gopisetty","given":"Gopal","non-dropping-particle":"","parse-names":false,"suffix":""},{"dropping-particle":"","family":"Thangarajan","given":"Rajkumar","non-dropping-particle":"","parse-names":false,"suffix":""}],"container-title":"Cellular Oncology","id":"ITEM-1","issued":{"date-parts":[["2014"]]},"title":"E4BP4 is a repressor of epigenetically regulated SOSTDC1 expression in breast cancer cells","type":"article-journal"},"uris":["http://www.mendeley.com/documents/?uuid=0cdc17b3-f56f-4164-889f-40cbacdc7826"]}],"mendeley":{"formattedCitation":"(3)","plainTextFormattedCitation":"(3)","previouslyFormattedCitation":"(3)"},"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(3)</w:t>
            </w:r>
            <w:r w:rsidRPr="000C7C29">
              <w:rPr>
                <w:rFonts w:cs="Arial"/>
                <w:sz w:val="16"/>
                <w:szCs w:val="16"/>
              </w:rPr>
              <w:fldChar w:fldCharType="end"/>
            </w:r>
          </w:p>
        </w:tc>
      </w:tr>
      <w:tr w:rsidR="00094383" w:rsidRPr="000C7C29" w14:paraId="55F0AAA2" w14:textId="77777777" w:rsidTr="006C2542">
        <w:trPr>
          <w:trHeight w:val="708"/>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13F388" w14:textId="77777777" w:rsidR="00094383" w:rsidRPr="000C7C29" w:rsidRDefault="00094383" w:rsidP="006C2542">
            <w:pPr>
              <w:spacing w:after="0" w:line="360" w:lineRule="auto"/>
              <w:rPr>
                <w:rFonts w:cs="Arial"/>
                <w:sz w:val="16"/>
                <w:szCs w:val="16"/>
              </w:rPr>
            </w:pPr>
            <w:r w:rsidRPr="000C7C29">
              <w:rPr>
                <w:rFonts w:cs="Arial"/>
                <w:i/>
                <w:iCs/>
                <w:sz w:val="16"/>
                <w:szCs w:val="16"/>
              </w:rPr>
              <w:t>sostdc1</w:t>
            </w:r>
            <w:r w:rsidRPr="000C7C29">
              <w:rPr>
                <w:rFonts w:cs="Arial"/>
                <w:sz w:val="16"/>
                <w:szCs w:val="16"/>
              </w:rPr>
              <w:t xml:space="preserve"> unmethylated</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726ACB" w14:textId="77777777" w:rsidR="00094383" w:rsidRPr="000C7C29" w:rsidRDefault="00094383" w:rsidP="006C2542">
            <w:pPr>
              <w:spacing w:after="0" w:line="360" w:lineRule="auto"/>
              <w:rPr>
                <w:rFonts w:cs="Arial"/>
                <w:sz w:val="16"/>
                <w:szCs w:val="16"/>
              </w:rPr>
            </w:pPr>
            <w:r w:rsidRPr="000C7C29">
              <w:rPr>
                <w:rFonts w:cs="Arial"/>
                <w:sz w:val="16"/>
                <w:szCs w:val="16"/>
              </w:rPr>
              <w:t>F: TTTTTTAAATGAATAGTGATGTATTTTTGT</w:t>
            </w:r>
          </w:p>
          <w:p w14:paraId="5D77C509" w14:textId="77777777" w:rsidR="00094383" w:rsidRPr="000C7C29" w:rsidRDefault="00094383" w:rsidP="006C2542">
            <w:pPr>
              <w:spacing w:after="0" w:line="360" w:lineRule="auto"/>
              <w:rPr>
                <w:rFonts w:cs="Arial"/>
                <w:sz w:val="16"/>
                <w:szCs w:val="16"/>
              </w:rPr>
            </w:pPr>
            <w:r w:rsidRPr="000C7C29">
              <w:rPr>
                <w:rFonts w:cs="Arial"/>
                <w:sz w:val="16"/>
                <w:szCs w:val="16"/>
              </w:rPr>
              <w:t>R: ATCACTTATCTATA AACCAACACA</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CEDB8F" w14:textId="77777777" w:rsidR="00094383" w:rsidRPr="000C7C29" w:rsidRDefault="00094383" w:rsidP="006C2542">
            <w:pPr>
              <w:spacing w:after="0" w:line="360" w:lineRule="auto"/>
              <w:rPr>
                <w:rFonts w:cs="Arial"/>
                <w:sz w:val="16"/>
                <w:szCs w:val="16"/>
              </w:rPr>
            </w:pPr>
            <w:r w:rsidRPr="000C7C29">
              <w:rPr>
                <w:rFonts w:cs="Arial"/>
                <w:sz w:val="16"/>
                <w:szCs w:val="16"/>
              </w:rPr>
              <w:t>135</w:t>
            </w:r>
          </w:p>
        </w:tc>
        <w:tc>
          <w:tcPr>
            <w:tcW w:w="997" w:type="pct"/>
            <w:tcBorders>
              <w:top w:val="single" w:sz="8" w:space="0" w:color="000000"/>
              <w:left w:val="single" w:sz="8" w:space="0" w:color="000000"/>
              <w:bottom w:val="single" w:sz="8" w:space="0" w:color="000000"/>
              <w:right w:val="single" w:sz="8" w:space="0" w:color="000000"/>
            </w:tcBorders>
          </w:tcPr>
          <w:p w14:paraId="58C9EF5D"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{"citationItems":[{"id":"ITEM-1","itemData":{"DOI":"10.1007/s13402-014-0204-6","ISSN":"22113436","abstract":"Purpose: We and others show that SOSTDC1 is down-regulated in breast cancer tissues compared to matched normal tissues. Previously, we found that epigenetic mechanisms underlie the down-regulation of SOSTDC1 in gastric cancer cells. The aim of this study was to assess the putative epigenetic regulation of SOSTDC1 expression in breast cancer cells.\nMethods: Microarray-based expression profiling was performed in a series of primary breast cancers and matched normal tissues. Real-time PCR was performed to assess SOSTDC1 and E4BP4 mRNA levels in MCF7, BT549, MBMDA231, T47D (breast cancer) and HEK293T (normal kidney) cell lines. Methylation-specific PCR (MSP) and bisulfite sequencing PCR (BSP) were performed to assess the methylation level of the SOSTDC1 gene promoter, and 5-Aza 2-deoxycytidine (5'-Aza-dC) treatment was used to induce its demethylation. A luciferase assay was used to measure SOSTDC1 promoter activity in vitro. Stable shRNA-mediated knockdown of E4BP4 was carried out in MCF7 cells and confirmed by Western blotting. Finally, MCF7 cell proliferation and survival were measured by MTS assay.\nResults: We found that SOSTDC1 is frequently down-regulated in primary breast cancers (98.2 %) and in all breast cancer cell lines tested. MSP and BSP analyses revealed SOSTC1 promoter hypermethylation at CpG sites. 5'-Aza-dC treatment induced a striking down-regulation of SOSTDC1 gene expression, whereas BSP analysis showed demethylation of its promoter. Subsequent in silico SOSTDC1 promoter analysis indicated the presence of putative transcriptional repressor E4BP4 binding sites, and promoter deletion studies indeed revealed repressor binding regions encompassing these E4BP4 binding sites. Relative quantification of E4BP4 expression showed an inverse correlation to SOSTDC1 expression in the breast cancer cell lines tested. Exogenous over-expression of E4BP4 in HEK-293 and BT549 cells reduced SOSTDC1 expression and its promoter activity, respectively. Stable shRNA-mediated E4BP4 BT549 and MCF7 knock-down cells treated with 5'-Aza-dC exhibited up-regulation of SOSTDC1 expression and a concomitant inhibition of cell proliferation and survival.\nConclusion: From our results we conclude that the transcriptional repressor E4BP4 plays a role in repressing epigenetically regulated SOSTDC1 expression in breast cancer cells, which can be reverted by E4BP4 silencing.","author":[{"dropping-particle":"","family":"Rawat","given":"Akhilesh","non-dropping-particle":"","parse-names":false,"suffix":""},{"dropping-particle":"","family":"Gopisetty","given":"Gopal","non-dropping-particle":"","parse-names":false,"suffix":""},{"dropping-particle":"","family":"Thangarajan","given":"Rajkumar","non-dropping-particle":"","parse-names":false,"suffix":""}],"container-title":"Cellular Oncology","id":"ITEM-1","issued":{"date-parts":[["2014"]]},"title":"E4BP4 is a repressor of epigenetically regulated SOSTDC1 expression in breast cancer cells","type":"article-journal"},"uris":["http://www.mendeley.com/documents/?uuid=0cdc17b3-f56f-4164-889f-40cbacdc7826"]}],"mendeley":{"formattedCitation":"(3)","plainTextFormattedCitation":"(3)","previouslyFormattedCitation":"(3)"},"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(3)</w:t>
            </w:r>
            <w:r w:rsidRPr="000C7C29">
              <w:rPr>
                <w:rFonts w:cs="Arial"/>
                <w:sz w:val="16"/>
                <w:szCs w:val="16"/>
              </w:rPr>
              <w:fldChar w:fldCharType="end"/>
            </w:r>
          </w:p>
        </w:tc>
      </w:tr>
      <w:tr w:rsidR="00094383" w:rsidRPr="000C7C29" w14:paraId="27ED48D1" w14:textId="77777777" w:rsidTr="006C2542">
        <w:trPr>
          <w:trHeight w:val="483"/>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CCEFF9E" w14:textId="77777777" w:rsidR="00094383" w:rsidRPr="000C7C29" w:rsidRDefault="00094383" w:rsidP="006C2542">
            <w:pPr>
              <w:spacing w:after="0" w:line="360" w:lineRule="auto"/>
              <w:rPr>
                <w:rFonts w:cs="Arial"/>
                <w:i/>
                <w:iCs/>
                <w:sz w:val="16"/>
                <w:szCs w:val="16"/>
              </w:rPr>
            </w:pPr>
            <w:r w:rsidRPr="000C7C29">
              <w:rPr>
                <w:rFonts w:cs="Arial"/>
                <w:i/>
                <w:iCs/>
                <w:sz w:val="16"/>
                <w:szCs w:val="16"/>
              </w:rPr>
              <w:t xml:space="preserve">wif1 </w:t>
            </w:r>
            <w:r w:rsidRPr="000C7C29">
              <w:rPr>
                <w:rFonts w:cs="Arial"/>
                <w:sz w:val="16"/>
                <w:szCs w:val="16"/>
              </w:rPr>
              <w:t>RT-PCR</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31000D" w14:textId="77777777" w:rsidR="00094383" w:rsidRPr="000C7C29" w:rsidRDefault="00094383" w:rsidP="006C2542">
            <w:pPr>
              <w:spacing w:after="0" w:line="360" w:lineRule="auto"/>
              <w:rPr>
                <w:rFonts w:cs="Arial"/>
                <w:sz w:val="16"/>
                <w:szCs w:val="16"/>
              </w:rPr>
            </w:pPr>
            <w:r w:rsidRPr="000C7C29">
              <w:rPr>
                <w:rFonts w:cs="Arial"/>
                <w:sz w:val="16"/>
                <w:szCs w:val="16"/>
              </w:rPr>
              <w:t>F: AGATCCAACCGTCAATGTCC</w:t>
            </w:r>
          </w:p>
          <w:p w14:paraId="7EDBE0A4" w14:textId="3E210D86" w:rsidR="00094383" w:rsidRPr="00CD2D8E" w:rsidRDefault="00094383" w:rsidP="006C2542">
            <w:pPr>
              <w:spacing w:after="0" w:line="360" w:lineRule="auto"/>
              <w:rPr>
                <w:rFonts w:cs="Arial"/>
                <w:sz w:val="16"/>
                <w:szCs w:val="16"/>
              </w:rPr>
            </w:pPr>
            <w:r w:rsidRPr="000C7C29">
              <w:rPr>
                <w:rFonts w:cs="Arial"/>
                <w:sz w:val="16"/>
                <w:szCs w:val="16"/>
              </w:rPr>
              <w:t xml:space="preserve">R: </w:t>
            </w:r>
            <w:r w:rsidRPr="000C7C29">
              <w:rPr>
                <w:rFonts w:cs="Arial"/>
                <w:sz w:val="16"/>
                <w:szCs w:val="16"/>
              </w:rPr>
              <w:fldChar w:fldCharType="begin"/>
            </w:r>
            <w:r w:rsidRPr="000C7C29">
              <w:rPr>
                <w:rFonts w:cs="Arial"/>
                <w:sz w:val="16"/>
                <w:szCs w:val="16"/>
              </w:rPr>
              <w:instrText xml:space="preserve"> LINK </w:instrText>
            </w:r>
            <w:r w:rsidR="00EF41B4">
              <w:rPr>
                <w:rFonts w:cs="Arial"/>
                <w:sz w:val="16"/>
                <w:szCs w:val="16"/>
              </w:rPr>
              <w:instrText xml:space="preserve">Excel.Sheet.12 "C:\\Users\\Amritha\\Documents\\Biomarker documents\\Methylation studies\\RT PCR primers.xlsx" Sheet1!R3C5 </w:instrText>
            </w:r>
            <w:r w:rsidRPr="000C7C29">
              <w:rPr>
                <w:rFonts w:cs="Arial"/>
                <w:sz w:val="16"/>
                <w:szCs w:val="16"/>
              </w:rPr>
              <w:instrText xml:space="preserve">\a \f 5 \h  \* MERGEFORMAT </w:instrText>
            </w:r>
            <w:r w:rsidRPr="000C7C29">
              <w:rPr>
                <w:rFonts w:cs="Arial"/>
                <w:sz w:val="16"/>
                <w:szCs w:val="16"/>
              </w:rPr>
              <w:fldChar w:fldCharType="separate"/>
            </w:r>
          </w:p>
          <w:p w14:paraId="5445DF66" w14:textId="77777777" w:rsidR="00094383" w:rsidRPr="00CD2D8E" w:rsidRDefault="00094383" w:rsidP="006C2542">
            <w:pPr>
              <w:spacing w:after="0" w:line="360" w:lineRule="auto"/>
              <w:rPr>
                <w:rFonts w:cs="Arial"/>
                <w:sz w:val="16"/>
                <w:szCs w:val="16"/>
              </w:rPr>
            </w:pPr>
            <w:r w:rsidRPr="00CD2D8E">
              <w:rPr>
                <w:rFonts w:cs="Arial"/>
                <w:sz w:val="16"/>
                <w:szCs w:val="16"/>
              </w:rPr>
              <w:t>ACCCCATCCTGTTTTCCAAG</w:t>
            </w:r>
          </w:p>
          <w:p w14:paraId="17983495" w14:textId="77777777" w:rsidR="00094383" w:rsidRPr="000C7C29" w:rsidRDefault="00094383" w:rsidP="006C2542">
            <w:pPr>
              <w:spacing w:after="0" w:line="360" w:lineRule="auto"/>
              <w:rPr>
                <w:rFonts w:cs="Arial"/>
                <w:sz w:val="16"/>
                <w:szCs w:val="16"/>
              </w:rPr>
            </w:pPr>
            <w:r w:rsidRPr="000C7C29">
              <w:rPr>
                <w:rFonts w:cs="Arial"/>
                <w:sz w:val="16"/>
                <w:szCs w:val="16"/>
              </w:rPr>
              <w:fldChar w:fldCharType="end"/>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525FA84" w14:textId="77777777" w:rsidR="00094383" w:rsidRPr="000C7C29" w:rsidRDefault="00094383" w:rsidP="006C2542">
            <w:pPr>
              <w:spacing w:after="0" w:line="360" w:lineRule="auto"/>
              <w:rPr>
                <w:rFonts w:cs="Arial"/>
                <w:sz w:val="16"/>
                <w:szCs w:val="16"/>
              </w:rPr>
            </w:pPr>
            <w:r w:rsidRPr="000C7C29">
              <w:rPr>
                <w:rFonts w:cs="Arial"/>
                <w:sz w:val="16"/>
                <w:szCs w:val="16"/>
              </w:rPr>
              <w:t>143</w:t>
            </w:r>
          </w:p>
        </w:tc>
        <w:tc>
          <w:tcPr>
            <w:tcW w:w="997" w:type="pct"/>
            <w:tcBorders>
              <w:top w:val="single" w:sz="8" w:space="0" w:color="000000"/>
              <w:left w:val="single" w:sz="8" w:space="0" w:color="000000"/>
              <w:bottom w:val="single" w:sz="8" w:space="0" w:color="000000"/>
              <w:right w:val="single" w:sz="8" w:space="0" w:color="000000"/>
            </w:tcBorders>
          </w:tcPr>
          <w:p w14:paraId="5D08713E"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{"citationItems":[{"id":"ITEM-1","itemData":{"DOI":"10.1093/nar/gks596","ISSN":"03051048","PMID":"22730293","abstract":"Polymerase chain reaction (PCR) is a basic molecular biology technique with a multiplicity of uses, including deoxyribonucleic acid cloning and sequencing, functional analysis of genes, diagnosis of diseases, genotyping and discovery of genetic variants. Reliable primer design is crucial for successful PCR, and for over a decade, the opensource Primer3 software has been widely used for primer design, often in high-throughput genomics applications. It has also been incorporated into numerous publicly available software packages and web services. During this period, we have greatly expanded Primer3's functionality. In this article, we describe Primer3's current capabilities, emphasizing recent improvements. The most notable enhancements incorporate more accurate thermodynamic models in the primer design process, both to improve melting temperature prediction and to reduce the likelihood that primers will form hairpins or dimers. Additional enhancements include more precise control of primer placement- a change motivated partly by opportunities to use whole-genome sequences to improve primer specificity. We also added features to increase ease of use, including the ability to save and re-use parameter settings and the ability to require that individual primers not be used in more than one primer pair. We have made the core code more modular and provided cleaner programming interfaces to further ease integration with other software. These improvements position Primer3 for continued use with genome-scale data in the decade ahead. © The Author(s) 2012.","author":[{"dropping-particle":"","family":"Untergasser","given":"Andreas","non-dropping-particle":"","parse-names":false,"suffix":""},{"dropping-particle":"","family":"Cutcutache","given":"Ioana","non-dropping-particle":"","parse-names":false,"suffix":""},{"dropping-particle":"","family":"Koressaar","given":"Triinu","non-dropping-particle":"","parse-names":false,"suffix":""},{"dropping-particle":"","family":"Ye","given":"Jian","non-dropping-particle":"","parse-names":false,"suffix":""},{"dropping-particle":"","family":"Faircloth","given":"Brant C.","non-dropping-particle":"","parse-names":false,"suffix":""},{"dropping-particle":"","family":"Remm","given":"Maido","non-dropping-particle":"","parse-names":false,"suffix":""},{"dropping-particle":"","family":"Rozen","given":"Steven G.","non-dropping-particle":"","parse-names":false,"suffix":""}],"container-title":"Nucleic Acids Research","id":"ITEM-1","issued":{"date-parts":[["2012"]]},"title":"Primer3-new capabilities and interfaces","type":"article-journal"},"uris":["http://www.mendeley.com/documents/?uuid=1505437c-0c52-4972-bca2-bfc9df07b0e0"]}],"mendeley":{"formattedCitation":"(4)","plainTextFormattedCitation":"(4)","previouslyFormattedCitation":"(4)"},"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(4)</w:t>
            </w:r>
            <w:r w:rsidRPr="000C7C29">
              <w:rPr>
                <w:rFonts w:cs="Arial"/>
                <w:sz w:val="16"/>
                <w:szCs w:val="16"/>
              </w:rPr>
              <w:fldChar w:fldCharType="end"/>
            </w:r>
          </w:p>
        </w:tc>
      </w:tr>
      <w:tr w:rsidR="00094383" w:rsidRPr="000C7C29" w14:paraId="07C86910" w14:textId="77777777" w:rsidTr="006C2542">
        <w:trPr>
          <w:trHeight w:val="624"/>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0F45FA" w14:textId="77777777" w:rsidR="00094383" w:rsidRPr="000C7C29" w:rsidRDefault="00094383" w:rsidP="006C2542">
            <w:pPr>
              <w:spacing w:after="0" w:line="360" w:lineRule="auto"/>
              <w:rPr>
                <w:rFonts w:cs="Arial"/>
                <w:i/>
                <w:iCs/>
                <w:sz w:val="16"/>
                <w:szCs w:val="16"/>
              </w:rPr>
            </w:pPr>
            <w:r w:rsidRPr="000C7C29">
              <w:rPr>
                <w:rFonts w:cs="Arial"/>
                <w:i/>
                <w:iCs/>
                <w:sz w:val="16"/>
                <w:szCs w:val="16"/>
              </w:rPr>
              <w:t xml:space="preserve">Dact2 </w:t>
            </w:r>
            <w:r w:rsidRPr="000C7C29">
              <w:rPr>
                <w:rFonts w:cs="Arial"/>
                <w:sz w:val="16"/>
                <w:szCs w:val="16"/>
              </w:rPr>
              <w:t>RT-PCR</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5FC6FAC" w14:textId="77777777" w:rsidR="00094383" w:rsidRPr="000C7C29" w:rsidRDefault="00094383" w:rsidP="006C2542">
            <w:pPr>
              <w:spacing w:after="0" w:line="360" w:lineRule="auto"/>
              <w:rPr>
                <w:rFonts w:cs="Arial"/>
                <w:sz w:val="16"/>
                <w:szCs w:val="16"/>
              </w:rPr>
            </w:pPr>
            <w:r w:rsidRPr="000C7C29">
              <w:rPr>
                <w:rFonts w:cs="Arial"/>
                <w:sz w:val="16"/>
                <w:szCs w:val="16"/>
              </w:rPr>
              <w:t>F: CCCCTGTTTGTCCTGACTAAG</w:t>
            </w:r>
          </w:p>
          <w:p w14:paraId="0054E9E3" w14:textId="77777777" w:rsidR="00094383" w:rsidRPr="000C7C29" w:rsidRDefault="00094383" w:rsidP="006C2542">
            <w:pPr>
              <w:spacing w:after="0" w:line="360" w:lineRule="auto"/>
              <w:rPr>
                <w:rFonts w:cs="Arial"/>
                <w:sz w:val="16"/>
                <w:szCs w:val="16"/>
              </w:rPr>
            </w:pPr>
            <w:r w:rsidRPr="000C7C29">
              <w:rPr>
                <w:rFonts w:cs="Arial"/>
                <w:sz w:val="16"/>
                <w:szCs w:val="16"/>
              </w:rPr>
              <w:t>R: CCTGTCGATATAAGCTCTGGC</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9D591E" w14:textId="77777777" w:rsidR="00094383" w:rsidRPr="000C7C29" w:rsidRDefault="00094383" w:rsidP="006C2542">
            <w:pPr>
              <w:spacing w:after="0" w:line="360" w:lineRule="auto"/>
              <w:rPr>
                <w:rFonts w:cs="Arial"/>
                <w:sz w:val="16"/>
                <w:szCs w:val="16"/>
              </w:rPr>
            </w:pPr>
            <w:r w:rsidRPr="000C7C29">
              <w:rPr>
                <w:rFonts w:cs="Arial"/>
                <w:sz w:val="16"/>
                <w:szCs w:val="16"/>
              </w:rPr>
              <w:t>149</w:t>
            </w:r>
          </w:p>
        </w:tc>
        <w:tc>
          <w:tcPr>
            <w:tcW w:w="997" w:type="pct"/>
            <w:tcBorders>
              <w:top w:val="single" w:sz="8" w:space="0" w:color="000000"/>
              <w:left w:val="single" w:sz="8" w:space="0" w:color="000000"/>
              <w:bottom w:val="single" w:sz="8" w:space="0" w:color="000000"/>
              <w:right w:val="single" w:sz="8" w:space="0" w:color="000000"/>
            </w:tcBorders>
          </w:tcPr>
          <w:p w14:paraId="3370C1D2"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{"citationItems":[{"id":"ITEM-1","itemData":{"DOI":"10.1093/nar/gks596","ISSN":"03051048","PMID":"22730293","abstract":"Polymerase chain reaction (PCR) is a basic molecular biology technique with a multiplicity of uses, including deoxyribonucleic acid cloning and sequencing, functional analysis of genes, diagnosis of diseases, genotyping and discovery of genetic variants. Reliable primer design is crucial for successful PCR, and for over a decade, the opensource Primer3 software has been widely used for primer design, often in high-throughput genomics applications. It has also been incorporated into numerous publicly available software packages and web services. During this period, we have greatly expanded Primer3's functionality. In this article, we describe Primer3's current capabilities, emphasizing recent improvements. The most notable enhancements incorporate more accurate thermodynamic models in the primer design process, both to improve melting temperature prediction and to reduce the likelihood that primers will form hairpins or dimers. Additional enhancements include more precise control of primer placement- a change motivated partly by opportunities to use whole-genome sequences to improve primer specificity. We also added features to increase ease of use, including the ability to save and re-use parameter settings and the ability to require that individual primers not be used in more than one primer pair. We have made the core code more modular and provided cleaner programming interfaces to further ease integration with other software. These improvements position Primer3 for continued use with genome-scale data in the decade ahead. © The Author(s) 2012.","author":[{"dropping-particle":"","family":"Untergasser","given":"Andreas","non-dropping-particle":"","parse-names":false,"suffix":""},{"dropping-particle":"","family":"Cutcutache","given":"Ioana","non-dropping-particle":"","parse-names":false,"suffix":""},{"dropping-particle":"","family":"Koressaar","given":"Triinu","non-dropping-particle":"","parse-names":false,"suffix":""},{"dropping-particle":"","family":"Ye","given":"Jian","non-dropping-particle":"","parse-names":false,"suffix":""},{"dropping-particle":"","family":"Faircloth","given":"Brant C.","non-dropping-particle":"","parse-names":false,"suffix":""},{"dropping-particle":"","family":"Remm","given":"Maido","non-dropping-particle":"","parse-names":false,"suffix":""},{"dropping-particle":"","family":"Rozen","given":"Steven G.","non-dropping-particle":"","parse-names":false,"suffix":""}],"container-title":"Nucleic Acids Research","id":"ITEM-1","issued":{"date-parts":[["2012"]]},"title":"Primer3-new capabilities and interfaces","type":"article-journal"},"uris":["http://www.mendeley.com/documents/?uuid=1505437c-0c52-4972-bca2-bfc9df07b0e0"]}],"mendeley":{"formattedCitation":"(4)","plainTextFormattedCitation":"(4)","previouslyFormattedCitation":"(4)"},"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(4)</w:t>
            </w:r>
            <w:r w:rsidRPr="000C7C29">
              <w:rPr>
                <w:rFonts w:cs="Arial"/>
                <w:sz w:val="16"/>
                <w:szCs w:val="16"/>
              </w:rPr>
              <w:fldChar w:fldCharType="end"/>
            </w:r>
          </w:p>
        </w:tc>
      </w:tr>
      <w:tr w:rsidR="00094383" w:rsidRPr="000C7C29" w14:paraId="5F44E5F5" w14:textId="77777777" w:rsidTr="006C2542">
        <w:trPr>
          <w:trHeight w:val="624"/>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E734123" w14:textId="77777777" w:rsidR="00094383" w:rsidRPr="000C7C29" w:rsidRDefault="00094383" w:rsidP="006C2542">
            <w:pPr>
              <w:spacing w:after="0" w:line="360" w:lineRule="auto"/>
              <w:rPr>
                <w:rFonts w:cs="Arial"/>
                <w:i/>
                <w:iCs/>
                <w:sz w:val="16"/>
                <w:szCs w:val="16"/>
              </w:rPr>
            </w:pPr>
            <w:r w:rsidRPr="000C7C29">
              <w:rPr>
                <w:rFonts w:cs="Arial"/>
                <w:i/>
                <w:iCs/>
                <w:sz w:val="16"/>
                <w:szCs w:val="16"/>
              </w:rPr>
              <w:t xml:space="preserve">Sostdc1 </w:t>
            </w:r>
            <w:r w:rsidRPr="000C7C29">
              <w:rPr>
                <w:rFonts w:cs="Arial"/>
                <w:sz w:val="16"/>
                <w:szCs w:val="16"/>
              </w:rPr>
              <w:t>RT-PCR</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696A9A5" w14:textId="77777777" w:rsidR="00094383" w:rsidRPr="000C7C29" w:rsidRDefault="00094383" w:rsidP="006C2542">
            <w:pPr>
              <w:spacing w:after="0" w:line="360" w:lineRule="auto"/>
              <w:rPr>
                <w:rFonts w:cs="Arial"/>
                <w:sz w:val="16"/>
                <w:szCs w:val="16"/>
              </w:rPr>
            </w:pPr>
            <w:r w:rsidRPr="000C7C29">
              <w:rPr>
                <w:rFonts w:cs="Arial"/>
                <w:sz w:val="16"/>
                <w:szCs w:val="16"/>
              </w:rPr>
              <w:t>F: ATGACAAAACCCGTACCCAG</w:t>
            </w:r>
          </w:p>
          <w:p w14:paraId="2CF6CED2" w14:textId="77777777" w:rsidR="00094383" w:rsidRPr="000C7C29" w:rsidRDefault="00094383" w:rsidP="006C2542">
            <w:pPr>
              <w:spacing w:after="0" w:line="360" w:lineRule="auto"/>
              <w:rPr>
                <w:rFonts w:cs="Arial"/>
                <w:sz w:val="16"/>
                <w:szCs w:val="16"/>
              </w:rPr>
            </w:pPr>
            <w:r w:rsidRPr="000C7C29">
              <w:rPr>
                <w:rFonts w:cs="Arial"/>
                <w:sz w:val="16"/>
                <w:szCs w:val="16"/>
              </w:rPr>
              <w:t>R: CTGTGATTTTGTAGGTGCGTG</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3692AC1" w14:textId="77777777" w:rsidR="00094383" w:rsidRPr="000C7C29" w:rsidRDefault="00094383" w:rsidP="006C2542">
            <w:pPr>
              <w:spacing w:after="0" w:line="360" w:lineRule="auto"/>
              <w:rPr>
                <w:rFonts w:cs="Arial"/>
                <w:sz w:val="16"/>
                <w:szCs w:val="16"/>
              </w:rPr>
            </w:pPr>
            <w:r w:rsidRPr="000C7C29">
              <w:rPr>
                <w:rFonts w:cs="Arial"/>
                <w:sz w:val="16"/>
                <w:szCs w:val="16"/>
              </w:rPr>
              <w:t>162</w:t>
            </w:r>
          </w:p>
        </w:tc>
        <w:tc>
          <w:tcPr>
            <w:tcW w:w="997" w:type="pct"/>
            <w:tcBorders>
              <w:top w:val="single" w:sz="8" w:space="0" w:color="000000"/>
              <w:left w:val="single" w:sz="8" w:space="0" w:color="000000"/>
              <w:bottom w:val="single" w:sz="8" w:space="0" w:color="000000"/>
              <w:right w:val="single" w:sz="8" w:space="0" w:color="000000"/>
            </w:tcBorders>
          </w:tcPr>
          <w:p w14:paraId="4499E722"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{"citationItems":[{"id":"ITEM-1","itemData":{"DOI":"10.1093/nar/gks596","ISSN":"03051048","PMID":"22730293","abstract":"Polymerase chain reaction (PCR) is a basic molecular biology technique with a multiplicity of uses, including deoxyribonucleic acid cloning and sequencing, functional analysis of genes, diagnosis of diseases, genotyping and discovery of genetic variants. Reliable primer design is crucial for successful PCR, and for over a decade, the opensource Primer3 software has been widely used for primer design, often in high-throughput genomics applications. It has also been incorporated into numerous publicly available software packages and web services. During this period, we have greatly expanded Primer3's functionality. In this article, we describe Primer3's current capabilities, emphasizing recent improvements. The most notable enhancements incorporate more accurate thermodynamic models in the primer design process, both to improve melting temperature prediction and to reduce the likelihood that primers will form hairpins or dimers. Additional enhancements include more precise control of primer placement- a change motivated partly by opportunities to use whole-genome sequences to improve primer specificity. We also added features to increase ease of use, including the ability to save and re-use parameter settings and the ability to require that individual primers not be used in more than one primer pair. We have made the core code more modular and provided cleaner programming interfaces to further ease integration with other software. These improvements position Primer3 for continued use with genome-scale data in the decade ahead. © The Author(s) 2012.","author":[{"dropping-particle":"","family":"Untergasser","given":"Andreas","non-dropping-particle":"","parse-names":false,"suffix":""},{"dropping-particle":"","family":"Cutcutache","given":"Ioana","non-dropping-particle":"","parse-names":false,"suffix":""},{"dropping-particle":"","family":"Koressaar","given":"Triinu","non-dropping-particle":"","parse-names":false,"suffix":""},{"dropping-particle":"","family":"Ye","given":"Jian","non-dropping-particle":"","parse-names":false,"suffix":""},{"dropping-particle":"","family":"Faircloth","given":"Brant C.","non-dropping-particle":"","parse-names":false,"suffix":""},{"dropping-particle":"","family":"Remm","given":"Maido","non-dropping-particle":"","parse-names":false,"suffix":""},{"dropping-particle":"","family":"Rozen","given":"Steven G.","non-dropping-particle":"","parse-names":false,"suffix":""}],"container-title":"Nucleic Acids Research","id":"ITEM-1","issued":{"date-parts":[["2012"]]},"title":"Primer3-new capabilities and interfaces","type":"article-journal"},"uris":["http://www.mendeley.com/documents/?uuid=1505437c-0c52-4972-bca2-bfc9df07b0e0"]}],"mendeley":{"formattedCitation":"(4)","plainTextFormattedCitation":"(4)","previouslyFormattedCitation":"(4)"},"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(4)</w:t>
            </w:r>
            <w:r w:rsidRPr="000C7C29">
              <w:rPr>
                <w:rFonts w:cs="Arial"/>
                <w:sz w:val="16"/>
                <w:szCs w:val="16"/>
              </w:rPr>
              <w:fldChar w:fldCharType="end"/>
            </w:r>
          </w:p>
        </w:tc>
      </w:tr>
      <w:tr w:rsidR="00094383" w:rsidRPr="000C7C29" w14:paraId="2ACDE496" w14:textId="77777777" w:rsidTr="006C2542">
        <w:trPr>
          <w:trHeight w:val="624"/>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136C357" w14:textId="77777777" w:rsidR="00094383" w:rsidRPr="000C7C29" w:rsidRDefault="00094383" w:rsidP="006C2542">
            <w:pPr>
              <w:spacing w:after="0" w:line="360" w:lineRule="auto"/>
              <w:rPr>
                <w:rFonts w:cs="Arial"/>
                <w:i/>
                <w:iCs/>
                <w:sz w:val="16"/>
                <w:szCs w:val="16"/>
              </w:rPr>
            </w:pPr>
            <w:r w:rsidRPr="000C7C29">
              <w:rPr>
                <w:rFonts w:cs="Arial"/>
                <w:i/>
                <w:iCs/>
                <w:sz w:val="16"/>
                <w:szCs w:val="16"/>
              </w:rPr>
              <w:t xml:space="preserve">Sostdc1 </w:t>
            </w:r>
            <w:r w:rsidRPr="000C7C29">
              <w:rPr>
                <w:rFonts w:cs="Arial"/>
                <w:sz w:val="16"/>
                <w:szCs w:val="16"/>
              </w:rPr>
              <w:t>BSP</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F0CA8D" w14:textId="77777777" w:rsidR="00094383" w:rsidRPr="000C7C29" w:rsidRDefault="00094383" w:rsidP="006C2542">
            <w:pPr>
              <w:spacing w:after="0" w:line="360" w:lineRule="auto"/>
              <w:rPr>
                <w:rFonts w:cs="Arial"/>
                <w:sz w:val="16"/>
                <w:szCs w:val="16"/>
              </w:rPr>
            </w:pPr>
            <w:r w:rsidRPr="000C7C29">
              <w:rPr>
                <w:rFonts w:cs="Arial"/>
                <w:sz w:val="16"/>
                <w:szCs w:val="16"/>
              </w:rPr>
              <w:t>F: GAAAGTTAGTTT TTTTAAATGAATAG</w:t>
            </w:r>
          </w:p>
          <w:p w14:paraId="1C977D6F" w14:textId="77777777" w:rsidR="00094383" w:rsidRPr="000C7C29" w:rsidRDefault="00094383" w:rsidP="006C2542">
            <w:pPr>
              <w:spacing w:after="0" w:line="360" w:lineRule="auto"/>
              <w:rPr>
                <w:rFonts w:cs="Arial"/>
                <w:sz w:val="16"/>
                <w:szCs w:val="16"/>
              </w:rPr>
            </w:pPr>
            <w:r w:rsidRPr="000C7C29">
              <w:rPr>
                <w:rFonts w:cs="Arial"/>
                <w:sz w:val="16"/>
                <w:szCs w:val="16"/>
              </w:rPr>
              <w:t>R: AAACTTCATCACTT ATCTATAAACC</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AB3C89D" w14:textId="77777777" w:rsidR="00094383" w:rsidRPr="000C7C29" w:rsidRDefault="00094383" w:rsidP="006C2542">
            <w:pPr>
              <w:spacing w:after="0" w:line="360" w:lineRule="auto"/>
              <w:rPr>
                <w:rFonts w:cs="Arial"/>
                <w:sz w:val="16"/>
                <w:szCs w:val="16"/>
              </w:rPr>
            </w:pPr>
            <w:r w:rsidRPr="000C7C29">
              <w:rPr>
                <w:rFonts w:cs="Arial"/>
                <w:sz w:val="16"/>
                <w:szCs w:val="16"/>
              </w:rPr>
              <w:t>493</w:t>
            </w:r>
          </w:p>
        </w:tc>
        <w:tc>
          <w:tcPr>
            <w:tcW w:w="997" w:type="pct"/>
            <w:tcBorders>
              <w:top w:val="single" w:sz="8" w:space="0" w:color="000000"/>
              <w:left w:val="single" w:sz="8" w:space="0" w:color="000000"/>
              <w:bottom w:val="single" w:sz="8" w:space="0" w:color="000000"/>
              <w:right w:val="single" w:sz="8" w:space="0" w:color="000000"/>
            </w:tcBorders>
          </w:tcPr>
          <w:p w14:paraId="5E241F34"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{"citationItems":[{"id":"ITEM-1","itemData":{"DOI":"10.1007/s13402-014-0204-6","ISSN":"22113436","abstract":"Purpose: We and others show that SOSTDC1 is down-regulated in breast cancer tissues compared to matched normal tissues. Previously, we found that epigenetic mechanisms underlie the down-regulation of SOSTDC1 in gastric cancer cells. The aim of this study was to assess the putative epigenetic regulation of SOSTDC1 expression in breast cancer cells.\nMethods: Microarray-based expression profiling was performed in a series of primary breast cancers and matched normal tissues. Real-time PCR was performed to assess SOSTDC1 and E4BP4 mRNA levels in MCF7, BT549, MBMDA231, T47D (breast cancer) and HEK293T (normal kidney) cell lines. Methylation-specific PCR (MSP) and bisulfite sequencing PCR (BSP) were performed to assess the methylation level of the SOSTDC1 gene promoter, and 5-Aza 2-deoxycytidine (5'-Aza-dC) treatment was used to induce its demethylation. A luciferase assay was used to measure SOSTDC1 promoter activity in vitro. Stable shRNA-mediated knockdown of E4BP4 was carried out in MCF7 cells and confirmed by Western blotting. Finally, MCF7 cell proliferation and survival were measured by MTS assay.\nResults: We found that SOSTDC1 is frequently down-regulated in primary breast cancers (98.2 %) and in all breast cancer cell lines tested. MSP and BSP analyses revealed SOSTC1 promoter hypermethylation at CpG sites. 5'-Aza-dC treatment induced a striking down-regulation of SOSTDC1 gene expression, whereas BSP analysis showed demethylation of its promoter. Subsequent in silico SOSTDC1 promoter analysis indicated the presence of putative transcriptional repressor E4BP4 binding sites, and promoter deletion studies indeed revealed repressor binding regions encompassing these E4BP4 binding sites. Relative quantification of E4BP4 expression showed an inverse correlation to SOSTDC1 expression in the breast cancer cell lines tested. Exogenous over-expression of E4BP4 in HEK-293 and BT549 cells reduced SOSTDC1 expression and its promoter activity, respectively. Stable shRNA-mediated E4BP4 BT549 and MCF7 knock-down cells treated with 5'-Aza-dC exhibited up-regulation of SOSTDC1 expression and a concomitant inhibition of cell proliferation and survival.\nConclusion: From our results we conclude that the transcriptional repressor E4BP4 plays a role in repressing epigenetically regulated SOSTDC1 expression in breast cancer cells, which can be reverted by E4BP4 silencing.","author":[{"dropping-particle":"","family":"Rawat","given":"Akhilesh","non-dropping-particle":"","parse-names":false,"suffix":""},{"dropping-particle":"","family":"Gopisetty","given":"Gopal","non-dropping-particle":"","parse-names":false,"suffix":""},{"dropping-particle":"","family":"Thangarajan","given":"Rajkumar","non-dropping-particle":"","parse-names":false,"suffix":""}],"container-title":"Cellular Oncology","id":"ITEM-1","issued":{"date-parts":[["2014"]]},"title":"E4BP4 is a repressor of epigenetically regulated SOSTDC1 expression in breast cancer cells","type":"article-journal"},"uris":["http://www.mendeley.com/documents/?uuid=0cdc17b3-f56f-4164-889f-40cbacdc7826"]}],"mendeley":{"formattedCitation":"(3)","plainTextFormattedCitation":"(3)","previouslyFormattedCitation":"(3)"},"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(3)</w:t>
            </w:r>
            <w:r w:rsidRPr="000C7C29">
              <w:rPr>
                <w:rFonts w:cs="Arial"/>
                <w:sz w:val="16"/>
                <w:szCs w:val="16"/>
              </w:rPr>
              <w:fldChar w:fldCharType="end"/>
            </w:r>
          </w:p>
        </w:tc>
      </w:tr>
      <w:tr w:rsidR="00094383" w:rsidRPr="000C7C29" w14:paraId="5CF61305" w14:textId="77777777" w:rsidTr="006C2542">
        <w:trPr>
          <w:trHeight w:val="624"/>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C7080A" w14:textId="77777777" w:rsidR="00094383" w:rsidRPr="000C7C29" w:rsidRDefault="00094383" w:rsidP="006C2542">
            <w:pPr>
              <w:spacing w:after="0" w:line="360" w:lineRule="auto"/>
              <w:rPr>
                <w:rFonts w:cs="Arial"/>
                <w:i/>
                <w:iCs/>
                <w:sz w:val="16"/>
                <w:szCs w:val="16"/>
              </w:rPr>
            </w:pPr>
            <w:r w:rsidRPr="000C7C29">
              <w:rPr>
                <w:rFonts w:cs="Arial"/>
                <w:i/>
                <w:iCs/>
                <w:sz w:val="16"/>
                <w:szCs w:val="16"/>
              </w:rPr>
              <w:t xml:space="preserve">Dact2 </w:t>
            </w:r>
            <w:r w:rsidRPr="000C7C29">
              <w:rPr>
                <w:rFonts w:cs="Arial"/>
                <w:sz w:val="16"/>
                <w:szCs w:val="16"/>
              </w:rPr>
              <w:t>BSP</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98C2E4A" w14:textId="77777777" w:rsidR="00094383" w:rsidRPr="000C7C29" w:rsidRDefault="00094383" w:rsidP="006C2542">
            <w:pPr>
              <w:spacing w:after="0" w:line="360" w:lineRule="auto"/>
              <w:rPr>
                <w:rFonts w:cs="Arial"/>
                <w:sz w:val="16"/>
                <w:szCs w:val="16"/>
              </w:rPr>
            </w:pPr>
            <w:r w:rsidRPr="000C7C29">
              <w:rPr>
                <w:rFonts w:cs="Arial"/>
                <w:sz w:val="16"/>
                <w:szCs w:val="16"/>
              </w:rPr>
              <w:t>F: GGGGGAGGTYGYGGTGATTT</w:t>
            </w:r>
          </w:p>
          <w:p w14:paraId="41D8B1BD" w14:textId="77777777" w:rsidR="00094383" w:rsidRPr="000C7C29" w:rsidRDefault="00094383" w:rsidP="006C2542">
            <w:pPr>
              <w:spacing w:after="0" w:line="360" w:lineRule="auto"/>
              <w:rPr>
                <w:rFonts w:cs="Arial"/>
                <w:sz w:val="16"/>
                <w:szCs w:val="16"/>
              </w:rPr>
            </w:pPr>
            <w:r w:rsidRPr="000C7C29">
              <w:rPr>
                <w:rFonts w:cs="Arial"/>
                <w:sz w:val="16"/>
                <w:szCs w:val="16"/>
              </w:rPr>
              <w:t>R: ACCTACRACRATCCCAACCC</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2765DF" w14:textId="77777777" w:rsidR="00094383" w:rsidRPr="000C7C29" w:rsidRDefault="00094383" w:rsidP="006C2542">
            <w:pPr>
              <w:spacing w:after="0" w:line="360" w:lineRule="auto"/>
              <w:rPr>
                <w:rFonts w:cs="Arial"/>
                <w:sz w:val="16"/>
                <w:szCs w:val="16"/>
              </w:rPr>
            </w:pPr>
            <w:r w:rsidRPr="000C7C29">
              <w:rPr>
                <w:rFonts w:cs="Arial"/>
                <w:sz w:val="16"/>
                <w:szCs w:val="16"/>
              </w:rPr>
              <w:t>254</w:t>
            </w:r>
          </w:p>
        </w:tc>
        <w:tc>
          <w:tcPr>
            <w:tcW w:w="997" w:type="pct"/>
            <w:tcBorders>
              <w:top w:val="single" w:sz="8" w:space="0" w:color="000000"/>
              <w:left w:val="single" w:sz="8" w:space="0" w:color="000000"/>
              <w:bottom w:val="single" w:sz="8" w:space="0" w:color="000000"/>
              <w:right w:val="single" w:sz="8" w:space="0" w:color="000000"/>
            </w:tcBorders>
          </w:tcPr>
          <w:p w14:paraId="4F7BD70E"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10.1038/s41598-017-03647-3","author":[{"dropping-particle":"","family":"Li","given":"Jingyi","non-dropping-particle":"","parse-names":false,"suffix":""},{"dropping-particle":"","family":"Zhang","given":"Meiying","non-dropping-particle":"","parse-names":false,"suffix":""},{"dropping-particle":"","family":"He","given":"Tao","non-dropping-particle":"","parse-names":false,"suffix":""},{"dropping-particle":"","family":"Li","given":"Hongxia","non-dropping-particle":"","parse-names":false,"suffix":""},{"dropping-particle":"","family":"Cao","given":"Tingting","non-dropping-particle":"","parse-names":false,"suffix":""},{"dropping-particle":"","family":"Zheng","given":"Lili","non-dropping-particle":"","parse-names":false,"suffix":""}],"id":"ITEM-1","issued":{"date-parts":[["2017"]]},"page":"1-10","publisher":"Springer US","title":"Methylation of DACT2 promotes breast cancer development by activating Wnt signaling","type":"article-journal"},"uris":["http://www.mendeley.com/documents/?uuid=6b1bb2f7-0755-47bb-a3e4-dac35e79ab9a"]}],"mendeley":{"formattedCitation":"(5)","plainTextFormattedCitation":"(5)","previouslyFormattedCitation":"(5)"},"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(5)</w:t>
            </w:r>
            <w:r w:rsidRPr="000C7C29">
              <w:rPr>
                <w:rFonts w:cs="Arial"/>
                <w:sz w:val="16"/>
                <w:szCs w:val="16"/>
              </w:rPr>
              <w:fldChar w:fldCharType="end"/>
            </w:r>
          </w:p>
        </w:tc>
      </w:tr>
      <w:tr w:rsidR="00094383" w:rsidRPr="000C7C29" w14:paraId="74CEFEE4" w14:textId="77777777" w:rsidTr="006C2542">
        <w:trPr>
          <w:trHeight w:val="624"/>
        </w:trPr>
        <w:tc>
          <w:tcPr>
            <w:tcW w:w="9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74485F9" w14:textId="77777777" w:rsidR="00094383" w:rsidRPr="000C7C29" w:rsidRDefault="00094383" w:rsidP="006C2542">
            <w:pPr>
              <w:spacing w:after="0" w:line="360" w:lineRule="auto"/>
              <w:rPr>
                <w:rFonts w:cs="Arial"/>
                <w:i/>
                <w:iCs/>
                <w:sz w:val="16"/>
                <w:szCs w:val="16"/>
              </w:rPr>
            </w:pPr>
            <w:r w:rsidRPr="000C7C29">
              <w:rPr>
                <w:rFonts w:cs="Arial"/>
                <w:i/>
                <w:iCs/>
                <w:sz w:val="16"/>
                <w:szCs w:val="16"/>
              </w:rPr>
              <w:t xml:space="preserve">Wif1 </w:t>
            </w:r>
            <w:r w:rsidRPr="000C7C29">
              <w:rPr>
                <w:rFonts w:cs="Arial"/>
                <w:sz w:val="16"/>
                <w:szCs w:val="16"/>
              </w:rPr>
              <w:t>BSP</w:t>
            </w:r>
          </w:p>
        </w:tc>
        <w:tc>
          <w:tcPr>
            <w:tcW w:w="204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AD49585" w14:textId="77777777" w:rsidR="00094383" w:rsidRPr="000C7C29" w:rsidRDefault="00094383" w:rsidP="006C2542">
            <w:pPr>
              <w:spacing w:after="0" w:line="360" w:lineRule="auto"/>
              <w:rPr>
                <w:rFonts w:cs="Arial"/>
                <w:sz w:val="16"/>
                <w:szCs w:val="16"/>
              </w:rPr>
            </w:pPr>
            <w:r w:rsidRPr="000C7C29">
              <w:rPr>
                <w:rFonts w:cs="Arial"/>
                <w:sz w:val="16"/>
                <w:szCs w:val="16"/>
              </w:rPr>
              <w:t>F: TTATTATTAGTATTTAGTTAAGTTT</w:t>
            </w:r>
          </w:p>
          <w:p w14:paraId="5878F704" w14:textId="77777777" w:rsidR="00094383" w:rsidRPr="000C7C29" w:rsidRDefault="00094383" w:rsidP="006C2542">
            <w:pPr>
              <w:spacing w:after="0" w:line="360" w:lineRule="auto"/>
              <w:rPr>
                <w:rFonts w:cs="Arial"/>
                <w:sz w:val="16"/>
                <w:szCs w:val="16"/>
              </w:rPr>
            </w:pPr>
            <w:r w:rsidRPr="000C7C29">
              <w:rPr>
                <w:rFonts w:cs="Arial"/>
                <w:sz w:val="16"/>
                <w:szCs w:val="16"/>
              </w:rPr>
              <w:t>R: ACCTAAATACCAAAA AACCTA</w:t>
            </w:r>
          </w:p>
        </w:tc>
        <w:tc>
          <w:tcPr>
            <w:tcW w:w="9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A93D47" w14:textId="77777777" w:rsidR="00094383" w:rsidRPr="000C7C29" w:rsidRDefault="00094383" w:rsidP="006C2542">
            <w:pPr>
              <w:spacing w:after="0" w:line="360" w:lineRule="auto"/>
              <w:rPr>
                <w:rFonts w:cs="Arial"/>
                <w:sz w:val="16"/>
                <w:szCs w:val="16"/>
              </w:rPr>
            </w:pPr>
            <w:r w:rsidRPr="000C7C29">
              <w:rPr>
                <w:rFonts w:cs="Arial"/>
                <w:sz w:val="16"/>
                <w:szCs w:val="16"/>
              </w:rPr>
              <w:t>493</w:t>
            </w:r>
          </w:p>
        </w:tc>
        <w:tc>
          <w:tcPr>
            <w:tcW w:w="997" w:type="pct"/>
            <w:tcBorders>
              <w:top w:val="single" w:sz="8" w:space="0" w:color="000000"/>
              <w:left w:val="single" w:sz="8" w:space="0" w:color="000000"/>
              <w:bottom w:val="single" w:sz="8" w:space="0" w:color="000000"/>
              <w:right w:val="single" w:sz="8" w:space="0" w:color="000000"/>
            </w:tcBorders>
          </w:tcPr>
          <w:p w14:paraId="7EA0AB0D" w14:textId="77777777" w:rsidR="00094383" w:rsidRPr="000C7C29" w:rsidRDefault="00094383" w:rsidP="006C2542">
            <w:pPr>
              <w:spacing w:after="0" w:line="360" w:lineRule="auto"/>
              <w:jc w:val="center"/>
              <w:rPr>
                <w:rFonts w:cs="Arial"/>
                <w:sz w:val="16"/>
                <w:szCs w:val="16"/>
              </w:rPr>
            </w:pPr>
            <w:r w:rsidRPr="000C7C29">
              <w:rPr>
                <w:rFonts w:cs="Arial"/>
                <w:sz w:val="16"/>
                <w:szCs w:val="16"/>
              </w:rPr>
              <w:fldChar w:fldCharType="begin" w:fldLock="1"/>
            </w:r>
            <w:r w:rsidRPr="000C7C29">
              <w:rPr>
                <w:rFonts w:cs="Arial"/>
                <w:sz w:val="16"/>
                <w:szCs w:val="16"/>
              </w:rPr>
              <w:instrText>ADDIN CSL_CITATION {"citationItems":[{"id":"ITEM-1","itemData":{"DOI":"10.1093/carcin/bgi379","author":[{"dropping-particle":"","family":"Ai","given":"Lingbao","non-dropping-particle":"","parse-names":false,"suffix":""},{"dropping-particle":"","family":"Tao","given":"Qian","non-dropping-particle":"","parse-names":false,"suffix":""},{"dropping-particle":"","family":"Zhong","given":"Sheng","non-dropping-particle":"","parse-names":false,"suffix":""},{"dropping-particle":"","family":"Fields","given":"C Robert","non-dropping-particle":"","parse-names":false,"suffix":""},{"dropping-particle":"","family":"Kim","given":"Wan-ju","non-dropping-particle":"","parse-names":false,"suffix":""},{"dropping-particle":"","family":"Lee","given":"Michael W","non-dropping-particle":"","parse-names":false,"suffix":""},{"dropping-particle":"","family":"Cui","given":"Yan","non-dropping-particle":"","parse-names":false,"suffix":""},{"dropping-particle":"","family":"Brown","given":"Kevin D","non-dropping-particle":"","parse-names":false,"suffix":""},{"dropping-particle":"","family":"Ã","given":"Keith D Robertson","non-dropping-particle":"","parse-names":false,"suffix":""}],"id":"ITEM-1","issue":"7","issued":{"date-parts":[["2006"]]},"page":"1341-1348","title":"Inactivation of Wnt inhibitory factor-1 ( WIF1 ) expression by epigenetic silencing is a common event in breast cancer","type":"article-journal","volume":"27"},"uris":["http://www.mendeley.com/documents/?uuid=493031c0-0324-40d0-9735-a705864a1b7c"]}],"mendeley":{"formattedCitation":"(6)","plainTextFormattedCitation":"(6)","previouslyFormattedCitation":"(6)"},"properties":{"noteIndex":0},"schema":"https://github.com/citation-style-language/schema/raw/master/csl-citation.json"}</w:instrText>
            </w:r>
            <w:r w:rsidRPr="000C7C29">
              <w:rPr>
                <w:rFonts w:cs="Arial"/>
                <w:sz w:val="16"/>
                <w:szCs w:val="16"/>
              </w:rPr>
              <w:fldChar w:fldCharType="separate"/>
            </w:r>
            <w:r w:rsidRPr="000C7C29">
              <w:rPr>
                <w:rFonts w:cs="Arial"/>
                <w:noProof/>
                <w:sz w:val="16"/>
                <w:szCs w:val="16"/>
              </w:rPr>
              <w:t>(6)</w:t>
            </w:r>
            <w:r w:rsidRPr="000C7C29">
              <w:rPr>
                <w:rFonts w:cs="Arial"/>
                <w:sz w:val="16"/>
                <w:szCs w:val="16"/>
              </w:rPr>
              <w:fldChar w:fldCharType="end"/>
            </w:r>
          </w:p>
        </w:tc>
      </w:tr>
    </w:tbl>
    <w:p w14:paraId="1A8D3B3C" w14:textId="7F371D6D" w:rsidR="00094383" w:rsidRDefault="00094383" w:rsidP="00094383">
      <w:pPr>
        <w:rPr>
          <w:rFonts w:cs="Arial"/>
          <w:b/>
          <w:bCs/>
          <w:sz w:val="16"/>
          <w:szCs w:val="16"/>
        </w:rPr>
      </w:pPr>
      <w:r>
        <w:rPr>
          <w:rFonts w:cs="Arial"/>
          <w:b/>
          <w:bCs/>
          <w:sz w:val="16"/>
          <w:szCs w:val="16"/>
        </w:rPr>
        <w:br w:type="page"/>
      </w:r>
    </w:p>
    <w:p w14:paraId="2B795F79" w14:textId="2EDBE602" w:rsidR="006A6B2F" w:rsidRPr="009F18D6" w:rsidRDefault="006A6B2F" w:rsidP="006A6B2F">
      <w:pPr>
        <w:spacing w:line="360" w:lineRule="auto"/>
        <w:rPr>
          <w:rFonts w:cs="Arial"/>
          <w:b/>
          <w:bCs/>
          <w:sz w:val="18"/>
          <w:szCs w:val="18"/>
        </w:rPr>
      </w:pPr>
      <w:r w:rsidRPr="009F18D6">
        <w:rPr>
          <w:rFonts w:cs="Arial"/>
          <w:b/>
          <w:bCs/>
          <w:sz w:val="18"/>
          <w:szCs w:val="18"/>
        </w:rPr>
        <w:lastRenderedPageBreak/>
        <w:t xml:space="preserve">Supplementary </w:t>
      </w:r>
      <w:r w:rsidR="00CF31AD">
        <w:rPr>
          <w:rFonts w:cs="Arial"/>
          <w:b/>
          <w:bCs/>
          <w:sz w:val="18"/>
          <w:szCs w:val="18"/>
        </w:rPr>
        <w:t>File S1</w:t>
      </w:r>
      <w:r w:rsidRPr="009F18D6">
        <w:rPr>
          <w:rFonts w:cs="Arial"/>
          <w:b/>
          <w:bCs/>
          <w:sz w:val="18"/>
          <w:szCs w:val="18"/>
        </w:rPr>
        <w:t>:</w:t>
      </w:r>
      <w:r w:rsidRPr="009F18D6">
        <w:rPr>
          <w:sz w:val="18"/>
          <w:szCs w:val="18"/>
        </w:rPr>
        <w:t xml:space="preserve"> </w:t>
      </w:r>
      <w:r w:rsidRPr="009F18D6">
        <w:rPr>
          <w:rFonts w:cs="Arial"/>
          <w:b/>
          <w:bCs/>
          <w:sz w:val="18"/>
          <w:szCs w:val="18"/>
        </w:rPr>
        <w:t xml:space="preserve">Abstract submitted for guest lecture in the 40th Annual Conference of Indian Association of Cancer Research  </w:t>
      </w:r>
    </w:p>
    <w:p w14:paraId="6A507773" w14:textId="77777777" w:rsidR="006A6B2F" w:rsidRPr="009F18D6" w:rsidRDefault="006A6B2F" w:rsidP="006A6B2F">
      <w:pPr>
        <w:spacing w:line="360" w:lineRule="auto"/>
        <w:rPr>
          <w:rFonts w:cs="Arial"/>
          <w:sz w:val="18"/>
          <w:szCs w:val="18"/>
        </w:rPr>
      </w:pPr>
      <w:r w:rsidRPr="009F18D6">
        <w:rPr>
          <w:rFonts w:cs="Arial"/>
          <w:sz w:val="18"/>
          <w:szCs w:val="18"/>
        </w:rPr>
        <w:t>BIOMARKERS FOR EARLY DIAGNOSIS OF BREAST CANCER</w:t>
      </w:r>
    </w:p>
    <w:p w14:paraId="2C037675" w14:textId="77777777" w:rsidR="006A6B2F" w:rsidRPr="009F18D6" w:rsidRDefault="006A6B2F" w:rsidP="006A6B2F">
      <w:pPr>
        <w:spacing w:line="360" w:lineRule="auto"/>
        <w:rPr>
          <w:rFonts w:cs="Arial"/>
          <w:sz w:val="18"/>
          <w:szCs w:val="18"/>
        </w:rPr>
      </w:pPr>
      <w:proofErr w:type="spellStart"/>
      <w:r w:rsidRPr="009F18D6">
        <w:rPr>
          <w:rFonts w:cs="Arial"/>
          <w:sz w:val="18"/>
          <w:szCs w:val="18"/>
        </w:rPr>
        <w:t>Thangarajan</w:t>
      </w:r>
      <w:proofErr w:type="spellEnd"/>
      <w:r w:rsidRPr="009F18D6">
        <w:rPr>
          <w:rFonts w:cs="Arial"/>
          <w:sz w:val="18"/>
          <w:szCs w:val="18"/>
        </w:rPr>
        <w:t xml:space="preserve"> Rajkumar</w:t>
      </w:r>
      <w:r w:rsidRPr="009F18D6">
        <w:rPr>
          <w:rFonts w:cs="Arial"/>
          <w:sz w:val="18"/>
          <w:szCs w:val="18"/>
          <w:vertAlign w:val="superscript"/>
        </w:rPr>
        <w:t>1</w:t>
      </w:r>
      <w:r w:rsidRPr="009F18D6">
        <w:rPr>
          <w:rFonts w:cs="Arial"/>
          <w:sz w:val="18"/>
          <w:szCs w:val="18"/>
        </w:rPr>
        <w:t>, *, Sathyanarayanan Amritha</w:t>
      </w:r>
      <w:r w:rsidRPr="009F18D6">
        <w:rPr>
          <w:rFonts w:cs="Arial"/>
          <w:sz w:val="18"/>
          <w:szCs w:val="18"/>
          <w:vertAlign w:val="superscript"/>
        </w:rPr>
        <w:t>1</w:t>
      </w:r>
      <w:r w:rsidRPr="009F18D6">
        <w:rPr>
          <w:rFonts w:cs="Arial"/>
          <w:sz w:val="18"/>
          <w:szCs w:val="18"/>
        </w:rPr>
        <w:t>, Sridevi Veluswami</w:t>
      </w:r>
      <w:r w:rsidRPr="009F18D6">
        <w:rPr>
          <w:rFonts w:cs="Arial"/>
          <w:sz w:val="18"/>
          <w:szCs w:val="18"/>
          <w:vertAlign w:val="superscript"/>
        </w:rPr>
        <w:t>2</w:t>
      </w:r>
      <w:r w:rsidRPr="009F18D6">
        <w:rPr>
          <w:rFonts w:cs="Arial"/>
          <w:sz w:val="18"/>
          <w:szCs w:val="18"/>
        </w:rPr>
        <w:t xml:space="preserve">, </w:t>
      </w:r>
      <w:proofErr w:type="spellStart"/>
      <w:r w:rsidRPr="009F18D6">
        <w:rPr>
          <w:rFonts w:cs="Arial"/>
          <w:sz w:val="18"/>
          <w:szCs w:val="18"/>
        </w:rPr>
        <w:t>Gopisetty</w:t>
      </w:r>
      <w:proofErr w:type="spellEnd"/>
      <w:r w:rsidRPr="009F18D6">
        <w:rPr>
          <w:rFonts w:cs="Arial"/>
          <w:sz w:val="18"/>
          <w:szCs w:val="18"/>
        </w:rPr>
        <w:t xml:space="preserve"> Gopal</w:t>
      </w:r>
      <w:r w:rsidRPr="009F18D6">
        <w:rPr>
          <w:rFonts w:cs="Arial"/>
          <w:sz w:val="18"/>
          <w:szCs w:val="18"/>
          <w:vertAlign w:val="superscript"/>
        </w:rPr>
        <w:t>1</w:t>
      </w:r>
      <w:r w:rsidRPr="009F18D6">
        <w:rPr>
          <w:rFonts w:cs="Arial"/>
          <w:sz w:val="18"/>
          <w:szCs w:val="18"/>
        </w:rPr>
        <w:t>, Kesavan Sabitha</w:t>
      </w:r>
      <w:r w:rsidRPr="009F18D6">
        <w:rPr>
          <w:rFonts w:cs="Arial"/>
          <w:sz w:val="18"/>
          <w:szCs w:val="18"/>
          <w:vertAlign w:val="superscript"/>
        </w:rPr>
        <w:t>1</w:t>
      </w:r>
      <w:r w:rsidRPr="009F18D6">
        <w:rPr>
          <w:rFonts w:cs="Arial"/>
          <w:sz w:val="18"/>
          <w:szCs w:val="18"/>
        </w:rPr>
        <w:t>, Sundersingh Shirley</w:t>
      </w:r>
      <w:r w:rsidRPr="009F18D6">
        <w:rPr>
          <w:rFonts w:cs="Arial"/>
          <w:sz w:val="18"/>
          <w:szCs w:val="18"/>
          <w:vertAlign w:val="superscript"/>
        </w:rPr>
        <w:t>3</w:t>
      </w:r>
      <w:r w:rsidRPr="009F18D6">
        <w:rPr>
          <w:rFonts w:cs="Arial"/>
          <w:sz w:val="18"/>
          <w:szCs w:val="18"/>
        </w:rPr>
        <w:t>, Rajaraman Swaminathan</w:t>
      </w:r>
      <w:r w:rsidRPr="009F18D6">
        <w:rPr>
          <w:rFonts w:cs="Arial"/>
          <w:sz w:val="18"/>
          <w:szCs w:val="18"/>
          <w:vertAlign w:val="superscript"/>
        </w:rPr>
        <w:t>4</w:t>
      </w:r>
    </w:p>
    <w:p w14:paraId="1BE42DC3" w14:textId="77777777" w:rsidR="006A6B2F" w:rsidRPr="009F18D6" w:rsidRDefault="006A6B2F" w:rsidP="006A6B2F">
      <w:pPr>
        <w:spacing w:line="360" w:lineRule="auto"/>
        <w:rPr>
          <w:rFonts w:cs="Arial"/>
          <w:sz w:val="18"/>
          <w:szCs w:val="18"/>
        </w:rPr>
      </w:pPr>
      <w:r w:rsidRPr="009F18D6">
        <w:rPr>
          <w:rFonts w:cs="Arial"/>
          <w:sz w:val="18"/>
          <w:szCs w:val="18"/>
        </w:rPr>
        <w:t>1 – Dept. of Molecular Oncology</w:t>
      </w:r>
    </w:p>
    <w:p w14:paraId="1BBC61B7" w14:textId="77777777" w:rsidR="006A6B2F" w:rsidRPr="009F18D6" w:rsidRDefault="006A6B2F" w:rsidP="006A6B2F">
      <w:pPr>
        <w:spacing w:line="360" w:lineRule="auto"/>
        <w:rPr>
          <w:rFonts w:cs="Arial"/>
          <w:sz w:val="18"/>
          <w:szCs w:val="18"/>
        </w:rPr>
      </w:pPr>
      <w:r w:rsidRPr="009F18D6">
        <w:rPr>
          <w:rFonts w:cs="Arial"/>
          <w:sz w:val="18"/>
          <w:szCs w:val="18"/>
        </w:rPr>
        <w:t xml:space="preserve">2 – Dept. of Surgical Oncology </w:t>
      </w:r>
    </w:p>
    <w:p w14:paraId="24FD7516" w14:textId="77777777" w:rsidR="006A6B2F" w:rsidRPr="009F18D6" w:rsidRDefault="006A6B2F" w:rsidP="006A6B2F">
      <w:pPr>
        <w:spacing w:line="360" w:lineRule="auto"/>
        <w:rPr>
          <w:rFonts w:cs="Arial"/>
          <w:sz w:val="18"/>
          <w:szCs w:val="18"/>
        </w:rPr>
      </w:pPr>
      <w:r w:rsidRPr="009F18D6">
        <w:rPr>
          <w:rFonts w:cs="Arial"/>
          <w:sz w:val="18"/>
          <w:szCs w:val="18"/>
        </w:rPr>
        <w:t>3 – Dept. of Pathology</w:t>
      </w:r>
    </w:p>
    <w:p w14:paraId="2A818B09" w14:textId="77777777" w:rsidR="006A6B2F" w:rsidRPr="009F18D6" w:rsidRDefault="006A6B2F" w:rsidP="006A6B2F">
      <w:pPr>
        <w:spacing w:line="360" w:lineRule="auto"/>
        <w:rPr>
          <w:rFonts w:cs="Arial"/>
          <w:sz w:val="18"/>
          <w:szCs w:val="18"/>
        </w:rPr>
      </w:pPr>
      <w:r w:rsidRPr="009F18D6">
        <w:rPr>
          <w:rFonts w:cs="Arial"/>
          <w:sz w:val="18"/>
          <w:szCs w:val="18"/>
        </w:rPr>
        <w:t>4 – Dept. of Epidemiology and Biostatistics</w:t>
      </w:r>
    </w:p>
    <w:p w14:paraId="46BF9B08" w14:textId="77777777" w:rsidR="006A6B2F" w:rsidRPr="009F18D6" w:rsidRDefault="006A6B2F" w:rsidP="006A6B2F">
      <w:pPr>
        <w:spacing w:line="360" w:lineRule="auto"/>
        <w:rPr>
          <w:rFonts w:cs="Arial"/>
          <w:sz w:val="18"/>
          <w:szCs w:val="18"/>
        </w:rPr>
      </w:pPr>
      <w:r w:rsidRPr="009F18D6">
        <w:rPr>
          <w:rFonts w:cs="Arial"/>
          <w:sz w:val="18"/>
          <w:szCs w:val="18"/>
        </w:rPr>
        <w:t>Breast cancer is the most common cancer among Indian women. While the outlook for early breast cancers is good, locally advanced and metastatic breast cancers have lower survival rates. The data from the Institute shows that the case distribution is as follows [2013] – Stage 1 -10; stage 2A – 49, 2B – 160; 3A – 142; 3B – 111; 3C – 25; IV – 65; Stage unknown – 5 [total 567 cases]. The 5-year DFS for breast cancer in stage I, II, III, IV and Staging not possible [SNP – Operated outside] is 82, 81, 60, 18 and 77, respectively. Therefore, there is an urgent need for simple non-invasive tests for early diagnosis.</w:t>
      </w:r>
    </w:p>
    <w:p w14:paraId="3FAB55AD" w14:textId="77777777" w:rsidR="006A6B2F" w:rsidRPr="009F18D6" w:rsidRDefault="006A6B2F" w:rsidP="006A6B2F">
      <w:pPr>
        <w:spacing w:line="360" w:lineRule="auto"/>
        <w:rPr>
          <w:rFonts w:cs="Arial"/>
          <w:sz w:val="18"/>
          <w:szCs w:val="18"/>
        </w:rPr>
      </w:pPr>
      <w:r w:rsidRPr="009F18D6">
        <w:rPr>
          <w:rFonts w:cs="Arial"/>
          <w:sz w:val="18"/>
          <w:szCs w:val="18"/>
        </w:rPr>
        <w:t>We share our work on identifying potential markers for early diagnosis of breast cancer.</w:t>
      </w:r>
    </w:p>
    <w:p w14:paraId="7B9C143B" w14:textId="77777777" w:rsidR="006A6B2F" w:rsidRDefault="006A6B2F" w:rsidP="00094383">
      <w:pPr>
        <w:rPr>
          <w:rFonts w:cs="Arial"/>
          <w:b/>
          <w:bCs/>
          <w:sz w:val="16"/>
          <w:szCs w:val="16"/>
        </w:rPr>
      </w:pPr>
    </w:p>
    <w:p w14:paraId="7817604F" w14:textId="7C54295F" w:rsidR="0097790D" w:rsidRDefault="009332D7" w:rsidP="00980704">
      <w:pPr>
        <w:spacing w:line="360" w:lineRule="auto"/>
        <w:rPr>
          <w:rFonts w:cs="Arial"/>
          <w:b/>
          <w:bCs/>
          <w:sz w:val="16"/>
          <w:szCs w:val="16"/>
        </w:rPr>
      </w:pPr>
      <w:r>
        <w:rPr>
          <w:rFonts w:cs="Arial"/>
          <w:b/>
          <w:bCs/>
          <w:sz w:val="16"/>
          <w:szCs w:val="16"/>
        </w:rPr>
        <w:t xml:space="preserve">Supplementary Fig </w:t>
      </w:r>
      <w:r w:rsidR="00B552FC">
        <w:rPr>
          <w:rFonts w:cs="Arial"/>
          <w:b/>
          <w:bCs/>
          <w:sz w:val="16"/>
          <w:szCs w:val="16"/>
        </w:rPr>
        <w:t>S1</w:t>
      </w:r>
      <w:r w:rsidR="0097790D">
        <w:rPr>
          <w:rFonts w:cs="Arial"/>
          <w:b/>
          <w:bCs/>
          <w:sz w:val="16"/>
          <w:szCs w:val="16"/>
        </w:rPr>
        <w:t>:</w:t>
      </w:r>
      <w:r w:rsidR="00B552FC">
        <w:rPr>
          <w:rFonts w:cs="Arial"/>
          <w:b/>
          <w:bCs/>
          <w:sz w:val="16"/>
          <w:szCs w:val="16"/>
        </w:rPr>
        <w:t xml:space="preserve"> </w:t>
      </w:r>
      <w:r w:rsidR="0097790D">
        <w:rPr>
          <w:rFonts w:cs="Arial"/>
          <w:b/>
          <w:bCs/>
          <w:sz w:val="16"/>
          <w:szCs w:val="16"/>
        </w:rPr>
        <w:t>Schematic representation of subject recruitment for case-control study</w:t>
      </w:r>
    </w:p>
    <w:p w14:paraId="0A680A41" w14:textId="4CA254BE" w:rsidR="0097790D" w:rsidRDefault="0097790D" w:rsidP="00980704">
      <w:pPr>
        <w:spacing w:line="360" w:lineRule="auto"/>
        <w:rPr>
          <w:rFonts w:cs="Arial"/>
          <w:b/>
          <w:bCs/>
          <w:sz w:val="16"/>
          <w:szCs w:val="16"/>
        </w:rPr>
      </w:pPr>
      <w:r>
        <w:rPr>
          <w:rFonts w:cs="Arial"/>
          <w:b/>
          <w:bCs/>
          <w:noProof/>
          <w:sz w:val="16"/>
          <w:szCs w:val="16"/>
        </w:rPr>
        <w:drawing>
          <wp:inline distT="0" distB="0" distL="0" distR="0" wp14:anchorId="5549D3E9" wp14:editId="4A623E48">
            <wp:extent cx="5966061" cy="4140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6061" cy="4140000"/>
                    </a:xfrm>
                    <a:prstGeom prst="rect">
                      <a:avLst/>
                    </a:prstGeom>
                    <a:noFill/>
                  </pic:spPr>
                </pic:pic>
              </a:graphicData>
            </a:graphic>
          </wp:inline>
        </w:drawing>
      </w:r>
    </w:p>
    <w:p w14:paraId="4D7BCCEA" w14:textId="77777777" w:rsidR="0097790D" w:rsidRDefault="0097790D">
      <w:pPr>
        <w:rPr>
          <w:rFonts w:cs="Arial"/>
          <w:b/>
          <w:bCs/>
          <w:sz w:val="16"/>
          <w:szCs w:val="16"/>
        </w:rPr>
      </w:pPr>
      <w:r>
        <w:rPr>
          <w:rFonts w:cs="Arial"/>
          <w:b/>
          <w:bCs/>
          <w:sz w:val="16"/>
          <w:szCs w:val="16"/>
        </w:rPr>
        <w:br w:type="page"/>
      </w:r>
    </w:p>
    <w:p w14:paraId="381BD1FB" w14:textId="77777777" w:rsidR="003B5D69" w:rsidRDefault="003B5D69" w:rsidP="003B5D69">
      <w:pPr>
        <w:spacing w:line="360" w:lineRule="auto"/>
        <w:jc w:val="both"/>
        <w:rPr>
          <w:rFonts w:cs="Arial"/>
        </w:rPr>
      </w:pPr>
      <w:r w:rsidRPr="0097790D">
        <w:rPr>
          <w:rFonts w:cs="Arial"/>
          <w:b/>
          <w:bCs/>
          <w:sz w:val="18"/>
          <w:szCs w:val="18"/>
        </w:rPr>
        <w:lastRenderedPageBreak/>
        <w:t>Supplementary Fig S</w:t>
      </w:r>
      <w:r>
        <w:rPr>
          <w:rFonts w:cs="Arial"/>
          <w:b/>
          <w:bCs/>
          <w:sz w:val="18"/>
          <w:szCs w:val="18"/>
        </w:rPr>
        <w:t xml:space="preserve">2 </w:t>
      </w:r>
      <w:bookmarkStart w:id="7" w:name="_Hlk80371121"/>
      <w:r w:rsidRPr="003B5D69">
        <w:rPr>
          <w:rFonts w:cs="Arial"/>
          <w:b/>
          <w:bCs/>
        </w:rPr>
        <w:t>The levels of markers showing an increasing trend in cases vs controls. The median concentration of proteins in each group is plotted to obtain a trendline</w:t>
      </w:r>
      <w:bookmarkEnd w:id="7"/>
    </w:p>
    <w:p w14:paraId="144CAF29" w14:textId="77777777" w:rsidR="003B5D69" w:rsidRDefault="003B5D69" w:rsidP="003B5D69">
      <w:pPr>
        <w:rPr>
          <w:rFonts w:cs="Arial"/>
          <w:b/>
          <w:bCs/>
          <w:sz w:val="18"/>
          <w:szCs w:val="18"/>
        </w:rPr>
      </w:pPr>
    </w:p>
    <w:p w14:paraId="41EDE2E0" w14:textId="462FD140" w:rsidR="0097790D" w:rsidRDefault="003B5D69" w:rsidP="003B5D69">
      <w:pPr>
        <w:rPr>
          <w:rFonts w:cs="Arial"/>
          <w:b/>
          <w:bCs/>
          <w:sz w:val="18"/>
          <w:szCs w:val="18"/>
        </w:rPr>
      </w:pPr>
      <w:r>
        <w:rPr>
          <w:rFonts w:cs="Arial"/>
          <w:b/>
          <w:bCs/>
          <w:noProof/>
          <w:sz w:val="18"/>
          <w:szCs w:val="18"/>
        </w:rPr>
        <w:drawing>
          <wp:inline distT="0" distB="0" distL="0" distR="0" wp14:anchorId="3E150196" wp14:editId="403B4736">
            <wp:extent cx="6047740" cy="273685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8007" cy="2736971"/>
                    </a:xfrm>
                    <a:prstGeom prst="rect">
                      <a:avLst/>
                    </a:prstGeom>
                    <a:noFill/>
                  </pic:spPr>
                </pic:pic>
              </a:graphicData>
            </a:graphic>
          </wp:inline>
        </w:drawing>
      </w:r>
      <w:r w:rsidR="0097790D">
        <w:rPr>
          <w:rFonts w:cs="Arial"/>
          <w:b/>
          <w:bCs/>
          <w:sz w:val="18"/>
          <w:szCs w:val="18"/>
        </w:rPr>
        <w:br w:type="page"/>
      </w:r>
    </w:p>
    <w:p w14:paraId="2C9A3185" w14:textId="7A98AA1B" w:rsidR="00B552FC" w:rsidRPr="0097790D" w:rsidRDefault="0097790D" w:rsidP="00980704">
      <w:pPr>
        <w:spacing w:line="360" w:lineRule="auto"/>
        <w:rPr>
          <w:rFonts w:cs="Arial"/>
          <w:b/>
          <w:bCs/>
          <w:sz w:val="18"/>
          <w:szCs w:val="18"/>
        </w:rPr>
      </w:pPr>
      <w:r w:rsidRPr="0097790D">
        <w:rPr>
          <w:rFonts w:cs="Arial"/>
          <w:b/>
          <w:bCs/>
          <w:sz w:val="18"/>
          <w:szCs w:val="18"/>
        </w:rPr>
        <w:lastRenderedPageBreak/>
        <w:t>Supplementary Fig S</w:t>
      </w:r>
      <w:r>
        <w:rPr>
          <w:rFonts w:cs="Arial"/>
          <w:b/>
          <w:bCs/>
          <w:sz w:val="18"/>
          <w:szCs w:val="18"/>
        </w:rPr>
        <w:t xml:space="preserve">3: </w:t>
      </w:r>
      <w:bookmarkStart w:id="8" w:name="_Hlk80371148"/>
      <w:r w:rsidR="009332D7" w:rsidRPr="0097790D">
        <w:rPr>
          <w:rFonts w:cs="Arial"/>
          <w:b/>
          <w:bCs/>
          <w:sz w:val="18"/>
          <w:szCs w:val="18"/>
        </w:rPr>
        <w:t xml:space="preserve">The median concentration of circulating cell free DNA </w:t>
      </w:r>
      <w:bookmarkEnd w:id="8"/>
      <w:r w:rsidR="009332D7" w:rsidRPr="0097790D">
        <w:rPr>
          <w:rFonts w:cs="Arial"/>
          <w:b/>
          <w:bCs/>
          <w:sz w:val="18"/>
          <w:szCs w:val="18"/>
        </w:rPr>
        <w:t>in controls, benign, DCIS, early, locally advanced and metastatic breast cancer groups. Kruskal Wallis test was used to determine the statistical significance. P&lt;0.05 was considered statistically significant</w:t>
      </w:r>
    </w:p>
    <w:p w14:paraId="6368184E" w14:textId="5662F7E8" w:rsidR="006A6B2F" w:rsidRDefault="00B552FC">
      <w:pPr>
        <w:rPr>
          <w:rFonts w:cs="Arial"/>
          <w:b/>
          <w:bCs/>
          <w:sz w:val="16"/>
          <w:szCs w:val="16"/>
        </w:rPr>
      </w:pPr>
      <w:r>
        <w:rPr>
          <w:rFonts w:cs="Arial"/>
          <w:b/>
          <w:bCs/>
          <w:noProof/>
          <w:sz w:val="16"/>
          <w:szCs w:val="16"/>
        </w:rPr>
        <w:drawing>
          <wp:inline distT="0" distB="0" distL="0" distR="0" wp14:anchorId="5799A083" wp14:editId="174E7EEA">
            <wp:extent cx="2171820" cy="22313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136"/>
                    <a:stretch/>
                  </pic:blipFill>
                  <pic:spPr bwMode="auto">
                    <a:xfrm>
                      <a:off x="0" y="0"/>
                      <a:ext cx="2180999" cy="2240820"/>
                    </a:xfrm>
                    <a:prstGeom prst="rect">
                      <a:avLst/>
                    </a:prstGeom>
                    <a:noFill/>
                    <a:ln>
                      <a:noFill/>
                    </a:ln>
                    <a:extLst>
                      <a:ext uri="{53640926-AAD7-44D8-BBD7-CCE9431645EC}">
                        <a14:shadowObscured xmlns:a14="http://schemas.microsoft.com/office/drawing/2010/main"/>
                      </a:ext>
                    </a:extLst>
                  </pic:spPr>
                </pic:pic>
              </a:graphicData>
            </a:graphic>
          </wp:inline>
        </w:drawing>
      </w:r>
      <w:r w:rsidR="006A6B2F">
        <w:rPr>
          <w:rFonts w:cs="Arial"/>
          <w:b/>
          <w:bCs/>
          <w:sz w:val="16"/>
          <w:szCs w:val="16"/>
        </w:rPr>
        <w:br w:type="page"/>
      </w:r>
    </w:p>
    <w:p w14:paraId="0070E180" w14:textId="7A552FC6" w:rsidR="00D07E92" w:rsidRDefault="00D07E92" w:rsidP="00094383">
      <w:pPr>
        <w:rPr>
          <w:rFonts w:cs="Arial"/>
          <w:b/>
          <w:bCs/>
          <w:sz w:val="16"/>
          <w:szCs w:val="16"/>
        </w:rPr>
      </w:pPr>
      <w:r>
        <w:rPr>
          <w:rFonts w:cs="Arial"/>
          <w:b/>
          <w:bCs/>
          <w:sz w:val="16"/>
          <w:szCs w:val="16"/>
        </w:rPr>
        <w:lastRenderedPageBreak/>
        <w:t xml:space="preserve">Supplementary Figure </w:t>
      </w:r>
      <w:r w:rsidR="006249CB">
        <w:rPr>
          <w:rFonts w:cs="Arial"/>
          <w:b/>
          <w:bCs/>
          <w:sz w:val="16"/>
          <w:szCs w:val="16"/>
        </w:rPr>
        <w:t>S</w:t>
      </w:r>
      <w:r w:rsidR="003B5D69">
        <w:rPr>
          <w:rFonts w:cs="Arial"/>
          <w:b/>
          <w:bCs/>
          <w:sz w:val="16"/>
          <w:szCs w:val="16"/>
        </w:rPr>
        <w:t>4</w:t>
      </w:r>
      <w:r w:rsidR="006249CB">
        <w:rPr>
          <w:rFonts w:cs="Arial"/>
          <w:b/>
          <w:bCs/>
          <w:sz w:val="16"/>
          <w:szCs w:val="16"/>
        </w:rPr>
        <w:t xml:space="preserve"> </w:t>
      </w:r>
    </w:p>
    <w:p w14:paraId="0B3E68DB" w14:textId="64322B09" w:rsidR="006249CB" w:rsidRDefault="00295246" w:rsidP="00094383">
      <w:pPr>
        <w:rPr>
          <w:rFonts w:cs="Arial"/>
          <w:b/>
          <w:bCs/>
          <w:sz w:val="16"/>
          <w:szCs w:val="16"/>
        </w:rPr>
      </w:pPr>
      <w:proofErr w:type="gramStart"/>
      <w:r>
        <w:rPr>
          <w:rFonts w:cs="Arial"/>
          <w:b/>
          <w:bCs/>
          <w:sz w:val="16"/>
          <w:szCs w:val="16"/>
        </w:rPr>
        <w:t>a</w:t>
      </w:r>
      <w:proofErr w:type="gramEnd"/>
      <w:r w:rsidR="006249CB">
        <w:rPr>
          <w:rFonts w:cs="Arial"/>
          <w:b/>
          <w:bCs/>
          <w:sz w:val="16"/>
          <w:szCs w:val="16"/>
        </w:rPr>
        <w:t xml:space="preserve"> MSP analysis of </w:t>
      </w:r>
      <w:r w:rsidR="006249CB" w:rsidRPr="006249CB">
        <w:rPr>
          <w:rFonts w:cs="Arial"/>
          <w:b/>
          <w:bCs/>
          <w:i/>
          <w:iCs/>
          <w:sz w:val="16"/>
          <w:szCs w:val="16"/>
        </w:rPr>
        <w:t>dact2</w:t>
      </w:r>
      <w:r w:rsidR="006249CB">
        <w:rPr>
          <w:rFonts w:cs="Arial"/>
          <w:b/>
          <w:bCs/>
          <w:sz w:val="16"/>
          <w:szCs w:val="16"/>
        </w:rPr>
        <w:t xml:space="preserve"> in </w:t>
      </w:r>
      <w:r w:rsidR="00D30247">
        <w:rPr>
          <w:rFonts w:cs="Arial"/>
          <w:b/>
          <w:bCs/>
          <w:sz w:val="16"/>
          <w:szCs w:val="16"/>
        </w:rPr>
        <w:t xml:space="preserve">plasma of </w:t>
      </w:r>
      <w:r w:rsidR="006249CB">
        <w:rPr>
          <w:rFonts w:cs="Arial"/>
          <w:b/>
          <w:bCs/>
          <w:sz w:val="16"/>
          <w:szCs w:val="16"/>
        </w:rPr>
        <w:t>invasive cases denoted as ‘C’</w:t>
      </w:r>
    </w:p>
    <w:p w14:paraId="0C3A06FC" w14:textId="74495CFE" w:rsidR="00D07E92" w:rsidRDefault="006249CB" w:rsidP="00094383">
      <w:pPr>
        <w:rPr>
          <w:rFonts w:cs="Arial"/>
          <w:b/>
          <w:bCs/>
          <w:sz w:val="16"/>
          <w:szCs w:val="16"/>
        </w:rPr>
      </w:pPr>
      <w:r>
        <w:rPr>
          <w:rFonts w:cs="Arial"/>
          <w:b/>
          <w:bCs/>
          <w:noProof/>
          <w:sz w:val="16"/>
          <w:szCs w:val="16"/>
        </w:rPr>
        <w:drawing>
          <wp:inline distT="0" distB="0" distL="0" distR="0" wp14:anchorId="40C267B7" wp14:editId="0747F786">
            <wp:extent cx="3056150" cy="24624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9013" cy="2480848"/>
                    </a:xfrm>
                    <a:prstGeom prst="rect">
                      <a:avLst/>
                    </a:prstGeom>
                  </pic:spPr>
                </pic:pic>
              </a:graphicData>
            </a:graphic>
          </wp:inline>
        </w:drawing>
      </w:r>
    </w:p>
    <w:p w14:paraId="3D816865" w14:textId="56DF9778" w:rsidR="006249CB" w:rsidRDefault="00295246" w:rsidP="00094383">
      <w:pPr>
        <w:rPr>
          <w:rFonts w:cs="Arial"/>
          <w:b/>
          <w:bCs/>
          <w:sz w:val="16"/>
          <w:szCs w:val="16"/>
        </w:rPr>
      </w:pPr>
      <w:r>
        <w:rPr>
          <w:rFonts w:cs="Arial"/>
          <w:b/>
          <w:bCs/>
          <w:sz w:val="16"/>
          <w:szCs w:val="16"/>
        </w:rPr>
        <w:t>b</w:t>
      </w:r>
      <w:r w:rsidR="006249CB">
        <w:rPr>
          <w:rFonts w:cs="Arial"/>
          <w:b/>
          <w:bCs/>
          <w:sz w:val="16"/>
          <w:szCs w:val="16"/>
        </w:rPr>
        <w:t xml:space="preserve"> MSP analysis of </w:t>
      </w:r>
      <w:r w:rsidR="006249CB" w:rsidRPr="006249CB">
        <w:rPr>
          <w:rFonts w:cs="Arial"/>
          <w:b/>
          <w:bCs/>
          <w:i/>
          <w:iCs/>
          <w:sz w:val="16"/>
          <w:szCs w:val="16"/>
        </w:rPr>
        <w:t>dact2</w:t>
      </w:r>
      <w:r w:rsidR="006249CB">
        <w:rPr>
          <w:rFonts w:cs="Arial"/>
          <w:b/>
          <w:bCs/>
          <w:sz w:val="16"/>
          <w:szCs w:val="16"/>
        </w:rPr>
        <w:t xml:space="preserve"> in </w:t>
      </w:r>
      <w:r w:rsidR="00D30247">
        <w:rPr>
          <w:rFonts w:cs="Arial"/>
          <w:b/>
          <w:bCs/>
          <w:sz w:val="16"/>
          <w:szCs w:val="16"/>
        </w:rPr>
        <w:t xml:space="preserve">plasma of </w:t>
      </w:r>
      <w:r w:rsidR="006249CB">
        <w:rPr>
          <w:rFonts w:cs="Arial"/>
          <w:b/>
          <w:bCs/>
          <w:sz w:val="16"/>
          <w:szCs w:val="16"/>
        </w:rPr>
        <w:t>DCIS cases denoted as ‘D’</w:t>
      </w:r>
    </w:p>
    <w:p w14:paraId="0E4F52C7" w14:textId="31E46A91" w:rsidR="006249CB" w:rsidRDefault="006249CB" w:rsidP="00094383">
      <w:pPr>
        <w:rPr>
          <w:rFonts w:cs="Arial"/>
          <w:b/>
          <w:bCs/>
          <w:sz w:val="16"/>
          <w:szCs w:val="16"/>
        </w:rPr>
      </w:pPr>
      <w:r>
        <w:rPr>
          <w:rFonts w:cs="Arial"/>
          <w:b/>
          <w:bCs/>
          <w:noProof/>
          <w:sz w:val="16"/>
          <w:szCs w:val="16"/>
        </w:rPr>
        <w:drawing>
          <wp:inline distT="0" distB="0" distL="0" distR="0" wp14:anchorId="57EE69F7" wp14:editId="37B4E5E6">
            <wp:extent cx="3080599" cy="24039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1180" cy="2435581"/>
                    </a:xfrm>
                    <a:prstGeom prst="rect">
                      <a:avLst/>
                    </a:prstGeom>
                  </pic:spPr>
                </pic:pic>
              </a:graphicData>
            </a:graphic>
          </wp:inline>
        </w:drawing>
      </w:r>
    </w:p>
    <w:p w14:paraId="22D9177E" w14:textId="7C4D4918" w:rsidR="006249CB" w:rsidRDefault="00295246" w:rsidP="00094383">
      <w:pPr>
        <w:rPr>
          <w:rFonts w:cs="Arial"/>
          <w:b/>
          <w:bCs/>
          <w:sz w:val="16"/>
          <w:szCs w:val="16"/>
        </w:rPr>
      </w:pPr>
      <w:r>
        <w:rPr>
          <w:rFonts w:cs="Arial"/>
          <w:b/>
          <w:bCs/>
          <w:sz w:val="16"/>
          <w:szCs w:val="16"/>
        </w:rPr>
        <w:t>c</w:t>
      </w:r>
      <w:r w:rsidR="006249CB">
        <w:rPr>
          <w:rFonts w:cs="Arial"/>
          <w:b/>
          <w:bCs/>
          <w:sz w:val="16"/>
          <w:szCs w:val="16"/>
        </w:rPr>
        <w:t xml:space="preserve"> MSP analysis of </w:t>
      </w:r>
      <w:r w:rsidR="006249CB" w:rsidRPr="006249CB">
        <w:rPr>
          <w:rFonts w:cs="Arial"/>
          <w:b/>
          <w:bCs/>
          <w:i/>
          <w:iCs/>
          <w:sz w:val="16"/>
          <w:szCs w:val="16"/>
        </w:rPr>
        <w:t>dact2</w:t>
      </w:r>
      <w:r w:rsidR="006249CB">
        <w:rPr>
          <w:rFonts w:cs="Arial"/>
          <w:b/>
          <w:bCs/>
          <w:sz w:val="16"/>
          <w:szCs w:val="16"/>
        </w:rPr>
        <w:t xml:space="preserve"> in </w:t>
      </w:r>
      <w:r w:rsidR="00D30247">
        <w:rPr>
          <w:rFonts w:cs="Arial"/>
          <w:b/>
          <w:bCs/>
          <w:sz w:val="16"/>
          <w:szCs w:val="16"/>
        </w:rPr>
        <w:t xml:space="preserve">plasma of </w:t>
      </w:r>
      <w:r w:rsidR="006249CB">
        <w:rPr>
          <w:rFonts w:cs="Arial"/>
          <w:b/>
          <w:bCs/>
          <w:sz w:val="16"/>
          <w:szCs w:val="16"/>
        </w:rPr>
        <w:t>benign breast abnormalities denoted as ‘B’</w:t>
      </w:r>
    </w:p>
    <w:p w14:paraId="0553DC98" w14:textId="1B715952" w:rsidR="006249CB" w:rsidRDefault="006249CB" w:rsidP="00D30247">
      <w:pPr>
        <w:ind w:firstLine="142"/>
        <w:rPr>
          <w:rFonts w:cs="Arial"/>
          <w:b/>
          <w:bCs/>
          <w:sz w:val="16"/>
          <w:szCs w:val="16"/>
        </w:rPr>
      </w:pPr>
      <w:r>
        <w:rPr>
          <w:rFonts w:cs="Arial"/>
          <w:b/>
          <w:bCs/>
          <w:noProof/>
          <w:sz w:val="16"/>
          <w:szCs w:val="16"/>
        </w:rPr>
        <w:drawing>
          <wp:inline distT="0" distB="0" distL="0" distR="0" wp14:anchorId="7C923A69" wp14:editId="1B301D7A">
            <wp:extent cx="3119718" cy="255113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0437" cy="2568078"/>
                    </a:xfrm>
                    <a:prstGeom prst="rect">
                      <a:avLst/>
                    </a:prstGeom>
                  </pic:spPr>
                </pic:pic>
              </a:graphicData>
            </a:graphic>
          </wp:inline>
        </w:drawing>
      </w:r>
    </w:p>
    <w:p w14:paraId="0D03C276" w14:textId="77777777" w:rsidR="00D30247" w:rsidRDefault="00D30247" w:rsidP="00D30247">
      <w:pPr>
        <w:rPr>
          <w:rFonts w:cs="Arial"/>
          <w:b/>
          <w:bCs/>
          <w:sz w:val="16"/>
          <w:szCs w:val="16"/>
        </w:rPr>
      </w:pPr>
    </w:p>
    <w:p w14:paraId="35781224" w14:textId="77777777" w:rsidR="00D30247" w:rsidRDefault="00D30247" w:rsidP="00D30247">
      <w:pPr>
        <w:rPr>
          <w:rFonts w:cs="Arial"/>
          <w:b/>
          <w:bCs/>
          <w:sz w:val="16"/>
          <w:szCs w:val="16"/>
        </w:rPr>
      </w:pPr>
    </w:p>
    <w:p w14:paraId="34893190" w14:textId="77777777" w:rsidR="00D30247" w:rsidRDefault="00D30247" w:rsidP="00D30247">
      <w:pPr>
        <w:rPr>
          <w:rFonts w:cs="Arial"/>
          <w:b/>
          <w:bCs/>
          <w:sz w:val="16"/>
          <w:szCs w:val="16"/>
        </w:rPr>
      </w:pPr>
    </w:p>
    <w:p w14:paraId="1D79D343" w14:textId="77777777" w:rsidR="00295246" w:rsidRDefault="00295246" w:rsidP="00D30247">
      <w:pPr>
        <w:rPr>
          <w:rFonts w:cs="Arial"/>
          <w:b/>
          <w:bCs/>
          <w:sz w:val="16"/>
          <w:szCs w:val="16"/>
        </w:rPr>
      </w:pPr>
    </w:p>
    <w:p w14:paraId="59AA60E4" w14:textId="77777777" w:rsidR="00295246" w:rsidRDefault="00295246" w:rsidP="00D30247">
      <w:pPr>
        <w:rPr>
          <w:rFonts w:cs="Arial"/>
          <w:b/>
          <w:bCs/>
          <w:sz w:val="16"/>
          <w:szCs w:val="16"/>
        </w:rPr>
      </w:pPr>
    </w:p>
    <w:p w14:paraId="7CBDD0EF" w14:textId="034F9006" w:rsidR="00D30247" w:rsidRDefault="00295246" w:rsidP="00D30247">
      <w:pPr>
        <w:rPr>
          <w:rFonts w:cs="Arial"/>
          <w:b/>
          <w:bCs/>
          <w:sz w:val="16"/>
          <w:szCs w:val="16"/>
        </w:rPr>
      </w:pPr>
      <w:r>
        <w:rPr>
          <w:rFonts w:cs="Arial"/>
          <w:b/>
          <w:bCs/>
          <w:sz w:val="16"/>
          <w:szCs w:val="16"/>
        </w:rPr>
        <w:lastRenderedPageBreak/>
        <w:t>d</w:t>
      </w:r>
      <w:r w:rsidR="00D30247">
        <w:rPr>
          <w:rFonts w:cs="Arial"/>
          <w:b/>
          <w:bCs/>
          <w:sz w:val="16"/>
          <w:szCs w:val="16"/>
        </w:rPr>
        <w:t xml:space="preserve"> MSP analysis of </w:t>
      </w:r>
      <w:r w:rsidR="00D30247" w:rsidRPr="006249CB">
        <w:rPr>
          <w:rFonts w:cs="Arial"/>
          <w:b/>
          <w:bCs/>
          <w:i/>
          <w:iCs/>
          <w:sz w:val="16"/>
          <w:szCs w:val="16"/>
        </w:rPr>
        <w:t>dact2</w:t>
      </w:r>
      <w:r w:rsidR="00D30247">
        <w:rPr>
          <w:rFonts w:cs="Arial"/>
          <w:b/>
          <w:bCs/>
          <w:sz w:val="16"/>
          <w:szCs w:val="16"/>
        </w:rPr>
        <w:t xml:space="preserve"> in plasma of healthy volunteers denoted as ‘O’</w:t>
      </w:r>
    </w:p>
    <w:p w14:paraId="0B069B89" w14:textId="09A20A3D" w:rsidR="00EC13B6" w:rsidRDefault="00D30247" w:rsidP="00D30247">
      <w:pPr>
        <w:rPr>
          <w:rFonts w:cs="Arial"/>
          <w:b/>
          <w:bCs/>
          <w:sz w:val="16"/>
          <w:szCs w:val="16"/>
        </w:rPr>
      </w:pPr>
      <w:r>
        <w:rPr>
          <w:rFonts w:cs="Arial"/>
          <w:b/>
          <w:bCs/>
          <w:noProof/>
          <w:sz w:val="16"/>
          <w:szCs w:val="16"/>
        </w:rPr>
        <w:drawing>
          <wp:inline distT="0" distB="0" distL="0" distR="0" wp14:anchorId="0A567C0E" wp14:editId="7C667930">
            <wp:extent cx="3126423" cy="26160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7079" cy="2633348"/>
                    </a:xfrm>
                    <a:prstGeom prst="rect">
                      <a:avLst/>
                    </a:prstGeom>
                  </pic:spPr>
                </pic:pic>
              </a:graphicData>
            </a:graphic>
          </wp:inline>
        </w:drawing>
      </w:r>
    </w:p>
    <w:p w14:paraId="67FC15B6" w14:textId="38F99633" w:rsidR="00D30247" w:rsidRDefault="00295246" w:rsidP="00D30247">
      <w:pPr>
        <w:rPr>
          <w:rFonts w:cs="Arial"/>
          <w:b/>
          <w:bCs/>
          <w:sz w:val="16"/>
          <w:szCs w:val="16"/>
        </w:rPr>
      </w:pPr>
      <w:r>
        <w:rPr>
          <w:rFonts w:cs="Arial"/>
          <w:b/>
          <w:bCs/>
          <w:sz w:val="16"/>
          <w:szCs w:val="16"/>
        </w:rPr>
        <w:t>e</w:t>
      </w:r>
      <w:r w:rsidR="00D30247">
        <w:rPr>
          <w:rFonts w:cs="Arial"/>
          <w:b/>
          <w:bCs/>
          <w:sz w:val="16"/>
          <w:szCs w:val="16"/>
        </w:rPr>
        <w:t xml:space="preserve"> MSP analysis of </w:t>
      </w:r>
      <w:r w:rsidR="00D30247">
        <w:rPr>
          <w:rFonts w:cs="Arial"/>
          <w:b/>
          <w:bCs/>
          <w:i/>
          <w:iCs/>
          <w:sz w:val="16"/>
          <w:szCs w:val="16"/>
        </w:rPr>
        <w:t>sostdc1</w:t>
      </w:r>
      <w:r w:rsidR="00D30247">
        <w:rPr>
          <w:rFonts w:cs="Arial"/>
          <w:b/>
          <w:bCs/>
          <w:sz w:val="16"/>
          <w:szCs w:val="16"/>
        </w:rPr>
        <w:t xml:space="preserve"> in plasma of invasive cases denoted as ‘C’</w:t>
      </w:r>
    </w:p>
    <w:p w14:paraId="2C5CE879" w14:textId="4097EDA4" w:rsidR="00D30247" w:rsidRDefault="00BE0702" w:rsidP="00D30247">
      <w:pPr>
        <w:rPr>
          <w:rFonts w:cs="Arial"/>
          <w:b/>
          <w:bCs/>
          <w:sz w:val="16"/>
          <w:szCs w:val="16"/>
        </w:rPr>
      </w:pPr>
      <w:r>
        <w:rPr>
          <w:rFonts w:cs="Arial"/>
          <w:b/>
          <w:bCs/>
          <w:noProof/>
          <w:sz w:val="16"/>
          <w:szCs w:val="16"/>
        </w:rPr>
        <w:drawing>
          <wp:inline distT="0" distB="0" distL="0" distR="0" wp14:anchorId="3124E80A" wp14:editId="705AA698">
            <wp:extent cx="3126939" cy="2415581"/>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0603" cy="2457037"/>
                    </a:xfrm>
                    <a:prstGeom prst="rect">
                      <a:avLst/>
                    </a:prstGeom>
                  </pic:spPr>
                </pic:pic>
              </a:graphicData>
            </a:graphic>
          </wp:inline>
        </w:drawing>
      </w:r>
    </w:p>
    <w:p w14:paraId="37934629" w14:textId="65AAB72E" w:rsidR="00BE0702" w:rsidRDefault="00295246" w:rsidP="00BE0702">
      <w:pPr>
        <w:rPr>
          <w:rFonts w:cs="Arial"/>
          <w:b/>
          <w:bCs/>
          <w:sz w:val="16"/>
          <w:szCs w:val="16"/>
        </w:rPr>
      </w:pPr>
      <w:r>
        <w:rPr>
          <w:rFonts w:cs="Arial"/>
          <w:b/>
          <w:bCs/>
          <w:sz w:val="16"/>
          <w:szCs w:val="16"/>
        </w:rPr>
        <w:t>f</w:t>
      </w:r>
      <w:r w:rsidR="00BE0702">
        <w:rPr>
          <w:rFonts w:cs="Arial"/>
          <w:b/>
          <w:bCs/>
          <w:sz w:val="16"/>
          <w:szCs w:val="16"/>
        </w:rPr>
        <w:t xml:space="preserve"> MSP analysis of </w:t>
      </w:r>
      <w:r w:rsidR="00EC13B6">
        <w:rPr>
          <w:rFonts w:cs="Arial"/>
          <w:b/>
          <w:bCs/>
          <w:i/>
          <w:iCs/>
          <w:sz w:val="16"/>
          <w:szCs w:val="16"/>
        </w:rPr>
        <w:t xml:space="preserve">wif1 </w:t>
      </w:r>
      <w:r w:rsidR="00EC13B6" w:rsidRPr="00EC13B6">
        <w:rPr>
          <w:rFonts w:cs="Arial"/>
          <w:b/>
          <w:bCs/>
          <w:sz w:val="16"/>
          <w:szCs w:val="16"/>
        </w:rPr>
        <w:t>and</w:t>
      </w:r>
      <w:r w:rsidR="00EC13B6">
        <w:rPr>
          <w:rFonts w:cs="Arial"/>
          <w:b/>
          <w:bCs/>
          <w:i/>
          <w:iCs/>
          <w:sz w:val="16"/>
          <w:szCs w:val="16"/>
        </w:rPr>
        <w:t xml:space="preserve"> sostdc1</w:t>
      </w:r>
      <w:r w:rsidR="00EC13B6">
        <w:rPr>
          <w:rFonts w:cs="Arial"/>
          <w:b/>
          <w:bCs/>
          <w:sz w:val="16"/>
          <w:szCs w:val="16"/>
        </w:rPr>
        <w:t xml:space="preserve"> </w:t>
      </w:r>
      <w:r w:rsidR="00BE0702">
        <w:rPr>
          <w:rFonts w:cs="Arial"/>
          <w:b/>
          <w:bCs/>
          <w:sz w:val="16"/>
          <w:szCs w:val="16"/>
        </w:rPr>
        <w:t>in plasma of DCIS cases denoted as ‘D’</w:t>
      </w:r>
    </w:p>
    <w:p w14:paraId="31D500B1" w14:textId="6D0F6D99" w:rsidR="00BE0702" w:rsidRDefault="002E515D" w:rsidP="00295246">
      <w:pPr>
        <w:ind w:left="-426"/>
        <w:rPr>
          <w:rFonts w:cs="Arial"/>
          <w:b/>
          <w:bCs/>
          <w:sz w:val="16"/>
          <w:szCs w:val="16"/>
        </w:rPr>
      </w:pPr>
      <w:r>
        <w:rPr>
          <w:rFonts w:cs="Arial"/>
          <w:b/>
          <w:bCs/>
          <w:noProof/>
          <w:sz w:val="16"/>
          <w:szCs w:val="16"/>
        </w:rPr>
        <w:t xml:space="preserve"> </w:t>
      </w:r>
      <w:r>
        <w:rPr>
          <w:rFonts w:cs="Arial"/>
          <w:b/>
          <w:bCs/>
          <w:noProof/>
          <w:sz w:val="16"/>
          <w:szCs w:val="16"/>
        </w:rPr>
        <w:drawing>
          <wp:inline distT="0" distB="0" distL="0" distR="0" wp14:anchorId="03EC78C7" wp14:editId="796F65CA">
            <wp:extent cx="3207735" cy="2126288"/>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7893" cy="2146279"/>
                    </a:xfrm>
                    <a:prstGeom prst="rect">
                      <a:avLst/>
                    </a:prstGeom>
                  </pic:spPr>
                </pic:pic>
              </a:graphicData>
            </a:graphic>
          </wp:inline>
        </w:drawing>
      </w:r>
    </w:p>
    <w:p w14:paraId="550115D6" w14:textId="77777777" w:rsidR="00BE0702" w:rsidRDefault="00BE0702" w:rsidP="00BE0702">
      <w:pPr>
        <w:rPr>
          <w:rFonts w:cs="Arial"/>
          <w:b/>
          <w:bCs/>
          <w:sz w:val="16"/>
          <w:szCs w:val="16"/>
        </w:rPr>
      </w:pPr>
    </w:p>
    <w:p w14:paraId="5A74A484" w14:textId="77777777" w:rsidR="00BE0702" w:rsidRDefault="00BE0702" w:rsidP="00BE0702">
      <w:pPr>
        <w:rPr>
          <w:rFonts w:cs="Arial"/>
          <w:b/>
          <w:bCs/>
          <w:sz w:val="16"/>
          <w:szCs w:val="16"/>
        </w:rPr>
      </w:pPr>
    </w:p>
    <w:p w14:paraId="4DFBCE40" w14:textId="77777777" w:rsidR="00BE0702" w:rsidRDefault="00BE0702" w:rsidP="00BE0702">
      <w:pPr>
        <w:rPr>
          <w:rFonts w:cs="Arial"/>
          <w:b/>
          <w:bCs/>
          <w:sz w:val="16"/>
          <w:szCs w:val="16"/>
        </w:rPr>
      </w:pPr>
    </w:p>
    <w:p w14:paraId="1E0109EA" w14:textId="77777777" w:rsidR="00BE0702" w:rsidRDefault="00BE0702" w:rsidP="00BE0702">
      <w:pPr>
        <w:rPr>
          <w:rFonts w:cs="Arial"/>
          <w:b/>
          <w:bCs/>
          <w:sz w:val="16"/>
          <w:szCs w:val="16"/>
        </w:rPr>
      </w:pPr>
    </w:p>
    <w:p w14:paraId="1CEF813F" w14:textId="77777777" w:rsidR="00BE0702" w:rsidRDefault="00BE0702" w:rsidP="00BE0702">
      <w:pPr>
        <w:rPr>
          <w:rFonts w:cs="Arial"/>
          <w:b/>
          <w:bCs/>
          <w:sz w:val="16"/>
          <w:szCs w:val="16"/>
        </w:rPr>
      </w:pPr>
    </w:p>
    <w:p w14:paraId="58E80036" w14:textId="77777777" w:rsidR="00295246" w:rsidRDefault="00295246" w:rsidP="00BE0702">
      <w:pPr>
        <w:rPr>
          <w:rFonts w:cs="Arial"/>
          <w:b/>
          <w:bCs/>
          <w:sz w:val="16"/>
          <w:szCs w:val="16"/>
        </w:rPr>
      </w:pPr>
    </w:p>
    <w:p w14:paraId="23126DE7" w14:textId="77777777" w:rsidR="00295246" w:rsidRDefault="00295246" w:rsidP="00BE0702">
      <w:pPr>
        <w:rPr>
          <w:rFonts w:cs="Arial"/>
          <w:b/>
          <w:bCs/>
          <w:sz w:val="16"/>
          <w:szCs w:val="16"/>
        </w:rPr>
      </w:pPr>
    </w:p>
    <w:p w14:paraId="7B901057" w14:textId="77777777" w:rsidR="00295246" w:rsidRDefault="00295246" w:rsidP="00BE0702">
      <w:pPr>
        <w:rPr>
          <w:rFonts w:cs="Arial"/>
          <w:b/>
          <w:bCs/>
          <w:sz w:val="16"/>
          <w:szCs w:val="16"/>
        </w:rPr>
      </w:pPr>
    </w:p>
    <w:p w14:paraId="0DEF6116" w14:textId="4924742A" w:rsidR="00BE0702" w:rsidRDefault="00295246" w:rsidP="00BE0702">
      <w:pPr>
        <w:rPr>
          <w:rFonts w:cs="Arial"/>
          <w:b/>
          <w:bCs/>
          <w:sz w:val="16"/>
          <w:szCs w:val="16"/>
        </w:rPr>
      </w:pPr>
      <w:r>
        <w:rPr>
          <w:rFonts w:cs="Arial"/>
          <w:b/>
          <w:bCs/>
          <w:sz w:val="16"/>
          <w:szCs w:val="16"/>
        </w:rPr>
        <w:t>g</w:t>
      </w:r>
      <w:r w:rsidR="00BE0702">
        <w:rPr>
          <w:rFonts w:cs="Arial"/>
          <w:b/>
          <w:bCs/>
          <w:sz w:val="16"/>
          <w:szCs w:val="16"/>
        </w:rPr>
        <w:t xml:space="preserve"> MSP analysis of </w:t>
      </w:r>
      <w:r w:rsidR="00BE0702">
        <w:rPr>
          <w:rFonts w:cs="Arial"/>
          <w:b/>
          <w:bCs/>
          <w:i/>
          <w:iCs/>
          <w:sz w:val="16"/>
          <w:szCs w:val="16"/>
        </w:rPr>
        <w:t>sostdc1</w:t>
      </w:r>
      <w:r w:rsidR="00BE0702">
        <w:rPr>
          <w:rFonts w:cs="Arial"/>
          <w:b/>
          <w:bCs/>
          <w:sz w:val="16"/>
          <w:szCs w:val="16"/>
        </w:rPr>
        <w:t xml:space="preserve"> in plasma of benign breast abnormalities denoted as ‘B’</w:t>
      </w:r>
    </w:p>
    <w:p w14:paraId="631C10F5" w14:textId="385715D2" w:rsidR="00BE0702" w:rsidRDefault="00BE0702" w:rsidP="00BE0702">
      <w:pPr>
        <w:rPr>
          <w:rFonts w:cs="Arial"/>
          <w:b/>
          <w:bCs/>
          <w:sz w:val="16"/>
          <w:szCs w:val="16"/>
        </w:rPr>
      </w:pPr>
      <w:r>
        <w:rPr>
          <w:rFonts w:cs="Arial"/>
          <w:b/>
          <w:bCs/>
          <w:noProof/>
          <w:sz w:val="16"/>
          <w:szCs w:val="16"/>
        </w:rPr>
        <w:drawing>
          <wp:inline distT="0" distB="0" distL="0" distR="0" wp14:anchorId="04BA1D87" wp14:editId="624F25BC">
            <wp:extent cx="2895899" cy="226399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07759" cy="2273268"/>
                    </a:xfrm>
                    <a:prstGeom prst="rect">
                      <a:avLst/>
                    </a:prstGeom>
                  </pic:spPr>
                </pic:pic>
              </a:graphicData>
            </a:graphic>
          </wp:inline>
        </w:drawing>
      </w:r>
    </w:p>
    <w:p w14:paraId="127F1C84" w14:textId="2BE2D476" w:rsidR="00BE0702" w:rsidRDefault="00295246" w:rsidP="00BE0702">
      <w:pPr>
        <w:rPr>
          <w:rFonts w:cs="Arial"/>
          <w:b/>
          <w:bCs/>
          <w:sz w:val="16"/>
          <w:szCs w:val="16"/>
        </w:rPr>
      </w:pPr>
      <w:r>
        <w:rPr>
          <w:rFonts w:cs="Arial"/>
          <w:b/>
          <w:bCs/>
          <w:sz w:val="16"/>
          <w:szCs w:val="16"/>
        </w:rPr>
        <w:t>h</w:t>
      </w:r>
      <w:r w:rsidR="00BE0702">
        <w:rPr>
          <w:rFonts w:cs="Arial"/>
          <w:b/>
          <w:bCs/>
          <w:sz w:val="16"/>
          <w:szCs w:val="16"/>
        </w:rPr>
        <w:t xml:space="preserve"> MSP analysis of </w:t>
      </w:r>
      <w:r w:rsidR="00BE0702">
        <w:rPr>
          <w:rFonts w:cs="Arial"/>
          <w:b/>
          <w:bCs/>
          <w:i/>
          <w:iCs/>
          <w:sz w:val="16"/>
          <w:szCs w:val="16"/>
        </w:rPr>
        <w:t>sostdc1</w:t>
      </w:r>
      <w:r w:rsidR="00BE0702">
        <w:rPr>
          <w:rFonts w:cs="Arial"/>
          <w:b/>
          <w:bCs/>
          <w:sz w:val="16"/>
          <w:szCs w:val="16"/>
        </w:rPr>
        <w:t xml:space="preserve"> in plasma of healthy volunteers denoted as ‘O’</w:t>
      </w:r>
    </w:p>
    <w:p w14:paraId="4D47024A" w14:textId="1C5A6851" w:rsidR="00BE0702" w:rsidRDefault="00EC13B6" w:rsidP="00BE0702">
      <w:pPr>
        <w:rPr>
          <w:rFonts w:cs="Arial"/>
          <w:b/>
          <w:bCs/>
          <w:sz w:val="16"/>
          <w:szCs w:val="16"/>
        </w:rPr>
      </w:pPr>
      <w:r>
        <w:rPr>
          <w:rFonts w:cs="Arial"/>
          <w:b/>
          <w:bCs/>
          <w:noProof/>
          <w:sz w:val="16"/>
          <w:szCs w:val="16"/>
        </w:rPr>
        <w:drawing>
          <wp:inline distT="0" distB="0" distL="0" distR="0" wp14:anchorId="53609EC0" wp14:editId="3C581FF9">
            <wp:extent cx="3085489" cy="22920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10228" cy="2310456"/>
                    </a:xfrm>
                    <a:prstGeom prst="rect">
                      <a:avLst/>
                    </a:prstGeom>
                  </pic:spPr>
                </pic:pic>
              </a:graphicData>
            </a:graphic>
          </wp:inline>
        </w:drawing>
      </w:r>
    </w:p>
    <w:p w14:paraId="7E7E7B57" w14:textId="148D531E" w:rsidR="00EC13B6" w:rsidRDefault="00295246" w:rsidP="00EC13B6">
      <w:pPr>
        <w:rPr>
          <w:rFonts w:cs="Arial"/>
          <w:b/>
          <w:bCs/>
          <w:sz w:val="16"/>
          <w:szCs w:val="16"/>
        </w:rPr>
      </w:pPr>
      <w:proofErr w:type="spellStart"/>
      <w:r>
        <w:rPr>
          <w:rFonts w:cs="Arial"/>
          <w:b/>
          <w:bCs/>
          <w:sz w:val="16"/>
          <w:szCs w:val="16"/>
        </w:rPr>
        <w:t>i</w:t>
      </w:r>
      <w:proofErr w:type="spellEnd"/>
      <w:r w:rsidR="00EC13B6">
        <w:rPr>
          <w:rFonts w:cs="Arial"/>
          <w:b/>
          <w:bCs/>
          <w:sz w:val="16"/>
          <w:szCs w:val="16"/>
        </w:rPr>
        <w:t xml:space="preserve"> MSP analysis of </w:t>
      </w:r>
      <w:r w:rsidR="00EC13B6">
        <w:rPr>
          <w:rFonts w:cs="Arial"/>
          <w:b/>
          <w:bCs/>
          <w:i/>
          <w:iCs/>
          <w:sz w:val="16"/>
          <w:szCs w:val="16"/>
        </w:rPr>
        <w:t>wif1</w:t>
      </w:r>
      <w:r w:rsidR="00EC13B6">
        <w:rPr>
          <w:rFonts w:cs="Arial"/>
          <w:b/>
          <w:bCs/>
          <w:sz w:val="16"/>
          <w:szCs w:val="16"/>
        </w:rPr>
        <w:t xml:space="preserve"> in plasma of invasive cases denoted as ‘C’</w:t>
      </w:r>
    </w:p>
    <w:p w14:paraId="05D903F8" w14:textId="09835D9C" w:rsidR="00EC13B6" w:rsidRDefault="00295246" w:rsidP="00EC13B6">
      <w:pPr>
        <w:rPr>
          <w:rFonts w:cs="Arial"/>
          <w:b/>
          <w:bCs/>
          <w:sz w:val="16"/>
          <w:szCs w:val="16"/>
        </w:rPr>
      </w:pPr>
      <w:r>
        <w:rPr>
          <w:rFonts w:cs="Arial"/>
          <w:b/>
          <w:bCs/>
          <w:noProof/>
          <w:sz w:val="16"/>
          <w:szCs w:val="16"/>
        </w:rPr>
        <w:drawing>
          <wp:inline distT="0" distB="0" distL="0" distR="0" wp14:anchorId="59AA5E07" wp14:editId="287E1F4C">
            <wp:extent cx="2967435" cy="2308004"/>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87017" cy="2323235"/>
                    </a:xfrm>
                    <a:prstGeom prst="rect">
                      <a:avLst/>
                    </a:prstGeom>
                  </pic:spPr>
                </pic:pic>
              </a:graphicData>
            </a:graphic>
          </wp:inline>
        </w:drawing>
      </w:r>
    </w:p>
    <w:p w14:paraId="07401F98" w14:textId="77777777" w:rsidR="00295246" w:rsidRDefault="00295246" w:rsidP="00EC13B6">
      <w:pPr>
        <w:rPr>
          <w:rFonts w:cs="Arial"/>
          <w:b/>
          <w:bCs/>
          <w:sz w:val="16"/>
          <w:szCs w:val="16"/>
        </w:rPr>
      </w:pPr>
    </w:p>
    <w:p w14:paraId="645C6798" w14:textId="77777777" w:rsidR="00295246" w:rsidRDefault="00295246" w:rsidP="00EC13B6">
      <w:pPr>
        <w:rPr>
          <w:rFonts w:cs="Arial"/>
          <w:b/>
          <w:bCs/>
          <w:sz w:val="16"/>
          <w:szCs w:val="16"/>
        </w:rPr>
      </w:pPr>
    </w:p>
    <w:p w14:paraId="1FA95FAC" w14:textId="77777777" w:rsidR="00295246" w:rsidRDefault="00295246" w:rsidP="00EC13B6">
      <w:pPr>
        <w:rPr>
          <w:rFonts w:cs="Arial"/>
          <w:b/>
          <w:bCs/>
          <w:sz w:val="16"/>
          <w:szCs w:val="16"/>
        </w:rPr>
      </w:pPr>
    </w:p>
    <w:p w14:paraId="7AF1C4FA" w14:textId="77777777" w:rsidR="00295246" w:rsidRDefault="00295246" w:rsidP="00EC13B6">
      <w:pPr>
        <w:rPr>
          <w:rFonts w:cs="Arial"/>
          <w:b/>
          <w:bCs/>
          <w:sz w:val="16"/>
          <w:szCs w:val="16"/>
        </w:rPr>
      </w:pPr>
    </w:p>
    <w:p w14:paraId="3C12513D" w14:textId="77777777" w:rsidR="00295246" w:rsidRDefault="00295246" w:rsidP="00EC13B6">
      <w:pPr>
        <w:rPr>
          <w:rFonts w:cs="Arial"/>
          <w:b/>
          <w:bCs/>
          <w:sz w:val="16"/>
          <w:szCs w:val="16"/>
        </w:rPr>
      </w:pPr>
    </w:p>
    <w:p w14:paraId="51B97587" w14:textId="77777777" w:rsidR="00295246" w:rsidRDefault="00295246" w:rsidP="00EC13B6">
      <w:pPr>
        <w:rPr>
          <w:rFonts w:cs="Arial"/>
          <w:b/>
          <w:bCs/>
          <w:sz w:val="16"/>
          <w:szCs w:val="16"/>
        </w:rPr>
      </w:pPr>
    </w:p>
    <w:p w14:paraId="43A108D0" w14:textId="77777777" w:rsidR="00295246" w:rsidRDefault="00295246" w:rsidP="00EC13B6">
      <w:pPr>
        <w:rPr>
          <w:rFonts w:cs="Arial"/>
          <w:b/>
          <w:bCs/>
          <w:sz w:val="16"/>
          <w:szCs w:val="16"/>
        </w:rPr>
      </w:pPr>
    </w:p>
    <w:p w14:paraId="760187AB" w14:textId="77777777" w:rsidR="00295246" w:rsidRDefault="00295246" w:rsidP="00EC13B6">
      <w:pPr>
        <w:rPr>
          <w:rFonts w:cs="Arial"/>
          <w:b/>
          <w:bCs/>
          <w:sz w:val="16"/>
          <w:szCs w:val="16"/>
        </w:rPr>
      </w:pPr>
    </w:p>
    <w:p w14:paraId="0FAAE997" w14:textId="681F9A36" w:rsidR="00295246" w:rsidRDefault="00295246" w:rsidP="00EC13B6">
      <w:pPr>
        <w:rPr>
          <w:rFonts w:cs="Arial"/>
          <w:b/>
          <w:bCs/>
          <w:sz w:val="16"/>
          <w:szCs w:val="16"/>
        </w:rPr>
      </w:pPr>
      <w:r>
        <w:rPr>
          <w:rFonts w:cs="Arial"/>
          <w:b/>
          <w:bCs/>
          <w:sz w:val="16"/>
          <w:szCs w:val="16"/>
        </w:rPr>
        <w:lastRenderedPageBreak/>
        <w:t xml:space="preserve">j MSP analysis of </w:t>
      </w:r>
      <w:r>
        <w:rPr>
          <w:rFonts w:cs="Arial"/>
          <w:b/>
          <w:bCs/>
          <w:i/>
          <w:iCs/>
          <w:sz w:val="16"/>
          <w:szCs w:val="16"/>
        </w:rPr>
        <w:t>wif1</w:t>
      </w:r>
      <w:r>
        <w:rPr>
          <w:rFonts w:cs="Arial"/>
          <w:b/>
          <w:bCs/>
          <w:sz w:val="16"/>
          <w:szCs w:val="16"/>
        </w:rPr>
        <w:t xml:space="preserve"> in plasma of benign breast abnormalities denoted as ‘B’</w:t>
      </w:r>
    </w:p>
    <w:p w14:paraId="6545D689" w14:textId="33BE8F3A" w:rsidR="00295246" w:rsidRDefault="00295246" w:rsidP="00EC13B6">
      <w:pPr>
        <w:rPr>
          <w:rFonts w:cs="Arial"/>
          <w:b/>
          <w:bCs/>
          <w:sz w:val="16"/>
          <w:szCs w:val="16"/>
        </w:rPr>
      </w:pPr>
      <w:r>
        <w:rPr>
          <w:rFonts w:cs="Arial"/>
          <w:b/>
          <w:bCs/>
          <w:noProof/>
          <w:sz w:val="16"/>
          <w:szCs w:val="16"/>
        </w:rPr>
        <w:drawing>
          <wp:inline distT="0" distB="0" distL="0" distR="0" wp14:anchorId="5FA68EFC" wp14:editId="12879B4C">
            <wp:extent cx="3026811" cy="1579044"/>
            <wp:effectExtent l="0" t="0" r="254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97423" cy="1615881"/>
                    </a:xfrm>
                    <a:prstGeom prst="rect">
                      <a:avLst/>
                    </a:prstGeom>
                  </pic:spPr>
                </pic:pic>
              </a:graphicData>
            </a:graphic>
          </wp:inline>
        </w:drawing>
      </w:r>
    </w:p>
    <w:p w14:paraId="6FFC8A0C" w14:textId="0CDEA4B1" w:rsidR="00295246" w:rsidRDefault="00295246" w:rsidP="00295246">
      <w:pPr>
        <w:rPr>
          <w:rFonts w:cs="Arial"/>
          <w:b/>
          <w:bCs/>
          <w:sz w:val="16"/>
          <w:szCs w:val="16"/>
        </w:rPr>
      </w:pPr>
      <w:r>
        <w:rPr>
          <w:rFonts w:cs="Arial"/>
          <w:b/>
          <w:bCs/>
          <w:sz w:val="16"/>
          <w:szCs w:val="16"/>
        </w:rPr>
        <w:t xml:space="preserve">k MSP analysis of </w:t>
      </w:r>
      <w:r>
        <w:rPr>
          <w:rFonts w:cs="Arial"/>
          <w:b/>
          <w:bCs/>
          <w:i/>
          <w:iCs/>
          <w:sz w:val="16"/>
          <w:szCs w:val="16"/>
        </w:rPr>
        <w:t>wif1</w:t>
      </w:r>
      <w:r>
        <w:rPr>
          <w:rFonts w:cs="Arial"/>
          <w:b/>
          <w:bCs/>
          <w:sz w:val="16"/>
          <w:szCs w:val="16"/>
        </w:rPr>
        <w:t xml:space="preserve"> in plasma of healthy volunteers denoted as ‘O’ </w:t>
      </w:r>
    </w:p>
    <w:p w14:paraId="2031A662" w14:textId="51546EDD" w:rsidR="00295246" w:rsidRDefault="00295246" w:rsidP="00295246">
      <w:pPr>
        <w:rPr>
          <w:rFonts w:cs="Arial"/>
          <w:b/>
          <w:bCs/>
          <w:sz w:val="16"/>
          <w:szCs w:val="16"/>
        </w:rPr>
      </w:pPr>
      <w:r>
        <w:rPr>
          <w:rFonts w:cs="Arial"/>
          <w:b/>
          <w:bCs/>
          <w:noProof/>
          <w:sz w:val="16"/>
          <w:szCs w:val="16"/>
        </w:rPr>
        <w:drawing>
          <wp:inline distT="0" distB="0" distL="0" distR="0" wp14:anchorId="2F2DE9C8" wp14:editId="44E33829">
            <wp:extent cx="3096003" cy="2464479"/>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06718" cy="2473009"/>
                    </a:xfrm>
                    <a:prstGeom prst="rect">
                      <a:avLst/>
                    </a:prstGeom>
                  </pic:spPr>
                </pic:pic>
              </a:graphicData>
            </a:graphic>
          </wp:inline>
        </w:drawing>
      </w:r>
    </w:p>
    <w:p w14:paraId="30897153" w14:textId="77777777" w:rsidR="00295246" w:rsidRDefault="00295246" w:rsidP="00EC13B6">
      <w:pPr>
        <w:rPr>
          <w:rFonts w:cs="Arial"/>
          <w:b/>
          <w:bCs/>
          <w:sz w:val="16"/>
          <w:szCs w:val="16"/>
        </w:rPr>
      </w:pPr>
    </w:p>
    <w:p w14:paraId="35AA0D8A" w14:textId="4F4248FC" w:rsidR="003B5D69" w:rsidRDefault="003B5D69">
      <w:pPr>
        <w:rPr>
          <w:rFonts w:cs="Arial"/>
          <w:b/>
          <w:bCs/>
          <w:sz w:val="16"/>
          <w:szCs w:val="16"/>
        </w:rPr>
      </w:pPr>
      <w:r>
        <w:rPr>
          <w:rFonts w:cs="Arial"/>
          <w:b/>
          <w:bCs/>
          <w:sz w:val="16"/>
          <w:szCs w:val="16"/>
        </w:rPr>
        <w:br w:type="page"/>
      </w:r>
    </w:p>
    <w:p w14:paraId="367E27C0" w14:textId="374F2279" w:rsidR="003B5D69" w:rsidRDefault="003B5D69" w:rsidP="00CE500B">
      <w:pPr>
        <w:spacing w:line="360" w:lineRule="auto"/>
        <w:jc w:val="both"/>
        <w:rPr>
          <w:rFonts w:cs="Arial"/>
          <w:b/>
          <w:bCs/>
          <w:sz w:val="16"/>
          <w:szCs w:val="16"/>
        </w:rPr>
      </w:pPr>
      <w:r>
        <w:rPr>
          <w:rFonts w:cs="Arial"/>
          <w:b/>
          <w:bCs/>
          <w:sz w:val="16"/>
          <w:szCs w:val="16"/>
        </w:rPr>
        <w:lastRenderedPageBreak/>
        <w:t xml:space="preserve">Supplementary Figure S5 </w:t>
      </w:r>
      <w:r w:rsidRPr="003B5D69">
        <w:rPr>
          <w:rFonts w:cs="Arial"/>
          <w:b/>
          <w:bCs/>
          <w:sz w:val="16"/>
          <w:szCs w:val="16"/>
        </w:rPr>
        <w:t>Univariate and Multivariate Receiver Operating Characteristic (ROC) Curve Analysis. 4a) Individual ROC curve analysis of SOSTDC1, DACT2, WIF1 in training set (N=317) and test set (N=141), 4b) Combined ROC curve analysis of the three methylation markers in training (N=317) and test sets (N=141). Blue=training set, Red=test set, Black=line of identity (cut-off 0.5), AUC=Area Under the Curve. The combined ROC curve was plotted using the predicted probabilities obtained from binomial logistic regression analysis of the predicted diagnostic model.</w:t>
      </w:r>
    </w:p>
    <w:p w14:paraId="657770AC" w14:textId="509E4CEB" w:rsidR="003B5D69" w:rsidRDefault="003B5D69" w:rsidP="003B5D69">
      <w:pPr>
        <w:rPr>
          <w:rFonts w:cs="Arial"/>
          <w:b/>
          <w:bCs/>
          <w:sz w:val="16"/>
          <w:szCs w:val="16"/>
        </w:rPr>
      </w:pPr>
      <w:r>
        <w:rPr>
          <w:rFonts w:cs="Arial"/>
          <w:b/>
          <w:bCs/>
          <w:noProof/>
          <w:color w:val="000000" w:themeColor="text1"/>
        </w:rPr>
        <w:drawing>
          <wp:inline distT="0" distB="0" distL="0" distR="0" wp14:anchorId="63F9A857" wp14:editId="7B2E98CD">
            <wp:extent cx="6003913" cy="3289300"/>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1" cstate="print">
                      <a:extLst>
                        <a:ext uri="{28A0092B-C50C-407E-A947-70E740481C1C}">
                          <a14:useLocalDpi xmlns:a14="http://schemas.microsoft.com/office/drawing/2010/main" val="0"/>
                        </a:ext>
                      </a:extLst>
                    </a:blip>
                    <a:srcRect l="3855" t="4653"/>
                    <a:stretch/>
                  </pic:blipFill>
                  <pic:spPr bwMode="auto">
                    <a:xfrm>
                      <a:off x="0" y="0"/>
                      <a:ext cx="6016077" cy="3295964"/>
                    </a:xfrm>
                    <a:prstGeom prst="rect">
                      <a:avLst/>
                    </a:prstGeom>
                    <a:ln>
                      <a:noFill/>
                    </a:ln>
                    <a:extLst>
                      <a:ext uri="{53640926-AAD7-44D8-BBD7-CCE9431645EC}">
                        <a14:shadowObscured xmlns:a14="http://schemas.microsoft.com/office/drawing/2010/main"/>
                      </a:ext>
                    </a:extLst>
                  </pic:spPr>
                </pic:pic>
              </a:graphicData>
            </a:graphic>
          </wp:inline>
        </w:drawing>
      </w:r>
      <w:r>
        <w:rPr>
          <w:rFonts w:cs="Arial"/>
          <w:b/>
          <w:bCs/>
          <w:sz w:val="16"/>
          <w:szCs w:val="16"/>
        </w:rPr>
        <w:t xml:space="preserve"> </w:t>
      </w:r>
    </w:p>
    <w:p w14:paraId="3CF6DC8A" w14:textId="77777777" w:rsidR="00EC13B6" w:rsidRDefault="00EC13B6" w:rsidP="00BE0702">
      <w:pPr>
        <w:rPr>
          <w:rFonts w:cs="Arial"/>
          <w:b/>
          <w:bCs/>
          <w:sz w:val="16"/>
          <w:szCs w:val="16"/>
        </w:rPr>
      </w:pPr>
    </w:p>
    <w:p w14:paraId="55F7D941" w14:textId="77777777" w:rsidR="00EC13B6" w:rsidRDefault="00EC13B6" w:rsidP="00BE0702">
      <w:pPr>
        <w:rPr>
          <w:rFonts w:cs="Arial"/>
          <w:b/>
          <w:bCs/>
          <w:sz w:val="16"/>
          <w:szCs w:val="16"/>
        </w:rPr>
      </w:pPr>
    </w:p>
    <w:p w14:paraId="7FECF838" w14:textId="77777777" w:rsidR="00BE0702" w:rsidRDefault="00BE0702" w:rsidP="00BE0702">
      <w:pPr>
        <w:rPr>
          <w:rFonts w:cs="Arial"/>
          <w:b/>
          <w:bCs/>
          <w:sz w:val="16"/>
          <w:szCs w:val="16"/>
        </w:rPr>
      </w:pPr>
    </w:p>
    <w:p w14:paraId="2203207E" w14:textId="77777777" w:rsidR="00BE0702" w:rsidRDefault="00BE0702" w:rsidP="00BE0702">
      <w:pPr>
        <w:rPr>
          <w:rFonts w:cs="Arial"/>
          <w:b/>
          <w:bCs/>
          <w:sz w:val="16"/>
          <w:szCs w:val="16"/>
        </w:rPr>
      </w:pPr>
    </w:p>
    <w:p w14:paraId="1F847543" w14:textId="77777777" w:rsidR="00BE0702" w:rsidRDefault="00BE0702" w:rsidP="00D30247">
      <w:pPr>
        <w:rPr>
          <w:rFonts w:cs="Arial"/>
          <w:b/>
          <w:bCs/>
          <w:sz w:val="16"/>
          <w:szCs w:val="16"/>
        </w:rPr>
      </w:pPr>
    </w:p>
    <w:p w14:paraId="01338DAB" w14:textId="77777777" w:rsidR="00D30247" w:rsidRDefault="00D30247" w:rsidP="00D30247">
      <w:pPr>
        <w:rPr>
          <w:rFonts w:cs="Arial"/>
          <w:b/>
          <w:bCs/>
          <w:sz w:val="16"/>
          <w:szCs w:val="16"/>
        </w:rPr>
      </w:pPr>
    </w:p>
    <w:p w14:paraId="2B84F786" w14:textId="190561DA" w:rsidR="006249CB" w:rsidRDefault="006249CB" w:rsidP="00D30247">
      <w:pPr>
        <w:ind w:firstLine="142"/>
        <w:rPr>
          <w:rFonts w:cs="Arial"/>
          <w:b/>
          <w:bCs/>
          <w:sz w:val="16"/>
          <w:szCs w:val="16"/>
        </w:rPr>
      </w:pPr>
    </w:p>
    <w:p w14:paraId="36249665" w14:textId="77777777" w:rsidR="006249CB" w:rsidRDefault="006249CB" w:rsidP="00094383">
      <w:pPr>
        <w:rPr>
          <w:rFonts w:cs="Arial"/>
          <w:b/>
          <w:bCs/>
          <w:sz w:val="16"/>
          <w:szCs w:val="16"/>
        </w:rPr>
      </w:pPr>
    </w:p>
    <w:p w14:paraId="40CD98C4" w14:textId="2A6A7A4B" w:rsidR="00D07E92" w:rsidRDefault="00D07E92" w:rsidP="00094383">
      <w:pPr>
        <w:rPr>
          <w:rFonts w:cs="Arial"/>
          <w:b/>
          <w:bCs/>
          <w:sz w:val="16"/>
          <w:szCs w:val="16"/>
        </w:rPr>
      </w:pPr>
    </w:p>
    <w:p w14:paraId="51E256BA" w14:textId="73260259" w:rsidR="00D07E92" w:rsidRDefault="00D07E92" w:rsidP="00094383">
      <w:pPr>
        <w:rPr>
          <w:rFonts w:cs="Arial"/>
          <w:b/>
          <w:bCs/>
          <w:sz w:val="16"/>
          <w:szCs w:val="16"/>
        </w:rPr>
      </w:pPr>
    </w:p>
    <w:p w14:paraId="1434F5F0" w14:textId="4ECBB75A" w:rsidR="00D07E92" w:rsidRDefault="00D07E92" w:rsidP="00094383">
      <w:pPr>
        <w:rPr>
          <w:rFonts w:cs="Arial"/>
          <w:b/>
          <w:bCs/>
          <w:sz w:val="16"/>
          <w:szCs w:val="16"/>
        </w:rPr>
      </w:pPr>
    </w:p>
    <w:p w14:paraId="7845D640" w14:textId="2A395E4C" w:rsidR="00D07E92" w:rsidRDefault="00D07E92" w:rsidP="00094383">
      <w:pPr>
        <w:rPr>
          <w:rFonts w:cs="Arial"/>
          <w:b/>
          <w:bCs/>
          <w:sz w:val="16"/>
          <w:szCs w:val="16"/>
        </w:rPr>
      </w:pPr>
    </w:p>
    <w:p w14:paraId="75E345A0" w14:textId="2AF2F7EC" w:rsidR="00D07E92" w:rsidRDefault="00D07E92" w:rsidP="00094383">
      <w:pPr>
        <w:rPr>
          <w:rFonts w:cs="Arial"/>
          <w:b/>
          <w:bCs/>
          <w:sz w:val="16"/>
          <w:szCs w:val="16"/>
        </w:rPr>
      </w:pPr>
    </w:p>
    <w:p w14:paraId="461DE8AF" w14:textId="04745426" w:rsidR="00D07E92" w:rsidRDefault="00D07E92" w:rsidP="00094383">
      <w:pPr>
        <w:rPr>
          <w:rFonts w:cs="Arial"/>
          <w:b/>
          <w:bCs/>
          <w:sz w:val="16"/>
          <w:szCs w:val="16"/>
        </w:rPr>
      </w:pPr>
    </w:p>
    <w:p w14:paraId="7DCCEFB9" w14:textId="3A1575B5" w:rsidR="00D07E92" w:rsidRDefault="00D07E92" w:rsidP="00094383">
      <w:pPr>
        <w:rPr>
          <w:rFonts w:cs="Arial"/>
          <w:b/>
          <w:bCs/>
          <w:sz w:val="16"/>
          <w:szCs w:val="16"/>
        </w:rPr>
      </w:pPr>
    </w:p>
    <w:p w14:paraId="64517100" w14:textId="2368FB72" w:rsidR="00D07E92" w:rsidRDefault="00D07E92" w:rsidP="00094383">
      <w:pPr>
        <w:rPr>
          <w:rFonts w:cs="Arial"/>
          <w:b/>
          <w:bCs/>
          <w:sz w:val="16"/>
          <w:szCs w:val="16"/>
        </w:rPr>
      </w:pPr>
    </w:p>
    <w:p w14:paraId="0D831437" w14:textId="78AB469D" w:rsidR="00D07E92" w:rsidRDefault="00D07E92" w:rsidP="00094383">
      <w:pPr>
        <w:rPr>
          <w:rFonts w:cs="Arial"/>
          <w:b/>
          <w:bCs/>
          <w:sz w:val="16"/>
          <w:szCs w:val="16"/>
        </w:rPr>
      </w:pPr>
    </w:p>
    <w:p w14:paraId="5DC0DD8F" w14:textId="4B009FC6" w:rsidR="00D07E92" w:rsidRDefault="00D07E92" w:rsidP="00094383">
      <w:pPr>
        <w:rPr>
          <w:rFonts w:cs="Arial"/>
          <w:b/>
          <w:bCs/>
          <w:sz w:val="16"/>
          <w:szCs w:val="16"/>
        </w:rPr>
      </w:pPr>
    </w:p>
    <w:p w14:paraId="71FE4D30" w14:textId="43E4179C" w:rsidR="00D07E92" w:rsidRDefault="00D07E92" w:rsidP="00094383">
      <w:pPr>
        <w:rPr>
          <w:rFonts w:cs="Arial"/>
          <w:b/>
          <w:bCs/>
          <w:sz w:val="16"/>
          <w:szCs w:val="16"/>
        </w:rPr>
      </w:pPr>
    </w:p>
    <w:p w14:paraId="206A882D" w14:textId="31F6EB48" w:rsidR="00D07E92" w:rsidRDefault="00D07E92" w:rsidP="00094383">
      <w:pPr>
        <w:rPr>
          <w:rFonts w:cs="Arial"/>
          <w:b/>
          <w:bCs/>
          <w:sz w:val="16"/>
          <w:szCs w:val="16"/>
        </w:rPr>
      </w:pPr>
    </w:p>
    <w:p w14:paraId="066D9A6F" w14:textId="77777777" w:rsidR="00D1292E" w:rsidRDefault="00D1292E" w:rsidP="00723874">
      <w:pPr>
        <w:spacing w:line="360" w:lineRule="auto"/>
        <w:rPr>
          <w:rFonts w:cs="Arial"/>
          <w:b/>
          <w:bCs/>
          <w:sz w:val="16"/>
          <w:szCs w:val="16"/>
        </w:rPr>
      </w:pPr>
    </w:p>
    <w:p w14:paraId="43387B8F" w14:textId="2B02AA89" w:rsidR="00B6237E" w:rsidRPr="006A6B2F" w:rsidRDefault="00723874" w:rsidP="00710FCD">
      <w:pPr>
        <w:spacing w:line="360" w:lineRule="auto"/>
        <w:rPr>
          <w:rFonts w:cs="Arial"/>
          <w:sz w:val="16"/>
          <w:szCs w:val="16"/>
        </w:rPr>
      </w:pPr>
      <w:r>
        <w:rPr>
          <w:rFonts w:cs="Arial"/>
          <w:sz w:val="16"/>
          <w:szCs w:val="16"/>
        </w:rPr>
        <w:br w:type="page"/>
      </w:r>
      <w:r w:rsidR="00931767" w:rsidRPr="000C7C29">
        <w:rPr>
          <w:rFonts w:cs="Arial"/>
          <w:b/>
          <w:bCs/>
          <w:sz w:val="16"/>
          <w:szCs w:val="16"/>
        </w:rPr>
        <w:lastRenderedPageBreak/>
        <w:t>References</w:t>
      </w:r>
    </w:p>
    <w:p w14:paraId="2FB8553F" w14:textId="70EF74B6" w:rsidR="00931767" w:rsidRPr="000C7C29" w:rsidRDefault="00931767" w:rsidP="00931767">
      <w:pPr>
        <w:widowControl w:val="0"/>
        <w:autoSpaceDE w:val="0"/>
        <w:autoSpaceDN w:val="0"/>
        <w:adjustRightInd w:val="0"/>
        <w:spacing w:line="360" w:lineRule="auto"/>
        <w:ind w:left="640" w:hanging="640"/>
        <w:rPr>
          <w:rFonts w:cs="Arial"/>
          <w:noProof/>
          <w:sz w:val="16"/>
          <w:szCs w:val="16"/>
        </w:rPr>
      </w:pPr>
      <w:r w:rsidRPr="000C7C29">
        <w:rPr>
          <w:rFonts w:cs="Arial"/>
          <w:b/>
          <w:bCs/>
          <w:sz w:val="16"/>
          <w:szCs w:val="16"/>
        </w:rPr>
        <w:fldChar w:fldCharType="begin" w:fldLock="1"/>
      </w:r>
      <w:r w:rsidRPr="000C7C29">
        <w:rPr>
          <w:rFonts w:cs="Arial"/>
          <w:b/>
          <w:bCs/>
          <w:sz w:val="16"/>
          <w:szCs w:val="16"/>
        </w:rPr>
        <w:instrText xml:space="preserve">ADDIN Mendeley Bibliography CSL_BIBLIOGRAPHY </w:instrText>
      </w:r>
      <w:r w:rsidRPr="000C7C29">
        <w:rPr>
          <w:rFonts w:cs="Arial"/>
          <w:b/>
          <w:bCs/>
          <w:sz w:val="16"/>
          <w:szCs w:val="16"/>
        </w:rPr>
        <w:fldChar w:fldCharType="separate"/>
      </w:r>
      <w:r w:rsidRPr="000C7C29">
        <w:rPr>
          <w:rFonts w:cs="Arial"/>
          <w:noProof/>
          <w:sz w:val="16"/>
          <w:szCs w:val="16"/>
        </w:rPr>
        <w:t xml:space="preserve">1. </w:t>
      </w:r>
      <w:r w:rsidRPr="000C7C29">
        <w:rPr>
          <w:rFonts w:cs="Arial"/>
          <w:noProof/>
          <w:sz w:val="16"/>
          <w:szCs w:val="16"/>
        </w:rPr>
        <w:tab/>
        <w:t xml:space="preserve">Veeck J, Wild PJ, Fuchs T, Schüffler PJ, Hartmann A, Knüchel R, et al. Prognostic relevance of Wnt-inhibitory factor-1 (WIF1) and Dickkopf-3 (DKK3) promoter methylation in human breast cancer. BMC Cancer. 2009;9(Ci):1–13. </w:t>
      </w:r>
    </w:p>
    <w:p w14:paraId="4DAB12ED" w14:textId="77777777" w:rsidR="00931767" w:rsidRPr="000C7C29" w:rsidRDefault="00931767" w:rsidP="00931767">
      <w:pPr>
        <w:widowControl w:val="0"/>
        <w:autoSpaceDE w:val="0"/>
        <w:autoSpaceDN w:val="0"/>
        <w:adjustRightInd w:val="0"/>
        <w:spacing w:line="360" w:lineRule="auto"/>
        <w:ind w:left="640" w:hanging="640"/>
        <w:rPr>
          <w:rFonts w:cs="Arial"/>
          <w:noProof/>
          <w:sz w:val="16"/>
          <w:szCs w:val="16"/>
        </w:rPr>
      </w:pPr>
      <w:r w:rsidRPr="000C7C29">
        <w:rPr>
          <w:rFonts w:cs="Arial"/>
          <w:noProof/>
          <w:sz w:val="16"/>
          <w:szCs w:val="16"/>
        </w:rPr>
        <w:t xml:space="preserve">2. </w:t>
      </w:r>
      <w:r w:rsidRPr="000C7C29">
        <w:rPr>
          <w:rFonts w:cs="Arial"/>
          <w:noProof/>
          <w:sz w:val="16"/>
          <w:szCs w:val="16"/>
        </w:rPr>
        <w:tab/>
        <w:t xml:space="preserve">Li LC, Dahiya R. MethPrimer: Designing primers for methylation PCRs. Bioinformatics. 2002; </w:t>
      </w:r>
    </w:p>
    <w:p w14:paraId="3701F20E" w14:textId="77777777" w:rsidR="00931767" w:rsidRPr="000C7C29" w:rsidRDefault="00931767" w:rsidP="00931767">
      <w:pPr>
        <w:widowControl w:val="0"/>
        <w:autoSpaceDE w:val="0"/>
        <w:autoSpaceDN w:val="0"/>
        <w:adjustRightInd w:val="0"/>
        <w:spacing w:line="360" w:lineRule="auto"/>
        <w:ind w:left="640" w:hanging="640"/>
        <w:rPr>
          <w:rFonts w:cs="Arial"/>
          <w:noProof/>
          <w:sz w:val="16"/>
          <w:szCs w:val="16"/>
        </w:rPr>
      </w:pPr>
      <w:r w:rsidRPr="000C7C29">
        <w:rPr>
          <w:rFonts w:cs="Arial"/>
          <w:noProof/>
          <w:sz w:val="16"/>
          <w:szCs w:val="16"/>
        </w:rPr>
        <w:t xml:space="preserve">3. </w:t>
      </w:r>
      <w:r w:rsidRPr="000C7C29">
        <w:rPr>
          <w:rFonts w:cs="Arial"/>
          <w:noProof/>
          <w:sz w:val="16"/>
          <w:szCs w:val="16"/>
        </w:rPr>
        <w:tab/>
        <w:t xml:space="preserve">Rawat A, Gopisetty G, Thangarajan R. E4BP4 is a repressor of epigenetically regulated SOSTDC1 expression in breast cancer cells. Cell Oncol. 2014; </w:t>
      </w:r>
    </w:p>
    <w:p w14:paraId="60AFC266" w14:textId="77777777" w:rsidR="00931767" w:rsidRPr="000C7C29" w:rsidRDefault="00931767" w:rsidP="00931767">
      <w:pPr>
        <w:widowControl w:val="0"/>
        <w:autoSpaceDE w:val="0"/>
        <w:autoSpaceDN w:val="0"/>
        <w:adjustRightInd w:val="0"/>
        <w:spacing w:line="360" w:lineRule="auto"/>
        <w:ind w:left="640" w:hanging="640"/>
        <w:rPr>
          <w:rFonts w:cs="Arial"/>
          <w:noProof/>
          <w:sz w:val="16"/>
          <w:szCs w:val="16"/>
        </w:rPr>
      </w:pPr>
      <w:r w:rsidRPr="000C7C29">
        <w:rPr>
          <w:rFonts w:cs="Arial"/>
          <w:noProof/>
          <w:sz w:val="16"/>
          <w:szCs w:val="16"/>
        </w:rPr>
        <w:t xml:space="preserve">4. </w:t>
      </w:r>
      <w:r w:rsidRPr="000C7C29">
        <w:rPr>
          <w:rFonts w:cs="Arial"/>
          <w:noProof/>
          <w:sz w:val="16"/>
          <w:szCs w:val="16"/>
        </w:rPr>
        <w:tab/>
        <w:t xml:space="preserve">Untergasser A, Cutcutache I, Koressaar T, Ye J, Faircloth BC, Remm M, et al. Primer3-new capabilities and interfaces. Nucleic Acids Res. 2012; </w:t>
      </w:r>
    </w:p>
    <w:p w14:paraId="51C1AF8D" w14:textId="77777777" w:rsidR="00931767" w:rsidRPr="000C7C29" w:rsidRDefault="00931767" w:rsidP="00931767">
      <w:pPr>
        <w:widowControl w:val="0"/>
        <w:autoSpaceDE w:val="0"/>
        <w:autoSpaceDN w:val="0"/>
        <w:adjustRightInd w:val="0"/>
        <w:spacing w:line="360" w:lineRule="auto"/>
        <w:ind w:left="640" w:hanging="640"/>
        <w:rPr>
          <w:rFonts w:cs="Arial"/>
          <w:noProof/>
          <w:sz w:val="16"/>
          <w:szCs w:val="16"/>
        </w:rPr>
      </w:pPr>
      <w:r w:rsidRPr="000C7C29">
        <w:rPr>
          <w:rFonts w:cs="Arial"/>
          <w:noProof/>
          <w:sz w:val="16"/>
          <w:szCs w:val="16"/>
        </w:rPr>
        <w:t xml:space="preserve">5. </w:t>
      </w:r>
      <w:r w:rsidRPr="000C7C29">
        <w:rPr>
          <w:rFonts w:cs="Arial"/>
          <w:noProof/>
          <w:sz w:val="16"/>
          <w:szCs w:val="16"/>
        </w:rPr>
        <w:tab/>
        <w:t xml:space="preserve">Li J, Zhang M, He T, Li H, Cao T, Zheng L. Methylation of DACT2 promotes breast cancer development by activating Wnt signaling. 2017;1–10. </w:t>
      </w:r>
    </w:p>
    <w:p w14:paraId="0E788EAA" w14:textId="77777777" w:rsidR="00931767" w:rsidRPr="000C7C29" w:rsidRDefault="00931767" w:rsidP="00931767">
      <w:pPr>
        <w:widowControl w:val="0"/>
        <w:autoSpaceDE w:val="0"/>
        <w:autoSpaceDN w:val="0"/>
        <w:adjustRightInd w:val="0"/>
        <w:spacing w:line="360" w:lineRule="auto"/>
        <w:ind w:left="640" w:hanging="640"/>
        <w:rPr>
          <w:rFonts w:cs="Arial"/>
          <w:noProof/>
          <w:sz w:val="16"/>
          <w:szCs w:val="16"/>
        </w:rPr>
      </w:pPr>
      <w:r w:rsidRPr="000C7C29">
        <w:rPr>
          <w:rFonts w:cs="Arial"/>
          <w:noProof/>
          <w:sz w:val="16"/>
          <w:szCs w:val="16"/>
        </w:rPr>
        <w:t xml:space="preserve">6. </w:t>
      </w:r>
      <w:r w:rsidRPr="000C7C29">
        <w:rPr>
          <w:rFonts w:cs="Arial"/>
          <w:noProof/>
          <w:sz w:val="16"/>
          <w:szCs w:val="16"/>
        </w:rPr>
        <w:tab/>
        <w:t xml:space="preserve">Ai L, Tao Q, Zhong S, Fields CR, Kim W, Lee MW, et al. Inactivation of Wnt inhibitory factor-1 ( WIF1 ) expression by epigenetic silencing is a common event in breast cancer. 2006;27(7):1341–8. </w:t>
      </w:r>
    </w:p>
    <w:p w14:paraId="17DFD2B6" w14:textId="3BE79BFD" w:rsidR="00F10BF5" w:rsidRDefault="00931767" w:rsidP="00710FCD">
      <w:pPr>
        <w:spacing w:line="360" w:lineRule="auto"/>
        <w:rPr>
          <w:rFonts w:cs="Arial"/>
          <w:b/>
          <w:bCs/>
          <w:sz w:val="16"/>
          <w:szCs w:val="16"/>
        </w:rPr>
      </w:pPr>
      <w:r w:rsidRPr="000C7C29">
        <w:rPr>
          <w:rFonts w:cs="Arial"/>
          <w:b/>
          <w:bCs/>
          <w:sz w:val="16"/>
          <w:szCs w:val="16"/>
        </w:rPr>
        <w:fldChar w:fldCharType="end"/>
      </w:r>
    </w:p>
    <w:p w14:paraId="3F581406" w14:textId="77777777" w:rsidR="00F10BF5" w:rsidRDefault="00F10BF5">
      <w:pPr>
        <w:rPr>
          <w:rFonts w:cs="Arial"/>
          <w:b/>
          <w:bCs/>
          <w:sz w:val="16"/>
          <w:szCs w:val="16"/>
        </w:rPr>
      </w:pPr>
      <w:r>
        <w:rPr>
          <w:rFonts w:cs="Arial"/>
          <w:b/>
          <w:bCs/>
          <w:sz w:val="16"/>
          <w:szCs w:val="16"/>
        </w:rPr>
        <w:br w:type="page"/>
      </w:r>
    </w:p>
    <w:p w14:paraId="6B1F3503" w14:textId="2741B51E" w:rsidR="00F10BF5" w:rsidRDefault="00F10BF5" w:rsidP="00F10BF5">
      <w:pPr>
        <w:spacing w:line="360" w:lineRule="auto"/>
        <w:rPr>
          <w:rFonts w:cs="Arial"/>
          <w:sz w:val="16"/>
          <w:szCs w:val="16"/>
        </w:rPr>
      </w:pPr>
    </w:p>
    <w:p w14:paraId="1ECE11A6" w14:textId="77777777" w:rsidR="00F10BF5" w:rsidRPr="00F10BF5" w:rsidRDefault="00F10BF5" w:rsidP="00F10BF5">
      <w:pPr>
        <w:spacing w:line="360" w:lineRule="auto"/>
        <w:rPr>
          <w:rFonts w:cs="Arial"/>
          <w:sz w:val="16"/>
          <w:szCs w:val="16"/>
        </w:rPr>
      </w:pPr>
    </w:p>
    <w:sectPr w:rsidR="00F10BF5" w:rsidRPr="00F10BF5" w:rsidSect="00295246">
      <w:pgSz w:w="11906" w:h="16838"/>
      <w:pgMar w:top="709"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altName w:val="Nirmala UI"/>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413B8"/>
    <w:multiLevelType w:val="hybridMultilevel"/>
    <w:tmpl w:val="65FE3D7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B95154D"/>
    <w:multiLevelType w:val="hybridMultilevel"/>
    <w:tmpl w:val="568A44B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C9179E4"/>
    <w:multiLevelType w:val="hybridMultilevel"/>
    <w:tmpl w:val="02025FA6"/>
    <w:lvl w:ilvl="0" w:tplc="94085A92">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D7D591F"/>
    <w:multiLevelType w:val="hybridMultilevel"/>
    <w:tmpl w:val="2ACAD1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D87"/>
    <w:rsid w:val="000008E7"/>
    <w:rsid w:val="00080539"/>
    <w:rsid w:val="00094383"/>
    <w:rsid w:val="000C7C29"/>
    <w:rsid w:val="00126CAC"/>
    <w:rsid w:val="00143D26"/>
    <w:rsid w:val="0016429B"/>
    <w:rsid w:val="00182137"/>
    <w:rsid w:val="002864A9"/>
    <w:rsid w:val="00295246"/>
    <w:rsid w:val="002A0EAE"/>
    <w:rsid w:val="002E00B5"/>
    <w:rsid w:val="002E515D"/>
    <w:rsid w:val="002F65CC"/>
    <w:rsid w:val="003029C1"/>
    <w:rsid w:val="00325BD8"/>
    <w:rsid w:val="00331ECC"/>
    <w:rsid w:val="00353335"/>
    <w:rsid w:val="003715DE"/>
    <w:rsid w:val="003B5D69"/>
    <w:rsid w:val="00415567"/>
    <w:rsid w:val="00497675"/>
    <w:rsid w:val="004B0AB1"/>
    <w:rsid w:val="004E3D0C"/>
    <w:rsid w:val="00531C9B"/>
    <w:rsid w:val="00565733"/>
    <w:rsid w:val="0056704E"/>
    <w:rsid w:val="005711DC"/>
    <w:rsid w:val="005870CC"/>
    <w:rsid w:val="006249CB"/>
    <w:rsid w:val="006978F0"/>
    <w:rsid w:val="006A6B2F"/>
    <w:rsid w:val="006C2542"/>
    <w:rsid w:val="006D11C4"/>
    <w:rsid w:val="00710FCD"/>
    <w:rsid w:val="00721623"/>
    <w:rsid w:val="00723874"/>
    <w:rsid w:val="007341DC"/>
    <w:rsid w:val="007958F5"/>
    <w:rsid w:val="00795F20"/>
    <w:rsid w:val="00836D3A"/>
    <w:rsid w:val="008553E8"/>
    <w:rsid w:val="0088381C"/>
    <w:rsid w:val="008A1227"/>
    <w:rsid w:val="008A3FD8"/>
    <w:rsid w:val="008A4F69"/>
    <w:rsid w:val="0090796F"/>
    <w:rsid w:val="00931767"/>
    <w:rsid w:val="009332D7"/>
    <w:rsid w:val="0097790D"/>
    <w:rsid w:val="00980704"/>
    <w:rsid w:val="00980D4B"/>
    <w:rsid w:val="009877D8"/>
    <w:rsid w:val="00997D50"/>
    <w:rsid w:val="009B352F"/>
    <w:rsid w:val="009E70CE"/>
    <w:rsid w:val="009F18D6"/>
    <w:rsid w:val="00A123CB"/>
    <w:rsid w:val="00A24CA4"/>
    <w:rsid w:val="00A35327"/>
    <w:rsid w:val="00AD76B2"/>
    <w:rsid w:val="00B026DB"/>
    <w:rsid w:val="00B038BA"/>
    <w:rsid w:val="00B42F91"/>
    <w:rsid w:val="00B552FC"/>
    <w:rsid w:val="00B6237E"/>
    <w:rsid w:val="00B9717E"/>
    <w:rsid w:val="00BD2444"/>
    <w:rsid w:val="00BD7D87"/>
    <w:rsid w:val="00BE0702"/>
    <w:rsid w:val="00BE4938"/>
    <w:rsid w:val="00BE7847"/>
    <w:rsid w:val="00BF442A"/>
    <w:rsid w:val="00C04A6F"/>
    <w:rsid w:val="00C22392"/>
    <w:rsid w:val="00C601F4"/>
    <w:rsid w:val="00CA1DCF"/>
    <w:rsid w:val="00CB2DD4"/>
    <w:rsid w:val="00CC5C40"/>
    <w:rsid w:val="00CC61A2"/>
    <w:rsid w:val="00CD1619"/>
    <w:rsid w:val="00CE500B"/>
    <w:rsid w:val="00CE6F84"/>
    <w:rsid w:val="00CF31AD"/>
    <w:rsid w:val="00D07E92"/>
    <w:rsid w:val="00D1292E"/>
    <w:rsid w:val="00D15E5D"/>
    <w:rsid w:val="00D30247"/>
    <w:rsid w:val="00D42DC4"/>
    <w:rsid w:val="00D86302"/>
    <w:rsid w:val="00D9602F"/>
    <w:rsid w:val="00E561DC"/>
    <w:rsid w:val="00E71A80"/>
    <w:rsid w:val="00E72987"/>
    <w:rsid w:val="00EC13B6"/>
    <w:rsid w:val="00ED4968"/>
    <w:rsid w:val="00ED51B3"/>
    <w:rsid w:val="00ED6A6E"/>
    <w:rsid w:val="00EE61D3"/>
    <w:rsid w:val="00EE75B3"/>
    <w:rsid w:val="00EF41B4"/>
    <w:rsid w:val="00F10BF5"/>
    <w:rsid w:val="00F26402"/>
    <w:rsid w:val="00F27A9F"/>
    <w:rsid w:val="00F42EEE"/>
    <w:rsid w:val="00F57F5F"/>
    <w:rsid w:val="00FB555A"/>
    <w:rsid w:val="00FD3040"/>
    <w:rsid w:val="00FF1CA1"/>
  </w:rsids>
  <m:mathPr>
    <m:mathFont m:val="Cambria Math"/>
    <m:brkBin m:val="before"/>
    <m:brkBinSub m:val="--"/>
    <m:smallFrac/>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57A98"/>
  <w15:chartTrackingRefBased/>
  <w15:docId w15:val="{A92075AB-6D46-4E51-8D11-37871A87A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FCD"/>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D87"/>
    <w:pPr>
      <w:ind w:left="720"/>
      <w:contextualSpacing/>
    </w:pPr>
  </w:style>
  <w:style w:type="table" w:customStyle="1" w:styleId="TableGrid1">
    <w:name w:val="Table Grid1"/>
    <w:basedOn w:val="TableNormal"/>
    <w:next w:val="TableGrid"/>
    <w:rsid w:val="00531C9B"/>
    <w:pPr>
      <w:spacing w:after="0" w:line="240" w:lineRule="auto"/>
    </w:pPr>
    <w:rPr>
      <w:rFonts w:ascii="Times New Roman" w:eastAsia="Times New Roman" w:hAnsi="Times New Roman"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31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1227"/>
    <w:rPr>
      <w:color w:val="0563C1" w:themeColor="hyperlink"/>
      <w:u w:val="single"/>
    </w:rPr>
  </w:style>
  <w:style w:type="character" w:styleId="UnresolvedMention">
    <w:name w:val="Unresolved Mention"/>
    <w:basedOn w:val="DefaultParagraphFont"/>
    <w:uiPriority w:val="99"/>
    <w:semiHidden/>
    <w:unhideWhenUsed/>
    <w:rsid w:val="008A1227"/>
    <w:rPr>
      <w:color w:val="605E5C"/>
      <w:shd w:val="clear" w:color="auto" w:fill="E1DFDD"/>
    </w:rPr>
  </w:style>
  <w:style w:type="paragraph" w:styleId="Revision">
    <w:name w:val="Revision"/>
    <w:hidden/>
    <w:uiPriority w:val="99"/>
    <w:semiHidden/>
    <w:rsid w:val="00353335"/>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905466">
      <w:bodyDiv w:val="1"/>
      <w:marLeft w:val="0"/>
      <w:marRight w:val="0"/>
      <w:marTop w:val="0"/>
      <w:marBottom w:val="0"/>
      <w:divBdr>
        <w:top w:val="none" w:sz="0" w:space="0" w:color="auto"/>
        <w:left w:val="none" w:sz="0" w:space="0" w:color="auto"/>
        <w:bottom w:val="none" w:sz="0" w:space="0" w:color="auto"/>
        <w:right w:val="none" w:sz="0" w:space="0" w:color="auto"/>
      </w:divBdr>
    </w:div>
    <w:div w:id="387844976">
      <w:bodyDiv w:val="1"/>
      <w:marLeft w:val="0"/>
      <w:marRight w:val="0"/>
      <w:marTop w:val="0"/>
      <w:marBottom w:val="0"/>
      <w:divBdr>
        <w:top w:val="none" w:sz="0" w:space="0" w:color="auto"/>
        <w:left w:val="none" w:sz="0" w:space="0" w:color="auto"/>
        <w:bottom w:val="none" w:sz="0" w:space="0" w:color="auto"/>
        <w:right w:val="none" w:sz="0" w:space="0" w:color="auto"/>
      </w:divBdr>
    </w:div>
    <w:div w:id="447283966">
      <w:bodyDiv w:val="1"/>
      <w:marLeft w:val="0"/>
      <w:marRight w:val="0"/>
      <w:marTop w:val="0"/>
      <w:marBottom w:val="0"/>
      <w:divBdr>
        <w:top w:val="none" w:sz="0" w:space="0" w:color="auto"/>
        <w:left w:val="none" w:sz="0" w:space="0" w:color="auto"/>
        <w:bottom w:val="none" w:sz="0" w:space="0" w:color="auto"/>
        <w:right w:val="none" w:sz="0" w:space="0" w:color="auto"/>
      </w:divBdr>
    </w:div>
    <w:div w:id="475680519">
      <w:bodyDiv w:val="1"/>
      <w:marLeft w:val="0"/>
      <w:marRight w:val="0"/>
      <w:marTop w:val="0"/>
      <w:marBottom w:val="0"/>
      <w:divBdr>
        <w:top w:val="none" w:sz="0" w:space="0" w:color="auto"/>
        <w:left w:val="none" w:sz="0" w:space="0" w:color="auto"/>
        <w:bottom w:val="none" w:sz="0" w:space="0" w:color="auto"/>
        <w:right w:val="none" w:sz="0" w:space="0" w:color="auto"/>
      </w:divBdr>
    </w:div>
    <w:div w:id="629362790">
      <w:bodyDiv w:val="1"/>
      <w:marLeft w:val="0"/>
      <w:marRight w:val="0"/>
      <w:marTop w:val="0"/>
      <w:marBottom w:val="0"/>
      <w:divBdr>
        <w:top w:val="none" w:sz="0" w:space="0" w:color="auto"/>
        <w:left w:val="none" w:sz="0" w:space="0" w:color="auto"/>
        <w:bottom w:val="none" w:sz="0" w:space="0" w:color="auto"/>
        <w:right w:val="none" w:sz="0" w:space="0" w:color="auto"/>
      </w:divBdr>
    </w:div>
    <w:div w:id="898325473">
      <w:bodyDiv w:val="1"/>
      <w:marLeft w:val="0"/>
      <w:marRight w:val="0"/>
      <w:marTop w:val="0"/>
      <w:marBottom w:val="0"/>
      <w:divBdr>
        <w:top w:val="none" w:sz="0" w:space="0" w:color="auto"/>
        <w:left w:val="none" w:sz="0" w:space="0" w:color="auto"/>
        <w:bottom w:val="none" w:sz="0" w:space="0" w:color="auto"/>
        <w:right w:val="none" w:sz="0" w:space="0" w:color="auto"/>
      </w:divBdr>
    </w:div>
    <w:div w:id="1023440849">
      <w:bodyDiv w:val="1"/>
      <w:marLeft w:val="0"/>
      <w:marRight w:val="0"/>
      <w:marTop w:val="0"/>
      <w:marBottom w:val="0"/>
      <w:divBdr>
        <w:top w:val="none" w:sz="0" w:space="0" w:color="auto"/>
        <w:left w:val="none" w:sz="0" w:space="0" w:color="auto"/>
        <w:bottom w:val="none" w:sz="0" w:space="0" w:color="auto"/>
        <w:right w:val="none" w:sz="0" w:space="0" w:color="auto"/>
      </w:divBdr>
    </w:div>
    <w:div w:id="1183282620">
      <w:bodyDiv w:val="1"/>
      <w:marLeft w:val="0"/>
      <w:marRight w:val="0"/>
      <w:marTop w:val="0"/>
      <w:marBottom w:val="0"/>
      <w:divBdr>
        <w:top w:val="none" w:sz="0" w:space="0" w:color="auto"/>
        <w:left w:val="none" w:sz="0" w:space="0" w:color="auto"/>
        <w:bottom w:val="none" w:sz="0" w:space="0" w:color="auto"/>
        <w:right w:val="none" w:sz="0" w:space="0" w:color="auto"/>
      </w:divBdr>
    </w:div>
    <w:div w:id="1301495948">
      <w:bodyDiv w:val="1"/>
      <w:marLeft w:val="0"/>
      <w:marRight w:val="0"/>
      <w:marTop w:val="0"/>
      <w:marBottom w:val="0"/>
      <w:divBdr>
        <w:top w:val="none" w:sz="0" w:space="0" w:color="auto"/>
        <w:left w:val="none" w:sz="0" w:space="0" w:color="auto"/>
        <w:bottom w:val="none" w:sz="0" w:space="0" w:color="auto"/>
        <w:right w:val="none" w:sz="0" w:space="0" w:color="auto"/>
      </w:divBdr>
    </w:div>
    <w:div w:id="1556428928">
      <w:bodyDiv w:val="1"/>
      <w:marLeft w:val="0"/>
      <w:marRight w:val="0"/>
      <w:marTop w:val="0"/>
      <w:marBottom w:val="0"/>
      <w:divBdr>
        <w:top w:val="none" w:sz="0" w:space="0" w:color="auto"/>
        <w:left w:val="none" w:sz="0" w:space="0" w:color="auto"/>
        <w:bottom w:val="none" w:sz="0" w:space="0" w:color="auto"/>
        <w:right w:val="none" w:sz="0" w:space="0" w:color="auto"/>
      </w:divBdr>
    </w:div>
    <w:div w:id="1821725457">
      <w:bodyDiv w:val="1"/>
      <w:marLeft w:val="0"/>
      <w:marRight w:val="0"/>
      <w:marTop w:val="0"/>
      <w:marBottom w:val="0"/>
      <w:divBdr>
        <w:top w:val="none" w:sz="0" w:space="0" w:color="auto"/>
        <w:left w:val="none" w:sz="0" w:space="0" w:color="auto"/>
        <w:bottom w:val="none" w:sz="0" w:space="0" w:color="auto"/>
        <w:right w:val="none" w:sz="0" w:space="0" w:color="auto"/>
      </w:divBdr>
    </w:div>
    <w:div w:id="1904557649">
      <w:bodyDiv w:val="1"/>
      <w:marLeft w:val="0"/>
      <w:marRight w:val="0"/>
      <w:marTop w:val="0"/>
      <w:marBottom w:val="0"/>
      <w:divBdr>
        <w:top w:val="none" w:sz="0" w:space="0" w:color="auto"/>
        <w:left w:val="none" w:sz="0" w:space="0" w:color="auto"/>
        <w:bottom w:val="none" w:sz="0" w:space="0" w:color="auto"/>
        <w:right w:val="none" w:sz="0" w:space="0" w:color="auto"/>
      </w:divBdr>
    </w:div>
    <w:div w:id="191227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tif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about:blank"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tif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59654-8E07-4FB9-B1D8-56E5DDE64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7195</Words>
  <Characters>41016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Amritha Sathyanarayanan</dc:creator>
  <cp:keywords/>
  <dc:description/>
  <cp:lastModifiedBy>THANGARAJAN RAJKUMAR</cp:lastModifiedBy>
  <cp:revision>2</cp:revision>
  <cp:lastPrinted>2021-03-16T09:45:00Z</cp:lastPrinted>
  <dcterms:created xsi:type="dcterms:W3CDTF">2021-10-29T09:08:00Z</dcterms:created>
  <dcterms:modified xsi:type="dcterms:W3CDTF">2021-10-29T09:08:00Z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http://www.zotero.org/styles/gene</vt:lpwstr>
  </property>
  <property fmtid="{D5CDD505-2E9C-101B-9397-08002B2CF9AE}" pid="9" name="Mendeley Recent Style Name 3_1">
    <vt:lpwstr>Gene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http://www.zotero.org/styles/international-journal-of-biological-macromolecules</vt:lpwstr>
  </property>
  <property fmtid="{D5CDD505-2E9C-101B-9397-08002B2CF9AE}" pid="15" name="Mendeley Recent Style Name 6_1">
    <vt:lpwstr>International Journal of Biological Macromolecules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190f6bd3-c805-3271-86e6-0f4d62bfa33b</vt:lpwstr>
  </property>
  <property fmtid="{D5CDD505-2E9C-101B-9397-08002B2CF9AE}" pid="24" name="Mendeley Citation Style_1">
    <vt:lpwstr>http://www.zotero.org/styles/vancouver</vt:lpwstr>
  </property>
</Properties>
</file>