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14BB2" w14:textId="5D6143D3" w:rsidR="00C36AB2" w:rsidRPr="00C92BFE" w:rsidRDefault="003F72DC" w:rsidP="005D7779">
      <w:pPr>
        <w:rPr>
          <w:rFonts w:ascii="Times New Roman" w:eastAsia="Times New Roman" w:hAnsi="Times New Roman" w:cs="Times New Roman"/>
          <w:b/>
          <w:lang w:val="en-US" w:eastAsia="it-IT"/>
        </w:rPr>
      </w:pPr>
      <w:r w:rsidRPr="00C92BFE">
        <w:rPr>
          <w:rFonts w:ascii="Times New Roman" w:eastAsia="Times New Roman" w:hAnsi="Times New Roman" w:cs="Times New Roman"/>
          <w:b/>
          <w:lang w:val="en-US" w:eastAsia="it-IT"/>
        </w:rPr>
        <w:t>Supplementary t</w:t>
      </w:r>
      <w:r w:rsidR="00DF5447" w:rsidRPr="00C92BFE">
        <w:rPr>
          <w:rFonts w:ascii="Times New Roman" w:eastAsia="Times New Roman" w:hAnsi="Times New Roman" w:cs="Times New Roman"/>
          <w:b/>
          <w:lang w:val="en-US" w:eastAsia="it-IT"/>
        </w:rPr>
        <w:t>able 4</w:t>
      </w:r>
      <w:r w:rsidRPr="00C92BFE">
        <w:rPr>
          <w:rFonts w:ascii="Times New Roman" w:eastAsia="Times New Roman" w:hAnsi="Times New Roman" w:cs="Times New Roman"/>
          <w:b/>
          <w:lang w:val="en-US" w:eastAsia="it-IT"/>
        </w:rPr>
        <w:t>.</w:t>
      </w:r>
      <w:r w:rsidR="001546EC" w:rsidRPr="00C92BFE">
        <w:rPr>
          <w:lang w:val="en-US"/>
        </w:rPr>
        <w:t xml:space="preserve"> </w:t>
      </w:r>
      <w:r w:rsidR="001546EC" w:rsidRPr="00C92BFE">
        <w:rPr>
          <w:rFonts w:ascii="Times New Roman" w:eastAsia="Times New Roman" w:hAnsi="Times New Roman" w:cs="Times New Roman"/>
          <w:lang w:val="en-US" w:eastAsia="it-IT"/>
        </w:rPr>
        <w:t xml:space="preserve">Adverse events reported in </w:t>
      </w:r>
      <w:r w:rsidR="00EE5A53" w:rsidRPr="00C92BFE">
        <w:rPr>
          <w:rFonts w:ascii="Times New Roman" w:eastAsia="Times New Roman" w:hAnsi="Times New Roman" w:cs="Times New Roman"/>
          <w:lang w:val="en-US" w:eastAsia="it-IT"/>
        </w:rPr>
        <w:t xml:space="preserve">the </w:t>
      </w:r>
      <w:r w:rsidR="001546EC" w:rsidRPr="00C92BFE">
        <w:rPr>
          <w:rFonts w:ascii="Times New Roman" w:eastAsia="Times New Roman" w:hAnsi="Times New Roman" w:cs="Times New Roman"/>
          <w:lang w:val="en-US" w:eastAsia="it-IT"/>
        </w:rPr>
        <w:t>manuscripts</w:t>
      </w:r>
      <w:r w:rsidR="00EE5A53" w:rsidRPr="00C92BFE">
        <w:rPr>
          <w:rFonts w:ascii="Times New Roman" w:eastAsia="Times New Roman" w:hAnsi="Times New Roman" w:cs="Times New Roman"/>
          <w:lang w:val="en-US" w:eastAsia="it-IT"/>
        </w:rPr>
        <w:t xml:space="preserve"> or on ClinicalTrials.gov registry</w:t>
      </w:r>
      <w:r w:rsidRPr="00C92BFE">
        <w:rPr>
          <w:rFonts w:ascii="Times New Roman" w:eastAsia="Times New Roman" w:hAnsi="Times New Roman" w:cs="Times New Roman"/>
          <w:lang w:val="en-US" w:eastAsia="it-IT"/>
        </w:rPr>
        <w:t>.</w:t>
      </w:r>
    </w:p>
    <w:tbl>
      <w:tblPr>
        <w:tblW w:w="10485" w:type="dxa"/>
        <w:tblBorders>
          <w:insideH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835"/>
        <w:gridCol w:w="836"/>
        <w:gridCol w:w="836"/>
        <w:gridCol w:w="836"/>
        <w:gridCol w:w="835"/>
        <w:gridCol w:w="836"/>
        <w:gridCol w:w="836"/>
        <w:gridCol w:w="836"/>
      </w:tblGrid>
      <w:tr w:rsidR="00EE5A53" w:rsidRPr="00C92BFE" w14:paraId="536B70EF" w14:textId="77777777" w:rsidTr="00345894">
        <w:trPr>
          <w:trHeight w:val="20"/>
          <w:tblHeader/>
        </w:trPr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06CE7FE" w14:textId="77777777" w:rsidR="00EE5A53" w:rsidRPr="00C92BFE" w:rsidRDefault="00EE5A53" w:rsidP="00E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1671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D0CF615" w14:textId="77777777" w:rsidR="00EE5A53" w:rsidRPr="00C92BFE" w:rsidRDefault="00EE5A53" w:rsidP="00E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Denny, 2013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5495262" w14:textId="77777777" w:rsidR="00EE5A53" w:rsidRPr="00C92BFE" w:rsidRDefault="00EE5A53" w:rsidP="00E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Levin, 2010</w:t>
            </w:r>
          </w:p>
        </w:tc>
        <w:tc>
          <w:tcPr>
            <w:tcW w:w="1671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8EA2968" w14:textId="77777777" w:rsidR="00EE5A53" w:rsidRPr="00C92BFE" w:rsidRDefault="00EE5A53" w:rsidP="00E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Hidalgo-Tenorio, 2017 </w:t>
            </w:r>
          </w:p>
        </w:tc>
        <w:tc>
          <w:tcPr>
            <w:tcW w:w="1672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5047" w14:textId="77777777" w:rsidR="00EE5A53" w:rsidRPr="00C92BFE" w:rsidRDefault="00EE5A53" w:rsidP="00EE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Wilkin, 2018</w:t>
            </w:r>
          </w:p>
        </w:tc>
      </w:tr>
      <w:tr w:rsidR="00EE5A53" w:rsidRPr="00C92BFE" w14:paraId="6B8EFEED" w14:textId="77777777" w:rsidTr="00345894">
        <w:trPr>
          <w:trHeight w:val="20"/>
          <w:tblHeader/>
        </w:trPr>
        <w:tc>
          <w:tcPr>
            <w:tcW w:w="3799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vAlign w:val="center"/>
            <w:hideMark/>
          </w:tcPr>
          <w:p w14:paraId="5BD8630E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75CEE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Vaccine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34792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Placebo 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BBCE7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Vaccine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90EF2D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Placebo </w:t>
            </w: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D8601E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Vaccine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90414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Placebo 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C85BA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Vaccine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C2B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Placebo</w:t>
            </w:r>
          </w:p>
        </w:tc>
      </w:tr>
      <w:tr w:rsidR="00EE5A53" w:rsidRPr="00C92BFE" w14:paraId="4465C848" w14:textId="77777777" w:rsidTr="00345894">
        <w:trPr>
          <w:trHeight w:val="20"/>
          <w:tblHeader/>
        </w:trPr>
        <w:tc>
          <w:tcPr>
            <w:tcW w:w="3799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  <w:hideMark/>
          </w:tcPr>
          <w:p w14:paraId="67D6C940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F38B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2AFDD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B5811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9D3AD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6E687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F45A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316B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18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</w:t>
            </w:r>
          </w:p>
        </w:tc>
      </w:tr>
      <w:tr w:rsidR="00EE5A53" w:rsidRPr="00FA5DD7" w14:paraId="2511B8EA" w14:textId="77777777" w:rsidTr="00345894">
        <w:trPr>
          <w:trHeight w:val="20"/>
        </w:trPr>
        <w:tc>
          <w:tcPr>
            <w:tcW w:w="1048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AE3CC" w14:textId="632ECF4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Safety outcomes con</w:t>
            </w:r>
            <w:r w:rsidR="00632BDF"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</w:t>
            </w: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i</w:t>
            </w:r>
            <w:r w:rsidR="00632BDF"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d</w:t>
            </w: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ered in this review</w:t>
            </w: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</w:tr>
      <w:tr w:rsidR="00EE5A53" w:rsidRPr="00C92BFE" w14:paraId="1927FD10" w14:textId="77777777" w:rsidTr="00345894">
        <w:trPr>
          <w:trHeight w:val="20"/>
        </w:trPr>
        <w:tc>
          <w:tcPr>
            <w:tcW w:w="379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EFBE81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Serious adverse events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F6C18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0E1C0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FA666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DA6E5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6BD8B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96D6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5AEF2A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</w:t>
            </w:r>
          </w:p>
        </w:tc>
        <w:tc>
          <w:tcPr>
            <w:tcW w:w="8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56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23</w:t>
            </w:r>
          </w:p>
        </w:tc>
      </w:tr>
      <w:tr w:rsidR="00EE5A53" w:rsidRPr="00C92BFE" w14:paraId="4072F4C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24067C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Not serious adverse events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199B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6824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5AA2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150F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0B0E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59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3249F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4D71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39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1EFEE7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263484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All-Cause Mortality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B96F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60454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F2346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4F85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0AF21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999A2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5FDF3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24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</w:tr>
      <w:tr w:rsidR="00EE5A53" w:rsidRPr="00FA5DD7" w14:paraId="4799648F" w14:textId="77777777" w:rsidTr="00345894">
        <w:trPr>
          <w:trHeight w:val="20"/>
        </w:trPr>
        <w:tc>
          <w:tcPr>
            <w:tcW w:w="1048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5BB772" w14:textId="1084CBB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Adverse events after each vaccine dose</w:t>
            </w: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</w:tr>
      <w:tr w:rsidR="00EE5A53" w:rsidRPr="00C92BFE" w14:paraId="44C5262E" w14:textId="77777777" w:rsidTr="00345894">
        <w:trPr>
          <w:trHeight w:val="20"/>
        </w:trPr>
        <w:tc>
          <w:tcPr>
            <w:tcW w:w="379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B39B1D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Total AE, dose 1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F5287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C1A47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3444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B3D32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5BF2C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36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2289D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55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B3236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1A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11856A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A568D5F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Total AE, dose 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57A6D7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C68D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2A94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9309E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EE7F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59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9E93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95A6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00F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9AF55D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C004A0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Total AE, dose 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7E59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3962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7BC9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EA7A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6BDF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5F2E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777A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F3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EB8CB9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7BF379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Serious AE,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3851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9C34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9352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D0AE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4BE63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6F942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7A580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47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C11C20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67DBEB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Serious AE, dose 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6C7B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C4C8E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5CB31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4E68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71AEB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EBF59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CA21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0F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101230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4E7C82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Serious AE, dose 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E0B76E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8DC15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2C6E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8A67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B9D5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3B0A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0545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53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FC7D9B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3A95C20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Deaths,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33FDAE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BE32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92FDE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2377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7A4FD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F9357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8874B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91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6F27C5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F766F7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Deaths, dose 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E3601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EDEB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709C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1E0B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4A6B4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6076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BC1A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3F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7D17A1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F98747E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Deaths, dose 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B9AE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60F0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02DC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C21C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C557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CBB6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30D9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58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4F329B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A45EBAC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Injection-site pain,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76EF0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FE5F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9254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B957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4BA8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84F4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B52F9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B7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EEEF60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9490C6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Injection-site pain, dose 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182CB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C30A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66C0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F914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92FE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58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4437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0316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34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E936D4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6221B8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Injection-site pain, dose 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B477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4F78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DB989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7898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82AF4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89EE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8A1D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C9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3816C5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8D2ED78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Local itching,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EECD7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1171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43B8A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104D6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C75C3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EA49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19E9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E1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257817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2589BE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Local itching, dose 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21EC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79F5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D8F3B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09F5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1C9A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5F05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6D53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3B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6AC8BC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0EBC53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Local itching, dose 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5B8CE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3A32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B3CA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7090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97393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E709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76B12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64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38ECE3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47B691A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Syncope,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7BBE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3798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D4BAF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14F1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C88DE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DF08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4A24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A6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4C4EFB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8ADA38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Syncope, dose 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1E26B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63315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CE343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B5D6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7FB98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288E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FE22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F37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B7C129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2DB34C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Syncope, dose 1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E4446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C5EBD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916ED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5530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E2235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15EC4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B3DB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6B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F6C1B0D" w14:textId="77777777" w:rsidTr="00345894">
        <w:trPr>
          <w:trHeight w:val="20"/>
        </w:trPr>
        <w:tc>
          <w:tcPr>
            <w:tcW w:w="1048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E12598" w14:textId="7D44ADE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Serious Adverse Events (Total)</w:t>
            </w:r>
          </w:p>
        </w:tc>
      </w:tr>
      <w:tr w:rsidR="00EE5A53" w:rsidRPr="00C92BFE" w14:paraId="4AF07533" w14:textId="77777777" w:rsidTr="00345894">
        <w:trPr>
          <w:trHeight w:val="20"/>
        </w:trPr>
        <w:tc>
          <w:tcPr>
            <w:tcW w:w="379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568BAE" w14:textId="2C0422F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Abdominal mass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03950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1CE501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2E45A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D6DE5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BF851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4E18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F112C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CC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00D3557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CD139A" w14:textId="35BDFE5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Abdominal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75A7E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B722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A63F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D2C2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36BF7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0FE2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5DED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5C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4B2218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8224B2" w14:textId="54D2908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Acute myocardial infarction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C6AD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FC43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A8F5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E2E4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73F7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F4D4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7A92C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13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70ACB2E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BC755B" w14:textId="2CFEF40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Acute psychosis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EF0A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835B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62AD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A464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4AB83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E764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0D4E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83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4A20EF2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57D8C7" w14:textId="4BE5068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Acute respiratory failure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1241F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CD46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18B8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75D2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27F6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1920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06A5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0D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417BB73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C8371E6" w14:textId="2C38ACF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Alcohol withdrawal syndrome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B587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1773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C13D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522E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C5D1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FF29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D76A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13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C4A018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3017A3" w14:textId="1550F2A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Alveolitis allergic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A07A8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DAD9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D71C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6797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C2C6F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B400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9089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6E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0189F6C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299314" w14:textId="5D799F7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Anal cancer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FC23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EA0E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49CE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90E6A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BEE22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B94B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9B7FE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BC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66C05FD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4CD4BFF" w14:textId="1DE8B92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Anal fistula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E93A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703C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DF9C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8AAE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04335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5C22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A319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0C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53D756C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D29B5C2" w14:textId="041319B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Anal squamous cell carcinoma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42EE0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7854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616D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A4C1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AF0A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21F7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21EF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CC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ACC6CB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2A34B8" w14:textId="6BCDEBC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Appendicitis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3531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B671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209C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31C2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F92F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A37F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54F0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22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568D03B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F73DD35" w14:textId="55DA0B0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Asthma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FA18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8E26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6CDD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72EB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DD3AC3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827E0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2936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48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0149E1B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D3AAC3" w14:textId="28E5E32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B-cell lymphoma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54AF8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31AA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756A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921E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B9E14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74EC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A3BA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4CE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1AC1F16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65C7A3" w14:textId="1647762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Basal cell carcinoma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A85FA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6977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126B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BAFB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54CB4C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BF2B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F2C4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E74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DC3D28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D578E49" w14:textId="4E8C981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amylase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2FA36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F764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CA6C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BFFA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406AA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C110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9119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D3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4B334A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6FB8FE" w14:textId="02B3E06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bilirubin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518B4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C21C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C805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87AF8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08D8B4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2466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7F07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FF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0BD230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F6A4DC" w14:textId="49B5C4A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bilirubin unconjugated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61F516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81DE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48E7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EEE59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E303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80B47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D53E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F8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9252CB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F68BA7" w14:textId="5D45718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Bronchitis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586F0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A7D5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FA823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5F831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35BB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5ED1D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A5C5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44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29A332F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30C078" w14:textId="4C21A12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Cellulitis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35495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FB54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EEA7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A87F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B23A6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1A656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5450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0A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5954FAE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E78C90" w14:textId="413171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Cerebrovascular accident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0878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F67C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1369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BBCC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A5D0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30DF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F0EF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0D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268755A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2A28A4" w14:textId="20CAC58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Chest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65E2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A7DC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C3C2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13BA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1F931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DAF7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60F2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64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</w:tr>
      <w:tr w:rsidR="00EE5A53" w:rsidRPr="00C92BFE" w14:paraId="4D698DE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ED47AD" w14:textId="1E09BD8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Chlamydial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9E37C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1FE3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7029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F2A9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6A9C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0212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97D6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73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3DA6A1E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5757543" w14:textId="76B83E2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Cholelithiasis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207A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15220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C67E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EBB0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1CF8C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5CF0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85366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E2F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02FBD0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9EE188" w14:textId="1534554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Chronic obstructive pulmonary disease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63EEF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7609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5E94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65A5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77BE5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0E57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320E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43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</w:tr>
      <w:tr w:rsidR="00EE5A53" w:rsidRPr="00C92BFE" w14:paraId="35BDAA0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730C7C" w14:textId="13B83DD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2B2B6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04EA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9A2D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CE7D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A13C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8BE1D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634BF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4D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3ED95CB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2FB3F7" w14:textId="1E28372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Completed suicide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17EF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3DD4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0D20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94EF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BA346E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E4A1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26D0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39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88112B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C7B74C" w14:textId="07D947F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Coronary artery disease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FCFA3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ADCA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3BF9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DD13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44F8E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096C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89CF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9B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9BC954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B7FC9B" w14:textId="35AA6BF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Dehydration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627F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B5DC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D458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6033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962D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5721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EA747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4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60F9299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B7A620" w14:textId="65FC435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Depression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6CF1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7FF1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4DA2E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7070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8AA2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99C2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BE15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3A7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223BCDD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BD8CF3" w14:textId="19B00FF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Diverticulitis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FD533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1AEF9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6664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2F0F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7C8A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CDAE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9DC9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94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53B02FF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54773C" w14:textId="1261226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Dyspnoea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6F39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0185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737C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8A44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563E2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0588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5247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52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C04E16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92D2013" w14:textId="3372126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Fall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33450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0978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549F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64D3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1F96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EB08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AF38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5C1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507580B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46FA9D" w14:textId="3A37CCD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Follicle centre lymphoma diffuse small cell lymphoma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0931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C0AF3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0FD6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A8E6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EA0AA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B21C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0E3D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FE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4FAA753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D897F8" w14:textId="09BAE18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Foot fracture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4ADF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7127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FEC2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7CFF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27475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BA86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CB96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8F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1104922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5FB464" w14:textId="616B989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Gastroenteritis viral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79852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9CCB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3892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5227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2D2D4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41CD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7918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66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2A3371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768413A" w14:textId="77C9C5C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Gastroenteritis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59B44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9E16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C080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0448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5594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2AE7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F710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F9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2D3B3B3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85277F" w14:textId="369BA40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Gastroenteritis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14931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FE65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8429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44AF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00B08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601A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F397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70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1FE204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5ABA1D" w14:textId="12B6275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Gastrointestinal haemorrhage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A2D9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7664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F903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117A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83F90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F52C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C3A0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3E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BA83C4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D296066" w14:textId="7110BED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Genital ulceration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63E5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606F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B380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6371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3187F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EF92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E5E3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449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62CA8F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1E36B5" w14:textId="2A758CA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Haemorrhagic stroke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22584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52B5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FB7D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036D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8B03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23C1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CD6E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EB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59B53FD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5B53B6" w14:textId="7AA1C10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Hodgkin's disease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CA765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F1A1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D851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1BC29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A89E5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3B76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4005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E0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67E43CE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95E20C0" w14:textId="2A76112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Hypotension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B1B27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D41E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A3D6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5921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95E4A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149DE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EDBC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B0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53461C9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A008571" w14:textId="0E7C5A8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Influenza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10C03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F457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DD5B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06D0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78651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E7BD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6BE1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EA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507839D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C4D9E7" w14:textId="53AA060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Intervertebral disc operation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1E83A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09C0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250C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5D28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AF4D5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C122F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6868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3F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138C6E2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4F8A1B" w14:textId="3CB6D0C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Large intestine perforation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971EC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8E8B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90C9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95F8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70A3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2D78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6E19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7E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B85689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D6B8C04" w14:textId="0BF10EF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Lobar pneumonia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1E73C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16A1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476C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204E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76443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71268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DFF0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12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B9DB70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0ACE96" w14:textId="4C73402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Lower limb fracture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A427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7A563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4B57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65AE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E0EC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E95B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6AED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50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23CF7ED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C845665" w14:textId="7C70C8F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Meningitis viral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F357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6ED3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AA73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16F8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44DC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C6BE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7A3E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6F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4E50C6C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41DE63" w14:textId="0DD9CF4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Mental status changes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FD65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2A56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4474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4332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0037B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B49C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DF810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39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94E6F8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E59071" w14:textId="39D7F2D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Migraine 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0E2E6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B5EB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0FDF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F4AB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96418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0890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8AB6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42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DB5BA8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18B51A" w14:textId="77F15E8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Multiple injuries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BE88F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D008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D74F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099DA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CF1EC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0AEC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2869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A2F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73AD397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C16EC2" w14:textId="01C3964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Myocardial infarction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C2FE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B55E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E519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1B66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729AA4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751D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056FC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2B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E555EF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78258AE" w14:textId="47687E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Neutropenia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90EB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B869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5B40B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17AF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2B4EF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4B99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4A04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1F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25C7E3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2A5FC3" w14:textId="0EB8A04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Neutrophil count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A890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CB0E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EB0F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C3CA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467F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A6358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618B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BB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D187AA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1621DA0" w14:textId="5BE98F5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Oedema peripheral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177E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6986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6ADC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95A0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C2DB8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FBD5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2CCC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7F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23214F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266B3A" w14:textId="2A2C1A3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Oesophageal adenocarcinoma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FEC75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514E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30F1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B2B3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92E7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C435C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4F17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94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F18A49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65A59F6" w14:textId="78F6E9F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Orchitis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33A08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5ADC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D4CF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2C42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F930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D25A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D591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CB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68EBFE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6F871A" w14:textId="337A090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Osteoarthritis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9EE4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EB6F6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24BE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AFE8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7505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5280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2433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80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664F670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64FFEC" w14:textId="6BB97E8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Overdose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6BAD6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B392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14DF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7DC8C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FF6B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CE94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2BC7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F1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EAF780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F2F69EF" w14:textId="4638D0B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Pancreatic carcinoma metastatic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FF9D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54148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A5A0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FE72F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18CD2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78679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2AD9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B0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290215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C9CF477" w14:textId="0CAC197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Pancreatitis acute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C5B7B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9C05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91C2D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EB9C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BCD72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B5A1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13DE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21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659A290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5CB816" w14:textId="4159659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Pancreatitis chronic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60F12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5478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AAAD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D3E7E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4758B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7A3D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A024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FC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1F17B0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2555FF" w14:textId="1D9AFB4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Pancreatitis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161110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D6D08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0B5B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C7285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463B7A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8922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FFBE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030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548D4D5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09F165" w14:textId="5DA730E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Pericardial effusion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07E83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8622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E86F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0ACA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1429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95FC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042A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B6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685DDB7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DC89B9" w14:textId="720B104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Perirectal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9C61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6325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92B9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F55E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93339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3E84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7BB5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97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5DBE6A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3BA2BD0" w14:textId="2D7BC31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Peritonsillar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2FCF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460A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0075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9D09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78F9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E120D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9303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A9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2BA51FD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2D6CD0" w14:textId="7FF820C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Pleural effusion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B44B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D32B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46446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BB07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00B2D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E54F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22C8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D4E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69E146D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C3B7EC" w14:textId="2C8B3B0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Pneumonia bacterial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73CE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CF52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9DB0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77C6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0AEC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1293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AD73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CD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20115F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266B977" w14:textId="6D0F0AF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Pneumonia pneumococcal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9E5AF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7DF3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F3F9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AC09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5E5C9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68FB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9747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C9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77CB4E2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B4B916" w14:textId="7524DCC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Pneumonia streptococcal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2D73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BCC4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BF52A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D3D6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3EAC8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1314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066D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5E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D398AE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D833A50" w14:textId="2236B4E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Pneumonia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60F5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C221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861A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B122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9817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D42A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67991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C0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EE5A53" w:rsidRPr="00C92BFE" w14:paraId="5472949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393973D" w14:textId="27C6F07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Primary syphilis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01DE3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B2D4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87AA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9EF5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38EE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12F6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8FCF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E5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159890F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ABB1F13" w14:textId="1602CF7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Prostate cancer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A3FA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DDA2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BA4F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8916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5296D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5206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CE32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93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BC4855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8FE3F41" w14:textId="04DD7C0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Pseudomembranous colitis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CCD6D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E2BC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6E1F6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B6AB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EB74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F390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EE39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B8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67B1D09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3B4C18" w14:textId="7463719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Psychotic disorder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E2FC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F4F5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6EA0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1CCAF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A454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4218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A3CE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86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43F5F3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9C34A8" w14:textId="3FEB8E5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Pulmonary hypertension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9CD7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13FF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39F2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1DC6A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5AEF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A1E9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9AAA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AD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1BA5A1D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339A30" w14:textId="4AC0F7E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Pyelonephritis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CAF16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0E72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442B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3635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5A4AF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DCCD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B56B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A1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8B7571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3F38E2" w14:textId="67F401C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Pyrexia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07606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DB92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9FA2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1E69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B4C2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A3FC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0E92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B8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311D701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942C2D" w14:textId="16F548D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Radius fracture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6F7D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338E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DCD5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F933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37A9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7454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E003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A7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5C0EE6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624C5E" w14:textId="5AF7811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Renal cell carcinoma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31891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9111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4B71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4F7E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AECD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054E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9884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27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E42E4F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8767D8" w14:textId="642069A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Road traffic accident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A7B5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F11F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5970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2EE5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33388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0F11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0F7A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C2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37209C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755EDA1" w14:textId="4A81459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Scrotal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8A31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A91A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6781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D50EF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AC20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742B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B96A7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47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6A0C38D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ED9DA9" w14:textId="5C58891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Seizure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C647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A230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267F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F488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1C6D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A558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48CE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2E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6527908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ECD3DC" w14:textId="4B9087F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Sepsis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5889D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13E2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6F6B7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D97D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F9F94A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1662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DBD2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58B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EE5A53" w:rsidRPr="00C92BFE" w14:paraId="339C183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DFF397" w14:textId="2609EB6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Skull fracture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90C7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3B31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EC11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6593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3D027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8F98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6E4DE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A8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55A871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598040" w14:textId="7777777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Small intestinal obstruction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299C6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597A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CBA3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4705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A203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77CF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68AB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3A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EE5A53" w:rsidRPr="00C92BFE" w14:paraId="60605A8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FD5B8B" w14:textId="02BC8FD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Squamous cell carcinoma of head and neck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EADA3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5FEA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BF2B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F147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B5BF8E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68C5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5B9B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BE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5CB612E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7EE16F" w14:textId="16E793D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Stab wound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9B56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4260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C6CFA9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D661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A6556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B4C2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90933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93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134B2BA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FF106A" w14:textId="4D1F32F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Substance abuse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2581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EDD6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45B7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9504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3DC3C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FAE2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CD4A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9C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83E312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D56ED8" w14:textId="431FD0D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Suicide attempt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0A26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746B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5937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AA46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14E67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F1A9E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0EAD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1A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45709CE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4EFC7D0" w14:textId="40F2FD6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Syncope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D11D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6F28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721A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57B3C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C482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C6BB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1DAC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15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E5A53" w:rsidRPr="00C92BFE" w14:paraId="574FF6F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40AD41" w14:textId="44EF4F4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Transitional cell carcinoma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434D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0DDF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4662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3C50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DD1C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AB81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9B5C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8A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EE5A53" w:rsidRPr="00C92BFE" w14:paraId="4D9AA26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C2F10C" w14:textId="2BC2076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Viral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EA628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6BEF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D740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D446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A552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5D6F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8F22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85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774711D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0556498" w14:textId="4DA1D5E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Weight decreased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00FB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BCBA65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EB9ACB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4233F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741F7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C4803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78DE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B0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2D171D6E" w14:textId="77777777" w:rsidTr="00345894">
        <w:trPr>
          <w:trHeight w:val="20"/>
        </w:trPr>
        <w:tc>
          <w:tcPr>
            <w:tcW w:w="1048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B8201" w14:textId="773986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Not Serious Adverse Events (Total)</w:t>
            </w: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</w:tr>
      <w:tr w:rsidR="00EE5A53" w:rsidRPr="00C92BFE" w14:paraId="2053B0BB" w14:textId="77777777" w:rsidTr="00345894">
        <w:trPr>
          <w:trHeight w:val="20"/>
        </w:trPr>
        <w:tc>
          <w:tcPr>
            <w:tcW w:w="3799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D0E039" w14:textId="5496D0B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Abdominal pain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A36CDA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37DB0D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7F591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2D514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3920C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4EB74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7E3CFA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13</w:t>
            </w:r>
          </w:p>
        </w:tc>
        <w:tc>
          <w:tcPr>
            <w:tcW w:w="8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A9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</w:t>
            </w:r>
          </w:p>
        </w:tc>
      </w:tr>
      <w:tr w:rsidR="00EE5A53" w:rsidRPr="00C92BFE" w14:paraId="4F9DF73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AFC4D5" w14:textId="38D1A3E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Acne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1F037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D579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9B3C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57ADC7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69074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48987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0DE2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B7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6C519C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222191" w14:textId="5D89507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Acute stress disorder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A6EAC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CAD8E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F08E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9E84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5B58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56F8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8677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B8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ADD558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7B6839" w14:textId="77E1FCD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Alanine aminotransferase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35A32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6407E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537E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30A9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6DD42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4559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8EAD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05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40194E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265038" w14:textId="33ADA2B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Anaemia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0E02E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6CE91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35E8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2CE5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C67B5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9B15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A099F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64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577A5E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B9F207" w14:textId="2749166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Anogenital dysplasia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86D26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42AD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11AED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6E52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7293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9AC6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5B08F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7A9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</w:tr>
      <w:tr w:rsidR="00EE5A53" w:rsidRPr="00C92BFE" w14:paraId="10D322A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A24C36B" w14:textId="39EC92C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Arthralgia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69CF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5086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53EC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ADD7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33A5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5D1E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657F8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7D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</w:tr>
      <w:tr w:rsidR="00EE5A53" w:rsidRPr="00C92BFE" w14:paraId="4865E12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E519D7" w14:textId="43C6D83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Arthropod bite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61D174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131E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8A57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5493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6BCA4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F21B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1F55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93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43CF0D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7C186C" w14:textId="3E60C71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Aspartate aminotransferase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C1AC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166A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F651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91E2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4B01D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619CA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C435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A5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E83370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0EFC292" w14:textId="21C2776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Asthma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9080E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51ECF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14FC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2C53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99E6D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CEF2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2D5C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BD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6567ED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E24190" w14:textId="3C6C61A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Axillary mass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F9F2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D053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2AC5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F2E80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BCCC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EC27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A79B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9D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9FF01A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F4D614A" w14:textId="24EBCB7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Back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69A23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51F57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42C7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D90C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2C6A7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169A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1EBA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3E0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69E392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EEBBA7" w14:textId="04EA699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Bartholin’s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FA1F6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67FD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7720F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D2E1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E1C71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3ADE4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6DBB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83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809FE9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02CD68" w14:textId="2FE2281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albumin abnormal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98ED2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31D3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89F8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1CE31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C40DB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24FD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1C16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5C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43EAD1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79045B" w14:textId="1227D5F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alkaline phosphatase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7A8E9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614C5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F8F6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08EC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05B12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DA45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9CBF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21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904A42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315C3" w14:textId="1D482AA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bicarbonate abnormal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E69B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E775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997B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2F7C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4C845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221AA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8F82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6E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59881E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1A6314" w14:textId="74989B1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bilirubin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57DA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5E5B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F822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44FF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4127B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28FD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895F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72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1DDE53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BC9A96" w14:textId="1D83709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cholesterol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C836F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60B5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15BA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925D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409A0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7199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178E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B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9D5D50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AEF067" w14:textId="56832E9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creatinine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498A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55AC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D208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9D68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C57B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22C8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760A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A1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241ADC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5A880B" w14:textId="019F399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glucose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B21FC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E6EA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BD8F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370B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3B38E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8166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3737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04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31F5D0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B5A456" w14:textId="5471FEF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glucose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F6E2B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80A5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593E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C412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108C5A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9359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CA64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6F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50F850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417771" w14:textId="344E6B9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phosphorus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8FFAF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9C02E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27B5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7D06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A7A84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4635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7C2E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BC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49591A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F6F3B5A" w14:textId="3F8392A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potassium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44D5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BC4F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335B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3BF4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125C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85B0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CC06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9C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9E523F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015B27" w14:textId="359E972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sodium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12DC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ADAB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9606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28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92CB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A3E4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778A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06F7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69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C2BDDE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6A1534F" w14:textId="201924E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Blood triglycerides increased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05C75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BDB6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71851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0895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5C14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E9163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B513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A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717A1A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EBFC5E" w14:textId="7FAAAB0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Breast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3D97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DAFB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F96B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AEB8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1F9DED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E626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5A6B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09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B30752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A137BF" w14:textId="5170335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Bronchial hyperreactivity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3E457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ED79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49C4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00BE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2888E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DA6B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4C3D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D5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DB3884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0C294B" w14:textId="586D62F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Bronchitis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6991C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DFB2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C175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B279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DD07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76B6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448B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DA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DEFC14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7ED5A4" w14:textId="777BAFC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Bronchospas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D6DE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34F3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8007B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B518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B7F8D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5E38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9DBA3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90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C98E36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D6DAA0" w14:textId="5F13F2C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Candidiasis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8DDC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40CEB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4674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00A8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4843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52F4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72DD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F1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886D98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589F4A" w14:textId="1B56D6F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CD4 lymphocytes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E3AE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AF1A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9F1D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3DF8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7042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B96D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AFDA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13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5FC688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8539DAF" w14:textId="6D81FE3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Cellulitis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AD4F8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7465E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A4BE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3897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29A7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0722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B924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A3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03126F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43275D" w14:textId="2F03B76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Chest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E49DB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6BFB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A185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8DCD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92433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D133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B9E1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F1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AC3D98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B0448A" w14:textId="3C9F3E9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Chills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4263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F14C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1DDE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EF35A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8E4A6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E055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3164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21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01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17</w:t>
            </w:r>
          </w:p>
        </w:tc>
      </w:tr>
      <w:tr w:rsidR="00EE5A53" w:rsidRPr="00C92BFE" w14:paraId="61836D4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67DE784" w14:textId="4430D05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Conjunctivitis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7277F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40313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ACDB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68EE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48921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D84A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A19BA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15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49DD8A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04A453" w14:textId="1FB671C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Cough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F20C1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BE1B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2AAC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1CD5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34019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0E42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0C5C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33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241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22</w:t>
            </w:r>
          </w:p>
        </w:tc>
      </w:tr>
      <w:tr w:rsidR="00EE5A53" w:rsidRPr="00C92BFE" w14:paraId="5761189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68D39CA" w14:textId="3536B72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Dermatitis allergic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2EEB9E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5F6D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0313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FCF1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1CB35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DB6D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0405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65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11EB5E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F9B48C" w14:textId="0F1D3C4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Dermatitis contact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090283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56399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F7387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3E4D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44154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61B0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BFCE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2D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5EE29C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2353EE8" w14:textId="6F9EDD0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Diarrhoea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BAF1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1D142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E6AF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D527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35E63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16EE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5B95D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FE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26</w:t>
            </w:r>
          </w:p>
        </w:tc>
      </w:tr>
      <w:tr w:rsidR="00EE5A53" w:rsidRPr="00C92BFE" w14:paraId="084418E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C69A4E" w14:textId="3C91BF2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Dizziness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1A6D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E175A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6A5ED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C5C8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BA337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9037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A21A0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81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0B505D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77C4842" w14:textId="3E5E961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Dysmenorrhoea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5ECECD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4788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4A2C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A173B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0E21A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0CC4B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E2D8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05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D16BB7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BAEB86B" w14:textId="4DB05A7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Dyspepsia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E59F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16D9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9E4C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D6C6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C8B5F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DB4A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B2CB0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7E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1DA118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2377F6" w14:textId="018BD2A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Dyspnoea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BDF22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FECD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0D6F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7F0E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15987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B6B9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6E849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73E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</w:tr>
      <w:tr w:rsidR="00EE5A53" w:rsidRPr="00C92BFE" w14:paraId="25B934A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DF5E5B" w14:textId="6C1D7D2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Dysuria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5339B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E64F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8F22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1AB66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2D53B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5F52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DA01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FEB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4E8EB5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D26F4DD" w14:textId="4257204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Ear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8CB3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D200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7639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9357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E97F7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F7CC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6737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48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871347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99710C" w14:textId="237D2FF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Eczema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792D0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5B2A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27576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F3D93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432A3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B86C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2D44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53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B6113C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F5F69E" w14:textId="14A5BBB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Eosinophilia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C02F93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20A4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4C03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3203E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0CDA0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80C2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B264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28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C89650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641BE65" w14:textId="35205DE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Epistaxis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3320C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191B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4A5F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2B83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85DD3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7B32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485C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DE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FE8675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F51887" w14:textId="35BE9C9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Erythema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EBAD7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E539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E50CF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2EF2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0D02F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3758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52DA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4E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28DDF7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D0F44E" w14:textId="6C8A1F8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Eye swelling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83938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63FB3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E8CF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7A70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E3F9E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A47F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AE4A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6E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45D30E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7C3FE00" w14:textId="09E758C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Face injury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4F431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7140EA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82A8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7BD2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B35D3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F718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6522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D6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1B5815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29E656" w14:textId="0B44A34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Fatigue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07631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59E2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4A5E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1996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09F04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7807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BB38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7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</w:tr>
      <w:tr w:rsidR="00EE5A53" w:rsidRPr="00C92BFE" w14:paraId="77A99B5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30E45E" w14:textId="6338B95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Flank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B5AF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1056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CFA3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CECF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BF45B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7287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BAF8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52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6F51C9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0B94062" w14:textId="122B946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Folliculitis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DE7B9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B521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E2F7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3B26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44D4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9975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2AE29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51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2F24D4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55A936" w14:textId="2CE8092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Gait disturbance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54961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3B84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57AF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E5F2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9CD7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FCA5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56A1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0C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B5A586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8B6C11" w14:textId="5CB50F8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BDA8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05B9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9FC3F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2D58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A295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5DEE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8708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22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8FE943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3FF73F0" w14:textId="2921F53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Gastroenteritis viral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A0FA1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AC86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A45FD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FC84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828F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BB3FE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8EBB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09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D5D7AE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87F14B" w14:textId="16C89E1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Gastroenteritis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40AD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5960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E565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845A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18F5C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DC69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B8D2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14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9BB122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401960" w14:textId="296595C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Gastrointestinal disorder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41A70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5DF5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B11B6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7449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93892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5284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AA835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66E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3562EC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B3DCB2" w14:textId="39308AD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Haemoglobin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268EE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44FF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1135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3CD0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E212A4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5F6E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2707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E3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6BFC20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C4D5970" w14:textId="164B9B9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Headache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E6D13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7FB8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D21E8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EEB37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B57F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EE2A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E4BA4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CE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17</w:t>
            </w:r>
          </w:p>
        </w:tc>
      </w:tr>
      <w:tr w:rsidR="00EE5A53" w:rsidRPr="00C92BFE" w14:paraId="35922F8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825E7A" w14:textId="6D9C09B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Herpes simplex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56F5E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85D82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C2539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0DB8A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7093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E45E0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F8BC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AE2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21673C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3664CD" w14:textId="162E0EA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Herpes virus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5C5DD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BFCC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1A91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4192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78E75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3F17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800A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EF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AB3F16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63B830" w14:textId="7FF597C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Herpes zoster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69DD3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CF1E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7CCD9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C6F63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E19E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7D6B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96C6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7E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18D4FF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406258" w14:textId="0BCB949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Hordeolum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5099B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CA79B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1251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C810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2D4B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BB06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EAB5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7A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A2370C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4126A0" w14:textId="1C1037C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Influenza like illness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F7379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0BF8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3A1FB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E080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1A636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7D1F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3800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99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1A84C1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AABB25" w14:textId="3539903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Influenza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CDA32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BE7AE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B7ED95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65F4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E5B9D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C36B6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FCBC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9D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A04F8E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7C3693" w14:textId="7C5F22B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 site erythema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46509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C8D6F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0594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610C5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C802C9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3ACF9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3B3C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C0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4F30E6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CDC328" w14:textId="68C2B26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 site induration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FC4BE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CA67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E585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3ED9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1FCD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189C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2B37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869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EB4BF3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7D39D3" w14:textId="1043B61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 site mass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201F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61A4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9FA87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2D68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15CE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B218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6B4B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BC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7B6974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176330" w14:textId="10ACAC6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Injection site pruritus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744FE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E855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307CF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3765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2C82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9A66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5429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44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3145BC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D6727C" w14:textId="4B5EB96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Insomnia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7F2C3E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5272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F99C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2FE17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CF25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E645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FF7B2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E2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71C971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125E66" w14:textId="0BFC1B1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Joint injury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EBC5F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9DE4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4D1D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61EC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BD887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29E90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DD34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F5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75A75D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DDAA52" w14:textId="61A7CCF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Measles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8DBD8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0E19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900526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66AC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F114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A4DE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ED8A5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2B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C8C556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68C566" w14:textId="7D6F25D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Menorrhagia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69CE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295B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AF87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F65F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3B410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E149C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D978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02A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9154CF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B5F636" w14:textId="2C0BFB4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Metrorrhagia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5B3579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355F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8D66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AE56F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04BF3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C6ED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683AB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6D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C24656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36A8A0" w14:textId="62B3BFF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Muscle spasms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EFD6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4048D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C26A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87A0A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C29DA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ACE8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60682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02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D190E7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5365DA" w14:textId="24D8332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Muscular weakness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774D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F5BF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CD51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5CAF6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65353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C75F5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A0BD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78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D9265D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4E1366" w14:textId="152F69D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Musculoskeletal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4B14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5416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DD77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4191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7669E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DE5B2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5C84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497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4F95AA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591256" w14:textId="56FCFF1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Myalgia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821608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8216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A260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4BF5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2323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15E3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B280C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C7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63592B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179354" w14:textId="1FA52CD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Nasal obstruction/Nasal congestion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C7BF5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851B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88FA3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F4E3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D33F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39100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2801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38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</w:t>
            </w:r>
          </w:p>
        </w:tc>
      </w:tr>
      <w:tr w:rsidR="00EE5A53" w:rsidRPr="00C92BFE" w14:paraId="69D69B4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496831" w14:textId="1EB62BE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Nasopharyngitis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2EFC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8AB5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7449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2292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95ADC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D7019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65D84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DE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EA5BEF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0F3859" w14:textId="4DBF9AD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Nausea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F194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D93C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F0C9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6EA5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4D8272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6232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342D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B46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</w:tr>
      <w:tr w:rsidR="00EE5A53" w:rsidRPr="00C92BFE" w14:paraId="734CD9F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79AF021" w14:textId="4AA49E2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Neck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FAEE0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8ADD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5FAE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B421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7366E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3EB1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2BC38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F7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FE4913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5233B7" w14:textId="2853E26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Neutropenia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96D7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E202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8135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DEEA5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D088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01794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97597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D41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DA8C5D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A3497C" w14:textId="352292D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Neutrophil count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94712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AA47B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8E75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36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4FBA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6C2F33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FA162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3153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34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1A1A90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EBBD613" w14:textId="0A6920A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Night sweats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7107D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B0647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0A7D4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D73C24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CF05F2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7F48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06FE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5D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98CD40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DE507A" w14:textId="7E1542A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Oedema peripheral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C237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D742E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2DCE7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6576A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2AEC8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4C5AB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40D2C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14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BBD094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AAF2F9E" w14:textId="10AB318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Oral herpes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DC28B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7920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0EBDAD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386FA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2067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271A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31CA6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49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9FEBF9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1980EC" w14:textId="1296C8C1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Oropharyngeal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73A3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6535F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D3D6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E9945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BECE8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94225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FF690E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40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</w:tr>
      <w:tr w:rsidR="00EE5A53" w:rsidRPr="00C92BFE" w14:paraId="0971D634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0880B6" w14:textId="4A76CB8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Otitis media/Otitis media acute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A3E87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F375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5DEA83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9E8828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7E342A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8054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A4085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C0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002EE6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334F2C" w14:textId="4A6BBC3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Pain in extremity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E7133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CC2B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EA65C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2BFC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593C9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B26B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D33B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D50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FBFAC6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B808C01" w14:textId="222125B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D87F1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3984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27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A1FC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7164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63B598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E59A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6FBA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3F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C70BB2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4511F4" w14:textId="6CB1724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Paraesthesia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FCE9C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4853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B1F0A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66AB5A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6C77F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E8123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4D9D0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48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2091A7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C89984" w14:textId="6E7973C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Paronychia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9B628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C36146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B89C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2536E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5C059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2E31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3BDE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43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A94D5F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49B906" w14:textId="445C0B8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Peptic ulcer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4BFA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E6A84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D24C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C0AC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5AED10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E94FC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98BB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7EF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3FC82C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AE14C95" w14:textId="1A336A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Pharyngitis streptococcal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043D78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B049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FB16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A6A2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8A73FF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4D5DA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0F1D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89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A4ABB5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32C4D3" w14:textId="417842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Pharyngitis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B577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BCAA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EA64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E300B0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42502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AD1A6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F53B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19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B169CD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018FFC" w14:textId="3D8AB19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Platelet count decreased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FD83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6B60D5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2B83F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72C3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C1AE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516C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1BA57D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815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8C785F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D8C4485" w14:textId="0CCB783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Pneumonia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92D56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553D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25AD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07DB1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121EA0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D1B4A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FD9A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A2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012553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96A2625" w14:textId="74CEF28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Pruritus generalised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846511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CA22F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50278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AE2767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CE7B36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DB7A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0A62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74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5DDCCD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A5B00A8" w14:textId="423BE3A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Purulent discharge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0350E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720B8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830B0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EF6C20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B7D5C1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4262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4CB9B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D1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FF7EFC6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0736C2" w14:textId="0E98CAF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Pyrexia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4CC79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53B4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43A4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0C88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6E4D57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DE87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09E5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08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E5A53" w:rsidRPr="00C92BFE" w14:paraId="04A2F93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B633AF" w14:textId="16AE5A8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Rash pruritic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9E96F4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B5DF0A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DE6CB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A099AE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8770B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FFB37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7AE3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3A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39C15C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B3EA30A" w14:textId="39D3411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Rash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D01B9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6349D0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7952D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6AC8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3A0BFB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E835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F5C8E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5B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AF0DE5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5FC6B67" w14:textId="7873C4B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Rhinitis allergic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FB12E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5C52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FD1DF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6BD68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11EBA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8B6EF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2CE42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9D2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B721D5A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8EAA44" w14:textId="0C4FCD9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Rhinitis seasonal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D26B3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BECD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2DE33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72BE4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9F9D9F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2B646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8B6D3B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5A8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95056D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DCC888" w14:textId="6C8F23F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Rhinitis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05E42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0E380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D8773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54A64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A7B46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64EBD4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C04B3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A7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66F920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212F87" w14:textId="4A62F20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Rhonchi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62946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8945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546782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7B2A2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F0C314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1CAF2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C6929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50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3E5B88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42E4CD" w14:textId="50ECAF5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Sexually transmitted disease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E504B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969EB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F6F72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99428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F99C05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754D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72398E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C18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2A80895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E3CE49" w14:textId="4D807E6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Sinusitis/Acute sinusitis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46D7A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6FF3C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8C214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896B6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8EF8D1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04BB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59AA3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EDD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1F8EE2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5E190A" w14:textId="557F38F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Skin lesion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BF377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63ADA1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ACE41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BD844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28922C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0773C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2F234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A3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AB16D1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D460B2" w14:textId="0CB886D7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Stab wound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F8E7E6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942B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74D384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74F4C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9E043B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92F59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E44C1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DF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C81339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B1C552" w14:textId="1E19A14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Subcutaneous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15EBB1B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E0D3B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A51A8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F852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58EBDB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01238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61635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55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15FF1D1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3A3F8BF" w14:textId="584DCD7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Swelling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48AA4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19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5DAAE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16146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BEA39E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3BC23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BAAF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BEAFB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1D5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BD41D6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CCBCE3" w14:textId="3BD0BE9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Thermal burn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7721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5712C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7732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DC48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1C632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B8005C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6A48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8D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94E147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79FEB8" w14:textId="522CE865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Throat irritation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A2DB90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7210A4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99333F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F3E126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B54DAA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55EFD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8DF18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CF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B80E90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73FD43" w14:textId="1FDC4B5A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Tinea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3C7D0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39B697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28A2F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0096D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7A706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A6B64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ABF8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46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7CD21D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799202" w14:textId="61437B4F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Tonsillitis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1E31AF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8F219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089B3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B373C0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10701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DD223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27569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5E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A381E88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3981A90" w14:textId="74DE67B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Tooth abscess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3FB78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710F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C7D25C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81E467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C82058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31B75D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F83C85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7D4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74E07DD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F8060C" w14:textId="133D54B6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Tooth extraction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70CCE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5B040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BB660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E96692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B4E214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F5FFF5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0D3257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FC6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9FB8AEC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908586" w14:textId="32E78862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Toothache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E5F302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C75D7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F5AD1B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2C27A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AF936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5B1DB7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33D2C4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C8D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B12F33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0D41E6" w14:textId="7767EF44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Upper respiratory tract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1A5D6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233B2D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60D3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19ABC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82F3FA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7AA06C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0D36FC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79C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17190EA0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09B330" w14:textId="6952F17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Urinary tract infection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C2C1E6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397AA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7553E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20CFD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1D2157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38D5B9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FF1A3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1A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04D7887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752CACB" w14:textId="2E068CD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Vaginitis bacterial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E3AB03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C86884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27712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42C98B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DEBA37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EBA15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986F2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E7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4AE2E0F2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9A60EB" w14:textId="4C5604CC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Varicella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C84F9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46867C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463220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A1D385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E082F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B04319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EF67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B21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6206E33E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DC78A8" w14:textId="596A3288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Vessel puncture site pain/Injection site pain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10DAF9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15A5F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8DEA5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13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1633F1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778B73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D18981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9044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D7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E840603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48B97C" w14:textId="5A217F2B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Viral pharyngitis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A009C7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7F79F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975DDE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9CFC31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527CE63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C99563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18CCA8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7B6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242B4B9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9E78FC3" w14:textId="521886D0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Vomiting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3382EA4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061A5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D0C148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37B9DC9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610AD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DEA1713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884117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BD3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</w:t>
            </w:r>
          </w:p>
        </w:tc>
      </w:tr>
      <w:tr w:rsidR="00EE5A53" w:rsidRPr="00C92BFE" w14:paraId="6F46598F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BFF9A87" w14:textId="11F8AC8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Vulvovaginal candidiasis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07D7E92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117B11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4F297BB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9B38D8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2848E93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027988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A14548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A4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C789627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E6C58C" w14:textId="0BFED3FE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Vulvovaginal human papilloma virus infection 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48357CC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4700ADF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01DD39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134BF8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486C8B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21CDF4A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52F08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710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7AE8DDBB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25521A" w14:textId="190D7C13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Vulvovaginal pruritus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67CB73B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0322AC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643E1BAD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3DB8B7A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14:paraId="72698F0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56A0DCD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shd w:val="clear" w:color="auto" w:fill="auto"/>
            <w:vAlign w:val="center"/>
            <w:hideMark/>
          </w:tcPr>
          <w:p w14:paraId="7444906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7BA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37923309" w14:textId="77777777" w:rsidTr="00345894">
        <w:trPr>
          <w:trHeight w:val="20"/>
        </w:trPr>
        <w:tc>
          <w:tcPr>
            <w:tcW w:w="3799" w:type="dxa"/>
            <w:tcBorders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28F38E2" w14:textId="355D9E99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Vulvovaginitis trichomonal</w:t>
            </w:r>
          </w:p>
        </w:tc>
        <w:tc>
          <w:tcPr>
            <w:tcW w:w="8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B8609F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0386C92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FA9E6D8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409C31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58DFBEF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306CA9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6975A6C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D167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  <w:tr w:rsidR="00EE5A53" w:rsidRPr="00C92BFE" w14:paraId="56CB987D" w14:textId="77777777" w:rsidTr="00345894">
        <w:trPr>
          <w:trHeight w:val="20"/>
        </w:trPr>
        <w:tc>
          <w:tcPr>
            <w:tcW w:w="379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BCB935" w14:textId="639A282D" w:rsidR="00EE5A53" w:rsidRPr="00C92BFE" w:rsidRDefault="00EE5A53" w:rsidP="00EE5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Wheezing</w:t>
            </w: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1A1766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00625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C8BB74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CC3EEA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  <w:tc>
          <w:tcPr>
            <w:tcW w:w="83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964E7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4CA1DE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EA8071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  <w:tc>
          <w:tcPr>
            <w:tcW w:w="83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2AC5" w14:textId="77777777" w:rsidR="00EE5A53" w:rsidRPr="00C92BFE" w:rsidRDefault="00EE5A53" w:rsidP="00EE5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C92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</w:p>
        </w:tc>
      </w:tr>
    </w:tbl>
    <w:p w14:paraId="056BFF69" w14:textId="30ABEF9F" w:rsidR="00CA7346" w:rsidRPr="00C92BFE" w:rsidRDefault="00CA7346" w:rsidP="00CA734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it-IT"/>
        </w:rPr>
      </w:pPr>
    </w:p>
    <w:p w14:paraId="4F147FDA" w14:textId="77777777" w:rsidR="00DF554C" w:rsidRPr="00C92BFE" w:rsidRDefault="00DF554C" w:rsidP="00CA734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it-IT"/>
        </w:rPr>
      </w:pPr>
    </w:p>
    <w:sectPr w:rsidR="00DF554C" w:rsidRPr="00C92BFE" w:rsidSect="00EE5A53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D3D85"/>
    <w:multiLevelType w:val="multilevel"/>
    <w:tmpl w:val="C84243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295864"/>
    <w:multiLevelType w:val="multilevel"/>
    <w:tmpl w:val="5E2A01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BCC"/>
    <w:rsid w:val="00051DFF"/>
    <w:rsid w:val="00062853"/>
    <w:rsid w:val="000A3BA8"/>
    <w:rsid w:val="001546EC"/>
    <w:rsid w:val="00300DEE"/>
    <w:rsid w:val="00345894"/>
    <w:rsid w:val="003A5B99"/>
    <w:rsid w:val="003F72DC"/>
    <w:rsid w:val="005C5723"/>
    <w:rsid w:val="005D7779"/>
    <w:rsid w:val="00632BDF"/>
    <w:rsid w:val="00710A42"/>
    <w:rsid w:val="00745BCC"/>
    <w:rsid w:val="00AC26DE"/>
    <w:rsid w:val="00B523BD"/>
    <w:rsid w:val="00C36AB2"/>
    <w:rsid w:val="00C92BFE"/>
    <w:rsid w:val="00C97CF1"/>
    <w:rsid w:val="00CA7346"/>
    <w:rsid w:val="00D24165"/>
    <w:rsid w:val="00DF5447"/>
    <w:rsid w:val="00DF554C"/>
    <w:rsid w:val="00EE5A53"/>
    <w:rsid w:val="00FA5DD7"/>
    <w:rsid w:val="00FB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1182"/>
  <w15:docId w15:val="{141BF826-43FE-483F-98EE-453F459B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628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45BC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36AB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3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AB2"/>
    <w:rPr>
      <w:rFonts w:ascii="Tahoma" w:hAnsi="Tahoma" w:cs="Tahoma"/>
      <w:sz w:val="16"/>
      <w:szCs w:val="16"/>
    </w:rPr>
  </w:style>
  <w:style w:type="table" w:styleId="Grigliatabellachiara">
    <w:name w:val="Grid Table Light"/>
    <w:basedOn w:val="Tabellanormale"/>
    <w:uiPriority w:val="40"/>
    <w:rsid w:val="003A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3A5B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uiPriority w:val="39"/>
    <w:rsid w:val="005D777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E5A53"/>
    <w:rPr>
      <w:color w:val="954F72"/>
      <w:u w:val="single"/>
    </w:rPr>
  </w:style>
  <w:style w:type="paragraph" w:customStyle="1" w:styleId="msonormal0">
    <w:name w:val="msonormal"/>
    <w:basedOn w:val="Normale"/>
    <w:rsid w:val="00EE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EE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EE5A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9">
    <w:name w:val="xl69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EE5A53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9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vpistotti</dc:creator>
  <cp:lastModifiedBy>Francesco D'Elia</cp:lastModifiedBy>
  <cp:revision>2</cp:revision>
  <dcterms:created xsi:type="dcterms:W3CDTF">2020-08-06T08:36:00Z</dcterms:created>
  <dcterms:modified xsi:type="dcterms:W3CDTF">2020-08-06T08:36:00Z</dcterms:modified>
</cp:coreProperties>
</file>