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B86902" w14:textId="74A149EA" w:rsidR="00A13A71" w:rsidRDefault="00A13A71" w:rsidP="006B6CA5">
      <w:pPr>
        <w:spacing w:after="0" w:line="480" w:lineRule="auto"/>
        <w:rPr>
          <w:rFonts w:ascii="Times New Roman" w:eastAsia="맑은 고딕" w:hAnsi="Times New Roman" w:cs="Times New Roman"/>
          <w:bCs/>
          <w:sz w:val="24"/>
          <w:szCs w:val="24"/>
        </w:rPr>
      </w:pPr>
      <w:r w:rsidRPr="00265FC0">
        <w:rPr>
          <w:rFonts w:ascii="Times New Roman" w:hAnsi="Times New Roman" w:hint="eastAsia"/>
          <w:b/>
        </w:rPr>
        <w:t>Su</w:t>
      </w:r>
      <w:r w:rsidRPr="00E66388">
        <w:rPr>
          <w:rFonts w:ascii="Times New Roman" w:hAnsi="Times New Roman" w:hint="eastAsia"/>
          <w:b/>
        </w:rPr>
        <w:t>pporting information</w:t>
      </w:r>
    </w:p>
    <w:p w14:paraId="54C739E6" w14:textId="774ED113" w:rsidR="006B6CA5" w:rsidRPr="00D05A60" w:rsidRDefault="006B6CA5" w:rsidP="006B6CA5">
      <w:pPr>
        <w:spacing w:after="0" w:line="480" w:lineRule="auto"/>
        <w:rPr>
          <w:rFonts w:ascii="Times New Roman" w:hAnsi="Times New Roman" w:cs="Times New Roman"/>
          <w:bCs/>
          <w:sz w:val="24"/>
          <w:szCs w:val="24"/>
        </w:rPr>
      </w:pPr>
      <w:r w:rsidRPr="00D05A60">
        <w:rPr>
          <w:rFonts w:ascii="Times New Roman" w:eastAsia="맑은 고딕" w:hAnsi="Times New Roman" w:cs="Times New Roman"/>
          <w:bCs/>
          <w:sz w:val="24"/>
          <w:szCs w:val="24"/>
        </w:rPr>
        <w:t xml:space="preserve">Low-Level Alcohol Consumption and Cancer </w:t>
      </w:r>
      <w:r w:rsidRPr="00D05A60">
        <w:rPr>
          <w:rFonts w:ascii="Times New Roman" w:hAnsi="Times New Roman" w:cs="Times New Roman"/>
          <w:bCs/>
          <w:sz w:val="24"/>
          <w:szCs w:val="24"/>
        </w:rPr>
        <w:t>Mortality</w:t>
      </w:r>
      <w:bookmarkStart w:id="0" w:name="_GoBack"/>
      <w:bookmarkEnd w:id="0"/>
    </w:p>
    <w:p w14:paraId="7A051DB1" w14:textId="77777777" w:rsidR="006B6CA5" w:rsidRPr="00D05A60" w:rsidRDefault="006B6CA5" w:rsidP="006B6CA5">
      <w:pPr>
        <w:spacing w:after="0" w:line="480" w:lineRule="auto"/>
        <w:rPr>
          <w:rFonts w:ascii="Times New Roman" w:hAnsi="Times New Roman" w:cs="Times New Roman"/>
          <w:bCs/>
          <w:sz w:val="24"/>
          <w:szCs w:val="24"/>
        </w:rPr>
      </w:pPr>
    </w:p>
    <w:p w14:paraId="7EA0AC10" w14:textId="77777777" w:rsidR="00FA6328" w:rsidRPr="009F4068" w:rsidRDefault="00FA6328" w:rsidP="00FA6328">
      <w:pPr>
        <w:shd w:val="clear" w:color="auto" w:fill="FFFFFF"/>
        <w:spacing w:after="0" w:line="480" w:lineRule="auto"/>
        <w:textAlignment w:val="baseline"/>
        <w:rPr>
          <w:rFonts w:ascii="Times New Roman" w:eastAsia="한컴바탕" w:hAnsi="Times New Roman" w:cs="Times New Roman"/>
          <w:b/>
          <w:bCs/>
          <w:sz w:val="24"/>
          <w:szCs w:val="24"/>
        </w:rPr>
      </w:pPr>
      <w:proofErr w:type="spellStart"/>
      <w:r w:rsidRPr="009F4068">
        <w:rPr>
          <w:rFonts w:ascii="Times New Roman" w:eastAsia="한컴바탕" w:hAnsi="Times New Roman" w:cs="Times New Roman"/>
          <w:sz w:val="24"/>
          <w:szCs w:val="24"/>
        </w:rPr>
        <w:t>Hyeonyoung</w:t>
      </w:r>
      <w:proofErr w:type="spellEnd"/>
      <w:r w:rsidRPr="009F4068">
        <w:rPr>
          <w:rFonts w:ascii="Times New Roman" w:eastAsia="한컴바탕" w:hAnsi="Times New Roman" w:cs="Times New Roman"/>
          <w:sz w:val="24"/>
          <w:szCs w:val="24"/>
        </w:rPr>
        <w:t xml:space="preserve"> Ko</w:t>
      </w:r>
      <w:r w:rsidRPr="009F4068">
        <w:rPr>
          <w:rFonts w:ascii="Times New Roman" w:eastAsia="한컴바탕" w:hAnsi="Times New Roman" w:cs="Times New Roman"/>
          <w:sz w:val="24"/>
          <w:szCs w:val="24"/>
          <w:vertAlign w:val="superscript"/>
        </w:rPr>
        <w:t>1</w:t>
      </w:r>
      <w:proofErr w:type="gramStart"/>
      <w:r>
        <w:rPr>
          <w:rFonts w:ascii="Times New Roman" w:eastAsia="한컴바탕" w:hAnsi="Times New Roman" w:cs="Times New Roman" w:hint="eastAsia"/>
          <w:sz w:val="24"/>
          <w:szCs w:val="24"/>
          <w:vertAlign w:val="superscript"/>
        </w:rPr>
        <w:t>,2</w:t>
      </w:r>
      <w:proofErr w:type="gramEnd"/>
      <w:r>
        <w:rPr>
          <w:rFonts w:ascii="Times New Roman" w:eastAsia="한컴바탕" w:hAnsi="Times New Roman" w:cs="Times New Roman"/>
          <w:sz w:val="24"/>
          <w:szCs w:val="24"/>
          <w:vertAlign w:val="superscript"/>
        </w:rPr>
        <w:t>,</w:t>
      </w:r>
      <w:r w:rsidRPr="009F4068">
        <w:rPr>
          <w:rFonts w:ascii="Times New Roman" w:eastAsia="한컴바탕" w:hAnsi="Times New Roman" w:cs="Times New Roman"/>
          <w:sz w:val="24"/>
          <w:szCs w:val="24"/>
          <w:vertAlign w:val="superscript"/>
        </w:rPr>
        <w:t>*</w:t>
      </w:r>
      <w:r w:rsidRPr="009F4068">
        <w:rPr>
          <w:rFonts w:ascii="Times New Roman" w:eastAsia="한컴바탕" w:hAnsi="Times New Roman" w:cs="Times New Roman"/>
          <w:sz w:val="24"/>
          <w:szCs w:val="24"/>
        </w:rPr>
        <w:t xml:space="preserve">; </w:t>
      </w:r>
      <w:proofErr w:type="spellStart"/>
      <w:r w:rsidRPr="009F4068">
        <w:rPr>
          <w:rFonts w:ascii="Times New Roman" w:eastAsia="한컴바탕" w:hAnsi="Times New Roman" w:cs="Times New Roman"/>
          <w:sz w:val="24"/>
          <w:szCs w:val="24"/>
        </w:rPr>
        <w:t>Yoosoo</w:t>
      </w:r>
      <w:proofErr w:type="spellEnd"/>
      <w:r w:rsidRPr="009F4068">
        <w:rPr>
          <w:rFonts w:ascii="Times New Roman" w:eastAsia="한컴바탕" w:hAnsi="Times New Roman" w:cs="Times New Roman"/>
          <w:sz w:val="24"/>
          <w:szCs w:val="24"/>
        </w:rPr>
        <w:t xml:space="preserve"> Chang</w:t>
      </w:r>
      <w:r w:rsidRPr="009F4068">
        <w:rPr>
          <w:rFonts w:ascii="Times New Roman" w:eastAsia="한컴바탕" w:hAnsi="Times New Roman" w:cs="Times New Roman"/>
          <w:sz w:val="24"/>
          <w:szCs w:val="24"/>
          <w:vertAlign w:val="superscript"/>
        </w:rPr>
        <w:t>3,4</w:t>
      </w:r>
      <w:r>
        <w:rPr>
          <w:rFonts w:ascii="Times New Roman" w:eastAsia="한컴바탕" w:hAnsi="Times New Roman" w:cs="Times New Roman"/>
          <w:sz w:val="24"/>
          <w:szCs w:val="24"/>
          <w:vertAlign w:val="superscript"/>
        </w:rPr>
        <w:t>,</w:t>
      </w:r>
      <w:r>
        <w:rPr>
          <w:rFonts w:ascii="Times New Roman" w:eastAsia="한컴바탕" w:hAnsi="Times New Roman" w:cs="Times New Roman" w:hint="eastAsia"/>
          <w:sz w:val="24"/>
          <w:szCs w:val="24"/>
          <w:vertAlign w:val="superscript"/>
        </w:rPr>
        <w:t>5,</w:t>
      </w:r>
      <w:r w:rsidRPr="009F4068">
        <w:rPr>
          <w:rFonts w:ascii="Times New Roman" w:eastAsia="한컴바탕" w:hAnsi="Times New Roman" w:cs="Times New Roman"/>
          <w:sz w:val="24"/>
          <w:szCs w:val="24"/>
          <w:vertAlign w:val="superscript"/>
        </w:rPr>
        <w:t>*</w:t>
      </w:r>
      <w:r w:rsidRPr="009F4068">
        <w:rPr>
          <w:rFonts w:ascii="Times New Roman" w:eastAsia="한컴바탕" w:hAnsi="Times New Roman" w:cs="Times New Roman"/>
          <w:sz w:val="24"/>
          <w:szCs w:val="24"/>
        </w:rPr>
        <w:t xml:space="preserve">; </w:t>
      </w:r>
      <w:r w:rsidRPr="009F4068">
        <w:rPr>
          <w:rFonts w:ascii="Times New Roman" w:eastAsia="한컴바탕" w:hAnsi="Times New Roman" w:cs="Times New Roman"/>
          <w:iCs/>
          <w:sz w:val="24"/>
          <w:szCs w:val="24"/>
        </w:rPr>
        <w:t>Han-Na Kim</w:t>
      </w:r>
      <w:r>
        <w:rPr>
          <w:rFonts w:ascii="Times New Roman" w:eastAsia="한컴바탕" w:hAnsi="Times New Roman" w:cs="Times New Roman" w:hint="eastAsia"/>
          <w:iCs/>
          <w:sz w:val="24"/>
          <w:szCs w:val="24"/>
          <w:vertAlign w:val="superscript"/>
        </w:rPr>
        <w:t>6</w:t>
      </w:r>
      <w:r w:rsidRPr="009F4068">
        <w:rPr>
          <w:rFonts w:ascii="Times New Roman" w:eastAsia="한컴바탕" w:hAnsi="Times New Roman" w:cs="Times New Roman"/>
          <w:iCs/>
          <w:sz w:val="24"/>
          <w:szCs w:val="24"/>
        </w:rPr>
        <w:t xml:space="preserve">; </w:t>
      </w:r>
      <w:r w:rsidRPr="009F4068">
        <w:rPr>
          <w:rFonts w:ascii="Times New Roman" w:eastAsia="굴림" w:hAnsi="Times New Roman" w:cs="Times New Roman"/>
          <w:sz w:val="24"/>
          <w:szCs w:val="24"/>
        </w:rPr>
        <w:t>Jae</w:t>
      </w:r>
      <w:r>
        <w:rPr>
          <w:rFonts w:ascii="Times New Roman" w:eastAsia="굴림" w:hAnsi="Times New Roman" w:cs="Times New Roman" w:hint="eastAsia"/>
          <w:sz w:val="24"/>
          <w:szCs w:val="24"/>
        </w:rPr>
        <w:t>-</w:t>
      </w:r>
      <w:proofErr w:type="spellStart"/>
      <w:r>
        <w:rPr>
          <w:rFonts w:ascii="Times New Roman" w:eastAsia="굴림" w:hAnsi="Times New Roman" w:cs="Times New Roman" w:hint="eastAsia"/>
          <w:sz w:val="24"/>
          <w:szCs w:val="24"/>
        </w:rPr>
        <w:t>H</w:t>
      </w:r>
      <w:r w:rsidRPr="009F4068">
        <w:rPr>
          <w:rFonts w:ascii="Times New Roman" w:eastAsia="굴림" w:hAnsi="Times New Roman" w:cs="Times New Roman"/>
          <w:sz w:val="24"/>
          <w:szCs w:val="24"/>
        </w:rPr>
        <w:t>eon</w:t>
      </w:r>
      <w:proofErr w:type="spellEnd"/>
      <w:r w:rsidRPr="009F4068">
        <w:rPr>
          <w:rFonts w:ascii="Times New Roman" w:eastAsia="굴림" w:hAnsi="Times New Roman" w:cs="Times New Roman"/>
          <w:sz w:val="24"/>
          <w:szCs w:val="24"/>
        </w:rPr>
        <w:t xml:space="preserve"> Kang</w:t>
      </w:r>
      <w:r w:rsidRPr="009F4068">
        <w:rPr>
          <w:rFonts w:ascii="Times New Roman" w:eastAsia="한컴바탕" w:hAnsi="Times New Roman" w:cs="Times New Roman"/>
          <w:iCs/>
          <w:sz w:val="24"/>
          <w:szCs w:val="24"/>
          <w:vertAlign w:val="superscript"/>
        </w:rPr>
        <w:t>1</w:t>
      </w:r>
      <w:r w:rsidRPr="009F4068">
        <w:rPr>
          <w:rFonts w:ascii="Times New Roman" w:eastAsia="굴림" w:hAnsi="Times New Roman" w:cs="Times New Roman"/>
          <w:sz w:val="24"/>
          <w:szCs w:val="24"/>
        </w:rPr>
        <w:t xml:space="preserve">; </w:t>
      </w:r>
      <w:proofErr w:type="spellStart"/>
      <w:r w:rsidRPr="009F4068">
        <w:rPr>
          <w:rFonts w:ascii="Times New Roman" w:hAnsi="Times New Roman" w:cs="Times New Roman"/>
          <w:sz w:val="24"/>
          <w:szCs w:val="24"/>
        </w:rPr>
        <w:t>Hocheol</w:t>
      </w:r>
      <w:proofErr w:type="spellEnd"/>
      <w:r w:rsidRPr="009F4068">
        <w:rPr>
          <w:rFonts w:ascii="Times New Roman" w:hAnsi="Times New Roman" w:cs="Times New Roman"/>
          <w:sz w:val="24"/>
          <w:szCs w:val="24"/>
        </w:rPr>
        <w:t xml:space="preserve"> Shin</w:t>
      </w:r>
      <w:r w:rsidRPr="009F4068">
        <w:rPr>
          <w:rFonts w:ascii="Times New Roman" w:hAnsi="Times New Roman" w:cs="Times New Roman"/>
          <w:sz w:val="24"/>
          <w:szCs w:val="24"/>
          <w:vertAlign w:val="superscript"/>
        </w:rPr>
        <w:t>1,</w:t>
      </w:r>
      <w:r>
        <w:rPr>
          <w:rFonts w:ascii="Times New Roman" w:hAnsi="Times New Roman" w:cs="Times New Roman" w:hint="eastAsia"/>
          <w:sz w:val="24"/>
          <w:szCs w:val="24"/>
          <w:vertAlign w:val="superscript"/>
        </w:rPr>
        <w:t>3</w:t>
      </w:r>
      <w:r w:rsidRPr="009F4068">
        <w:rPr>
          <w:rFonts w:ascii="Times New Roman" w:hAnsi="Times New Roman" w:cs="Times New Roman"/>
          <w:sz w:val="24"/>
          <w:szCs w:val="24"/>
        </w:rPr>
        <w:t xml:space="preserve">; </w:t>
      </w:r>
      <w:proofErr w:type="spellStart"/>
      <w:r w:rsidRPr="009F4068">
        <w:rPr>
          <w:rFonts w:ascii="Times New Roman" w:eastAsia="굴림" w:hAnsi="Times New Roman" w:cs="Times New Roman"/>
          <w:sz w:val="24"/>
          <w:szCs w:val="24"/>
        </w:rPr>
        <w:t>Eunju</w:t>
      </w:r>
      <w:proofErr w:type="spellEnd"/>
      <w:r w:rsidRPr="009F4068">
        <w:rPr>
          <w:rFonts w:ascii="Times New Roman" w:eastAsia="굴림" w:hAnsi="Times New Roman" w:cs="Times New Roman"/>
          <w:sz w:val="24"/>
          <w:szCs w:val="24"/>
        </w:rPr>
        <w:t xml:space="preserve"> Sung</w:t>
      </w:r>
      <w:r w:rsidRPr="009F4068">
        <w:rPr>
          <w:rFonts w:ascii="Times New Roman" w:hAnsi="Times New Roman" w:cs="Times New Roman"/>
          <w:sz w:val="24"/>
          <w:szCs w:val="24"/>
          <w:vertAlign w:val="superscript"/>
        </w:rPr>
        <w:t>1,</w:t>
      </w:r>
      <w:r>
        <w:rPr>
          <w:rFonts w:ascii="Times New Roman" w:hAnsi="Times New Roman" w:cs="Times New Roman" w:hint="eastAsia"/>
          <w:sz w:val="24"/>
          <w:szCs w:val="24"/>
          <w:vertAlign w:val="superscript"/>
        </w:rPr>
        <w:t>3</w:t>
      </w:r>
      <w:r>
        <w:rPr>
          <w:rFonts w:ascii="Times New Roman" w:hAnsi="Times New Roman" w:cs="Times New Roman"/>
          <w:sz w:val="24"/>
          <w:szCs w:val="24"/>
          <w:vertAlign w:val="superscript"/>
        </w:rPr>
        <w:t>,†</w:t>
      </w:r>
      <w:r>
        <w:rPr>
          <w:rFonts w:ascii="Times New Roman" w:hAnsi="Times New Roman" w:cs="Times New Roman"/>
          <w:sz w:val="24"/>
          <w:szCs w:val="24"/>
        </w:rPr>
        <w:t>;</w:t>
      </w:r>
      <w:r w:rsidRPr="009F4068">
        <w:rPr>
          <w:rFonts w:ascii="Times New Roman" w:hAnsi="Times New Roman" w:cs="Times New Roman"/>
          <w:sz w:val="24"/>
          <w:szCs w:val="24"/>
        </w:rPr>
        <w:t xml:space="preserve"> </w:t>
      </w:r>
      <w:proofErr w:type="spellStart"/>
      <w:r w:rsidRPr="009F4068">
        <w:rPr>
          <w:rFonts w:ascii="Times New Roman" w:eastAsia="한컴바탕" w:hAnsi="Times New Roman" w:cs="Times New Roman"/>
          <w:sz w:val="24"/>
          <w:szCs w:val="24"/>
        </w:rPr>
        <w:t>Seungho</w:t>
      </w:r>
      <w:proofErr w:type="spellEnd"/>
      <w:r w:rsidRPr="009F4068">
        <w:rPr>
          <w:rFonts w:ascii="Times New Roman" w:eastAsia="한컴바탕" w:hAnsi="Times New Roman" w:cs="Times New Roman"/>
          <w:sz w:val="24"/>
          <w:szCs w:val="24"/>
        </w:rPr>
        <w:t xml:space="preserve"> Ryu</w:t>
      </w:r>
      <w:r w:rsidRPr="009F4068">
        <w:rPr>
          <w:rFonts w:ascii="Times New Roman" w:eastAsia="한컴바탕" w:hAnsi="Times New Roman" w:cs="Times New Roman"/>
          <w:sz w:val="24"/>
          <w:szCs w:val="24"/>
          <w:vertAlign w:val="superscript"/>
        </w:rPr>
        <w:t>3</w:t>
      </w:r>
      <w:r>
        <w:rPr>
          <w:rFonts w:ascii="Times New Roman" w:eastAsia="한컴바탕" w:hAnsi="Times New Roman" w:cs="Times New Roman" w:hint="eastAsia"/>
          <w:sz w:val="24"/>
          <w:szCs w:val="24"/>
          <w:vertAlign w:val="superscript"/>
        </w:rPr>
        <w:t>,4</w:t>
      </w:r>
      <w:r>
        <w:rPr>
          <w:rFonts w:ascii="Times New Roman" w:eastAsia="한컴바탕" w:hAnsi="Times New Roman" w:cs="Times New Roman"/>
          <w:sz w:val="24"/>
          <w:szCs w:val="24"/>
          <w:vertAlign w:val="superscript"/>
        </w:rPr>
        <w:t>,</w:t>
      </w:r>
      <w:r>
        <w:rPr>
          <w:rFonts w:ascii="Times New Roman" w:eastAsia="한컴바탕" w:hAnsi="Times New Roman" w:cs="Times New Roman" w:hint="eastAsia"/>
          <w:sz w:val="24"/>
          <w:szCs w:val="24"/>
          <w:vertAlign w:val="superscript"/>
        </w:rPr>
        <w:t>5,</w:t>
      </w:r>
      <w:r>
        <w:rPr>
          <w:rFonts w:ascii="Times New Roman" w:eastAsia="한컴바탕" w:hAnsi="Times New Roman" w:cs="Times New Roman"/>
          <w:sz w:val="24"/>
          <w:szCs w:val="24"/>
          <w:vertAlign w:val="superscript"/>
        </w:rPr>
        <w:t>†</w:t>
      </w:r>
    </w:p>
    <w:p w14:paraId="74F5F006" w14:textId="77777777" w:rsidR="00FA6328" w:rsidRPr="00946445" w:rsidRDefault="00FA6328" w:rsidP="00FA6328">
      <w:pPr>
        <w:spacing w:after="0" w:line="480" w:lineRule="auto"/>
        <w:rPr>
          <w:rFonts w:ascii="Times New Roman" w:eastAsia="한컴바탕" w:hAnsi="Times New Roman" w:cs="Times New Roman"/>
          <w:sz w:val="24"/>
          <w:szCs w:val="24"/>
          <w:vertAlign w:val="superscript"/>
        </w:rPr>
      </w:pPr>
    </w:p>
    <w:p w14:paraId="1A060D18" w14:textId="77777777" w:rsidR="00FA6328" w:rsidRDefault="00FA6328" w:rsidP="00FA6328">
      <w:pPr>
        <w:tabs>
          <w:tab w:val="left" w:pos="180"/>
        </w:tabs>
        <w:spacing w:after="0" w:line="480" w:lineRule="auto"/>
        <w:rPr>
          <w:rFonts w:ascii="Times New Roman" w:hAnsi="Times New Roman" w:cs="Times New Roman"/>
          <w:sz w:val="24"/>
          <w:szCs w:val="24"/>
        </w:rPr>
      </w:pPr>
      <w:r w:rsidRPr="009F4068">
        <w:rPr>
          <w:rFonts w:ascii="Times New Roman" w:hAnsi="Times New Roman" w:cs="Times New Roman"/>
          <w:sz w:val="24"/>
          <w:szCs w:val="24"/>
          <w:vertAlign w:val="superscript"/>
        </w:rPr>
        <w:t xml:space="preserve">1 </w:t>
      </w:r>
      <w:r w:rsidRPr="009F4068">
        <w:rPr>
          <w:rFonts w:ascii="Times New Roman" w:eastAsia="SimSun" w:hAnsi="Times New Roman" w:cs="Times New Roman"/>
          <w:sz w:val="24"/>
          <w:szCs w:val="24"/>
          <w:lang w:eastAsia="en-US"/>
        </w:rPr>
        <w:t xml:space="preserve">Department of Family Medicine, </w:t>
      </w:r>
      <w:proofErr w:type="spellStart"/>
      <w:r w:rsidRPr="009F4068">
        <w:rPr>
          <w:rFonts w:ascii="Times New Roman" w:eastAsia="SimSun" w:hAnsi="Times New Roman" w:cs="Times New Roman"/>
          <w:sz w:val="24"/>
          <w:szCs w:val="24"/>
          <w:lang w:eastAsia="en-US"/>
        </w:rPr>
        <w:t>Kangbuk</w:t>
      </w:r>
      <w:proofErr w:type="spellEnd"/>
      <w:r w:rsidRPr="009F4068">
        <w:rPr>
          <w:rFonts w:ascii="Times New Roman" w:eastAsia="SimSun" w:hAnsi="Times New Roman" w:cs="Times New Roman"/>
          <w:sz w:val="24"/>
          <w:szCs w:val="24"/>
          <w:lang w:eastAsia="en-US"/>
        </w:rPr>
        <w:t xml:space="preserve"> Samsung Hospital</w:t>
      </w:r>
      <w:r w:rsidRPr="009F4068">
        <w:rPr>
          <w:rFonts w:ascii="Times New Roman" w:eastAsia="맑은 고딕" w:hAnsi="Times New Roman" w:cs="Times New Roman"/>
          <w:sz w:val="24"/>
          <w:szCs w:val="24"/>
        </w:rPr>
        <w:t xml:space="preserve">, </w:t>
      </w:r>
      <w:proofErr w:type="spellStart"/>
      <w:r w:rsidRPr="009F4068">
        <w:rPr>
          <w:rFonts w:ascii="Times New Roman" w:eastAsia="SimSun" w:hAnsi="Times New Roman" w:cs="Times New Roman"/>
          <w:sz w:val="24"/>
          <w:szCs w:val="24"/>
          <w:lang w:eastAsia="en-US"/>
        </w:rPr>
        <w:t>Sungkyunkwan</w:t>
      </w:r>
      <w:proofErr w:type="spellEnd"/>
      <w:r w:rsidRPr="009F4068">
        <w:rPr>
          <w:rFonts w:ascii="Times New Roman" w:eastAsia="SimSun" w:hAnsi="Times New Roman" w:cs="Times New Roman"/>
          <w:sz w:val="24"/>
          <w:szCs w:val="24"/>
          <w:lang w:eastAsia="en-US"/>
        </w:rPr>
        <w:t xml:space="preserve"> University School of Medicine</w:t>
      </w:r>
      <w:r w:rsidRPr="009F4068">
        <w:rPr>
          <w:rFonts w:ascii="Times New Roman" w:eastAsia="맑은 고딕" w:hAnsi="Times New Roman" w:cs="Times New Roman"/>
          <w:sz w:val="24"/>
          <w:szCs w:val="24"/>
        </w:rPr>
        <w:t xml:space="preserve">, Seoul, </w:t>
      </w:r>
      <w:r w:rsidRPr="009F4068">
        <w:rPr>
          <w:rFonts w:ascii="Times New Roman" w:eastAsia="한컴바탕" w:hAnsi="Times New Roman" w:cs="Times New Roman"/>
          <w:bCs/>
          <w:sz w:val="24"/>
          <w:szCs w:val="24"/>
        </w:rPr>
        <w:t xml:space="preserve">Republic of </w:t>
      </w:r>
      <w:r w:rsidRPr="009F4068">
        <w:rPr>
          <w:rFonts w:ascii="Times New Roman" w:eastAsia="SimSun" w:hAnsi="Times New Roman" w:cs="Times New Roman"/>
          <w:sz w:val="24"/>
          <w:szCs w:val="24"/>
          <w:lang w:eastAsia="en-US"/>
        </w:rPr>
        <w:t>Korea</w:t>
      </w:r>
    </w:p>
    <w:p w14:paraId="75310F62" w14:textId="77777777" w:rsidR="00FA6328" w:rsidRPr="009F4068" w:rsidRDefault="00FA6328" w:rsidP="00FA6328">
      <w:pPr>
        <w:tabs>
          <w:tab w:val="left" w:pos="180"/>
        </w:tabs>
        <w:spacing w:after="0" w:line="480" w:lineRule="auto"/>
        <w:rPr>
          <w:rFonts w:ascii="Times New Roman" w:eastAsia="맑은 고딕" w:hAnsi="Times New Roman" w:cs="Times New Roman"/>
          <w:sz w:val="24"/>
          <w:szCs w:val="24"/>
        </w:rPr>
      </w:pPr>
      <w:r>
        <w:rPr>
          <w:rFonts w:ascii="Times New Roman" w:hAnsi="Times New Roman" w:cs="Times New Roman" w:hint="eastAsia"/>
          <w:sz w:val="24"/>
          <w:szCs w:val="24"/>
          <w:vertAlign w:val="superscript"/>
        </w:rPr>
        <w:t>2</w:t>
      </w:r>
      <w:r>
        <w:rPr>
          <w:rFonts w:ascii="Times New Roman" w:eastAsia="SimSun" w:hAnsi="Times New Roman" w:cs="Times New Roman"/>
          <w:sz w:val="24"/>
          <w:szCs w:val="24"/>
          <w:lang w:eastAsia="en-US"/>
        </w:rPr>
        <w:t xml:space="preserve"> </w:t>
      </w:r>
      <w:r w:rsidRPr="004B711C">
        <w:rPr>
          <w:rFonts w:ascii="Times New Roman" w:eastAsia="SimSun" w:hAnsi="Times New Roman" w:cs="Times New Roman"/>
          <w:sz w:val="24"/>
          <w:szCs w:val="24"/>
          <w:lang w:eastAsia="en-US"/>
        </w:rPr>
        <w:t xml:space="preserve">Samsung </w:t>
      </w:r>
      <w:proofErr w:type="spellStart"/>
      <w:r w:rsidRPr="004B711C">
        <w:rPr>
          <w:rFonts w:ascii="Times New Roman" w:eastAsia="SimSun" w:hAnsi="Times New Roman" w:cs="Times New Roman"/>
          <w:sz w:val="24"/>
          <w:szCs w:val="24"/>
          <w:lang w:eastAsia="en-US"/>
        </w:rPr>
        <w:t>Seocho</w:t>
      </w:r>
      <w:proofErr w:type="spellEnd"/>
      <w:r w:rsidRPr="004B711C">
        <w:rPr>
          <w:rFonts w:ascii="Times New Roman" w:eastAsia="SimSun" w:hAnsi="Times New Roman" w:cs="Times New Roman"/>
          <w:sz w:val="24"/>
          <w:szCs w:val="24"/>
          <w:lang w:eastAsia="en-US"/>
        </w:rPr>
        <w:t xml:space="preserve"> Medical Clinic</w:t>
      </w:r>
      <w:r w:rsidRPr="009F4068">
        <w:rPr>
          <w:rFonts w:ascii="Times New Roman" w:eastAsia="SimSun" w:hAnsi="Times New Roman" w:cs="Times New Roman"/>
          <w:sz w:val="24"/>
          <w:szCs w:val="24"/>
          <w:lang w:eastAsia="en-US"/>
        </w:rPr>
        <w:t xml:space="preserve">, </w:t>
      </w:r>
      <w:proofErr w:type="spellStart"/>
      <w:r w:rsidRPr="009F4068">
        <w:rPr>
          <w:rFonts w:ascii="Times New Roman" w:eastAsia="SimSun" w:hAnsi="Times New Roman" w:cs="Times New Roman"/>
          <w:sz w:val="24"/>
          <w:szCs w:val="24"/>
          <w:lang w:eastAsia="en-US"/>
        </w:rPr>
        <w:t>Kangbuk</w:t>
      </w:r>
      <w:proofErr w:type="spellEnd"/>
      <w:r w:rsidRPr="009F4068">
        <w:rPr>
          <w:rFonts w:ascii="Times New Roman" w:eastAsia="SimSun" w:hAnsi="Times New Roman" w:cs="Times New Roman"/>
          <w:sz w:val="24"/>
          <w:szCs w:val="24"/>
          <w:lang w:eastAsia="en-US"/>
        </w:rPr>
        <w:t xml:space="preserve"> Samsung Hospital</w:t>
      </w:r>
      <w:r w:rsidRPr="009F4068">
        <w:rPr>
          <w:rFonts w:ascii="Times New Roman" w:eastAsia="맑은 고딕" w:hAnsi="Times New Roman" w:cs="Times New Roman"/>
          <w:sz w:val="24"/>
          <w:szCs w:val="24"/>
        </w:rPr>
        <w:t xml:space="preserve">, </w:t>
      </w:r>
      <w:proofErr w:type="spellStart"/>
      <w:r w:rsidRPr="009F4068">
        <w:rPr>
          <w:rFonts w:ascii="Times New Roman" w:eastAsia="SimSun" w:hAnsi="Times New Roman" w:cs="Times New Roman"/>
          <w:sz w:val="24"/>
          <w:szCs w:val="24"/>
          <w:lang w:eastAsia="en-US"/>
        </w:rPr>
        <w:t>Sungkyunkwan</w:t>
      </w:r>
      <w:proofErr w:type="spellEnd"/>
      <w:r w:rsidRPr="009F4068">
        <w:rPr>
          <w:rFonts w:ascii="Times New Roman" w:eastAsia="SimSun" w:hAnsi="Times New Roman" w:cs="Times New Roman"/>
          <w:sz w:val="24"/>
          <w:szCs w:val="24"/>
          <w:lang w:eastAsia="en-US"/>
        </w:rPr>
        <w:t xml:space="preserve"> University School of Medicine</w:t>
      </w:r>
      <w:r w:rsidRPr="009F4068">
        <w:rPr>
          <w:rFonts w:ascii="Times New Roman" w:eastAsia="맑은 고딕" w:hAnsi="Times New Roman" w:cs="Times New Roman"/>
          <w:sz w:val="24"/>
          <w:szCs w:val="24"/>
        </w:rPr>
        <w:t xml:space="preserve">, Seoul, </w:t>
      </w:r>
      <w:r w:rsidRPr="009F4068">
        <w:rPr>
          <w:rFonts w:ascii="Times New Roman" w:eastAsia="한컴바탕" w:hAnsi="Times New Roman" w:cs="Times New Roman"/>
          <w:bCs/>
          <w:sz w:val="24"/>
          <w:szCs w:val="24"/>
        </w:rPr>
        <w:t xml:space="preserve">Republic of </w:t>
      </w:r>
      <w:r w:rsidRPr="009F4068">
        <w:rPr>
          <w:rFonts w:ascii="Times New Roman" w:eastAsia="SimSun" w:hAnsi="Times New Roman" w:cs="Times New Roman"/>
          <w:sz w:val="24"/>
          <w:szCs w:val="24"/>
          <w:lang w:eastAsia="en-US"/>
        </w:rPr>
        <w:t>Korea</w:t>
      </w:r>
    </w:p>
    <w:p w14:paraId="76280F3F" w14:textId="77777777" w:rsidR="00FA6328" w:rsidRPr="009F4068" w:rsidRDefault="00FA6328" w:rsidP="00FA6328">
      <w:pPr>
        <w:spacing w:after="0" w:line="480" w:lineRule="auto"/>
        <w:rPr>
          <w:rFonts w:ascii="Times New Roman" w:eastAsia="한컴바탕" w:hAnsi="Times New Roman" w:cs="Times New Roman"/>
          <w:sz w:val="24"/>
          <w:szCs w:val="24"/>
        </w:rPr>
      </w:pPr>
      <w:r>
        <w:rPr>
          <w:rFonts w:ascii="Times New Roman" w:eastAsia="한컴바탕" w:hAnsi="Times New Roman" w:cs="Times New Roman" w:hint="eastAsia"/>
          <w:sz w:val="24"/>
          <w:szCs w:val="24"/>
          <w:vertAlign w:val="superscript"/>
        </w:rPr>
        <w:t>3</w:t>
      </w:r>
      <w:r w:rsidRPr="009F4068">
        <w:rPr>
          <w:rFonts w:ascii="Times New Roman" w:eastAsia="한컴바탕" w:hAnsi="Times New Roman" w:cs="Times New Roman"/>
          <w:sz w:val="24"/>
          <w:szCs w:val="24"/>
          <w:vertAlign w:val="superscript"/>
        </w:rPr>
        <w:t xml:space="preserve"> </w:t>
      </w:r>
      <w:r w:rsidRPr="009F4068">
        <w:rPr>
          <w:rFonts w:ascii="Times New Roman" w:eastAsia="한컴바탕" w:hAnsi="Times New Roman" w:cs="Times New Roman"/>
          <w:sz w:val="24"/>
          <w:szCs w:val="24"/>
        </w:rPr>
        <w:t xml:space="preserve">Center for Cohort Studies, Total Healthcare Center, </w:t>
      </w:r>
      <w:proofErr w:type="spellStart"/>
      <w:r w:rsidRPr="009F4068">
        <w:rPr>
          <w:rFonts w:ascii="Times New Roman" w:eastAsia="한컴바탕" w:hAnsi="Times New Roman" w:cs="Times New Roman"/>
          <w:sz w:val="24"/>
          <w:szCs w:val="24"/>
        </w:rPr>
        <w:t>Kangbuk</w:t>
      </w:r>
      <w:proofErr w:type="spellEnd"/>
      <w:r w:rsidRPr="009F4068">
        <w:rPr>
          <w:rFonts w:ascii="Times New Roman" w:eastAsia="한컴바탕" w:hAnsi="Times New Roman" w:cs="Times New Roman"/>
          <w:sz w:val="24"/>
          <w:szCs w:val="24"/>
        </w:rPr>
        <w:t xml:space="preserve"> Samsung Hospital, </w:t>
      </w:r>
      <w:proofErr w:type="spellStart"/>
      <w:r w:rsidRPr="009F4068">
        <w:rPr>
          <w:rFonts w:ascii="Times New Roman" w:eastAsia="한컴바탕" w:hAnsi="Times New Roman" w:cs="Times New Roman"/>
          <w:sz w:val="24"/>
          <w:szCs w:val="24"/>
        </w:rPr>
        <w:t>Sungkyunkwan</w:t>
      </w:r>
      <w:proofErr w:type="spellEnd"/>
      <w:r w:rsidRPr="009F4068">
        <w:rPr>
          <w:rFonts w:ascii="Times New Roman" w:eastAsia="한컴바탕" w:hAnsi="Times New Roman" w:cs="Times New Roman"/>
          <w:sz w:val="24"/>
          <w:szCs w:val="24"/>
        </w:rPr>
        <w:t xml:space="preserve"> University, School of Medicine, Seoul,</w:t>
      </w:r>
      <w:r w:rsidRPr="009F4068">
        <w:rPr>
          <w:rFonts w:ascii="Times New Roman" w:eastAsia="한컴바탕" w:hAnsi="Times New Roman" w:cs="Times New Roman"/>
          <w:sz w:val="24"/>
          <w:szCs w:val="24"/>
          <w:lang w:eastAsia="en-US"/>
        </w:rPr>
        <w:t xml:space="preserve"> </w:t>
      </w:r>
      <w:r w:rsidRPr="009F4068">
        <w:rPr>
          <w:rFonts w:ascii="Times New Roman" w:eastAsia="한컴바탕" w:hAnsi="Times New Roman" w:cs="Times New Roman"/>
          <w:bCs/>
          <w:sz w:val="24"/>
          <w:szCs w:val="24"/>
        </w:rPr>
        <w:t xml:space="preserve">Republic of </w:t>
      </w:r>
      <w:r w:rsidRPr="009F4068">
        <w:rPr>
          <w:rFonts w:ascii="Times New Roman" w:eastAsia="한컴바탕" w:hAnsi="Times New Roman" w:cs="Times New Roman"/>
          <w:sz w:val="24"/>
          <w:szCs w:val="24"/>
          <w:lang w:eastAsia="en-US"/>
        </w:rPr>
        <w:t>Korea</w:t>
      </w:r>
    </w:p>
    <w:p w14:paraId="79DDCC69" w14:textId="77777777" w:rsidR="00FA6328" w:rsidRPr="009F4068" w:rsidRDefault="00FA6328" w:rsidP="00FA6328">
      <w:pPr>
        <w:spacing w:after="0" w:line="480" w:lineRule="auto"/>
        <w:rPr>
          <w:rFonts w:ascii="Times New Roman" w:eastAsia="한컴바탕" w:hAnsi="Times New Roman" w:cs="Times New Roman"/>
          <w:sz w:val="24"/>
          <w:szCs w:val="24"/>
        </w:rPr>
      </w:pPr>
      <w:r>
        <w:rPr>
          <w:rFonts w:ascii="Times New Roman" w:eastAsia="한컴바탕" w:hAnsi="Times New Roman" w:cs="Times New Roman" w:hint="eastAsia"/>
          <w:sz w:val="24"/>
          <w:szCs w:val="24"/>
          <w:vertAlign w:val="superscript"/>
        </w:rPr>
        <w:t>4</w:t>
      </w:r>
      <w:r w:rsidRPr="009F4068">
        <w:rPr>
          <w:rFonts w:ascii="Times New Roman" w:eastAsia="한컴바탕" w:hAnsi="Times New Roman" w:cs="Times New Roman"/>
          <w:sz w:val="24"/>
          <w:szCs w:val="24"/>
          <w:vertAlign w:val="superscript"/>
        </w:rPr>
        <w:t xml:space="preserve"> </w:t>
      </w:r>
      <w:r w:rsidRPr="009F4068">
        <w:rPr>
          <w:rFonts w:ascii="Times New Roman" w:eastAsia="한컴바탕" w:hAnsi="Times New Roman" w:cs="Times New Roman"/>
          <w:sz w:val="24"/>
          <w:szCs w:val="24"/>
        </w:rPr>
        <w:t xml:space="preserve">Department of Occupational and Environmental Medicine, </w:t>
      </w:r>
      <w:proofErr w:type="spellStart"/>
      <w:r w:rsidRPr="009F4068">
        <w:rPr>
          <w:rFonts w:ascii="Times New Roman" w:eastAsia="한컴바탕" w:hAnsi="Times New Roman" w:cs="Times New Roman"/>
          <w:sz w:val="24"/>
          <w:szCs w:val="24"/>
        </w:rPr>
        <w:t>Kangbuk</w:t>
      </w:r>
      <w:proofErr w:type="spellEnd"/>
      <w:r w:rsidRPr="009F4068">
        <w:rPr>
          <w:rFonts w:ascii="Times New Roman" w:eastAsia="한컴바탕" w:hAnsi="Times New Roman" w:cs="Times New Roman"/>
          <w:sz w:val="24"/>
          <w:szCs w:val="24"/>
        </w:rPr>
        <w:t xml:space="preserve"> Samsung Hospital, </w:t>
      </w:r>
      <w:proofErr w:type="spellStart"/>
      <w:r w:rsidRPr="009F4068">
        <w:rPr>
          <w:rFonts w:ascii="Times New Roman" w:eastAsia="한컴바탕" w:hAnsi="Times New Roman" w:cs="Times New Roman"/>
          <w:sz w:val="24"/>
          <w:szCs w:val="24"/>
        </w:rPr>
        <w:t>Sungkyunkwan</w:t>
      </w:r>
      <w:proofErr w:type="spellEnd"/>
      <w:r w:rsidRPr="009F4068">
        <w:rPr>
          <w:rFonts w:ascii="Times New Roman" w:eastAsia="한컴바탕" w:hAnsi="Times New Roman" w:cs="Times New Roman"/>
          <w:sz w:val="24"/>
          <w:szCs w:val="24"/>
        </w:rPr>
        <w:t xml:space="preserve"> University, School of Medicine, Seoul,</w:t>
      </w:r>
      <w:r w:rsidRPr="009F4068">
        <w:rPr>
          <w:rFonts w:ascii="Times New Roman" w:eastAsia="한컴바탕" w:hAnsi="Times New Roman" w:cs="Times New Roman"/>
          <w:sz w:val="24"/>
          <w:szCs w:val="24"/>
          <w:lang w:eastAsia="en-US"/>
        </w:rPr>
        <w:t xml:space="preserve"> </w:t>
      </w:r>
      <w:r w:rsidRPr="009F4068">
        <w:rPr>
          <w:rFonts w:ascii="Times New Roman" w:eastAsia="한컴바탕" w:hAnsi="Times New Roman" w:cs="Times New Roman"/>
          <w:bCs/>
          <w:sz w:val="24"/>
          <w:szCs w:val="24"/>
        </w:rPr>
        <w:t xml:space="preserve">Republic of </w:t>
      </w:r>
      <w:r w:rsidRPr="009F4068">
        <w:rPr>
          <w:rFonts w:ascii="Times New Roman" w:eastAsia="한컴바탕" w:hAnsi="Times New Roman" w:cs="Times New Roman"/>
          <w:sz w:val="24"/>
          <w:szCs w:val="24"/>
          <w:lang w:eastAsia="en-US"/>
        </w:rPr>
        <w:t>Korea</w:t>
      </w:r>
    </w:p>
    <w:p w14:paraId="4CF7C0F8" w14:textId="77777777" w:rsidR="00FA6328" w:rsidRPr="009F4068" w:rsidRDefault="00FA6328" w:rsidP="00FA6328">
      <w:pPr>
        <w:spacing w:after="0" w:line="480" w:lineRule="auto"/>
        <w:rPr>
          <w:rFonts w:ascii="Times New Roman" w:hAnsi="Times New Roman" w:cs="Times New Roman"/>
          <w:sz w:val="24"/>
          <w:szCs w:val="24"/>
        </w:rPr>
      </w:pPr>
      <w:r>
        <w:rPr>
          <w:rFonts w:ascii="Times New Roman" w:eastAsia="한컴바탕" w:hAnsi="Times New Roman" w:cs="Times New Roman" w:hint="eastAsia"/>
          <w:bCs/>
          <w:sz w:val="24"/>
          <w:szCs w:val="24"/>
          <w:vertAlign w:val="superscript"/>
        </w:rPr>
        <w:t>5</w:t>
      </w:r>
      <w:r w:rsidRPr="009F4068">
        <w:rPr>
          <w:rFonts w:ascii="Times New Roman" w:eastAsia="한컴바탕" w:hAnsi="Times New Roman" w:cs="Times New Roman"/>
          <w:bCs/>
          <w:sz w:val="24"/>
          <w:szCs w:val="24"/>
        </w:rPr>
        <w:t xml:space="preserve"> </w:t>
      </w:r>
      <w:proofErr w:type="gramStart"/>
      <w:r w:rsidRPr="009F4068">
        <w:rPr>
          <w:rFonts w:ascii="Times New Roman" w:eastAsia="한컴바탕" w:hAnsi="Times New Roman" w:cs="Times New Roman"/>
          <w:bCs/>
          <w:sz w:val="24"/>
          <w:szCs w:val="24"/>
        </w:rPr>
        <w:t>Department</w:t>
      </w:r>
      <w:proofErr w:type="gramEnd"/>
      <w:r w:rsidRPr="009F4068">
        <w:rPr>
          <w:rFonts w:ascii="Times New Roman" w:eastAsia="한컴바탕" w:hAnsi="Times New Roman" w:cs="Times New Roman"/>
          <w:bCs/>
          <w:sz w:val="24"/>
          <w:szCs w:val="24"/>
        </w:rPr>
        <w:t xml:space="preserve"> of Clinical</w:t>
      </w:r>
      <w:r w:rsidRPr="009F4068">
        <w:rPr>
          <w:rFonts w:ascii="Times New Roman" w:hAnsi="Times New Roman" w:cs="Times New Roman"/>
          <w:bCs/>
          <w:sz w:val="24"/>
          <w:szCs w:val="24"/>
        </w:rPr>
        <w:t xml:space="preserve"> Research Design &amp; Evaluation, SAIHST, </w:t>
      </w:r>
      <w:proofErr w:type="spellStart"/>
      <w:r w:rsidRPr="009F4068">
        <w:rPr>
          <w:rFonts w:ascii="Times New Roman" w:hAnsi="Times New Roman" w:cs="Times New Roman"/>
          <w:bCs/>
          <w:sz w:val="24"/>
          <w:szCs w:val="24"/>
        </w:rPr>
        <w:t>Sungkyunkwan</w:t>
      </w:r>
      <w:proofErr w:type="spellEnd"/>
      <w:r w:rsidRPr="009F4068">
        <w:rPr>
          <w:rFonts w:ascii="Times New Roman" w:hAnsi="Times New Roman" w:cs="Times New Roman"/>
          <w:bCs/>
          <w:sz w:val="24"/>
          <w:szCs w:val="24"/>
        </w:rPr>
        <w:t xml:space="preserve"> University, </w:t>
      </w:r>
      <w:r w:rsidRPr="009F4068">
        <w:rPr>
          <w:rFonts w:ascii="Times New Roman" w:eastAsia="맑은 고딕" w:hAnsi="Times New Roman" w:cs="Times New Roman"/>
          <w:sz w:val="24"/>
          <w:szCs w:val="24"/>
        </w:rPr>
        <w:t>Seoul,</w:t>
      </w:r>
      <w:r w:rsidRPr="009F4068">
        <w:rPr>
          <w:rFonts w:ascii="Times New Roman" w:eastAsia="SimSun" w:hAnsi="Times New Roman" w:cs="Times New Roman"/>
          <w:sz w:val="24"/>
          <w:szCs w:val="24"/>
          <w:lang w:eastAsia="en-US"/>
        </w:rPr>
        <w:t xml:space="preserve"> </w:t>
      </w:r>
      <w:r w:rsidRPr="009F4068">
        <w:rPr>
          <w:rFonts w:ascii="Times New Roman" w:eastAsia="한컴바탕" w:hAnsi="Times New Roman" w:cs="Times New Roman"/>
          <w:bCs/>
          <w:sz w:val="24"/>
          <w:szCs w:val="24"/>
        </w:rPr>
        <w:t xml:space="preserve">Republic of </w:t>
      </w:r>
      <w:r w:rsidRPr="009F4068">
        <w:rPr>
          <w:rFonts w:ascii="Times New Roman" w:hAnsi="Times New Roman" w:cs="Times New Roman"/>
          <w:bCs/>
          <w:sz w:val="24"/>
          <w:szCs w:val="24"/>
        </w:rPr>
        <w:t>Korea</w:t>
      </w:r>
    </w:p>
    <w:p w14:paraId="57B2C86D" w14:textId="77777777" w:rsidR="00FA6328" w:rsidRDefault="00FA6328" w:rsidP="00FA6328">
      <w:pPr>
        <w:spacing w:after="0" w:line="480" w:lineRule="auto"/>
        <w:rPr>
          <w:rFonts w:ascii="Times New Roman" w:eastAsia="한컴바탕" w:hAnsi="Times New Roman" w:cs="Times New Roman"/>
          <w:bCs/>
          <w:sz w:val="24"/>
          <w:szCs w:val="24"/>
        </w:rPr>
      </w:pPr>
      <w:r>
        <w:rPr>
          <w:rFonts w:ascii="Times New Roman" w:eastAsia="맑은 고딕" w:hAnsi="Times New Roman" w:cs="Times New Roman" w:hint="eastAsia"/>
          <w:sz w:val="24"/>
          <w:szCs w:val="24"/>
          <w:vertAlign w:val="superscript"/>
        </w:rPr>
        <w:t>6</w:t>
      </w:r>
      <w:r w:rsidRPr="009F4068">
        <w:rPr>
          <w:rFonts w:ascii="Times New Roman" w:hAnsi="Times New Roman" w:cs="Times New Roman"/>
          <w:iCs/>
          <w:sz w:val="24"/>
          <w:szCs w:val="24"/>
          <w:vertAlign w:val="superscript"/>
          <w:lang w:bidi="bn-BD"/>
        </w:rPr>
        <w:t xml:space="preserve"> </w:t>
      </w:r>
      <w:r w:rsidRPr="009F4068">
        <w:rPr>
          <w:rFonts w:ascii="Times New Roman" w:eastAsia="한컴바탕" w:hAnsi="Times New Roman" w:cs="Times New Roman"/>
          <w:bCs/>
          <w:sz w:val="24"/>
          <w:szCs w:val="24"/>
        </w:rPr>
        <w:t xml:space="preserve">Medical Research Institute, </w:t>
      </w:r>
      <w:proofErr w:type="spellStart"/>
      <w:r w:rsidRPr="009F4068">
        <w:rPr>
          <w:rFonts w:ascii="Times New Roman" w:eastAsia="한컴바탕" w:hAnsi="Times New Roman" w:cs="Times New Roman"/>
          <w:bCs/>
          <w:sz w:val="24"/>
          <w:szCs w:val="24"/>
        </w:rPr>
        <w:t>Kangbuk</w:t>
      </w:r>
      <w:proofErr w:type="spellEnd"/>
      <w:r w:rsidRPr="009F4068">
        <w:rPr>
          <w:rFonts w:ascii="Times New Roman" w:eastAsia="한컴바탕" w:hAnsi="Times New Roman" w:cs="Times New Roman"/>
          <w:bCs/>
          <w:sz w:val="24"/>
          <w:szCs w:val="24"/>
        </w:rPr>
        <w:t xml:space="preserve"> Samsung Hospital, </w:t>
      </w:r>
      <w:proofErr w:type="spellStart"/>
      <w:r w:rsidRPr="009F4068">
        <w:rPr>
          <w:rFonts w:ascii="Times New Roman" w:eastAsia="한컴바탕" w:hAnsi="Times New Roman" w:cs="Times New Roman"/>
          <w:bCs/>
          <w:sz w:val="24"/>
          <w:szCs w:val="24"/>
        </w:rPr>
        <w:t>Sungkyunkwan</w:t>
      </w:r>
      <w:proofErr w:type="spellEnd"/>
      <w:r w:rsidRPr="009F4068">
        <w:rPr>
          <w:rFonts w:ascii="Times New Roman" w:eastAsia="한컴바탕" w:hAnsi="Times New Roman" w:cs="Times New Roman"/>
          <w:bCs/>
          <w:sz w:val="24"/>
          <w:szCs w:val="24"/>
        </w:rPr>
        <w:t xml:space="preserve"> University School of Medicine, Seoul, Republic of Korea</w:t>
      </w:r>
    </w:p>
    <w:p w14:paraId="00BFF1BE" w14:textId="77777777" w:rsidR="00FA6328" w:rsidRPr="00A40DA4" w:rsidRDefault="00FA6328" w:rsidP="00FA6328">
      <w:pPr>
        <w:spacing w:after="0" w:line="480" w:lineRule="auto"/>
        <w:rPr>
          <w:rFonts w:ascii="Times New Roman" w:eastAsia="한컴바탕" w:hAnsi="Times New Roman" w:cs="Times New Roman"/>
          <w:bCs/>
          <w:sz w:val="24"/>
          <w:szCs w:val="24"/>
        </w:rPr>
      </w:pPr>
    </w:p>
    <w:p w14:paraId="5EA9A7F7" w14:textId="77777777" w:rsidR="00FA6328" w:rsidRPr="009F4068" w:rsidRDefault="00FA6328" w:rsidP="00FA6328">
      <w:pPr>
        <w:adjustRightInd w:val="0"/>
        <w:snapToGrid w:val="0"/>
        <w:spacing w:after="0" w:line="480" w:lineRule="auto"/>
        <w:contextualSpacing/>
        <w:rPr>
          <w:rFonts w:ascii="Times New Roman" w:hAnsi="Times New Roman" w:cs="Times New Roman"/>
          <w:b/>
          <w:sz w:val="24"/>
          <w:szCs w:val="24"/>
        </w:rPr>
      </w:pPr>
      <w:proofErr w:type="gramStart"/>
      <w:r w:rsidRPr="00E66A40">
        <w:rPr>
          <w:rFonts w:ascii="Times New Roman" w:hAnsi="Times New Roman" w:cs="Times New Roman"/>
          <w:b/>
          <w:sz w:val="24"/>
          <w:szCs w:val="24"/>
          <w:vertAlign w:val="superscript"/>
        </w:rPr>
        <w:t>*</w:t>
      </w:r>
      <w:proofErr w:type="spellStart"/>
      <w:r w:rsidRPr="009F4068">
        <w:rPr>
          <w:rFonts w:ascii="Times New Roman" w:hAnsi="Times New Roman" w:cs="Times New Roman"/>
          <w:b/>
          <w:sz w:val="24"/>
          <w:szCs w:val="24"/>
        </w:rPr>
        <w:t>Hyeonyoung</w:t>
      </w:r>
      <w:proofErr w:type="spellEnd"/>
      <w:r w:rsidRPr="009F4068">
        <w:rPr>
          <w:rFonts w:ascii="Times New Roman" w:hAnsi="Times New Roman" w:cs="Times New Roman"/>
          <w:b/>
          <w:sz w:val="24"/>
          <w:szCs w:val="24"/>
        </w:rPr>
        <w:t xml:space="preserve"> </w:t>
      </w:r>
      <w:proofErr w:type="spellStart"/>
      <w:r w:rsidRPr="009F4068">
        <w:rPr>
          <w:rFonts w:ascii="Times New Roman" w:hAnsi="Times New Roman" w:cs="Times New Roman"/>
          <w:b/>
          <w:sz w:val="24"/>
          <w:szCs w:val="24"/>
        </w:rPr>
        <w:t>Ko</w:t>
      </w:r>
      <w:proofErr w:type="spellEnd"/>
      <w:proofErr w:type="gramEnd"/>
      <w:r w:rsidRPr="009F4068">
        <w:rPr>
          <w:rFonts w:ascii="Times New Roman" w:hAnsi="Times New Roman" w:cs="Times New Roman"/>
          <w:b/>
          <w:sz w:val="24"/>
          <w:szCs w:val="24"/>
        </w:rPr>
        <w:t xml:space="preserve"> and </w:t>
      </w:r>
      <w:proofErr w:type="spellStart"/>
      <w:r w:rsidRPr="009F4068">
        <w:rPr>
          <w:rFonts w:ascii="Times New Roman" w:hAnsi="Times New Roman" w:cs="Times New Roman"/>
          <w:b/>
          <w:sz w:val="24"/>
          <w:szCs w:val="24"/>
        </w:rPr>
        <w:t>Yoosoo</w:t>
      </w:r>
      <w:proofErr w:type="spellEnd"/>
      <w:r w:rsidRPr="009F4068">
        <w:rPr>
          <w:rFonts w:ascii="Times New Roman" w:hAnsi="Times New Roman" w:cs="Times New Roman"/>
          <w:b/>
          <w:sz w:val="24"/>
          <w:szCs w:val="24"/>
        </w:rPr>
        <w:t xml:space="preserve"> Chang contributed equally as co-first authors.</w:t>
      </w:r>
    </w:p>
    <w:p w14:paraId="2D9D9370" w14:textId="77777777" w:rsidR="00FA6328" w:rsidRPr="009F4068" w:rsidRDefault="00FA6328" w:rsidP="00FA6328">
      <w:pPr>
        <w:adjustRightInd w:val="0"/>
        <w:snapToGrid w:val="0"/>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vertAlign w:val="superscript"/>
        </w:rPr>
        <w:t>†</w:t>
      </w:r>
      <w:proofErr w:type="spellStart"/>
      <w:r w:rsidRPr="009F4068">
        <w:rPr>
          <w:rFonts w:ascii="Times New Roman" w:hAnsi="Times New Roman" w:cs="Times New Roman"/>
          <w:b/>
          <w:sz w:val="24"/>
          <w:szCs w:val="24"/>
        </w:rPr>
        <w:t>Seungho</w:t>
      </w:r>
      <w:proofErr w:type="spellEnd"/>
      <w:r w:rsidRPr="009F4068">
        <w:rPr>
          <w:rFonts w:ascii="Times New Roman" w:hAnsi="Times New Roman" w:cs="Times New Roman"/>
          <w:b/>
          <w:sz w:val="24"/>
          <w:szCs w:val="24"/>
        </w:rPr>
        <w:t xml:space="preserve"> </w:t>
      </w:r>
      <w:proofErr w:type="spellStart"/>
      <w:r w:rsidRPr="009F4068">
        <w:rPr>
          <w:rFonts w:ascii="Times New Roman" w:hAnsi="Times New Roman" w:cs="Times New Roman"/>
          <w:b/>
          <w:sz w:val="24"/>
          <w:szCs w:val="24"/>
        </w:rPr>
        <w:t>Ryu</w:t>
      </w:r>
      <w:proofErr w:type="spellEnd"/>
      <w:r w:rsidRPr="009F4068">
        <w:rPr>
          <w:rFonts w:ascii="Times New Roman" w:hAnsi="Times New Roman" w:cs="Times New Roman"/>
          <w:b/>
          <w:sz w:val="24"/>
          <w:szCs w:val="24"/>
        </w:rPr>
        <w:t xml:space="preserve"> and </w:t>
      </w:r>
      <w:proofErr w:type="spellStart"/>
      <w:r w:rsidRPr="009F4068">
        <w:rPr>
          <w:rFonts w:ascii="Times New Roman" w:hAnsi="Times New Roman" w:cs="Times New Roman"/>
          <w:b/>
          <w:sz w:val="24"/>
          <w:szCs w:val="24"/>
        </w:rPr>
        <w:t>Eunju</w:t>
      </w:r>
      <w:proofErr w:type="spellEnd"/>
      <w:r w:rsidRPr="009F4068">
        <w:rPr>
          <w:rFonts w:ascii="Times New Roman" w:hAnsi="Times New Roman" w:cs="Times New Roman"/>
          <w:b/>
          <w:sz w:val="24"/>
          <w:szCs w:val="24"/>
        </w:rPr>
        <w:t xml:space="preserve"> Sung contributed equally as co-corresponding authors.</w:t>
      </w:r>
    </w:p>
    <w:p w14:paraId="112DF36D" w14:textId="77777777" w:rsidR="00FA6328" w:rsidRPr="009F4068" w:rsidRDefault="00FA6328" w:rsidP="00FA6328">
      <w:pPr>
        <w:snapToGrid w:val="0"/>
        <w:spacing w:after="0" w:line="480" w:lineRule="auto"/>
        <w:rPr>
          <w:rFonts w:ascii="Times New Roman" w:hAnsi="Times New Roman" w:cs="Times New Roman"/>
          <w:sz w:val="24"/>
          <w:szCs w:val="24"/>
        </w:rPr>
      </w:pPr>
    </w:p>
    <w:p w14:paraId="2AE057DE" w14:textId="77777777" w:rsidR="00FA6328" w:rsidRPr="009F4068" w:rsidRDefault="00FA6328" w:rsidP="00FA6328">
      <w:pPr>
        <w:adjustRightInd w:val="0"/>
        <w:spacing w:after="0" w:line="480" w:lineRule="auto"/>
        <w:rPr>
          <w:rFonts w:ascii="Times New Roman" w:eastAsia="굴림" w:hAnsi="Times New Roman" w:cs="Times New Roman"/>
          <w:b/>
          <w:sz w:val="24"/>
          <w:szCs w:val="24"/>
        </w:rPr>
      </w:pPr>
      <w:r>
        <w:rPr>
          <w:rFonts w:ascii="Times New Roman" w:eastAsia="맑은 고딕" w:hAnsi="Times New Roman" w:cs="Times New Roman"/>
          <w:b/>
          <w:sz w:val="24"/>
          <w:szCs w:val="24"/>
          <w:vertAlign w:val="superscript"/>
        </w:rPr>
        <w:t>†</w:t>
      </w:r>
      <w:r w:rsidRPr="009F4068">
        <w:rPr>
          <w:rFonts w:ascii="Times New Roman" w:eastAsia="맑은 고딕" w:hAnsi="Times New Roman" w:cs="Times New Roman"/>
          <w:b/>
          <w:sz w:val="24"/>
          <w:szCs w:val="24"/>
        </w:rPr>
        <w:t xml:space="preserve">Corresponding </w:t>
      </w:r>
      <w:r>
        <w:rPr>
          <w:rFonts w:ascii="Times New Roman" w:eastAsia="맑은 고딕" w:hAnsi="Times New Roman" w:cs="Times New Roman"/>
          <w:b/>
          <w:sz w:val="24"/>
          <w:szCs w:val="24"/>
        </w:rPr>
        <w:t>A</w:t>
      </w:r>
      <w:r w:rsidRPr="009F4068">
        <w:rPr>
          <w:rFonts w:ascii="Times New Roman" w:eastAsia="맑은 고딕" w:hAnsi="Times New Roman" w:cs="Times New Roman"/>
          <w:b/>
          <w:sz w:val="24"/>
          <w:szCs w:val="24"/>
        </w:rPr>
        <w:t>uthors</w:t>
      </w:r>
      <w:r w:rsidRPr="009F4068">
        <w:rPr>
          <w:rFonts w:ascii="Times New Roman" w:eastAsia="맑은 고딕" w:hAnsi="Times New Roman" w:cs="Times New Roman"/>
          <w:sz w:val="24"/>
          <w:szCs w:val="24"/>
        </w:rPr>
        <w:t xml:space="preserve">: </w:t>
      </w:r>
    </w:p>
    <w:p w14:paraId="7B97AD1F" w14:textId="77777777" w:rsidR="00FA6328" w:rsidRPr="009F4068" w:rsidRDefault="00FA6328" w:rsidP="00FA6328">
      <w:pPr>
        <w:spacing w:after="0" w:line="480" w:lineRule="auto"/>
        <w:rPr>
          <w:rFonts w:ascii="Times New Roman" w:eastAsia="맑은 고딕" w:hAnsi="Times New Roman" w:cs="Times New Roman"/>
          <w:sz w:val="24"/>
          <w:szCs w:val="24"/>
        </w:rPr>
      </w:pPr>
      <w:proofErr w:type="spellStart"/>
      <w:r w:rsidRPr="009F4068">
        <w:rPr>
          <w:rFonts w:ascii="Times New Roman" w:eastAsia="맑은 고딕" w:hAnsi="Times New Roman" w:cs="Times New Roman"/>
          <w:b/>
          <w:sz w:val="24"/>
          <w:szCs w:val="24"/>
        </w:rPr>
        <w:lastRenderedPageBreak/>
        <w:t>Seungho</w:t>
      </w:r>
      <w:proofErr w:type="spellEnd"/>
      <w:r w:rsidRPr="009F4068">
        <w:rPr>
          <w:rFonts w:ascii="Times New Roman" w:eastAsia="맑은 고딕" w:hAnsi="Times New Roman" w:cs="Times New Roman"/>
          <w:b/>
          <w:sz w:val="24"/>
          <w:szCs w:val="24"/>
        </w:rPr>
        <w:t xml:space="preserve"> </w:t>
      </w:r>
      <w:proofErr w:type="spellStart"/>
      <w:r w:rsidRPr="009F4068">
        <w:rPr>
          <w:rFonts w:ascii="Times New Roman" w:eastAsia="맑은 고딕" w:hAnsi="Times New Roman" w:cs="Times New Roman"/>
          <w:b/>
          <w:sz w:val="24"/>
          <w:szCs w:val="24"/>
        </w:rPr>
        <w:t>Ryu</w:t>
      </w:r>
      <w:proofErr w:type="spellEnd"/>
      <w:r w:rsidRPr="009F4068">
        <w:rPr>
          <w:rFonts w:ascii="Times New Roman" w:eastAsia="맑은 고딕" w:hAnsi="Times New Roman" w:cs="Times New Roman"/>
          <w:b/>
          <w:sz w:val="24"/>
          <w:szCs w:val="24"/>
        </w:rPr>
        <w:t>, MD, PhD</w:t>
      </w:r>
      <w:r>
        <w:rPr>
          <w:rFonts w:ascii="Times New Roman" w:eastAsia="맑은 고딕" w:hAnsi="Times New Roman" w:cs="Times New Roman"/>
          <w:sz w:val="24"/>
          <w:szCs w:val="24"/>
        </w:rPr>
        <w:t xml:space="preserve">, </w:t>
      </w:r>
      <w:r w:rsidRPr="009F4068">
        <w:rPr>
          <w:rFonts w:ascii="Times New Roman" w:eastAsia="맑은 고딕" w:hAnsi="Times New Roman" w:cs="Times New Roman"/>
          <w:sz w:val="24"/>
          <w:szCs w:val="24"/>
        </w:rPr>
        <w:t xml:space="preserve">Department of Occupational and Environmental Medicine, </w:t>
      </w:r>
      <w:proofErr w:type="spellStart"/>
      <w:r w:rsidRPr="009F4068">
        <w:rPr>
          <w:rFonts w:ascii="Times New Roman" w:eastAsia="맑은 고딕" w:hAnsi="Times New Roman" w:cs="Times New Roman"/>
          <w:sz w:val="24"/>
          <w:szCs w:val="24"/>
        </w:rPr>
        <w:t>Kangbuk</w:t>
      </w:r>
      <w:proofErr w:type="spellEnd"/>
      <w:r w:rsidRPr="009F4068">
        <w:rPr>
          <w:rFonts w:ascii="Times New Roman" w:eastAsia="맑은 고딕" w:hAnsi="Times New Roman" w:cs="Times New Roman"/>
          <w:sz w:val="24"/>
          <w:szCs w:val="24"/>
        </w:rPr>
        <w:t xml:space="preserve"> Samsung Hospital</w:t>
      </w:r>
      <w:r>
        <w:rPr>
          <w:rFonts w:ascii="Times New Roman" w:eastAsia="맑은 고딕" w:hAnsi="Times New Roman" w:cs="Times New Roman"/>
          <w:sz w:val="24"/>
          <w:szCs w:val="24"/>
        </w:rPr>
        <w:t xml:space="preserve">, </w:t>
      </w:r>
      <w:proofErr w:type="spellStart"/>
      <w:r w:rsidRPr="009F4068">
        <w:rPr>
          <w:rFonts w:ascii="Times New Roman" w:eastAsia="맑은 고딕" w:hAnsi="Times New Roman" w:cs="Times New Roman"/>
          <w:sz w:val="24"/>
          <w:szCs w:val="24"/>
        </w:rPr>
        <w:t>Sungkyunkwan</w:t>
      </w:r>
      <w:proofErr w:type="spellEnd"/>
      <w:r w:rsidRPr="009F4068">
        <w:rPr>
          <w:rFonts w:ascii="Times New Roman" w:eastAsia="맑은 고딕" w:hAnsi="Times New Roman" w:cs="Times New Roman"/>
          <w:sz w:val="24"/>
          <w:szCs w:val="24"/>
        </w:rPr>
        <w:t xml:space="preserve"> University School of Medicine</w:t>
      </w:r>
      <w:r>
        <w:rPr>
          <w:rFonts w:ascii="Times New Roman" w:eastAsia="맑은 고딕" w:hAnsi="Times New Roman" w:cs="Times New Roman"/>
          <w:sz w:val="24"/>
          <w:szCs w:val="24"/>
        </w:rPr>
        <w:t xml:space="preserve">, </w:t>
      </w:r>
      <w:r w:rsidRPr="009F4068">
        <w:rPr>
          <w:rFonts w:ascii="Times New Roman" w:eastAsia="맑은 고딕" w:hAnsi="Times New Roman" w:cs="Times New Roman"/>
          <w:sz w:val="24"/>
          <w:szCs w:val="24"/>
        </w:rPr>
        <w:t xml:space="preserve">Samsung Main Building B2, 250 </w:t>
      </w:r>
      <w:proofErr w:type="spellStart"/>
      <w:r w:rsidRPr="009F4068">
        <w:rPr>
          <w:rFonts w:ascii="Times New Roman" w:eastAsia="맑은 고딕" w:hAnsi="Times New Roman" w:cs="Times New Roman"/>
          <w:sz w:val="24"/>
          <w:szCs w:val="24"/>
        </w:rPr>
        <w:t>Taepyung-ro</w:t>
      </w:r>
      <w:proofErr w:type="spellEnd"/>
      <w:r w:rsidRPr="009F4068">
        <w:rPr>
          <w:rFonts w:ascii="Times New Roman" w:eastAsia="맑은 고딕" w:hAnsi="Times New Roman" w:cs="Times New Roman"/>
          <w:sz w:val="24"/>
          <w:szCs w:val="24"/>
        </w:rPr>
        <w:t xml:space="preserve"> 2ga, Jung-</w:t>
      </w:r>
      <w:proofErr w:type="spellStart"/>
      <w:r w:rsidRPr="009F4068">
        <w:rPr>
          <w:rFonts w:ascii="Times New Roman" w:eastAsia="맑은 고딕" w:hAnsi="Times New Roman" w:cs="Times New Roman"/>
          <w:sz w:val="24"/>
          <w:szCs w:val="24"/>
        </w:rPr>
        <w:t>gu</w:t>
      </w:r>
      <w:proofErr w:type="spellEnd"/>
      <w:r>
        <w:rPr>
          <w:rFonts w:ascii="Times New Roman" w:eastAsia="맑은 고딕" w:hAnsi="Times New Roman" w:cs="Times New Roman"/>
          <w:sz w:val="24"/>
          <w:szCs w:val="24"/>
        </w:rPr>
        <w:t xml:space="preserve"> 04514</w:t>
      </w:r>
      <w:r w:rsidRPr="009F4068">
        <w:rPr>
          <w:rFonts w:ascii="Times New Roman" w:eastAsia="맑은 고딕" w:hAnsi="Times New Roman" w:cs="Times New Roman"/>
          <w:sz w:val="24"/>
          <w:szCs w:val="24"/>
        </w:rPr>
        <w:t xml:space="preserve">, Seoul, </w:t>
      </w:r>
      <w:r>
        <w:rPr>
          <w:rFonts w:ascii="Times New Roman" w:eastAsia="맑은 고딕" w:hAnsi="Times New Roman" w:cs="Times New Roman"/>
          <w:sz w:val="24"/>
          <w:szCs w:val="24"/>
        </w:rPr>
        <w:t xml:space="preserve">Republic of </w:t>
      </w:r>
      <w:r w:rsidRPr="009F4068">
        <w:rPr>
          <w:rFonts w:ascii="Times New Roman" w:eastAsia="맑은 고딕" w:hAnsi="Times New Roman" w:cs="Times New Roman"/>
          <w:sz w:val="24"/>
          <w:szCs w:val="24"/>
        </w:rPr>
        <w:t>Korea</w:t>
      </w:r>
    </w:p>
    <w:p w14:paraId="04D9776D" w14:textId="77777777" w:rsidR="00FA6328" w:rsidRPr="009F4068" w:rsidRDefault="00FA6328" w:rsidP="00FA6328">
      <w:pPr>
        <w:spacing w:after="0" w:line="480" w:lineRule="auto"/>
        <w:rPr>
          <w:rFonts w:ascii="Times New Roman" w:eastAsia="맑은 고딕" w:hAnsi="Times New Roman" w:cs="Times New Roman"/>
          <w:sz w:val="24"/>
          <w:szCs w:val="24"/>
        </w:rPr>
      </w:pPr>
      <w:r w:rsidRPr="009F4068">
        <w:rPr>
          <w:rFonts w:ascii="Times New Roman" w:eastAsia="맑은 고딕" w:hAnsi="Times New Roman" w:cs="Times New Roman"/>
          <w:sz w:val="24"/>
          <w:szCs w:val="24"/>
        </w:rPr>
        <w:t>Tel: +</w:t>
      </w:r>
      <w:r w:rsidRPr="009F4068">
        <w:rPr>
          <w:rFonts w:ascii="Times New Roman" w:eastAsia="맑은 고딕" w:hAnsi="Times New Roman" w:cs="Times New Roman"/>
          <w:sz w:val="24"/>
          <w:szCs w:val="24"/>
          <w:lang w:eastAsia="en-US"/>
        </w:rPr>
        <w:t>82-2-2001-5137</w:t>
      </w:r>
      <w:r>
        <w:rPr>
          <w:rFonts w:ascii="Times New Roman" w:eastAsia="맑은 고딕" w:hAnsi="Times New Roman" w:cs="Times New Roman"/>
          <w:sz w:val="24"/>
          <w:szCs w:val="24"/>
        </w:rPr>
        <w:t>;</w:t>
      </w:r>
      <w:r w:rsidRPr="009F4068">
        <w:rPr>
          <w:rFonts w:ascii="Times New Roman" w:eastAsia="맑은 고딕" w:hAnsi="Times New Roman" w:cs="Times New Roman"/>
          <w:sz w:val="24"/>
          <w:szCs w:val="24"/>
        </w:rPr>
        <w:t xml:space="preserve"> Fax: +82-2-</w:t>
      </w:r>
      <w:r w:rsidRPr="009F4068">
        <w:rPr>
          <w:rFonts w:ascii="Times New Roman" w:eastAsia="맑은 고딕" w:hAnsi="Times New Roman" w:cs="Times New Roman"/>
          <w:sz w:val="24"/>
          <w:szCs w:val="24"/>
          <w:lang w:eastAsia="en-US"/>
        </w:rPr>
        <w:t>757-0436</w:t>
      </w:r>
      <w:r>
        <w:rPr>
          <w:rFonts w:ascii="Times New Roman" w:eastAsia="맑은 고딕" w:hAnsi="Times New Roman" w:cs="Times New Roman"/>
          <w:sz w:val="24"/>
          <w:szCs w:val="24"/>
          <w:lang w:eastAsia="en-US"/>
        </w:rPr>
        <w:t xml:space="preserve">; </w:t>
      </w:r>
      <w:r w:rsidRPr="009F4068">
        <w:rPr>
          <w:rFonts w:ascii="Times New Roman" w:eastAsia="굴림" w:hAnsi="Times New Roman" w:cs="Times New Roman"/>
          <w:sz w:val="24"/>
          <w:szCs w:val="24"/>
        </w:rPr>
        <w:t xml:space="preserve">E-mail: </w:t>
      </w:r>
      <w:hyperlink r:id="rId9" w:history="1">
        <w:r w:rsidRPr="009F4068">
          <w:rPr>
            <w:rFonts w:ascii="Times New Roman" w:eastAsia="맑은 고딕" w:hAnsi="Times New Roman" w:cs="Times New Roman"/>
            <w:sz w:val="24"/>
            <w:szCs w:val="24"/>
            <w:u w:val="single"/>
            <w:lang w:eastAsia="en-US"/>
          </w:rPr>
          <w:t>sh703.yoo@gmail.com</w:t>
        </w:r>
      </w:hyperlink>
    </w:p>
    <w:p w14:paraId="25C73923" w14:textId="77777777" w:rsidR="00FA6328" w:rsidRPr="009F4068" w:rsidRDefault="00FA6328" w:rsidP="00FA6328">
      <w:pPr>
        <w:spacing w:after="0" w:line="480" w:lineRule="auto"/>
        <w:rPr>
          <w:rFonts w:ascii="Times New Roman" w:eastAsia="맑은 고딕" w:hAnsi="Times New Roman" w:cs="Times New Roman"/>
          <w:sz w:val="24"/>
          <w:szCs w:val="24"/>
        </w:rPr>
      </w:pPr>
      <w:proofErr w:type="gramStart"/>
      <w:r w:rsidRPr="009F4068">
        <w:rPr>
          <w:rFonts w:ascii="Times New Roman" w:eastAsia="맑은 고딕" w:hAnsi="Times New Roman" w:cs="Times New Roman"/>
          <w:sz w:val="24"/>
          <w:szCs w:val="24"/>
        </w:rPr>
        <w:t>and</w:t>
      </w:r>
      <w:proofErr w:type="gramEnd"/>
    </w:p>
    <w:p w14:paraId="66E7B174" w14:textId="77777777" w:rsidR="00FA6328" w:rsidRPr="009F4068" w:rsidRDefault="00FA6328" w:rsidP="00FA6328">
      <w:pPr>
        <w:spacing w:after="0" w:line="480" w:lineRule="auto"/>
        <w:rPr>
          <w:rFonts w:ascii="Times New Roman" w:eastAsia="맑은 고딕" w:hAnsi="Times New Roman" w:cs="Times New Roman"/>
          <w:sz w:val="24"/>
          <w:szCs w:val="24"/>
        </w:rPr>
      </w:pPr>
      <w:proofErr w:type="spellStart"/>
      <w:r w:rsidRPr="009F4068">
        <w:rPr>
          <w:rFonts w:ascii="Times New Roman" w:eastAsia="맑은 고딕" w:hAnsi="Times New Roman" w:cs="Times New Roman"/>
          <w:b/>
          <w:sz w:val="24"/>
          <w:szCs w:val="24"/>
        </w:rPr>
        <w:t>Eunju</w:t>
      </w:r>
      <w:proofErr w:type="spellEnd"/>
      <w:r w:rsidRPr="009F4068">
        <w:rPr>
          <w:rFonts w:ascii="Times New Roman" w:eastAsia="맑은 고딕" w:hAnsi="Times New Roman" w:cs="Times New Roman"/>
          <w:b/>
          <w:sz w:val="24"/>
          <w:szCs w:val="24"/>
        </w:rPr>
        <w:t xml:space="preserve"> Sung, MD, PhD</w:t>
      </w:r>
      <w:r>
        <w:rPr>
          <w:rFonts w:ascii="Times New Roman" w:eastAsia="맑은 고딕" w:hAnsi="Times New Roman" w:cs="Times New Roman"/>
          <w:sz w:val="24"/>
          <w:szCs w:val="24"/>
        </w:rPr>
        <w:t xml:space="preserve">, </w:t>
      </w:r>
      <w:r w:rsidRPr="009F4068">
        <w:rPr>
          <w:rFonts w:ascii="Times New Roman" w:eastAsia="SimSun" w:hAnsi="Times New Roman" w:cs="Times New Roman"/>
          <w:sz w:val="24"/>
          <w:szCs w:val="24"/>
          <w:lang w:eastAsia="en-US"/>
        </w:rPr>
        <w:t>Department of Family Medicine</w:t>
      </w:r>
      <w:r w:rsidRPr="009F4068">
        <w:rPr>
          <w:rFonts w:ascii="Times New Roman" w:eastAsia="맑은 고딕" w:hAnsi="Times New Roman" w:cs="Times New Roman"/>
          <w:sz w:val="24"/>
          <w:szCs w:val="24"/>
        </w:rPr>
        <w:t xml:space="preserve">, </w:t>
      </w:r>
      <w:proofErr w:type="spellStart"/>
      <w:r w:rsidRPr="009F4068">
        <w:rPr>
          <w:rFonts w:ascii="Times New Roman" w:eastAsia="맑은 고딕" w:hAnsi="Times New Roman" w:cs="Times New Roman"/>
          <w:sz w:val="24"/>
          <w:szCs w:val="24"/>
        </w:rPr>
        <w:t>Kangbuk</w:t>
      </w:r>
      <w:proofErr w:type="spellEnd"/>
      <w:r w:rsidRPr="009F4068">
        <w:rPr>
          <w:rFonts w:ascii="Times New Roman" w:eastAsia="맑은 고딕" w:hAnsi="Times New Roman" w:cs="Times New Roman"/>
          <w:sz w:val="24"/>
          <w:szCs w:val="24"/>
        </w:rPr>
        <w:t xml:space="preserve"> Samsung Hospital, </w:t>
      </w:r>
      <w:proofErr w:type="spellStart"/>
      <w:r w:rsidRPr="009F4068">
        <w:rPr>
          <w:rFonts w:ascii="Times New Roman" w:eastAsia="맑은 고딕" w:hAnsi="Times New Roman" w:cs="Times New Roman"/>
          <w:sz w:val="24"/>
          <w:szCs w:val="24"/>
        </w:rPr>
        <w:t>Sungkyunkwan</w:t>
      </w:r>
      <w:proofErr w:type="spellEnd"/>
      <w:r w:rsidRPr="009F4068">
        <w:rPr>
          <w:rFonts w:ascii="Times New Roman" w:eastAsia="맑은 고딕" w:hAnsi="Times New Roman" w:cs="Times New Roman"/>
          <w:sz w:val="24"/>
          <w:szCs w:val="24"/>
        </w:rPr>
        <w:t xml:space="preserve"> University School of Medicine</w:t>
      </w:r>
      <w:r>
        <w:rPr>
          <w:rFonts w:ascii="Times New Roman" w:eastAsia="맑은 고딕" w:hAnsi="Times New Roman" w:cs="Times New Roman"/>
          <w:sz w:val="24"/>
          <w:szCs w:val="24"/>
        </w:rPr>
        <w:t xml:space="preserve">, 29 </w:t>
      </w:r>
      <w:proofErr w:type="spellStart"/>
      <w:r w:rsidRPr="009F4068">
        <w:rPr>
          <w:rFonts w:ascii="Times New Roman" w:eastAsia="맑은 고딕" w:hAnsi="Times New Roman" w:cs="Times New Roman"/>
          <w:sz w:val="24"/>
          <w:szCs w:val="24"/>
        </w:rPr>
        <w:t>Saemunan-ro</w:t>
      </w:r>
      <w:proofErr w:type="spellEnd"/>
      <w:r w:rsidRPr="009F4068">
        <w:rPr>
          <w:rFonts w:ascii="Times New Roman" w:eastAsia="맑은 고딕" w:hAnsi="Times New Roman" w:cs="Times New Roman"/>
          <w:sz w:val="24"/>
          <w:szCs w:val="24"/>
        </w:rPr>
        <w:t xml:space="preserve">, </w:t>
      </w:r>
      <w:proofErr w:type="spellStart"/>
      <w:r w:rsidRPr="009F4068">
        <w:rPr>
          <w:rFonts w:ascii="Times New Roman" w:eastAsia="맑은 고딕" w:hAnsi="Times New Roman" w:cs="Times New Roman"/>
          <w:sz w:val="24"/>
          <w:szCs w:val="24"/>
        </w:rPr>
        <w:t>Jongno-gu</w:t>
      </w:r>
      <w:proofErr w:type="spellEnd"/>
      <w:r w:rsidRPr="009F4068">
        <w:rPr>
          <w:rFonts w:ascii="Times New Roman" w:eastAsia="맑은 고딕" w:hAnsi="Times New Roman" w:cs="Times New Roman"/>
          <w:sz w:val="24"/>
          <w:szCs w:val="24"/>
        </w:rPr>
        <w:t>, Seoul</w:t>
      </w:r>
      <w:r>
        <w:rPr>
          <w:rFonts w:ascii="Times New Roman" w:eastAsia="맑은 고딕" w:hAnsi="Times New Roman" w:cs="Times New Roman"/>
          <w:sz w:val="24"/>
          <w:szCs w:val="24"/>
        </w:rPr>
        <w:t xml:space="preserve"> 03181</w:t>
      </w:r>
      <w:r w:rsidRPr="009F4068">
        <w:rPr>
          <w:rFonts w:ascii="Times New Roman" w:eastAsia="맑은 고딕" w:hAnsi="Times New Roman" w:cs="Times New Roman"/>
          <w:sz w:val="24"/>
          <w:szCs w:val="24"/>
        </w:rPr>
        <w:t xml:space="preserve">, </w:t>
      </w:r>
      <w:r>
        <w:rPr>
          <w:rFonts w:ascii="Times New Roman" w:eastAsia="맑은 고딕" w:hAnsi="Times New Roman" w:cs="Times New Roman"/>
          <w:sz w:val="24"/>
          <w:szCs w:val="24"/>
        </w:rPr>
        <w:t>Republic of</w:t>
      </w:r>
      <w:r w:rsidRPr="009F4068">
        <w:rPr>
          <w:rFonts w:ascii="Times New Roman" w:eastAsia="맑은 고딕" w:hAnsi="Times New Roman" w:cs="Times New Roman"/>
          <w:sz w:val="24"/>
          <w:szCs w:val="24"/>
        </w:rPr>
        <w:t xml:space="preserve"> Korea</w:t>
      </w:r>
    </w:p>
    <w:p w14:paraId="618FA2C1" w14:textId="77777777" w:rsidR="00FA6328" w:rsidRPr="009F4068" w:rsidRDefault="00FA6328" w:rsidP="00FA6328">
      <w:pPr>
        <w:spacing w:after="0" w:line="480" w:lineRule="auto"/>
        <w:rPr>
          <w:rFonts w:ascii="Times New Roman" w:eastAsia="맑은 고딕" w:hAnsi="Times New Roman" w:cs="Times New Roman"/>
          <w:sz w:val="24"/>
          <w:szCs w:val="24"/>
        </w:rPr>
      </w:pPr>
      <w:r w:rsidRPr="009F4068">
        <w:rPr>
          <w:rFonts w:ascii="Times New Roman" w:eastAsia="맑은 고딕" w:hAnsi="Times New Roman" w:cs="Times New Roman"/>
          <w:sz w:val="24"/>
          <w:szCs w:val="24"/>
        </w:rPr>
        <w:t>Tel: +</w:t>
      </w:r>
      <w:r w:rsidRPr="009F4068">
        <w:rPr>
          <w:rFonts w:ascii="Times New Roman" w:eastAsia="맑은 고딕" w:hAnsi="Times New Roman" w:cs="Times New Roman"/>
          <w:sz w:val="24"/>
          <w:szCs w:val="24"/>
          <w:lang w:eastAsia="en-US"/>
        </w:rPr>
        <w:t>82-2-2001-</w:t>
      </w:r>
      <w:r w:rsidRPr="009F4068">
        <w:rPr>
          <w:rFonts w:ascii="Times New Roman" w:eastAsia="맑은 고딕" w:hAnsi="Times New Roman" w:cs="Times New Roman"/>
          <w:sz w:val="24"/>
          <w:szCs w:val="24"/>
        </w:rPr>
        <w:t>1790</w:t>
      </w:r>
      <w:r>
        <w:rPr>
          <w:rFonts w:ascii="Times New Roman" w:eastAsia="맑은 고딕" w:hAnsi="Times New Roman" w:cs="Times New Roman"/>
          <w:sz w:val="24"/>
          <w:szCs w:val="24"/>
        </w:rPr>
        <w:t>;</w:t>
      </w:r>
      <w:r w:rsidRPr="009F4068">
        <w:rPr>
          <w:rFonts w:ascii="Times New Roman" w:eastAsia="맑은 고딕" w:hAnsi="Times New Roman" w:cs="Times New Roman"/>
          <w:sz w:val="24"/>
          <w:szCs w:val="24"/>
        </w:rPr>
        <w:t xml:space="preserve"> Fax: +82-2-2001-1404</w:t>
      </w:r>
      <w:r>
        <w:rPr>
          <w:rFonts w:ascii="Times New Roman" w:eastAsia="맑은 고딕" w:hAnsi="Times New Roman" w:cs="Times New Roman"/>
          <w:sz w:val="24"/>
          <w:szCs w:val="24"/>
        </w:rPr>
        <w:t xml:space="preserve">; </w:t>
      </w:r>
      <w:r w:rsidRPr="009F4068">
        <w:rPr>
          <w:rFonts w:ascii="Times New Roman" w:eastAsia="굴림" w:hAnsi="Times New Roman" w:cs="Times New Roman"/>
          <w:sz w:val="24"/>
          <w:szCs w:val="24"/>
        </w:rPr>
        <w:t xml:space="preserve">E-mail: </w:t>
      </w:r>
      <w:hyperlink r:id="rId10" w:history="1">
        <w:r w:rsidRPr="009F4068">
          <w:rPr>
            <w:rStyle w:val="a3"/>
            <w:rFonts w:ascii="Times New Roman" w:eastAsia="맑은 고딕" w:hAnsi="Times New Roman" w:cs="Times New Roman"/>
            <w:sz w:val="24"/>
            <w:szCs w:val="24"/>
          </w:rPr>
          <w:t>eju.sung</w:t>
        </w:r>
        <w:r w:rsidRPr="009F4068">
          <w:rPr>
            <w:rStyle w:val="a3"/>
            <w:rFonts w:ascii="Times New Roman" w:eastAsia="맑은 고딕" w:hAnsi="Times New Roman" w:cs="Times New Roman"/>
            <w:sz w:val="24"/>
            <w:szCs w:val="24"/>
            <w:lang w:eastAsia="en-US"/>
          </w:rPr>
          <w:t>@</w:t>
        </w:r>
        <w:r w:rsidRPr="009F4068">
          <w:rPr>
            <w:rStyle w:val="a3"/>
            <w:rFonts w:ascii="Times New Roman" w:eastAsia="맑은 고딕" w:hAnsi="Times New Roman" w:cs="Times New Roman"/>
            <w:sz w:val="24"/>
            <w:szCs w:val="24"/>
          </w:rPr>
          <w:t>samsung</w:t>
        </w:r>
        <w:r w:rsidRPr="009F4068">
          <w:rPr>
            <w:rStyle w:val="a3"/>
            <w:rFonts w:ascii="Times New Roman" w:eastAsia="맑은 고딕" w:hAnsi="Times New Roman" w:cs="Times New Roman"/>
            <w:sz w:val="24"/>
            <w:szCs w:val="24"/>
            <w:lang w:eastAsia="en-US"/>
          </w:rPr>
          <w:t>.com</w:t>
        </w:r>
      </w:hyperlink>
    </w:p>
    <w:p w14:paraId="5E63AA5E" w14:textId="77777777" w:rsidR="00FA6328" w:rsidRDefault="00FA6328" w:rsidP="00FA6328">
      <w:pPr>
        <w:spacing w:after="0" w:line="480" w:lineRule="auto"/>
        <w:rPr>
          <w:rFonts w:ascii="Times New Roman" w:eastAsia="굴림체" w:hAnsi="Times New Roman" w:cs="Times New Roman"/>
          <w:b/>
          <w:sz w:val="24"/>
          <w:szCs w:val="24"/>
        </w:rPr>
      </w:pPr>
    </w:p>
    <w:p w14:paraId="308BB356" w14:textId="77777777" w:rsidR="00FA6328" w:rsidRDefault="00FA6328" w:rsidP="00FA6328">
      <w:pPr>
        <w:spacing w:after="0" w:line="480" w:lineRule="auto"/>
        <w:rPr>
          <w:rFonts w:ascii="Times New Roman" w:eastAsia="굴림체" w:hAnsi="Times New Roman" w:cs="Times New Roman"/>
          <w:sz w:val="24"/>
          <w:szCs w:val="24"/>
        </w:rPr>
      </w:pPr>
      <w:r w:rsidRPr="009F4068">
        <w:rPr>
          <w:rFonts w:ascii="Times New Roman" w:eastAsia="굴림체" w:hAnsi="Times New Roman" w:cs="Times New Roman"/>
          <w:b/>
          <w:sz w:val="24"/>
          <w:szCs w:val="24"/>
        </w:rPr>
        <w:t xml:space="preserve">Running title: </w:t>
      </w:r>
      <w:r w:rsidRPr="009F4068">
        <w:rPr>
          <w:rFonts w:ascii="Times New Roman" w:eastAsia="굴림체" w:hAnsi="Times New Roman" w:cs="Times New Roman"/>
          <w:sz w:val="24"/>
          <w:szCs w:val="24"/>
        </w:rPr>
        <w:t>Alcohol consumption and cancer mortality</w:t>
      </w:r>
    </w:p>
    <w:p w14:paraId="7A6BC640" w14:textId="77777777" w:rsidR="00FA6328" w:rsidRPr="009F4068" w:rsidRDefault="00FA6328" w:rsidP="00FA6328">
      <w:pPr>
        <w:spacing w:after="0" w:line="480" w:lineRule="auto"/>
        <w:rPr>
          <w:rFonts w:ascii="Times New Roman" w:hAnsi="Times New Roman" w:cs="Times New Roman"/>
          <w:b/>
          <w:sz w:val="24"/>
          <w:szCs w:val="24"/>
        </w:rPr>
      </w:pPr>
    </w:p>
    <w:p w14:paraId="6A9D8E31" w14:textId="77777777" w:rsidR="00A13A71" w:rsidRPr="00FA6328" w:rsidRDefault="00A13A71"/>
    <w:p w14:paraId="6C5118F8" w14:textId="77777777" w:rsidR="00A13A71" w:rsidRDefault="00A13A71"/>
    <w:p w14:paraId="7E37D4F5" w14:textId="77777777" w:rsidR="00A13A71" w:rsidRDefault="00A13A71"/>
    <w:p w14:paraId="3EF1A660" w14:textId="77777777" w:rsidR="00A13A71" w:rsidRDefault="00A13A71"/>
    <w:p w14:paraId="578895F4" w14:textId="77777777" w:rsidR="00A13A71" w:rsidRDefault="00A13A71"/>
    <w:p w14:paraId="2DED8CC1" w14:textId="77777777" w:rsidR="00A13A71" w:rsidRDefault="00A13A71"/>
    <w:p w14:paraId="0D3D9D29" w14:textId="77777777" w:rsidR="00A13A71" w:rsidRDefault="00A13A71"/>
    <w:p w14:paraId="0FC2E798" w14:textId="77777777" w:rsidR="00A13A71" w:rsidRDefault="00A13A71"/>
    <w:p w14:paraId="433B6073" w14:textId="77777777" w:rsidR="00A13A71" w:rsidRDefault="00A13A71"/>
    <w:p w14:paraId="57EFF863" w14:textId="77777777" w:rsidR="00A13A71" w:rsidRDefault="00A13A71"/>
    <w:p w14:paraId="2C18DB49" w14:textId="77777777" w:rsidR="00A13A71" w:rsidRDefault="00A13A71"/>
    <w:p w14:paraId="50A159E2" w14:textId="77777777" w:rsidR="00A13A71" w:rsidRDefault="00A13A71"/>
    <w:p w14:paraId="7B56DBF4" w14:textId="77777777" w:rsidR="005F00B9" w:rsidRPr="00E66388" w:rsidRDefault="005F00B9" w:rsidP="005F00B9">
      <w:pPr>
        <w:spacing w:line="360" w:lineRule="auto"/>
        <w:rPr>
          <w:rFonts w:ascii="Times New Roman" w:eastAsia="바탕" w:hAnsi="Times New Roman"/>
          <w:b/>
        </w:rPr>
      </w:pPr>
      <w:r w:rsidRPr="00E66388">
        <w:rPr>
          <w:rFonts w:ascii="Times New Roman" w:eastAsia="바탕" w:hAnsi="Times New Roman" w:hint="eastAsia"/>
          <w:b/>
        </w:rPr>
        <w:lastRenderedPageBreak/>
        <w:t>Table of Contents</w:t>
      </w:r>
    </w:p>
    <w:p w14:paraId="4E411906" w14:textId="77777777" w:rsidR="005F00B9" w:rsidRPr="00E66388" w:rsidRDefault="005F00B9" w:rsidP="005F00B9">
      <w:pPr>
        <w:spacing w:line="360" w:lineRule="auto"/>
        <w:rPr>
          <w:rFonts w:ascii="Times New Roman" w:eastAsia="바탕" w:hAnsi="Times New Roman"/>
          <w:b/>
        </w:rPr>
      </w:pPr>
    </w:p>
    <w:p w14:paraId="3269DEE9" w14:textId="77777777" w:rsidR="005F00B9" w:rsidRPr="00E66388" w:rsidRDefault="005F00B9" w:rsidP="005F00B9">
      <w:pPr>
        <w:spacing w:line="360" w:lineRule="auto"/>
        <w:rPr>
          <w:rFonts w:ascii="Times New Roman" w:eastAsia="바탕" w:hAnsi="Times New Roman"/>
          <w:b/>
        </w:rPr>
      </w:pPr>
      <w:r w:rsidRPr="00E66388">
        <w:rPr>
          <w:rFonts w:ascii="Times New Roman" w:eastAsia="바탕" w:hAnsi="Times New Roman" w:hint="eastAsia"/>
          <w:b/>
        </w:rPr>
        <w:t>Supplementary Methods</w:t>
      </w:r>
    </w:p>
    <w:p w14:paraId="2299616B" w14:textId="77777777" w:rsidR="005F00B9" w:rsidRPr="00E66388" w:rsidRDefault="005F00B9" w:rsidP="005F00B9">
      <w:pPr>
        <w:spacing w:line="360" w:lineRule="auto"/>
        <w:rPr>
          <w:rFonts w:ascii="Times New Roman" w:hAnsi="Times New Roman"/>
          <w:b/>
        </w:rPr>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sidRPr="00E66388">
        <w:rPr>
          <w:rFonts w:ascii="Times New Roman" w:eastAsia="바탕" w:hAnsi="Times New Roman" w:hint="eastAsia"/>
          <w:b/>
        </w:rPr>
        <w:t>1</w:t>
      </w:r>
      <w:r w:rsidRPr="00E66388">
        <w:rPr>
          <w:rFonts w:ascii="Times New Roman" w:eastAsia="바탕" w:hAnsi="Times New Roman"/>
          <w:b/>
        </w:rPr>
        <w:t>.</w:t>
      </w:r>
      <w:proofErr w:type="gramEnd"/>
      <w:r w:rsidRPr="00E66388">
        <w:rPr>
          <w:rFonts w:ascii="Times New Roman" w:eastAsia="바탕" w:hAnsi="Times New Roman"/>
          <w:b/>
        </w:rPr>
        <w:t xml:space="preserve"> </w:t>
      </w:r>
      <w:proofErr w:type="gramStart"/>
      <w:r w:rsidRPr="000A4CF6">
        <w:rPr>
          <w:rFonts w:ascii="Times New Roman" w:hAnsi="Times New Roman"/>
        </w:rPr>
        <w:t>Baseline characteristics according to each center</w:t>
      </w:r>
      <w:r>
        <w:rPr>
          <w:rFonts w:ascii="Times New Roman" w:hAnsi="Times New Roman" w:hint="eastAsia"/>
        </w:rPr>
        <w:t>.</w:t>
      </w:r>
      <w:proofErr w:type="gramEnd"/>
    </w:p>
    <w:p w14:paraId="713B185D" w14:textId="77777777" w:rsidR="005F00B9" w:rsidRPr="00E66388" w:rsidRDefault="005F00B9" w:rsidP="005F00B9">
      <w:pPr>
        <w:spacing w:line="360" w:lineRule="auto"/>
        <w:rPr>
          <w:rFonts w:ascii="Times New Roman" w:hAnsi="Times New Roman"/>
          <w:b/>
        </w:rPr>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sidRPr="00E66388">
        <w:rPr>
          <w:rFonts w:ascii="Times New Roman" w:eastAsia="바탕" w:hAnsi="Times New Roman" w:hint="eastAsia"/>
          <w:b/>
        </w:rPr>
        <w:t>2</w:t>
      </w:r>
      <w:r w:rsidRPr="00E66388">
        <w:rPr>
          <w:rFonts w:ascii="Times New Roman" w:eastAsia="바탕" w:hAnsi="Times New Roman"/>
          <w:b/>
        </w:rPr>
        <w:t>.</w:t>
      </w:r>
      <w:proofErr w:type="gramEnd"/>
      <w:r w:rsidRPr="00E66388">
        <w:rPr>
          <w:rFonts w:ascii="Times New Roman" w:eastAsia="바탕" w:hAnsi="Times New Roman"/>
          <w:b/>
        </w:rPr>
        <w:t xml:space="preserve"> </w:t>
      </w:r>
      <w:r w:rsidRPr="000A4CF6">
        <w:rPr>
          <w:rFonts w:ascii="Times New Roman" w:hAnsi="Times New Roman"/>
          <w:bCs/>
        </w:rPr>
        <w:t xml:space="preserve">Baseline characteristics according to drinking status among men (n = </w:t>
      </w:r>
      <w:r w:rsidRPr="000A4CF6">
        <w:rPr>
          <w:rFonts w:ascii="Times New Roman" w:hAnsi="Times New Roman"/>
        </w:rPr>
        <w:t>186,651</w:t>
      </w:r>
      <w:r w:rsidRPr="000A4CF6">
        <w:rPr>
          <w:rFonts w:ascii="Times New Roman" w:hAnsi="Times New Roman"/>
          <w:bCs/>
        </w:rPr>
        <w:t>)</w:t>
      </w:r>
      <w:r w:rsidRPr="00E66388">
        <w:rPr>
          <w:rFonts w:ascii="Times New Roman" w:hAnsi="Times New Roman" w:hint="eastAsia"/>
        </w:rPr>
        <w:t>.</w:t>
      </w:r>
    </w:p>
    <w:p w14:paraId="0322A778" w14:textId="77777777" w:rsidR="005F00B9" w:rsidRPr="00E66388" w:rsidRDefault="005F00B9" w:rsidP="005F00B9">
      <w:pPr>
        <w:spacing w:line="360" w:lineRule="auto"/>
        <w:rPr>
          <w:rFonts w:ascii="Times New Roman" w:hAnsi="Times New Roman"/>
        </w:rPr>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sidRPr="00E66388">
        <w:rPr>
          <w:rFonts w:ascii="Times New Roman" w:eastAsia="바탕" w:hAnsi="Times New Roman" w:hint="eastAsia"/>
          <w:b/>
        </w:rPr>
        <w:t>3</w:t>
      </w:r>
      <w:r w:rsidRPr="00E66388">
        <w:rPr>
          <w:rFonts w:ascii="Times New Roman" w:eastAsia="바탕" w:hAnsi="Times New Roman"/>
          <w:b/>
        </w:rPr>
        <w:t>.</w:t>
      </w:r>
      <w:proofErr w:type="gramEnd"/>
      <w:r w:rsidRPr="00E66388">
        <w:rPr>
          <w:rFonts w:ascii="Times New Roman" w:eastAsia="바탕" w:hAnsi="Times New Roman"/>
          <w:b/>
        </w:rPr>
        <w:t xml:space="preserve"> </w:t>
      </w:r>
      <w:r w:rsidRPr="000A4CF6">
        <w:rPr>
          <w:rFonts w:ascii="Times New Roman" w:hAnsi="Times New Roman"/>
          <w:bCs/>
        </w:rPr>
        <w:t xml:space="preserve">Baseline characteristics according to drinking status among women (n = </w:t>
      </w:r>
      <w:r w:rsidRPr="000A4CF6">
        <w:rPr>
          <w:rFonts w:ascii="Times New Roman" w:hAnsi="Times New Roman"/>
        </w:rPr>
        <w:t>145,333</w:t>
      </w:r>
      <w:r w:rsidRPr="000A4CF6">
        <w:rPr>
          <w:rFonts w:ascii="Times New Roman" w:hAnsi="Times New Roman"/>
          <w:bCs/>
        </w:rPr>
        <w:t>)</w:t>
      </w:r>
      <w:r w:rsidRPr="00E66388">
        <w:rPr>
          <w:rFonts w:ascii="Times New Roman" w:hAnsi="Times New Roman" w:hint="eastAsia"/>
        </w:rPr>
        <w:t>.</w:t>
      </w:r>
    </w:p>
    <w:p w14:paraId="637F477C" w14:textId="77777777" w:rsidR="005F00B9" w:rsidRPr="00E66388" w:rsidRDefault="005F00B9" w:rsidP="005F00B9">
      <w:pPr>
        <w:spacing w:line="360" w:lineRule="auto"/>
        <w:rPr>
          <w:rFonts w:ascii="Times New Roman" w:eastAsia="바탕" w:hAnsi="Times New Roman"/>
        </w:rPr>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sidRPr="00E66388">
        <w:rPr>
          <w:rFonts w:ascii="Times New Roman" w:eastAsia="바탕" w:hAnsi="Times New Roman" w:hint="eastAsia"/>
          <w:b/>
        </w:rPr>
        <w:t>4</w:t>
      </w:r>
      <w:r w:rsidRPr="00E66388">
        <w:rPr>
          <w:rFonts w:ascii="Times New Roman" w:eastAsia="바탕" w:hAnsi="Times New Roman"/>
          <w:b/>
        </w:rPr>
        <w:t>.</w:t>
      </w:r>
      <w:proofErr w:type="gramEnd"/>
      <w:r w:rsidRPr="00E66388">
        <w:rPr>
          <w:rFonts w:ascii="Times New Roman" w:eastAsia="바탕" w:hAnsi="Times New Roman" w:hint="eastAsia"/>
          <w:b/>
        </w:rPr>
        <w:t xml:space="preserve"> </w:t>
      </w:r>
      <w:proofErr w:type="gramStart"/>
      <w:r w:rsidRPr="000A4CF6">
        <w:rPr>
          <w:rFonts w:ascii="Times New Roman" w:eastAsia="바탕" w:hAnsi="Times New Roman"/>
        </w:rPr>
        <w:t>Number of cancer deaths and site-specific cancer mortality by sex and cause of death</w:t>
      </w:r>
      <w:r w:rsidRPr="00E66388">
        <w:rPr>
          <w:rFonts w:ascii="Times New Roman" w:eastAsia="바탕" w:hAnsi="Times New Roman" w:hint="eastAsia"/>
        </w:rPr>
        <w:t>.</w:t>
      </w:r>
      <w:proofErr w:type="gramEnd"/>
    </w:p>
    <w:p w14:paraId="24E6564A" w14:textId="77777777" w:rsidR="005F00B9" w:rsidRPr="00E66388" w:rsidRDefault="005F00B9" w:rsidP="005F00B9">
      <w:pPr>
        <w:spacing w:line="360" w:lineRule="auto"/>
        <w:rPr>
          <w:rFonts w:ascii="Times New Roman" w:eastAsia="바탕" w:hAnsi="Times New Roman"/>
        </w:rPr>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sidRPr="00E66388">
        <w:rPr>
          <w:rFonts w:ascii="Times New Roman" w:eastAsia="바탕" w:hAnsi="Times New Roman" w:hint="eastAsia"/>
          <w:b/>
        </w:rPr>
        <w:t>5</w:t>
      </w:r>
      <w:r w:rsidRPr="00E66388">
        <w:rPr>
          <w:rFonts w:ascii="Times New Roman" w:eastAsia="바탕" w:hAnsi="Times New Roman"/>
          <w:b/>
        </w:rPr>
        <w:t>.</w:t>
      </w:r>
      <w:proofErr w:type="gramEnd"/>
      <w:r w:rsidRPr="00E66388">
        <w:rPr>
          <w:rFonts w:ascii="Times New Roman" w:eastAsia="바탕" w:hAnsi="Times New Roman" w:hint="eastAsia"/>
          <w:b/>
        </w:rPr>
        <w:t xml:space="preserve"> </w:t>
      </w:r>
      <w:r w:rsidRPr="000A4CF6">
        <w:rPr>
          <w:rFonts w:ascii="Times New Roman" w:eastAsia="바탕" w:hAnsi="Times New Roman"/>
        </w:rPr>
        <w:t>Hazard ratios (95% CI) for alcohol-related cancer and other cancer mortality by alcohol intake category based on both lifetime drinking status and current drinking status</w:t>
      </w:r>
      <w:r w:rsidRPr="00E66388">
        <w:rPr>
          <w:rFonts w:ascii="Times New Roman" w:eastAsia="바탕" w:hAnsi="Times New Roman"/>
        </w:rPr>
        <w:t>.</w:t>
      </w:r>
    </w:p>
    <w:p w14:paraId="33891120" w14:textId="77777777" w:rsidR="005F00B9" w:rsidRPr="00E66388" w:rsidRDefault="005F00B9" w:rsidP="005F00B9">
      <w:pPr>
        <w:spacing w:line="360" w:lineRule="auto"/>
        <w:rPr>
          <w:rFonts w:ascii="Times New Roman" w:hAnsi="Times New Roman"/>
        </w:rPr>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sidRPr="00E66388">
        <w:rPr>
          <w:rFonts w:ascii="Times New Roman" w:eastAsia="바탕" w:hAnsi="Times New Roman" w:hint="eastAsia"/>
          <w:b/>
        </w:rPr>
        <w:t>6</w:t>
      </w:r>
      <w:r w:rsidRPr="00E66388">
        <w:rPr>
          <w:rFonts w:ascii="Times New Roman" w:eastAsia="바탕" w:hAnsi="Times New Roman"/>
          <w:b/>
        </w:rPr>
        <w:t>.</w:t>
      </w:r>
      <w:proofErr w:type="gramEnd"/>
      <w:r w:rsidRPr="00E66388">
        <w:rPr>
          <w:rFonts w:ascii="Times New Roman" w:eastAsia="바탕" w:hAnsi="Times New Roman" w:hint="eastAsia"/>
          <w:b/>
        </w:rPr>
        <w:t xml:space="preserve"> </w:t>
      </w:r>
      <w:r w:rsidRPr="000A4CF6">
        <w:rPr>
          <w:rFonts w:ascii="Times New Roman" w:eastAsia="바탕" w:hAnsi="Times New Roman"/>
        </w:rPr>
        <w:t>Hazard ratios (95% CI) for cancer mortality by lifetime drinking status among never smokers (n = 175,546).</w:t>
      </w:r>
    </w:p>
    <w:p w14:paraId="2C62D3F7" w14:textId="77777777" w:rsidR="005F00B9" w:rsidRPr="00E66388" w:rsidRDefault="005F00B9" w:rsidP="005F00B9">
      <w:pPr>
        <w:spacing w:line="360" w:lineRule="auto"/>
        <w:rPr>
          <w:rFonts w:ascii="Times New Roman" w:eastAsia="바탕" w:hAnsi="Times New Roman"/>
        </w:rPr>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sidRPr="00E66388">
        <w:rPr>
          <w:rFonts w:ascii="Times New Roman" w:eastAsia="바탕" w:hAnsi="Times New Roman" w:hint="eastAsia"/>
          <w:b/>
        </w:rPr>
        <w:t>7</w:t>
      </w:r>
      <w:r w:rsidRPr="00E66388">
        <w:rPr>
          <w:rFonts w:ascii="Times New Roman" w:eastAsia="바탕" w:hAnsi="Times New Roman"/>
          <w:b/>
        </w:rPr>
        <w:t>.</w:t>
      </w:r>
      <w:proofErr w:type="gramEnd"/>
      <w:r w:rsidRPr="00E66388">
        <w:rPr>
          <w:rFonts w:ascii="Times New Roman" w:eastAsia="바탕" w:hAnsi="Times New Roman" w:hint="eastAsia"/>
          <w:b/>
        </w:rPr>
        <w:t xml:space="preserve"> </w:t>
      </w:r>
      <w:r w:rsidRPr="000A4CF6">
        <w:rPr>
          <w:rFonts w:ascii="Times New Roman" w:eastAsia="바탕" w:hAnsi="Times New Roman"/>
        </w:rPr>
        <w:t>Hazard ratios (95% CI) for cancer mortality by drinking status using competing risk analysis (n = 331,984).</w:t>
      </w:r>
    </w:p>
    <w:p w14:paraId="666A6E50" w14:textId="77777777" w:rsidR="005F00B9" w:rsidRDefault="005F00B9" w:rsidP="005F00B9">
      <w:pPr>
        <w:spacing w:line="360" w:lineRule="auto"/>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Pr>
          <w:rFonts w:ascii="Times New Roman" w:eastAsia="바탕" w:hAnsi="Times New Roman" w:hint="eastAsia"/>
          <w:b/>
        </w:rPr>
        <w:t>8</w:t>
      </w:r>
      <w:r w:rsidRPr="00E66388">
        <w:rPr>
          <w:rFonts w:ascii="Times New Roman" w:eastAsia="바탕" w:hAnsi="Times New Roman"/>
          <w:b/>
        </w:rPr>
        <w:t>.</w:t>
      </w:r>
      <w:proofErr w:type="gramEnd"/>
      <w:r w:rsidRPr="00E66388">
        <w:rPr>
          <w:rFonts w:ascii="Times New Roman" w:eastAsia="바탕" w:hAnsi="Times New Roman" w:hint="eastAsia"/>
          <w:b/>
        </w:rPr>
        <w:t xml:space="preserve"> </w:t>
      </w:r>
      <w:r w:rsidRPr="000A4CF6">
        <w:rPr>
          <w:rFonts w:ascii="Times New Roman" w:eastAsia="바탕" w:hAnsi="Times New Roman"/>
        </w:rPr>
        <w:t>Hazard ratios (95% CI) for cancer mortality by drinking pattern after excluding former drinkers (n = 305,428)</w:t>
      </w:r>
    </w:p>
    <w:p w14:paraId="1C16ED20" w14:textId="77777777" w:rsidR="005F00B9" w:rsidRPr="000A4CF6" w:rsidRDefault="005F00B9" w:rsidP="005F00B9">
      <w:pPr>
        <w:spacing w:line="360" w:lineRule="auto"/>
        <w:rPr>
          <w:rFonts w:ascii="Times New Roman" w:eastAsia="바탕" w:hAnsi="Times New Roman"/>
        </w:rPr>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Pr>
          <w:rFonts w:ascii="Times New Roman" w:eastAsia="바탕" w:hAnsi="Times New Roman" w:hint="eastAsia"/>
          <w:b/>
        </w:rPr>
        <w:t>9</w:t>
      </w:r>
      <w:r w:rsidRPr="00E66388">
        <w:rPr>
          <w:rFonts w:ascii="Times New Roman" w:eastAsia="바탕" w:hAnsi="Times New Roman"/>
          <w:b/>
        </w:rPr>
        <w:t>.</w:t>
      </w:r>
      <w:proofErr w:type="gramEnd"/>
      <w:r w:rsidRPr="00E66388">
        <w:rPr>
          <w:rFonts w:ascii="Times New Roman" w:eastAsia="바탕" w:hAnsi="Times New Roman" w:hint="eastAsia"/>
          <w:b/>
        </w:rPr>
        <w:t xml:space="preserve"> </w:t>
      </w:r>
      <w:r w:rsidRPr="000A4CF6">
        <w:rPr>
          <w:rFonts w:ascii="Times New Roman" w:eastAsia="바탕" w:hAnsi="Times New Roman" w:hint="eastAsia"/>
        </w:rPr>
        <w:t>H</w:t>
      </w:r>
      <w:r w:rsidRPr="000A4CF6">
        <w:rPr>
          <w:rFonts w:ascii="Times New Roman" w:eastAsia="바탕" w:hAnsi="Times New Roman"/>
        </w:rPr>
        <w:t>azard ratios (95% CI) for cancer mortality by</w:t>
      </w:r>
      <w:r w:rsidRPr="000A4CF6">
        <w:rPr>
          <w:rFonts w:ascii="Times New Roman" w:eastAsia="바탕" w:hAnsi="Times New Roman" w:hint="eastAsia"/>
        </w:rPr>
        <w:t xml:space="preserve"> </w:t>
      </w:r>
      <w:r w:rsidRPr="000A4CF6">
        <w:rPr>
          <w:rFonts w:ascii="Times New Roman" w:eastAsia="바탕" w:hAnsi="Times New Roman"/>
        </w:rPr>
        <w:t>drinking status using 3-year lag time analyses after excluding cases that occurred during the first three years of follow-up (n = 331,820).</w:t>
      </w:r>
    </w:p>
    <w:p w14:paraId="369393FB" w14:textId="77777777" w:rsidR="005F00B9" w:rsidRPr="000A4CF6" w:rsidRDefault="005F00B9" w:rsidP="005F00B9">
      <w:pPr>
        <w:spacing w:line="360" w:lineRule="auto"/>
        <w:rPr>
          <w:rFonts w:ascii="Times New Roman" w:eastAsia="바탕" w:hAnsi="Times New Roman"/>
        </w:rPr>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Pr>
          <w:rFonts w:ascii="Times New Roman" w:eastAsia="바탕" w:hAnsi="Times New Roman" w:hint="eastAsia"/>
          <w:b/>
        </w:rPr>
        <w:t>10</w:t>
      </w:r>
      <w:r w:rsidRPr="00E66388">
        <w:rPr>
          <w:rFonts w:ascii="Times New Roman" w:eastAsia="바탕" w:hAnsi="Times New Roman"/>
          <w:b/>
        </w:rPr>
        <w:t>.</w:t>
      </w:r>
      <w:proofErr w:type="gramEnd"/>
      <w:r w:rsidRPr="00E66388">
        <w:rPr>
          <w:rFonts w:ascii="Times New Roman" w:eastAsia="바탕" w:hAnsi="Times New Roman" w:hint="eastAsia"/>
          <w:b/>
        </w:rPr>
        <w:t xml:space="preserve"> </w:t>
      </w:r>
      <w:proofErr w:type="gramStart"/>
      <w:r w:rsidRPr="000A4CF6">
        <w:rPr>
          <w:rFonts w:ascii="Times New Roman" w:eastAsia="바탕" w:hAnsi="Times New Roman" w:hint="eastAsia"/>
        </w:rPr>
        <w:t>H</w:t>
      </w:r>
      <w:r w:rsidRPr="000A4CF6">
        <w:rPr>
          <w:rFonts w:ascii="Times New Roman" w:eastAsia="바탕" w:hAnsi="Times New Roman"/>
        </w:rPr>
        <w:t xml:space="preserve">azard ratios (95% CI) </w:t>
      </w:r>
      <w:r w:rsidRPr="000A4CF6">
        <w:rPr>
          <w:rFonts w:ascii="Times New Roman" w:eastAsia="바탕" w:hAnsi="Times New Roman"/>
          <w:vertAlign w:val="superscript"/>
        </w:rPr>
        <w:t>a</w:t>
      </w:r>
      <w:r w:rsidRPr="000A4CF6">
        <w:rPr>
          <w:rFonts w:ascii="Times New Roman" w:eastAsia="바탕" w:hAnsi="Times New Roman"/>
        </w:rPr>
        <w:t xml:space="preserve"> for cancer mortality according to drinking status by age.</w:t>
      </w:r>
      <w:proofErr w:type="gramEnd"/>
    </w:p>
    <w:p w14:paraId="56A0D63B" w14:textId="77777777" w:rsidR="005F00B9" w:rsidRPr="000A4CF6" w:rsidRDefault="005F00B9" w:rsidP="005F00B9">
      <w:pPr>
        <w:spacing w:line="360" w:lineRule="auto"/>
        <w:rPr>
          <w:rFonts w:ascii="Times New Roman" w:eastAsia="바탕" w:hAnsi="Times New Roman"/>
        </w:rPr>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Pr>
          <w:rFonts w:ascii="Times New Roman" w:eastAsia="바탕" w:hAnsi="Times New Roman" w:hint="eastAsia"/>
          <w:b/>
        </w:rPr>
        <w:t>11</w:t>
      </w:r>
      <w:r w:rsidRPr="00E66388">
        <w:rPr>
          <w:rFonts w:ascii="Times New Roman" w:eastAsia="바탕" w:hAnsi="Times New Roman"/>
          <w:b/>
        </w:rPr>
        <w:t>.</w:t>
      </w:r>
      <w:proofErr w:type="gramEnd"/>
      <w:r w:rsidRPr="00E66388">
        <w:rPr>
          <w:rFonts w:ascii="Times New Roman" w:eastAsia="바탕" w:hAnsi="Times New Roman" w:hint="eastAsia"/>
          <w:b/>
        </w:rPr>
        <w:t xml:space="preserve"> </w:t>
      </w:r>
      <w:r w:rsidRPr="000A4CF6">
        <w:rPr>
          <w:rFonts w:ascii="Times New Roman" w:eastAsia="바탕" w:hAnsi="Times New Roman"/>
        </w:rPr>
        <w:t>Baseline characteristics according to missing information on alcohol data</w:t>
      </w:r>
    </w:p>
    <w:p w14:paraId="73476B4C" w14:textId="77777777" w:rsidR="005F00B9" w:rsidRPr="000A4CF6" w:rsidRDefault="005F00B9" w:rsidP="005F00B9">
      <w:pPr>
        <w:spacing w:line="360" w:lineRule="auto"/>
        <w:rPr>
          <w:rFonts w:ascii="Times New Roman" w:eastAsia="바탕" w:hAnsi="Times New Roman"/>
        </w:rPr>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Table </w:t>
      </w:r>
      <w:r>
        <w:rPr>
          <w:rFonts w:ascii="Times New Roman" w:eastAsia="바탕" w:hAnsi="Times New Roman" w:hint="eastAsia"/>
          <w:b/>
        </w:rPr>
        <w:t>12</w:t>
      </w:r>
      <w:r w:rsidRPr="00E66388">
        <w:rPr>
          <w:rFonts w:ascii="Times New Roman" w:eastAsia="바탕" w:hAnsi="Times New Roman"/>
          <w:b/>
        </w:rPr>
        <w:t>.</w:t>
      </w:r>
      <w:proofErr w:type="gramEnd"/>
      <w:r w:rsidRPr="00E66388">
        <w:rPr>
          <w:rFonts w:ascii="Times New Roman" w:eastAsia="바탕" w:hAnsi="Times New Roman" w:hint="eastAsia"/>
          <w:b/>
        </w:rPr>
        <w:t xml:space="preserve"> </w:t>
      </w:r>
      <w:r w:rsidRPr="000A4CF6">
        <w:rPr>
          <w:rFonts w:ascii="Times New Roman" w:eastAsia="바탕" w:hAnsi="Times New Roman"/>
        </w:rPr>
        <w:t>Hazard ratios (95% CI) for cancer mortality by drinking status after including 31,780 participant with missing information on alcohol intake (n = 363,764).</w:t>
      </w:r>
    </w:p>
    <w:p w14:paraId="15EC48F5" w14:textId="77777777" w:rsidR="005F00B9" w:rsidRDefault="005F00B9" w:rsidP="005F00B9">
      <w:pPr>
        <w:spacing w:line="360" w:lineRule="auto"/>
      </w:pPr>
      <w:proofErr w:type="gramStart"/>
      <w:r w:rsidRPr="00E66388">
        <w:rPr>
          <w:rFonts w:ascii="Times New Roman" w:eastAsia="바탕" w:hAnsi="Times New Roman" w:hint="eastAsia"/>
          <w:b/>
        </w:rPr>
        <w:t>Supplementary</w:t>
      </w:r>
      <w:r w:rsidRPr="00E66388">
        <w:rPr>
          <w:rFonts w:ascii="Times New Roman" w:eastAsia="바탕" w:hAnsi="Times New Roman"/>
          <w:b/>
        </w:rPr>
        <w:t xml:space="preserve"> </w:t>
      </w:r>
      <w:r>
        <w:rPr>
          <w:rFonts w:ascii="Times New Roman" w:eastAsia="바탕" w:hAnsi="Times New Roman" w:hint="eastAsia"/>
          <w:b/>
        </w:rPr>
        <w:t>Figure 1</w:t>
      </w:r>
      <w:r w:rsidRPr="00E66388">
        <w:rPr>
          <w:rFonts w:ascii="Times New Roman" w:eastAsia="바탕" w:hAnsi="Times New Roman"/>
          <w:b/>
        </w:rPr>
        <w:t>.</w:t>
      </w:r>
      <w:proofErr w:type="gramEnd"/>
      <w:r w:rsidRPr="00E66388">
        <w:rPr>
          <w:rFonts w:ascii="Times New Roman" w:eastAsia="바탕" w:hAnsi="Times New Roman" w:hint="eastAsia"/>
          <w:b/>
        </w:rPr>
        <w:t xml:space="preserve"> </w:t>
      </w:r>
      <w:r w:rsidRPr="000A4CF6">
        <w:rPr>
          <w:rFonts w:ascii="Times New Roman" w:eastAsia="바탕" w:hAnsi="Times New Roman"/>
        </w:rPr>
        <w:t>Multivariable-adjusted hazard ratios for cancer mortality.</w:t>
      </w:r>
    </w:p>
    <w:p w14:paraId="1FD5124B" w14:textId="77777777" w:rsidR="00DC2D69" w:rsidRPr="005F00B9" w:rsidRDefault="00DC2D69" w:rsidP="00DC2D69"/>
    <w:p w14:paraId="24B7ACB5" w14:textId="77777777" w:rsidR="005F00B9" w:rsidRDefault="005F00B9" w:rsidP="00A13A71">
      <w:pPr>
        <w:spacing w:line="480" w:lineRule="auto"/>
        <w:contextualSpacing/>
        <w:rPr>
          <w:rFonts w:ascii="Times New Roman" w:hAnsi="Times New Roman"/>
          <w:b/>
          <w:sz w:val="24"/>
          <w:szCs w:val="24"/>
        </w:rPr>
      </w:pPr>
    </w:p>
    <w:p w14:paraId="6522EABC" w14:textId="77777777" w:rsidR="00A13A71" w:rsidRDefault="00A13A71" w:rsidP="00A13A71">
      <w:pPr>
        <w:spacing w:line="480" w:lineRule="auto"/>
        <w:contextualSpacing/>
        <w:rPr>
          <w:rFonts w:ascii="Times New Roman" w:hAnsi="Times New Roman"/>
          <w:b/>
          <w:sz w:val="24"/>
          <w:szCs w:val="24"/>
        </w:rPr>
      </w:pPr>
      <w:r w:rsidRPr="00E66388">
        <w:rPr>
          <w:rFonts w:ascii="Times New Roman" w:hAnsi="Times New Roman" w:hint="eastAsia"/>
          <w:b/>
          <w:sz w:val="24"/>
          <w:szCs w:val="24"/>
        </w:rPr>
        <w:lastRenderedPageBreak/>
        <w:t>Supplementary methods</w:t>
      </w:r>
    </w:p>
    <w:p w14:paraId="07942BBB" w14:textId="338D67DA" w:rsidR="00A13A71" w:rsidRDefault="00A13A71" w:rsidP="00A13A71">
      <w:pPr>
        <w:spacing w:line="480" w:lineRule="auto"/>
        <w:ind w:firstLine="800"/>
        <w:contextualSpacing/>
        <w:rPr>
          <w:rFonts w:ascii="Times New Roman" w:hAnsi="Times New Roman"/>
          <w:b/>
          <w:sz w:val="24"/>
          <w:szCs w:val="24"/>
        </w:rPr>
      </w:pPr>
      <w:proofErr w:type="gramStart"/>
      <w:r w:rsidRPr="004F7519">
        <w:rPr>
          <w:rFonts w:ascii="Times New Roman" w:hAnsi="Times New Roman"/>
          <w:b/>
          <w:sz w:val="24"/>
          <w:szCs w:val="24"/>
        </w:rPr>
        <w:t xml:space="preserve">Comparison of baseline characteristics </w:t>
      </w:r>
      <w:r w:rsidRPr="004F7519">
        <w:rPr>
          <w:rFonts w:ascii="Times New Roman" w:hAnsi="Times New Roman" w:hint="eastAsia"/>
          <w:b/>
          <w:sz w:val="24"/>
          <w:szCs w:val="24"/>
        </w:rPr>
        <w:t xml:space="preserve">of participants </w:t>
      </w:r>
      <w:r w:rsidR="00C17E96">
        <w:rPr>
          <w:rFonts w:ascii="Times New Roman" w:hAnsi="Times New Roman" w:hint="eastAsia"/>
          <w:b/>
          <w:sz w:val="24"/>
          <w:szCs w:val="24"/>
        </w:rPr>
        <w:t>by study center.</w:t>
      </w:r>
      <w:proofErr w:type="gramEnd"/>
    </w:p>
    <w:p w14:paraId="5B655192" w14:textId="38F17E01" w:rsidR="00C17E96" w:rsidRPr="00C17E96" w:rsidRDefault="00C17E96" w:rsidP="00C17E96">
      <w:pPr>
        <w:spacing w:after="200" w:line="480" w:lineRule="auto"/>
        <w:ind w:firstLine="800"/>
        <w:contextualSpacing/>
        <w:rPr>
          <w:rFonts w:ascii="Times New Roman" w:hAnsi="Times New Roman"/>
          <w:sz w:val="24"/>
          <w:szCs w:val="24"/>
        </w:rPr>
      </w:pPr>
      <w:r w:rsidRPr="00C17E96">
        <w:rPr>
          <w:rFonts w:ascii="Times New Roman" w:hAnsi="Times New Roman" w:hint="eastAsia"/>
          <w:sz w:val="24"/>
          <w:szCs w:val="24"/>
        </w:rPr>
        <w:t>T</w:t>
      </w:r>
      <w:r w:rsidRPr="00C17E96">
        <w:rPr>
          <w:rFonts w:ascii="Times New Roman" w:hAnsi="Times New Roman"/>
          <w:sz w:val="24"/>
          <w:szCs w:val="24"/>
        </w:rPr>
        <w:t xml:space="preserve">he </w:t>
      </w:r>
      <w:proofErr w:type="spellStart"/>
      <w:r w:rsidRPr="00C17E96">
        <w:rPr>
          <w:rFonts w:ascii="Times New Roman" w:hAnsi="Times New Roman"/>
          <w:sz w:val="24"/>
          <w:szCs w:val="24"/>
        </w:rPr>
        <w:t>Kangbuk</w:t>
      </w:r>
      <w:proofErr w:type="spellEnd"/>
      <w:r w:rsidRPr="00C17E96">
        <w:rPr>
          <w:rFonts w:ascii="Times New Roman" w:hAnsi="Times New Roman"/>
          <w:sz w:val="24"/>
          <w:szCs w:val="24"/>
        </w:rPr>
        <w:t xml:space="preserve"> Samsung Hospital Total Healthcare Center </w:t>
      </w:r>
      <w:r w:rsidRPr="00C17E96">
        <w:rPr>
          <w:rFonts w:ascii="Times New Roman" w:hAnsi="Times New Roman" w:hint="eastAsia"/>
          <w:sz w:val="24"/>
          <w:szCs w:val="24"/>
        </w:rPr>
        <w:t xml:space="preserve">consists of two centers in Seoul and Suwon, which are all parts of </w:t>
      </w:r>
      <w:proofErr w:type="spellStart"/>
      <w:r w:rsidRPr="00C17E96">
        <w:rPr>
          <w:rFonts w:ascii="Times New Roman" w:hAnsi="Times New Roman" w:hint="eastAsia"/>
          <w:sz w:val="24"/>
          <w:szCs w:val="24"/>
        </w:rPr>
        <w:t>Kangbuk</w:t>
      </w:r>
      <w:proofErr w:type="spellEnd"/>
      <w:r w:rsidRPr="00C17E96">
        <w:rPr>
          <w:rFonts w:ascii="Times New Roman" w:hAnsi="Times New Roman" w:hint="eastAsia"/>
          <w:sz w:val="24"/>
          <w:szCs w:val="24"/>
        </w:rPr>
        <w:t xml:space="preserve"> Samsung Hospital. </w:t>
      </w:r>
      <w:r w:rsidR="00A13A71" w:rsidRPr="004F7519">
        <w:rPr>
          <w:rFonts w:ascii="Times New Roman" w:hAnsi="Times New Roman" w:hint="eastAsia"/>
          <w:sz w:val="24"/>
          <w:szCs w:val="24"/>
        </w:rPr>
        <w:t>When we compared</w:t>
      </w:r>
      <w:r w:rsidR="00A13A71" w:rsidRPr="004F7519">
        <w:rPr>
          <w:rFonts w:ascii="Times New Roman" w:hAnsi="Times New Roman"/>
          <w:sz w:val="24"/>
          <w:szCs w:val="24"/>
        </w:rPr>
        <w:t xml:space="preserve"> characteristics of </w:t>
      </w:r>
      <w:r w:rsidR="00A13A71" w:rsidRPr="004F7519">
        <w:rPr>
          <w:rFonts w:ascii="Times New Roman" w:hAnsi="Times New Roman" w:hint="eastAsia"/>
          <w:sz w:val="24"/>
          <w:szCs w:val="24"/>
        </w:rPr>
        <w:t xml:space="preserve">participants </w:t>
      </w:r>
      <w:r>
        <w:rPr>
          <w:rFonts w:ascii="Times New Roman" w:hAnsi="Times New Roman"/>
          <w:sz w:val="24"/>
          <w:szCs w:val="24"/>
        </w:rPr>
        <w:t>according</w:t>
      </w:r>
      <w:r>
        <w:rPr>
          <w:rFonts w:ascii="Times New Roman" w:hAnsi="Times New Roman" w:hint="eastAsia"/>
          <w:sz w:val="24"/>
          <w:szCs w:val="24"/>
        </w:rPr>
        <w:t xml:space="preserve"> to the study center</w:t>
      </w:r>
      <w:r w:rsidR="00A13A71" w:rsidRPr="004F7519">
        <w:rPr>
          <w:rFonts w:ascii="Times New Roman" w:hAnsi="Times New Roman" w:hint="eastAsia"/>
          <w:sz w:val="24"/>
          <w:szCs w:val="24"/>
        </w:rPr>
        <w:t xml:space="preserve">, </w:t>
      </w:r>
      <w:r w:rsidRPr="00C17E96">
        <w:rPr>
          <w:rFonts w:ascii="Times New Roman" w:hAnsi="Times New Roman" w:hint="eastAsia"/>
          <w:sz w:val="24"/>
          <w:szCs w:val="24"/>
        </w:rPr>
        <w:t>participants from Seoul center are more likely to be older, male, and highly educated (</w:t>
      </w:r>
      <w:r w:rsidR="009440DE" w:rsidRPr="004F7519">
        <w:rPr>
          <w:rFonts w:ascii="Times New Roman" w:hAnsi="Times New Roman" w:hint="eastAsia"/>
          <w:b/>
          <w:sz w:val="24"/>
          <w:szCs w:val="24"/>
        </w:rPr>
        <w:t>Supplementary Table 1</w:t>
      </w:r>
      <w:r w:rsidRPr="00C17E96">
        <w:rPr>
          <w:rFonts w:ascii="Times New Roman" w:hAnsi="Times New Roman" w:hint="eastAsia"/>
          <w:sz w:val="24"/>
          <w:szCs w:val="24"/>
        </w:rPr>
        <w:t xml:space="preserve">). </w:t>
      </w:r>
    </w:p>
    <w:p w14:paraId="43A67D54" w14:textId="1373C550" w:rsidR="00A13A71" w:rsidRDefault="00A13A71" w:rsidP="00C17E96">
      <w:pPr>
        <w:spacing w:after="200" w:line="480" w:lineRule="auto"/>
        <w:ind w:firstLine="800"/>
        <w:contextualSpacing/>
      </w:pPr>
    </w:p>
    <w:p w14:paraId="4597AFE3" w14:textId="77777777" w:rsidR="00C17E96" w:rsidRDefault="00C17E96" w:rsidP="00C17E96">
      <w:pPr>
        <w:spacing w:after="200" w:line="480" w:lineRule="auto"/>
        <w:ind w:firstLine="800"/>
        <w:contextualSpacing/>
      </w:pPr>
    </w:p>
    <w:p w14:paraId="67436C82" w14:textId="77777777" w:rsidR="00C17E96" w:rsidRDefault="00C17E96" w:rsidP="00C17E96">
      <w:pPr>
        <w:spacing w:after="200" w:line="480" w:lineRule="auto"/>
        <w:ind w:firstLine="800"/>
        <w:contextualSpacing/>
      </w:pPr>
    </w:p>
    <w:p w14:paraId="5F7B6919" w14:textId="77777777" w:rsidR="00C17E96" w:rsidRDefault="00C17E96" w:rsidP="00C17E96">
      <w:pPr>
        <w:spacing w:after="200" w:line="480" w:lineRule="auto"/>
        <w:ind w:firstLine="800"/>
        <w:contextualSpacing/>
      </w:pPr>
    </w:p>
    <w:p w14:paraId="1C7BDB4C" w14:textId="77777777" w:rsidR="00C17E96" w:rsidRDefault="00C17E96" w:rsidP="00C17E96">
      <w:pPr>
        <w:spacing w:after="200" w:line="480" w:lineRule="auto"/>
        <w:ind w:firstLine="800"/>
        <w:contextualSpacing/>
      </w:pPr>
    </w:p>
    <w:p w14:paraId="5698A5B6" w14:textId="77777777" w:rsidR="00C17E96" w:rsidRDefault="00C17E96" w:rsidP="00C17E96">
      <w:pPr>
        <w:spacing w:after="200" w:line="480" w:lineRule="auto"/>
        <w:ind w:firstLine="800"/>
        <w:contextualSpacing/>
      </w:pPr>
    </w:p>
    <w:p w14:paraId="391A0C50" w14:textId="77777777" w:rsidR="00C17E96" w:rsidRDefault="00C17E96" w:rsidP="00C17E96">
      <w:pPr>
        <w:spacing w:after="200" w:line="480" w:lineRule="auto"/>
        <w:ind w:firstLine="800"/>
        <w:contextualSpacing/>
      </w:pPr>
    </w:p>
    <w:p w14:paraId="375720B2" w14:textId="77777777" w:rsidR="00C17E96" w:rsidRDefault="00C17E96" w:rsidP="00C17E96">
      <w:pPr>
        <w:spacing w:after="200" w:line="480" w:lineRule="auto"/>
        <w:ind w:firstLine="800"/>
        <w:contextualSpacing/>
      </w:pPr>
    </w:p>
    <w:p w14:paraId="248E1905" w14:textId="77777777" w:rsidR="00C17E96" w:rsidRDefault="00C17E96" w:rsidP="00C17E96">
      <w:pPr>
        <w:spacing w:after="200" w:line="480" w:lineRule="auto"/>
        <w:ind w:firstLine="800"/>
        <w:contextualSpacing/>
      </w:pPr>
    </w:p>
    <w:p w14:paraId="7A628BCF" w14:textId="77777777" w:rsidR="00C17E96" w:rsidRDefault="00C17E96" w:rsidP="00C17E96">
      <w:pPr>
        <w:spacing w:after="200" w:line="480" w:lineRule="auto"/>
        <w:ind w:firstLine="800"/>
        <w:contextualSpacing/>
      </w:pPr>
    </w:p>
    <w:p w14:paraId="319A90D7" w14:textId="77777777" w:rsidR="00C17E96" w:rsidRDefault="00C17E96" w:rsidP="00C17E96">
      <w:pPr>
        <w:spacing w:after="200" w:line="480" w:lineRule="auto"/>
        <w:ind w:firstLine="800"/>
        <w:contextualSpacing/>
      </w:pPr>
    </w:p>
    <w:p w14:paraId="11B35FB3" w14:textId="77777777" w:rsidR="00C17E96" w:rsidRDefault="00C17E96" w:rsidP="00C17E96">
      <w:pPr>
        <w:spacing w:after="200" w:line="480" w:lineRule="auto"/>
        <w:ind w:firstLine="800"/>
        <w:contextualSpacing/>
      </w:pPr>
    </w:p>
    <w:p w14:paraId="296B1678" w14:textId="77777777" w:rsidR="00C17E96" w:rsidRDefault="00C17E96" w:rsidP="00C17E96">
      <w:pPr>
        <w:spacing w:after="200" w:line="480" w:lineRule="auto"/>
        <w:ind w:firstLine="800"/>
        <w:contextualSpacing/>
      </w:pPr>
    </w:p>
    <w:p w14:paraId="1BEFCBC7" w14:textId="77777777" w:rsidR="00F002C0" w:rsidRDefault="00F002C0" w:rsidP="00C17E96">
      <w:pPr>
        <w:widowControl w:val="0"/>
        <w:wordWrap w:val="0"/>
        <w:autoSpaceDE w:val="0"/>
        <w:autoSpaceDN w:val="0"/>
        <w:spacing w:after="0" w:line="240" w:lineRule="auto"/>
        <w:jc w:val="both"/>
        <w:rPr>
          <w:rFonts w:ascii="Times New Roman" w:eastAsia="바탕" w:hAnsi="Times New Roman" w:cs="Times New Roman"/>
          <w:kern w:val="1"/>
        </w:rPr>
      </w:pPr>
    </w:p>
    <w:p w14:paraId="3206A01D" w14:textId="4A4FA76C" w:rsidR="00C17E96" w:rsidRPr="004257C5" w:rsidRDefault="00C17E96" w:rsidP="00C17E96">
      <w:pPr>
        <w:widowControl w:val="0"/>
        <w:wordWrap w:val="0"/>
        <w:autoSpaceDE w:val="0"/>
        <w:autoSpaceDN w:val="0"/>
        <w:spacing w:after="0" w:line="240" w:lineRule="auto"/>
        <w:jc w:val="both"/>
        <w:rPr>
          <w:rFonts w:ascii="Times New Roman" w:eastAsia="바탕" w:hAnsi="Times New Roman" w:cs="Times New Roman"/>
          <w:kern w:val="1"/>
        </w:rPr>
      </w:pPr>
      <w:proofErr w:type="gramStart"/>
      <w:r w:rsidRPr="004257C5">
        <w:rPr>
          <w:rFonts w:ascii="Times New Roman" w:eastAsia="바탕" w:hAnsi="Times New Roman" w:cs="Times New Roman"/>
          <w:kern w:val="1"/>
        </w:rPr>
        <w:lastRenderedPageBreak/>
        <w:t xml:space="preserve">Supplementary Table </w:t>
      </w:r>
      <w:r w:rsidR="00D878C8">
        <w:rPr>
          <w:rFonts w:ascii="Times New Roman" w:eastAsia="바탕" w:hAnsi="Times New Roman" w:cs="Times New Roman" w:hint="eastAsia"/>
          <w:kern w:val="1"/>
        </w:rPr>
        <w:t>1</w:t>
      </w:r>
      <w:r w:rsidRPr="004257C5">
        <w:rPr>
          <w:rFonts w:ascii="Times New Roman" w:eastAsia="바탕" w:hAnsi="Times New Roman" w:cs="Times New Roman"/>
          <w:kern w:val="1"/>
        </w:rPr>
        <w:t>.</w:t>
      </w:r>
      <w:proofErr w:type="gramEnd"/>
      <w:r w:rsidRPr="004257C5">
        <w:rPr>
          <w:rFonts w:ascii="Times New Roman" w:eastAsia="바탕" w:hAnsi="Times New Roman" w:cs="Times New Roman"/>
          <w:kern w:val="1"/>
        </w:rPr>
        <w:t xml:space="preserve"> Baseline characteristics according to each center</w:t>
      </w:r>
    </w:p>
    <w:tbl>
      <w:tblPr>
        <w:tblOverlap w:val="never"/>
        <w:tblW w:w="8931" w:type="dxa"/>
        <w:jc w:val="center"/>
        <w:shd w:val="clear" w:color="000000" w:fill="FFFFFF"/>
        <w:tblLayout w:type="fixed"/>
        <w:tblCellMar>
          <w:left w:w="57" w:type="dxa"/>
          <w:right w:w="57" w:type="dxa"/>
        </w:tblCellMar>
        <w:tblLook w:val="0000" w:firstRow="0" w:lastRow="0" w:firstColumn="0" w:lastColumn="0" w:noHBand="0" w:noVBand="0"/>
      </w:tblPr>
      <w:tblGrid>
        <w:gridCol w:w="3830"/>
        <w:gridCol w:w="2054"/>
        <w:gridCol w:w="2054"/>
        <w:gridCol w:w="993"/>
      </w:tblGrid>
      <w:tr w:rsidR="00C17E96" w:rsidRPr="004257C5" w14:paraId="03844FBB" w14:textId="77777777" w:rsidTr="00AA21F3">
        <w:trPr>
          <w:trHeight w:val="930"/>
          <w:jc w:val="center"/>
        </w:trPr>
        <w:tc>
          <w:tcPr>
            <w:tcW w:w="3830" w:type="dxa"/>
            <w:tcBorders>
              <w:top w:val="single" w:sz="4" w:space="0" w:color="auto"/>
              <w:bottom w:val="single" w:sz="4" w:space="0" w:color="auto"/>
            </w:tcBorders>
            <w:vAlign w:val="center"/>
          </w:tcPr>
          <w:p w14:paraId="43395526"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Characteristics</w:t>
            </w:r>
          </w:p>
        </w:tc>
        <w:tc>
          <w:tcPr>
            <w:tcW w:w="2054" w:type="dxa"/>
            <w:tcBorders>
              <w:top w:val="single" w:sz="4" w:space="0" w:color="auto"/>
              <w:bottom w:val="single" w:sz="4" w:space="0" w:color="auto"/>
            </w:tcBorders>
            <w:vAlign w:val="center"/>
          </w:tcPr>
          <w:p w14:paraId="098459C4"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Seoul Center</w:t>
            </w:r>
          </w:p>
        </w:tc>
        <w:tc>
          <w:tcPr>
            <w:tcW w:w="2054" w:type="dxa"/>
            <w:tcBorders>
              <w:top w:val="single" w:sz="4" w:space="0" w:color="auto"/>
              <w:bottom w:val="single" w:sz="4" w:space="0" w:color="auto"/>
            </w:tcBorders>
            <w:vAlign w:val="center"/>
          </w:tcPr>
          <w:p w14:paraId="35746834"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Suwon Center</w:t>
            </w:r>
          </w:p>
        </w:tc>
        <w:tc>
          <w:tcPr>
            <w:tcW w:w="993" w:type="dxa"/>
            <w:tcBorders>
              <w:top w:val="single" w:sz="4" w:space="0" w:color="auto"/>
              <w:bottom w:val="single" w:sz="4" w:space="0" w:color="auto"/>
            </w:tcBorders>
          </w:tcPr>
          <w:p w14:paraId="4DCE6EFA"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P value</w:t>
            </w:r>
          </w:p>
        </w:tc>
      </w:tr>
      <w:tr w:rsidR="00C17E96" w:rsidRPr="004257C5" w14:paraId="6AE91B24" w14:textId="77777777" w:rsidTr="00AA21F3">
        <w:trPr>
          <w:trHeight w:val="301"/>
          <w:jc w:val="center"/>
        </w:trPr>
        <w:tc>
          <w:tcPr>
            <w:tcW w:w="3830" w:type="dxa"/>
            <w:tcBorders>
              <w:top w:val="single" w:sz="4" w:space="0" w:color="auto"/>
            </w:tcBorders>
          </w:tcPr>
          <w:p w14:paraId="05F3636C"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Number</w:t>
            </w:r>
          </w:p>
        </w:tc>
        <w:tc>
          <w:tcPr>
            <w:tcW w:w="2054" w:type="dxa"/>
            <w:tcBorders>
              <w:top w:val="single" w:sz="4" w:space="0" w:color="auto"/>
            </w:tcBorders>
            <w:vAlign w:val="center"/>
          </w:tcPr>
          <w:p w14:paraId="6539D955" w14:textId="77777777" w:rsidR="00C17E96" w:rsidRPr="004257C5" w:rsidRDefault="00C17E96" w:rsidP="00AA21F3">
            <w:pPr>
              <w:widowControl w:val="0"/>
              <w:wordWrap w:val="0"/>
              <w:autoSpaceDE w:val="0"/>
              <w:autoSpaceDN w:val="0"/>
              <w:adjustRightInd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213,471</w:t>
            </w:r>
          </w:p>
        </w:tc>
        <w:tc>
          <w:tcPr>
            <w:tcW w:w="2054" w:type="dxa"/>
            <w:tcBorders>
              <w:top w:val="single" w:sz="4" w:space="0" w:color="auto"/>
            </w:tcBorders>
            <w:vAlign w:val="center"/>
          </w:tcPr>
          <w:p w14:paraId="77538D6F" w14:textId="77777777" w:rsidR="00C17E96" w:rsidRPr="004257C5" w:rsidRDefault="00C17E96" w:rsidP="00AA21F3">
            <w:pPr>
              <w:widowControl w:val="0"/>
              <w:wordWrap w:val="0"/>
              <w:autoSpaceDE w:val="0"/>
              <w:autoSpaceDN w:val="0"/>
              <w:adjustRightInd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118,513</w:t>
            </w:r>
          </w:p>
        </w:tc>
        <w:tc>
          <w:tcPr>
            <w:tcW w:w="993" w:type="dxa"/>
            <w:tcBorders>
              <w:top w:val="single" w:sz="4" w:space="0" w:color="auto"/>
            </w:tcBorders>
          </w:tcPr>
          <w:p w14:paraId="5B65C951"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color w:val="FF0000"/>
                <w:kern w:val="1"/>
              </w:rPr>
            </w:pPr>
          </w:p>
        </w:tc>
      </w:tr>
      <w:tr w:rsidR="00C17E96" w:rsidRPr="004257C5" w14:paraId="2E2C634E" w14:textId="77777777" w:rsidTr="00AA21F3">
        <w:trPr>
          <w:trHeight w:val="301"/>
          <w:jc w:val="center"/>
        </w:trPr>
        <w:tc>
          <w:tcPr>
            <w:tcW w:w="3830" w:type="dxa"/>
          </w:tcPr>
          <w:p w14:paraId="0BC31171"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Age (years)</w:t>
            </w:r>
            <w:r w:rsidRPr="004257C5">
              <w:rPr>
                <w:rFonts w:ascii="Times New Roman" w:eastAsia="맑은 고딕" w:hAnsi="Times New Roman" w:cs="Times New Roman"/>
                <w:kern w:val="2"/>
                <w:vertAlign w:val="superscript"/>
              </w:rPr>
              <w:t xml:space="preserve"> a</w:t>
            </w:r>
          </w:p>
        </w:tc>
        <w:tc>
          <w:tcPr>
            <w:tcW w:w="2054" w:type="dxa"/>
            <w:vAlign w:val="center"/>
          </w:tcPr>
          <w:p w14:paraId="5580DC1D"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40.0 (9.7)</w:t>
            </w:r>
          </w:p>
        </w:tc>
        <w:tc>
          <w:tcPr>
            <w:tcW w:w="2054" w:type="dxa"/>
            <w:vAlign w:val="center"/>
          </w:tcPr>
          <w:p w14:paraId="4B8929FD"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36.9 (8.3)</w:t>
            </w:r>
          </w:p>
        </w:tc>
        <w:tc>
          <w:tcPr>
            <w:tcW w:w="993" w:type="dxa"/>
          </w:tcPr>
          <w:p w14:paraId="681CA680"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3B9CB204" w14:textId="77777777" w:rsidTr="00AA21F3">
        <w:trPr>
          <w:trHeight w:val="301"/>
          <w:jc w:val="center"/>
        </w:trPr>
        <w:tc>
          <w:tcPr>
            <w:tcW w:w="3830" w:type="dxa"/>
          </w:tcPr>
          <w:p w14:paraId="77EA62E7"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Male (%)</w:t>
            </w:r>
          </w:p>
        </w:tc>
        <w:tc>
          <w:tcPr>
            <w:tcW w:w="2054" w:type="dxa"/>
            <w:vAlign w:val="center"/>
          </w:tcPr>
          <w:p w14:paraId="75E12144"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57.3</w:t>
            </w:r>
          </w:p>
        </w:tc>
        <w:tc>
          <w:tcPr>
            <w:tcW w:w="2054" w:type="dxa"/>
            <w:vAlign w:val="center"/>
          </w:tcPr>
          <w:p w14:paraId="58C61687"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54.3</w:t>
            </w:r>
          </w:p>
        </w:tc>
        <w:tc>
          <w:tcPr>
            <w:tcW w:w="993" w:type="dxa"/>
          </w:tcPr>
          <w:p w14:paraId="425B1761"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665689BB" w14:textId="77777777" w:rsidTr="00AA21F3">
        <w:trPr>
          <w:trHeight w:val="301"/>
          <w:jc w:val="center"/>
        </w:trPr>
        <w:tc>
          <w:tcPr>
            <w:tcW w:w="3830" w:type="dxa"/>
          </w:tcPr>
          <w:p w14:paraId="05660BC3"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Current smoker (%)</w:t>
            </w:r>
          </w:p>
        </w:tc>
        <w:tc>
          <w:tcPr>
            <w:tcW w:w="2054" w:type="dxa"/>
            <w:vAlign w:val="center"/>
          </w:tcPr>
          <w:p w14:paraId="36DDF62E"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23.8</w:t>
            </w:r>
          </w:p>
        </w:tc>
        <w:tc>
          <w:tcPr>
            <w:tcW w:w="2054" w:type="dxa"/>
            <w:vAlign w:val="center"/>
          </w:tcPr>
          <w:p w14:paraId="7C3A2158"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23.7</w:t>
            </w:r>
          </w:p>
        </w:tc>
        <w:tc>
          <w:tcPr>
            <w:tcW w:w="993" w:type="dxa"/>
          </w:tcPr>
          <w:p w14:paraId="5D1E169E"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0.562</w:t>
            </w:r>
          </w:p>
        </w:tc>
      </w:tr>
      <w:tr w:rsidR="00C17E96" w:rsidRPr="004257C5" w14:paraId="29BBDFDE" w14:textId="77777777" w:rsidTr="00AA21F3">
        <w:trPr>
          <w:trHeight w:val="301"/>
          <w:jc w:val="center"/>
        </w:trPr>
        <w:tc>
          <w:tcPr>
            <w:tcW w:w="3830" w:type="dxa"/>
          </w:tcPr>
          <w:p w14:paraId="20EEBF13"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High education level (%)</w:t>
            </w:r>
            <w:r w:rsidRPr="004257C5">
              <w:rPr>
                <w:rFonts w:ascii="Times New Roman" w:eastAsia="맑은 고딕" w:hAnsi="Times New Roman" w:cs="Times New Roman"/>
                <w:kern w:val="2"/>
                <w:vertAlign w:val="superscript"/>
              </w:rPr>
              <w:t>c</w:t>
            </w:r>
          </w:p>
        </w:tc>
        <w:tc>
          <w:tcPr>
            <w:tcW w:w="2054" w:type="dxa"/>
            <w:vAlign w:val="center"/>
          </w:tcPr>
          <w:p w14:paraId="02250436"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82.6</w:t>
            </w:r>
          </w:p>
        </w:tc>
        <w:tc>
          <w:tcPr>
            <w:tcW w:w="2054" w:type="dxa"/>
            <w:vAlign w:val="center"/>
          </w:tcPr>
          <w:p w14:paraId="611F49F5"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75.6</w:t>
            </w:r>
          </w:p>
        </w:tc>
        <w:tc>
          <w:tcPr>
            <w:tcW w:w="993" w:type="dxa"/>
          </w:tcPr>
          <w:p w14:paraId="08651AA5"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307BF081" w14:textId="77777777" w:rsidTr="00AA21F3">
        <w:trPr>
          <w:trHeight w:val="301"/>
          <w:jc w:val="center"/>
        </w:trPr>
        <w:tc>
          <w:tcPr>
            <w:tcW w:w="3830" w:type="dxa"/>
          </w:tcPr>
          <w:p w14:paraId="27881CC5"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HEPA (%)</w:t>
            </w:r>
            <w:r w:rsidRPr="004257C5">
              <w:rPr>
                <w:rFonts w:ascii="Times New Roman" w:eastAsia="맑은 고딕" w:hAnsi="Times New Roman" w:cs="Times New Roman"/>
                <w:kern w:val="2"/>
                <w:vertAlign w:val="superscript"/>
              </w:rPr>
              <w:t>d</w:t>
            </w:r>
          </w:p>
        </w:tc>
        <w:tc>
          <w:tcPr>
            <w:tcW w:w="2054" w:type="dxa"/>
            <w:vAlign w:val="center"/>
          </w:tcPr>
          <w:p w14:paraId="2BC4723B"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16.9</w:t>
            </w:r>
          </w:p>
        </w:tc>
        <w:tc>
          <w:tcPr>
            <w:tcW w:w="2054" w:type="dxa"/>
            <w:vAlign w:val="center"/>
          </w:tcPr>
          <w:p w14:paraId="2A5F11E9"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16.0</w:t>
            </w:r>
          </w:p>
        </w:tc>
        <w:tc>
          <w:tcPr>
            <w:tcW w:w="993" w:type="dxa"/>
          </w:tcPr>
          <w:p w14:paraId="1C3ECE45"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5F8094C2" w14:textId="77777777" w:rsidTr="00AA21F3">
        <w:trPr>
          <w:trHeight w:val="301"/>
          <w:jc w:val="center"/>
        </w:trPr>
        <w:tc>
          <w:tcPr>
            <w:tcW w:w="3830" w:type="dxa"/>
          </w:tcPr>
          <w:p w14:paraId="1DC64AA0"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Hypertension (%)</w:t>
            </w:r>
          </w:p>
        </w:tc>
        <w:tc>
          <w:tcPr>
            <w:tcW w:w="2054" w:type="dxa"/>
            <w:vAlign w:val="center"/>
          </w:tcPr>
          <w:p w14:paraId="5B2993B8"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12.8</w:t>
            </w:r>
          </w:p>
        </w:tc>
        <w:tc>
          <w:tcPr>
            <w:tcW w:w="2054" w:type="dxa"/>
            <w:vAlign w:val="center"/>
          </w:tcPr>
          <w:p w14:paraId="6514F181"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10.1</w:t>
            </w:r>
          </w:p>
        </w:tc>
        <w:tc>
          <w:tcPr>
            <w:tcW w:w="993" w:type="dxa"/>
          </w:tcPr>
          <w:p w14:paraId="6F81BEC6"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29783A87" w14:textId="77777777" w:rsidTr="00AA21F3">
        <w:trPr>
          <w:trHeight w:val="301"/>
          <w:jc w:val="center"/>
        </w:trPr>
        <w:tc>
          <w:tcPr>
            <w:tcW w:w="3830" w:type="dxa"/>
          </w:tcPr>
          <w:p w14:paraId="62D7C6CB"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Diabetes (%)</w:t>
            </w:r>
          </w:p>
        </w:tc>
        <w:tc>
          <w:tcPr>
            <w:tcW w:w="2054" w:type="dxa"/>
            <w:vAlign w:val="center"/>
          </w:tcPr>
          <w:p w14:paraId="0AF23E4E"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4.2</w:t>
            </w:r>
          </w:p>
        </w:tc>
        <w:tc>
          <w:tcPr>
            <w:tcW w:w="2054" w:type="dxa"/>
            <w:vAlign w:val="center"/>
          </w:tcPr>
          <w:p w14:paraId="0A4CE0AD"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3.0</w:t>
            </w:r>
          </w:p>
        </w:tc>
        <w:tc>
          <w:tcPr>
            <w:tcW w:w="993" w:type="dxa"/>
          </w:tcPr>
          <w:p w14:paraId="4253F203"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60EE22D9" w14:textId="77777777" w:rsidTr="00AA21F3">
        <w:trPr>
          <w:trHeight w:val="301"/>
          <w:jc w:val="center"/>
        </w:trPr>
        <w:tc>
          <w:tcPr>
            <w:tcW w:w="3830" w:type="dxa"/>
          </w:tcPr>
          <w:p w14:paraId="046A13EE"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History of CVD (%)</w:t>
            </w:r>
          </w:p>
        </w:tc>
        <w:tc>
          <w:tcPr>
            <w:tcW w:w="2054" w:type="dxa"/>
            <w:vAlign w:val="center"/>
          </w:tcPr>
          <w:p w14:paraId="748B3E7D"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1.3</w:t>
            </w:r>
          </w:p>
        </w:tc>
        <w:tc>
          <w:tcPr>
            <w:tcW w:w="2054" w:type="dxa"/>
            <w:vAlign w:val="center"/>
          </w:tcPr>
          <w:p w14:paraId="1CE947FC"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1.0</w:t>
            </w:r>
          </w:p>
        </w:tc>
        <w:tc>
          <w:tcPr>
            <w:tcW w:w="993" w:type="dxa"/>
          </w:tcPr>
          <w:p w14:paraId="3C7B4AB7"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140683D4" w14:textId="77777777" w:rsidTr="00AA21F3">
        <w:trPr>
          <w:trHeight w:val="301"/>
          <w:jc w:val="center"/>
        </w:trPr>
        <w:tc>
          <w:tcPr>
            <w:tcW w:w="3830" w:type="dxa"/>
          </w:tcPr>
          <w:p w14:paraId="2ABBCCE7"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Family history of cancer (%)</w:t>
            </w:r>
          </w:p>
        </w:tc>
        <w:tc>
          <w:tcPr>
            <w:tcW w:w="2054" w:type="dxa"/>
            <w:vAlign w:val="center"/>
          </w:tcPr>
          <w:p w14:paraId="01B08D3E"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28.0</w:t>
            </w:r>
          </w:p>
        </w:tc>
        <w:tc>
          <w:tcPr>
            <w:tcW w:w="2054" w:type="dxa"/>
            <w:vAlign w:val="center"/>
          </w:tcPr>
          <w:p w14:paraId="6D273666"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26.3</w:t>
            </w:r>
          </w:p>
        </w:tc>
        <w:tc>
          <w:tcPr>
            <w:tcW w:w="993" w:type="dxa"/>
          </w:tcPr>
          <w:p w14:paraId="145ECDB6"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2AABC835" w14:textId="77777777" w:rsidTr="00AA21F3">
        <w:trPr>
          <w:trHeight w:val="430"/>
          <w:jc w:val="center"/>
        </w:trPr>
        <w:tc>
          <w:tcPr>
            <w:tcW w:w="3830" w:type="dxa"/>
          </w:tcPr>
          <w:p w14:paraId="58FC2525"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Obesity (%)</w:t>
            </w:r>
            <w:r w:rsidRPr="004257C5">
              <w:rPr>
                <w:rFonts w:ascii="Times New Roman" w:eastAsia="맑은 고딕" w:hAnsi="Times New Roman" w:cs="Times New Roman"/>
                <w:kern w:val="2"/>
                <w:vertAlign w:val="superscript"/>
              </w:rPr>
              <w:t>d</w:t>
            </w:r>
          </w:p>
        </w:tc>
        <w:tc>
          <w:tcPr>
            <w:tcW w:w="2054" w:type="dxa"/>
            <w:vAlign w:val="center"/>
          </w:tcPr>
          <w:p w14:paraId="5C29E112"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28.4</w:t>
            </w:r>
          </w:p>
        </w:tc>
        <w:tc>
          <w:tcPr>
            <w:tcW w:w="2054" w:type="dxa"/>
            <w:vAlign w:val="center"/>
          </w:tcPr>
          <w:p w14:paraId="4DAC4734" w14:textId="77777777" w:rsidR="00C17E96" w:rsidRPr="004257C5" w:rsidRDefault="00C17E96" w:rsidP="00AA21F3">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28.0</w:t>
            </w:r>
          </w:p>
        </w:tc>
        <w:tc>
          <w:tcPr>
            <w:tcW w:w="993" w:type="dxa"/>
          </w:tcPr>
          <w:p w14:paraId="653483A9"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0.018</w:t>
            </w:r>
          </w:p>
        </w:tc>
      </w:tr>
      <w:tr w:rsidR="00C17E96" w:rsidRPr="004257C5" w14:paraId="1C708A98" w14:textId="77777777" w:rsidTr="00AA21F3">
        <w:trPr>
          <w:trHeight w:val="301"/>
          <w:jc w:val="center"/>
        </w:trPr>
        <w:tc>
          <w:tcPr>
            <w:tcW w:w="3830" w:type="dxa"/>
          </w:tcPr>
          <w:p w14:paraId="1B2C5C9E"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Body mass index (kg/m</w:t>
            </w:r>
            <w:r w:rsidRPr="004257C5">
              <w:rPr>
                <w:rFonts w:ascii="Times New Roman" w:eastAsia="굴림" w:hAnsi="Times New Roman" w:cs="Times New Roman"/>
                <w:kern w:val="2"/>
                <w:vertAlign w:val="superscript"/>
              </w:rPr>
              <w:t>2</w:t>
            </w:r>
            <w:r w:rsidRPr="004257C5">
              <w:rPr>
                <w:rFonts w:ascii="Times New Roman" w:eastAsia="굴림" w:hAnsi="Times New Roman" w:cs="Times New Roman"/>
                <w:kern w:val="2"/>
              </w:rPr>
              <w:t>)</w:t>
            </w:r>
            <w:r w:rsidRPr="004257C5">
              <w:rPr>
                <w:rFonts w:ascii="Times New Roman" w:eastAsia="맑은 고딕" w:hAnsi="Times New Roman" w:cs="Times New Roman"/>
                <w:kern w:val="2"/>
                <w:vertAlign w:val="superscript"/>
              </w:rPr>
              <w:t xml:space="preserve"> a</w:t>
            </w:r>
          </w:p>
        </w:tc>
        <w:tc>
          <w:tcPr>
            <w:tcW w:w="2054" w:type="dxa"/>
            <w:vAlign w:val="center"/>
          </w:tcPr>
          <w:p w14:paraId="0FE9D831"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23.3 (3.3)</w:t>
            </w:r>
          </w:p>
        </w:tc>
        <w:tc>
          <w:tcPr>
            <w:tcW w:w="2054" w:type="dxa"/>
            <w:vAlign w:val="center"/>
          </w:tcPr>
          <w:p w14:paraId="19178B85"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23.3 (3.4)</w:t>
            </w:r>
          </w:p>
        </w:tc>
        <w:tc>
          <w:tcPr>
            <w:tcW w:w="993" w:type="dxa"/>
          </w:tcPr>
          <w:p w14:paraId="37503E3D"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6D9D28C5" w14:textId="77777777" w:rsidTr="00AA21F3">
        <w:trPr>
          <w:trHeight w:val="315"/>
          <w:jc w:val="center"/>
        </w:trPr>
        <w:tc>
          <w:tcPr>
            <w:tcW w:w="3830" w:type="dxa"/>
          </w:tcPr>
          <w:p w14:paraId="2481BA4B"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Systolic BP (mmHg) </w:t>
            </w:r>
            <w:r w:rsidRPr="004257C5">
              <w:rPr>
                <w:rFonts w:ascii="Times New Roman" w:eastAsia="맑은 고딕" w:hAnsi="Times New Roman" w:cs="Times New Roman"/>
                <w:kern w:val="2"/>
                <w:vertAlign w:val="superscript"/>
              </w:rPr>
              <w:t>a</w:t>
            </w:r>
          </w:p>
        </w:tc>
        <w:tc>
          <w:tcPr>
            <w:tcW w:w="2054" w:type="dxa"/>
            <w:vAlign w:val="center"/>
          </w:tcPr>
          <w:p w14:paraId="1FD49741"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109.2 (13.5)</w:t>
            </w:r>
          </w:p>
        </w:tc>
        <w:tc>
          <w:tcPr>
            <w:tcW w:w="2054" w:type="dxa"/>
            <w:vAlign w:val="center"/>
          </w:tcPr>
          <w:p w14:paraId="39BB6172"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110.2 (12.9)</w:t>
            </w:r>
          </w:p>
        </w:tc>
        <w:tc>
          <w:tcPr>
            <w:tcW w:w="993" w:type="dxa"/>
          </w:tcPr>
          <w:p w14:paraId="64961B2B"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31085795" w14:textId="77777777" w:rsidTr="00AA21F3">
        <w:trPr>
          <w:trHeight w:val="301"/>
          <w:jc w:val="center"/>
        </w:trPr>
        <w:tc>
          <w:tcPr>
            <w:tcW w:w="3830" w:type="dxa"/>
          </w:tcPr>
          <w:p w14:paraId="4131F9D7"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Diastolic BP (mmHg) </w:t>
            </w:r>
            <w:r w:rsidRPr="004257C5">
              <w:rPr>
                <w:rFonts w:ascii="Times New Roman" w:eastAsia="맑은 고딕" w:hAnsi="Times New Roman" w:cs="Times New Roman"/>
                <w:kern w:val="2"/>
                <w:vertAlign w:val="superscript"/>
              </w:rPr>
              <w:t>a</w:t>
            </w:r>
          </w:p>
        </w:tc>
        <w:tc>
          <w:tcPr>
            <w:tcW w:w="2054" w:type="dxa"/>
            <w:vAlign w:val="center"/>
          </w:tcPr>
          <w:p w14:paraId="354A72B7"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70.0 (10.0)</w:t>
            </w:r>
          </w:p>
        </w:tc>
        <w:tc>
          <w:tcPr>
            <w:tcW w:w="2054" w:type="dxa"/>
            <w:vAlign w:val="center"/>
          </w:tcPr>
          <w:p w14:paraId="041FA682"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70.5 (10.0)</w:t>
            </w:r>
          </w:p>
        </w:tc>
        <w:tc>
          <w:tcPr>
            <w:tcW w:w="993" w:type="dxa"/>
          </w:tcPr>
          <w:p w14:paraId="4D437C67"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59ED7534" w14:textId="77777777" w:rsidTr="00AA21F3">
        <w:trPr>
          <w:trHeight w:val="301"/>
          <w:jc w:val="center"/>
        </w:trPr>
        <w:tc>
          <w:tcPr>
            <w:tcW w:w="3830" w:type="dxa"/>
          </w:tcPr>
          <w:p w14:paraId="2814B2A4"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Glucose </w:t>
            </w:r>
            <w:r w:rsidRPr="004257C5">
              <w:rPr>
                <w:rFonts w:ascii="Times New Roman" w:eastAsia="바탕" w:hAnsi="Times New Roman" w:cs="Times New Roman"/>
                <w:kern w:val="2"/>
              </w:rPr>
              <w:t>(</w:t>
            </w:r>
            <w:r w:rsidRPr="004257C5">
              <w:rPr>
                <w:rFonts w:ascii="Times New Roman" w:eastAsia="굴림" w:hAnsi="Times New Roman" w:cs="Times New Roman"/>
                <w:kern w:val="2"/>
              </w:rPr>
              <w:t>mg/</w:t>
            </w:r>
            <w:proofErr w:type="spellStart"/>
            <w:r w:rsidRPr="004257C5">
              <w:rPr>
                <w:rFonts w:ascii="Times New Roman" w:eastAsia="굴림" w:hAnsi="Times New Roman" w:cs="Times New Roman"/>
                <w:kern w:val="2"/>
              </w:rPr>
              <w:t>dL</w:t>
            </w:r>
            <w:proofErr w:type="spellEnd"/>
            <w:r w:rsidRPr="004257C5">
              <w:rPr>
                <w:rFonts w:ascii="Times New Roman" w:eastAsia="바탕" w:hAnsi="Times New Roman" w:cs="Times New Roman"/>
                <w:kern w:val="2"/>
              </w:rPr>
              <w:t>)</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a</w:t>
            </w:r>
          </w:p>
        </w:tc>
        <w:tc>
          <w:tcPr>
            <w:tcW w:w="2054" w:type="dxa"/>
            <w:vAlign w:val="center"/>
          </w:tcPr>
          <w:p w14:paraId="3D160A4E"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95.3 (15.3)</w:t>
            </w:r>
          </w:p>
        </w:tc>
        <w:tc>
          <w:tcPr>
            <w:tcW w:w="2054" w:type="dxa"/>
            <w:vAlign w:val="center"/>
          </w:tcPr>
          <w:p w14:paraId="11962C2E"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95.6 (14.7)</w:t>
            </w:r>
          </w:p>
        </w:tc>
        <w:tc>
          <w:tcPr>
            <w:tcW w:w="993" w:type="dxa"/>
          </w:tcPr>
          <w:p w14:paraId="49298C05"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6E63B018" w14:textId="77777777" w:rsidTr="00AA21F3">
        <w:trPr>
          <w:trHeight w:val="301"/>
          <w:jc w:val="center"/>
        </w:trPr>
        <w:tc>
          <w:tcPr>
            <w:tcW w:w="3830" w:type="dxa"/>
          </w:tcPr>
          <w:p w14:paraId="05B6407C"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Total cholesterol </w:t>
            </w:r>
            <w:r w:rsidRPr="004257C5">
              <w:rPr>
                <w:rFonts w:ascii="Times New Roman" w:eastAsia="바탕" w:hAnsi="Times New Roman" w:cs="Times New Roman"/>
                <w:kern w:val="2"/>
              </w:rPr>
              <w:t>(</w:t>
            </w:r>
            <w:r w:rsidRPr="004257C5">
              <w:rPr>
                <w:rFonts w:ascii="Times New Roman" w:eastAsia="굴림" w:hAnsi="Times New Roman" w:cs="Times New Roman"/>
                <w:kern w:val="2"/>
              </w:rPr>
              <w:t>mg/</w:t>
            </w:r>
            <w:proofErr w:type="spellStart"/>
            <w:r w:rsidRPr="004257C5">
              <w:rPr>
                <w:rFonts w:ascii="Times New Roman" w:eastAsia="굴림" w:hAnsi="Times New Roman" w:cs="Times New Roman"/>
                <w:kern w:val="2"/>
              </w:rPr>
              <w:t>dL</w:t>
            </w:r>
            <w:proofErr w:type="spellEnd"/>
            <w:r w:rsidRPr="004257C5">
              <w:rPr>
                <w:rFonts w:ascii="Times New Roman" w:eastAsia="바탕" w:hAnsi="Times New Roman" w:cs="Times New Roman"/>
                <w:kern w:val="2"/>
              </w:rPr>
              <w:t>)</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a</w:t>
            </w:r>
          </w:p>
        </w:tc>
        <w:tc>
          <w:tcPr>
            <w:tcW w:w="2054" w:type="dxa"/>
            <w:vAlign w:val="center"/>
          </w:tcPr>
          <w:p w14:paraId="3BD47A70"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194.4 (34.3)</w:t>
            </w:r>
          </w:p>
        </w:tc>
        <w:tc>
          <w:tcPr>
            <w:tcW w:w="2054" w:type="dxa"/>
            <w:vAlign w:val="center"/>
          </w:tcPr>
          <w:p w14:paraId="6169E6AA"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192.9 (34.4)</w:t>
            </w:r>
          </w:p>
        </w:tc>
        <w:tc>
          <w:tcPr>
            <w:tcW w:w="993" w:type="dxa"/>
          </w:tcPr>
          <w:p w14:paraId="36C2E8A4"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3349EAFE" w14:textId="77777777" w:rsidTr="00AA21F3">
        <w:trPr>
          <w:trHeight w:val="301"/>
          <w:jc w:val="center"/>
        </w:trPr>
        <w:tc>
          <w:tcPr>
            <w:tcW w:w="3830" w:type="dxa"/>
          </w:tcPr>
          <w:p w14:paraId="016784BB"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LDL-C (mg/</w:t>
            </w:r>
            <w:proofErr w:type="spellStart"/>
            <w:r w:rsidRPr="004257C5">
              <w:rPr>
                <w:rFonts w:ascii="Times New Roman" w:eastAsia="굴림" w:hAnsi="Times New Roman" w:cs="Times New Roman"/>
                <w:kern w:val="2"/>
              </w:rPr>
              <w:t>dL</w:t>
            </w:r>
            <w:proofErr w:type="spellEnd"/>
            <w:r w:rsidRPr="004257C5">
              <w:rPr>
                <w:rFonts w:ascii="Times New Roman" w:eastAsia="바탕" w:hAnsi="Times New Roman" w:cs="Times New Roman"/>
                <w:kern w:val="2"/>
              </w:rPr>
              <w:t>)</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a</w:t>
            </w:r>
          </w:p>
        </w:tc>
        <w:tc>
          <w:tcPr>
            <w:tcW w:w="2054" w:type="dxa"/>
            <w:vAlign w:val="center"/>
          </w:tcPr>
          <w:p w14:paraId="7B5B9EB8"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120.0 (32.1)</w:t>
            </w:r>
          </w:p>
        </w:tc>
        <w:tc>
          <w:tcPr>
            <w:tcW w:w="2054" w:type="dxa"/>
            <w:vAlign w:val="center"/>
          </w:tcPr>
          <w:p w14:paraId="04E5002B"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119.2 (32.0)</w:t>
            </w:r>
          </w:p>
        </w:tc>
        <w:tc>
          <w:tcPr>
            <w:tcW w:w="993" w:type="dxa"/>
          </w:tcPr>
          <w:p w14:paraId="60443248"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40E2F2BE" w14:textId="77777777" w:rsidTr="00AA21F3">
        <w:trPr>
          <w:trHeight w:val="366"/>
          <w:jc w:val="center"/>
        </w:trPr>
        <w:tc>
          <w:tcPr>
            <w:tcW w:w="3830" w:type="dxa"/>
          </w:tcPr>
          <w:p w14:paraId="35C8EF43"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HDL-C (mg/</w:t>
            </w:r>
            <w:proofErr w:type="spellStart"/>
            <w:r w:rsidRPr="004257C5">
              <w:rPr>
                <w:rFonts w:ascii="Times New Roman" w:eastAsia="굴림" w:hAnsi="Times New Roman" w:cs="Times New Roman"/>
                <w:kern w:val="2"/>
              </w:rPr>
              <w:t>dL</w:t>
            </w:r>
            <w:proofErr w:type="spellEnd"/>
            <w:r w:rsidRPr="004257C5">
              <w:rPr>
                <w:rFonts w:ascii="Times New Roman" w:eastAsia="바탕" w:hAnsi="Times New Roman" w:cs="Times New Roman"/>
                <w:kern w:val="2"/>
              </w:rPr>
              <w:t>)</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a</w:t>
            </w:r>
          </w:p>
        </w:tc>
        <w:tc>
          <w:tcPr>
            <w:tcW w:w="2054" w:type="dxa"/>
            <w:vAlign w:val="center"/>
          </w:tcPr>
          <w:p w14:paraId="788FA0C6"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58.5 (15.1)</w:t>
            </w:r>
          </w:p>
        </w:tc>
        <w:tc>
          <w:tcPr>
            <w:tcW w:w="2054" w:type="dxa"/>
            <w:vAlign w:val="center"/>
          </w:tcPr>
          <w:p w14:paraId="3917B80D"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 xml:space="preserve">58.5 </w:t>
            </w:r>
            <w:r w:rsidRPr="004257C5">
              <w:rPr>
                <w:rFonts w:ascii="Times New Roman" w:eastAsia="맑은 고딕" w:hAnsi="Times New Roman" w:cs="Times New Roman"/>
                <w:kern w:val="2"/>
              </w:rPr>
              <w:t>(15.3)</w:t>
            </w:r>
          </w:p>
        </w:tc>
        <w:tc>
          <w:tcPr>
            <w:tcW w:w="993" w:type="dxa"/>
          </w:tcPr>
          <w:p w14:paraId="5DFCA8C2"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0.595</w:t>
            </w:r>
          </w:p>
        </w:tc>
      </w:tr>
      <w:tr w:rsidR="00C17E96" w:rsidRPr="004257C5" w14:paraId="4A8E22F5" w14:textId="77777777" w:rsidTr="00AA21F3">
        <w:trPr>
          <w:trHeight w:val="301"/>
          <w:jc w:val="center"/>
        </w:trPr>
        <w:tc>
          <w:tcPr>
            <w:tcW w:w="3830" w:type="dxa"/>
          </w:tcPr>
          <w:p w14:paraId="5D873BD0"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Triglycerides </w:t>
            </w:r>
            <w:r w:rsidRPr="004257C5">
              <w:rPr>
                <w:rFonts w:ascii="Times New Roman" w:eastAsia="바탕" w:hAnsi="Times New Roman" w:cs="Times New Roman"/>
                <w:kern w:val="2"/>
              </w:rPr>
              <w:t>(</w:t>
            </w:r>
            <w:r w:rsidRPr="004257C5">
              <w:rPr>
                <w:rFonts w:ascii="Times New Roman" w:eastAsia="굴림" w:hAnsi="Times New Roman" w:cs="Times New Roman"/>
                <w:kern w:val="2"/>
              </w:rPr>
              <w:t>mg/</w:t>
            </w:r>
            <w:proofErr w:type="spellStart"/>
            <w:r w:rsidRPr="004257C5">
              <w:rPr>
                <w:rFonts w:ascii="Times New Roman" w:eastAsia="굴림" w:hAnsi="Times New Roman" w:cs="Times New Roman"/>
                <w:kern w:val="2"/>
              </w:rPr>
              <w:t>dL</w:t>
            </w:r>
            <w:proofErr w:type="spellEnd"/>
            <w:r w:rsidRPr="004257C5">
              <w:rPr>
                <w:rFonts w:ascii="Times New Roman" w:eastAsia="바탕" w:hAnsi="Times New Roman" w:cs="Times New Roman"/>
                <w:kern w:val="2"/>
              </w:rPr>
              <w:t xml:space="preserve">) </w:t>
            </w:r>
            <w:r w:rsidRPr="004257C5">
              <w:rPr>
                <w:rFonts w:ascii="Times New Roman" w:eastAsia="맑은 고딕" w:hAnsi="Times New Roman" w:cs="Times New Roman"/>
                <w:kern w:val="2"/>
                <w:vertAlign w:val="superscript"/>
              </w:rPr>
              <w:t>b</w:t>
            </w:r>
          </w:p>
        </w:tc>
        <w:tc>
          <w:tcPr>
            <w:tcW w:w="2054" w:type="dxa"/>
            <w:vAlign w:val="center"/>
          </w:tcPr>
          <w:p w14:paraId="280E7DC5"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90 (64-134)</w:t>
            </w:r>
          </w:p>
        </w:tc>
        <w:tc>
          <w:tcPr>
            <w:tcW w:w="2054" w:type="dxa"/>
            <w:vAlign w:val="center"/>
          </w:tcPr>
          <w:p w14:paraId="4EFBB4EC"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92 (65-138)</w:t>
            </w:r>
          </w:p>
        </w:tc>
        <w:tc>
          <w:tcPr>
            <w:tcW w:w="993" w:type="dxa"/>
          </w:tcPr>
          <w:p w14:paraId="2958B114"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27841602" w14:textId="77777777" w:rsidTr="00AA21F3">
        <w:trPr>
          <w:trHeight w:val="301"/>
          <w:jc w:val="center"/>
        </w:trPr>
        <w:tc>
          <w:tcPr>
            <w:tcW w:w="3830" w:type="dxa"/>
          </w:tcPr>
          <w:p w14:paraId="49DFF0E9"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AST (U/L)</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b</w:t>
            </w:r>
          </w:p>
        </w:tc>
        <w:tc>
          <w:tcPr>
            <w:tcW w:w="2054" w:type="dxa"/>
            <w:vAlign w:val="center"/>
          </w:tcPr>
          <w:p w14:paraId="2F2A07AB"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20 (17-25)</w:t>
            </w:r>
          </w:p>
        </w:tc>
        <w:tc>
          <w:tcPr>
            <w:tcW w:w="2054" w:type="dxa"/>
            <w:vAlign w:val="center"/>
          </w:tcPr>
          <w:p w14:paraId="7A74E99C"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19 (16-24)</w:t>
            </w:r>
          </w:p>
        </w:tc>
        <w:tc>
          <w:tcPr>
            <w:tcW w:w="993" w:type="dxa"/>
          </w:tcPr>
          <w:p w14:paraId="7232F23E"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2CBF0CEE" w14:textId="77777777" w:rsidTr="00AA21F3">
        <w:trPr>
          <w:trHeight w:val="301"/>
          <w:jc w:val="center"/>
        </w:trPr>
        <w:tc>
          <w:tcPr>
            <w:tcW w:w="3830" w:type="dxa"/>
          </w:tcPr>
          <w:p w14:paraId="114D0A58"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ALT (U/L)</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b</w:t>
            </w:r>
          </w:p>
        </w:tc>
        <w:tc>
          <w:tcPr>
            <w:tcW w:w="2054" w:type="dxa"/>
            <w:vAlign w:val="center"/>
          </w:tcPr>
          <w:p w14:paraId="53928D9C"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18 (13-27)</w:t>
            </w:r>
          </w:p>
        </w:tc>
        <w:tc>
          <w:tcPr>
            <w:tcW w:w="2054" w:type="dxa"/>
            <w:vAlign w:val="center"/>
          </w:tcPr>
          <w:p w14:paraId="384F89FD"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18 (12-28)</w:t>
            </w:r>
          </w:p>
        </w:tc>
        <w:tc>
          <w:tcPr>
            <w:tcW w:w="993" w:type="dxa"/>
          </w:tcPr>
          <w:p w14:paraId="5E6D9376"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0.001</w:t>
            </w:r>
          </w:p>
        </w:tc>
      </w:tr>
      <w:tr w:rsidR="00C17E96" w:rsidRPr="004257C5" w14:paraId="2FF8B929" w14:textId="77777777" w:rsidTr="00AA21F3">
        <w:trPr>
          <w:trHeight w:val="315"/>
          <w:jc w:val="center"/>
        </w:trPr>
        <w:tc>
          <w:tcPr>
            <w:tcW w:w="3830" w:type="dxa"/>
          </w:tcPr>
          <w:p w14:paraId="385FD1FD"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GGT (U/L)</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b</w:t>
            </w:r>
          </w:p>
        </w:tc>
        <w:tc>
          <w:tcPr>
            <w:tcW w:w="2054" w:type="dxa"/>
            <w:vAlign w:val="center"/>
          </w:tcPr>
          <w:p w14:paraId="4F07B458"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21 (14-36)</w:t>
            </w:r>
          </w:p>
        </w:tc>
        <w:tc>
          <w:tcPr>
            <w:tcW w:w="2054" w:type="dxa"/>
            <w:vAlign w:val="center"/>
          </w:tcPr>
          <w:p w14:paraId="759E8136"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20 (13-35)</w:t>
            </w:r>
          </w:p>
        </w:tc>
        <w:tc>
          <w:tcPr>
            <w:tcW w:w="993" w:type="dxa"/>
          </w:tcPr>
          <w:p w14:paraId="5CCFEE60"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19DAB045" w14:textId="77777777" w:rsidTr="00AA21F3">
        <w:trPr>
          <w:trHeight w:val="301"/>
          <w:jc w:val="center"/>
        </w:trPr>
        <w:tc>
          <w:tcPr>
            <w:tcW w:w="3830" w:type="dxa"/>
          </w:tcPr>
          <w:p w14:paraId="73E41D07"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proofErr w:type="spellStart"/>
            <w:r w:rsidRPr="004257C5">
              <w:rPr>
                <w:rFonts w:ascii="Times New Roman" w:eastAsia="굴림" w:hAnsi="Times New Roman" w:cs="Times New Roman"/>
                <w:kern w:val="2"/>
              </w:rPr>
              <w:t>hsCRP</w:t>
            </w:r>
            <w:proofErr w:type="spellEnd"/>
            <w:r w:rsidRPr="004257C5">
              <w:rPr>
                <w:rFonts w:ascii="Times New Roman" w:eastAsia="굴림" w:hAnsi="Times New Roman" w:cs="Times New Roman"/>
                <w:kern w:val="2"/>
              </w:rPr>
              <w:t xml:space="preserve"> (mg/L)</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b</w:t>
            </w:r>
          </w:p>
        </w:tc>
        <w:tc>
          <w:tcPr>
            <w:tcW w:w="2054" w:type="dxa"/>
            <w:vAlign w:val="center"/>
          </w:tcPr>
          <w:p w14:paraId="113A8C28"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0.4 (0.2-1.0)</w:t>
            </w:r>
          </w:p>
        </w:tc>
        <w:tc>
          <w:tcPr>
            <w:tcW w:w="2054" w:type="dxa"/>
            <w:vAlign w:val="center"/>
          </w:tcPr>
          <w:p w14:paraId="0E1FA2B1"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0.4 (0.2-0.9)</w:t>
            </w:r>
          </w:p>
        </w:tc>
        <w:tc>
          <w:tcPr>
            <w:tcW w:w="993" w:type="dxa"/>
          </w:tcPr>
          <w:p w14:paraId="6EB110B4"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0.023</w:t>
            </w:r>
          </w:p>
        </w:tc>
      </w:tr>
      <w:tr w:rsidR="00C17E96" w:rsidRPr="004257C5" w14:paraId="05E39797" w14:textId="77777777" w:rsidTr="00AA21F3">
        <w:trPr>
          <w:trHeight w:val="301"/>
          <w:jc w:val="center"/>
        </w:trPr>
        <w:tc>
          <w:tcPr>
            <w:tcW w:w="3830" w:type="dxa"/>
          </w:tcPr>
          <w:p w14:paraId="75A909AD" w14:textId="77777777" w:rsidR="00C17E96" w:rsidRPr="004257C5" w:rsidRDefault="00C17E96" w:rsidP="00AA21F3">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HOMA-IR </w:t>
            </w:r>
            <w:r w:rsidRPr="004257C5">
              <w:rPr>
                <w:rFonts w:ascii="Times New Roman" w:eastAsia="맑은 고딕" w:hAnsi="Times New Roman" w:cs="Times New Roman"/>
                <w:kern w:val="2"/>
                <w:vertAlign w:val="superscript"/>
              </w:rPr>
              <w:t>b</w:t>
            </w:r>
          </w:p>
        </w:tc>
        <w:tc>
          <w:tcPr>
            <w:tcW w:w="2054" w:type="dxa"/>
            <w:vAlign w:val="center"/>
          </w:tcPr>
          <w:p w14:paraId="70E51E0B"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1.13 (0.74-1.69)</w:t>
            </w:r>
          </w:p>
        </w:tc>
        <w:tc>
          <w:tcPr>
            <w:tcW w:w="2054" w:type="dxa"/>
            <w:vAlign w:val="center"/>
          </w:tcPr>
          <w:p w14:paraId="20BE70ED"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1.28 (0.85-1.89)</w:t>
            </w:r>
          </w:p>
        </w:tc>
        <w:tc>
          <w:tcPr>
            <w:tcW w:w="993" w:type="dxa"/>
          </w:tcPr>
          <w:p w14:paraId="44FF0159"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17E96" w:rsidRPr="004257C5" w14:paraId="5C204AE2" w14:textId="77777777" w:rsidTr="00AA21F3">
        <w:trPr>
          <w:trHeight w:val="123"/>
          <w:jc w:val="center"/>
        </w:trPr>
        <w:tc>
          <w:tcPr>
            <w:tcW w:w="3830" w:type="dxa"/>
            <w:tcBorders>
              <w:bottom w:val="single" w:sz="4" w:space="0" w:color="auto"/>
            </w:tcBorders>
          </w:tcPr>
          <w:p w14:paraId="073B30AF"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textAlignment w:val="baseline"/>
              <w:rPr>
                <w:rFonts w:ascii="Times New Roman" w:eastAsia="맑은 고딕" w:hAnsi="Times New Roman" w:cs="Times New Roman"/>
                <w:kern w:val="1"/>
              </w:rPr>
            </w:pPr>
            <w:r w:rsidRPr="004257C5">
              <w:rPr>
                <w:rFonts w:ascii="Times New Roman" w:eastAsia="굴림" w:hAnsi="Times New Roman" w:cs="Times New Roman"/>
                <w:kern w:val="2"/>
              </w:rPr>
              <w:t>Total calorie intake (kcal/day)</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b</w:t>
            </w:r>
            <w:r w:rsidRPr="004257C5">
              <w:rPr>
                <w:rFonts w:ascii="Times New Roman" w:eastAsia="굴림" w:hAnsi="Times New Roman" w:cs="Times New Roman"/>
                <w:kern w:val="2"/>
                <w:vertAlign w:val="superscript"/>
              </w:rPr>
              <w:t>, f</w:t>
            </w:r>
          </w:p>
        </w:tc>
        <w:tc>
          <w:tcPr>
            <w:tcW w:w="2054" w:type="dxa"/>
            <w:tcBorders>
              <w:bottom w:val="single" w:sz="4" w:space="0" w:color="auto"/>
            </w:tcBorders>
            <w:vAlign w:val="center"/>
          </w:tcPr>
          <w:p w14:paraId="04C75F3A"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1,558.8 (1,205-1,953.4)</w:t>
            </w:r>
          </w:p>
        </w:tc>
        <w:tc>
          <w:tcPr>
            <w:tcW w:w="2054" w:type="dxa"/>
            <w:tcBorders>
              <w:bottom w:val="single" w:sz="4" w:space="0" w:color="auto"/>
            </w:tcBorders>
            <w:vAlign w:val="center"/>
          </w:tcPr>
          <w:p w14:paraId="6F9CE9A4" w14:textId="77777777" w:rsidR="00C17E96" w:rsidRPr="004257C5" w:rsidRDefault="00C17E96" w:rsidP="00AA21F3">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1,545.4 (1,185.8-1,942.7)</w:t>
            </w:r>
          </w:p>
        </w:tc>
        <w:tc>
          <w:tcPr>
            <w:tcW w:w="993" w:type="dxa"/>
            <w:tcBorders>
              <w:bottom w:val="single" w:sz="4" w:space="0" w:color="auto"/>
            </w:tcBorders>
          </w:tcPr>
          <w:p w14:paraId="71BC33E8" w14:textId="77777777" w:rsidR="00C17E96" w:rsidRPr="004257C5" w:rsidRDefault="00C17E96" w:rsidP="00AA21F3">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bl>
    <w:p w14:paraId="5DE5A6D4" w14:textId="77777777" w:rsidR="00C17E96" w:rsidRPr="004257C5" w:rsidRDefault="00C17E96" w:rsidP="00C17E96">
      <w:pPr>
        <w:widowControl w:val="0"/>
        <w:wordWrap w:val="0"/>
        <w:autoSpaceDE w:val="0"/>
        <w:autoSpaceDN w:val="0"/>
        <w:spacing w:after="0" w:line="240" w:lineRule="auto"/>
        <w:jc w:val="both"/>
        <w:rPr>
          <w:rFonts w:ascii="Times New Roman" w:hAnsi="Times New Roman" w:cs="Times New Roman"/>
          <w:kern w:val="2"/>
        </w:rPr>
      </w:pPr>
      <w:r w:rsidRPr="004257C5">
        <w:rPr>
          <w:rFonts w:ascii="Times New Roman" w:hAnsi="Times New Roman" w:cs="Times New Roman"/>
          <w:kern w:val="2"/>
        </w:rPr>
        <w:t xml:space="preserve">Data are expressed as </w:t>
      </w:r>
      <w:r w:rsidRPr="004257C5">
        <w:rPr>
          <w:rFonts w:ascii="Times New Roman" w:hAnsi="Times New Roman" w:cs="Times New Roman"/>
          <w:kern w:val="2"/>
          <w:vertAlign w:val="superscript"/>
        </w:rPr>
        <w:t xml:space="preserve">a </w:t>
      </w:r>
      <w:r w:rsidRPr="004257C5">
        <w:rPr>
          <w:rFonts w:ascii="Times New Roman" w:hAnsi="Times New Roman" w:cs="Times New Roman"/>
          <w:kern w:val="2"/>
        </w:rPr>
        <w:t>mean (standard deviation),</w:t>
      </w:r>
      <w:r w:rsidRPr="004257C5">
        <w:rPr>
          <w:rFonts w:ascii="Times New Roman" w:hAnsi="Times New Roman" w:cs="Times New Roman"/>
          <w:kern w:val="2"/>
          <w:vertAlign w:val="superscript"/>
        </w:rPr>
        <w:t xml:space="preserve"> b </w:t>
      </w:r>
      <w:r w:rsidRPr="004257C5">
        <w:rPr>
          <w:rFonts w:ascii="Times New Roman" w:hAnsi="Times New Roman" w:cs="Times New Roman"/>
          <w:kern w:val="2"/>
        </w:rPr>
        <w:t>median (interquartile range), or percentage.</w:t>
      </w:r>
    </w:p>
    <w:p w14:paraId="4E3DEDFA" w14:textId="77777777" w:rsidR="00C17E96" w:rsidRPr="004257C5" w:rsidRDefault="00C17E96" w:rsidP="00C17E96">
      <w:pPr>
        <w:widowControl w:val="0"/>
        <w:wordWrap w:val="0"/>
        <w:autoSpaceDE w:val="0"/>
        <w:autoSpaceDN w:val="0"/>
        <w:spacing w:after="0" w:line="240" w:lineRule="auto"/>
        <w:jc w:val="both"/>
        <w:rPr>
          <w:rFonts w:ascii="Times New Roman" w:hAnsi="Times New Roman" w:cs="Times New Roman"/>
          <w:kern w:val="2"/>
        </w:rPr>
      </w:pPr>
      <w:r w:rsidRPr="004257C5">
        <w:rPr>
          <w:rFonts w:ascii="Times New Roman" w:hAnsi="Times New Roman" w:cs="Times New Roman"/>
          <w:kern w:val="2"/>
          <w:vertAlign w:val="superscript"/>
        </w:rPr>
        <w:t xml:space="preserve">c </w:t>
      </w:r>
      <w:r w:rsidRPr="004257C5">
        <w:rPr>
          <w:rFonts w:ascii="Times New Roman" w:hAnsi="Times New Roman" w:cs="Times New Roman"/>
          <w:kern w:val="2"/>
        </w:rPr>
        <w:t>≥College graduate;</w:t>
      </w:r>
      <w:r w:rsidRPr="004257C5">
        <w:rPr>
          <w:rFonts w:ascii="Times New Roman" w:hAnsi="Times New Roman" w:cs="Times New Roman"/>
          <w:kern w:val="2"/>
          <w:vertAlign w:val="superscript"/>
        </w:rPr>
        <w:t xml:space="preserve"> d</w:t>
      </w:r>
      <w:r w:rsidRPr="004257C5" w:rsidDel="00D01400">
        <w:rPr>
          <w:rFonts w:ascii="Times New Roman" w:hAnsi="Times New Roman" w:cs="Times New Roman"/>
          <w:kern w:val="2"/>
        </w:rPr>
        <w:t xml:space="preserve"> </w:t>
      </w:r>
      <w:r w:rsidRPr="004257C5">
        <w:rPr>
          <w:rFonts w:ascii="Times New Roman" w:hAnsi="Times New Roman" w:cs="Times New Roman"/>
          <w:kern w:val="2"/>
        </w:rPr>
        <w:t>defined as physical activity that meets either of two criteria: (</w:t>
      </w:r>
      <w:proofErr w:type="spellStart"/>
      <w:r w:rsidRPr="004257C5">
        <w:rPr>
          <w:rFonts w:ascii="Times New Roman" w:hAnsi="Times New Roman" w:cs="Times New Roman"/>
          <w:kern w:val="2"/>
        </w:rPr>
        <w:t>i</w:t>
      </w:r>
      <w:proofErr w:type="spellEnd"/>
      <w:r w:rsidRPr="004257C5">
        <w:rPr>
          <w:rFonts w:ascii="Times New Roman" w:hAnsi="Times New Roman" w:cs="Times New Roman"/>
          <w:kern w:val="2"/>
        </w:rPr>
        <w:t>) vigorous-intensity activity on three or more days per week accumulating ≥1,500 metabolic equivalent (MET) min/week; or (ii) seven days of any combination of walking, moderate-intensity, or vigorous-intensity activities achieving at least 3,000 MET-min/week;</w:t>
      </w:r>
      <w:r w:rsidRPr="004257C5">
        <w:rPr>
          <w:rFonts w:ascii="Times New Roman" w:hAnsi="Times New Roman" w:cs="Times New Roman"/>
          <w:kern w:val="2"/>
          <w:vertAlign w:val="superscript"/>
        </w:rPr>
        <w:t xml:space="preserve"> e</w:t>
      </w:r>
      <w:r w:rsidRPr="004257C5">
        <w:rPr>
          <w:rFonts w:ascii="Times New Roman" w:hAnsi="Times New Roman" w:cs="Times New Roman"/>
          <w:kern w:val="2"/>
        </w:rPr>
        <w:t xml:space="preserve"> body mass index ≥25kg/m</w:t>
      </w:r>
      <w:r w:rsidRPr="004257C5">
        <w:rPr>
          <w:rFonts w:ascii="Times New Roman" w:hAnsi="Times New Roman" w:cs="Times New Roman"/>
          <w:kern w:val="2"/>
          <w:vertAlign w:val="superscript"/>
        </w:rPr>
        <w:t>2</w:t>
      </w:r>
    </w:p>
    <w:p w14:paraId="38DF7D4B" w14:textId="77777777" w:rsidR="00C17E96" w:rsidRPr="004257C5" w:rsidRDefault="00C17E96" w:rsidP="00C17E96">
      <w:pPr>
        <w:widowControl w:val="0"/>
        <w:wordWrap w:val="0"/>
        <w:autoSpaceDE w:val="0"/>
        <w:autoSpaceDN w:val="0"/>
        <w:spacing w:after="0" w:line="240" w:lineRule="auto"/>
        <w:jc w:val="both"/>
        <w:rPr>
          <w:rFonts w:ascii="Times New Roman" w:hAnsi="Times New Roman" w:cs="Times New Roman"/>
          <w:kern w:val="2"/>
        </w:rPr>
      </w:pPr>
      <w:proofErr w:type="gramStart"/>
      <w:r w:rsidRPr="004257C5">
        <w:rPr>
          <w:rFonts w:ascii="Times New Roman" w:hAnsi="Times New Roman" w:cs="Times New Roman"/>
          <w:kern w:val="2"/>
          <w:vertAlign w:val="superscript"/>
        </w:rPr>
        <w:t>f</w:t>
      </w:r>
      <w:proofErr w:type="gramEnd"/>
      <w:r w:rsidRPr="004257C5">
        <w:rPr>
          <w:rFonts w:ascii="Times New Roman" w:hAnsi="Times New Roman" w:cs="Times New Roman"/>
          <w:kern w:val="2"/>
          <w:vertAlign w:val="superscript"/>
        </w:rPr>
        <w:t xml:space="preserve"> </w:t>
      </w:r>
      <w:r w:rsidRPr="004257C5">
        <w:rPr>
          <w:rFonts w:ascii="Times New Roman" w:hAnsi="Times New Roman" w:cs="Times New Roman"/>
          <w:kern w:val="2"/>
        </w:rPr>
        <w:t>Among 227,440 participants with plausible estimated energy intake levels (within three standard deviations of the log-transformed mean energy intake).</w:t>
      </w:r>
    </w:p>
    <w:p w14:paraId="70D6682E" w14:textId="77777777" w:rsidR="00C17E96" w:rsidRPr="004257C5" w:rsidRDefault="00C17E96" w:rsidP="00C17E96">
      <w:pPr>
        <w:widowControl w:val="0"/>
        <w:wordWrap w:val="0"/>
        <w:autoSpaceDE w:val="0"/>
        <w:autoSpaceDN w:val="0"/>
        <w:spacing w:after="0" w:line="240" w:lineRule="auto"/>
        <w:jc w:val="both"/>
        <w:rPr>
          <w:rFonts w:ascii="Times New Roman" w:hAnsi="Times New Roman" w:cs="Times New Roman"/>
          <w:kern w:val="2"/>
        </w:rPr>
      </w:pPr>
      <w:r w:rsidRPr="004257C5">
        <w:rPr>
          <w:rFonts w:ascii="Times New Roman" w:hAnsi="Times New Roman" w:cs="Times New Roman"/>
          <w:kern w:val="2"/>
        </w:rPr>
        <w:t>Abbreviations: ALT, alanine aminotransferase; AST, aspartate aminotransferase; BP, blood pressure; CVD, cardiovascular disease; GGT, gamma-</w:t>
      </w:r>
      <w:proofErr w:type="spellStart"/>
      <w:r w:rsidRPr="004257C5">
        <w:rPr>
          <w:rFonts w:ascii="Times New Roman" w:hAnsi="Times New Roman" w:cs="Times New Roman"/>
          <w:kern w:val="2"/>
        </w:rPr>
        <w:t>glutamyl</w:t>
      </w:r>
      <w:proofErr w:type="spellEnd"/>
      <w:r w:rsidRPr="004257C5">
        <w:rPr>
          <w:rFonts w:ascii="Times New Roman" w:hAnsi="Times New Roman" w:cs="Times New Roman"/>
          <w:kern w:val="2"/>
        </w:rPr>
        <w:t xml:space="preserve"> </w:t>
      </w:r>
      <w:proofErr w:type="spellStart"/>
      <w:r w:rsidRPr="004257C5">
        <w:rPr>
          <w:rFonts w:ascii="Times New Roman" w:hAnsi="Times New Roman" w:cs="Times New Roman"/>
          <w:kern w:val="2"/>
        </w:rPr>
        <w:t>transpeptidase</w:t>
      </w:r>
      <w:proofErr w:type="spellEnd"/>
      <w:r w:rsidRPr="004257C5">
        <w:rPr>
          <w:rFonts w:ascii="Times New Roman" w:hAnsi="Times New Roman" w:cs="Times New Roman"/>
          <w:kern w:val="2"/>
        </w:rPr>
        <w:t xml:space="preserve">; HDL-C, high-density lipoprotein-cholesterol; HEPA, health-enhancing physically active; </w:t>
      </w:r>
      <w:proofErr w:type="spellStart"/>
      <w:r w:rsidRPr="004257C5">
        <w:rPr>
          <w:rFonts w:ascii="Times New Roman" w:hAnsi="Times New Roman" w:cs="Times New Roman"/>
          <w:kern w:val="2"/>
        </w:rPr>
        <w:t>hsCRP</w:t>
      </w:r>
      <w:proofErr w:type="spellEnd"/>
      <w:r w:rsidRPr="004257C5">
        <w:rPr>
          <w:rFonts w:ascii="Times New Roman" w:hAnsi="Times New Roman" w:cs="Times New Roman"/>
          <w:kern w:val="2"/>
        </w:rPr>
        <w:t xml:space="preserve">, high sensitivity C-reactive protein; HOMA-IR, homeostasis model assessment of insulin resistance. </w:t>
      </w:r>
      <w:proofErr w:type="gramStart"/>
      <w:r w:rsidRPr="004257C5">
        <w:rPr>
          <w:rFonts w:ascii="Times New Roman" w:hAnsi="Times New Roman" w:cs="Times New Roman"/>
          <w:kern w:val="2"/>
        </w:rPr>
        <w:t>LDL-C, low-density lipoprotein cholesterol.</w:t>
      </w:r>
      <w:proofErr w:type="gramEnd"/>
    </w:p>
    <w:p w14:paraId="6C67A6EB" w14:textId="77777777" w:rsidR="00C17E96" w:rsidRPr="004257C5" w:rsidRDefault="00C17E96" w:rsidP="00C17E96">
      <w:pPr>
        <w:spacing w:after="0" w:line="240" w:lineRule="auto"/>
        <w:jc w:val="both"/>
        <w:rPr>
          <w:rFonts w:ascii="Times New Roman" w:eastAsia="바탕" w:hAnsi="Times New Roman" w:cs="Times New Roman"/>
          <w:kern w:val="1"/>
        </w:rPr>
      </w:pPr>
      <w:r w:rsidRPr="004257C5">
        <w:rPr>
          <w:rFonts w:ascii="Times New Roman" w:eastAsia="바탕" w:hAnsi="Times New Roman" w:cs="Times New Roman"/>
          <w:kern w:val="1"/>
        </w:rPr>
        <w:br w:type="page"/>
      </w:r>
    </w:p>
    <w:p w14:paraId="20A69749" w14:textId="77777777" w:rsidR="00C17E96" w:rsidRPr="00C17E96" w:rsidRDefault="00C17E96" w:rsidP="00C17E96">
      <w:pPr>
        <w:spacing w:after="200" w:line="480" w:lineRule="auto"/>
        <w:ind w:firstLine="800"/>
        <w:contextualSpacing/>
        <w:sectPr w:rsidR="00C17E96" w:rsidRPr="00C17E96" w:rsidSect="00D05A60">
          <w:pgSz w:w="11906" w:h="16838"/>
          <w:pgMar w:top="1701" w:right="1440" w:bottom="1440" w:left="1440" w:header="851" w:footer="992" w:gutter="0"/>
          <w:cols w:space="425"/>
          <w:docGrid w:linePitch="360"/>
        </w:sectPr>
      </w:pPr>
    </w:p>
    <w:p w14:paraId="58EF0DEF" w14:textId="102D7286" w:rsidR="00AA21F3" w:rsidRPr="004257C5" w:rsidRDefault="00AA21F3" w:rsidP="00AA21F3">
      <w:pPr>
        <w:spacing w:after="0" w:line="240" w:lineRule="auto"/>
        <w:rPr>
          <w:rFonts w:ascii="Times New Roman" w:eastAsia="굴림" w:hAnsi="Times New Roman" w:cs="Times New Roman"/>
        </w:rPr>
      </w:pPr>
      <w:proofErr w:type="gramStart"/>
      <w:r w:rsidRPr="004257C5">
        <w:rPr>
          <w:rFonts w:ascii="Times New Roman" w:eastAsia="바탕" w:hAnsi="Times New Roman" w:cs="Times New Roman"/>
          <w:kern w:val="1"/>
        </w:rPr>
        <w:lastRenderedPageBreak/>
        <w:t xml:space="preserve">Supplementary Table </w:t>
      </w:r>
      <w:r>
        <w:rPr>
          <w:rFonts w:ascii="Times New Roman" w:eastAsia="바탕" w:hAnsi="Times New Roman" w:cs="Times New Roman" w:hint="eastAsia"/>
          <w:kern w:val="1"/>
        </w:rPr>
        <w:t>2</w:t>
      </w:r>
      <w:r w:rsidRPr="004257C5">
        <w:rPr>
          <w:rFonts w:ascii="Times New Roman" w:eastAsia="굴림" w:hAnsi="Times New Roman" w:cs="Times New Roman"/>
        </w:rPr>
        <w:t>.</w:t>
      </w:r>
      <w:proofErr w:type="gramEnd"/>
      <w:r w:rsidRPr="004257C5">
        <w:rPr>
          <w:rFonts w:ascii="Times New Roman" w:eastAsia="굴림" w:hAnsi="Times New Roman" w:cs="Times New Roman"/>
        </w:rPr>
        <w:t xml:space="preserve"> </w:t>
      </w:r>
      <w:r w:rsidRPr="004257C5">
        <w:rPr>
          <w:rFonts w:ascii="Times New Roman" w:eastAsia="굴림" w:hAnsi="Times New Roman" w:cs="Times New Roman"/>
          <w:bCs/>
        </w:rPr>
        <w:t>Baselin</w:t>
      </w:r>
      <w:r>
        <w:rPr>
          <w:rFonts w:ascii="Times New Roman" w:eastAsia="굴림" w:hAnsi="Times New Roman" w:cs="Times New Roman"/>
          <w:bCs/>
        </w:rPr>
        <w:t xml:space="preserve">e characteristics according to </w:t>
      </w:r>
      <w:r w:rsidRPr="004257C5">
        <w:rPr>
          <w:rFonts w:ascii="Times New Roman" w:eastAsia="바탕" w:hAnsi="Times New Roman" w:cs="Times New Roman"/>
          <w:bCs/>
        </w:rPr>
        <w:t xml:space="preserve">drinking status among men (n = </w:t>
      </w:r>
      <w:r w:rsidRPr="004257C5">
        <w:rPr>
          <w:rFonts w:ascii="Times New Roman" w:eastAsia="굴림체" w:hAnsi="Times New Roman" w:cs="Times New Roman"/>
        </w:rPr>
        <w:t>186,651</w:t>
      </w:r>
      <w:r w:rsidRPr="004257C5">
        <w:rPr>
          <w:rFonts w:ascii="Times New Roman" w:eastAsia="바탕" w:hAnsi="Times New Roman" w:cs="Times New Roman"/>
          <w:bCs/>
        </w:rPr>
        <w:t>)</w:t>
      </w:r>
    </w:p>
    <w:tbl>
      <w:tblPr>
        <w:tblW w:w="13656" w:type="dxa"/>
        <w:tblInd w:w="137" w:type="dxa"/>
        <w:tblLayout w:type="fixed"/>
        <w:tblCellMar>
          <w:left w:w="43" w:type="dxa"/>
          <w:right w:w="43" w:type="dxa"/>
        </w:tblCellMar>
        <w:tblLook w:val="01E0" w:firstRow="1" w:lastRow="1" w:firstColumn="1" w:lastColumn="1" w:noHBand="0" w:noVBand="0"/>
      </w:tblPr>
      <w:tblGrid>
        <w:gridCol w:w="3875"/>
        <w:gridCol w:w="1418"/>
        <w:gridCol w:w="1368"/>
        <w:gridCol w:w="1372"/>
        <w:gridCol w:w="1344"/>
        <w:gridCol w:w="1400"/>
        <w:gridCol w:w="1414"/>
        <w:gridCol w:w="1465"/>
      </w:tblGrid>
      <w:tr w:rsidR="00AA21F3" w:rsidRPr="004257C5" w14:paraId="26691976" w14:textId="77777777" w:rsidTr="00AA21F3">
        <w:trPr>
          <w:trHeight w:val="394"/>
        </w:trPr>
        <w:tc>
          <w:tcPr>
            <w:tcW w:w="3875" w:type="dxa"/>
            <w:vMerge w:val="restart"/>
            <w:tcBorders>
              <w:top w:val="single" w:sz="4" w:space="0" w:color="auto"/>
            </w:tcBorders>
            <w:vAlign w:val="bottom"/>
          </w:tcPr>
          <w:p w14:paraId="65F6620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Characteristics</w:t>
            </w:r>
          </w:p>
        </w:tc>
        <w:tc>
          <w:tcPr>
            <w:tcW w:w="1418" w:type="dxa"/>
            <w:vMerge w:val="restart"/>
            <w:tcBorders>
              <w:top w:val="single" w:sz="4" w:space="0" w:color="auto"/>
            </w:tcBorders>
            <w:vAlign w:val="bottom"/>
          </w:tcPr>
          <w:p w14:paraId="381B0547" w14:textId="77777777" w:rsidR="00AA21F3" w:rsidRPr="004257C5" w:rsidRDefault="00AA21F3" w:rsidP="00AA21F3">
            <w:pPr>
              <w:adjustRightInd w:val="0"/>
              <w:spacing w:after="0" w:line="240" w:lineRule="auto"/>
              <w:rPr>
                <w:rFonts w:ascii="Times New Roman" w:eastAsia="바탕" w:hAnsi="Times New Roman" w:cs="Times New Roman"/>
              </w:rPr>
            </w:pPr>
            <w:r w:rsidRPr="004257C5">
              <w:rPr>
                <w:rFonts w:ascii="Times New Roman" w:eastAsia="바탕" w:hAnsi="Times New Roman" w:cs="Times New Roman"/>
              </w:rPr>
              <w:t>Overall</w:t>
            </w:r>
          </w:p>
        </w:tc>
        <w:tc>
          <w:tcPr>
            <w:tcW w:w="8363" w:type="dxa"/>
            <w:gridSpan w:val="6"/>
            <w:tcBorders>
              <w:top w:val="single" w:sz="4" w:space="0" w:color="auto"/>
              <w:bottom w:val="single" w:sz="4" w:space="0" w:color="auto"/>
            </w:tcBorders>
            <w:vAlign w:val="bottom"/>
          </w:tcPr>
          <w:p w14:paraId="7FA635C1" w14:textId="77777777" w:rsidR="00AA21F3" w:rsidRPr="004257C5" w:rsidRDefault="00AA21F3" w:rsidP="00AA21F3">
            <w:pPr>
              <w:adjustRightInd w:val="0"/>
              <w:spacing w:after="0" w:line="240" w:lineRule="auto"/>
              <w:rPr>
                <w:rFonts w:ascii="Times New Roman" w:eastAsia="바탕" w:hAnsi="Times New Roman" w:cs="Times New Roman"/>
              </w:rPr>
            </w:pPr>
            <w:r w:rsidRPr="004257C5">
              <w:rPr>
                <w:rFonts w:ascii="Times New Roman" w:eastAsia="바탕" w:hAnsi="Times New Roman" w:cs="Times New Roman"/>
              </w:rPr>
              <w:t>Lifetime drinking status</w:t>
            </w:r>
          </w:p>
        </w:tc>
      </w:tr>
      <w:tr w:rsidR="00AA21F3" w:rsidRPr="004257C5" w14:paraId="6CCFAED6" w14:textId="77777777" w:rsidTr="00AA21F3">
        <w:trPr>
          <w:trHeight w:val="393"/>
        </w:trPr>
        <w:tc>
          <w:tcPr>
            <w:tcW w:w="3875" w:type="dxa"/>
            <w:vMerge/>
            <w:tcBorders>
              <w:bottom w:val="single" w:sz="4" w:space="0" w:color="auto"/>
            </w:tcBorders>
            <w:vAlign w:val="bottom"/>
          </w:tcPr>
          <w:p w14:paraId="29029085" w14:textId="77777777" w:rsidR="00AA21F3" w:rsidRPr="004257C5" w:rsidRDefault="00AA21F3" w:rsidP="00AA21F3">
            <w:pPr>
              <w:spacing w:after="0" w:line="240" w:lineRule="auto"/>
              <w:rPr>
                <w:rFonts w:ascii="Times New Roman" w:eastAsia="굴림" w:hAnsi="Times New Roman" w:cs="Times New Roman"/>
              </w:rPr>
            </w:pPr>
          </w:p>
        </w:tc>
        <w:tc>
          <w:tcPr>
            <w:tcW w:w="1418" w:type="dxa"/>
            <w:vMerge/>
            <w:tcBorders>
              <w:bottom w:val="single" w:sz="4" w:space="0" w:color="auto"/>
            </w:tcBorders>
            <w:vAlign w:val="bottom"/>
          </w:tcPr>
          <w:p w14:paraId="626F112F" w14:textId="77777777" w:rsidR="00AA21F3" w:rsidRPr="004257C5" w:rsidRDefault="00AA21F3" w:rsidP="00AA21F3">
            <w:pPr>
              <w:adjustRightInd w:val="0"/>
              <w:spacing w:after="0" w:line="240" w:lineRule="auto"/>
              <w:rPr>
                <w:rFonts w:ascii="Times New Roman" w:eastAsia="굴림" w:hAnsi="Times New Roman" w:cs="Times New Roman"/>
              </w:rPr>
            </w:pPr>
          </w:p>
        </w:tc>
        <w:tc>
          <w:tcPr>
            <w:tcW w:w="1368" w:type="dxa"/>
            <w:tcBorders>
              <w:top w:val="single" w:sz="4" w:space="0" w:color="auto"/>
              <w:bottom w:val="single" w:sz="4" w:space="0" w:color="auto"/>
            </w:tcBorders>
            <w:vAlign w:val="bottom"/>
          </w:tcPr>
          <w:p w14:paraId="59F3343B"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바탕" w:hAnsi="Times New Roman" w:cs="Times New Roman"/>
              </w:rPr>
              <w:t>Never drinker</w:t>
            </w:r>
          </w:p>
        </w:tc>
        <w:tc>
          <w:tcPr>
            <w:tcW w:w="1372" w:type="dxa"/>
            <w:tcBorders>
              <w:top w:val="single" w:sz="4" w:space="0" w:color="auto"/>
              <w:bottom w:val="single" w:sz="4" w:space="0" w:color="auto"/>
            </w:tcBorders>
            <w:vAlign w:val="bottom"/>
          </w:tcPr>
          <w:p w14:paraId="62279472"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바탕" w:hAnsi="Times New Roman" w:cs="Times New Roman"/>
              </w:rPr>
              <w:t>Former drinker</w:t>
            </w:r>
          </w:p>
        </w:tc>
        <w:tc>
          <w:tcPr>
            <w:tcW w:w="1344" w:type="dxa"/>
            <w:tcBorders>
              <w:top w:val="single" w:sz="4" w:space="0" w:color="auto"/>
              <w:bottom w:val="single" w:sz="4" w:space="0" w:color="auto"/>
            </w:tcBorders>
            <w:vAlign w:val="bottom"/>
          </w:tcPr>
          <w:p w14:paraId="2376D187"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바탕" w:hAnsi="Times New Roman" w:cs="Times New Roman"/>
              </w:rPr>
              <w:t>0 to &lt;10 g/day</w:t>
            </w:r>
          </w:p>
        </w:tc>
        <w:tc>
          <w:tcPr>
            <w:tcW w:w="1400" w:type="dxa"/>
            <w:tcBorders>
              <w:top w:val="single" w:sz="4" w:space="0" w:color="auto"/>
              <w:bottom w:val="single" w:sz="4" w:space="0" w:color="auto"/>
            </w:tcBorders>
            <w:vAlign w:val="bottom"/>
          </w:tcPr>
          <w:p w14:paraId="2050E20A"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바탕" w:hAnsi="Times New Roman" w:cs="Times New Roman"/>
              </w:rPr>
              <w:t>10 to &lt;30 g/day</w:t>
            </w:r>
          </w:p>
        </w:tc>
        <w:tc>
          <w:tcPr>
            <w:tcW w:w="1414" w:type="dxa"/>
            <w:tcBorders>
              <w:top w:val="single" w:sz="4" w:space="0" w:color="auto"/>
              <w:bottom w:val="single" w:sz="4" w:space="0" w:color="auto"/>
            </w:tcBorders>
            <w:vAlign w:val="bottom"/>
          </w:tcPr>
          <w:p w14:paraId="59FC63BC" w14:textId="77777777" w:rsidR="00AA21F3" w:rsidRPr="004257C5" w:rsidRDefault="00AA21F3" w:rsidP="00AA21F3">
            <w:pPr>
              <w:spacing w:after="0" w:line="240" w:lineRule="auto"/>
              <w:rPr>
                <w:rFonts w:ascii="Times New Roman" w:hAnsi="Times New Roman" w:cs="Times New Roman"/>
                <w:i/>
              </w:rPr>
            </w:pPr>
            <w:r w:rsidRPr="004257C5">
              <w:rPr>
                <w:rFonts w:ascii="Times New Roman" w:eastAsia="바탕" w:hAnsi="Times New Roman" w:cs="Times New Roman"/>
              </w:rPr>
              <w:t>30 to &lt;60 g/day</w:t>
            </w:r>
          </w:p>
        </w:tc>
        <w:tc>
          <w:tcPr>
            <w:tcW w:w="1465" w:type="dxa"/>
            <w:tcBorders>
              <w:top w:val="single" w:sz="4" w:space="0" w:color="auto"/>
              <w:bottom w:val="single" w:sz="4" w:space="0" w:color="auto"/>
            </w:tcBorders>
            <w:vAlign w:val="bottom"/>
          </w:tcPr>
          <w:p w14:paraId="428B15CA" w14:textId="77777777" w:rsidR="00AA21F3" w:rsidRPr="004257C5" w:rsidRDefault="00AA21F3" w:rsidP="00AA21F3">
            <w:pPr>
              <w:spacing w:after="0" w:line="240" w:lineRule="auto"/>
              <w:rPr>
                <w:rFonts w:ascii="Times New Roman" w:hAnsi="Times New Roman" w:cs="Times New Roman"/>
                <w:i/>
              </w:rPr>
            </w:pPr>
            <w:r w:rsidRPr="004257C5">
              <w:rPr>
                <w:rFonts w:ascii="Times New Roman" w:eastAsia="바탕" w:hAnsi="Times New Roman" w:cs="Times New Roman"/>
              </w:rPr>
              <w:t>≥60 g/day</w:t>
            </w:r>
          </w:p>
        </w:tc>
      </w:tr>
      <w:tr w:rsidR="00AA21F3" w:rsidRPr="004257C5" w14:paraId="59E6D436" w14:textId="77777777" w:rsidTr="00AA21F3">
        <w:trPr>
          <w:trHeight w:val="145"/>
        </w:trPr>
        <w:tc>
          <w:tcPr>
            <w:tcW w:w="3875" w:type="dxa"/>
            <w:tcBorders>
              <w:top w:val="single" w:sz="4" w:space="0" w:color="auto"/>
            </w:tcBorders>
          </w:tcPr>
          <w:p w14:paraId="76733A6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Number</w:t>
            </w:r>
          </w:p>
        </w:tc>
        <w:tc>
          <w:tcPr>
            <w:tcW w:w="1418" w:type="dxa"/>
            <w:tcBorders>
              <w:top w:val="single" w:sz="4" w:space="0" w:color="auto"/>
            </w:tcBorders>
          </w:tcPr>
          <w:p w14:paraId="3D939825" w14:textId="77777777" w:rsidR="00AA21F3" w:rsidRPr="004257C5" w:rsidRDefault="00AA21F3" w:rsidP="00AA21F3">
            <w:pPr>
              <w:adjustRightInd w:val="0"/>
              <w:spacing w:after="0" w:line="240" w:lineRule="auto"/>
              <w:rPr>
                <w:rFonts w:ascii="Times New Roman" w:eastAsia="굴림" w:hAnsi="Times New Roman" w:cs="Times New Roman"/>
                <w:color w:val="FF0000"/>
              </w:rPr>
            </w:pPr>
            <w:r w:rsidRPr="004257C5">
              <w:rPr>
                <w:rFonts w:ascii="Times New Roman" w:eastAsia="맑은 고딕" w:hAnsi="Times New Roman" w:cs="Times New Roman"/>
              </w:rPr>
              <w:t>186,651</w:t>
            </w:r>
          </w:p>
        </w:tc>
        <w:tc>
          <w:tcPr>
            <w:tcW w:w="1368" w:type="dxa"/>
            <w:tcBorders>
              <w:top w:val="single" w:sz="4" w:space="0" w:color="auto"/>
            </w:tcBorders>
          </w:tcPr>
          <w:p w14:paraId="6240957C"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3,018</w:t>
            </w:r>
          </w:p>
        </w:tc>
        <w:tc>
          <w:tcPr>
            <w:tcW w:w="1372" w:type="dxa"/>
            <w:tcBorders>
              <w:top w:val="single" w:sz="4" w:space="0" w:color="auto"/>
            </w:tcBorders>
          </w:tcPr>
          <w:p w14:paraId="62B3B247"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8,106</w:t>
            </w:r>
          </w:p>
        </w:tc>
        <w:tc>
          <w:tcPr>
            <w:tcW w:w="1344" w:type="dxa"/>
            <w:tcBorders>
              <w:top w:val="single" w:sz="4" w:space="0" w:color="auto"/>
            </w:tcBorders>
          </w:tcPr>
          <w:p w14:paraId="22CB2DC7"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62,309</w:t>
            </w:r>
          </w:p>
        </w:tc>
        <w:tc>
          <w:tcPr>
            <w:tcW w:w="1400" w:type="dxa"/>
            <w:tcBorders>
              <w:top w:val="single" w:sz="4" w:space="0" w:color="auto"/>
            </w:tcBorders>
          </w:tcPr>
          <w:p w14:paraId="67A7F8EB"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66,697</w:t>
            </w:r>
          </w:p>
        </w:tc>
        <w:tc>
          <w:tcPr>
            <w:tcW w:w="1414" w:type="dxa"/>
            <w:tcBorders>
              <w:top w:val="single" w:sz="4" w:space="0" w:color="auto"/>
            </w:tcBorders>
          </w:tcPr>
          <w:p w14:paraId="3205301B"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32,615</w:t>
            </w:r>
          </w:p>
        </w:tc>
        <w:tc>
          <w:tcPr>
            <w:tcW w:w="1465" w:type="dxa"/>
            <w:tcBorders>
              <w:top w:val="single" w:sz="4" w:space="0" w:color="auto"/>
            </w:tcBorders>
          </w:tcPr>
          <w:p w14:paraId="0C134265"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13,906</w:t>
            </w:r>
          </w:p>
        </w:tc>
      </w:tr>
      <w:tr w:rsidR="00AA21F3" w:rsidRPr="004257C5" w14:paraId="54E1A358" w14:textId="77777777" w:rsidTr="00AA21F3">
        <w:trPr>
          <w:trHeight w:val="145"/>
        </w:trPr>
        <w:tc>
          <w:tcPr>
            <w:tcW w:w="3875" w:type="dxa"/>
          </w:tcPr>
          <w:p w14:paraId="07680C50"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Age (years) a</w:t>
            </w:r>
          </w:p>
        </w:tc>
        <w:tc>
          <w:tcPr>
            <w:tcW w:w="1418" w:type="dxa"/>
          </w:tcPr>
          <w:p w14:paraId="3DAD13BB"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39.7(9.2)</w:t>
            </w:r>
          </w:p>
        </w:tc>
        <w:tc>
          <w:tcPr>
            <w:tcW w:w="1368" w:type="dxa"/>
          </w:tcPr>
          <w:p w14:paraId="33DACF64"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45.4(13.1)</w:t>
            </w:r>
          </w:p>
        </w:tc>
        <w:tc>
          <w:tcPr>
            <w:tcW w:w="1372" w:type="dxa"/>
          </w:tcPr>
          <w:p w14:paraId="6C52FCBA"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40.1(9.5)</w:t>
            </w:r>
          </w:p>
        </w:tc>
        <w:tc>
          <w:tcPr>
            <w:tcW w:w="1344" w:type="dxa"/>
          </w:tcPr>
          <w:p w14:paraId="46B65DC3"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38.7(9.1)</w:t>
            </w:r>
          </w:p>
        </w:tc>
        <w:tc>
          <w:tcPr>
            <w:tcW w:w="1400" w:type="dxa"/>
          </w:tcPr>
          <w:p w14:paraId="5D37D4C9"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39.4 (8.9)</w:t>
            </w:r>
          </w:p>
        </w:tc>
        <w:tc>
          <w:tcPr>
            <w:tcW w:w="1414" w:type="dxa"/>
          </w:tcPr>
          <w:p w14:paraId="41EAFFC8"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40.7 (8.8)</w:t>
            </w:r>
          </w:p>
        </w:tc>
        <w:tc>
          <w:tcPr>
            <w:tcW w:w="1465" w:type="dxa"/>
          </w:tcPr>
          <w:p w14:paraId="6F63708C" w14:textId="77777777" w:rsidR="00AA21F3" w:rsidRPr="004257C5" w:rsidRDefault="00AA21F3" w:rsidP="00AA21F3">
            <w:pPr>
              <w:adjustRightInd w:val="0"/>
              <w:spacing w:after="0" w:line="240" w:lineRule="auto"/>
              <w:rPr>
                <w:rFonts w:ascii="Times New Roman" w:eastAsia="맑은 고딕" w:hAnsi="Times New Roman" w:cs="Times New Roman"/>
              </w:rPr>
            </w:pPr>
            <w:r w:rsidRPr="004257C5">
              <w:rPr>
                <w:rFonts w:ascii="Times New Roman" w:eastAsia="맑은 고딕" w:hAnsi="Times New Roman" w:cs="Times New Roman"/>
              </w:rPr>
              <w:t>41.5 (9.3)</w:t>
            </w:r>
          </w:p>
        </w:tc>
      </w:tr>
      <w:tr w:rsidR="00AA21F3" w:rsidRPr="004257C5" w14:paraId="5F96E708" w14:textId="77777777" w:rsidTr="00AA21F3">
        <w:trPr>
          <w:trHeight w:val="145"/>
        </w:trPr>
        <w:tc>
          <w:tcPr>
            <w:tcW w:w="3875" w:type="dxa"/>
          </w:tcPr>
          <w:p w14:paraId="6F4443CD"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Current smoker (%)</w:t>
            </w:r>
          </w:p>
        </w:tc>
        <w:tc>
          <w:tcPr>
            <w:tcW w:w="1418" w:type="dxa"/>
          </w:tcPr>
          <w:p w14:paraId="28EA11B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38.8</w:t>
            </w:r>
          </w:p>
        </w:tc>
        <w:tc>
          <w:tcPr>
            <w:tcW w:w="1368" w:type="dxa"/>
          </w:tcPr>
          <w:p w14:paraId="36B5CE2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20.8</w:t>
            </w:r>
          </w:p>
        </w:tc>
        <w:tc>
          <w:tcPr>
            <w:tcW w:w="1372" w:type="dxa"/>
          </w:tcPr>
          <w:p w14:paraId="77B37F7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21.5</w:t>
            </w:r>
          </w:p>
        </w:tc>
        <w:tc>
          <w:tcPr>
            <w:tcW w:w="1344" w:type="dxa"/>
          </w:tcPr>
          <w:p w14:paraId="3C2EFB3C"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29.4</w:t>
            </w:r>
          </w:p>
        </w:tc>
        <w:tc>
          <w:tcPr>
            <w:tcW w:w="1400" w:type="dxa"/>
          </w:tcPr>
          <w:p w14:paraId="71690D6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41.1</w:t>
            </w:r>
          </w:p>
        </w:tc>
        <w:tc>
          <w:tcPr>
            <w:tcW w:w="1414" w:type="dxa"/>
          </w:tcPr>
          <w:p w14:paraId="6633213F"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51.4</w:t>
            </w:r>
          </w:p>
        </w:tc>
        <w:tc>
          <w:tcPr>
            <w:tcW w:w="1465" w:type="dxa"/>
          </w:tcPr>
          <w:p w14:paraId="528F540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54.2</w:t>
            </w:r>
          </w:p>
        </w:tc>
      </w:tr>
      <w:tr w:rsidR="00AA21F3" w:rsidRPr="004257C5" w14:paraId="63D24922" w14:textId="77777777" w:rsidTr="00AA21F3">
        <w:trPr>
          <w:trHeight w:val="206"/>
        </w:trPr>
        <w:tc>
          <w:tcPr>
            <w:tcW w:w="3875" w:type="dxa"/>
          </w:tcPr>
          <w:p w14:paraId="3B2A05F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High education level (%)</w:t>
            </w:r>
            <w:r w:rsidRPr="004257C5">
              <w:rPr>
                <w:rFonts w:ascii="Times New Roman" w:eastAsia="맑은 고딕" w:hAnsi="Times New Roman" w:cs="Times New Roman"/>
                <w:vertAlign w:val="superscript"/>
              </w:rPr>
              <w:t>c</w:t>
            </w:r>
          </w:p>
        </w:tc>
        <w:tc>
          <w:tcPr>
            <w:tcW w:w="1418" w:type="dxa"/>
          </w:tcPr>
          <w:p w14:paraId="5634537C"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85.4</w:t>
            </w:r>
          </w:p>
        </w:tc>
        <w:tc>
          <w:tcPr>
            <w:tcW w:w="1368" w:type="dxa"/>
          </w:tcPr>
          <w:p w14:paraId="3073AC11"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72.8</w:t>
            </w:r>
          </w:p>
        </w:tc>
        <w:tc>
          <w:tcPr>
            <w:tcW w:w="1372" w:type="dxa"/>
          </w:tcPr>
          <w:p w14:paraId="609CD0DB"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85.7</w:t>
            </w:r>
          </w:p>
        </w:tc>
        <w:tc>
          <w:tcPr>
            <w:tcW w:w="1344" w:type="dxa"/>
          </w:tcPr>
          <w:p w14:paraId="7B0542BD"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89.3</w:t>
            </w:r>
          </w:p>
        </w:tc>
        <w:tc>
          <w:tcPr>
            <w:tcW w:w="1400" w:type="dxa"/>
          </w:tcPr>
          <w:p w14:paraId="13DE3D0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86.5</w:t>
            </w:r>
          </w:p>
        </w:tc>
        <w:tc>
          <w:tcPr>
            <w:tcW w:w="1414" w:type="dxa"/>
          </w:tcPr>
          <w:p w14:paraId="4FD9073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81.8</w:t>
            </w:r>
          </w:p>
        </w:tc>
        <w:tc>
          <w:tcPr>
            <w:tcW w:w="1465" w:type="dxa"/>
          </w:tcPr>
          <w:p w14:paraId="53F7C876"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73.8</w:t>
            </w:r>
          </w:p>
        </w:tc>
      </w:tr>
      <w:tr w:rsidR="00AA21F3" w:rsidRPr="004257C5" w14:paraId="4F1EB7C7" w14:textId="77777777" w:rsidTr="00AA21F3">
        <w:trPr>
          <w:trHeight w:val="206"/>
        </w:trPr>
        <w:tc>
          <w:tcPr>
            <w:tcW w:w="3875" w:type="dxa"/>
          </w:tcPr>
          <w:p w14:paraId="154C774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HEPA (%)</w:t>
            </w:r>
            <w:r w:rsidRPr="004257C5">
              <w:rPr>
                <w:rFonts w:ascii="Times New Roman" w:eastAsia="맑은 고딕" w:hAnsi="Times New Roman" w:cs="Times New Roman"/>
                <w:vertAlign w:val="superscript"/>
              </w:rPr>
              <w:t>d</w:t>
            </w:r>
          </w:p>
        </w:tc>
        <w:tc>
          <w:tcPr>
            <w:tcW w:w="1418" w:type="dxa"/>
          </w:tcPr>
          <w:p w14:paraId="31884458"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18.1</w:t>
            </w:r>
          </w:p>
        </w:tc>
        <w:tc>
          <w:tcPr>
            <w:tcW w:w="1368" w:type="dxa"/>
          </w:tcPr>
          <w:p w14:paraId="53B2B93C"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 xml:space="preserve">18.6 </w:t>
            </w:r>
          </w:p>
        </w:tc>
        <w:tc>
          <w:tcPr>
            <w:tcW w:w="1372" w:type="dxa"/>
          </w:tcPr>
          <w:p w14:paraId="0A7927C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 xml:space="preserve">18.6 </w:t>
            </w:r>
          </w:p>
        </w:tc>
        <w:tc>
          <w:tcPr>
            <w:tcW w:w="1344" w:type="dxa"/>
          </w:tcPr>
          <w:p w14:paraId="64F72C12"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 xml:space="preserve">16.6 </w:t>
            </w:r>
          </w:p>
        </w:tc>
        <w:tc>
          <w:tcPr>
            <w:tcW w:w="1400" w:type="dxa"/>
          </w:tcPr>
          <w:p w14:paraId="79628C45"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 xml:space="preserve">17.8 </w:t>
            </w:r>
          </w:p>
        </w:tc>
        <w:tc>
          <w:tcPr>
            <w:tcW w:w="1414" w:type="dxa"/>
          </w:tcPr>
          <w:p w14:paraId="54AC3C2F"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 xml:space="preserve">19.7 </w:t>
            </w:r>
          </w:p>
        </w:tc>
        <w:tc>
          <w:tcPr>
            <w:tcW w:w="1465" w:type="dxa"/>
          </w:tcPr>
          <w:p w14:paraId="6E8DC07F"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 xml:space="preserve">22.6 </w:t>
            </w:r>
          </w:p>
        </w:tc>
      </w:tr>
      <w:tr w:rsidR="00AA21F3" w:rsidRPr="004257C5" w14:paraId="0F1115B1" w14:textId="77777777" w:rsidTr="00AA21F3">
        <w:trPr>
          <w:trHeight w:val="206"/>
        </w:trPr>
        <w:tc>
          <w:tcPr>
            <w:tcW w:w="3875" w:type="dxa"/>
          </w:tcPr>
          <w:p w14:paraId="687D400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Hypertension (%)</w:t>
            </w:r>
          </w:p>
        </w:tc>
        <w:tc>
          <w:tcPr>
            <w:tcW w:w="1418" w:type="dxa"/>
          </w:tcPr>
          <w:p w14:paraId="280D6A17"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16.4</w:t>
            </w:r>
          </w:p>
        </w:tc>
        <w:tc>
          <w:tcPr>
            <w:tcW w:w="1368" w:type="dxa"/>
          </w:tcPr>
          <w:p w14:paraId="25ABB445"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18.3</w:t>
            </w:r>
          </w:p>
        </w:tc>
        <w:tc>
          <w:tcPr>
            <w:tcW w:w="1372" w:type="dxa"/>
          </w:tcPr>
          <w:p w14:paraId="472F9295"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12.5</w:t>
            </w:r>
          </w:p>
        </w:tc>
        <w:tc>
          <w:tcPr>
            <w:tcW w:w="1344" w:type="dxa"/>
          </w:tcPr>
          <w:p w14:paraId="07173DF7"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12.4</w:t>
            </w:r>
          </w:p>
        </w:tc>
        <w:tc>
          <w:tcPr>
            <w:tcW w:w="1400" w:type="dxa"/>
          </w:tcPr>
          <w:p w14:paraId="21B0EC6C"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16.2</w:t>
            </w:r>
          </w:p>
        </w:tc>
        <w:tc>
          <w:tcPr>
            <w:tcW w:w="1414" w:type="dxa"/>
          </w:tcPr>
          <w:p w14:paraId="1B6AADD9"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21.3</w:t>
            </w:r>
          </w:p>
        </w:tc>
        <w:tc>
          <w:tcPr>
            <w:tcW w:w="1465" w:type="dxa"/>
          </w:tcPr>
          <w:p w14:paraId="669C23AA"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25.4</w:t>
            </w:r>
          </w:p>
        </w:tc>
      </w:tr>
      <w:tr w:rsidR="00AA21F3" w:rsidRPr="004257C5" w14:paraId="5B208FBE" w14:textId="77777777" w:rsidTr="00AA21F3">
        <w:trPr>
          <w:trHeight w:val="206"/>
        </w:trPr>
        <w:tc>
          <w:tcPr>
            <w:tcW w:w="3875" w:type="dxa"/>
          </w:tcPr>
          <w:p w14:paraId="1D79CE1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Diabetes (%)</w:t>
            </w:r>
          </w:p>
        </w:tc>
        <w:tc>
          <w:tcPr>
            <w:tcW w:w="1418" w:type="dxa"/>
          </w:tcPr>
          <w:p w14:paraId="64E50BD2"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5.2</w:t>
            </w:r>
          </w:p>
        </w:tc>
        <w:tc>
          <w:tcPr>
            <w:tcW w:w="1368" w:type="dxa"/>
          </w:tcPr>
          <w:p w14:paraId="42035699"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7.8</w:t>
            </w:r>
          </w:p>
        </w:tc>
        <w:tc>
          <w:tcPr>
            <w:tcW w:w="1372" w:type="dxa"/>
          </w:tcPr>
          <w:p w14:paraId="151E0739"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4.6</w:t>
            </w:r>
          </w:p>
        </w:tc>
        <w:tc>
          <w:tcPr>
            <w:tcW w:w="1344" w:type="dxa"/>
          </w:tcPr>
          <w:p w14:paraId="3C07CEC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4.0</w:t>
            </w:r>
          </w:p>
        </w:tc>
        <w:tc>
          <w:tcPr>
            <w:tcW w:w="1400" w:type="dxa"/>
          </w:tcPr>
          <w:p w14:paraId="1295780D"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4.9</w:t>
            </w:r>
          </w:p>
        </w:tc>
        <w:tc>
          <w:tcPr>
            <w:tcW w:w="1414" w:type="dxa"/>
          </w:tcPr>
          <w:p w14:paraId="0B2B3B94"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6.7</w:t>
            </w:r>
          </w:p>
        </w:tc>
        <w:tc>
          <w:tcPr>
            <w:tcW w:w="1465" w:type="dxa"/>
          </w:tcPr>
          <w:p w14:paraId="149960BB"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9.1</w:t>
            </w:r>
          </w:p>
        </w:tc>
      </w:tr>
      <w:tr w:rsidR="00AA21F3" w:rsidRPr="004257C5" w14:paraId="7DA08B9D" w14:textId="77777777" w:rsidTr="00AA21F3">
        <w:trPr>
          <w:trHeight w:val="206"/>
        </w:trPr>
        <w:tc>
          <w:tcPr>
            <w:tcW w:w="3875" w:type="dxa"/>
          </w:tcPr>
          <w:p w14:paraId="0B37538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History of CVD (%)</w:t>
            </w:r>
          </w:p>
        </w:tc>
        <w:tc>
          <w:tcPr>
            <w:tcW w:w="1418" w:type="dxa"/>
          </w:tcPr>
          <w:p w14:paraId="648B296B"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1.5</w:t>
            </w:r>
          </w:p>
        </w:tc>
        <w:tc>
          <w:tcPr>
            <w:tcW w:w="1368" w:type="dxa"/>
          </w:tcPr>
          <w:p w14:paraId="49C0D87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3.2</w:t>
            </w:r>
          </w:p>
        </w:tc>
        <w:tc>
          <w:tcPr>
            <w:tcW w:w="1372" w:type="dxa"/>
          </w:tcPr>
          <w:p w14:paraId="063E45D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1.5</w:t>
            </w:r>
          </w:p>
        </w:tc>
        <w:tc>
          <w:tcPr>
            <w:tcW w:w="1344" w:type="dxa"/>
          </w:tcPr>
          <w:p w14:paraId="1E096049"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1.3</w:t>
            </w:r>
          </w:p>
        </w:tc>
        <w:tc>
          <w:tcPr>
            <w:tcW w:w="1400" w:type="dxa"/>
          </w:tcPr>
          <w:p w14:paraId="68BF7F9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1.4</w:t>
            </w:r>
          </w:p>
        </w:tc>
        <w:tc>
          <w:tcPr>
            <w:tcW w:w="1414" w:type="dxa"/>
          </w:tcPr>
          <w:p w14:paraId="158E06F1"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1.7</w:t>
            </w:r>
          </w:p>
        </w:tc>
        <w:tc>
          <w:tcPr>
            <w:tcW w:w="1465" w:type="dxa"/>
          </w:tcPr>
          <w:p w14:paraId="04AD0B8B"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2.0</w:t>
            </w:r>
          </w:p>
        </w:tc>
      </w:tr>
      <w:tr w:rsidR="00AA21F3" w:rsidRPr="004257C5" w14:paraId="03F3711B" w14:textId="77777777" w:rsidTr="00AA21F3">
        <w:trPr>
          <w:trHeight w:val="206"/>
        </w:trPr>
        <w:tc>
          <w:tcPr>
            <w:tcW w:w="3875" w:type="dxa"/>
          </w:tcPr>
          <w:p w14:paraId="1319081D"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Family history of cancer (%)</w:t>
            </w:r>
          </w:p>
        </w:tc>
        <w:tc>
          <w:tcPr>
            <w:tcW w:w="1418" w:type="dxa"/>
          </w:tcPr>
          <w:p w14:paraId="42590099"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27.9</w:t>
            </w:r>
          </w:p>
        </w:tc>
        <w:tc>
          <w:tcPr>
            <w:tcW w:w="1368" w:type="dxa"/>
          </w:tcPr>
          <w:p w14:paraId="6B78D308"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28.0</w:t>
            </w:r>
          </w:p>
        </w:tc>
        <w:tc>
          <w:tcPr>
            <w:tcW w:w="1372" w:type="dxa"/>
          </w:tcPr>
          <w:p w14:paraId="1544D7DD"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20.7</w:t>
            </w:r>
          </w:p>
        </w:tc>
        <w:tc>
          <w:tcPr>
            <w:tcW w:w="1344" w:type="dxa"/>
          </w:tcPr>
          <w:p w14:paraId="0D19F9CD"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26.8</w:t>
            </w:r>
          </w:p>
        </w:tc>
        <w:tc>
          <w:tcPr>
            <w:tcW w:w="1400" w:type="dxa"/>
          </w:tcPr>
          <w:p w14:paraId="3890F002"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28.2</w:t>
            </w:r>
          </w:p>
        </w:tc>
        <w:tc>
          <w:tcPr>
            <w:tcW w:w="1414" w:type="dxa"/>
          </w:tcPr>
          <w:p w14:paraId="2B5461F5"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29.5</w:t>
            </w:r>
          </w:p>
        </w:tc>
        <w:tc>
          <w:tcPr>
            <w:tcW w:w="1465" w:type="dxa"/>
          </w:tcPr>
          <w:p w14:paraId="5F3EB6B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31.3</w:t>
            </w:r>
          </w:p>
        </w:tc>
      </w:tr>
      <w:tr w:rsidR="00AA21F3" w:rsidRPr="004257C5" w14:paraId="5BC9FD9D" w14:textId="77777777" w:rsidTr="00AA21F3">
        <w:trPr>
          <w:trHeight w:val="214"/>
        </w:trPr>
        <w:tc>
          <w:tcPr>
            <w:tcW w:w="3875" w:type="dxa"/>
          </w:tcPr>
          <w:p w14:paraId="2D46D34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Obesity (%)</w:t>
            </w:r>
            <w:r w:rsidRPr="004257C5">
              <w:rPr>
                <w:rFonts w:ascii="Times New Roman" w:eastAsia="맑은 고딕" w:hAnsi="Times New Roman" w:cs="Times New Roman"/>
                <w:vertAlign w:val="superscript"/>
              </w:rPr>
              <w:t>d</w:t>
            </w:r>
          </w:p>
        </w:tc>
        <w:tc>
          <w:tcPr>
            <w:tcW w:w="1418" w:type="dxa"/>
          </w:tcPr>
          <w:p w14:paraId="1123322B"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39.9</w:t>
            </w:r>
          </w:p>
        </w:tc>
        <w:tc>
          <w:tcPr>
            <w:tcW w:w="1368" w:type="dxa"/>
          </w:tcPr>
          <w:p w14:paraId="0E484F06"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36.7</w:t>
            </w:r>
          </w:p>
        </w:tc>
        <w:tc>
          <w:tcPr>
            <w:tcW w:w="1372" w:type="dxa"/>
          </w:tcPr>
          <w:p w14:paraId="070C63E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37.3</w:t>
            </w:r>
          </w:p>
        </w:tc>
        <w:tc>
          <w:tcPr>
            <w:tcW w:w="1344" w:type="dxa"/>
          </w:tcPr>
          <w:p w14:paraId="0160B29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34.9</w:t>
            </w:r>
          </w:p>
        </w:tc>
        <w:tc>
          <w:tcPr>
            <w:tcW w:w="1400" w:type="dxa"/>
          </w:tcPr>
          <w:p w14:paraId="75B0FEE2"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40.5</w:t>
            </w:r>
          </w:p>
        </w:tc>
        <w:tc>
          <w:tcPr>
            <w:tcW w:w="1414" w:type="dxa"/>
          </w:tcPr>
          <w:p w14:paraId="222F19B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45.4</w:t>
            </w:r>
          </w:p>
        </w:tc>
        <w:tc>
          <w:tcPr>
            <w:tcW w:w="1465" w:type="dxa"/>
          </w:tcPr>
          <w:p w14:paraId="03FB53C9"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49.0</w:t>
            </w:r>
          </w:p>
        </w:tc>
      </w:tr>
      <w:tr w:rsidR="00AA21F3" w:rsidRPr="004257C5" w14:paraId="3ECE94EA" w14:textId="77777777" w:rsidTr="00AA21F3">
        <w:trPr>
          <w:trHeight w:val="214"/>
        </w:trPr>
        <w:tc>
          <w:tcPr>
            <w:tcW w:w="3875" w:type="dxa"/>
          </w:tcPr>
          <w:p w14:paraId="6F1367B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Body mass index (kg/m</w:t>
            </w:r>
            <w:r w:rsidRPr="004257C5">
              <w:rPr>
                <w:rFonts w:ascii="Times New Roman" w:eastAsia="굴림" w:hAnsi="Times New Roman" w:cs="Times New Roman"/>
                <w:vertAlign w:val="superscript"/>
              </w:rPr>
              <w:t>2</w:t>
            </w:r>
            <w:r w:rsidRPr="004257C5">
              <w:rPr>
                <w:rFonts w:ascii="Times New Roman" w:eastAsia="굴림" w:hAnsi="Times New Roman" w:cs="Times New Roman"/>
              </w:rPr>
              <w:t>)</w:t>
            </w:r>
            <w:r w:rsidRPr="004257C5">
              <w:rPr>
                <w:rFonts w:ascii="Times New Roman" w:eastAsia="맑은 고딕" w:hAnsi="Times New Roman" w:cs="Times New Roman"/>
                <w:vertAlign w:val="superscript"/>
              </w:rPr>
              <w:t xml:space="preserve"> a</w:t>
            </w:r>
          </w:p>
        </w:tc>
        <w:tc>
          <w:tcPr>
            <w:tcW w:w="1418" w:type="dxa"/>
          </w:tcPr>
          <w:p w14:paraId="567DF49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24.5 (3.0)</w:t>
            </w:r>
          </w:p>
        </w:tc>
        <w:tc>
          <w:tcPr>
            <w:tcW w:w="1368" w:type="dxa"/>
          </w:tcPr>
          <w:p w14:paraId="391C8E3C"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24.2 (3.0)</w:t>
            </w:r>
          </w:p>
        </w:tc>
        <w:tc>
          <w:tcPr>
            <w:tcW w:w="1372" w:type="dxa"/>
          </w:tcPr>
          <w:p w14:paraId="17895DA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24.3 (3.1)</w:t>
            </w:r>
          </w:p>
        </w:tc>
        <w:tc>
          <w:tcPr>
            <w:tcW w:w="1344" w:type="dxa"/>
          </w:tcPr>
          <w:p w14:paraId="0BDB937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24.2 (3.0)</w:t>
            </w:r>
          </w:p>
        </w:tc>
        <w:tc>
          <w:tcPr>
            <w:tcW w:w="1400" w:type="dxa"/>
          </w:tcPr>
          <w:p w14:paraId="01B3DE26"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24.6 (2.9)</w:t>
            </w:r>
          </w:p>
        </w:tc>
        <w:tc>
          <w:tcPr>
            <w:tcW w:w="1414" w:type="dxa"/>
          </w:tcPr>
          <w:p w14:paraId="6C5DFC98"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24.9 (2.9)</w:t>
            </w:r>
          </w:p>
        </w:tc>
        <w:tc>
          <w:tcPr>
            <w:tcW w:w="1465" w:type="dxa"/>
          </w:tcPr>
          <w:p w14:paraId="6CB0342D"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25.1 (3.1)</w:t>
            </w:r>
          </w:p>
        </w:tc>
      </w:tr>
      <w:tr w:rsidR="00AA21F3" w:rsidRPr="004257C5" w14:paraId="6E6FF2CB" w14:textId="77777777" w:rsidTr="00AA21F3">
        <w:trPr>
          <w:trHeight w:val="214"/>
        </w:trPr>
        <w:tc>
          <w:tcPr>
            <w:tcW w:w="3875" w:type="dxa"/>
          </w:tcPr>
          <w:p w14:paraId="1633A48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 xml:space="preserve">Systolic BP (mmHg) </w:t>
            </w:r>
            <w:r w:rsidRPr="004257C5">
              <w:rPr>
                <w:rFonts w:ascii="Times New Roman" w:eastAsia="맑은 고딕" w:hAnsi="Times New Roman" w:cs="Times New Roman"/>
                <w:vertAlign w:val="superscript"/>
              </w:rPr>
              <w:t>a</w:t>
            </w:r>
          </w:p>
        </w:tc>
        <w:tc>
          <w:tcPr>
            <w:tcW w:w="1418" w:type="dxa"/>
          </w:tcPr>
          <w:p w14:paraId="563ADE5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115.0 (11.7)</w:t>
            </w:r>
          </w:p>
        </w:tc>
        <w:tc>
          <w:tcPr>
            <w:tcW w:w="1368" w:type="dxa"/>
          </w:tcPr>
          <w:p w14:paraId="2B70F55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113.9 (11.9)</w:t>
            </w:r>
          </w:p>
        </w:tc>
        <w:tc>
          <w:tcPr>
            <w:tcW w:w="1372" w:type="dxa"/>
          </w:tcPr>
          <w:p w14:paraId="2780F1DC"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112.5 (11.7)</w:t>
            </w:r>
          </w:p>
        </w:tc>
        <w:tc>
          <w:tcPr>
            <w:tcW w:w="1344" w:type="dxa"/>
          </w:tcPr>
          <w:p w14:paraId="18CB43F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113.4 (11.3)</w:t>
            </w:r>
          </w:p>
        </w:tc>
        <w:tc>
          <w:tcPr>
            <w:tcW w:w="1400" w:type="dxa"/>
          </w:tcPr>
          <w:p w14:paraId="48FA1EC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115.2 (11.6)</w:t>
            </w:r>
          </w:p>
        </w:tc>
        <w:tc>
          <w:tcPr>
            <w:tcW w:w="1414" w:type="dxa"/>
          </w:tcPr>
          <w:p w14:paraId="3E7CD61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117.0 (11.9)</w:t>
            </w:r>
          </w:p>
        </w:tc>
        <w:tc>
          <w:tcPr>
            <w:tcW w:w="1465" w:type="dxa"/>
          </w:tcPr>
          <w:p w14:paraId="562F44D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118.2 (12.0)</w:t>
            </w:r>
          </w:p>
        </w:tc>
      </w:tr>
      <w:tr w:rsidR="00AA21F3" w:rsidRPr="004257C5" w14:paraId="1E624207" w14:textId="77777777" w:rsidTr="00AA21F3">
        <w:trPr>
          <w:trHeight w:val="106"/>
        </w:trPr>
        <w:tc>
          <w:tcPr>
            <w:tcW w:w="3875" w:type="dxa"/>
          </w:tcPr>
          <w:p w14:paraId="57C2530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 xml:space="preserve">Diastolic BP (mmHg) </w:t>
            </w:r>
            <w:r w:rsidRPr="004257C5">
              <w:rPr>
                <w:rFonts w:ascii="Times New Roman" w:eastAsia="맑은 고딕" w:hAnsi="Times New Roman" w:cs="Times New Roman"/>
                <w:vertAlign w:val="superscript"/>
              </w:rPr>
              <w:t>a</w:t>
            </w:r>
          </w:p>
        </w:tc>
        <w:tc>
          <w:tcPr>
            <w:tcW w:w="1418" w:type="dxa"/>
          </w:tcPr>
          <w:p w14:paraId="54F801F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73.9 (9.4)</w:t>
            </w:r>
          </w:p>
        </w:tc>
        <w:tc>
          <w:tcPr>
            <w:tcW w:w="1368" w:type="dxa"/>
          </w:tcPr>
          <w:p w14:paraId="49714DE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72.8 (9.0)</w:t>
            </w:r>
          </w:p>
        </w:tc>
        <w:tc>
          <w:tcPr>
            <w:tcW w:w="1372" w:type="dxa"/>
          </w:tcPr>
          <w:p w14:paraId="1AC7897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72.4 (9.1)</w:t>
            </w:r>
          </w:p>
        </w:tc>
        <w:tc>
          <w:tcPr>
            <w:tcW w:w="1344" w:type="dxa"/>
          </w:tcPr>
          <w:p w14:paraId="73F06FB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72.4 (9.0)</w:t>
            </w:r>
          </w:p>
        </w:tc>
        <w:tc>
          <w:tcPr>
            <w:tcW w:w="1400" w:type="dxa"/>
          </w:tcPr>
          <w:p w14:paraId="69F9C99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74.1 (9.4)</w:t>
            </w:r>
          </w:p>
        </w:tc>
        <w:tc>
          <w:tcPr>
            <w:tcW w:w="1414" w:type="dxa"/>
          </w:tcPr>
          <w:p w14:paraId="2EB89707"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75.9 (9.7)</w:t>
            </w:r>
          </w:p>
        </w:tc>
        <w:tc>
          <w:tcPr>
            <w:tcW w:w="1465" w:type="dxa"/>
          </w:tcPr>
          <w:p w14:paraId="7A86BF3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76.8 (9.7)</w:t>
            </w:r>
          </w:p>
        </w:tc>
      </w:tr>
      <w:tr w:rsidR="00AA21F3" w:rsidRPr="004257C5" w14:paraId="0F3472A8" w14:textId="77777777" w:rsidTr="00AA21F3">
        <w:trPr>
          <w:trHeight w:val="145"/>
        </w:trPr>
        <w:tc>
          <w:tcPr>
            <w:tcW w:w="3875" w:type="dxa"/>
          </w:tcPr>
          <w:p w14:paraId="3A8BBE1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 xml:space="preserve">Glucose </w:t>
            </w:r>
            <w:r w:rsidRPr="004257C5">
              <w:rPr>
                <w:rFonts w:ascii="Times New Roman" w:eastAsia="바탕" w:hAnsi="Times New Roman" w:cs="Times New Roman"/>
              </w:rPr>
              <w:t>(</w:t>
            </w:r>
            <w:r w:rsidRPr="004257C5">
              <w:rPr>
                <w:rFonts w:ascii="Times New Roman" w:eastAsia="굴림" w:hAnsi="Times New Roman" w:cs="Times New Roman"/>
              </w:rPr>
              <w:t>mg/</w:t>
            </w:r>
            <w:proofErr w:type="spellStart"/>
            <w:r w:rsidRPr="004257C5">
              <w:rPr>
                <w:rFonts w:ascii="Times New Roman" w:eastAsia="굴림" w:hAnsi="Times New Roman" w:cs="Times New Roman"/>
              </w:rPr>
              <w:t>dL</w:t>
            </w:r>
            <w:proofErr w:type="spellEnd"/>
            <w:r w:rsidRPr="004257C5">
              <w:rPr>
                <w:rFonts w:ascii="Times New Roman" w:eastAsia="바탕" w:hAnsi="Times New Roman" w:cs="Times New Roman"/>
              </w:rPr>
              <w:t>)</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a</w:t>
            </w:r>
          </w:p>
        </w:tc>
        <w:tc>
          <w:tcPr>
            <w:tcW w:w="1418" w:type="dxa"/>
          </w:tcPr>
          <w:p w14:paraId="1E075C8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98.2 (16.6)</w:t>
            </w:r>
          </w:p>
        </w:tc>
        <w:tc>
          <w:tcPr>
            <w:tcW w:w="1368" w:type="dxa"/>
          </w:tcPr>
          <w:p w14:paraId="1B74A1E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98.7 (19.7)</w:t>
            </w:r>
          </w:p>
        </w:tc>
        <w:tc>
          <w:tcPr>
            <w:tcW w:w="1372" w:type="dxa"/>
          </w:tcPr>
          <w:p w14:paraId="6473B0A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96.3 (17.0)</w:t>
            </w:r>
          </w:p>
        </w:tc>
        <w:tc>
          <w:tcPr>
            <w:tcW w:w="1344" w:type="dxa"/>
          </w:tcPr>
          <w:p w14:paraId="454C9DB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96.3 (14.4)</w:t>
            </w:r>
          </w:p>
        </w:tc>
        <w:tc>
          <w:tcPr>
            <w:tcW w:w="1400" w:type="dxa"/>
          </w:tcPr>
          <w:p w14:paraId="274AF49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98.1 (16.3)</w:t>
            </w:r>
          </w:p>
        </w:tc>
        <w:tc>
          <w:tcPr>
            <w:tcW w:w="1414" w:type="dxa"/>
          </w:tcPr>
          <w:p w14:paraId="0195CB1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100.5 (17.8)</w:t>
            </w:r>
          </w:p>
        </w:tc>
        <w:tc>
          <w:tcPr>
            <w:tcW w:w="1465" w:type="dxa"/>
          </w:tcPr>
          <w:p w14:paraId="6A9C74A9"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102.8 (20.9)</w:t>
            </w:r>
          </w:p>
        </w:tc>
      </w:tr>
      <w:tr w:rsidR="00AA21F3" w:rsidRPr="004257C5" w14:paraId="6F442A15" w14:textId="77777777" w:rsidTr="00AA21F3">
        <w:trPr>
          <w:trHeight w:val="214"/>
        </w:trPr>
        <w:tc>
          <w:tcPr>
            <w:tcW w:w="3875" w:type="dxa"/>
          </w:tcPr>
          <w:p w14:paraId="6A1F4E4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 xml:space="preserve">Total cholesterol </w:t>
            </w:r>
            <w:r w:rsidRPr="004257C5">
              <w:rPr>
                <w:rFonts w:ascii="Times New Roman" w:eastAsia="바탕" w:hAnsi="Times New Roman" w:cs="Times New Roman"/>
              </w:rPr>
              <w:t>(</w:t>
            </w:r>
            <w:r w:rsidRPr="004257C5">
              <w:rPr>
                <w:rFonts w:ascii="Times New Roman" w:eastAsia="굴림" w:hAnsi="Times New Roman" w:cs="Times New Roman"/>
              </w:rPr>
              <w:t>mg/</w:t>
            </w:r>
            <w:proofErr w:type="spellStart"/>
            <w:r w:rsidRPr="004257C5">
              <w:rPr>
                <w:rFonts w:ascii="Times New Roman" w:eastAsia="굴림" w:hAnsi="Times New Roman" w:cs="Times New Roman"/>
              </w:rPr>
              <w:t>dL</w:t>
            </w:r>
            <w:proofErr w:type="spellEnd"/>
            <w:r w:rsidRPr="004257C5">
              <w:rPr>
                <w:rFonts w:ascii="Times New Roman" w:eastAsia="바탕" w:hAnsi="Times New Roman" w:cs="Times New Roman"/>
              </w:rPr>
              <w:t>)</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a</w:t>
            </w:r>
          </w:p>
        </w:tc>
        <w:tc>
          <w:tcPr>
            <w:tcW w:w="1418" w:type="dxa"/>
          </w:tcPr>
          <w:p w14:paraId="4E09E86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199.0 (34.7)</w:t>
            </w:r>
          </w:p>
        </w:tc>
        <w:tc>
          <w:tcPr>
            <w:tcW w:w="1368" w:type="dxa"/>
          </w:tcPr>
          <w:p w14:paraId="6D26B57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195.8 (35.5)</w:t>
            </w:r>
          </w:p>
        </w:tc>
        <w:tc>
          <w:tcPr>
            <w:tcW w:w="1372" w:type="dxa"/>
          </w:tcPr>
          <w:p w14:paraId="010CEA4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197.0 (35.2)</w:t>
            </w:r>
          </w:p>
        </w:tc>
        <w:tc>
          <w:tcPr>
            <w:tcW w:w="1344" w:type="dxa"/>
          </w:tcPr>
          <w:p w14:paraId="6784816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196.5 (34.3)</w:t>
            </w:r>
          </w:p>
        </w:tc>
        <w:tc>
          <w:tcPr>
            <w:tcW w:w="1400" w:type="dxa"/>
          </w:tcPr>
          <w:p w14:paraId="6166386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199.6 (34.2)</w:t>
            </w:r>
          </w:p>
        </w:tc>
        <w:tc>
          <w:tcPr>
            <w:tcW w:w="1414" w:type="dxa"/>
          </w:tcPr>
          <w:p w14:paraId="298F55E9"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202.0 (34.9)</w:t>
            </w:r>
          </w:p>
        </w:tc>
        <w:tc>
          <w:tcPr>
            <w:tcW w:w="1465" w:type="dxa"/>
          </w:tcPr>
          <w:p w14:paraId="7ADF9AD7"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203.2 (36.2)</w:t>
            </w:r>
          </w:p>
        </w:tc>
      </w:tr>
      <w:tr w:rsidR="00AA21F3" w:rsidRPr="004257C5" w14:paraId="7EACEC7C" w14:textId="77777777" w:rsidTr="00AA21F3">
        <w:trPr>
          <w:trHeight w:val="214"/>
        </w:trPr>
        <w:tc>
          <w:tcPr>
            <w:tcW w:w="3875" w:type="dxa"/>
          </w:tcPr>
          <w:p w14:paraId="250F4AC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LDL-C (mg/</w:t>
            </w:r>
            <w:proofErr w:type="spellStart"/>
            <w:r w:rsidRPr="004257C5">
              <w:rPr>
                <w:rFonts w:ascii="Times New Roman" w:eastAsia="굴림" w:hAnsi="Times New Roman" w:cs="Times New Roman"/>
              </w:rPr>
              <w:t>dL</w:t>
            </w:r>
            <w:proofErr w:type="spellEnd"/>
            <w:r w:rsidRPr="004257C5">
              <w:rPr>
                <w:rFonts w:ascii="Times New Roman" w:eastAsia="바탕" w:hAnsi="Times New Roman" w:cs="Times New Roman"/>
              </w:rPr>
              <w:t>)</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a</w:t>
            </w:r>
          </w:p>
        </w:tc>
        <w:tc>
          <w:tcPr>
            <w:tcW w:w="1418" w:type="dxa"/>
          </w:tcPr>
          <w:p w14:paraId="56B3DA4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127.3 (31.6)</w:t>
            </w:r>
          </w:p>
        </w:tc>
        <w:tc>
          <w:tcPr>
            <w:tcW w:w="1368" w:type="dxa"/>
          </w:tcPr>
          <w:p w14:paraId="4CCAB66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128.0 (32.5)</w:t>
            </w:r>
          </w:p>
        </w:tc>
        <w:tc>
          <w:tcPr>
            <w:tcW w:w="1372" w:type="dxa"/>
          </w:tcPr>
          <w:p w14:paraId="17C485F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126.1 (31.7)</w:t>
            </w:r>
          </w:p>
        </w:tc>
        <w:tc>
          <w:tcPr>
            <w:tcW w:w="1344" w:type="dxa"/>
          </w:tcPr>
          <w:p w14:paraId="6954AB9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127.2 (31.3)</w:t>
            </w:r>
          </w:p>
        </w:tc>
        <w:tc>
          <w:tcPr>
            <w:tcW w:w="1400" w:type="dxa"/>
          </w:tcPr>
          <w:p w14:paraId="7048F0DD"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127.8 (31.3)</w:t>
            </w:r>
          </w:p>
        </w:tc>
        <w:tc>
          <w:tcPr>
            <w:tcW w:w="1414" w:type="dxa"/>
          </w:tcPr>
          <w:p w14:paraId="394D430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127.1 (32.1)</w:t>
            </w:r>
          </w:p>
        </w:tc>
        <w:tc>
          <w:tcPr>
            <w:tcW w:w="1465" w:type="dxa"/>
          </w:tcPr>
          <w:p w14:paraId="6411170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126.1 (32.7)</w:t>
            </w:r>
          </w:p>
        </w:tc>
      </w:tr>
      <w:tr w:rsidR="00AA21F3" w:rsidRPr="004257C5" w14:paraId="298727D0" w14:textId="77777777" w:rsidTr="00AA21F3">
        <w:trPr>
          <w:trHeight w:val="266"/>
        </w:trPr>
        <w:tc>
          <w:tcPr>
            <w:tcW w:w="3875" w:type="dxa"/>
          </w:tcPr>
          <w:p w14:paraId="4AF950CD"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HDL-C (mg/</w:t>
            </w:r>
            <w:proofErr w:type="spellStart"/>
            <w:r w:rsidRPr="004257C5">
              <w:rPr>
                <w:rFonts w:ascii="Times New Roman" w:eastAsia="굴림" w:hAnsi="Times New Roman" w:cs="Times New Roman"/>
              </w:rPr>
              <w:t>dL</w:t>
            </w:r>
            <w:proofErr w:type="spellEnd"/>
            <w:r w:rsidRPr="004257C5">
              <w:rPr>
                <w:rFonts w:ascii="Times New Roman" w:eastAsia="바탕" w:hAnsi="Times New Roman" w:cs="Times New Roman"/>
              </w:rPr>
              <w:t>)</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a</w:t>
            </w:r>
          </w:p>
        </w:tc>
        <w:tc>
          <w:tcPr>
            <w:tcW w:w="1418" w:type="dxa"/>
          </w:tcPr>
          <w:p w14:paraId="599D96C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53.0 (12.9)</w:t>
            </w:r>
          </w:p>
        </w:tc>
        <w:tc>
          <w:tcPr>
            <w:tcW w:w="1368" w:type="dxa"/>
          </w:tcPr>
          <w:p w14:paraId="0DADFCA7"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50.2 (12.0)</w:t>
            </w:r>
          </w:p>
        </w:tc>
        <w:tc>
          <w:tcPr>
            <w:tcW w:w="1372" w:type="dxa"/>
          </w:tcPr>
          <w:p w14:paraId="66C25A8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51.7 (12.4)</w:t>
            </w:r>
          </w:p>
        </w:tc>
        <w:tc>
          <w:tcPr>
            <w:tcW w:w="1344" w:type="dxa"/>
          </w:tcPr>
          <w:p w14:paraId="4917A7F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52.1 (12.3)</w:t>
            </w:r>
          </w:p>
        </w:tc>
        <w:tc>
          <w:tcPr>
            <w:tcW w:w="1400" w:type="dxa"/>
          </w:tcPr>
          <w:p w14:paraId="2B92733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53.0 (12.9)</w:t>
            </w:r>
          </w:p>
        </w:tc>
        <w:tc>
          <w:tcPr>
            <w:tcW w:w="1414" w:type="dxa"/>
          </w:tcPr>
          <w:p w14:paraId="2C59B97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54.4 (13.4)</w:t>
            </w:r>
          </w:p>
        </w:tc>
        <w:tc>
          <w:tcPr>
            <w:tcW w:w="1465" w:type="dxa"/>
          </w:tcPr>
          <w:p w14:paraId="092D4A4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55.4 (14.2)</w:t>
            </w:r>
          </w:p>
        </w:tc>
      </w:tr>
      <w:tr w:rsidR="00AA21F3" w:rsidRPr="004257C5" w14:paraId="2B366B81" w14:textId="77777777" w:rsidTr="00AA21F3">
        <w:trPr>
          <w:trHeight w:val="264"/>
        </w:trPr>
        <w:tc>
          <w:tcPr>
            <w:tcW w:w="3875" w:type="dxa"/>
          </w:tcPr>
          <w:p w14:paraId="410F1BD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 xml:space="preserve">Triglycerides </w:t>
            </w:r>
            <w:r w:rsidRPr="004257C5">
              <w:rPr>
                <w:rFonts w:ascii="Times New Roman" w:eastAsia="바탕" w:hAnsi="Times New Roman" w:cs="Times New Roman"/>
              </w:rPr>
              <w:t>(</w:t>
            </w:r>
            <w:r w:rsidRPr="004257C5">
              <w:rPr>
                <w:rFonts w:ascii="Times New Roman" w:eastAsia="굴림" w:hAnsi="Times New Roman" w:cs="Times New Roman"/>
              </w:rPr>
              <w:t>mg/</w:t>
            </w:r>
            <w:proofErr w:type="spellStart"/>
            <w:r w:rsidRPr="004257C5">
              <w:rPr>
                <w:rFonts w:ascii="Times New Roman" w:eastAsia="굴림" w:hAnsi="Times New Roman" w:cs="Times New Roman"/>
              </w:rPr>
              <w:t>dL</w:t>
            </w:r>
            <w:proofErr w:type="spellEnd"/>
            <w:r w:rsidRPr="004257C5">
              <w:rPr>
                <w:rFonts w:ascii="Times New Roman" w:eastAsia="바탕" w:hAnsi="Times New Roman" w:cs="Times New Roman"/>
              </w:rPr>
              <w:t xml:space="preserve">) </w:t>
            </w:r>
            <w:r w:rsidRPr="004257C5">
              <w:rPr>
                <w:rFonts w:ascii="Times New Roman" w:eastAsia="맑은 고딕" w:hAnsi="Times New Roman" w:cs="Times New Roman"/>
                <w:vertAlign w:val="superscript"/>
              </w:rPr>
              <w:t>b</w:t>
            </w:r>
          </w:p>
        </w:tc>
        <w:tc>
          <w:tcPr>
            <w:tcW w:w="1418" w:type="dxa"/>
          </w:tcPr>
          <w:p w14:paraId="7BAD148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113 (80-164)</w:t>
            </w:r>
          </w:p>
        </w:tc>
        <w:tc>
          <w:tcPr>
            <w:tcW w:w="1368" w:type="dxa"/>
          </w:tcPr>
          <w:p w14:paraId="39F942B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104 (75-150)</w:t>
            </w:r>
          </w:p>
        </w:tc>
        <w:tc>
          <w:tcPr>
            <w:tcW w:w="1372" w:type="dxa"/>
          </w:tcPr>
          <w:p w14:paraId="2A80CE2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105 (75-151)</w:t>
            </w:r>
          </w:p>
        </w:tc>
        <w:tc>
          <w:tcPr>
            <w:tcW w:w="1344" w:type="dxa"/>
          </w:tcPr>
          <w:p w14:paraId="2A70A08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104(75-149)</w:t>
            </w:r>
          </w:p>
        </w:tc>
        <w:tc>
          <w:tcPr>
            <w:tcW w:w="1400" w:type="dxa"/>
          </w:tcPr>
          <w:p w14:paraId="3DCC35E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115 (81-165)</w:t>
            </w:r>
          </w:p>
        </w:tc>
        <w:tc>
          <w:tcPr>
            <w:tcW w:w="1414" w:type="dxa"/>
          </w:tcPr>
          <w:p w14:paraId="5E3C182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126 (88-183)</w:t>
            </w:r>
          </w:p>
        </w:tc>
        <w:tc>
          <w:tcPr>
            <w:tcW w:w="1465" w:type="dxa"/>
          </w:tcPr>
          <w:p w14:paraId="4278B14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132 (92-194)</w:t>
            </w:r>
          </w:p>
        </w:tc>
      </w:tr>
      <w:tr w:rsidR="00AA21F3" w:rsidRPr="004257C5" w14:paraId="3360BF51" w14:textId="77777777" w:rsidTr="00AA21F3">
        <w:trPr>
          <w:trHeight w:val="264"/>
        </w:trPr>
        <w:tc>
          <w:tcPr>
            <w:tcW w:w="3875" w:type="dxa"/>
          </w:tcPr>
          <w:p w14:paraId="61C704DC"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AST (U/L)</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b</w:t>
            </w:r>
          </w:p>
        </w:tc>
        <w:tc>
          <w:tcPr>
            <w:tcW w:w="1418" w:type="dxa"/>
          </w:tcPr>
          <w:p w14:paraId="2B12535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22 (18-27)</w:t>
            </w:r>
          </w:p>
        </w:tc>
        <w:tc>
          <w:tcPr>
            <w:tcW w:w="1368" w:type="dxa"/>
          </w:tcPr>
          <w:p w14:paraId="7913641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21 (18-26)</w:t>
            </w:r>
          </w:p>
        </w:tc>
        <w:tc>
          <w:tcPr>
            <w:tcW w:w="1372" w:type="dxa"/>
          </w:tcPr>
          <w:p w14:paraId="77F4283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21 (18-27)</w:t>
            </w:r>
          </w:p>
        </w:tc>
        <w:tc>
          <w:tcPr>
            <w:tcW w:w="1344" w:type="dxa"/>
          </w:tcPr>
          <w:p w14:paraId="6CB6A54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21 (18-26)</w:t>
            </w:r>
          </w:p>
        </w:tc>
        <w:tc>
          <w:tcPr>
            <w:tcW w:w="1400" w:type="dxa"/>
          </w:tcPr>
          <w:p w14:paraId="35EEBD8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22 (18-27)</w:t>
            </w:r>
          </w:p>
        </w:tc>
        <w:tc>
          <w:tcPr>
            <w:tcW w:w="1414" w:type="dxa"/>
          </w:tcPr>
          <w:p w14:paraId="22E8C05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23 (19-29)</w:t>
            </w:r>
          </w:p>
        </w:tc>
        <w:tc>
          <w:tcPr>
            <w:tcW w:w="1465" w:type="dxa"/>
          </w:tcPr>
          <w:p w14:paraId="56270E69"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24 (20-31)</w:t>
            </w:r>
          </w:p>
        </w:tc>
      </w:tr>
      <w:tr w:rsidR="00AA21F3" w:rsidRPr="004257C5" w14:paraId="5B948744" w14:textId="77777777" w:rsidTr="00AA21F3">
        <w:trPr>
          <w:trHeight w:val="264"/>
        </w:trPr>
        <w:tc>
          <w:tcPr>
            <w:tcW w:w="3875" w:type="dxa"/>
          </w:tcPr>
          <w:p w14:paraId="219852D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ALT (U/L)</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b</w:t>
            </w:r>
          </w:p>
        </w:tc>
        <w:tc>
          <w:tcPr>
            <w:tcW w:w="1418" w:type="dxa"/>
          </w:tcPr>
          <w:p w14:paraId="6BAF598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24(17-34)</w:t>
            </w:r>
          </w:p>
        </w:tc>
        <w:tc>
          <w:tcPr>
            <w:tcW w:w="1368" w:type="dxa"/>
          </w:tcPr>
          <w:p w14:paraId="410A4BD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23(17-33)</w:t>
            </w:r>
          </w:p>
        </w:tc>
        <w:tc>
          <w:tcPr>
            <w:tcW w:w="1372" w:type="dxa"/>
          </w:tcPr>
          <w:p w14:paraId="430C28C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23(17-34)</w:t>
            </w:r>
          </w:p>
        </w:tc>
        <w:tc>
          <w:tcPr>
            <w:tcW w:w="1344" w:type="dxa"/>
          </w:tcPr>
          <w:p w14:paraId="44856AE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23(17-33)</w:t>
            </w:r>
          </w:p>
        </w:tc>
        <w:tc>
          <w:tcPr>
            <w:tcW w:w="1400" w:type="dxa"/>
          </w:tcPr>
          <w:p w14:paraId="4D630F7C"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23 (17-34)</w:t>
            </w:r>
          </w:p>
        </w:tc>
        <w:tc>
          <w:tcPr>
            <w:tcW w:w="1414" w:type="dxa"/>
          </w:tcPr>
          <w:p w14:paraId="6C55F3A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25 (18-36)</w:t>
            </w:r>
          </w:p>
        </w:tc>
        <w:tc>
          <w:tcPr>
            <w:tcW w:w="1465" w:type="dxa"/>
          </w:tcPr>
          <w:p w14:paraId="3870D47D"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26 (19-38)</w:t>
            </w:r>
          </w:p>
        </w:tc>
      </w:tr>
      <w:tr w:rsidR="00AA21F3" w:rsidRPr="004257C5" w14:paraId="437036FB" w14:textId="77777777" w:rsidTr="00AA21F3">
        <w:trPr>
          <w:trHeight w:val="264"/>
        </w:trPr>
        <w:tc>
          <w:tcPr>
            <w:tcW w:w="3875" w:type="dxa"/>
          </w:tcPr>
          <w:p w14:paraId="6C161CF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GGT (U/L)</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b</w:t>
            </w:r>
          </w:p>
        </w:tc>
        <w:tc>
          <w:tcPr>
            <w:tcW w:w="1418" w:type="dxa"/>
          </w:tcPr>
          <w:p w14:paraId="2761DA5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30 (21-50)</w:t>
            </w:r>
          </w:p>
        </w:tc>
        <w:tc>
          <w:tcPr>
            <w:tcW w:w="1368" w:type="dxa"/>
          </w:tcPr>
          <w:p w14:paraId="7003094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23 (17-35)</w:t>
            </w:r>
          </w:p>
        </w:tc>
        <w:tc>
          <w:tcPr>
            <w:tcW w:w="1372" w:type="dxa"/>
          </w:tcPr>
          <w:p w14:paraId="3F87234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25 (18-39)</w:t>
            </w:r>
          </w:p>
        </w:tc>
        <w:tc>
          <w:tcPr>
            <w:tcW w:w="1344" w:type="dxa"/>
          </w:tcPr>
          <w:p w14:paraId="3E60859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25 (18-37)</w:t>
            </w:r>
          </w:p>
        </w:tc>
        <w:tc>
          <w:tcPr>
            <w:tcW w:w="1400" w:type="dxa"/>
          </w:tcPr>
          <w:p w14:paraId="17F22AA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31 (21-49)</w:t>
            </w:r>
          </w:p>
        </w:tc>
        <w:tc>
          <w:tcPr>
            <w:tcW w:w="1414" w:type="dxa"/>
          </w:tcPr>
          <w:p w14:paraId="405A397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42 (27-69)</w:t>
            </w:r>
          </w:p>
        </w:tc>
        <w:tc>
          <w:tcPr>
            <w:tcW w:w="1465" w:type="dxa"/>
          </w:tcPr>
          <w:p w14:paraId="605BF91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51 (31-87)</w:t>
            </w:r>
          </w:p>
        </w:tc>
      </w:tr>
      <w:tr w:rsidR="00AA21F3" w:rsidRPr="004257C5" w14:paraId="6B055F53" w14:textId="77777777" w:rsidTr="00AA21F3">
        <w:trPr>
          <w:trHeight w:val="250"/>
        </w:trPr>
        <w:tc>
          <w:tcPr>
            <w:tcW w:w="3875" w:type="dxa"/>
          </w:tcPr>
          <w:p w14:paraId="42FA2189" w14:textId="77777777" w:rsidR="00AA21F3" w:rsidRPr="004257C5" w:rsidRDefault="00AA21F3" w:rsidP="00AA21F3">
            <w:pPr>
              <w:spacing w:after="0" w:line="240" w:lineRule="auto"/>
              <w:rPr>
                <w:rFonts w:ascii="Times New Roman" w:eastAsia="굴림" w:hAnsi="Times New Roman" w:cs="Times New Roman"/>
              </w:rPr>
            </w:pPr>
            <w:proofErr w:type="spellStart"/>
            <w:r w:rsidRPr="004257C5">
              <w:rPr>
                <w:rFonts w:ascii="Times New Roman" w:eastAsia="굴림" w:hAnsi="Times New Roman" w:cs="Times New Roman"/>
              </w:rPr>
              <w:t>hsCRP</w:t>
            </w:r>
            <w:proofErr w:type="spellEnd"/>
            <w:r w:rsidRPr="004257C5">
              <w:rPr>
                <w:rFonts w:ascii="Times New Roman" w:eastAsia="굴림" w:hAnsi="Times New Roman" w:cs="Times New Roman"/>
              </w:rPr>
              <w:t xml:space="preserve"> (mg/L)</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b</w:t>
            </w:r>
          </w:p>
        </w:tc>
        <w:tc>
          <w:tcPr>
            <w:tcW w:w="1418" w:type="dxa"/>
          </w:tcPr>
          <w:p w14:paraId="10E5634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0.5 (0.3-1.0)</w:t>
            </w:r>
          </w:p>
        </w:tc>
        <w:tc>
          <w:tcPr>
            <w:tcW w:w="1368" w:type="dxa"/>
          </w:tcPr>
          <w:p w14:paraId="4B1D905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0.5 (0.3-1.1)</w:t>
            </w:r>
          </w:p>
        </w:tc>
        <w:tc>
          <w:tcPr>
            <w:tcW w:w="1372" w:type="dxa"/>
          </w:tcPr>
          <w:p w14:paraId="4836A69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0.5 (0.3-1.0)</w:t>
            </w:r>
          </w:p>
        </w:tc>
        <w:tc>
          <w:tcPr>
            <w:tcW w:w="1344" w:type="dxa"/>
          </w:tcPr>
          <w:p w14:paraId="73A16137"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0.5 (0.3-1.0)</w:t>
            </w:r>
          </w:p>
        </w:tc>
        <w:tc>
          <w:tcPr>
            <w:tcW w:w="1400" w:type="dxa"/>
          </w:tcPr>
          <w:p w14:paraId="111B78F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0.5 (0.3-1.0)</w:t>
            </w:r>
          </w:p>
        </w:tc>
        <w:tc>
          <w:tcPr>
            <w:tcW w:w="1414" w:type="dxa"/>
          </w:tcPr>
          <w:p w14:paraId="65FB4FB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0.6 (0.3-1.1)</w:t>
            </w:r>
          </w:p>
        </w:tc>
        <w:tc>
          <w:tcPr>
            <w:tcW w:w="1465" w:type="dxa"/>
          </w:tcPr>
          <w:p w14:paraId="752D6EED"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0.6 (0.3-1.1)</w:t>
            </w:r>
          </w:p>
        </w:tc>
      </w:tr>
      <w:tr w:rsidR="00AA21F3" w:rsidRPr="004257C5" w14:paraId="46CCCBD9" w14:textId="77777777" w:rsidTr="00AA21F3">
        <w:trPr>
          <w:trHeight w:val="284"/>
        </w:trPr>
        <w:tc>
          <w:tcPr>
            <w:tcW w:w="3875" w:type="dxa"/>
          </w:tcPr>
          <w:p w14:paraId="4826DC47"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 xml:space="preserve">HOMA-IR </w:t>
            </w:r>
            <w:r w:rsidRPr="004257C5">
              <w:rPr>
                <w:rFonts w:ascii="Times New Roman" w:eastAsia="맑은 고딕" w:hAnsi="Times New Roman" w:cs="Times New Roman"/>
                <w:vertAlign w:val="superscript"/>
              </w:rPr>
              <w:t>b</w:t>
            </w:r>
          </w:p>
        </w:tc>
        <w:tc>
          <w:tcPr>
            <w:tcW w:w="1418" w:type="dxa"/>
          </w:tcPr>
          <w:p w14:paraId="15DD63A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1.28 (0.84-1.92)</w:t>
            </w:r>
          </w:p>
        </w:tc>
        <w:tc>
          <w:tcPr>
            <w:tcW w:w="1368" w:type="dxa"/>
          </w:tcPr>
          <w:p w14:paraId="694447D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1.30 (0.84-1.96)</w:t>
            </w:r>
          </w:p>
        </w:tc>
        <w:tc>
          <w:tcPr>
            <w:tcW w:w="1372" w:type="dxa"/>
          </w:tcPr>
          <w:p w14:paraId="7B85FFD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1.26 (0.83-1.91)</w:t>
            </w:r>
          </w:p>
        </w:tc>
        <w:tc>
          <w:tcPr>
            <w:tcW w:w="1344" w:type="dxa"/>
          </w:tcPr>
          <w:p w14:paraId="5EB3CB8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1.25 (0.82-1.87)</w:t>
            </w:r>
          </w:p>
        </w:tc>
        <w:tc>
          <w:tcPr>
            <w:tcW w:w="1400" w:type="dxa"/>
          </w:tcPr>
          <w:p w14:paraId="32946C7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1.28 (0.84-1.92)</w:t>
            </w:r>
          </w:p>
        </w:tc>
        <w:tc>
          <w:tcPr>
            <w:tcW w:w="1414" w:type="dxa"/>
          </w:tcPr>
          <w:p w14:paraId="0310CF7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1.32 (0.86-1.99)</w:t>
            </w:r>
          </w:p>
        </w:tc>
        <w:tc>
          <w:tcPr>
            <w:tcW w:w="1465" w:type="dxa"/>
          </w:tcPr>
          <w:p w14:paraId="36F3ECB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1.35 (0.87-2.07)</w:t>
            </w:r>
          </w:p>
        </w:tc>
      </w:tr>
      <w:tr w:rsidR="00AA21F3" w:rsidRPr="004257C5" w14:paraId="74D50D06" w14:textId="77777777" w:rsidTr="00AA21F3">
        <w:trPr>
          <w:trHeight w:val="284"/>
        </w:trPr>
        <w:tc>
          <w:tcPr>
            <w:tcW w:w="3875" w:type="dxa"/>
            <w:tcBorders>
              <w:bottom w:val="single" w:sz="4" w:space="0" w:color="auto"/>
            </w:tcBorders>
          </w:tcPr>
          <w:p w14:paraId="39B52A7C"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Total calorie intake (kcal/day)</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b</w:t>
            </w:r>
            <w:r w:rsidRPr="004257C5">
              <w:rPr>
                <w:rFonts w:ascii="Times New Roman" w:eastAsia="굴림" w:hAnsi="Times New Roman" w:cs="Times New Roman"/>
                <w:vertAlign w:val="superscript"/>
              </w:rPr>
              <w:t>, f</w:t>
            </w:r>
          </w:p>
        </w:tc>
        <w:tc>
          <w:tcPr>
            <w:tcW w:w="1418" w:type="dxa"/>
            <w:tcBorders>
              <w:bottom w:val="single" w:sz="4" w:space="0" w:color="auto"/>
            </w:tcBorders>
          </w:tcPr>
          <w:p w14:paraId="762BAB0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1,664 (1,334.5-2065.1)</w:t>
            </w:r>
          </w:p>
        </w:tc>
        <w:tc>
          <w:tcPr>
            <w:tcW w:w="1368" w:type="dxa"/>
            <w:tcBorders>
              <w:bottom w:val="single" w:sz="4" w:space="0" w:color="auto"/>
            </w:tcBorders>
          </w:tcPr>
          <w:p w14:paraId="044D903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1,643.4 (1,303.1-2060)</w:t>
            </w:r>
          </w:p>
        </w:tc>
        <w:tc>
          <w:tcPr>
            <w:tcW w:w="1372" w:type="dxa"/>
            <w:tcBorders>
              <w:bottom w:val="single" w:sz="4" w:space="0" w:color="auto"/>
            </w:tcBorders>
          </w:tcPr>
          <w:p w14:paraId="2EA2C2A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1,649.7 (1,319.1-2061.5)</w:t>
            </w:r>
          </w:p>
        </w:tc>
        <w:tc>
          <w:tcPr>
            <w:tcW w:w="1344" w:type="dxa"/>
            <w:tcBorders>
              <w:bottom w:val="single" w:sz="4" w:space="0" w:color="auto"/>
            </w:tcBorders>
          </w:tcPr>
          <w:p w14:paraId="3511983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1,655.0 (1,329.8-2046.4)</w:t>
            </w:r>
          </w:p>
        </w:tc>
        <w:tc>
          <w:tcPr>
            <w:tcW w:w="1400" w:type="dxa"/>
            <w:tcBorders>
              <w:bottom w:val="single" w:sz="4" w:space="0" w:color="auto"/>
            </w:tcBorders>
          </w:tcPr>
          <w:p w14:paraId="7F096E3D"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1,654.2 (1,332.6-2048.8)</w:t>
            </w:r>
          </w:p>
        </w:tc>
        <w:tc>
          <w:tcPr>
            <w:tcW w:w="1414" w:type="dxa"/>
            <w:tcBorders>
              <w:bottom w:val="single" w:sz="4" w:space="0" w:color="auto"/>
            </w:tcBorders>
          </w:tcPr>
          <w:p w14:paraId="27D7087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1,684.9 (1,344.5-2,089.2)</w:t>
            </w:r>
          </w:p>
        </w:tc>
        <w:tc>
          <w:tcPr>
            <w:tcW w:w="1465" w:type="dxa"/>
            <w:tcBorders>
              <w:bottom w:val="single" w:sz="4" w:space="0" w:color="auto"/>
            </w:tcBorders>
          </w:tcPr>
          <w:p w14:paraId="7F6C325D"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1,731.5 (1,359.6-2,187.7)</w:t>
            </w:r>
          </w:p>
        </w:tc>
      </w:tr>
    </w:tbl>
    <w:p w14:paraId="2C61871B"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hAnsi="Times New Roman" w:cs="Times New Roman"/>
        </w:rPr>
        <w:t xml:space="preserve">Data are expressed as </w:t>
      </w:r>
      <w:r w:rsidRPr="004257C5">
        <w:rPr>
          <w:rFonts w:ascii="Times New Roman" w:eastAsia="맑은 고딕" w:hAnsi="Times New Roman" w:cs="Times New Roman"/>
          <w:vertAlign w:val="superscript"/>
        </w:rPr>
        <w:t>a</w:t>
      </w:r>
      <w:r w:rsidRPr="004257C5">
        <w:rPr>
          <w:rFonts w:ascii="Times New Roman" w:hAnsi="Times New Roman" w:cs="Times New Roman"/>
          <w:vertAlign w:val="superscript"/>
        </w:rPr>
        <w:t xml:space="preserve"> </w:t>
      </w:r>
      <w:r w:rsidRPr="004257C5">
        <w:rPr>
          <w:rFonts w:ascii="Times New Roman" w:hAnsi="Times New Roman" w:cs="Times New Roman"/>
        </w:rPr>
        <w:t>mean (standard deviation),</w:t>
      </w:r>
      <w:r w:rsidRPr="004257C5">
        <w:rPr>
          <w:rFonts w:ascii="Times New Roman" w:hAnsi="Times New Roman" w:cs="Times New Roman"/>
          <w:vertAlign w:val="superscript"/>
        </w:rPr>
        <w:t xml:space="preserve"> </w:t>
      </w:r>
      <w:r w:rsidRPr="004257C5">
        <w:rPr>
          <w:rFonts w:ascii="Times New Roman" w:eastAsia="맑은 고딕" w:hAnsi="Times New Roman" w:cs="Times New Roman"/>
          <w:vertAlign w:val="superscript"/>
        </w:rPr>
        <w:t>b</w:t>
      </w:r>
      <w:r w:rsidRPr="004257C5">
        <w:rPr>
          <w:rFonts w:ascii="Times New Roman" w:hAnsi="Times New Roman" w:cs="Times New Roman"/>
          <w:vertAlign w:val="superscript"/>
        </w:rPr>
        <w:t xml:space="preserve"> </w:t>
      </w:r>
      <w:r w:rsidRPr="004257C5">
        <w:rPr>
          <w:rFonts w:ascii="Times New Roman" w:hAnsi="Times New Roman" w:cs="Times New Roman"/>
        </w:rPr>
        <w:t>median (interquartile range), or percentage.</w:t>
      </w:r>
    </w:p>
    <w:p w14:paraId="3488EE4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vertAlign w:val="superscript"/>
        </w:rPr>
        <w:lastRenderedPageBreak/>
        <w:t xml:space="preserve">c </w:t>
      </w:r>
      <w:r w:rsidRPr="004257C5">
        <w:rPr>
          <w:rFonts w:ascii="Times New Roman" w:eastAsia="맑은 고딕" w:hAnsi="Times New Roman" w:cs="Times New Roman"/>
        </w:rPr>
        <w:t>≥College graduate;</w:t>
      </w:r>
      <w:r w:rsidRPr="004257C5">
        <w:rPr>
          <w:rFonts w:ascii="Times New Roman" w:eastAsia="맑은 고딕" w:hAnsi="Times New Roman" w:cs="Times New Roman"/>
          <w:vertAlign w:val="superscript"/>
        </w:rPr>
        <w:t xml:space="preserve"> d</w:t>
      </w:r>
      <w:r w:rsidRPr="004257C5" w:rsidDel="00D01400">
        <w:rPr>
          <w:rFonts w:ascii="Times New Roman" w:eastAsia="맑은 고딕" w:hAnsi="Times New Roman" w:cs="Times New Roman"/>
        </w:rPr>
        <w:t xml:space="preserve"> </w:t>
      </w:r>
      <w:r w:rsidRPr="004257C5">
        <w:rPr>
          <w:rFonts w:ascii="Times New Roman" w:eastAsia="맑은 고딕" w:hAnsi="Times New Roman" w:cs="Times New Roman"/>
        </w:rPr>
        <w:t>defined as physical activity that meets either of two criteria: (</w:t>
      </w:r>
      <w:proofErr w:type="spellStart"/>
      <w:r w:rsidRPr="004257C5">
        <w:rPr>
          <w:rFonts w:ascii="Times New Roman" w:eastAsia="맑은 고딕" w:hAnsi="Times New Roman" w:cs="Times New Roman"/>
        </w:rPr>
        <w:t>i</w:t>
      </w:r>
      <w:proofErr w:type="spellEnd"/>
      <w:r w:rsidRPr="004257C5">
        <w:rPr>
          <w:rFonts w:ascii="Times New Roman" w:eastAsia="맑은 고딕" w:hAnsi="Times New Roman" w:cs="Times New Roman"/>
        </w:rPr>
        <w:t>) vigorous-intensity activity on three or more days per week accumulating ≥1,500 metabolic equivalent (MET) min/week; or (ii) seven days of any combination of walking, moderate-intensity, or vigorous-intensity activities achieving at least 3,000 MET-min/week;</w:t>
      </w:r>
      <w:r w:rsidRPr="004257C5">
        <w:rPr>
          <w:rFonts w:ascii="Times New Roman" w:eastAsia="맑은 고딕" w:hAnsi="Times New Roman" w:cs="Times New Roman"/>
          <w:vertAlign w:val="superscript"/>
        </w:rPr>
        <w:t xml:space="preserve"> e</w:t>
      </w:r>
      <w:r w:rsidRPr="004257C5">
        <w:rPr>
          <w:rFonts w:ascii="Times New Roman" w:eastAsia="굴림" w:hAnsi="Times New Roman" w:cs="Times New Roman"/>
        </w:rPr>
        <w:t xml:space="preserve"> body mass index ≥25kg/m</w:t>
      </w:r>
      <w:r w:rsidRPr="004257C5">
        <w:rPr>
          <w:rFonts w:ascii="Times New Roman" w:eastAsia="굴림" w:hAnsi="Times New Roman" w:cs="Times New Roman"/>
          <w:vertAlign w:val="superscript"/>
        </w:rPr>
        <w:t>2</w:t>
      </w:r>
    </w:p>
    <w:p w14:paraId="0428E61E" w14:textId="77777777" w:rsidR="00AA21F3" w:rsidRPr="004257C5" w:rsidRDefault="00AA21F3" w:rsidP="00AA21F3">
      <w:pPr>
        <w:spacing w:after="0" w:line="240" w:lineRule="auto"/>
        <w:rPr>
          <w:rFonts w:ascii="Times New Roman" w:eastAsia="굴림" w:hAnsi="Times New Roman" w:cs="Times New Roman"/>
        </w:rPr>
      </w:pPr>
      <w:proofErr w:type="gramStart"/>
      <w:r w:rsidRPr="004257C5">
        <w:rPr>
          <w:rFonts w:ascii="Times New Roman" w:eastAsia="바탕" w:hAnsi="Times New Roman" w:cs="Times New Roman"/>
          <w:vertAlign w:val="superscript"/>
        </w:rPr>
        <w:t>f</w:t>
      </w:r>
      <w:proofErr w:type="gramEnd"/>
      <w:r w:rsidRPr="004257C5">
        <w:rPr>
          <w:rFonts w:ascii="Times New Roman" w:eastAsia="바탕" w:hAnsi="Times New Roman" w:cs="Times New Roman"/>
          <w:vertAlign w:val="superscript"/>
        </w:rPr>
        <w:t xml:space="preserve"> </w:t>
      </w:r>
      <w:r w:rsidRPr="004257C5">
        <w:rPr>
          <w:rFonts w:ascii="Times New Roman" w:eastAsia="굴림" w:hAnsi="Times New Roman" w:cs="Times New Roman"/>
        </w:rPr>
        <w:t>Among 125,828 participants with plausible estimated energy intake levels (within three standard deviations of the log-transformed mean energy intake).</w:t>
      </w:r>
    </w:p>
    <w:p w14:paraId="3010D0B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바탕" w:hAnsi="Times New Roman" w:cs="Times New Roman"/>
        </w:rPr>
        <w:t>Abbreviations: ALT, alanine aminotransferase; AST, aspartate aminotransferase; BP, blood pressure; CVD, cardiovascular disease; GGT, gamma-</w:t>
      </w:r>
      <w:proofErr w:type="spellStart"/>
      <w:r w:rsidRPr="004257C5">
        <w:rPr>
          <w:rFonts w:ascii="Times New Roman" w:eastAsia="바탕" w:hAnsi="Times New Roman" w:cs="Times New Roman"/>
        </w:rPr>
        <w:t>glutamyl</w:t>
      </w:r>
      <w:proofErr w:type="spellEnd"/>
      <w:r w:rsidRPr="004257C5">
        <w:rPr>
          <w:rFonts w:ascii="Times New Roman" w:eastAsia="바탕" w:hAnsi="Times New Roman" w:cs="Times New Roman"/>
        </w:rPr>
        <w:t xml:space="preserve"> </w:t>
      </w:r>
      <w:proofErr w:type="spellStart"/>
      <w:r w:rsidRPr="004257C5">
        <w:rPr>
          <w:rFonts w:ascii="Times New Roman" w:eastAsia="바탕" w:hAnsi="Times New Roman" w:cs="Times New Roman"/>
        </w:rPr>
        <w:t>transpeptidase</w:t>
      </w:r>
      <w:proofErr w:type="spellEnd"/>
      <w:r w:rsidRPr="004257C5">
        <w:rPr>
          <w:rFonts w:ascii="Times New Roman" w:eastAsia="바탕" w:hAnsi="Times New Roman" w:cs="Times New Roman"/>
        </w:rPr>
        <w:t xml:space="preserve">; HDL-C, high-density lipoprotein-cholesterol; HEPA, </w:t>
      </w:r>
      <w:r w:rsidRPr="004257C5">
        <w:rPr>
          <w:rFonts w:ascii="Times New Roman" w:eastAsia="맑은 고딕" w:hAnsi="Times New Roman" w:cs="Times New Roman"/>
        </w:rPr>
        <w:t>health-enhancing physically active</w:t>
      </w:r>
      <w:r w:rsidRPr="004257C5">
        <w:rPr>
          <w:rFonts w:ascii="Times New Roman" w:eastAsia="바탕" w:hAnsi="Times New Roman" w:cs="Times New Roman"/>
        </w:rPr>
        <w:t xml:space="preserve">; </w:t>
      </w:r>
      <w:proofErr w:type="spellStart"/>
      <w:r w:rsidRPr="004257C5">
        <w:rPr>
          <w:rFonts w:ascii="Times New Roman" w:eastAsia="바탕" w:hAnsi="Times New Roman" w:cs="Times New Roman"/>
        </w:rPr>
        <w:t>hsCRP</w:t>
      </w:r>
      <w:proofErr w:type="spellEnd"/>
      <w:r w:rsidRPr="004257C5">
        <w:rPr>
          <w:rFonts w:ascii="Times New Roman" w:eastAsia="바탕" w:hAnsi="Times New Roman" w:cs="Times New Roman"/>
        </w:rPr>
        <w:t xml:space="preserve">, high sensitivity C-reactive protein; HOMA-IR, homeostasis model assessment of insulin resistance. </w:t>
      </w:r>
      <w:proofErr w:type="gramStart"/>
      <w:r w:rsidRPr="004257C5">
        <w:rPr>
          <w:rFonts w:ascii="Times New Roman" w:eastAsia="바탕" w:hAnsi="Times New Roman" w:cs="Times New Roman"/>
        </w:rPr>
        <w:t xml:space="preserve">LDL-C, </w:t>
      </w:r>
      <w:r w:rsidRPr="004257C5">
        <w:rPr>
          <w:rFonts w:ascii="Times New Roman" w:eastAsia="굴림" w:hAnsi="Times New Roman" w:cs="Times New Roman"/>
        </w:rPr>
        <w:t>low-density lipoprotein cholesterol.</w:t>
      </w:r>
      <w:proofErr w:type="gramEnd"/>
    </w:p>
    <w:p w14:paraId="1023985B" w14:textId="77777777" w:rsidR="00AA21F3" w:rsidRPr="004257C5" w:rsidRDefault="00AA21F3" w:rsidP="00AA21F3">
      <w:pPr>
        <w:spacing w:after="0" w:line="240" w:lineRule="auto"/>
        <w:rPr>
          <w:rFonts w:ascii="Times New Roman" w:hAnsi="Times New Roman" w:cs="Times New Roman"/>
        </w:rPr>
      </w:pPr>
      <w:r w:rsidRPr="004257C5">
        <w:rPr>
          <w:rFonts w:ascii="Times New Roman" w:hAnsi="Times New Roman" w:cs="Times New Roman"/>
        </w:rPr>
        <w:br w:type="page"/>
      </w:r>
    </w:p>
    <w:p w14:paraId="4098A46A" w14:textId="77777777" w:rsidR="00AA21F3" w:rsidRPr="004257C5" w:rsidRDefault="00AA21F3" w:rsidP="00AA21F3">
      <w:pPr>
        <w:spacing w:after="0" w:line="240" w:lineRule="auto"/>
        <w:rPr>
          <w:rFonts w:ascii="Times New Roman" w:eastAsia="굴림" w:hAnsi="Times New Roman" w:cs="Times New Roman"/>
        </w:rPr>
      </w:pPr>
      <w:proofErr w:type="gramStart"/>
      <w:r w:rsidRPr="004257C5">
        <w:rPr>
          <w:rFonts w:ascii="Times New Roman" w:eastAsia="바탕" w:hAnsi="Times New Roman" w:cs="Times New Roman"/>
          <w:kern w:val="1"/>
        </w:rPr>
        <w:lastRenderedPageBreak/>
        <w:t xml:space="preserve">Supplementary Table </w:t>
      </w:r>
      <w:r>
        <w:rPr>
          <w:rFonts w:ascii="Times New Roman" w:eastAsia="바탕" w:hAnsi="Times New Roman" w:cs="Times New Roman" w:hint="eastAsia"/>
          <w:kern w:val="1"/>
        </w:rPr>
        <w:t>3</w:t>
      </w:r>
      <w:r w:rsidRPr="004257C5">
        <w:rPr>
          <w:rFonts w:ascii="Times New Roman" w:eastAsia="굴림" w:hAnsi="Times New Roman" w:cs="Times New Roman"/>
        </w:rPr>
        <w:t>.</w:t>
      </w:r>
      <w:proofErr w:type="gramEnd"/>
      <w:r w:rsidRPr="004257C5">
        <w:rPr>
          <w:rFonts w:ascii="Times New Roman" w:eastAsia="굴림" w:hAnsi="Times New Roman" w:cs="Times New Roman"/>
        </w:rPr>
        <w:t xml:space="preserve"> </w:t>
      </w:r>
      <w:r w:rsidRPr="004257C5">
        <w:rPr>
          <w:rFonts w:ascii="Times New Roman" w:eastAsia="굴림" w:hAnsi="Times New Roman" w:cs="Times New Roman"/>
          <w:bCs/>
        </w:rPr>
        <w:t>Baselin</w:t>
      </w:r>
      <w:r>
        <w:rPr>
          <w:rFonts w:ascii="Times New Roman" w:eastAsia="굴림" w:hAnsi="Times New Roman" w:cs="Times New Roman"/>
          <w:bCs/>
        </w:rPr>
        <w:t xml:space="preserve">e characteristics according to </w:t>
      </w:r>
      <w:r w:rsidRPr="004257C5">
        <w:rPr>
          <w:rFonts w:ascii="Times New Roman" w:eastAsia="바탕" w:hAnsi="Times New Roman" w:cs="Times New Roman"/>
          <w:bCs/>
        </w:rPr>
        <w:t xml:space="preserve">drinking status among women (n = </w:t>
      </w:r>
      <w:r w:rsidRPr="004257C5">
        <w:rPr>
          <w:rFonts w:ascii="Times New Roman" w:eastAsia="굴림" w:hAnsi="Times New Roman" w:cs="Times New Roman"/>
        </w:rPr>
        <w:t>145,333</w:t>
      </w:r>
      <w:r w:rsidRPr="004257C5">
        <w:rPr>
          <w:rFonts w:ascii="Times New Roman" w:eastAsia="바탕" w:hAnsi="Times New Roman" w:cs="Times New Roman"/>
          <w:bCs/>
        </w:rPr>
        <w:t>)</w:t>
      </w:r>
    </w:p>
    <w:tbl>
      <w:tblPr>
        <w:tblW w:w="13656" w:type="dxa"/>
        <w:tblInd w:w="137" w:type="dxa"/>
        <w:tblLayout w:type="fixed"/>
        <w:tblCellMar>
          <w:left w:w="43" w:type="dxa"/>
          <w:right w:w="43" w:type="dxa"/>
        </w:tblCellMar>
        <w:tblLook w:val="01E0" w:firstRow="1" w:lastRow="1" w:firstColumn="1" w:lastColumn="1" w:noHBand="0" w:noVBand="0"/>
      </w:tblPr>
      <w:tblGrid>
        <w:gridCol w:w="3875"/>
        <w:gridCol w:w="1387"/>
        <w:gridCol w:w="1399"/>
        <w:gridCol w:w="1372"/>
        <w:gridCol w:w="1344"/>
        <w:gridCol w:w="1400"/>
        <w:gridCol w:w="1414"/>
        <w:gridCol w:w="1465"/>
      </w:tblGrid>
      <w:tr w:rsidR="00AA21F3" w:rsidRPr="004257C5" w14:paraId="3B4F734B" w14:textId="77777777" w:rsidTr="00AA21F3">
        <w:trPr>
          <w:trHeight w:val="394"/>
        </w:trPr>
        <w:tc>
          <w:tcPr>
            <w:tcW w:w="3875" w:type="dxa"/>
            <w:vMerge w:val="restart"/>
            <w:tcBorders>
              <w:top w:val="single" w:sz="4" w:space="0" w:color="auto"/>
            </w:tcBorders>
            <w:vAlign w:val="bottom"/>
          </w:tcPr>
          <w:p w14:paraId="3AE849A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Characteristics</w:t>
            </w:r>
          </w:p>
        </w:tc>
        <w:tc>
          <w:tcPr>
            <w:tcW w:w="1387" w:type="dxa"/>
            <w:vMerge w:val="restart"/>
            <w:tcBorders>
              <w:top w:val="single" w:sz="4" w:space="0" w:color="auto"/>
            </w:tcBorders>
            <w:vAlign w:val="bottom"/>
          </w:tcPr>
          <w:p w14:paraId="7C5F6383" w14:textId="77777777" w:rsidR="00AA21F3" w:rsidRPr="004257C5" w:rsidRDefault="00AA21F3" w:rsidP="00AA21F3">
            <w:pPr>
              <w:adjustRightInd w:val="0"/>
              <w:spacing w:after="0" w:line="240" w:lineRule="auto"/>
              <w:rPr>
                <w:rFonts w:ascii="Times New Roman" w:eastAsia="바탕" w:hAnsi="Times New Roman" w:cs="Times New Roman"/>
              </w:rPr>
            </w:pPr>
            <w:r w:rsidRPr="004257C5">
              <w:rPr>
                <w:rFonts w:ascii="Times New Roman" w:eastAsia="바탕" w:hAnsi="Times New Roman" w:cs="Times New Roman"/>
              </w:rPr>
              <w:t>Overall</w:t>
            </w:r>
          </w:p>
        </w:tc>
        <w:tc>
          <w:tcPr>
            <w:tcW w:w="8394" w:type="dxa"/>
            <w:gridSpan w:val="6"/>
            <w:tcBorders>
              <w:top w:val="single" w:sz="4" w:space="0" w:color="auto"/>
              <w:bottom w:val="single" w:sz="4" w:space="0" w:color="auto"/>
            </w:tcBorders>
            <w:vAlign w:val="bottom"/>
          </w:tcPr>
          <w:p w14:paraId="7279877B" w14:textId="77777777" w:rsidR="00AA21F3" w:rsidRPr="004257C5" w:rsidRDefault="00AA21F3" w:rsidP="00AA21F3">
            <w:pPr>
              <w:adjustRightInd w:val="0"/>
              <w:spacing w:after="0" w:line="240" w:lineRule="auto"/>
              <w:rPr>
                <w:rFonts w:ascii="Times New Roman" w:eastAsia="바탕" w:hAnsi="Times New Roman" w:cs="Times New Roman"/>
              </w:rPr>
            </w:pPr>
            <w:r w:rsidRPr="004257C5">
              <w:rPr>
                <w:rFonts w:ascii="Times New Roman" w:eastAsia="바탕" w:hAnsi="Times New Roman" w:cs="Times New Roman"/>
              </w:rPr>
              <w:t>Lifetime drinking status</w:t>
            </w:r>
          </w:p>
        </w:tc>
      </w:tr>
      <w:tr w:rsidR="00AA21F3" w:rsidRPr="004257C5" w14:paraId="4E866B86" w14:textId="77777777" w:rsidTr="00AA21F3">
        <w:trPr>
          <w:trHeight w:val="393"/>
        </w:trPr>
        <w:tc>
          <w:tcPr>
            <w:tcW w:w="3875" w:type="dxa"/>
            <w:vMerge/>
            <w:tcBorders>
              <w:bottom w:val="single" w:sz="4" w:space="0" w:color="auto"/>
            </w:tcBorders>
            <w:vAlign w:val="bottom"/>
          </w:tcPr>
          <w:p w14:paraId="7206D697" w14:textId="77777777" w:rsidR="00AA21F3" w:rsidRPr="004257C5" w:rsidRDefault="00AA21F3" w:rsidP="00AA21F3">
            <w:pPr>
              <w:spacing w:after="0" w:line="240" w:lineRule="auto"/>
              <w:rPr>
                <w:rFonts w:ascii="Times New Roman" w:eastAsia="굴림" w:hAnsi="Times New Roman" w:cs="Times New Roman"/>
              </w:rPr>
            </w:pPr>
          </w:p>
        </w:tc>
        <w:tc>
          <w:tcPr>
            <w:tcW w:w="1387" w:type="dxa"/>
            <w:vMerge/>
            <w:tcBorders>
              <w:bottom w:val="single" w:sz="4" w:space="0" w:color="auto"/>
            </w:tcBorders>
            <w:vAlign w:val="bottom"/>
          </w:tcPr>
          <w:p w14:paraId="0B63509A" w14:textId="77777777" w:rsidR="00AA21F3" w:rsidRPr="004257C5" w:rsidRDefault="00AA21F3" w:rsidP="00AA21F3">
            <w:pPr>
              <w:adjustRightInd w:val="0"/>
              <w:spacing w:after="0" w:line="240" w:lineRule="auto"/>
              <w:rPr>
                <w:rFonts w:ascii="Times New Roman" w:eastAsia="굴림" w:hAnsi="Times New Roman" w:cs="Times New Roman"/>
              </w:rPr>
            </w:pPr>
          </w:p>
        </w:tc>
        <w:tc>
          <w:tcPr>
            <w:tcW w:w="1399" w:type="dxa"/>
            <w:tcBorders>
              <w:top w:val="single" w:sz="4" w:space="0" w:color="auto"/>
              <w:bottom w:val="single" w:sz="4" w:space="0" w:color="auto"/>
            </w:tcBorders>
            <w:vAlign w:val="bottom"/>
          </w:tcPr>
          <w:p w14:paraId="7C17CD3A"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바탕" w:hAnsi="Times New Roman" w:cs="Times New Roman"/>
              </w:rPr>
              <w:t>Never drinker</w:t>
            </w:r>
          </w:p>
        </w:tc>
        <w:tc>
          <w:tcPr>
            <w:tcW w:w="1372" w:type="dxa"/>
            <w:tcBorders>
              <w:top w:val="single" w:sz="4" w:space="0" w:color="auto"/>
              <w:bottom w:val="single" w:sz="4" w:space="0" w:color="auto"/>
            </w:tcBorders>
            <w:vAlign w:val="bottom"/>
          </w:tcPr>
          <w:p w14:paraId="38292D7F"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바탕" w:hAnsi="Times New Roman" w:cs="Times New Roman"/>
              </w:rPr>
              <w:t>Former drinker</w:t>
            </w:r>
          </w:p>
        </w:tc>
        <w:tc>
          <w:tcPr>
            <w:tcW w:w="1344" w:type="dxa"/>
            <w:tcBorders>
              <w:top w:val="single" w:sz="4" w:space="0" w:color="auto"/>
              <w:bottom w:val="single" w:sz="4" w:space="0" w:color="auto"/>
            </w:tcBorders>
            <w:vAlign w:val="bottom"/>
          </w:tcPr>
          <w:p w14:paraId="1EC32BB1"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바탕" w:hAnsi="Times New Roman" w:cs="Times New Roman"/>
              </w:rPr>
              <w:t>0 to &lt;10 g/day</w:t>
            </w:r>
          </w:p>
        </w:tc>
        <w:tc>
          <w:tcPr>
            <w:tcW w:w="1400" w:type="dxa"/>
            <w:tcBorders>
              <w:top w:val="single" w:sz="4" w:space="0" w:color="auto"/>
              <w:bottom w:val="single" w:sz="4" w:space="0" w:color="auto"/>
            </w:tcBorders>
            <w:vAlign w:val="bottom"/>
          </w:tcPr>
          <w:p w14:paraId="406FF4E0"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바탕" w:hAnsi="Times New Roman" w:cs="Times New Roman"/>
              </w:rPr>
              <w:t>10 to &lt;20 g/day</w:t>
            </w:r>
          </w:p>
        </w:tc>
        <w:tc>
          <w:tcPr>
            <w:tcW w:w="1414" w:type="dxa"/>
            <w:tcBorders>
              <w:top w:val="single" w:sz="4" w:space="0" w:color="auto"/>
              <w:bottom w:val="single" w:sz="4" w:space="0" w:color="auto"/>
            </w:tcBorders>
            <w:vAlign w:val="bottom"/>
          </w:tcPr>
          <w:p w14:paraId="22120B78" w14:textId="77777777" w:rsidR="00AA21F3" w:rsidRPr="004257C5" w:rsidRDefault="00AA21F3" w:rsidP="00AA21F3">
            <w:pPr>
              <w:spacing w:after="0" w:line="240" w:lineRule="auto"/>
              <w:rPr>
                <w:rFonts w:ascii="Times New Roman" w:hAnsi="Times New Roman" w:cs="Times New Roman"/>
                <w:i/>
              </w:rPr>
            </w:pPr>
            <w:r w:rsidRPr="004257C5">
              <w:rPr>
                <w:rFonts w:ascii="Times New Roman" w:eastAsia="바탕" w:hAnsi="Times New Roman" w:cs="Times New Roman"/>
              </w:rPr>
              <w:t>20 to &lt;40 g/day</w:t>
            </w:r>
          </w:p>
        </w:tc>
        <w:tc>
          <w:tcPr>
            <w:tcW w:w="1465" w:type="dxa"/>
            <w:tcBorders>
              <w:top w:val="single" w:sz="4" w:space="0" w:color="auto"/>
              <w:bottom w:val="single" w:sz="4" w:space="0" w:color="auto"/>
            </w:tcBorders>
            <w:vAlign w:val="bottom"/>
          </w:tcPr>
          <w:p w14:paraId="294EC91F" w14:textId="77777777" w:rsidR="00AA21F3" w:rsidRPr="004257C5" w:rsidRDefault="00AA21F3" w:rsidP="00AA21F3">
            <w:pPr>
              <w:spacing w:after="0" w:line="240" w:lineRule="auto"/>
              <w:rPr>
                <w:rFonts w:ascii="Times New Roman" w:hAnsi="Times New Roman" w:cs="Times New Roman"/>
                <w:i/>
              </w:rPr>
            </w:pPr>
            <w:r w:rsidRPr="004257C5">
              <w:rPr>
                <w:rFonts w:ascii="Times New Roman" w:eastAsia="바탕" w:hAnsi="Times New Roman" w:cs="Times New Roman"/>
              </w:rPr>
              <w:t>≥40 g/day</w:t>
            </w:r>
          </w:p>
        </w:tc>
      </w:tr>
      <w:tr w:rsidR="00AA21F3" w:rsidRPr="004257C5" w14:paraId="6B82B353" w14:textId="77777777" w:rsidTr="00AA21F3">
        <w:trPr>
          <w:trHeight w:val="145"/>
        </w:trPr>
        <w:tc>
          <w:tcPr>
            <w:tcW w:w="3875" w:type="dxa"/>
            <w:tcBorders>
              <w:top w:val="single" w:sz="4" w:space="0" w:color="auto"/>
            </w:tcBorders>
          </w:tcPr>
          <w:p w14:paraId="15D7D58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Number</w:t>
            </w:r>
          </w:p>
        </w:tc>
        <w:tc>
          <w:tcPr>
            <w:tcW w:w="1387" w:type="dxa"/>
            <w:tcBorders>
              <w:top w:val="single" w:sz="4" w:space="0" w:color="auto"/>
            </w:tcBorders>
          </w:tcPr>
          <w:p w14:paraId="1427CB27"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굴림" w:hAnsi="Times New Roman" w:cs="Times New Roman"/>
              </w:rPr>
              <w:t>145,333</w:t>
            </w:r>
          </w:p>
        </w:tc>
        <w:tc>
          <w:tcPr>
            <w:tcW w:w="1399" w:type="dxa"/>
            <w:tcBorders>
              <w:top w:val="single" w:sz="4" w:space="0" w:color="auto"/>
            </w:tcBorders>
          </w:tcPr>
          <w:p w14:paraId="55A95D99"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굴림" w:hAnsi="Times New Roman" w:cs="Times New Roman"/>
              </w:rPr>
              <w:t>15,437</w:t>
            </w:r>
          </w:p>
        </w:tc>
        <w:tc>
          <w:tcPr>
            <w:tcW w:w="1372" w:type="dxa"/>
            <w:tcBorders>
              <w:top w:val="single" w:sz="4" w:space="0" w:color="auto"/>
            </w:tcBorders>
          </w:tcPr>
          <w:p w14:paraId="5D78ACE4"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굴림" w:hAnsi="Times New Roman" w:cs="Times New Roman"/>
              </w:rPr>
              <w:t>19,009</w:t>
            </w:r>
          </w:p>
        </w:tc>
        <w:tc>
          <w:tcPr>
            <w:tcW w:w="1344" w:type="dxa"/>
            <w:tcBorders>
              <w:top w:val="single" w:sz="4" w:space="0" w:color="auto"/>
            </w:tcBorders>
          </w:tcPr>
          <w:p w14:paraId="798D9FC2"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굴림" w:hAnsi="Times New Roman" w:cs="Times New Roman"/>
              </w:rPr>
              <w:t>86,001</w:t>
            </w:r>
          </w:p>
        </w:tc>
        <w:tc>
          <w:tcPr>
            <w:tcW w:w="1400" w:type="dxa"/>
            <w:tcBorders>
              <w:top w:val="single" w:sz="4" w:space="0" w:color="auto"/>
            </w:tcBorders>
          </w:tcPr>
          <w:p w14:paraId="4936DC1F"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굴림" w:hAnsi="Times New Roman" w:cs="Times New Roman"/>
              </w:rPr>
              <w:t>14,824</w:t>
            </w:r>
          </w:p>
        </w:tc>
        <w:tc>
          <w:tcPr>
            <w:tcW w:w="1414" w:type="dxa"/>
            <w:tcBorders>
              <w:top w:val="single" w:sz="4" w:space="0" w:color="auto"/>
            </w:tcBorders>
          </w:tcPr>
          <w:p w14:paraId="58A77AD6"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굴림" w:hAnsi="Times New Roman" w:cs="Times New Roman"/>
              </w:rPr>
              <w:t>6,684</w:t>
            </w:r>
          </w:p>
        </w:tc>
        <w:tc>
          <w:tcPr>
            <w:tcW w:w="1465" w:type="dxa"/>
            <w:tcBorders>
              <w:top w:val="single" w:sz="4" w:space="0" w:color="auto"/>
            </w:tcBorders>
          </w:tcPr>
          <w:p w14:paraId="2C203AF6" w14:textId="77777777" w:rsidR="00AA21F3" w:rsidRPr="004257C5" w:rsidRDefault="00AA21F3" w:rsidP="00AA21F3">
            <w:pPr>
              <w:adjustRightInd w:val="0"/>
              <w:spacing w:after="0" w:line="240" w:lineRule="auto"/>
              <w:rPr>
                <w:rFonts w:ascii="Times New Roman" w:eastAsia="굴림" w:hAnsi="Times New Roman" w:cs="Times New Roman"/>
              </w:rPr>
            </w:pPr>
            <w:r w:rsidRPr="004257C5">
              <w:rPr>
                <w:rFonts w:ascii="Times New Roman" w:eastAsia="굴림" w:hAnsi="Times New Roman" w:cs="Times New Roman"/>
              </w:rPr>
              <w:t>3,378</w:t>
            </w:r>
          </w:p>
        </w:tc>
      </w:tr>
      <w:tr w:rsidR="00AA21F3" w:rsidRPr="004257C5" w14:paraId="5DE32A94" w14:textId="77777777" w:rsidTr="00AA21F3">
        <w:trPr>
          <w:trHeight w:val="145"/>
        </w:trPr>
        <w:tc>
          <w:tcPr>
            <w:tcW w:w="3875" w:type="dxa"/>
          </w:tcPr>
          <w:p w14:paraId="10266DB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Age (years)</w:t>
            </w:r>
            <w:r w:rsidRPr="004257C5">
              <w:rPr>
                <w:rFonts w:ascii="Times New Roman" w:eastAsia="맑은 고딕" w:hAnsi="Times New Roman" w:cs="Times New Roman"/>
                <w:vertAlign w:val="superscript"/>
              </w:rPr>
              <w:t xml:space="preserve"> a</w:t>
            </w:r>
          </w:p>
        </w:tc>
        <w:tc>
          <w:tcPr>
            <w:tcW w:w="1387" w:type="dxa"/>
          </w:tcPr>
          <w:p w14:paraId="2D4AE09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37.8 (9.5)</w:t>
            </w:r>
          </w:p>
        </w:tc>
        <w:tc>
          <w:tcPr>
            <w:tcW w:w="1399" w:type="dxa"/>
          </w:tcPr>
          <w:p w14:paraId="2C95D62C"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47.3 (12.2)</w:t>
            </w:r>
          </w:p>
        </w:tc>
        <w:tc>
          <w:tcPr>
            <w:tcW w:w="1372" w:type="dxa"/>
          </w:tcPr>
          <w:p w14:paraId="0B461201"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36.5 (8.3)</w:t>
            </w:r>
          </w:p>
        </w:tc>
        <w:tc>
          <w:tcPr>
            <w:tcW w:w="1344" w:type="dxa"/>
          </w:tcPr>
          <w:p w14:paraId="1A2D76CC"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37.1 (8.4)</w:t>
            </w:r>
          </w:p>
        </w:tc>
        <w:tc>
          <w:tcPr>
            <w:tcW w:w="1400" w:type="dxa"/>
          </w:tcPr>
          <w:p w14:paraId="5D33400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35.8 (8.6)</w:t>
            </w:r>
          </w:p>
        </w:tc>
        <w:tc>
          <w:tcPr>
            <w:tcW w:w="1414" w:type="dxa"/>
          </w:tcPr>
          <w:p w14:paraId="122D520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35.5 (8.8)</w:t>
            </w:r>
          </w:p>
        </w:tc>
        <w:tc>
          <w:tcPr>
            <w:tcW w:w="1465" w:type="dxa"/>
          </w:tcPr>
          <w:p w14:paraId="6FB06A19"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34.5 (9.0)</w:t>
            </w:r>
          </w:p>
        </w:tc>
      </w:tr>
      <w:tr w:rsidR="00AA21F3" w:rsidRPr="004257C5" w14:paraId="48244C7C" w14:textId="77777777" w:rsidTr="00AA21F3">
        <w:trPr>
          <w:trHeight w:val="145"/>
        </w:trPr>
        <w:tc>
          <w:tcPr>
            <w:tcW w:w="3875" w:type="dxa"/>
          </w:tcPr>
          <w:p w14:paraId="6EE5666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Current smoker (%)</w:t>
            </w:r>
          </w:p>
        </w:tc>
        <w:tc>
          <w:tcPr>
            <w:tcW w:w="1387" w:type="dxa"/>
          </w:tcPr>
          <w:p w14:paraId="71955F51"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3.0</w:t>
            </w:r>
          </w:p>
        </w:tc>
        <w:tc>
          <w:tcPr>
            <w:tcW w:w="1399" w:type="dxa"/>
          </w:tcPr>
          <w:p w14:paraId="0A769CB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1.3</w:t>
            </w:r>
          </w:p>
        </w:tc>
        <w:tc>
          <w:tcPr>
            <w:tcW w:w="1372" w:type="dxa"/>
          </w:tcPr>
          <w:p w14:paraId="0367D14F"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1.5</w:t>
            </w:r>
          </w:p>
        </w:tc>
        <w:tc>
          <w:tcPr>
            <w:tcW w:w="1344" w:type="dxa"/>
          </w:tcPr>
          <w:p w14:paraId="40D58496"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2.0</w:t>
            </w:r>
          </w:p>
        </w:tc>
        <w:tc>
          <w:tcPr>
            <w:tcW w:w="1400" w:type="dxa"/>
          </w:tcPr>
          <w:p w14:paraId="5A4C53D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5.8</w:t>
            </w:r>
          </w:p>
        </w:tc>
        <w:tc>
          <w:tcPr>
            <w:tcW w:w="1414" w:type="dxa"/>
          </w:tcPr>
          <w:p w14:paraId="3D3A62A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10.0</w:t>
            </w:r>
          </w:p>
        </w:tc>
        <w:tc>
          <w:tcPr>
            <w:tcW w:w="1465" w:type="dxa"/>
          </w:tcPr>
          <w:p w14:paraId="03E6CBC7"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16.7</w:t>
            </w:r>
          </w:p>
        </w:tc>
      </w:tr>
      <w:tr w:rsidR="00AA21F3" w:rsidRPr="004257C5" w14:paraId="435205B5" w14:textId="77777777" w:rsidTr="00AA21F3">
        <w:trPr>
          <w:trHeight w:val="206"/>
        </w:trPr>
        <w:tc>
          <w:tcPr>
            <w:tcW w:w="3875" w:type="dxa"/>
          </w:tcPr>
          <w:p w14:paraId="33971DE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High education level (%)</w:t>
            </w:r>
            <w:r w:rsidRPr="004257C5">
              <w:rPr>
                <w:rFonts w:ascii="Times New Roman" w:eastAsia="맑은 고딕" w:hAnsi="Times New Roman" w:cs="Times New Roman"/>
                <w:vertAlign w:val="superscript"/>
              </w:rPr>
              <w:t>c</w:t>
            </w:r>
          </w:p>
        </w:tc>
        <w:tc>
          <w:tcPr>
            <w:tcW w:w="1387" w:type="dxa"/>
          </w:tcPr>
          <w:p w14:paraId="4763974A"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73.2</w:t>
            </w:r>
          </w:p>
        </w:tc>
        <w:tc>
          <w:tcPr>
            <w:tcW w:w="1399" w:type="dxa"/>
          </w:tcPr>
          <w:p w14:paraId="52AFC055"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60.5</w:t>
            </w:r>
          </w:p>
        </w:tc>
        <w:tc>
          <w:tcPr>
            <w:tcW w:w="1372" w:type="dxa"/>
          </w:tcPr>
          <w:p w14:paraId="3B725D89"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76.2</w:t>
            </w:r>
          </w:p>
        </w:tc>
        <w:tc>
          <w:tcPr>
            <w:tcW w:w="1344" w:type="dxa"/>
          </w:tcPr>
          <w:p w14:paraId="2D7B36C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77.7</w:t>
            </w:r>
          </w:p>
        </w:tc>
        <w:tc>
          <w:tcPr>
            <w:tcW w:w="1400" w:type="dxa"/>
          </w:tcPr>
          <w:p w14:paraId="6AF01F64"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66.6</w:t>
            </w:r>
          </w:p>
        </w:tc>
        <w:tc>
          <w:tcPr>
            <w:tcW w:w="1414" w:type="dxa"/>
          </w:tcPr>
          <w:p w14:paraId="18F12FA6"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60.0</w:t>
            </w:r>
          </w:p>
        </w:tc>
        <w:tc>
          <w:tcPr>
            <w:tcW w:w="1465" w:type="dxa"/>
          </w:tcPr>
          <w:p w14:paraId="77BDB191"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52.9</w:t>
            </w:r>
          </w:p>
        </w:tc>
      </w:tr>
      <w:tr w:rsidR="00AA21F3" w:rsidRPr="004257C5" w14:paraId="3B186759" w14:textId="77777777" w:rsidTr="00AA21F3">
        <w:trPr>
          <w:trHeight w:val="206"/>
        </w:trPr>
        <w:tc>
          <w:tcPr>
            <w:tcW w:w="3875" w:type="dxa"/>
          </w:tcPr>
          <w:p w14:paraId="3CB1B85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HEPA (%)</w:t>
            </w:r>
            <w:r w:rsidRPr="004257C5">
              <w:rPr>
                <w:rFonts w:ascii="Times New Roman" w:eastAsia="맑은 고딕" w:hAnsi="Times New Roman" w:cs="Times New Roman"/>
                <w:vertAlign w:val="superscript"/>
              </w:rPr>
              <w:t>d</w:t>
            </w:r>
          </w:p>
        </w:tc>
        <w:tc>
          <w:tcPr>
            <w:tcW w:w="1387" w:type="dxa"/>
          </w:tcPr>
          <w:p w14:paraId="08F89A7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14.5</w:t>
            </w:r>
          </w:p>
        </w:tc>
        <w:tc>
          <w:tcPr>
            <w:tcW w:w="1399" w:type="dxa"/>
          </w:tcPr>
          <w:p w14:paraId="4449E8E5"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16.0</w:t>
            </w:r>
          </w:p>
        </w:tc>
        <w:tc>
          <w:tcPr>
            <w:tcW w:w="1372" w:type="dxa"/>
          </w:tcPr>
          <w:p w14:paraId="62787F18"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12.3</w:t>
            </w:r>
          </w:p>
        </w:tc>
        <w:tc>
          <w:tcPr>
            <w:tcW w:w="1344" w:type="dxa"/>
          </w:tcPr>
          <w:p w14:paraId="43B096C2"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14.2</w:t>
            </w:r>
          </w:p>
        </w:tc>
        <w:tc>
          <w:tcPr>
            <w:tcW w:w="1400" w:type="dxa"/>
          </w:tcPr>
          <w:p w14:paraId="68945E8D"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16.1</w:t>
            </w:r>
          </w:p>
        </w:tc>
        <w:tc>
          <w:tcPr>
            <w:tcW w:w="1414" w:type="dxa"/>
          </w:tcPr>
          <w:p w14:paraId="1EFC2B67"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16.6</w:t>
            </w:r>
          </w:p>
        </w:tc>
        <w:tc>
          <w:tcPr>
            <w:tcW w:w="1465" w:type="dxa"/>
          </w:tcPr>
          <w:p w14:paraId="4B19E2A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17.5</w:t>
            </w:r>
          </w:p>
        </w:tc>
      </w:tr>
      <w:tr w:rsidR="00AA21F3" w:rsidRPr="004257C5" w14:paraId="5ADF2072" w14:textId="77777777" w:rsidTr="00AA21F3">
        <w:trPr>
          <w:trHeight w:val="206"/>
        </w:trPr>
        <w:tc>
          <w:tcPr>
            <w:tcW w:w="3875" w:type="dxa"/>
          </w:tcPr>
          <w:p w14:paraId="32419CE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Hypertension (%)</w:t>
            </w:r>
          </w:p>
        </w:tc>
        <w:tc>
          <w:tcPr>
            <w:tcW w:w="1387" w:type="dxa"/>
          </w:tcPr>
          <w:p w14:paraId="1A2CD5AF"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5.9</w:t>
            </w:r>
          </w:p>
        </w:tc>
        <w:tc>
          <w:tcPr>
            <w:tcW w:w="1399" w:type="dxa"/>
          </w:tcPr>
          <w:p w14:paraId="450E61E8"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16.2</w:t>
            </w:r>
          </w:p>
        </w:tc>
        <w:tc>
          <w:tcPr>
            <w:tcW w:w="1372" w:type="dxa"/>
          </w:tcPr>
          <w:p w14:paraId="53CED81F"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4.5</w:t>
            </w:r>
          </w:p>
        </w:tc>
        <w:tc>
          <w:tcPr>
            <w:tcW w:w="1344" w:type="dxa"/>
          </w:tcPr>
          <w:p w14:paraId="41460B1B"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4.5</w:t>
            </w:r>
          </w:p>
        </w:tc>
        <w:tc>
          <w:tcPr>
            <w:tcW w:w="1400" w:type="dxa"/>
          </w:tcPr>
          <w:p w14:paraId="3724EF97"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4.9</w:t>
            </w:r>
          </w:p>
        </w:tc>
        <w:tc>
          <w:tcPr>
            <w:tcW w:w="1414" w:type="dxa"/>
          </w:tcPr>
          <w:p w14:paraId="1F083319"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5.8</w:t>
            </w:r>
          </w:p>
        </w:tc>
        <w:tc>
          <w:tcPr>
            <w:tcW w:w="1465" w:type="dxa"/>
          </w:tcPr>
          <w:p w14:paraId="189D054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6.5</w:t>
            </w:r>
          </w:p>
        </w:tc>
      </w:tr>
      <w:tr w:rsidR="00AA21F3" w:rsidRPr="004257C5" w14:paraId="4266F0A6" w14:textId="77777777" w:rsidTr="00AA21F3">
        <w:trPr>
          <w:trHeight w:val="206"/>
        </w:trPr>
        <w:tc>
          <w:tcPr>
            <w:tcW w:w="3875" w:type="dxa"/>
          </w:tcPr>
          <w:p w14:paraId="3CEC981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Diabetes (%)</w:t>
            </w:r>
          </w:p>
        </w:tc>
        <w:tc>
          <w:tcPr>
            <w:tcW w:w="1387" w:type="dxa"/>
          </w:tcPr>
          <w:p w14:paraId="5B93B306"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1.9</w:t>
            </w:r>
          </w:p>
        </w:tc>
        <w:tc>
          <w:tcPr>
            <w:tcW w:w="1399" w:type="dxa"/>
          </w:tcPr>
          <w:p w14:paraId="4C47D302"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5.3</w:t>
            </w:r>
          </w:p>
        </w:tc>
        <w:tc>
          <w:tcPr>
            <w:tcW w:w="1372" w:type="dxa"/>
          </w:tcPr>
          <w:p w14:paraId="7A76C7CB"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1.6</w:t>
            </w:r>
          </w:p>
        </w:tc>
        <w:tc>
          <w:tcPr>
            <w:tcW w:w="1344" w:type="dxa"/>
          </w:tcPr>
          <w:p w14:paraId="39DBAF4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1.5</w:t>
            </w:r>
          </w:p>
        </w:tc>
        <w:tc>
          <w:tcPr>
            <w:tcW w:w="1400" w:type="dxa"/>
          </w:tcPr>
          <w:p w14:paraId="3BE12737"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1.5</w:t>
            </w:r>
          </w:p>
        </w:tc>
        <w:tc>
          <w:tcPr>
            <w:tcW w:w="1414" w:type="dxa"/>
          </w:tcPr>
          <w:p w14:paraId="47AA47B1"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1.7</w:t>
            </w:r>
          </w:p>
        </w:tc>
        <w:tc>
          <w:tcPr>
            <w:tcW w:w="1465" w:type="dxa"/>
          </w:tcPr>
          <w:p w14:paraId="6A8D1B8D"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1.7</w:t>
            </w:r>
          </w:p>
        </w:tc>
      </w:tr>
      <w:tr w:rsidR="00AA21F3" w:rsidRPr="004257C5" w14:paraId="62C7139A" w14:textId="77777777" w:rsidTr="00AA21F3">
        <w:trPr>
          <w:trHeight w:val="206"/>
        </w:trPr>
        <w:tc>
          <w:tcPr>
            <w:tcW w:w="3875" w:type="dxa"/>
          </w:tcPr>
          <w:p w14:paraId="022AF6E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History of CVD (%)</w:t>
            </w:r>
          </w:p>
        </w:tc>
        <w:tc>
          <w:tcPr>
            <w:tcW w:w="1387" w:type="dxa"/>
          </w:tcPr>
          <w:p w14:paraId="454E0921"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0.8</w:t>
            </w:r>
          </w:p>
        </w:tc>
        <w:tc>
          <w:tcPr>
            <w:tcW w:w="1399" w:type="dxa"/>
          </w:tcPr>
          <w:p w14:paraId="5DC10657"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2.3</w:t>
            </w:r>
          </w:p>
        </w:tc>
        <w:tc>
          <w:tcPr>
            <w:tcW w:w="1372" w:type="dxa"/>
          </w:tcPr>
          <w:p w14:paraId="511D0FCC"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0.7</w:t>
            </w:r>
          </w:p>
        </w:tc>
        <w:tc>
          <w:tcPr>
            <w:tcW w:w="1344" w:type="dxa"/>
          </w:tcPr>
          <w:p w14:paraId="62F3D6E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0.6</w:t>
            </w:r>
          </w:p>
        </w:tc>
        <w:tc>
          <w:tcPr>
            <w:tcW w:w="1400" w:type="dxa"/>
          </w:tcPr>
          <w:p w14:paraId="3F894FCA"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0.6</w:t>
            </w:r>
          </w:p>
        </w:tc>
        <w:tc>
          <w:tcPr>
            <w:tcW w:w="1414" w:type="dxa"/>
          </w:tcPr>
          <w:p w14:paraId="11C6BE5E"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0.7</w:t>
            </w:r>
          </w:p>
        </w:tc>
        <w:tc>
          <w:tcPr>
            <w:tcW w:w="1465" w:type="dxa"/>
          </w:tcPr>
          <w:p w14:paraId="1081E8A7"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0.9</w:t>
            </w:r>
          </w:p>
        </w:tc>
      </w:tr>
      <w:tr w:rsidR="00AA21F3" w:rsidRPr="004257C5" w14:paraId="1C152AF9" w14:textId="77777777" w:rsidTr="00AA21F3">
        <w:trPr>
          <w:trHeight w:val="206"/>
        </w:trPr>
        <w:tc>
          <w:tcPr>
            <w:tcW w:w="3875" w:type="dxa"/>
          </w:tcPr>
          <w:p w14:paraId="0A47D8FC"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Family history of cancer (%)</w:t>
            </w:r>
          </w:p>
        </w:tc>
        <w:tc>
          <w:tcPr>
            <w:tcW w:w="1387" w:type="dxa"/>
          </w:tcPr>
          <w:p w14:paraId="015BED74"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26.8</w:t>
            </w:r>
          </w:p>
        </w:tc>
        <w:tc>
          <w:tcPr>
            <w:tcW w:w="1399" w:type="dxa"/>
          </w:tcPr>
          <w:p w14:paraId="3EB12D91"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32.0</w:t>
            </w:r>
          </w:p>
        </w:tc>
        <w:tc>
          <w:tcPr>
            <w:tcW w:w="1372" w:type="dxa"/>
          </w:tcPr>
          <w:p w14:paraId="2E2DF6E2"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23.7</w:t>
            </w:r>
          </w:p>
        </w:tc>
        <w:tc>
          <w:tcPr>
            <w:tcW w:w="1344" w:type="dxa"/>
          </w:tcPr>
          <w:p w14:paraId="34650DED"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27.0</w:t>
            </w:r>
          </w:p>
        </w:tc>
        <w:tc>
          <w:tcPr>
            <w:tcW w:w="1400" w:type="dxa"/>
          </w:tcPr>
          <w:p w14:paraId="23D3FE1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25.6</w:t>
            </w:r>
          </w:p>
        </w:tc>
        <w:tc>
          <w:tcPr>
            <w:tcW w:w="1414" w:type="dxa"/>
          </w:tcPr>
          <w:p w14:paraId="16C671CC"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25.0</w:t>
            </w:r>
          </w:p>
        </w:tc>
        <w:tc>
          <w:tcPr>
            <w:tcW w:w="1465" w:type="dxa"/>
          </w:tcPr>
          <w:p w14:paraId="56086B9C"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25.5</w:t>
            </w:r>
          </w:p>
        </w:tc>
      </w:tr>
      <w:tr w:rsidR="00AA21F3" w:rsidRPr="004257C5" w14:paraId="330F6FA1" w14:textId="77777777" w:rsidTr="00AA21F3">
        <w:trPr>
          <w:trHeight w:val="214"/>
        </w:trPr>
        <w:tc>
          <w:tcPr>
            <w:tcW w:w="3875" w:type="dxa"/>
          </w:tcPr>
          <w:p w14:paraId="731E4A2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Obesity (%)</w:t>
            </w:r>
            <w:r w:rsidRPr="004257C5">
              <w:rPr>
                <w:rFonts w:ascii="Times New Roman" w:eastAsia="맑은 고딕" w:hAnsi="Times New Roman" w:cs="Times New Roman"/>
                <w:vertAlign w:val="superscript"/>
              </w:rPr>
              <w:t>d</w:t>
            </w:r>
          </w:p>
        </w:tc>
        <w:tc>
          <w:tcPr>
            <w:tcW w:w="1387" w:type="dxa"/>
          </w:tcPr>
          <w:p w14:paraId="6C0EAC4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13.2</w:t>
            </w:r>
          </w:p>
        </w:tc>
        <w:tc>
          <w:tcPr>
            <w:tcW w:w="1399" w:type="dxa"/>
          </w:tcPr>
          <w:p w14:paraId="09F3128F"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19.1</w:t>
            </w:r>
          </w:p>
        </w:tc>
        <w:tc>
          <w:tcPr>
            <w:tcW w:w="1372" w:type="dxa"/>
          </w:tcPr>
          <w:p w14:paraId="4D1B9C7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12.7</w:t>
            </w:r>
          </w:p>
        </w:tc>
        <w:tc>
          <w:tcPr>
            <w:tcW w:w="1344" w:type="dxa"/>
          </w:tcPr>
          <w:p w14:paraId="374D602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11.7</w:t>
            </w:r>
          </w:p>
        </w:tc>
        <w:tc>
          <w:tcPr>
            <w:tcW w:w="1400" w:type="dxa"/>
          </w:tcPr>
          <w:p w14:paraId="2E6DE45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14.5</w:t>
            </w:r>
          </w:p>
        </w:tc>
        <w:tc>
          <w:tcPr>
            <w:tcW w:w="1414" w:type="dxa"/>
          </w:tcPr>
          <w:p w14:paraId="48DD142D"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16.6</w:t>
            </w:r>
          </w:p>
        </w:tc>
        <w:tc>
          <w:tcPr>
            <w:tcW w:w="1465" w:type="dxa"/>
          </w:tcPr>
          <w:p w14:paraId="645BDBE3"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17.7</w:t>
            </w:r>
          </w:p>
        </w:tc>
      </w:tr>
      <w:tr w:rsidR="00AA21F3" w:rsidRPr="004257C5" w14:paraId="2B5116B4" w14:textId="77777777" w:rsidTr="00AA21F3">
        <w:trPr>
          <w:trHeight w:val="214"/>
        </w:trPr>
        <w:tc>
          <w:tcPr>
            <w:tcW w:w="3875" w:type="dxa"/>
          </w:tcPr>
          <w:p w14:paraId="723A36F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Body mass index (kg/m</w:t>
            </w:r>
            <w:r w:rsidRPr="004257C5">
              <w:rPr>
                <w:rFonts w:ascii="Times New Roman" w:eastAsia="굴림" w:hAnsi="Times New Roman" w:cs="Times New Roman"/>
                <w:vertAlign w:val="superscript"/>
              </w:rPr>
              <w:t>2</w:t>
            </w:r>
            <w:r w:rsidRPr="004257C5">
              <w:rPr>
                <w:rFonts w:ascii="Times New Roman" w:eastAsia="굴림" w:hAnsi="Times New Roman" w:cs="Times New Roman"/>
              </w:rPr>
              <w:t>)</w:t>
            </w:r>
            <w:r w:rsidRPr="004257C5">
              <w:rPr>
                <w:rFonts w:ascii="Times New Roman" w:eastAsia="맑은 고딕" w:hAnsi="Times New Roman" w:cs="Times New Roman"/>
                <w:vertAlign w:val="superscript"/>
              </w:rPr>
              <w:t xml:space="preserve"> a</w:t>
            </w:r>
          </w:p>
        </w:tc>
        <w:tc>
          <w:tcPr>
            <w:tcW w:w="1387" w:type="dxa"/>
          </w:tcPr>
          <w:p w14:paraId="3E5CC7B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21.7 (3.1)</w:t>
            </w:r>
          </w:p>
        </w:tc>
        <w:tc>
          <w:tcPr>
            <w:tcW w:w="1399" w:type="dxa"/>
          </w:tcPr>
          <w:p w14:paraId="0867046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22.4 (3.2)</w:t>
            </w:r>
          </w:p>
        </w:tc>
        <w:tc>
          <w:tcPr>
            <w:tcW w:w="1372" w:type="dxa"/>
          </w:tcPr>
          <w:p w14:paraId="732101D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21.6 (3.2)</w:t>
            </w:r>
          </w:p>
        </w:tc>
        <w:tc>
          <w:tcPr>
            <w:tcW w:w="1344" w:type="dxa"/>
          </w:tcPr>
          <w:p w14:paraId="544F885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21.5 (3.0)</w:t>
            </w:r>
          </w:p>
        </w:tc>
        <w:tc>
          <w:tcPr>
            <w:tcW w:w="1400" w:type="dxa"/>
          </w:tcPr>
          <w:p w14:paraId="0A2D59B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21.9 (3.2)</w:t>
            </w:r>
          </w:p>
        </w:tc>
        <w:tc>
          <w:tcPr>
            <w:tcW w:w="1414" w:type="dxa"/>
          </w:tcPr>
          <w:p w14:paraId="08D8074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22.1 (3.3)</w:t>
            </w:r>
          </w:p>
        </w:tc>
        <w:tc>
          <w:tcPr>
            <w:tcW w:w="1465" w:type="dxa"/>
          </w:tcPr>
          <w:p w14:paraId="629C901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22.2 (3.4)</w:t>
            </w:r>
          </w:p>
        </w:tc>
      </w:tr>
      <w:tr w:rsidR="00AA21F3" w:rsidRPr="004257C5" w14:paraId="33AC1642" w14:textId="77777777" w:rsidTr="00AA21F3">
        <w:trPr>
          <w:trHeight w:val="214"/>
        </w:trPr>
        <w:tc>
          <w:tcPr>
            <w:tcW w:w="3875" w:type="dxa"/>
          </w:tcPr>
          <w:p w14:paraId="60E0C86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 xml:space="preserve">Systolic BP (mmHg) </w:t>
            </w:r>
            <w:r w:rsidRPr="004257C5">
              <w:rPr>
                <w:rFonts w:ascii="Times New Roman" w:eastAsia="맑은 고딕" w:hAnsi="Times New Roman" w:cs="Times New Roman"/>
                <w:vertAlign w:val="superscript"/>
              </w:rPr>
              <w:t>a</w:t>
            </w:r>
          </w:p>
        </w:tc>
        <w:tc>
          <w:tcPr>
            <w:tcW w:w="1387" w:type="dxa"/>
          </w:tcPr>
          <w:p w14:paraId="2A74655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102.6 (11.8)</w:t>
            </w:r>
          </w:p>
        </w:tc>
        <w:tc>
          <w:tcPr>
            <w:tcW w:w="1399" w:type="dxa"/>
          </w:tcPr>
          <w:p w14:paraId="4E619419"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107.4 (14.2)</w:t>
            </w:r>
          </w:p>
        </w:tc>
        <w:tc>
          <w:tcPr>
            <w:tcW w:w="1372" w:type="dxa"/>
          </w:tcPr>
          <w:p w14:paraId="107B71D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100.7 (11.3)</w:t>
            </w:r>
          </w:p>
        </w:tc>
        <w:tc>
          <w:tcPr>
            <w:tcW w:w="1344" w:type="dxa"/>
          </w:tcPr>
          <w:p w14:paraId="6ACA975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102.0 (11.3)</w:t>
            </w:r>
          </w:p>
        </w:tc>
        <w:tc>
          <w:tcPr>
            <w:tcW w:w="1400" w:type="dxa"/>
          </w:tcPr>
          <w:p w14:paraId="791C25A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102.9 (11.4)</w:t>
            </w:r>
          </w:p>
        </w:tc>
        <w:tc>
          <w:tcPr>
            <w:tcW w:w="1414" w:type="dxa"/>
          </w:tcPr>
          <w:p w14:paraId="47DDD4C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104.0 (11.7)</w:t>
            </w:r>
          </w:p>
        </w:tc>
        <w:tc>
          <w:tcPr>
            <w:tcW w:w="1465" w:type="dxa"/>
          </w:tcPr>
          <w:p w14:paraId="2438D76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104.9 (11.5)</w:t>
            </w:r>
          </w:p>
        </w:tc>
      </w:tr>
      <w:tr w:rsidR="00AA21F3" w:rsidRPr="004257C5" w14:paraId="2660DDDF" w14:textId="77777777" w:rsidTr="00AA21F3">
        <w:trPr>
          <w:trHeight w:val="106"/>
        </w:trPr>
        <w:tc>
          <w:tcPr>
            <w:tcW w:w="3875" w:type="dxa"/>
          </w:tcPr>
          <w:p w14:paraId="6BDEB04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 xml:space="preserve">Diastolic BP (mmHg) </w:t>
            </w:r>
            <w:r w:rsidRPr="004257C5">
              <w:rPr>
                <w:rFonts w:ascii="Times New Roman" w:eastAsia="맑은 고딕" w:hAnsi="Times New Roman" w:cs="Times New Roman"/>
                <w:vertAlign w:val="superscript"/>
              </w:rPr>
              <w:t>a</w:t>
            </w:r>
          </w:p>
        </w:tc>
        <w:tc>
          <w:tcPr>
            <w:tcW w:w="1387" w:type="dxa"/>
          </w:tcPr>
          <w:p w14:paraId="591D668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65.4 (8.6)</w:t>
            </w:r>
          </w:p>
        </w:tc>
        <w:tc>
          <w:tcPr>
            <w:tcW w:w="1399" w:type="dxa"/>
          </w:tcPr>
          <w:p w14:paraId="57F29DC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67.5 (9.2)</w:t>
            </w:r>
          </w:p>
        </w:tc>
        <w:tc>
          <w:tcPr>
            <w:tcW w:w="1372" w:type="dxa"/>
          </w:tcPr>
          <w:p w14:paraId="119CEF7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64.4 (8.4)</w:t>
            </w:r>
          </w:p>
        </w:tc>
        <w:tc>
          <w:tcPr>
            <w:tcW w:w="1344" w:type="dxa"/>
          </w:tcPr>
          <w:p w14:paraId="4C9B2C8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64.9 (8.3)</w:t>
            </w:r>
          </w:p>
        </w:tc>
        <w:tc>
          <w:tcPr>
            <w:tcW w:w="1400" w:type="dxa"/>
          </w:tcPr>
          <w:p w14:paraId="780711E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65.9 (8.7)</w:t>
            </w:r>
          </w:p>
        </w:tc>
        <w:tc>
          <w:tcPr>
            <w:tcW w:w="1414" w:type="dxa"/>
          </w:tcPr>
          <w:p w14:paraId="424697D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66.9 (9.0)</w:t>
            </w:r>
          </w:p>
        </w:tc>
        <w:tc>
          <w:tcPr>
            <w:tcW w:w="1465" w:type="dxa"/>
          </w:tcPr>
          <w:p w14:paraId="293D0E7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67.7 (9.0)</w:t>
            </w:r>
          </w:p>
        </w:tc>
      </w:tr>
      <w:tr w:rsidR="00AA21F3" w:rsidRPr="004257C5" w14:paraId="04D89FD4" w14:textId="77777777" w:rsidTr="00AA21F3">
        <w:trPr>
          <w:trHeight w:val="145"/>
        </w:trPr>
        <w:tc>
          <w:tcPr>
            <w:tcW w:w="3875" w:type="dxa"/>
          </w:tcPr>
          <w:p w14:paraId="6D2C8A67"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 xml:space="preserve">Glucose </w:t>
            </w:r>
            <w:r w:rsidRPr="004257C5">
              <w:rPr>
                <w:rFonts w:ascii="Times New Roman" w:eastAsia="바탕" w:hAnsi="Times New Roman" w:cs="Times New Roman"/>
              </w:rPr>
              <w:t>(</w:t>
            </w:r>
            <w:r w:rsidRPr="004257C5">
              <w:rPr>
                <w:rFonts w:ascii="Times New Roman" w:eastAsia="굴림" w:hAnsi="Times New Roman" w:cs="Times New Roman"/>
              </w:rPr>
              <w:t>mg/</w:t>
            </w:r>
            <w:proofErr w:type="spellStart"/>
            <w:r w:rsidRPr="004257C5">
              <w:rPr>
                <w:rFonts w:ascii="Times New Roman" w:eastAsia="굴림" w:hAnsi="Times New Roman" w:cs="Times New Roman"/>
              </w:rPr>
              <w:t>dL</w:t>
            </w:r>
            <w:proofErr w:type="spellEnd"/>
            <w:r w:rsidRPr="004257C5">
              <w:rPr>
                <w:rFonts w:ascii="Times New Roman" w:eastAsia="바탕" w:hAnsi="Times New Roman" w:cs="Times New Roman"/>
              </w:rPr>
              <w:t>)</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a</w:t>
            </w:r>
          </w:p>
        </w:tc>
        <w:tc>
          <w:tcPr>
            <w:tcW w:w="1387" w:type="dxa"/>
          </w:tcPr>
          <w:p w14:paraId="60C67BD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91.9 (12.0)</w:t>
            </w:r>
          </w:p>
        </w:tc>
        <w:tc>
          <w:tcPr>
            <w:tcW w:w="1399" w:type="dxa"/>
          </w:tcPr>
          <w:p w14:paraId="3988D81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94.9 (15.6)</w:t>
            </w:r>
          </w:p>
        </w:tc>
        <w:tc>
          <w:tcPr>
            <w:tcW w:w="1372" w:type="dxa"/>
          </w:tcPr>
          <w:p w14:paraId="51D5E78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90.5 (11.2)</w:t>
            </w:r>
          </w:p>
        </w:tc>
        <w:tc>
          <w:tcPr>
            <w:tcW w:w="1344" w:type="dxa"/>
          </w:tcPr>
          <w:p w14:paraId="162020B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91.5 (11.3)</w:t>
            </w:r>
          </w:p>
        </w:tc>
        <w:tc>
          <w:tcPr>
            <w:tcW w:w="1400" w:type="dxa"/>
          </w:tcPr>
          <w:p w14:paraId="69935A2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92.0 (12.0)</w:t>
            </w:r>
          </w:p>
        </w:tc>
        <w:tc>
          <w:tcPr>
            <w:tcW w:w="1414" w:type="dxa"/>
          </w:tcPr>
          <w:p w14:paraId="54F57B6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92.9 (12.7)</w:t>
            </w:r>
          </w:p>
        </w:tc>
        <w:tc>
          <w:tcPr>
            <w:tcW w:w="1465" w:type="dxa"/>
          </w:tcPr>
          <w:p w14:paraId="688D03D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93.2 (12.4)</w:t>
            </w:r>
          </w:p>
        </w:tc>
      </w:tr>
      <w:tr w:rsidR="00AA21F3" w:rsidRPr="004257C5" w14:paraId="11F1DABB" w14:textId="77777777" w:rsidTr="00AA21F3">
        <w:trPr>
          <w:trHeight w:val="214"/>
        </w:trPr>
        <w:tc>
          <w:tcPr>
            <w:tcW w:w="3875" w:type="dxa"/>
          </w:tcPr>
          <w:p w14:paraId="05784A4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 xml:space="preserve">Total cholesterol </w:t>
            </w:r>
            <w:r w:rsidRPr="004257C5">
              <w:rPr>
                <w:rFonts w:ascii="Times New Roman" w:eastAsia="바탕" w:hAnsi="Times New Roman" w:cs="Times New Roman"/>
              </w:rPr>
              <w:t>(</w:t>
            </w:r>
            <w:r w:rsidRPr="004257C5">
              <w:rPr>
                <w:rFonts w:ascii="Times New Roman" w:eastAsia="굴림" w:hAnsi="Times New Roman" w:cs="Times New Roman"/>
              </w:rPr>
              <w:t>mg/</w:t>
            </w:r>
            <w:proofErr w:type="spellStart"/>
            <w:r w:rsidRPr="004257C5">
              <w:rPr>
                <w:rFonts w:ascii="Times New Roman" w:eastAsia="굴림" w:hAnsi="Times New Roman" w:cs="Times New Roman"/>
              </w:rPr>
              <w:t>dL</w:t>
            </w:r>
            <w:proofErr w:type="spellEnd"/>
            <w:r w:rsidRPr="004257C5">
              <w:rPr>
                <w:rFonts w:ascii="Times New Roman" w:eastAsia="바탕" w:hAnsi="Times New Roman" w:cs="Times New Roman"/>
              </w:rPr>
              <w:t>)</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a</w:t>
            </w:r>
          </w:p>
        </w:tc>
        <w:tc>
          <w:tcPr>
            <w:tcW w:w="1387" w:type="dxa"/>
          </w:tcPr>
          <w:p w14:paraId="72C568F7"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187.2 (32.8)</w:t>
            </w:r>
          </w:p>
        </w:tc>
        <w:tc>
          <w:tcPr>
            <w:tcW w:w="1399" w:type="dxa"/>
          </w:tcPr>
          <w:p w14:paraId="1A58C54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195.5 (35.7)</w:t>
            </w:r>
          </w:p>
        </w:tc>
        <w:tc>
          <w:tcPr>
            <w:tcW w:w="1372" w:type="dxa"/>
          </w:tcPr>
          <w:p w14:paraId="5A948D2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186.4 (32.4)</w:t>
            </w:r>
          </w:p>
        </w:tc>
        <w:tc>
          <w:tcPr>
            <w:tcW w:w="1344" w:type="dxa"/>
          </w:tcPr>
          <w:p w14:paraId="0FF80E0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186.0 (32.3)</w:t>
            </w:r>
          </w:p>
        </w:tc>
        <w:tc>
          <w:tcPr>
            <w:tcW w:w="1400" w:type="dxa"/>
          </w:tcPr>
          <w:p w14:paraId="3A3DE10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186.3 (32.2)</w:t>
            </w:r>
          </w:p>
        </w:tc>
        <w:tc>
          <w:tcPr>
            <w:tcW w:w="1414" w:type="dxa"/>
          </w:tcPr>
          <w:p w14:paraId="72EDB66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187.0 (32.4)</w:t>
            </w:r>
          </w:p>
        </w:tc>
        <w:tc>
          <w:tcPr>
            <w:tcW w:w="1465" w:type="dxa"/>
          </w:tcPr>
          <w:p w14:paraId="247AB15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186.3 (31.9)</w:t>
            </w:r>
          </w:p>
        </w:tc>
      </w:tr>
      <w:tr w:rsidR="00AA21F3" w:rsidRPr="004257C5" w14:paraId="52F0C3D7" w14:textId="77777777" w:rsidTr="00AA21F3">
        <w:trPr>
          <w:trHeight w:val="214"/>
        </w:trPr>
        <w:tc>
          <w:tcPr>
            <w:tcW w:w="3875" w:type="dxa"/>
          </w:tcPr>
          <w:p w14:paraId="0660EB0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LDL-C (mg/</w:t>
            </w:r>
            <w:proofErr w:type="spellStart"/>
            <w:r w:rsidRPr="004257C5">
              <w:rPr>
                <w:rFonts w:ascii="Times New Roman" w:eastAsia="굴림" w:hAnsi="Times New Roman" w:cs="Times New Roman"/>
              </w:rPr>
              <w:t>dL</w:t>
            </w:r>
            <w:proofErr w:type="spellEnd"/>
            <w:r w:rsidRPr="004257C5">
              <w:rPr>
                <w:rFonts w:ascii="Times New Roman" w:eastAsia="바탕" w:hAnsi="Times New Roman" w:cs="Times New Roman"/>
              </w:rPr>
              <w:t>)</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a</w:t>
            </w:r>
          </w:p>
        </w:tc>
        <w:tc>
          <w:tcPr>
            <w:tcW w:w="1387" w:type="dxa"/>
          </w:tcPr>
          <w:p w14:paraId="4F258D7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109.9 (29.9)</w:t>
            </w:r>
          </w:p>
        </w:tc>
        <w:tc>
          <w:tcPr>
            <w:tcW w:w="1399" w:type="dxa"/>
          </w:tcPr>
          <w:p w14:paraId="6EB0D5DC"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120.4 (33.1)</w:t>
            </w:r>
          </w:p>
        </w:tc>
        <w:tc>
          <w:tcPr>
            <w:tcW w:w="1372" w:type="dxa"/>
          </w:tcPr>
          <w:p w14:paraId="11094BA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108.9 (29.0)</w:t>
            </w:r>
          </w:p>
        </w:tc>
        <w:tc>
          <w:tcPr>
            <w:tcW w:w="1344" w:type="dxa"/>
          </w:tcPr>
          <w:p w14:paraId="2CA789A7"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109.4 (29.2)</w:t>
            </w:r>
          </w:p>
        </w:tc>
        <w:tc>
          <w:tcPr>
            <w:tcW w:w="1400" w:type="dxa"/>
          </w:tcPr>
          <w:p w14:paraId="3258928D"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107.2 (29.5)</w:t>
            </w:r>
          </w:p>
        </w:tc>
        <w:tc>
          <w:tcPr>
            <w:tcW w:w="1414" w:type="dxa"/>
          </w:tcPr>
          <w:p w14:paraId="0AFAFE9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105.9 (30.1)</w:t>
            </w:r>
          </w:p>
        </w:tc>
        <w:tc>
          <w:tcPr>
            <w:tcW w:w="1465" w:type="dxa"/>
          </w:tcPr>
          <w:p w14:paraId="5A06D39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맑은 고딕" w:hAnsi="Times New Roman" w:cs="Times New Roman"/>
              </w:rPr>
              <w:t>102.6 (29.7)</w:t>
            </w:r>
          </w:p>
        </w:tc>
      </w:tr>
      <w:tr w:rsidR="00AA21F3" w:rsidRPr="004257C5" w14:paraId="3497AD89" w14:textId="77777777" w:rsidTr="00AA21F3">
        <w:trPr>
          <w:trHeight w:val="266"/>
        </w:trPr>
        <w:tc>
          <w:tcPr>
            <w:tcW w:w="3875" w:type="dxa"/>
          </w:tcPr>
          <w:p w14:paraId="7995E379"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HDL-C (mg/</w:t>
            </w:r>
            <w:proofErr w:type="spellStart"/>
            <w:r w:rsidRPr="004257C5">
              <w:rPr>
                <w:rFonts w:ascii="Times New Roman" w:eastAsia="맑은 고딕" w:hAnsi="Times New Roman" w:cs="Times New Roman"/>
              </w:rPr>
              <w:t>dL</w:t>
            </w:r>
            <w:proofErr w:type="spellEnd"/>
            <w:r w:rsidRPr="004257C5">
              <w:rPr>
                <w:rFonts w:ascii="Times New Roman" w:eastAsia="맑은 고딕" w:hAnsi="Times New Roman" w:cs="Times New Roman"/>
              </w:rPr>
              <w:t>) a</w:t>
            </w:r>
          </w:p>
        </w:tc>
        <w:tc>
          <w:tcPr>
            <w:tcW w:w="1387" w:type="dxa"/>
          </w:tcPr>
          <w:p w14:paraId="06448708"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65.5 (15.0)</w:t>
            </w:r>
          </w:p>
        </w:tc>
        <w:tc>
          <w:tcPr>
            <w:tcW w:w="1399" w:type="dxa"/>
          </w:tcPr>
          <w:p w14:paraId="0DFCEAF1"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61.9 (14.7)</w:t>
            </w:r>
          </w:p>
        </w:tc>
        <w:tc>
          <w:tcPr>
            <w:tcW w:w="1372" w:type="dxa"/>
          </w:tcPr>
          <w:p w14:paraId="3ACDD965"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64.2 (14.5)</w:t>
            </w:r>
          </w:p>
        </w:tc>
        <w:tc>
          <w:tcPr>
            <w:tcW w:w="1344" w:type="dxa"/>
          </w:tcPr>
          <w:p w14:paraId="0619DA3A"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65.5 (14.6)</w:t>
            </w:r>
          </w:p>
        </w:tc>
        <w:tc>
          <w:tcPr>
            <w:tcW w:w="1400" w:type="dxa"/>
          </w:tcPr>
          <w:p w14:paraId="28D59114"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67.8 (15.5)</w:t>
            </w:r>
          </w:p>
        </w:tc>
        <w:tc>
          <w:tcPr>
            <w:tcW w:w="1414" w:type="dxa"/>
          </w:tcPr>
          <w:p w14:paraId="242B73F9"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69.5 (16.5)</w:t>
            </w:r>
          </w:p>
        </w:tc>
        <w:tc>
          <w:tcPr>
            <w:tcW w:w="1465" w:type="dxa"/>
          </w:tcPr>
          <w:p w14:paraId="320CEAC7"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71.6 (17.3)</w:t>
            </w:r>
          </w:p>
        </w:tc>
      </w:tr>
      <w:tr w:rsidR="00AA21F3" w:rsidRPr="004257C5" w14:paraId="73AA2779" w14:textId="77777777" w:rsidTr="00AA21F3">
        <w:trPr>
          <w:trHeight w:val="264"/>
        </w:trPr>
        <w:tc>
          <w:tcPr>
            <w:tcW w:w="3875" w:type="dxa"/>
          </w:tcPr>
          <w:p w14:paraId="39E9210F"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Triglycerides (mg/</w:t>
            </w:r>
            <w:proofErr w:type="spellStart"/>
            <w:r w:rsidRPr="004257C5">
              <w:rPr>
                <w:rFonts w:ascii="Times New Roman" w:eastAsia="맑은 고딕" w:hAnsi="Times New Roman" w:cs="Times New Roman"/>
              </w:rPr>
              <w:t>dL</w:t>
            </w:r>
            <w:proofErr w:type="spellEnd"/>
            <w:r w:rsidRPr="004257C5">
              <w:rPr>
                <w:rFonts w:ascii="Times New Roman" w:eastAsia="맑은 고딕" w:hAnsi="Times New Roman" w:cs="Times New Roman"/>
              </w:rPr>
              <w:t>) b</w:t>
            </w:r>
          </w:p>
        </w:tc>
        <w:tc>
          <w:tcPr>
            <w:tcW w:w="1387" w:type="dxa"/>
          </w:tcPr>
          <w:p w14:paraId="3FA61072"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70 (54-96)</w:t>
            </w:r>
          </w:p>
        </w:tc>
        <w:tc>
          <w:tcPr>
            <w:tcW w:w="1399" w:type="dxa"/>
          </w:tcPr>
          <w:p w14:paraId="60D1B0A4"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81 (60-113)</w:t>
            </w:r>
          </w:p>
        </w:tc>
        <w:tc>
          <w:tcPr>
            <w:tcW w:w="1372" w:type="dxa"/>
          </w:tcPr>
          <w:p w14:paraId="67726B8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69 (53-95)</w:t>
            </w:r>
          </w:p>
        </w:tc>
        <w:tc>
          <w:tcPr>
            <w:tcW w:w="1344" w:type="dxa"/>
          </w:tcPr>
          <w:p w14:paraId="2B930B3B"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69 (54-93)</w:t>
            </w:r>
          </w:p>
        </w:tc>
        <w:tc>
          <w:tcPr>
            <w:tcW w:w="1400" w:type="dxa"/>
          </w:tcPr>
          <w:p w14:paraId="4322A855"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69 (54-95)</w:t>
            </w:r>
          </w:p>
        </w:tc>
        <w:tc>
          <w:tcPr>
            <w:tcW w:w="1414" w:type="dxa"/>
          </w:tcPr>
          <w:p w14:paraId="23A08CD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72 (55-100)</w:t>
            </w:r>
          </w:p>
        </w:tc>
        <w:tc>
          <w:tcPr>
            <w:tcW w:w="1465" w:type="dxa"/>
          </w:tcPr>
          <w:p w14:paraId="6146C96C"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rPr>
              <w:t>75 (57-104)</w:t>
            </w:r>
          </w:p>
        </w:tc>
      </w:tr>
      <w:tr w:rsidR="00AA21F3" w:rsidRPr="004257C5" w14:paraId="4BB2EE0A" w14:textId="77777777" w:rsidTr="00AA21F3">
        <w:trPr>
          <w:trHeight w:val="264"/>
        </w:trPr>
        <w:tc>
          <w:tcPr>
            <w:tcW w:w="3875" w:type="dxa"/>
          </w:tcPr>
          <w:p w14:paraId="61B934B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AST (U/L)</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b</w:t>
            </w:r>
          </w:p>
        </w:tc>
        <w:tc>
          <w:tcPr>
            <w:tcW w:w="1387" w:type="dxa"/>
          </w:tcPr>
          <w:p w14:paraId="1928D9C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17 (15-21)</w:t>
            </w:r>
          </w:p>
        </w:tc>
        <w:tc>
          <w:tcPr>
            <w:tcW w:w="1399" w:type="dxa"/>
          </w:tcPr>
          <w:p w14:paraId="4F386E9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19 (16-23)</w:t>
            </w:r>
          </w:p>
        </w:tc>
        <w:tc>
          <w:tcPr>
            <w:tcW w:w="1372" w:type="dxa"/>
          </w:tcPr>
          <w:p w14:paraId="42F70D3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17 (15-20)</w:t>
            </w:r>
          </w:p>
        </w:tc>
        <w:tc>
          <w:tcPr>
            <w:tcW w:w="1344" w:type="dxa"/>
          </w:tcPr>
          <w:p w14:paraId="1AC1DA1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17 (15-20)</w:t>
            </w:r>
          </w:p>
        </w:tc>
        <w:tc>
          <w:tcPr>
            <w:tcW w:w="1400" w:type="dxa"/>
          </w:tcPr>
          <w:p w14:paraId="19D823D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17 (15-20)</w:t>
            </w:r>
          </w:p>
        </w:tc>
        <w:tc>
          <w:tcPr>
            <w:tcW w:w="1414" w:type="dxa"/>
          </w:tcPr>
          <w:p w14:paraId="13E371C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28 (15-21)</w:t>
            </w:r>
          </w:p>
        </w:tc>
        <w:tc>
          <w:tcPr>
            <w:tcW w:w="1465" w:type="dxa"/>
          </w:tcPr>
          <w:p w14:paraId="1791B3F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18 (15-22)</w:t>
            </w:r>
          </w:p>
        </w:tc>
      </w:tr>
      <w:tr w:rsidR="00AA21F3" w:rsidRPr="004257C5" w14:paraId="4E2BC488" w14:textId="77777777" w:rsidTr="00AA21F3">
        <w:trPr>
          <w:trHeight w:val="264"/>
        </w:trPr>
        <w:tc>
          <w:tcPr>
            <w:tcW w:w="3875" w:type="dxa"/>
          </w:tcPr>
          <w:p w14:paraId="2A62DC8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ALT (U/L)</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b</w:t>
            </w:r>
          </w:p>
        </w:tc>
        <w:tc>
          <w:tcPr>
            <w:tcW w:w="1387" w:type="dxa"/>
          </w:tcPr>
          <w:p w14:paraId="2DB2502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 (10-17)</w:t>
            </w:r>
          </w:p>
        </w:tc>
        <w:tc>
          <w:tcPr>
            <w:tcW w:w="1399" w:type="dxa"/>
          </w:tcPr>
          <w:p w14:paraId="2CB8C0D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15 (11-20)</w:t>
            </w:r>
          </w:p>
        </w:tc>
        <w:tc>
          <w:tcPr>
            <w:tcW w:w="1372" w:type="dxa"/>
          </w:tcPr>
          <w:p w14:paraId="46CB543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 (10-17)</w:t>
            </w:r>
          </w:p>
        </w:tc>
        <w:tc>
          <w:tcPr>
            <w:tcW w:w="1344" w:type="dxa"/>
          </w:tcPr>
          <w:p w14:paraId="016BC1B1"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 (10-17)</w:t>
            </w:r>
          </w:p>
        </w:tc>
        <w:tc>
          <w:tcPr>
            <w:tcW w:w="1400" w:type="dxa"/>
          </w:tcPr>
          <w:p w14:paraId="1DF25DB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 (10-17)</w:t>
            </w:r>
          </w:p>
        </w:tc>
        <w:tc>
          <w:tcPr>
            <w:tcW w:w="1414" w:type="dxa"/>
          </w:tcPr>
          <w:p w14:paraId="760335F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 (10-17)</w:t>
            </w:r>
          </w:p>
        </w:tc>
        <w:tc>
          <w:tcPr>
            <w:tcW w:w="1465" w:type="dxa"/>
          </w:tcPr>
          <w:p w14:paraId="74391D7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 (10-18)</w:t>
            </w:r>
          </w:p>
        </w:tc>
      </w:tr>
      <w:tr w:rsidR="00AA21F3" w:rsidRPr="004257C5" w14:paraId="7A63D437" w14:textId="77777777" w:rsidTr="00AA21F3">
        <w:trPr>
          <w:trHeight w:val="264"/>
        </w:trPr>
        <w:tc>
          <w:tcPr>
            <w:tcW w:w="3875" w:type="dxa"/>
          </w:tcPr>
          <w:p w14:paraId="001F63B6"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GGT (U/L)</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b</w:t>
            </w:r>
          </w:p>
        </w:tc>
        <w:tc>
          <w:tcPr>
            <w:tcW w:w="1387" w:type="dxa"/>
          </w:tcPr>
          <w:p w14:paraId="4F40E979"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 (10-18)</w:t>
            </w:r>
          </w:p>
        </w:tc>
        <w:tc>
          <w:tcPr>
            <w:tcW w:w="1399" w:type="dxa"/>
          </w:tcPr>
          <w:p w14:paraId="0849B52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14 (11-19)</w:t>
            </w:r>
          </w:p>
        </w:tc>
        <w:tc>
          <w:tcPr>
            <w:tcW w:w="1372" w:type="dxa"/>
          </w:tcPr>
          <w:p w14:paraId="0EB86EFF"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12 (10-17)</w:t>
            </w:r>
          </w:p>
        </w:tc>
        <w:tc>
          <w:tcPr>
            <w:tcW w:w="1344" w:type="dxa"/>
          </w:tcPr>
          <w:p w14:paraId="5486D279"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 (10-17)</w:t>
            </w:r>
          </w:p>
        </w:tc>
        <w:tc>
          <w:tcPr>
            <w:tcW w:w="1400" w:type="dxa"/>
          </w:tcPr>
          <w:p w14:paraId="534561B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14 (11-19)</w:t>
            </w:r>
          </w:p>
        </w:tc>
        <w:tc>
          <w:tcPr>
            <w:tcW w:w="1414" w:type="dxa"/>
          </w:tcPr>
          <w:p w14:paraId="27C3A48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16 (12-22)</w:t>
            </w:r>
          </w:p>
        </w:tc>
        <w:tc>
          <w:tcPr>
            <w:tcW w:w="1465" w:type="dxa"/>
          </w:tcPr>
          <w:p w14:paraId="178C3F4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17 (13-26)</w:t>
            </w:r>
          </w:p>
        </w:tc>
      </w:tr>
      <w:tr w:rsidR="00AA21F3" w:rsidRPr="004257C5" w14:paraId="3DFEA09A" w14:textId="77777777" w:rsidTr="00AA21F3">
        <w:trPr>
          <w:trHeight w:val="250"/>
        </w:trPr>
        <w:tc>
          <w:tcPr>
            <w:tcW w:w="3875" w:type="dxa"/>
          </w:tcPr>
          <w:p w14:paraId="62D12AE1" w14:textId="77777777" w:rsidR="00AA21F3" w:rsidRPr="004257C5" w:rsidRDefault="00AA21F3" w:rsidP="00AA21F3">
            <w:pPr>
              <w:spacing w:after="0" w:line="240" w:lineRule="auto"/>
              <w:rPr>
                <w:rFonts w:ascii="Times New Roman" w:eastAsia="굴림" w:hAnsi="Times New Roman" w:cs="Times New Roman"/>
              </w:rPr>
            </w:pPr>
            <w:proofErr w:type="spellStart"/>
            <w:r w:rsidRPr="004257C5">
              <w:rPr>
                <w:rFonts w:ascii="Times New Roman" w:eastAsia="굴림" w:hAnsi="Times New Roman" w:cs="Times New Roman"/>
              </w:rPr>
              <w:t>hsCRP</w:t>
            </w:r>
            <w:proofErr w:type="spellEnd"/>
            <w:r w:rsidRPr="004257C5">
              <w:rPr>
                <w:rFonts w:ascii="Times New Roman" w:eastAsia="굴림" w:hAnsi="Times New Roman" w:cs="Times New Roman"/>
              </w:rPr>
              <w:t xml:space="preserve"> (mg/L)</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b</w:t>
            </w:r>
          </w:p>
        </w:tc>
        <w:tc>
          <w:tcPr>
            <w:tcW w:w="1387" w:type="dxa"/>
          </w:tcPr>
          <w:p w14:paraId="0D66DEF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0.3 (0.2-0.7)</w:t>
            </w:r>
          </w:p>
        </w:tc>
        <w:tc>
          <w:tcPr>
            <w:tcW w:w="1399" w:type="dxa"/>
          </w:tcPr>
          <w:p w14:paraId="3E8492C8"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0.4 (0.2-0.9)</w:t>
            </w:r>
          </w:p>
        </w:tc>
        <w:tc>
          <w:tcPr>
            <w:tcW w:w="1372" w:type="dxa"/>
          </w:tcPr>
          <w:p w14:paraId="7EFFCF7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0.3 (0.2-0.7)</w:t>
            </w:r>
          </w:p>
        </w:tc>
        <w:tc>
          <w:tcPr>
            <w:tcW w:w="1344" w:type="dxa"/>
          </w:tcPr>
          <w:p w14:paraId="36C69C5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0.3 (0.2-0.6)</w:t>
            </w:r>
          </w:p>
        </w:tc>
        <w:tc>
          <w:tcPr>
            <w:tcW w:w="1400" w:type="dxa"/>
          </w:tcPr>
          <w:p w14:paraId="7C67769C"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0.3 (0.2-0.7)</w:t>
            </w:r>
          </w:p>
        </w:tc>
        <w:tc>
          <w:tcPr>
            <w:tcW w:w="1414" w:type="dxa"/>
          </w:tcPr>
          <w:p w14:paraId="283E3ECD"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0.3 (0.2-0.7)</w:t>
            </w:r>
          </w:p>
        </w:tc>
        <w:tc>
          <w:tcPr>
            <w:tcW w:w="1465" w:type="dxa"/>
          </w:tcPr>
          <w:p w14:paraId="76FC095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0.3 (0.2-0.7)</w:t>
            </w:r>
          </w:p>
        </w:tc>
      </w:tr>
      <w:tr w:rsidR="00AA21F3" w:rsidRPr="004257C5" w14:paraId="1EAF4688" w14:textId="77777777" w:rsidTr="00AA21F3">
        <w:trPr>
          <w:trHeight w:val="284"/>
        </w:trPr>
        <w:tc>
          <w:tcPr>
            <w:tcW w:w="3875" w:type="dxa"/>
          </w:tcPr>
          <w:p w14:paraId="6C63F9B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 xml:space="preserve">HOMA-IR </w:t>
            </w:r>
            <w:r w:rsidRPr="004257C5">
              <w:rPr>
                <w:rFonts w:ascii="Times New Roman" w:eastAsia="맑은 고딕" w:hAnsi="Times New Roman" w:cs="Times New Roman"/>
                <w:vertAlign w:val="superscript"/>
              </w:rPr>
              <w:t>b</w:t>
            </w:r>
          </w:p>
        </w:tc>
        <w:tc>
          <w:tcPr>
            <w:tcW w:w="1387" w:type="dxa"/>
          </w:tcPr>
          <w:p w14:paraId="526F4C5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1.07 (0.72-1.57)</w:t>
            </w:r>
          </w:p>
        </w:tc>
        <w:tc>
          <w:tcPr>
            <w:tcW w:w="1399" w:type="dxa"/>
          </w:tcPr>
          <w:p w14:paraId="12D0EA2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1.13 (0.73-1.69)</w:t>
            </w:r>
          </w:p>
        </w:tc>
        <w:tc>
          <w:tcPr>
            <w:tcW w:w="1372" w:type="dxa"/>
          </w:tcPr>
          <w:p w14:paraId="73B351EC"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1.08 (0.72-1.58)</w:t>
            </w:r>
          </w:p>
        </w:tc>
        <w:tc>
          <w:tcPr>
            <w:tcW w:w="1344" w:type="dxa"/>
          </w:tcPr>
          <w:p w14:paraId="415ACBB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1.06 (0.71-1.54)</w:t>
            </w:r>
          </w:p>
        </w:tc>
        <w:tc>
          <w:tcPr>
            <w:tcW w:w="1400" w:type="dxa"/>
          </w:tcPr>
          <w:p w14:paraId="5344E9A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1.07 (0.71-1.57)</w:t>
            </w:r>
          </w:p>
        </w:tc>
        <w:tc>
          <w:tcPr>
            <w:tcW w:w="1414" w:type="dxa"/>
          </w:tcPr>
          <w:p w14:paraId="15C41617"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1.09 (0.73-1.62)</w:t>
            </w:r>
          </w:p>
        </w:tc>
        <w:tc>
          <w:tcPr>
            <w:tcW w:w="1465" w:type="dxa"/>
          </w:tcPr>
          <w:p w14:paraId="1E903E35"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1.12 (0.74-1.66)</w:t>
            </w:r>
          </w:p>
        </w:tc>
      </w:tr>
      <w:tr w:rsidR="00AA21F3" w:rsidRPr="004257C5" w14:paraId="2B23DE91" w14:textId="77777777" w:rsidTr="00AA21F3">
        <w:trPr>
          <w:trHeight w:val="284"/>
        </w:trPr>
        <w:tc>
          <w:tcPr>
            <w:tcW w:w="3875" w:type="dxa"/>
            <w:tcBorders>
              <w:bottom w:val="single" w:sz="4" w:space="0" w:color="auto"/>
            </w:tcBorders>
          </w:tcPr>
          <w:p w14:paraId="453189A0"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Total calorie intake (kcal/day)</w:t>
            </w:r>
            <w:r w:rsidRPr="004257C5">
              <w:rPr>
                <w:rFonts w:ascii="Times New Roman" w:eastAsia="굴림" w:hAnsi="Times New Roman" w:cs="Times New Roman"/>
                <w:vertAlign w:val="superscript"/>
              </w:rPr>
              <w:t xml:space="preserve"> </w:t>
            </w:r>
            <w:r w:rsidRPr="004257C5">
              <w:rPr>
                <w:rFonts w:ascii="Times New Roman" w:eastAsia="맑은 고딕" w:hAnsi="Times New Roman" w:cs="Times New Roman"/>
                <w:vertAlign w:val="superscript"/>
              </w:rPr>
              <w:t>b</w:t>
            </w:r>
            <w:r w:rsidRPr="004257C5">
              <w:rPr>
                <w:rFonts w:ascii="Times New Roman" w:eastAsia="굴림" w:hAnsi="Times New Roman" w:cs="Times New Roman"/>
                <w:vertAlign w:val="superscript"/>
              </w:rPr>
              <w:t>, f</w:t>
            </w:r>
          </w:p>
        </w:tc>
        <w:tc>
          <w:tcPr>
            <w:tcW w:w="1387" w:type="dxa"/>
            <w:tcBorders>
              <w:bottom w:val="single" w:sz="4" w:space="0" w:color="auto"/>
            </w:tcBorders>
          </w:tcPr>
          <w:p w14:paraId="18799E23"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1,403.9 (1,049.1-1,787.0)</w:t>
            </w:r>
          </w:p>
        </w:tc>
        <w:tc>
          <w:tcPr>
            <w:tcW w:w="1399" w:type="dxa"/>
            <w:tcBorders>
              <w:bottom w:val="single" w:sz="4" w:space="0" w:color="auto"/>
            </w:tcBorders>
          </w:tcPr>
          <w:p w14:paraId="0CB4647B"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1,438.3 (1090.6-1,797.5)</w:t>
            </w:r>
          </w:p>
        </w:tc>
        <w:tc>
          <w:tcPr>
            <w:tcW w:w="1372" w:type="dxa"/>
            <w:tcBorders>
              <w:bottom w:val="single" w:sz="4" w:space="0" w:color="auto"/>
            </w:tcBorders>
          </w:tcPr>
          <w:p w14:paraId="7F7F8C42"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1,378.7 (1,016.7-1,781.9)</w:t>
            </w:r>
          </w:p>
        </w:tc>
        <w:tc>
          <w:tcPr>
            <w:tcW w:w="1344" w:type="dxa"/>
            <w:tcBorders>
              <w:bottom w:val="single" w:sz="4" w:space="0" w:color="auto"/>
            </w:tcBorders>
          </w:tcPr>
          <w:p w14:paraId="5B34CE6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1,417.9 (1,069.9-1,796.0)</w:t>
            </w:r>
          </w:p>
        </w:tc>
        <w:tc>
          <w:tcPr>
            <w:tcW w:w="1400" w:type="dxa"/>
            <w:tcBorders>
              <w:bottom w:val="single" w:sz="4" w:space="0" w:color="auto"/>
            </w:tcBorders>
          </w:tcPr>
          <w:p w14:paraId="13DF9DE4"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1,354.1 (1,002.9-1,737.6)</w:t>
            </w:r>
          </w:p>
        </w:tc>
        <w:tc>
          <w:tcPr>
            <w:tcW w:w="1414" w:type="dxa"/>
            <w:tcBorders>
              <w:bottom w:val="single" w:sz="4" w:space="0" w:color="auto"/>
            </w:tcBorders>
          </w:tcPr>
          <w:p w14:paraId="04B8DE17"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1,335.9 (958.1-1750.1)</w:t>
            </w:r>
          </w:p>
        </w:tc>
        <w:tc>
          <w:tcPr>
            <w:tcW w:w="1465" w:type="dxa"/>
            <w:tcBorders>
              <w:bottom w:val="single" w:sz="4" w:space="0" w:color="auto"/>
            </w:tcBorders>
          </w:tcPr>
          <w:p w14:paraId="432CDCEA"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굴림" w:hAnsi="Times New Roman" w:cs="Times New Roman"/>
              </w:rPr>
              <w:t>1,345.3 (936.0-1,810.8)</w:t>
            </w:r>
          </w:p>
        </w:tc>
      </w:tr>
    </w:tbl>
    <w:p w14:paraId="1A1E2730"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hAnsi="Times New Roman" w:cs="Times New Roman"/>
        </w:rPr>
        <w:t xml:space="preserve">Data are expressed as </w:t>
      </w:r>
      <w:r w:rsidRPr="004257C5">
        <w:rPr>
          <w:rFonts w:ascii="Times New Roman" w:eastAsia="맑은 고딕" w:hAnsi="Times New Roman" w:cs="Times New Roman"/>
          <w:vertAlign w:val="superscript"/>
        </w:rPr>
        <w:t>a</w:t>
      </w:r>
      <w:r w:rsidRPr="004257C5">
        <w:rPr>
          <w:rFonts w:ascii="Times New Roman" w:hAnsi="Times New Roman" w:cs="Times New Roman"/>
          <w:vertAlign w:val="superscript"/>
        </w:rPr>
        <w:t xml:space="preserve"> </w:t>
      </w:r>
      <w:r w:rsidRPr="004257C5">
        <w:rPr>
          <w:rFonts w:ascii="Times New Roman" w:hAnsi="Times New Roman" w:cs="Times New Roman"/>
        </w:rPr>
        <w:t>mean (standard deviation),</w:t>
      </w:r>
      <w:r w:rsidRPr="004257C5">
        <w:rPr>
          <w:rFonts w:ascii="Times New Roman" w:hAnsi="Times New Roman" w:cs="Times New Roman"/>
          <w:vertAlign w:val="superscript"/>
        </w:rPr>
        <w:t xml:space="preserve"> </w:t>
      </w:r>
      <w:r w:rsidRPr="004257C5">
        <w:rPr>
          <w:rFonts w:ascii="Times New Roman" w:eastAsia="맑은 고딕" w:hAnsi="Times New Roman" w:cs="Times New Roman"/>
          <w:vertAlign w:val="superscript"/>
        </w:rPr>
        <w:t>b</w:t>
      </w:r>
      <w:r w:rsidRPr="004257C5">
        <w:rPr>
          <w:rFonts w:ascii="Times New Roman" w:hAnsi="Times New Roman" w:cs="Times New Roman"/>
          <w:vertAlign w:val="superscript"/>
        </w:rPr>
        <w:t xml:space="preserve"> </w:t>
      </w:r>
      <w:r w:rsidRPr="004257C5">
        <w:rPr>
          <w:rFonts w:ascii="Times New Roman" w:hAnsi="Times New Roman" w:cs="Times New Roman"/>
        </w:rPr>
        <w:t>median (interquartile range), or percentage.</w:t>
      </w:r>
    </w:p>
    <w:p w14:paraId="11D20CFF" w14:textId="77777777" w:rsidR="00AA21F3" w:rsidRPr="004257C5" w:rsidRDefault="00AA21F3" w:rsidP="00AA21F3">
      <w:pPr>
        <w:spacing w:after="0" w:line="240" w:lineRule="auto"/>
        <w:rPr>
          <w:rFonts w:ascii="Times New Roman" w:eastAsia="맑은 고딕" w:hAnsi="Times New Roman" w:cs="Times New Roman"/>
        </w:rPr>
      </w:pPr>
      <w:r w:rsidRPr="004257C5">
        <w:rPr>
          <w:rFonts w:ascii="Times New Roman" w:eastAsia="맑은 고딕" w:hAnsi="Times New Roman" w:cs="Times New Roman"/>
          <w:vertAlign w:val="superscript"/>
        </w:rPr>
        <w:lastRenderedPageBreak/>
        <w:t xml:space="preserve">c </w:t>
      </w:r>
      <w:r w:rsidRPr="004257C5">
        <w:rPr>
          <w:rFonts w:ascii="Times New Roman" w:eastAsia="맑은 고딕" w:hAnsi="Times New Roman" w:cs="Times New Roman"/>
        </w:rPr>
        <w:t>≥College graduate;</w:t>
      </w:r>
      <w:r w:rsidRPr="004257C5">
        <w:rPr>
          <w:rFonts w:ascii="Times New Roman" w:eastAsia="맑은 고딕" w:hAnsi="Times New Roman" w:cs="Times New Roman"/>
          <w:vertAlign w:val="superscript"/>
        </w:rPr>
        <w:t xml:space="preserve"> d</w:t>
      </w:r>
      <w:r w:rsidRPr="004257C5" w:rsidDel="00D01400">
        <w:rPr>
          <w:rFonts w:ascii="Times New Roman" w:eastAsia="맑은 고딕" w:hAnsi="Times New Roman" w:cs="Times New Roman"/>
        </w:rPr>
        <w:t xml:space="preserve"> </w:t>
      </w:r>
      <w:r w:rsidRPr="004257C5">
        <w:rPr>
          <w:rFonts w:ascii="Times New Roman" w:eastAsia="맑은 고딕" w:hAnsi="Times New Roman" w:cs="Times New Roman"/>
        </w:rPr>
        <w:t>defined as physical activity that meets either of two criteria: (</w:t>
      </w:r>
      <w:proofErr w:type="spellStart"/>
      <w:r w:rsidRPr="004257C5">
        <w:rPr>
          <w:rFonts w:ascii="Times New Roman" w:eastAsia="맑은 고딕" w:hAnsi="Times New Roman" w:cs="Times New Roman"/>
        </w:rPr>
        <w:t>i</w:t>
      </w:r>
      <w:proofErr w:type="spellEnd"/>
      <w:r w:rsidRPr="004257C5">
        <w:rPr>
          <w:rFonts w:ascii="Times New Roman" w:eastAsia="맑은 고딕" w:hAnsi="Times New Roman" w:cs="Times New Roman"/>
        </w:rPr>
        <w:t>) vigorous-intensity activity on three or more days per week accumulating ≥1,500 metabolic equivalent (MET) min/week; or (ii) seven days of any combination of walking, moderate-intensity, or vigorous-intensity activities achieving at least 3,000 MET-min/week;</w:t>
      </w:r>
      <w:r w:rsidRPr="004257C5">
        <w:rPr>
          <w:rFonts w:ascii="Times New Roman" w:eastAsia="맑은 고딕" w:hAnsi="Times New Roman" w:cs="Times New Roman"/>
          <w:vertAlign w:val="superscript"/>
        </w:rPr>
        <w:t xml:space="preserve"> e</w:t>
      </w:r>
      <w:r w:rsidRPr="004257C5">
        <w:rPr>
          <w:rFonts w:ascii="Times New Roman" w:eastAsia="굴림" w:hAnsi="Times New Roman" w:cs="Times New Roman"/>
        </w:rPr>
        <w:t xml:space="preserve"> body mass index ≥25kg/m</w:t>
      </w:r>
      <w:r w:rsidRPr="004257C5">
        <w:rPr>
          <w:rFonts w:ascii="Times New Roman" w:eastAsia="굴림" w:hAnsi="Times New Roman" w:cs="Times New Roman"/>
          <w:vertAlign w:val="superscript"/>
        </w:rPr>
        <w:t>2</w:t>
      </w:r>
    </w:p>
    <w:p w14:paraId="42493AB9" w14:textId="77777777" w:rsidR="00AA21F3" w:rsidRPr="004257C5" w:rsidRDefault="00AA21F3" w:rsidP="00AA21F3">
      <w:pPr>
        <w:spacing w:after="0" w:line="240" w:lineRule="auto"/>
        <w:rPr>
          <w:rFonts w:ascii="Times New Roman" w:eastAsia="굴림" w:hAnsi="Times New Roman" w:cs="Times New Roman"/>
        </w:rPr>
      </w:pPr>
      <w:proofErr w:type="gramStart"/>
      <w:r w:rsidRPr="004257C5">
        <w:rPr>
          <w:rFonts w:ascii="Times New Roman" w:eastAsia="바탕" w:hAnsi="Times New Roman" w:cs="Times New Roman"/>
          <w:vertAlign w:val="superscript"/>
        </w:rPr>
        <w:t>f</w:t>
      </w:r>
      <w:proofErr w:type="gramEnd"/>
      <w:r w:rsidRPr="004257C5">
        <w:rPr>
          <w:rFonts w:ascii="Times New Roman" w:eastAsia="바탕" w:hAnsi="Times New Roman" w:cs="Times New Roman"/>
          <w:vertAlign w:val="superscript"/>
        </w:rPr>
        <w:t xml:space="preserve"> </w:t>
      </w:r>
      <w:r w:rsidRPr="004257C5">
        <w:rPr>
          <w:rFonts w:ascii="Times New Roman" w:eastAsia="굴림" w:hAnsi="Times New Roman" w:cs="Times New Roman"/>
        </w:rPr>
        <w:t>Among 101,612 participants with plausible estimated energy intake levels (within three standard deviations of the log-transformed mean energy intake).</w:t>
      </w:r>
    </w:p>
    <w:p w14:paraId="0E5EABDE" w14:textId="77777777" w:rsidR="00AA21F3" w:rsidRPr="004257C5" w:rsidRDefault="00AA21F3" w:rsidP="00AA21F3">
      <w:pPr>
        <w:spacing w:after="0" w:line="240" w:lineRule="auto"/>
        <w:rPr>
          <w:rFonts w:ascii="Times New Roman" w:eastAsia="굴림" w:hAnsi="Times New Roman" w:cs="Times New Roman"/>
        </w:rPr>
      </w:pPr>
      <w:r w:rsidRPr="004257C5">
        <w:rPr>
          <w:rFonts w:ascii="Times New Roman" w:eastAsia="바탕" w:hAnsi="Times New Roman" w:cs="Times New Roman"/>
        </w:rPr>
        <w:t>Abbreviations: ALT, alanine aminotransferase; AST, aspartate aminotransferase; BP, blood pressure; CVD, cardiovascular disease; GGT, gamma-</w:t>
      </w:r>
      <w:proofErr w:type="spellStart"/>
      <w:r w:rsidRPr="004257C5">
        <w:rPr>
          <w:rFonts w:ascii="Times New Roman" w:eastAsia="바탕" w:hAnsi="Times New Roman" w:cs="Times New Roman"/>
        </w:rPr>
        <w:t>glutamyl</w:t>
      </w:r>
      <w:proofErr w:type="spellEnd"/>
      <w:r w:rsidRPr="004257C5">
        <w:rPr>
          <w:rFonts w:ascii="Times New Roman" w:eastAsia="바탕" w:hAnsi="Times New Roman" w:cs="Times New Roman"/>
        </w:rPr>
        <w:t xml:space="preserve"> </w:t>
      </w:r>
      <w:proofErr w:type="spellStart"/>
      <w:r w:rsidRPr="004257C5">
        <w:rPr>
          <w:rFonts w:ascii="Times New Roman" w:eastAsia="바탕" w:hAnsi="Times New Roman" w:cs="Times New Roman"/>
        </w:rPr>
        <w:t>transpeptidase</w:t>
      </w:r>
      <w:proofErr w:type="spellEnd"/>
      <w:r w:rsidRPr="004257C5">
        <w:rPr>
          <w:rFonts w:ascii="Times New Roman" w:eastAsia="바탕" w:hAnsi="Times New Roman" w:cs="Times New Roman"/>
        </w:rPr>
        <w:t xml:space="preserve">; HDL-C, high-density lipoprotein-cholesterol; HEPA, </w:t>
      </w:r>
      <w:r w:rsidRPr="004257C5">
        <w:rPr>
          <w:rFonts w:ascii="Times New Roman" w:eastAsia="맑은 고딕" w:hAnsi="Times New Roman" w:cs="Times New Roman"/>
        </w:rPr>
        <w:t>health-enhancing physically active</w:t>
      </w:r>
      <w:r w:rsidRPr="004257C5">
        <w:rPr>
          <w:rFonts w:ascii="Times New Roman" w:eastAsia="바탕" w:hAnsi="Times New Roman" w:cs="Times New Roman"/>
        </w:rPr>
        <w:t xml:space="preserve">; </w:t>
      </w:r>
      <w:proofErr w:type="spellStart"/>
      <w:r w:rsidRPr="004257C5">
        <w:rPr>
          <w:rFonts w:ascii="Times New Roman" w:eastAsia="바탕" w:hAnsi="Times New Roman" w:cs="Times New Roman"/>
        </w:rPr>
        <w:t>hsCRP</w:t>
      </w:r>
      <w:proofErr w:type="spellEnd"/>
      <w:r w:rsidRPr="004257C5">
        <w:rPr>
          <w:rFonts w:ascii="Times New Roman" w:eastAsia="바탕" w:hAnsi="Times New Roman" w:cs="Times New Roman"/>
        </w:rPr>
        <w:t xml:space="preserve">, high sensitivity C-reactive protein; HOMA-IR, homeostasis model assessment of insulin resistance. </w:t>
      </w:r>
      <w:proofErr w:type="gramStart"/>
      <w:r w:rsidRPr="004257C5">
        <w:rPr>
          <w:rFonts w:ascii="Times New Roman" w:eastAsia="바탕" w:hAnsi="Times New Roman" w:cs="Times New Roman"/>
        </w:rPr>
        <w:t xml:space="preserve">LDL-C, </w:t>
      </w:r>
      <w:r w:rsidRPr="004257C5">
        <w:rPr>
          <w:rFonts w:ascii="Times New Roman" w:eastAsia="굴림" w:hAnsi="Times New Roman" w:cs="Times New Roman"/>
        </w:rPr>
        <w:t>low-density lipoprotein cholesterol.</w:t>
      </w:r>
      <w:proofErr w:type="gramEnd"/>
    </w:p>
    <w:p w14:paraId="56BF5284" w14:textId="60F42343" w:rsidR="00AA21F3" w:rsidRDefault="00AA21F3" w:rsidP="00AA21F3">
      <w:pPr>
        <w:spacing w:after="0" w:line="240" w:lineRule="auto"/>
        <w:rPr>
          <w:rFonts w:ascii="Times New Roman" w:eastAsia="굴림" w:hAnsi="Times New Roman" w:cs="Times New Roman"/>
          <w:kern w:val="2"/>
        </w:rPr>
      </w:pPr>
      <w:r w:rsidRPr="004257C5">
        <w:rPr>
          <w:rFonts w:ascii="Times New Roman" w:hAnsi="Times New Roman" w:cs="Times New Roman"/>
        </w:rPr>
        <w:br w:type="page"/>
      </w:r>
    </w:p>
    <w:p w14:paraId="1E6AB01C" w14:textId="60BC1273" w:rsidR="00C75D34" w:rsidRPr="004257C5" w:rsidRDefault="00C75D34" w:rsidP="00C75D34">
      <w:pPr>
        <w:spacing w:after="0" w:line="240" w:lineRule="auto"/>
        <w:rPr>
          <w:rFonts w:ascii="Times New Roman" w:hAnsi="Times New Roman" w:cs="Times New Roman"/>
        </w:rPr>
      </w:pPr>
      <w:proofErr w:type="gramStart"/>
      <w:r w:rsidRPr="004257C5">
        <w:rPr>
          <w:rFonts w:ascii="Times New Roman" w:eastAsia="바탕" w:hAnsi="Times New Roman" w:cs="Times New Roman"/>
          <w:kern w:val="1"/>
        </w:rPr>
        <w:lastRenderedPageBreak/>
        <w:t xml:space="preserve">Supplementary Table </w:t>
      </w:r>
      <w:r>
        <w:rPr>
          <w:rFonts w:ascii="Times New Roman" w:eastAsia="바탕" w:hAnsi="Times New Roman" w:cs="Times New Roman" w:hint="eastAsia"/>
          <w:kern w:val="1"/>
        </w:rPr>
        <w:t>4</w:t>
      </w:r>
      <w:r w:rsidRPr="004257C5">
        <w:rPr>
          <w:rFonts w:ascii="Times New Roman" w:eastAsia="Times New Roman" w:hAnsi="Times New Roman" w:cs="Times New Roman"/>
          <w:bCs/>
        </w:rPr>
        <w:t>.</w:t>
      </w:r>
      <w:proofErr w:type="gramEnd"/>
      <w:r w:rsidRPr="004257C5">
        <w:rPr>
          <w:rFonts w:ascii="Times New Roman" w:eastAsia="Times New Roman" w:hAnsi="Times New Roman" w:cs="Times New Roman"/>
        </w:rPr>
        <w:t xml:space="preserve"> </w:t>
      </w:r>
      <w:proofErr w:type="gramStart"/>
      <w:r w:rsidRPr="004257C5">
        <w:rPr>
          <w:rFonts w:ascii="Times New Roman" w:eastAsia="Times New Roman" w:hAnsi="Times New Roman" w:cs="Times New Roman"/>
        </w:rPr>
        <w:t>N</w:t>
      </w:r>
      <w:r w:rsidRPr="004257C5">
        <w:rPr>
          <w:rFonts w:ascii="Times New Roman" w:hAnsi="Times New Roman" w:cs="Times New Roman"/>
        </w:rPr>
        <w:t>umber of cancer deaths and site-specific cancer mortality by sex and cause of death.</w:t>
      </w:r>
      <w:proofErr w:type="gramEnd"/>
    </w:p>
    <w:tbl>
      <w:tblPr>
        <w:tblStyle w:val="10"/>
        <w:tblpPr w:leftFromText="142" w:rightFromText="142" w:vertAnchor="text" w:horzAnchor="margin" w:tblpY="78"/>
        <w:tblW w:w="13466" w:type="dxa"/>
        <w:tblBorders>
          <w:top w:val="single" w:sz="4" w:space="0" w:color="000000"/>
          <w:bottom w:val="single" w:sz="4" w:space="0" w:color="000000"/>
          <w:insideH w:val="single" w:sz="4" w:space="0" w:color="000000"/>
        </w:tblBorders>
        <w:tblLayout w:type="fixed"/>
        <w:tblCellMar>
          <w:left w:w="108" w:type="dxa"/>
          <w:right w:w="108" w:type="dxa"/>
        </w:tblCellMar>
        <w:tblLook w:val="0400" w:firstRow="0" w:lastRow="0" w:firstColumn="0" w:lastColumn="0" w:noHBand="0" w:noVBand="1"/>
      </w:tblPr>
      <w:tblGrid>
        <w:gridCol w:w="4542"/>
        <w:gridCol w:w="2231"/>
        <w:gridCol w:w="2231"/>
        <w:gridCol w:w="2231"/>
        <w:gridCol w:w="2231"/>
      </w:tblGrid>
      <w:tr w:rsidR="00C75D34" w:rsidRPr="004257C5" w14:paraId="4896D7DC" w14:textId="77777777" w:rsidTr="00C75D34">
        <w:trPr>
          <w:trHeight w:val="155"/>
        </w:trPr>
        <w:tc>
          <w:tcPr>
            <w:tcW w:w="4542" w:type="dxa"/>
            <w:vMerge w:val="restart"/>
            <w:tcBorders>
              <w:top w:val="single" w:sz="12" w:space="0" w:color="000000"/>
              <w:bottom w:val="single" w:sz="18" w:space="0" w:color="000000"/>
            </w:tcBorders>
            <w:shd w:val="clear" w:color="000000" w:fill="auto"/>
            <w:vAlign w:val="center"/>
          </w:tcPr>
          <w:p w14:paraId="7DF2D678" w14:textId="77777777" w:rsidR="00C75D34" w:rsidRPr="004257C5" w:rsidRDefault="00C75D34" w:rsidP="00E84E98">
            <w:pPr>
              <w:rPr>
                <w:rFonts w:ascii="Times New Roman" w:eastAsia="Times New Roman" w:hAnsi="Times New Roman"/>
              </w:rPr>
            </w:pPr>
          </w:p>
        </w:tc>
        <w:tc>
          <w:tcPr>
            <w:tcW w:w="4462" w:type="dxa"/>
            <w:gridSpan w:val="2"/>
            <w:tcBorders>
              <w:top w:val="single" w:sz="12" w:space="0" w:color="000000"/>
              <w:bottom w:val="single" w:sz="8" w:space="0" w:color="000000"/>
            </w:tcBorders>
            <w:shd w:val="clear" w:color="000000" w:fill="auto"/>
            <w:vAlign w:val="center"/>
          </w:tcPr>
          <w:p w14:paraId="681AB18D" w14:textId="77777777" w:rsidR="00C75D34" w:rsidRPr="004257C5" w:rsidRDefault="00C75D34" w:rsidP="00E84E98">
            <w:pPr>
              <w:jc w:val="center"/>
              <w:rPr>
                <w:rFonts w:ascii="Times New Roman" w:eastAsia="Times New Roman" w:hAnsi="Times New Roman"/>
              </w:rPr>
            </w:pPr>
            <w:r w:rsidRPr="004257C5">
              <w:rPr>
                <w:rFonts w:ascii="Times New Roman" w:eastAsia="Times New Roman" w:hAnsi="Times New Roman"/>
              </w:rPr>
              <w:t>Men</w:t>
            </w:r>
          </w:p>
          <w:p w14:paraId="631A6715" w14:textId="77777777" w:rsidR="00C75D34" w:rsidRPr="004257C5" w:rsidRDefault="00C75D34" w:rsidP="00E84E98">
            <w:pPr>
              <w:jc w:val="center"/>
              <w:rPr>
                <w:rFonts w:ascii="Times New Roman" w:eastAsia="Times New Roman" w:hAnsi="Times New Roman"/>
                <w:bCs/>
              </w:rPr>
            </w:pPr>
            <w:r w:rsidRPr="004257C5">
              <w:rPr>
                <w:rFonts w:ascii="Times New Roman" w:eastAsia="Times New Roman" w:hAnsi="Times New Roman"/>
                <w:bCs/>
              </w:rPr>
              <w:t xml:space="preserve">(n = </w:t>
            </w:r>
            <w:r w:rsidRPr="004257C5">
              <w:rPr>
                <w:rFonts w:ascii="Times New Roman" w:hAnsi="Times New Roman"/>
              </w:rPr>
              <w:t xml:space="preserve"> </w:t>
            </w:r>
            <w:r w:rsidRPr="004257C5">
              <w:rPr>
                <w:rFonts w:ascii="Times New Roman" w:hAnsi="Times New Roman"/>
                <w:bCs/>
              </w:rPr>
              <w:t xml:space="preserve">186,651 </w:t>
            </w:r>
            <w:r w:rsidRPr="004257C5">
              <w:rPr>
                <w:rFonts w:ascii="Times New Roman" w:eastAsia="Times New Roman" w:hAnsi="Times New Roman"/>
                <w:bCs/>
              </w:rPr>
              <w:t>;</w:t>
            </w:r>
            <w:r w:rsidRPr="004257C5">
              <w:rPr>
                <w:rFonts w:ascii="Times New Roman" w:hAnsi="Times New Roman"/>
                <w:bCs/>
              </w:rPr>
              <w:t xml:space="preserve"> </w:t>
            </w:r>
            <w:r w:rsidRPr="004257C5">
              <w:rPr>
                <w:rFonts w:ascii="Times New Roman" w:hAnsi="Times New Roman"/>
              </w:rPr>
              <w:t xml:space="preserve"> </w:t>
            </w:r>
            <w:r w:rsidRPr="004257C5">
              <w:rPr>
                <w:rFonts w:ascii="Times New Roman" w:eastAsia="굴림체" w:hAnsi="Times New Roman"/>
                <w:bCs/>
              </w:rPr>
              <w:t>940,222.3 P</w:t>
            </w:r>
            <w:r w:rsidRPr="004257C5">
              <w:rPr>
                <w:rFonts w:ascii="Times New Roman" w:eastAsia="Times New Roman" w:hAnsi="Times New Roman"/>
                <w:bCs/>
              </w:rPr>
              <w:t>Y)</w:t>
            </w:r>
          </w:p>
        </w:tc>
        <w:tc>
          <w:tcPr>
            <w:tcW w:w="4462" w:type="dxa"/>
            <w:gridSpan w:val="2"/>
            <w:tcBorders>
              <w:top w:val="single" w:sz="12" w:space="0" w:color="000000"/>
              <w:bottom w:val="single" w:sz="8" w:space="0" w:color="000000"/>
            </w:tcBorders>
            <w:shd w:val="clear" w:color="000000" w:fill="auto"/>
            <w:vAlign w:val="center"/>
          </w:tcPr>
          <w:p w14:paraId="06F169F2" w14:textId="77777777" w:rsidR="00C75D34" w:rsidRPr="004257C5" w:rsidRDefault="00C75D34" w:rsidP="00E84E98">
            <w:pPr>
              <w:jc w:val="center"/>
              <w:rPr>
                <w:rFonts w:ascii="Times New Roman" w:eastAsia="Times New Roman" w:hAnsi="Times New Roman"/>
              </w:rPr>
            </w:pPr>
            <w:r w:rsidRPr="004257C5">
              <w:rPr>
                <w:rFonts w:ascii="Times New Roman" w:eastAsia="Times New Roman" w:hAnsi="Times New Roman"/>
              </w:rPr>
              <w:t>Women</w:t>
            </w:r>
          </w:p>
          <w:p w14:paraId="767A302B" w14:textId="77777777" w:rsidR="00C75D34" w:rsidRPr="004257C5" w:rsidRDefault="00C75D34" w:rsidP="00E84E98">
            <w:pPr>
              <w:jc w:val="center"/>
              <w:rPr>
                <w:rFonts w:ascii="Times New Roman" w:eastAsia="Times New Roman" w:hAnsi="Times New Roman"/>
                <w:bCs/>
              </w:rPr>
            </w:pPr>
            <w:r w:rsidRPr="004257C5">
              <w:rPr>
                <w:rFonts w:ascii="Times New Roman" w:eastAsia="Times New Roman" w:hAnsi="Times New Roman"/>
                <w:bCs/>
              </w:rPr>
              <w:t xml:space="preserve">(n = </w:t>
            </w:r>
            <w:r w:rsidRPr="004257C5">
              <w:rPr>
                <w:rFonts w:ascii="Times New Roman" w:hAnsi="Times New Roman"/>
              </w:rPr>
              <w:t xml:space="preserve"> </w:t>
            </w:r>
            <w:r w:rsidRPr="004257C5">
              <w:rPr>
                <w:rFonts w:ascii="Times New Roman" w:hAnsi="Times New Roman"/>
                <w:bCs/>
              </w:rPr>
              <w:t xml:space="preserve">145,333 </w:t>
            </w:r>
            <w:r w:rsidRPr="004257C5">
              <w:rPr>
                <w:rFonts w:ascii="Times New Roman" w:eastAsia="Times New Roman" w:hAnsi="Times New Roman"/>
                <w:bCs/>
              </w:rPr>
              <w:t>;</w:t>
            </w:r>
            <w:r w:rsidRPr="004257C5">
              <w:rPr>
                <w:rFonts w:ascii="Times New Roman" w:hAnsi="Times New Roman"/>
                <w:bCs/>
              </w:rPr>
              <w:t xml:space="preserve"> </w:t>
            </w:r>
            <w:r w:rsidRPr="004257C5">
              <w:rPr>
                <w:rFonts w:ascii="Times New Roman" w:hAnsi="Times New Roman"/>
              </w:rPr>
              <w:t xml:space="preserve"> </w:t>
            </w:r>
            <w:r w:rsidRPr="004257C5">
              <w:rPr>
                <w:rFonts w:ascii="Times New Roman" w:eastAsia="굴림체" w:hAnsi="Times New Roman"/>
                <w:bCs/>
              </w:rPr>
              <w:t xml:space="preserve">693,684.1 </w:t>
            </w:r>
            <w:r w:rsidRPr="004257C5">
              <w:rPr>
                <w:rFonts w:ascii="Times New Roman" w:eastAsia="Times New Roman" w:hAnsi="Times New Roman"/>
                <w:bCs/>
              </w:rPr>
              <w:t>PY)</w:t>
            </w:r>
          </w:p>
        </w:tc>
      </w:tr>
      <w:tr w:rsidR="00C75D34" w:rsidRPr="004257C5" w14:paraId="6FAE371E" w14:textId="77777777" w:rsidTr="00C75D34">
        <w:trPr>
          <w:trHeight w:val="407"/>
        </w:trPr>
        <w:tc>
          <w:tcPr>
            <w:tcW w:w="4542" w:type="dxa"/>
            <w:vMerge/>
            <w:tcBorders>
              <w:top w:val="single" w:sz="18" w:space="0" w:color="000000"/>
              <w:bottom w:val="single" w:sz="12" w:space="0" w:color="000000"/>
            </w:tcBorders>
            <w:shd w:val="clear" w:color="000000" w:fill="auto"/>
            <w:vAlign w:val="center"/>
          </w:tcPr>
          <w:p w14:paraId="5DE3DEAC" w14:textId="77777777" w:rsidR="00C75D34" w:rsidRPr="004257C5" w:rsidRDefault="00C75D34" w:rsidP="00E84E98">
            <w:pPr>
              <w:rPr>
                <w:rFonts w:ascii="Times New Roman" w:hAnsi="Times New Roman"/>
              </w:rPr>
            </w:pPr>
          </w:p>
        </w:tc>
        <w:tc>
          <w:tcPr>
            <w:tcW w:w="2231" w:type="dxa"/>
            <w:tcBorders>
              <w:top w:val="single" w:sz="8" w:space="0" w:color="000000"/>
              <w:bottom w:val="single" w:sz="12" w:space="0" w:color="000000"/>
            </w:tcBorders>
            <w:vAlign w:val="center"/>
          </w:tcPr>
          <w:p w14:paraId="09E25ED4" w14:textId="77777777" w:rsidR="00C75D34" w:rsidRPr="004257C5" w:rsidRDefault="00C75D34" w:rsidP="00E84E98">
            <w:pPr>
              <w:jc w:val="center"/>
              <w:rPr>
                <w:rFonts w:ascii="Times New Roman" w:eastAsia="Times New Roman" w:hAnsi="Times New Roman"/>
              </w:rPr>
            </w:pPr>
            <w:r w:rsidRPr="004257C5">
              <w:rPr>
                <w:rFonts w:ascii="Times New Roman" w:eastAsia="Times New Roman" w:hAnsi="Times New Roman"/>
              </w:rPr>
              <w:t>Number of deaths</w:t>
            </w:r>
          </w:p>
        </w:tc>
        <w:tc>
          <w:tcPr>
            <w:tcW w:w="2231" w:type="dxa"/>
            <w:tcBorders>
              <w:top w:val="single" w:sz="8" w:space="0" w:color="000000"/>
              <w:bottom w:val="single" w:sz="12" w:space="0" w:color="000000"/>
            </w:tcBorders>
            <w:shd w:val="clear" w:color="000000" w:fill="auto"/>
            <w:vAlign w:val="center"/>
          </w:tcPr>
          <w:p w14:paraId="4C5CA589"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Mortality rate per 100,000 person-years</w:t>
            </w:r>
          </w:p>
        </w:tc>
        <w:tc>
          <w:tcPr>
            <w:tcW w:w="2231" w:type="dxa"/>
            <w:tcBorders>
              <w:top w:val="single" w:sz="8" w:space="0" w:color="000000"/>
              <w:bottom w:val="single" w:sz="12" w:space="0" w:color="000000"/>
            </w:tcBorders>
            <w:vAlign w:val="center"/>
          </w:tcPr>
          <w:p w14:paraId="19474D4B" w14:textId="77777777" w:rsidR="00C75D34" w:rsidRPr="004257C5" w:rsidRDefault="00C75D34" w:rsidP="00E84E98">
            <w:pPr>
              <w:jc w:val="center"/>
              <w:rPr>
                <w:rFonts w:ascii="Times New Roman" w:eastAsia="Times New Roman" w:hAnsi="Times New Roman"/>
              </w:rPr>
            </w:pPr>
            <w:r w:rsidRPr="004257C5">
              <w:rPr>
                <w:rFonts w:ascii="Times New Roman" w:eastAsia="Times New Roman" w:hAnsi="Times New Roman"/>
              </w:rPr>
              <w:t>Number of deaths</w:t>
            </w:r>
          </w:p>
        </w:tc>
        <w:tc>
          <w:tcPr>
            <w:tcW w:w="2231" w:type="dxa"/>
            <w:tcBorders>
              <w:top w:val="single" w:sz="8" w:space="0" w:color="000000"/>
              <w:bottom w:val="single" w:sz="12" w:space="0" w:color="000000"/>
            </w:tcBorders>
            <w:vAlign w:val="center"/>
          </w:tcPr>
          <w:p w14:paraId="5F6CE586"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Mortality rate per 100,000 person-years</w:t>
            </w:r>
          </w:p>
        </w:tc>
      </w:tr>
      <w:tr w:rsidR="00C75D34" w:rsidRPr="004257C5" w14:paraId="62B27441" w14:textId="77777777" w:rsidTr="00C75D34">
        <w:trPr>
          <w:trHeight w:val="257"/>
        </w:trPr>
        <w:tc>
          <w:tcPr>
            <w:tcW w:w="4542" w:type="dxa"/>
            <w:tcBorders>
              <w:top w:val="single" w:sz="12" w:space="0" w:color="000000"/>
              <w:bottom w:val="nil"/>
            </w:tcBorders>
            <w:shd w:val="clear" w:color="000000" w:fill="FFFFFF"/>
            <w:vAlign w:val="center"/>
          </w:tcPr>
          <w:p w14:paraId="09857A41" w14:textId="77777777" w:rsidR="00C75D34" w:rsidRPr="004257C5" w:rsidRDefault="00C75D34" w:rsidP="00E84E98">
            <w:pPr>
              <w:rPr>
                <w:rFonts w:ascii="Times New Roman" w:hAnsi="Times New Roman"/>
              </w:rPr>
            </w:pPr>
            <w:r w:rsidRPr="004257C5">
              <w:rPr>
                <w:rFonts w:ascii="Times New Roman" w:eastAsia="Times New Roman" w:hAnsi="Times New Roman"/>
                <w:bCs/>
              </w:rPr>
              <w:t>Malignant neoplasms (C00-C97, D00-D48)</w:t>
            </w:r>
          </w:p>
        </w:tc>
        <w:tc>
          <w:tcPr>
            <w:tcW w:w="2231" w:type="dxa"/>
            <w:tcBorders>
              <w:top w:val="single" w:sz="12" w:space="0" w:color="000000"/>
              <w:bottom w:val="nil"/>
            </w:tcBorders>
            <w:shd w:val="clear" w:color="auto" w:fill="auto"/>
            <w:vAlign w:val="center"/>
          </w:tcPr>
          <w:p w14:paraId="60AFC8EF" w14:textId="77777777" w:rsidR="00C75D34" w:rsidRPr="004257C5" w:rsidRDefault="00C75D34" w:rsidP="00E84E98">
            <w:pPr>
              <w:jc w:val="center"/>
              <w:rPr>
                <w:rFonts w:ascii="Times New Roman" w:hAnsi="Times New Roman"/>
              </w:rPr>
            </w:pPr>
            <w:r w:rsidRPr="004257C5">
              <w:rPr>
                <w:rFonts w:ascii="Times New Roman" w:hAnsi="Times New Roman"/>
              </w:rPr>
              <w:t>260</w:t>
            </w:r>
          </w:p>
        </w:tc>
        <w:tc>
          <w:tcPr>
            <w:tcW w:w="2231" w:type="dxa"/>
            <w:tcBorders>
              <w:top w:val="single" w:sz="12" w:space="0" w:color="000000"/>
              <w:bottom w:val="nil"/>
            </w:tcBorders>
            <w:shd w:val="clear" w:color="auto" w:fill="auto"/>
            <w:vAlign w:val="center"/>
          </w:tcPr>
          <w:p w14:paraId="52BC50F0" w14:textId="77777777" w:rsidR="00C75D34" w:rsidRPr="004257C5" w:rsidRDefault="00C75D34" w:rsidP="00E84E98">
            <w:pPr>
              <w:jc w:val="center"/>
              <w:rPr>
                <w:rFonts w:ascii="Times New Roman" w:hAnsi="Times New Roman"/>
              </w:rPr>
            </w:pPr>
            <w:r w:rsidRPr="004257C5">
              <w:rPr>
                <w:rFonts w:ascii="Times New Roman" w:hAnsi="Times New Roman"/>
              </w:rPr>
              <w:t>27.7 (24.5-31.2)</w:t>
            </w:r>
          </w:p>
        </w:tc>
        <w:tc>
          <w:tcPr>
            <w:tcW w:w="2231" w:type="dxa"/>
            <w:tcBorders>
              <w:top w:val="single" w:sz="12" w:space="0" w:color="000000"/>
              <w:bottom w:val="nil"/>
            </w:tcBorders>
            <w:shd w:val="clear" w:color="auto" w:fill="auto"/>
            <w:vAlign w:val="center"/>
          </w:tcPr>
          <w:p w14:paraId="1D79F868" w14:textId="77777777" w:rsidR="00C75D34" w:rsidRPr="004257C5" w:rsidRDefault="00C75D34" w:rsidP="00E84E98">
            <w:pPr>
              <w:jc w:val="center"/>
              <w:rPr>
                <w:rFonts w:ascii="Times New Roman" w:hAnsi="Times New Roman"/>
              </w:rPr>
            </w:pPr>
            <w:r w:rsidRPr="004257C5">
              <w:rPr>
                <w:rFonts w:ascii="Times New Roman" w:hAnsi="Times New Roman"/>
              </w:rPr>
              <w:t>114</w:t>
            </w:r>
          </w:p>
        </w:tc>
        <w:tc>
          <w:tcPr>
            <w:tcW w:w="2231" w:type="dxa"/>
            <w:tcBorders>
              <w:top w:val="single" w:sz="12" w:space="0" w:color="000000"/>
              <w:bottom w:val="nil"/>
            </w:tcBorders>
            <w:shd w:val="clear" w:color="auto" w:fill="auto"/>
            <w:vAlign w:val="center"/>
          </w:tcPr>
          <w:p w14:paraId="6B3B72DD" w14:textId="77777777" w:rsidR="00C75D34" w:rsidRPr="004257C5" w:rsidRDefault="00C75D34" w:rsidP="00E84E98">
            <w:pPr>
              <w:jc w:val="center"/>
              <w:rPr>
                <w:rFonts w:ascii="Times New Roman" w:hAnsi="Times New Roman"/>
              </w:rPr>
            </w:pPr>
            <w:r w:rsidRPr="004257C5">
              <w:rPr>
                <w:rFonts w:ascii="Times New Roman" w:hAnsi="Times New Roman"/>
              </w:rPr>
              <w:t>16.4 (13.7-19.7)</w:t>
            </w:r>
          </w:p>
        </w:tc>
      </w:tr>
      <w:tr w:rsidR="00C75D34" w:rsidRPr="004257C5" w14:paraId="5B9C85A7" w14:textId="77777777" w:rsidTr="00C75D34">
        <w:trPr>
          <w:trHeight w:val="260"/>
        </w:trPr>
        <w:tc>
          <w:tcPr>
            <w:tcW w:w="4542" w:type="dxa"/>
            <w:tcBorders>
              <w:top w:val="nil"/>
              <w:bottom w:val="nil"/>
            </w:tcBorders>
            <w:shd w:val="clear" w:color="000000" w:fill="FFFFFF"/>
          </w:tcPr>
          <w:p w14:paraId="7322D812" w14:textId="77777777" w:rsidR="00C75D34" w:rsidRPr="004257C5" w:rsidRDefault="00C75D34" w:rsidP="00E84E98">
            <w:pPr>
              <w:ind w:firstLineChars="100" w:firstLine="220"/>
              <w:rPr>
                <w:rFonts w:ascii="Times New Roman" w:eastAsia="Times New Roman" w:hAnsi="Times New Roman"/>
              </w:rPr>
            </w:pPr>
            <w:r w:rsidRPr="004257C5">
              <w:rPr>
                <w:rFonts w:ascii="Times New Roman" w:eastAsia="Times New Roman" w:hAnsi="Times New Roman"/>
              </w:rPr>
              <w:t>Digestive cancer (C15-C26)</w:t>
            </w:r>
          </w:p>
        </w:tc>
        <w:tc>
          <w:tcPr>
            <w:tcW w:w="2231" w:type="dxa"/>
            <w:tcBorders>
              <w:top w:val="nil"/>
              <w:bottom w:val="nil"/>
            </w:tcBorders>
            <w:shd w:val="clear" w:color="auto" w:fill="auto"/>
            <w:vAlign w:val="center"/>
          </w:tcPr>
          <w:p w14:paraId="1AC8316A" w14:textId="77777777" w:rsidR="00C75D34" w:rsidRPr="004257C5" w:rsidRDefault="00C75D34" w:rsidP="00E84E98">
            <w:pPr>
              <w:jc w:val="center"/>
              <w:rPr>
                <w:rFonts w:ascii="Times New Roman" w:hAnsi="Times New Roman"/>
              </w:rPr>
            </w:pPr>
            <w:r w:rsidRPr="004257C5">
              <w:rPr>
                <w:rFonts w:ascii="Times New Roman" w:hAnsi="Times New Roman"/>
              </w:rPr>
              <w:t>114</w:t>
            </w:r>
          </w:p>
        </w:tc>
        <w:tc>
          <w:tcPr>
            <w:tcW w:w="2231" w:type="dxa"/>
            <w:tcBorders>
              <w:top w:val="nil"/>
              <w:bottom w:val="nil"/>
            </w:tcBorders>
            <w:shd w:val="clear" w:color="auto" w:fill="auto"/>
            <w:vAlign w:val="center"/>
          </w:tcPr>
          <w:p w14:paraId="0D1C6130" w14:textId="77777777" w:rsidR="00C75D34" w:rsidRPr="004257C5" w:rsidRDefault="00C75D34" w:rsidP="00E84E98">
            <w:pPr>
              <w:jc w:val="center"/>
              <w:rPr>
                <w:rFonts w:ascii="Times New Roman" w:hAnsi="Times New Roman"/>
              </w:rPr>
            </w:pPr>
            <w:r w:rsidRPr="004257C5">
              <w:rPr>
                <w:rFonts w:ascii="Times New Roman" w:hAnsi="Times New Roman"/>
              </w:rPr>
              <w:t>12.1 (10.1-14.6)</w:t>
            </w:r>
          </w:p>
        </w:tc>
        <w:tc>
          <w:tcPr>
            <w:tcW w:w="2231" w:type="dxa"/>
            <w:tcBorders>
              <w:top w:val="nil"/>
              <w:bottom w:val="nil"/>
            </w:tcBorders>
            <w:shd w:val="clear" w:color="auto" w:fill="auto"/>
            <w:vAlign w:val="center"/>
          </w:tcPr>
          <w:p w14:paraId="14C93253" w14:textId="77777777" w:rsidR="00C75D34" w:rsidRPr="004257C5" w:rsidRDefault="00C75D34" w:rsidP="00E84E98">
            <w:pPr>
              <w:jc w:val="center"/>
              <w:rPr>
                <w:rFonts w:ascii="Times New Roman" w:hAnsi="Times New Roman"/>
              </w:rPr>
            </w:pPr>
            <w:r w:rsidRPr="004257C5">
              <w:rPr>
                <w:rFonts w:ascii="Times New Roman" w:hAnsi="Times New Roman"/>
              </w:rPr>
              <w:t>53</w:t>
            </w:r>
          </w:p>
        </w:tc>
        <w:tc>
          <w:tcPr>
            <w:tcW w:w="2231" w:type="dxa"/>
            <w:tcBorders>
              <w:top w:val="nil"/>
              <w:bottom w:val="nil"/>
            </w:tcBorders>
            <w:shd w:val="clear" w:color="auto" w:fill="auto"/>
            <w:vAlign w:val="center"/>
          </w:tcPr>
          <w:p w14:paraId="059C635C"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6.9</w:t>
            </w:r>
            <w:r w:rsidRPr="004257C5">
              <w:rPr>
                <w:rFonts w:ascii="Times New Roman" w:eastAsia="Times New Roman" w:hAnsi="Times New Roman"/>
              </w:rPr>
              <w:t xml:space="preserve"> (</w:t>
            </w:r>
            <w:r w:rsidRPr="004257C5">
              <w:rPr>
                <w:rFonts w:ascii="Times New Roman" w:hAnsi="Times New Roman"/>
              </w:rPr>
              <w:t>5.8</w:t>
            </w:r>
            <w:r w:rsidRPr="004257C5">
              <w:rPr>
                <w:rFonts w:ascii="Times New Roman" w:eastAsia="Times New Roman" w:hAnsi="Times New Roman"/>
              </w:rPr>
              <w:t>-</w:t>
            </w:r>
            <w:r w:rsidRPr="004257C5">
              <w:rPr>
                <w:rFonts w:ascii="Times New Roman" w:hAnsi="Times New Roman"/>
              </w:rPr>
              <w:t>10.0</w:t>
            </w:r>
            <w:r w:rsidRPr="004257C5">
              <w:rPr>
                <w:rFonts w:ascii="Times New Roman" w:eastAsia="Times New Roman" w:hAnsi="Times New Roman"/>
              </w:rPr>
              <w:t>)</w:t>
            </w:r>
          </w:p>
        </w:tc>
      </w:tr>
      <w:tr w:rsidR="00C75D34" w:rsidRPr="004257C5" w14:paraId="2CF91E51" w14:textId="77777777" w:rsidTr="00C75D34">
        <w:trPr>
          <w:trHeight w:val="260"/>
        </w:trPr>
        <w:tc>
          <w:tcPr>
            <w:tcW w:w="4542" w:type="dxa"/>
            <w:tcBorders>
              <w:top w:val="nil"/>
              <w:bottom w:val="nil"/>
            </w:tcBorders>
            <w:shd w:val="clear" w:color="000000" w:fill="FFFFFF"/>
          </w:tcPr>
          <w:p w14:paraId="1EC05194" w14:textId="77777777" w:rsidR="00C75D34" w:rsidRPr="004257C5" w:rsidRDefault="00C75D34" w:rsidP="00E84E98">
            <w:pPr>
              <w:rPr>
                <w:rFonts w:ascii="Times New Roman" w:eastAsia="Times New Roman" w:hAnsi="Times New Roman"/>
              </w:rPr>
            </w:pPr>
            <w:r w:rsidRPr="004257C5">
              <w:rPr>
                <w:rFonts w:ascii="Times New Roman" w:eastAsia="Times New Roman" w:hAnsi="Times New Roman"/>
              </w:rPr>
              <w:t xml:space="preserve">  Stomach cancer (C16)</w:t>
            </w:r>
          </w:p>
        </w:tc>
        <w:tc>
          <w:tcPr>
            <w:tcW w:w="2231" w:type="dxa"/>
            <w:tcBorders>
              <w:top w:val="nil"/>
              <w:bottom w:val="nil"/>
            </w:tcBorders>
            <w:shd w:val="clear" w:color="auto" w:fill="auto"/>
            <w:vAlign w:val="center"/>
          </w:tcPr>
          <w:p w14:paraId="5306628C" w14:textId="77777777" w:rsidR="00C75D34" w:rsidRPr="004257C5" w:rsidRDefault="00C75D34" w:rsidP="00E84E98">
            <w:pPr>
              <w:jc w:val="center"/>
              <w:rPr>
                <w:rFonts w:ascii="Times New Roman" w:hAnsi="Times New Roman"/>
              </w:rPr>
            </w:pPr>
            <w:r w:rsidRPr="004257C5">
              <w:rPr>
                <w:rFonts w:ascii="Times New Roman" w:hAnsi="Times New Roman"/>
              </w:rPr>
              <w:t>18</w:t>
            </w:r>
          </w:p>
        </w:tc>
        <w:tc>
          <w:tcPr>
            <w:tcW w:w="2231" w:type="dxa"/>
            <w:tcBorders>
              <w:top w:val="nil"/>
              <w:bottom w:val="nil"/>
            </w:tcBorders>
            <w:shd w:val="clear" w:color="auto" w:fill="auto"/>
            <w:vAlign w:val="center"/>
          </w:tcPr>
          <w:p w14:paraId="36FF6F26"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1.9</w:t>
            </w:r>
            <w:r w:rsidRPr="004257C5">
              <w:rPr>
                <w:rFonts w:ascii="Times New Roman" w:eastAsia="Times New Roman" w:hAnsi="Times New Roman"/>
              </w:rPr>
              <w:t xml:space="preserve"> (</w:t>
            </w:r>
            <w:r w:rsidRPr="004257C5">
              <w:rPr>
                <w:rFonts w:ascii="Times New Roman" w:hAnsi="Times New Roman"/>
              </w:rPr>
              <w:t>1.2</w:t>
            </w:r>
            <w:r w:rsidRPr="004257C5">
              <w:rPr>
                <w:rFonts w:ascii="Times New Roman" w:eastAsia="Times New Roman" w:hAnsi="Times New Roman"/>
              </w:rPr>
              <w:t>-</w:t>
            </w:r>
            <w:r w:rsidRPr="004257C5">
              <w:rPr>
                <w:rFonts w:ascii="Times New Roman" w:hAnsi="Times New Roman"/>
              </w:rPr>
              <w:t>3.0</w:t>
            </w:r>
            <w:r w:rsidRPr="004257C5">
              <w:rPr>
                <w:rFonts w:ascii="Times New Roman" w:eastAsia="Times New Roman" w:hAnsi="Times New Roman"/>
              </w:rPr>
              <w:t>)</w:t>
            </w:r>
          </w:p>
        </w:tc>
        <w:tc>
          <w:tcPr>
            <w:tcW w:w="2231" w:type="dxa"/>
            <w:tcBorders>
              <w:top w:val="nil"/>
              <w:bottom w:val="nil"/>
            </w:tcBorders>
            <w:shd w:val="clear" w:color="auto" w:fill="auto"/>
            <w:vAlign w:val="center"/>
          </w:tcPr>
          <w:p w14:paraId="0057D9ED" w14:textId="77777777" w:rsidR="00C75D34" w:rsidRPr="004257C5" w:rsidRDefault="00C75D34" w:rsidP="00E84E98">
            <w:pPr>
              <w:jc w:val="center"/>
              <w:rPr>
                <w:rFonts w:ascii="Times New Roman" w:hAnsi="Times New Roman"/>
              </w:rPr>
            </w:pPr>
            <w:r w:rsidRPr="004257C5">
              <w:rPr>
                <w:rFonts w:ascii="Times New Roman" w:hAnsi="Times New Roman"/>
              </w:rPr>
              <w:t>16</w:t>
            </w:r>
          </w:p>
        </w:tc>
        <w:tc>
          <w:tcPr>
            <w:tcW w:w="2231" w:type="dxa"/>
            <w:tcBorders>
              <w:top w:val="nil"/>
              <w:bottom w:val="nil"/>
            </w:tcBorders>
            <w:shd w:val="clear" w:color="auto" w:fill="auto"/>
            <w:vAlign w:val="center"/>
          </w:tcPr>
          <w:p w14:paraId="455019C3"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2.3</w:t>
            </w:r>
            <w:r w:rsidRPr="004257C5">
              <w:rPr>
                <w:rFonts w:ascii="Times New Roman" w:eastAsia="Times New Roman" w:hAnsi="Times New Roman"/>
              </w:rPr>
              <w:t xml:space="preserve"> (</w:t>
            </w:r>
            <w:r w:rsidRPr="004257C5">
              <w:rPr>
                <w:rFonts w:ascii="Times New Roman" w:hAnsi="Times New Roman"/>
              </w:rPr>
              <w:t>1.4</w:t>
            </w:r>
            <w:r w:rsidRPr="004257C5">
              <w:rPr>
                <w:rFonts w:ascii="Times New Roman" w:eastAsia="Times New Roman" w:hAnsi="Times New Roman"/>
              </w:rPr>
              <w:t>-</w:t>
            </w:r>
            <w:r w:rsidRPr="004257C5">
              <w:rPr>
                <w:rFonts w:ascii="Times New Roman" w:hAnsi="Times New Roman"/>
              </w:rPr>
              <w:t>3.8</w:t>
            </w:r>
            <w:r w:rsidRPr="004257C5">
              <w:rPr>
                <w:rFonts w:ascii="Times New Roman" w:eastAsia="Times New Roman" w:hAnsi="Times New Roman"/>
              </w:rPr>
              <w:t>)</w:t>
            </w:r>
          </w:p>
        </w:tc>
      </w:tr>
      <w:tr w:rsidR="00C75D34" w:rsidRPr="004257C5" w14:paraId="795BA30A" w14:textId="77777777" w:rsidTr="00C75D34">
        <w:trPr>
          <w:trHeight w:val="260"/>
        </w:trPr>
        <w:tc>
          <w:tcPr>
            <w:tcW w:w="4542" w:type="dxa"/>
            <w:tcBorders>
              <w:top w:val="nil"/>
              <w:bottom w:val="nil"/>
            </w:tcBorders>
            <w:shd w:val="clear" w:color="000000" w:fill="FFFFFF"/>
          </w:tcPr>
          <w:p w14:paraId="6C0CCE6F" w14:textId="77777777" w:rsidR="00C75D34" w:rsidRPr="004257C5" w:rsidRDefault="00C75D34" w:rsidP="00E84E98">
            <w:pPr>
              <w:rPr>
                <w:rFonts w:ascii="Times New Roman" w:eastAsia="Times New Roman" w:hAnsi="Times New Roman"/>
              </w:rPr>
            </w:pPr>
            <w:r w:rsidRPr="004257C5">
              <w:rPr>
                <w:rFonts w:ascii="Times New Roman" w:eastAsia="Times New Roman" w:hAnsi="Times New Roman"/>
              </w:rPr>
              <w:t xml:space="preserve">  Colorectal cancer (C18-C20)</w:t>
            </w:r>
          </w:p>
        </w:tc>
        <w:tc>
          <w:tcPr>
            <w:tcW w:w="2231" w:type="dxa"/>
            <w:tcBorders>
              <w:top w:val="nil"/>
              <w:bottom w:val="nil"/>
            </w:tcBorders>
            <w:shd w:val="clear" w:color="auto" w:fill="auto"/>
            <w:vAlign w:val="center"/>
          </w:tcPr>
          <w:p w14:paraId="42585D54" w14:textId="77777777" w:rsidR="00C75D34" w:rsidRPr="004257C5" w:rsidRDefault="00C75D34" w:rsidP="00E84E98">
            <w:pPr>
              <w:jc w:val="center"/>
              <w:rPr>
                <w:rFonts w:ascii="Times New Roman" w:hAnsi="Times New Roman"/>
              </w:rPr>
            </w:pPr>
            <w:r w:rsidRPr="004257C5">
              <w:rPr>
                <w:rFonts w:ascii="Times New Roman" w:hAnsi="Times New Roman"/>
              </w:rPr>
              <w:t>10</w:t>
            </w:r>
          </w:p>
        </w:tc>
        <w:tc>
          <w:tcPr>
            <w:tcW w:w="2231" w:type="dxa"/>
            <w:tcBorders>
              <w:top w:val="nil"/>
              <w:bottom w:val="nil"/>
            </w:tcBorders>
            <w:shd w:val="clear" w:color="auto" w:fill="auto"/>
            <w:vAlign w:val="center"/>
          </w:tcPr>
          <w:p w14:paraId="530133A9"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1.1</w:t>
            </w:r>
            <w:r w:rsidRPr="004257C5">
              <w:rPr>
                <w:rFonts w:ascii="Times New Roman" w:eastAsia="Times New Roman" w:hAnsi="Times New Roman"/>
              </w:rPr>
              <w:t xml:space="preserve"> (</w:t>
            </w:r>
            <w:r w:rsidRPr="004257C5">
              <w:rPr>
                <w:rFonts w:ascii="Times New Roman" w:hAnsi="Times New Roman"/>
              </w:rPr>
              <w:t>0.6</w:t>
            </w:r>
            <w:r w:rsidRPr="004257C5">
              <w:rPr>
                <w:rFonts w:ascii="Times New Roman" w:eastAsia="Times New Roman" w:hAnsi="Times New Roman"/>
              </w:rPr>
              <w:t>-</w:t>
            </w:r>
            <w:r w:rsidRPr="004257C5">
              <w:rPr>
                <w:rFonts w:ascii="Times New Roman" w:hAnsi="Times New Roman"/>
              </w:rPr>
              <w:t>2.0</w:t>
            </w:r>
            <w:r w:rsidRPr="004257C5">
              <w:rPr>
                <w:rFonts w:ascii="Times New Roman" w:eastAsia="Times New Roman" w:hAnsi="Times New Roman"/>
              </w:rPr>
              <w:t>)</w:t>
            </w:r>
          </w:p>
        </w:tc>
        <w:tc>
          <w:tcPr>
            <w:tcW w:w="2231" w:type="dxa"/>
            <w:tcBorders>
              <w:top w:val="nil"/>
              <w:bottom w:val="nil"/>
            </w:tcBorders>
            <w:shd w:val="clear" w:color="auto" w:fill="auto"/>
            <w:vAlign w:val="center"/>
          </w:tcPr>
          <w:p w14:paraId="7027B38E" w14:textId="77777777" w:rsidR="00C75D34" w:rsidRPr="004257C5" w:rsidRDefault="00C75D34" w:rsidP="00E84E98">
            <w:pPr>
              <w:jc w:val="center"/>
              <w:rPr>
                <w:rFonts w:ascii="Times New Roman" w:hAnsi="Times New Roman"/>
              </w:rPr>
            </w:pPr>
            <w:r w:rsidRPr="004257C5">
              <w:rPr>
                <w:rFonts w:ascii="Times New Roman" w:hAnsi="Times New Roman"/>
              </w:rPr>
              <w:t>6</w:t>
            </w:r>
          </w:p>
        </w:tc>
        <w:tc>
          <w:tcPr>
            <w:tcW w:w="2231" w:type="dxa"/>
            <w:tcBorders>
              <w:top w:val="nil"/>
              <w:bottom w:val="nil"/>
            </w:tcBorders>
            <w:shd w:val="clear" w:color="auto" w:fill="auto"/>
            <w:vAlign w:val="center"/>
          </w:tcPr>
          <w:p w14:paraId="3E2054A2"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0.9</w:t>
            </w:r>
            <w:r w:rsidRPr="004257C5">
              <w:rPr>
                <w:rFonts w:ascii="Times New Roman" w:eastAsia="Times New Roman" w:hAnsi="Times New Roman"/>
              </w:rPr>
              <w:t xml:space="preserve"> (</w:t>
            </w:r>
            <w:r w:rsidRPr="004257C5">
              <w:rPr>
                <w:rFonts w:ascii="Times New Roman" w:hAnsi="Times New Roman"/>
              </w:rPr>
              <w:t>0.4</w:t>
            </w:r>
            <w:r w:rsidRPr="004257C5">
              <w:rPr>
                <w:rFonts w:ascii="Times New Roman" w:eastAsia="Times New Roman" w:hAnsi="Times New Roman"/>
              </w:rPr>
              <w:t>-</w:t>
            </w:r>
            <w:r w:rsidRPr="004257C5">
              <w:rPr>
                <w:rFonts w:ascii="Times New Roman" w:hAnsi="Times New Roman"/>
              </w:rPr>
              <w:t>1.9</w:t>
            </w:r>
            <w:r w:rsidRPr="004257C5">
              <w:rPr>
                <w:rFonts w:ascii="Times New Roman" w:eastAsia="Times New Roman" w:hAnsi="Times New Roman"/>
              </w:rPr>
              <w:t>)</w:t>
            </w:r>
          </w:p>
        </w:tc>
      </w:tr>
      <w:tr w:rsidR="00C75D34" w:rsidRPr="004257C5" w14:paraId="03C26A23" w14:textId="77777777" w:rsidTr="00C75D34">
        <w:trPr>
          <w:trHeight w:val="260"/>
        </w:trPr>
        <w:tc>
          <w:tcPr>
            <w:tcW w:w="4542" w:type="dxa"/>
            <w:tcBorders>
              <w:top w:val="nil"/>
              <w:bottom w:val="nil"/>
            </w:tcBorders>
            <w:shd w:val="clear" w:color="000000" w:fill="FFFFFF"/>
          </w:tcPr>
          <w:p w14:paraId="4B8AAED1" w14:textId="77777777" w:rsidR="00C75D34" w:rsidRPr="004257C5" w:rsidRDefault="00C75D34" w:rsidP="00E84E98">
            <w:pPr>
              <w:rPr>
                <w:rFonts w:ascii="Times New Roman" w:eastAsia="Times New Roman" w:hAnsi="Times New Roman"/>
              </w:rPr>
            </w:pPr>
            <w:r w:rsidRPr="004257C5">
              <w:rPr>
                <w:rFonts w:ascii="Times New Roman" w:eastAsia="Times New Roman" w:hAnsi="Times New Roman"/>
              </w:rPr>
              <w:t xml:space="preserve">  Hepatobiliary cancer (C22.0-C24.9)</w:t>
            </w:r>
          </w:p>
        </w:tc>
        <w:tc>
          <w:tcPr>
            <w:tcW w:w="2231" w:type="dxa"/>
            <w:tcBorders>
              <w:top w:val="nil"/>
              <w:bottom w:val="nil"/>
            </w:tcBorders>
            <w:shd w:val="clear" w:color="auto" w:fill="auto"/>
            <w:vAlign w:val="center"/>
          </w:tcPr>
          <w:p w14:paraId="22616F41" w14:textId="77777777" w:rsidR="00C75D34" w:rsidRPr="004257C5" w:rsidRDefault="00C75D34" w:rsidP="00E84E98">
            <w:pPr>
              <w:jc w:val="center"/>
              <w:rPr>
                <w:rFonts w:ascii="Times New Roman" w:hAnsi="Times New Roman"/>
              </w:rPr>
            </w:pPr>
            <w:r w:rsidRPr="004257C5">
              <w:rPr>
                <w:rFonts w:ascii="Times New Roman" w:hAnsi="Times New Roman"/>
              </w:rPr>
              <w:t>50</w:t>
            </w:r>
          </w:p>
        </w:tc>
        <w:tc>
          <w:tcPr>
            <w:tcW w:w="2231" w:type="dxa"/>
            <w:tcBorders>
              <w:top w:val="nil"/>
              <w:bottom w:val="nil"/>
            </w:tcBorders>
            <w:shd w:val="clear" w:color="auto" w:fill="auto"/>
            <w:vAlign w:val="center"/>
          </w:tcPr>
          <w:p w14:paraId="0EF5D69A"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5.3 (4.0</w:t>
            </w:r>
            <w:r w:rsidRPr="004257C5">
              <w:rPr>
                <w:rFonts w:ascii="Times New Roman" w:eastAsia="Times New Roman" w:hAnsi="Times New Roman"/>
              </w:rPr>
              <w:t>-</w:t>
            </w:r>
            <w:r w:rsidRPr="004257C5">
              <w:rPr>
                <w:rFonts w:ascii="Times New Roman" w:hAnsi="Times New Roman"/>
              </w:rPr>
              <w:t>7.0</w:t>
            </w:r>
            <w:r w:rsidRPr="004257C5">
              <w:rPr>
                <w:rFonts w:ascii="Times New Roman" w:eastAsia="Times New Roman" w:hAnsi="Times New Roman"/>
              </w:rPr>
              <w:t>)</w:t>
            </w:r>
          </w:p>
        </w:tc>
        <w:tc>
          <w:tcPr>
            <w:tcW w:w="2231" w:type="dxa"/>
            <w:tcBorders>
              <w:top w:val="nil"/>
              <w:bottom w:val="nil"/>
            </w:tcBorders>
            <w:shd w:val="clear" w:color="auto" w:fill="auto"/>
            <w:vAlign w:val="center"/>
          </w:tcPr>
          <w:p w14:paraId="08367816" w14:textId="77777777" w:rsidR="00C75D34" w:rsidRPr="004257C5" w:rsidRDefault="00C75D34" w:rsidP="00E84E98">
            <w:pPr>
              <w:jc w:val="center"/>
              <w:rPr>
                <w:rFonts w:ascii="Times New Roman" w:hAnsi="Times New Roman"/>
              </w:rPr>
            </w:pPr>
            <w:r w:rsidRPr="004257C5">
              <w:rPr>
                <w:rFonts w:ascii="Times New Roman" w:hAnsi="Times New Roman"/>
              </w:rPr>
              <w:t>13</w:t>
            </w:r>
          </w:p>
        </w:tc>
        <w:tc>
          <w:tcPr>
            <w:tcW w:w="2231" w:type="dxa"/>
            <w:tcBorders>
              <w:top w:val="nil"/>
              <w:bottom w:val="nil"/>
            </w:tcBorders>
            <w:shd w:val="clear" w:color="auto" w:fill="auto"/>
            <w:vAlign w:val="center"/>
          </w:tcPr>
          <w:p w14:paraId="2CA9A8ED"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1.9</w:t>
            </w:r>
            <w:r w:rsidRPr="004257C5">
              <w:rPr>
                <w:rFonts w:ascii="Times New Roman" w:eastAsia="Times New Roman" w:hAnsi="Times New Roman"/>
              </w:rPr>
              <w:t xml:space="preserve"> (</w:t>
            </w:r>
            <w:r w:rsidRPr="004257C5">
              <w:rPr>
                <w:rFonts w:ascii="Times New Roman" w:hAnsi="Times New Roman"/>
              </w:rPr>
              <w:t>1.1</w:t>
            </w:r>
            <w:r w:rsidRPr="004257C5">
              <w:rPr>
                <w:rFonts w:ascii="Times New Roman" w:eastAsia="Times New Roman" w:hAnsi="Times New Roman"/>
              </w:rPr>
              <w:t>-</w:t>
            </w:r>
            <w:r w:rsidRPr="004257C5">
              <w:rPr>
                <w:rFonts w:ascii="Times New Roman" w:hAnsi="Times New Roman"/>
              </w:rPr>
              <w:t>3.2</w:t>
            </w:r>
            <w:r w:rsidRPr="004257C5">
              <w:rPr>
                <w:rFonts w:ascii="Times New Roman" w:eastAsia="Times New Roman" w:hAnsi="Times New Roman"/>
              </w:rPr>
              <w:t>)</w:t>
            </w:r>
          </w:p>
        </w:tc>
      </w:tr>
      <w:tr w:rsidR="00C75D34" w:rsidRPr="004257C5" w14:paraId="1EDC0556" w14:textId="77777777" w:rsidTr="00C75D34">
        <w:trPr>
          <w:trHeight w:val="260"/>
        </w:trPr>
        <w:tc>
          <w:tcPr>
            <w:tcW w:w="4542" w:type="dxa"/>
            <w:tcBorders>
              <w:top w:val="nil"/>
              <w:bottom w:val="nil"/>
            </w:tcBorders>
            <w:shd w:val="clear" w:color="000000" w:fill="FFFFFF"/>
          </w:tcPr>
          <w:p w14:paraId="546E729E" w14:textId="77777777" w:rsidR="00C75D34" w:rsidRPr="004257C5" w:rsidRDefault="00C75D34" w:rsidP="00E84E98">
            <w:pPr>
              <w:rPr>
                <w:rFonts w:ascii="Times New Roman" w:eastAsia="Times New Roman" w:hAnsi="Times New Roman"/>
              </w:rPr>
            </w:pPr>
            <w:r w:rsidRPr="004257C5">
              <w:rPr>
                <w:rFonts w:ascii="Times New Roman" w:eastAsia="Times New Roman" w:hAnsi="Times New Roman"/>
              </w:rPr>
              <w:t xml:space="preserve">  Pancrea</w:t>
            </w:r>
            <w:r w:rsidRPr="004257C5">
              <w:rPr>
                <w:rFonts w:ascii="Times New Roman" w:hAnsi="Times New Roman"/>
              </w:rPr>
              <w:t>tic</w:t>
            </w:r>
            <w:r w:rsidRPr="004257C5">
              <w:rPr>
                <w:rFonts w:ascii="Times New Roman" w:eastAsia="Times New Roman" w:hAnsi="Times New Roman"/>
              </w:rPr>
              <w:t xml:space="preserve"> cancer (C25)</w:t>
            </w:r>
          </w:p>
        </w:tc>
        <w:tc>
          <w:tcPr>
            <w:tcW w:w="2231" w:type="dxa"/>
            <w:tcBorders>
              <w:top w:val="nil"/>
              <w:bottom w:val="nil"/>
            </w:tcBorders>
            <w:shd w:val="clear" w:color="auto" w:fill="auto"/>
            <w:vAlign w:val="center"/>
          </w:tcPr>
          <w:p w14:paraId="2C2FF031" w14:textId="77777777" w:rsidR="00C75D34" w:rsidRPr="004257C5" w:rsidRDefault="00C75D34" w:rsidP="00E84E98">
            <w:pPr>
              <w:jc w:val="center"/>
              <w:rPr>
                <w:rFonts w:ascii="Times New Roman" w:hAnsi="Times New Roman"/>
              </w:rPr>
            </w:pPr>
            <w:r w:rsidRPr="004257C5">
              <w:rPr>
                <w:rFonts w:ascii="Times New Roman" w:hAnsi="Times New Roman"/>
              </w:rPr>
              <w:t>28</w:t>
            </w:r>
          </w:p>
        </w:tc>
        <w:tc>
          <w:tcPr>
            <w:tcW w:w="2231" w:type="dxa"/>
            <w:tcBorders>
              <w:top w:val="nil"/>
              <w:bottom w:val="nil"/>
            </w:tcBorders>
            <w:shd w:val="clear" w:color="auto" w:fill="auto"/>
            <w:vAlign w:val="center"/>
          </w:tcPr>
          <w:p w14:paraId="461E44A4"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3.0</w:t>
            </w:r>
            <w:r w:rsidRPr="004257C5">
              <w:rPr>
                <w:rFonts w:ascii="Times New Roman" w:eastAsia="Times New Roman" w:hAnsi="Times New Roman"/>
              </w:rPr>
              <w:t xml:space="preserve"> (</w:t>
            </w:r>
            <w:r w:rsidRPr="004257C5">
              <w:rPr>
                <w:rFonts w:ascii="Times New Roman" w:hAnsi="Times New Roman"/>
              </w:rPr>
              <w:t>2.1</w:t>
            </w:r>
            <w:r w:rsidRPr="004257C5">
              <w:rPr>
                <w:rFonts w:ascii="Times New Roman" w:eastAsia="Times New Roman" w:hAnsi="Times New Roman"/>
              </w:rPr>
              <w:t>-</w:t>
            </w:r>
            <w:r w:rsidRPr="004257C5">
              <w:rPr>
                <w:rFonts w:ascii="Times New Roman" w:hAnsi="Times New Roman"/>
              </w:rPr>
              <w:t>4.3</w:t>
            </w:r>
            <w:r w:rsidRPr="004257C5">
              <w:rPr>
                <w:rFonts w:ascii="Times New Roman" w:eastAsia="Times New Roman" w:hAnsi="Times New Roman"/>
              </w:rPr>
              <w:t>)</w:t>
            </w:r>
          </w:p>
        </w:tc>
        <w:tc>
          <w:tcPr>
            <w:tcW w:w="2231" w:type="dxa"/>
            <w:tcBorders>
              <w:top w:val="nil"/>
              <w:bottom w:val="nil"/>
            </w:tcBorders>
            <w:shd w:val="clear" w:color="auto" w:fill="auto"/>
            <w:vAlign w:val="center"/>
          </w:tcPr>
          <w:p w14:paraId="123C344D" w14:textId="77777777" w:rsidR="00C75D34" w:rsidRPr="004257C5" w:rsidRDefault="00C75D34" w:rsidP="00E84E98">
            <w:pPr>
              <w:jc w:val="center"/>
              <w:rPr>
                <w:rFonts w:ascii="Times New Roman" w:hAnsi="Times New Roman"/>
              </w:rPr>
            </w:pPr>
            <w:r w:rsidRPr="004257C5">
              <w:rPr>
                <w:rFonts w:ascii="Times New Roman" w:hAnsi="Times New Roman"/>
              </w:rPr>
              <w:t>17</w:t>
            </w:r>
          </w:p>
        </w:tc>
        <w:tc>
          <w:tcPr>
            <w:tcW w:w="2231" w:type="dxa"/>
            <w:tcBorders>
              <w:top w:val="nil"/>
              <w:bottom w:val="nil"/>
            </w:tcBorders>
            <w:shd w:val="clear" w:color="auto" w:fill="auto"/>
            <w:vAlign w:val="center"/>
          </w:tcPr>
          <w:p w14:paraId="2AAF36F4"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2.5</w:t>
            </w:r>
            <w:r w:rsidRPr="004257C5">
              <w:rPr>
                <w:rFonts w:ascii="Times New Roman" w:eastAsia="Times New Roman" w:hAnsi="Times New Roman"/>
              </w:rPr>
              <w:t xml:space="preserve"> (</w:t>
            </w:r>
            <w:r w:rsidRPr="004257C5">
              <w:rPr>
                <w:rFonts w:ascii="Times New Roman" w:hAnsi="Times New Roman"/>
              </w:rPr>
              <w:t>1.5</w:t>
            </w:r>
            <w:r w:rsidRPr="004257C5">
              <w:rPr>
                <w:rFonts w:ascii="Times New Roman" w:eastAsia="Times New Roman" w:hAnsi="Times New Roman"/>
              </w:rPr>
              <w:t>-</w:t>
            </w:r>
            <w:r w:rsidRPr="004257C5">
              <w:rPr>
                <w:rFonts w:ascii="Times New Roman" w:hAnsi="Times New Roman"/>
              </w:rPr>
              <w:t>3.9</w:t>
            </w:r>
            <w:r w:rsidRPr="004257C5">
              <w:rPr>
                <w:rFonts w:ascii="Times New Roman" w:eastAsia="Times New Roman" w:hAnsi="Times New Roman"/>
              </w:rPr>
              <w:t>)</w:t>
            </w:r>
          </w:p>
        </w:tc>
      </w:tr>
      <w:tr w:rsidR="00C75D34" w:rsidRPr="004257C5" w14:paraId="33FF95F9" w14:textId="77777777" w:rsidTr="00C75D34">
        <w:trPr>
          <w:trHeight w:val="267"/>
        </w:trPr>
        <w:tc>
          <w:tcPr>
            <w:tcW w:w="4542" w:type="dxa"/>
            <w:tcBorders>
              <w:top w:val="nil"/>
              <w:bottom w:val="nil"/>
            </w:tcBorders>
            <w:shd w:val="clear" w:color="000000" w:fill="auto"/>
          </w:tcPr>
          <w:p w14:paraId="79C56DC9" w14:textId="77777777" w:rsidR="00C75D34" w:rsidRPr="004257C5" w:rsidRDefault="00C75D34" w:rsidP="00E84E98">
            <w:pPr>
              <w:rPr>
                <w:rFonts w:ascii="Times New Roman" w:eastAsia="Times New Roman" w:hAnsi="Times New Roman"/>
              </w:rPr>
            </w:pPr>
            <w:r w:rsidRPr="004257C5">
              <w:rPr>
                <w:rFonts w:ascii="Times New Roman" w:eastAsia="Times New Roman" w:hAnsi="Times New Roman"/>
              </w:rPr>
              <w:t xml:space="preserve"> </w:t>
            </w:r>
            <w:r w:rsidRPr="004257C5">
              <w:rPr>
                <w:rFonts w:ascii="Times New Roman" w:hAnsi="Times New Roman"/>
              </w:rPr>
              <w:t xml:space="preserve"> </w:t>
            </w:r>
            <w:r w:rsidRPr="004257C5">
              <w:rPr>
                <w:rFonts w:ascii="Times New Roman" w:eastAsia="Times New Roman" w:hAnsi="Times New Roman"/>
              </w:rPr>
              <w:t>Lung cancer (C33, C34)</w:t>
            </w:r>
          </w:p>
        </w:tc>
        <w:tc>
          <w:tcPr>
            <w:tcW w:w="2231" w:type="dxa"/>
            <w:tcBorders>
              <w:top w:val="nil"/>
              <w:bottom w:val="nil"/>
            </w:tcBorders>
            <w:shd w:val="clear" w:color="auto" w:fill="auto"/>
            <w:vAlign w:val="center"/>
          </w:tcPr>
          <w:p w14:paraId="2611A50B" w14:textId="77777777" w:rsidR="00C75D34" w:rsidRPr="004257C5" w:rsidRDefault="00C75D34" w:rsidP="00E84E98">
            <w:pPr>
              <w:jc w:val="center"/>
              <w:rPr>
                <w:rFonts w:ascii="Times New Roman" w:hAnsi="Times New Roman"/>
              </w:rPr>
            </w:pPr>
            <w:r w:rsidRPr="004257C5">
              <w:rPr>
                <w:rFonts w:ascii="Times New Roman" w:hAnsi="Times New Roman"/>
              </w:rPr>
              <w:t>75</w:t>
            </w:r>
          </w:p>
        </w:tc>
        <w:tc>
          <w:tcPr>
            <w:tcW w:w="2231" w:type="dxa"/>
            <w:tcBorders>
              <w:top w:val="nil"/>
              <w:bottom w:val="nil"/>
            </w:tcBorders>
            <w:shd w:val="clear" w:color="auto" w:fill="auto"/>
            <w:vAlign w:val="center"/>
          </w:tcPr>
          <w:p w14:paraId="0DF55591"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8.0</w:t>
            </w:r>
            <w:r w:rsidRPr="004257C5">
              <w:rPr>
                <w:rFonts w:ascii="Times New Roman" w:eastAsia="Times New Roman" w:hAnsi="Times New Roman"/>
              </w:rPr>
              <w:t xml:space="preserve"> (</w:t>
            </w:r>
            <w:r w:rsidRPr="004257C5">
              <w:rPr>
                <w:rFonts w:ascii="Times New Roman" w:hAnsi="Times New Roman"/>
              </w:rPr>
              <w:t>6.4</w:t>
            </w:r>
            <w:r w:rsidRPr="004257C5">
              <w:rPr>
                <w:rFonts w:ascii="Times New Roman" w:eastAsia="Times New Roman" w:hAnsi="Times New Roman"/>
              </w:rPr>
              <w:t>-</w:t>
            </w:r>
            <w:r w:rsidRPr="004257C5">
              <w:rPr>
                <w:rFonts w:ascii="Times New Roman" w:hAnsi="Times New Roman"/>
              </w:rPr>
              <w:t>10.0</w:t>
            </w:r>
            <w:r w:rsidRPr="004257C5">
              <w:rPr>
                <w:rFonts w:ascii="Times New Roman" w:eastAsia="Times New Roman" w:hAnsi="Times New Roman"/>
              </w:rPr>
              <w:t>)</w:t>
            </w:r>
          </w:p>
        </w:tc>
        <w:tc>
          <w:tcPr>
            <w:tcW w:w="2231" w:type="dxa"/>
            <w:tcBorders>
              <w:top w:val="nil"/>
              <w:bottom w:val="nil"/>
            </w:tcBorders>
            <w:shd w:val="clear" w:color="auto" w:fill="auto"/>
            <w:vAlign w:val="center"/>
          </w:tcPr>
          <w:p w14:paraId="17E0427E" w14:textId="77777777" w:rsidR="00C75D34" w:rsidRPr="004257C5" w:rsidRDefault="00C75D34" w:rsidP="00E84E98">
            <w:pPr>
              <w:jc w:val="center"/>
              <w:rPr>
                <w:rFonts w:ascii="Times New Roman" w:hAnsi="Times New Roman"/>
              </w:rPr>
            </w:pPr>
            <w:r w:rsidRPr="004257C5">
              <w:rPr>
                <w:rFonts w:ascii="Times New Roman" w:hAnsi="Times New Roman"/>
              </w:rPr>
              <w:t>14</w:t>
            </w:r>
          </w:p>
        </w:tc>
        <w:tc>
          <w:tcPr>
            <w:tcW w:w="2231" w:type="dxa"/>
            <w:tcBorders>
              <w:top w:val="nil"/>
              <w:bottom w:val="nil"/>
            </w:tcBorders>
            <w:shd w:val="clear" w:color="auto" w:fill="auto"/>
            <w:vAlign w:val="center"/>
          </w:tcPr>
          <w:p w14:paraId="116392B3"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2.0</w:t>
            </w:r>
            <w:r w:rsidRPr="004257C5">
              <w:rPr>
                <w:rFonts w:ascii="Times New Roman" w:eastAsia="Times New Roman" w:hAnsi="Times New Roman"/>
              </w:rPr>
              <w:t xml:space="preserve"> (</w:t>
            </w:r>
            <w:r w:rsidRPr="004257C5">
              <w:rPr>
                <w:rFonts w:ascii="Times New Roman" w:hAnsi="Times New Roman"/>
              </w:rPr>
              <w:t>1.2</w:t>
            </w:r>
            <w:r w:rsidRPr="004257C5">
              <w:rPr>
                <w:rFonts w:ascii="Times New Roman" w:eastAsia="Times New Roman" w:hAnsi="Times New Roman"/>
              </w:rPr>
              <w:t>-</w:t>
            </w:r>
            <w:r w:rsidRPr="004257C5">
              <w:rPr>
                <w:rFonts w:ascii="Times New Roman" w:hAnsi="Times New Roman"/>
              </w:rPr>
              <w:t>3.4</w:t>
            </w:r>
            <w:r w:rsidRPr="004257C5">
              <w:rPr>
                <w:rFonts w:ascii="Times New Roman" w:eastAsia="Times New Roman" w:hAnsi="Times New Roman"/>
              </w:rPr>
              <w:t>)</w:t>
            </w:r>
          </w:p>
        </w:tc>
      </w:tr>
      <w:tr w:rsidR="00C75D34" w:rsidRPr="004257C5" w14:paraId="63B96086" w14:textId="77777777" w:rsidTr="00C75D34">
        <w:trPr>
          <w:trHeight w:val="260"/>
        </w:trPr>
        <w:tc>
          <w:tcPr>
            <w:tcW w:w="4542" w:type="dxa"/>
            <w:tcBorders>
              <w:top w:val="nil"/>
              <w:bottom w:val="nil"/>
            </w:tcBorders>
            <w:shd w:val="clear" w:color="000000" w:fill="auto"/>
          </w:tcPr>
          <w:p w14:paraId="6F294D17" w14:textId="77777777" w:rsidR="00C75D34" w:rsidRPr="004257C5" w:rsidRDefault="00C75D34" w:rsidP="00E84E98">
            <w:pPr>
              <w:rPr>
                <w:rFonts w:ascii="Times New Roman" w:eastAsia="Times New Roman" w:hAnsi="Times New Roman"/>
              </w:rPr>
            </w:pPr>
            <w:r w:rsidRPr="004257C5">
              <w:rPr>
                <w:rFonts w:ascii="Times New Roman" w:eastAsia="Times New Roman" w:hAnsi="Times New Roman"/>
              </w:rPr>
              <w:t xml:space="preserve"> </w:t>
            </w:r>
            <w:r w:rsidRPr="004257C5">
              <w:rPr>
                <w:rFonts w:ascii="Times New Roman" w:hAnsi="Times New Roman"/>
              </w:rPr>
              <w:t xml:space="preserve"> </w:t>
            </w:r>
            <w:r w:rsidRPr="004257C5">
              <w:rPr>
                <w:rFonts w:ascii="Times New Roman" w:eastAsia="Times New Roman" w:hAnsi="Times New Roman"/>
              </w:rPr>
              <w:t>Breast cancer (C50)</w:t>
            </w:r>
          </w:p>
        </w:tc>
        <w:tc>
          <w:tcPr>
            <w:tcW w:w="2231" w:type="dxa"/>
            <w:tcBorders>
              <w:top w:val="nil"/>
              <w:bottom w:val="nil"/>
            </w:tcBorders>
            <w:shd w:val="clear" w:color="auto" w:fill="auto"/>
            <w:vAlign w:val="center"/>
          </w:tcPr>
          <w:p w14:paraId="1E7F712E" w14:textId="77777777" w:rsidR="00C75D34" w:rsidRPr="004257C5" w:rsidRDefault="00C75D34" w:rsidP="00E84E98">
            <w:pPr>
              <w:jc w:val="center"/>
              <w:rPr>
                <w:rFonts w:ascii="Times New Roman" w:hAnsi="Times New Roman"/>
              </w:rPr>
            </w:pPr>
            <w:r w:rsidRPr="004257C5">
              <w:rPr>
                <w:rFonts w:ascii="Times New Roman" w:hAnsi="Times New Roman"/>
              </w:rPr>
              <w:t>1</w:t>
            </w:r>
          </w:p>
        </w:tc>
        <w:tc>
          <w:tcPr>
            <w:tcW w:w="2231" w:type="dxa"/>
            <w:tcBorders>
              <w:top w:val="nil"/>
              <w:bottom w:val="nil"/>
            </w:tcBorders>
            <w:shd w:val="clear" w:color="auto" w:fill="auto"/>
            <w:vAlign w:val="center"/>
          </w:tcPr>
          <w:p w14:paraId="1A25B513"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0.1</w:t>
            </w:r>
            <w:r w:rsidRPr="004257C5">
              <w:rPr>
                <w:rFonts w:ascii="Times New Roman" w:eastAsia="Times New Roman" w:hAnsi="Times New Roman"/>
              </w:rPr>
              <w:t xml:space="preserve"> (</w:t>
            </w:r>
            <w:r w:rsidRPr="004257C5">
              <w:rPr>
                <w:rFonts w:ascii="Times New Roman" w:hAnsi="Times New Roman"/>
              </w:rPr>
              <w:t>0.01</w:t>
            </w:r>
            <w:r w:rsidRPr="004257C5">
              <w:rPr>
                <w:rFonts w:ascii="Times New Roman" w:eastAsia="Times New Roman" w:hAnsi="Times New Roman"/>
              </w:rPr>
              <w:t>-</w:t>
            </w:r>
            <w:r w:rsidRPr="004257C5">
              <w:rPr>
                <w:rFonts w:ascii="Times New Roman" w:hAnsi="Times New Roman"/>
              </w:rPr>
              <w:t>0.8</w:t>
            </w:r>
            <w:r w:rsidRPr="004257C5">
              <w:rPr>
                <w:rFonts w:ascii="Times New Roman" w:eastAsia="Times New Roman" w:hAnsi="Times New Roman"/>
              </w:rPr>
              <w:t>)</w:t>
            </w:r>
          </w:p>
        </w:tc>
        <w:tc>
          <w:tcPr>
            <w:tcW w:w="2231" w:type="dxa"/>
            <w:tcBorders>
              <w:top w:val="nil"/>
              <w:bottom w:val="nil"/>
            </w:tcBorders>
            <w:shd w:val="clear" w:color="auto" w:fill="auto"/>
            <w:vAlign w:val="center"/>
          </w:tcPr>
          <w:p w14:paraId="33A058B1" w14:textId="77777777" w:rsidR="00C75D34" w:rsidRPr="004257C5" w:rsidRDefault="00C75D34" w:rsidP="00E84E98">
            <w:pPr>
              <w:jc w:val="center"/>
              <w:rPr>
                <w:rFonts w:ascii="Times New Roman" w:hAnsi="Times New Roman"/>
              </w:rPr>
            </w:pPr>
            <w:r w:rsidRPr="004257C5">
              <w:rPr>
                <w:rFonts w:ascii="Times New Roman" w:hAnsi="Times New Roman"/>
              </w:rPr>
              <w:t>10</w:t>
            </w:r>
          </w:p>
        </w:tc>
        <w:tc>
          <w:tcPr>
            <w:tcW w:w="2231" w:type="dxa"/>
            <w:tcBorders>
              <w:top w:val="nil"/>
              <w:bottom w:val="nil"/>
            </w:tcBorders>
            <w:shd w:val="clear" w:color="auto" w:fill="auto"/>
            <w:vAlign w:val="center"/>
          </w:tcPr>
          <w:p w14:paraId="29776062"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1.4</w:t>
            </w:r>
            <w:r w:rsidRPr="004257C5">
              <w:rPr>
                <w:rFonts w:ascii="Times New Roman" w:eastAsia="Times New Roman" w:hAnsi="Times New Roman"/>
              </w:rPr>
              <w:t xml:space="preserve"> (</w:t>
            </w:r>
            <w:r w:rsidRPr="004257C5">
              <w:rPr>
                <w:rFonts w:ascii="Times New Roman" w:hAnsi="Times New Roman"/>
              </w:rPr>
              <w:t>0.8</w:t>
            </w:r>
            <w:r w:rsidRPr="004257C5">
              <w:rPr>
                <w:rFonts w:ascii="Times New Roman" w:eastAsia="Times New Roman" w:hAnsi="Times New Roman"/>
              </w:rPr>
              <w:t>-</w:t>
            </w:r>
            <w:r w:rsidRPr="004257C5">
              <w:rPr>
                <w:rFonts w:ascii="Times New Roman" w:hAnsi="Times New Roman"/>
              </w:rPr>
              <w:t>2.7</w:t>
            </w:r>
            <w:r w:rsidRPr="004257C5">
              <w:rPr>
                <w:rFonts w:ascii="Times New Roman" w:eastAsia="Times New Roman" w:hAnsi="Times New Roman"/>
              </w:rPr>
              <w:t>)</w:t>
            </w:r>
          </w:p>
        </w:tc>
      </w:tr>
      <w:tr w:rsidR="00C75D34" w:rsidRPr="004257C5" w14:paraId="2BA9D1E7" w14:textId="77777777" w:rsidTr="00C75D34">
        <w:trPr>
          <w:trHeight w:val="260"/>
        </w:trPr>
        <w:tc>
          <w:tcPr>
            <w:tcW w:w="4542" w:type="dxa"/>
            <w:tcBorders>
              <w:top w:val="nil"/>
              <w:bottom w:val="nil"/>
            </w:tcBorders>
            <w:shd w:val="clear" w:color="000000" w:fill="auto"/>
          </w:tcPr>
          <w:p w14:paraId="59B8D51C" w14:textId="77777777" w:rsidR="00C75D34" w:rsidRPr="004257C5" w:rsidRDefault="00C75D34" w:rsidP="00E84E98">
            <w:pPr>
              <w:ind w:firstLineChars="100" w:firstLine="220"/>
              <w:rPr>
                <w:rFonts w:ascii="Times New Roman" w:eastAsia="Times New Roman" w:hAnsi="Times New Roman"/>
              </w:rPr>
            </w:pPr>
            <w:r w:rsidRPr="004257C5">
              <w:rPr>
                <w:rFonts w:ascii="Times New Roman" w:eastAsia="Times New Roman" w:hAnsi="Times New Roman"/>
              </w:rPr>
              <w:t>Genitourinary (C64-C68)</w:t>
            </w:r>
          </w:p>
        </w:tc>
        <w:tc>
          <w:tcPr>
            <w:tcW w:w="2231" w:type="dxa"/>
            <w:tcBorders>
              <w:top w:val="nil"/>
              <w:bottom w:val="nil"/>
            </w:tcBorders>
            <w:shd w:val="clear" w:color="auto" w:fill="auto"/>
            <w:vAlign w:val="center"/>
          </w:tcPr>
          <w:p w14:paraId="22D48A9C" w14:textId="77777777" w:rsidR="00C75D34" w:rsidRPr="004257C5" w:rsidRDefault="00C75D34" w:rsidP="00E84E98">
            <w:pPr>
              <w:jc w:val="center"/>
              <w:rPr>
                <w:rFonts w:ascii="Times New Roman" w:hAnsi="Times New Roman"/>
              </w:rPr>
            </w:pPr>
            <w:r w:rsidRPr="004257C5">
              <w:rPr>
                <w:rFonts w:ascii="Times New Roman" w:hAnsi="Times New Roman"/>
              </w:rPr>
              <w:t>7</w:t>
            </w:r>
          </w:p>
        </w:tc>
        <w:tc>
          <w:tcPr>
            <w:tcW w:w="2231" w:type="dxa"/>
            <w:tcBorders>
              <w:top w:val="nil"/>
              <w:bottom w:val="nil"/>
            </w:tcBorders>
            <w:shd w:val="clear" w:color="auto" w:fill="auto"/>
            <w:vAlign w:val="center"/>
          </w:tcPr>
          <w:p w14:paraId="4ED64AAD"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0.7</w:t>
            </w:r>
            <w:r w:rsidRPr="004257C5">
              <w:rPr>
                <w:rFonts w:ascii="Times New Roman" w:eastAsia="Times New Roman" w:hAnsi="Times New Roman"/>
              </w:rPr>
              <w:t xml:space="preserve"> (</w:t>
            </w:r>
            <w:r w:rsidRPr="004257C5">
              <w:rPr>
                <w:rFonts w:ascii="Times New Roman" w:hAnsi="Times New Roman"/>
              </w:rPr>
              <w:t>0.4</w:t>
            </w:r>
            <w:r w:rsidRPr="004257C5">
              <w:rPr>
                <w:rFonts w:ascii="Times New Roman" w:eastAsia="Times New Roman" w:hAnsi="Times New Roman"/>
              </w:rPr>
              <w:t>-</w:t>
            </w:r>
            <w:r w:rsidRPr="004257C5">
              <w:rPr>
                <w:rFonts w:ascii="Times New Roman" w:hAnsi="Times New Roman"/>
              </w:rPr>
              <w:t>1.6</w:t>
            </w:r>
            <w:r w:rsidRPr="004257C5">
              <w:rPr>
                <w:rFonts w:ascii="Times New Roman" w:eastAsia="Times New Roman" w:hAnsi="Times New Roman"/>
              </w:rPr>
              <w:t>)</w:t>
            </w:r>
          </w:p>
        </w:tc>
        <w:tc>
          <w:tcPr>
            <w:tcW w:w="2231" w:type="dxa"/>
            <w:tcBorders>
              <w:top w:val="nil"/>
              <w:bottom w:val="nil"/>
            </w:tcBorders>
            <w:shd w:val="clear" w:color="auto" w:fill="auto"/>
            <w:vAlign w:val="center"/>
          </w:tcPr>
          <w:p w14:paraId="0DFBBE0B" w14:textId="77777777" w:rsidR="00C75D34" w:rsidRPr="004257C5" w:rsidRDefault="00C75D34" w:rsidP="00E84E98">
            <w:pPr>
              <w:jc w:val="center"/>
              <w:rPr>
                <w:rFonts w:ascii="Times New Roman" w:hAnsi="Times New Roman"/>
              </w:rPr>
            </w:pPr>
            <w:r w:rsidRPr="004257C5">
              <w:rPr>
                <w:rFonts w:ascii="Times New Roman" w:hAnsi="Times New Roman"/>
              </w:rPr>
              <w:t>2</w:t>
            </w:r>
          </w:p>
        </w:tc>
        <w:tc>
          <w:tcPr>
            <w:tcW w:w="2231" w:type="dxa"/>
            <w:tcBorders>
              <w:top w:val="nil"/>
              <w:bottom w:val="nil"/>
            </w:tcBorders>
            <w:shd w:val="clear" w:color="auto" w:fill="auto"/>
            <w:vAlign w:val="center"/>
          </w:tcPr>
          <w:p w14:paraId="0DB674C1"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0.3</w:t>
            </w:r>
            <w:r w:rsidRPr="004257C5">
              <w:rPr>
                <w:rFonts w:ascii="Times New Roman" w:eastAsia="Times New Roman" w:hAnsi="Times New Roman"/>
              </w:rPr>
              <w:t xml:space="preserve"> (</w:t>
            </w:r>
            <w:r w:rsidRPr="004257C5">
              <w:rPr>
                <w:rFonts w:ascii="Times New Roman" w:hAnsi="Times New Roman"/>
              </w:rPr>
              <w:t>0.1</w:t>
            </w:r>
            <w:r w:rsidRPr="004257C5">
              <w:rPr>
                <w:rFonts w:ascii="Times New Roman" w:eastAsia="Times New Roman" w:hAnsi="Times New Roman"/>
              </w:rPr>
              <w:t>-</w:t>
            </w:r>
            <w:r w:rsidRPr="004257C5">
              <w:rPr>
                <w:rFonts w:ascii="Times New Roman" w:hAnsi="Times New Roman"/>
              </w:rPr>
              <w:t>1.2</w:t>
            </w:r>
            <w:r w:rsidRPr="004257C5">
              <w:rPr>
                <w:rFonts w:ascii="Times New Roman" w:eastAsia="Times New Roman" w:hAnsi="Times New Roman"/>
              </w:rPr>
              <w:t>)</w:t>
            </w:r>
          </w:p>
        </w:tc>
      </w:tr>
      <w:tr w:rsidR="00C75D34" w:rsidRPr="004257C5" w14:paraId="24402F92" w14:textId="77777777" w:rsidTr="00C75D34">
        <w:trPr>
          <w:trHeight w:val="267"/>
        </w:trPr>
        <w:tc>
          <w:tcPr>
            <w:tcW w:w="4542" w:type="dxa"/>
            <w:tcBorders>
              <w:top w:val="nil"/>
              <w:bottom w:val="single" w:sz="12" w:space="0" w:color="000000"/>
            </w:tcBorders>
            <w:shd w:val="clear" w:color="000000" w:fill="auto"/>
          </w:tcPr>
          <w:p w14:paraId="2CE650D4" w14:textId="77777777" w:rsidR="00C75D34" w:rsidRPr="004257C5" w:rsidRDefault="00C75D34" w:rsidP="00E84E98">
            <w:pPr>
              <w:rPr>
                <w:rFonts w:ascii="Times New Roman" w:eastAsia="Times New Roman" w:hAnsi="Times New Roman"/>
              </w:rPr>
            </w:pPr>
            <w:r w:rsidRPr="004257C5">
              <w:rPr>
                <w:rFonts w:ascii="Times New Roman" w:eastAsia="Times New Roman" w:hAnsi="Times New Roman"/>
              </w:rPr>
              <w:t xml:space="preserve"> </w:t>
            </w:r>
            <w:r w:rsidRPr="004257C5">
              <w:rPr>
                <w:rFonts w:ascii="Times New Roman" w:hAnsi="Times New Roman"/>
              </w:rPr>
              <w:t xml:space="preserve"> </w:t>
            </w:r>
            <w:r w:rsidRPr="004257C5">
              <w:rPr>
                <w:rFonts w:ascii="Times New Roman" w:eastAsia="Times New Roman" w:hAnsi="Times New Roman"/>
              </w:rPr>
              <w:t>Blood cancer (C81-C96)</w:t>
            </w:r>
          </w:p>
        </w:tc>
        <w:tc>
          <w:tcPr>
            <w:tcW w:w="2231" w:type="dxa"/>
            <w:tcBorders>
              <w:top w:val="nil"/>
              <w:bottom w:val="single" w:sz="12" w:space="0" w:color="000000"/>
            </w:tcBorders>
            <w:shd w:val="clear" w:color="auto" w:fill="auto"/>
            <w:vAlign w:val="center"/>
          </w:tcPr>
          <w:p w14:paraId="1AB79A8D" w14:textId="77777777" w:rsidR="00C75D34" w:rsidRPr="004257C5" w:rsidRDefault="00C75D34" w:rsidP="00E84E98">
            <w:pPr>
              <w:jc w:val="center"/>
              <w:rPr>
                <w:rFonts w:ascii="Times New Roman" w:hAnsi="Times New Roman"/>
              </w:rPr>
            </w:pPr>
            <w:r w:rsidRPr="004257C5">
              <w:rPr>
                <w:rFonts w:ascii="Times New Roman" w:hAnsi="Times New Roman"/>
              </w:rPr>
              <w:t>27</w:t>
            </w:r>
          </w:p>
        </w:tc>
        <w:tc>
          <w:tcPr>
            <w:tcW w:w="2231" w:type="dxa"/>
            <w:tcBorders>
              <w:top w:val="nil"/>
              <w:bottom w:val="single" w:sz="12" w:space="0" w:color="000000"/>
            </w:tcBorders>
            <w:shd w:val="clear" w:color="auto" w:fill="auto"/>
            <w:vAlign w:val="center"/>
          </w:tcPr>
          <w:p w14:paraId="10B0DC48"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2.9</w:t>
            </w:r>
            <w:r w:rsidRPr="004257C5">
              <w:rPr>
                <w:rFonts w:ascii="Times New Roman" w:eastAsia="Times New Roman" w:hAnsi="Times New Roman"/>
              </w:rPr>
              <w:t xml:space="preserve"> (</w:t>
            </w:r>
            <w:r w:rsidRPr="004257C5">
              <w:rPr>
                <w:rFonts w:ascii="Times New Roman" w:hAnsi="Times New Roman"/>
              </w:rPr>
              <w:t>2.0</w:t>
            </w:r>
            <w:r w:rsidRPr="004257C5">
              <w:rPr>
                <w:rFonts w:ascii="Times New Roman" w:eastAsia="Times New Roman" w:hAnsi="Times New Roman"/>
              </w:rPr>
              <w:t>-</w:t>
            </w:r>
            <w:r w:rsidRPr="004257C5">
              <w:rPr>
                <w:rFonts w:ascii="Times New Roman" w:hAnsi="Times New Roman"/>
              </w:rPr>
              <w:t>4.2</w:t>
            </w:r>
            <w:r w:rsidRPr="004257C5">
              <w:rPr>
                <w:rFonts w:ascii="Times New Roman" w:eastAsia="Times New Roman" w:hAnsi="Times New Roman"/>
              </w:rPr>
              <w:t>)</w:t>
            </w:r>
          </w:p>
        </w:tc>
        <w:tc>
          <w:tcPr>
            <w:tcW w:w="2231" w:type="dxa"/>
            <w:tcBorders>
              <w:top w:val="nil"/>
              <w:bottom w:val="single" w:sz="12" w:space="0" w:color="000000"/>
            </w:tcBorders>
            <w:shd w:val="clear" w:color="auto" w:fill="auto"/>
            <w:vAlign w:val="center"/>
          </w:tcPr>
          <w:p w14:paraId="6BFF6D73" w14:textId="77777777" w:rsidR="00C75D34" w:rsidRPr="004257C5" w:rsidRDefault="00C75D34" w:rsidP="00E84E98">
            <w:pPr>
              <w:jc w:val="center"/>
              <w:rPr>
                <w:rFonts w:ascii="Times New Roman" w:hAnsi="Times New Roman"/>
              </w:rPr>
            </w:pPr>
            <w:r w:rsidRPr="004257C5">
              <w:rPr>
                <w:rFonts w:ascii="Times New Roman" w:hAnsi="Times New Roman"/>
              </w:rPr>
              <w:t>11</w:t>
            </w:r>
          </w:p>
        </w:tc>
        <w:tc>
          <w:tcPr>
            <w:tcW w:w="2231" w:type="dxa"/>
            <w:tcBorders>
              <w:top w:val="nil"/>
              <w:bottom w:val="single" w:sz="12" w:space="0" w:color="000000"/>
            </w:tcBorders>
            <w:shd w:val="clear" w:color="auto" w:fill="auto"/>
            <w:vAlign w:val="center"/>
          </w:tcPr>
          <w:p w14:paraId="4116D6EE" w14:textId="77777777" w:rsidR="00C75D34" w:rsidRPr="004257C5" w:rsidRDefault="00C75D34" w:rsidP="00E84E98">
            <w:pPr>
              <w:jc w:val="center"/>
              <w:rPr>
                <w:rFonts w:ascii="Times New Roman" w:eastAsia="Times New Roman" w:hAnsi="Times New Roman"/>
              </w:rPr>
            </w:pPr>
            <w:r w:rsidRPr="004257C5">
              <w:rPr>
                <w:rFonts w:ascii="Times New Roman" w:hAnsi="Times New Roman"/>
              </w:rPr>
              <w:t>1.6</w:t>
            </w:r>
            <w:r w:rsidRPr="004257C5">
              <w:rPr>
                <w:rFonts w:ascii="Times New Roman" w:eastAsia="Times New Roman" w:hAnsi="Times New Roman"/>
              </w:rPr>
              <w:t xml:space="preserve"> (</w:t>
            </w:r>
            <w:r w:rsidRPr="004257C5">
              <w:rPr>
                <w:rFonts w:ascii="Times New Roman" w:hAnsi="Times New Roman"/>
              </w:rPr>
              <w:t>0.9</w:t>
            </w:r>
            <w:r w:rsidRPr="004257C5">
              <w:rPr>
                <w:rFonts w:ascii="Times New Roman" w:eastAsia="Times New Roman" w:hAnsi="Times New Roman"/>
              </w:rPr>
              <w:t>-</w:t>
            </w:r>
            <w:r w:rsidRPr="004257C5">
              <w:rPr>
                <w:rFonts w:ascii="Times New Roman" w:hAnsi="Times New Roman"/>
              </w:rPr>
              <w:t>2.9</w:t>
            </w:r>
            <w:r w:rsidRPr="004257C5">
              <w:rPr>
                <w:rFonts w:ascii="Times New Roman" w:eastAsia="Times New Roman" w:hAnsi="Times New Roman"/>
              </w:rPr>
              <w:t>)</w:t>
            </w:r>
          </w:p>
        </w:tc>
      </w:tr>
    </w:tbl>
    <w:p w14:paraId="14B5662A" w14:textId="77777777" w:rsidR="00C75D34" w:rsidRPr="004257C5" w:rsidRDefault="00C75D34" w:rsidP="00C75D34">
      <w:pPr>
        <w:spacing w:after="0" w:line="240" w:lineRule="auto"/>
        <w:rPr>
          <w:rFonts w:ascii="Times New Roman" w:hAnsi="Times New Roman" w:cs="Times New Roman"/>
        </w:rPr>
      </w:pPr>
      <w:r w:rsidRPr="004257C5">
        <w:rPr>
          <w:rFonts w:ascii="Times New Roman" w:hAnsi="Times New Roman" w:cs="Times New Roman"/>
        </w:rPr>
        <w:t>The type of cancer was classified according to the International Classification of Diseases and Related Health Problems 10</w:t>
      </w:r>
      <w:r w:rsidRPr="004257C5">
        <w:rPr>
          <w:rFonts w:ascii="Times New Roman" w:hAnsi="Times New Roman" w:cs="Times New Roman"/>
          <w:vertAlign w:val="superscript"/>
        </w:rPr>
        <w:t xml:space="preserve">th </w:t>
      </w:r>
      <w:r w:rsidRPr="004257C5">
        <w:rPr>
          <w:rFonts w:ascii="Times New Roman" w:hAnsi="Times New Roman" w:cs="Times New Roman"/>
        </w:rPr>
        <w:t>Revision.</w:t>
      </w:r>
    </w:p>
    <w:p w14:paraId="0E1D23AA" w14:textId="77777777" w:rsidR="00C75D34" w:rsidRPr="004257C5" w:rsidRDefault="00C75D34" w:rsidP="00C75D34">
      <w:pPr>
        <w:spacing w:after="0" w:line="240" w:lineRule="auto"/>
        <w:rPr>
          <w:rFonts w:ascii="Times New Roman" w:hAnsi="Times New Roman" w:cs="Times New Roman"/>
        </w:rPr>
      </w:pPr>
      <w:r w:rsidRPr="004257C5">
        <w:rPr>
          <w:rFonts w:ascii="Times New Roman" w:hAnsi="Times New Roman" w:cs="Times New Roman"/>
        </w:rPr>
        <w:t>Abbreviations: PY, person-years.</w:t>
      </w:r>
    </w:p>
    <w:p w14:paraId="04CD7430" w14:textId="77777777" w:rsidR="00AA21F3" w:rsidRDefault="00AA21F3" w:rsidP="004257C5">
      <w:pPr>
        <w:spacing w:after="0" w:line="240" w:lineRule="auto"/>
        <w:rPr>
          <w:rFonts w:ascii="Times New Roman" w:eastAsia="굴림" w:hAnsi="Times New Roman" w:cs="Times New Roman"/>
          <w:kern w:val="2"/>
        </w:rPr>
      </w:pPr>
    </w:p>
    <w:p w14:paraId="0EEDF266" w14:textId="77777777" w:rsidR="00C75D34" w:rsidRDefault="00C75D34" w:rsidP="004257C5">
      <w:pPr>
        <w:spacing w:after="0" w:line="240" w:lineRule="auto"/>
        <w:rPr>
          <w:rFonts w:ascii="Times New Roman" w:eastAsia="굴림" w:hAnsi="Times New Roman" w:cs="Times New Roman"/>
          <w:kern w:val="2"/>
        </w:rPr>
      </w:pPr>
    </w:p>
    <w:p w14:paraId="735D8C74" w14:textId="77777777" w:rsidR="00C75D34" w:rsidRDefault="00C75D34" w:rsidP="004257C5">
      <w:pPr>
        <w:spacing w:after="0" w:line="240" w:lineRule="auto"/>
        <w:rPr>
          <w:rFonts w:ascii="Times New Roman" w:eastAsia="굴림" w:hAnsi="Times New Roman" w:cs="Times New Roman"/>
          <w:kern w:val="2"/>
        </w:rPr>
      </w:pPr>
    </w:p>
    <w:p w14:paraId="66E2289D" w14:textId="77777777" w:rsidR="00C75D34" w:rsidRDefault="00C75D34" w:rsidP="004257C5">
      <w:pPr>
        <w:spacing w:after="0" w:line="240" w:lineRule="auto"/>
        <w:rPr>
          <w:rFonts w:ascii="Times New Roman" w:eastAsia="굴림" w:hAnsi="Times New Roman" w:cs="Times New Roman"/>
          <w:kern w:val="2"/>
        </w:rPr>
      </w:pPr>
    </w:p>
    <w:p w14:paraId="0D3CED39" w14:textId="77777777" w:rsidR="00C75D34" w:rsidRDefault="00C75D34" w:rsidP="004257C5">
      <w:pPr>
        <w:spacing w:after="0" w:line="240" w:lineRule="auto"/>
        <w:rPr>
          <w:rFonts w:ascii="Times New Roman" w:eastAsia="굴림" w:hAnsi="Times New Roman" w:cs="Times New Roman"/>
          <w:kern w:val="2"/>
        </w:rPr>
      </w:pPr>
    </w:p>
    <w:p w14:paraId="7565638B" w14:textId="77777777" w:rsidR="00C75D34" w:rsidRDefault="00C75D34" w:rsidP="004257C5">
      <w:pPr>
        <w:spacing w:after="0" w:line="240" w:lineRule="auto"/>
        <w:rPr>
          <w:rFonts w:ascii="Times New Roman" w:eastAsia="굴림" w:hAnsi="Times New Roman" w:cs="Times New Roman"/>
          <w:kern w:val="2"/>
        </w:rPr>
      </w:pPr>
    </w:p>
    <w:p w14:paraId="4DA8C268" w14:textId="77777777" w:rsidR="00C75D34" w:rsidRDefault="00C75D34" w:rsidP="004257C5">
      <w:pPr>
        <w:spacing w:after="0" w:line="240" w:lineRule="auto"/>
        <w:rPr>
          <w:rFonts w:ascii="Times New Roman" w:eastAsia="굴림" w:hAnsi="Times New Roman" w:cs="Times New Roman"/>
          <w:kern w:val="2"/>
        </w:rPr>
      </w:pPr>
    </w:p>
    <w:p w14:paraId="5E36F3CF" w14:textId="77777777" w:rsidR="00C75D34" w:rsidRDefault="00C75D34" w:rsidP="004257C5">
      <w:pPr>
        <w:spacing w:after="0" w:line="240" w:lineRule="auto"/>
        <w:rPr>
          <w:rFonts w:ascii="Times New Roman" w:eastAsia="굴림" w:hAnsi="Times New Roman" w:cs="Times New Roman"/>
          <w:kern w:val="2"/>
        </w:rPr>
      </w:pPr>
    </w:p>
    <w:p w14:paraId="7D3438D8" w14:textId="77777777" w:rsidR="00C75D34" w:rsidRDefault="00C75D34" w:rsidP="004257C5">
      <w:pPr>
        <w:spacing w:after="0" w:line="240" w:lineRule="auto"/>
        <w:rPr>
          <w:rFonts w:ascii="Times New Roman" w:eastAsia="굴림" w:hAnsi="Times New Roman" w:cs="Times New Roman"/>
          <w:kern w:val="2"/>
        </w:rPr>
      </w:pPr>
    </w:p>
    <w:p w14:paraId="57759ED8" w14:textId="77777777" w:rsidR="00C75D34" w:rsidRDefault="00C75D34" w:rsidP="004257C5">
      <w:pPr>
        <w:spacing w:after="0" w:line="240" w:lineRule="auto"/>
        <w:rPr>
          <w:rFonts w:ascii="Times New Roman" w:eastAsia="굴림" w:hAnsi="Times New Roman" w:cs="Times New Roman"/>
          <w:kern w:val="2"/>
        </w:rPr>
      </w:pPr>
    </w:p>
    <w:p w14:paraId="565B9F5B" w14:textId="77777777" w:rsidR="00C75D34" w:rsidRDefault="00C75D34" w:rsidP="004257C5">
      <w:pPr>
        <w:spacing w:after="0" w:line="240" w:lineRule="auto"/>
        <w:rPr>
          <w:rFonts w:ascii="Times New Roman" w:eastAsia="굴림" w:hAnsi="Times New Roman" w:cs="Times New Roman"/>
          <w:kern w:val="2"/>
        </w:rPr>
      </w:pPr>
    </w:p>
    <w:p w14:paraId="13FD4C90" w14:textId="77777777" w:rsidR="00C75D34" w:rsidRDefault="00C75D34" w:rsidP="004257C5">
      <w:pPr>
        <w:spacing w:after="0" w:line="240" w:lineRule="auto"/>
        <w:rPr>
          <w:rFonts w:ascii="Times New Roman" w:eastAsia="굴림" w:hAnsi="Times New Roman" w:cs="Times New Roman"/>
          <w:kern w:val="2"/>
        </w:rPr>
      </w:pPr>
    </w:p>
    <w:p w14:paraId="776EF65E" w14:textId="77777777" w:rsidR="00C75D34" w:rsidRDefault="00C75D34" w:rsidP="004257C5">
      <w:pPr>
        <w:spacing w:after="0" w:line="240" w:lineRule="auto"/>
        <w:rPr>
          <w:rFonts w:ascii="Times New Roman" w:eastAsia="굴림" w:hAnsi="Times New Roman" w:cs="Times New Roman"/>
          <w:kern w:val="2"/>
        </w:rPr>
      </w:pPr>
    </w:p>
    <w:p w14:paraId="76EE6DFB" w14:textId="77777777" w:rsidR="00C75D34" w:rsidRDefault="00C75D34" w:rsidP="004257C5">
      <w:pPr>
        <w:spacing w:after="0" w:line="240" w:lineRule="auto"/>
        <w:rPr>
          <w:rFonts w:ascii="Times New Roman" w:eastAsia="굴림" w:hAnsi="Times New Roman" w:cs="Times New Roman"/>
          <w:kern w:val="2"/>
        </w:rPr>
      </w:pPr>
    </w:p>
    <w:p w14:paraId="64560826" w14:textId="77777777" w:rsidR="00C01867" w:rsidRDefault="00C01867" w:rsidP="00C75D34">
      <w:pPr>
        <w:spacing w:after="0" w:line="240" w:lineRule="auto"/>
        <w:rPr>
          <w:rFonts w:ascii="Times New Roman" w:eastAsia="굴림" w:hAnsi="Times New Roman" w:cs="Times New Roman"/>
          <w:bCs/>
          <w:kern w:val="2"/>
        </w:rPr>
        <w:sectPr w:rsidR="00C01867" w:rsidSect="00D05A60">
          <w:pgSz w:w="16838" w:h="11906" w:orient="landscape"/>
          <w:pgMar w:top="1440" w:right="1440" w:bottom="1440" w:left="1701" w:header="851" w:footer="992" w:gutter="0"/>
          <w:cols w:space="425"/>
          <w:docGrid w:linePitch="360"/>
        </w:sectPr>
      </w:pPr>
    </w:p>
    <w:p w14:paraId="438B9EB1" w14:textId="11699468" w:rsidR="00C01867" w:rsidRPr="004257C5" w:rsidRDefault="00C01867" w:rsidP="00C01867">
      <w:pPr>
        <w:keepNext/>
        <w:spacing w:after="0" w:line="240" w:lineRule="auto"/>
        <w:rPr>
          <w:rFonts w:ascii="Times New Roman" w:eastAsia="굴림" w:hAnsi="Times New Roman" w:cs="Times New Roman"/>
        </w:rPr>
      </w:pPr>
      <w:proofErr w:type="gramStart"/>
      <w:r w:rsidRPr="004257C5">
        <w:rPr>
          <w:rFonts w:ascii="Times New Roman" w:eastAsia="굴림" w:hAnsi="Times New Roman" w:cs="Times New Roman"/>
        </w:rPr>
        <w:lastRenderedPageBreak/>
        <w:t xml:space="preserve">Supplementary Table </w:t>
      </w:r>
      <w:r>
        <w:rPr>
          <w:rFonts w:ascii="Times New Roman" w:eastAsia="굴림" w:hAnsi="Times New Roman" w:cs="Times New Roman" w:hint="eastAsia"/>
        </w:rPr>
        <w:t>5</w:t>
      </w:r>
      <w:r w:rsidRPr="004257C5">
        <w:rPr>
          <w:rFonts w:ascii="Times New Roman" w:eastAsia="굴림" w:hAnsi="Times New Roman" w:cs="Times New Roman"/>
          <w:b/>
        </w:rPr>
        <w:t>.</w:t>
      </w:r>
      <w:proofErr w:type="gramEnd"/>
      <w:r w:rsidRPr="004257C5">
        <w:rPr>
          <w:rFonts w:ascii="Times New Roman" w:eastAsia="굴림" w:hAnsi="Times New Roman" w:cs="Times New Roman"/>
        </w:rPr>
        <w:t xml:space="preserve"> Hazard ratios (95% CI) for </w:t>
      </w:r>
      <w:r w:rsidRPr="004257C5">
        <w:rPr>
          <w:rFonts w:ascii="Times New Roman" w:eastAsia="바탕" w:hAnsi="Times New Roman" w:cs="Times New Roman"/>
        </w:rPr>
        <w:t>alcohol-related cancer and other</w:t>
      </w:r>
      <w:r w:rsidRPr="004257C5">
        <w:rPr>
          <w:rFonts w:ascii="Times New Roman" w:eastAsia="굴림" w:hAnsi="Times New Roman" w:cs="Times New Roman"/>
        </w:rPr>
        <w:t xml:space="preserve"> cancer mortality </w:t>
      </w:r>
      <w:r w:rsidRPr="004257C5">
        <w:rPr>
          <w:rFonts w:ascii="Times New Roman" w:eastAsia="바탕" w:hAnsi="Times New Roman" w:cs="Times New Roman"/>
        </w:rPr>
        <w:t xml:space="preserve">by alcohol intake category based on both lifetime drinking status and current drinking status. </w:t>
      </w:r>
    </w:p>
    <w:tbl>
      <w:tblPr>
        <w:tblW w:w="8919" w:type="dxa"/>
        <w:tblLayout w:type="fixed"/>
        <w:tblLook w:val="04A0" w:firstRow="1" w:lastRow="0" w:firstColumn="1" w:lastColumn="0" w:noHBand="0" w:noVBand="1"/>
      </w:tblPr>
      <w:tblGrid>
        <w:gridCol w:w="3363"/>
        <w:gridCol w:w="2747"/>
        <w:gridCol w:w="2809"/>
      </w:tblGrid>
      <w:tr w:rsidR="00C01867" w:rsidRPr="004257C5" w14:paraId="4430253A" w14:textId="77777777" w:rsidTr="00E84E98">
        <w:trPr>
          <w:trHeight w:val="323"/>
        </w:trPr>
        <w:tc>
          <w:tcPr>
            <w:tcW w:w="3363" w:type="dxa"/>
            <w:vMerge w:val="restart"/>
            <w:tcBorders>
              <w:top w:val="single" w:sz="12" w:space="0" w:color="000000"/>
            </w:tcBorders>
            <w:shd w:val="clear" w:color="auto" w:fill="auto"/>
            <w:vAlign w:val="center"/>
          </w:tcPr>
          <w:p w14:paraId="5E53B701" w14:textId="77777777" w:rsidR="00C01867" w:rsidRPr="004257C5" w:rsidRDefault="00C01867" w:rsidP="00E84E98">
            <w:pPr>
              <w:keepNext/>
              <w:spacing w:after="0" w:line="240" w:lineRule="auto"/>
              <w:rPr>
                <w:rFonts w:ascii="Times New Roman" w:eastAsia="바탕" w:hAnsi="Times New Roman" w:cs="Times New Roman"/>
              </w:rPr>
            </w:pPr>
            <w:r w:rsidRPr="004257C5">
              <w:rPr>
                <w:rFonts w:ascii="Times New Roman" w:eastAsia="바탕" w:hAnsi="Times New Roman" w:cs="Times New Roman"/>
              </w:rPr>
              <w:t xml:space="preserve">Alcohol intake category </w:t>
            </w:r>
          </w:p>
        </w:tc>
        <w:tc>
          <w:tcPr>
            <w:tcW w:w="5556" w:type="dxa"/>
            <w:gridSpan w:val="2"/>
            <w:tcBorders>
              <w:top w:val="single" w:sz="12" w:space="0" w:color="000000"/>
            </w:tcBorders>
            <w:shd w:val="clear" w:color="auto" w:fill="auto"/>
            <w:vAlign w:val="center"/>
          </w:tcPr>
          <w:p w14:paraId="4CA07EE0" w14:textId="77777777" w:rsidR="00C01867" w:rsidRPr="004257C5" w:rsidRDefault="00C01867" w:rsidP="00E84E98">
            <w:pPr>
              <w:keepNext/>
              <w:adjustRightInd w:val="0"/>
              <w:spacing w:after="0" w:line="240" w:lineRule="auto"/>
              <w:jc w:val="center"/>
              <w:rPr>
                <w:rFonts w:ascii="Times New Roman" w:eastAsia="바탕" w:hAnsi="Times New Roman" w:cs="Times New Roman"/>
                <w:vertAlign w:val="superscript"/>
              </w:rPr>
            </w:pPr>
            <w:r w:rsidRPr="004257C5">
              <w:rPr>
                <w:rFonts w:ascii="Times New Roman" w:eastAsia="바탕" w:hAnsi="Times New Roman" w:cs="Times New Roman"/>
                <w:lang w:eastAsia="en-US"/>
              </w:rPr>
              <w:t>Multivari</w:t>
            </w:r>
            <w:r w:rsidRPr="004257C5">
              <w:rPr>
                <w:rFonts w:ascii="Times New Roman" w:eastAsia="바탕" w:hAnsi="Times New Roman" w:cs="Times New Roman"/>
              </w:rPr>
              <w:t>able-adjusted H</w:t>
            </w:r>
            <w:r w:rsidRPr="004257C5">
              <w:rPr>
                <w:rFonts w:ascii="Times New Roman" w:eastAsia="바탕" w:hAnsi="Times New Roman" w:cs="Times New Roman"/>
                <w:lang w:eastAsia="en-US"/>
              </w:rPr>
              <w:t>R</w:t>
            </w:r>
            <w:r w:rsidRPr="004257C5">
              <w:rPr>
                <w:rFonts w:ascii="Times New Roman" w:eastAsia="바탕" w:hAnsi="Times New Roman" w:cs="Times New Roman"/>
                <w:vertAlign w:val="superscript"/>
              </w:rPr>
              <w:t xml:space="preserve"> </w:t>
            </w:r>
            <w:r w:rsidRPr="004257C5">
              <w:rPr>
                <w:rFonts w:ascii="Times New Roman" w:eastAsia="바탕" w:hAnsi="Times New Roman" w:cs="Times New Roman"/>
                <w:lang w:eastAsia="en-US"/>
              </w:rPr>
              <w:t>(95% CI)</w:t>
            </w:r>
            <w:r w:rsidRPr="004257C5">
              <w:rPr>
                <w:rFonts w:ascii="Times New Roman" w:eastAsia="바탕" w:hAnsi="Times New Roman" w:cs="Times New Roman"/>
                <w:vertAlign w:val="superscript"/>
              </w:rPr>
              <w:t xml:space="preserve"> a</w:t>
            </w:r>
            <w:r w:rsidRPr="004257C5">
              <w:rPr>
                <w:rFonts w:ascii="Times New Roman" w:eastAsia="바탕" w:hAnsi="Times New Roman" w:cs="Times New Roman"/>
              </w:rPr>
              <w:t xml:space="preserve"> </w:t>
            </w:r>
          </w:p>
        </w:tc>
      </w:tr>
      <w:tr w:rsidR="00C01867" w:rsidRPr="004257C5" w14:paraId="7553028F" w14:textId="77777777" w:rsidTr="00E84E98">
        <w:trPr>
          <w:trHeight w:val="323"/>
        </w:trPr>
        <w:tc>
          <w:tcPr>
            <w:tcW w:w="3363" w:type="dxa"/>
            <w:vMerge/>
            <w:tcBorders>
              <w:bottom w:val="single" w:sz="8" w:space="0" w:color="000000"/>
            </w:tcBorders>
            <w:shd w:val="clear" w:color="auto" w:fill="auto"/>
            <w:vAlign w:val="center"/>
          </w:tcPr>
          <w:p w14:paraId="0610F159" w14:textId="77777777" w:rsidR="00C01867" w:rsidRPr="004257C5" w:rsidRDefault="00C01867" w:rsidP="00E84E98">
            <w:pPr>
              <w:keepNext/>
              <w:spacing w:after="0" w:line="240" w:lineRule="auto"/>
              <w:rPr>
                <w:rFonts w:ascii="Times New Roman" w:eastAsia="바탕" w:hAnsi="Times New Roman" w:cs="Times New Roman"/>
              </w:rPr>
            </w:pPr>
          </w:p>
        </w:tc>
        <w:tc>
          <w:tcPr>
            <w:tcW w:w="2747" w:type="dxa"/>
            <w:tcBorders>
              <w:top w:val="single" w:sz="8" w:space="0" w:color="000000"/>
              <w:bottom w:val="single" w:sz="8" w:space="0" w:color="000000"/>
            </w:tcBorders>
            <w:shd w:val="clear" w:color="auto" w:fill="auto"/>
            <w:vAlign w:val="center"/>
          </w:tcPr>
          <w:p w14:paraId="53079D8D" w14:textId="77777777" w:rsidR="00C01867" w:rsidRPr="004257C5" w:rsidRDefault="00C01867" w:rsidP="00E84E98">
            <w:pPr>
              <w:keepNext/>
              <w:adjustRightInd w:val="0"/>
              <w:spacing w:after="0" w:line="240" w:lineRule="auto"/>
              <w:jc w:val="center"/>
              <w:rPr>
                <w:rFonts w:ascii="Times New Roman" w:eastAsia="바탕" w:hAnsi="Times New Roman" w:cs="Times New Roman"/>
              </w:rPr>
            </w:pPr>
            <w:r w:rsidRPr="004257C5">
              <w:rPr>
                <w:rFonts w:ascii="Times New Roman" w:eastAsia="바탕" w:hAnsi="Times New Roman" w:cs="Times New Roman"/>
              </w:rPr>
              <w:t>Alcohol-related cancer mortality</w:t>
            </w:r>
          </w:p>
        </w:tc>
        <w:tc>
          <w:tcPr>
            <w:tcW w:w="2808" w:type="dxa"/>
            <w:tcBorders>
              <w:top w:val="single" w:sz="8" w:space="0" w:color="000000"/>
              <w:bottom w:val="single" w:sz="8" w:space="0" w:color="000000"/>
            </w:tcBorders>
            <w:shd w:val="clear" w:color="auto" w:fill="auto"/>
            <w:vAlign w:val="center"/>
          </w:tcPr>
          <w:p w14:paraId="6634093B" w14:textId="77777777" w:rsidR="00C01867" w:rsidRPr="004257C5" w:rsidRDefault="00C01867" w:rsidP="00E84E98">
            <w:pPr>
              <w:keepNext/>
              <w:adjustRightInd w:val="0"/>
              <w:spacing w:after="0" w:line="240" w:lineRule="auto"/>
              <w:jc w:val="center"/>
              <w:rPr>
                <w:rFonts w:ascii="Times New Roman" w:eastAsia="바탕" w:hAnsi="Times New Roman" w:cs="Times New Roman"/>
                <w:lang w:eastAsia="en-US"/>
              </w:rPr>
            </w:pPr>
            <w:r w:rsidRPr="004257C5">
              <w:rPr>
                <w:rFonts w:ascii="Times New Roman" w:eastAsia="바탕" w:hAnsi="Times New Roman" w:cs="Times New Roman"/>
              </w:rPr>
              <w:t>Other cancer mortality</w:t>
            </w:r>
          </w:p>
        </w:tc>
      </w:tr>
      <w:tr w:rsidR="00C01867" w:rsidRPr="004257C5" w14:paraId="617C544A" w14:textId="77777777" w:rsidTr="00E84E98">
        <w:trPr>
          <w:trHeight w:val="70"/>
        </w:trPr>
        <w:tc>
          <w:tcPr>
            <w:tcW w:w="3363" w:type="dxa"/>
            <w:tcBorders>
              <w:top w:val="nil"/>
            </w:tcBorders>
            <w:shd w:val="clear" w:color="auto" w:fill="auto"/>
          </w:tcPr>
          <w:p w14:paraId="0C9617E5" w14:textId="77777777" w:rsidR="00C01867" w:rsidRPr="004257C5" w:rsidRDefault="00C01867" w:rsidP="00E84E98">
            <w:pPr>
              <w:keepNext/>
              <w:spacing w:after="0" w:line="240" w:lineRule="auto"/>
              <w:rPr>
                <w:rFonts w:ascii="Times New Roman" w:eastAsia="바탕" w:hAnsi="Times New Roman" w:cs="Times New Roman"/>
              </w:rPr>
            </w:pPr>
            <w:r w:rsidRPr="004257C5">
              <w:rPr>
                <w:rFonts w:ascii="Times New Roman" w:eastAsia="바탕" w:hAnsi="Times New Roman" w:cs="Times New Roman"/>
              </w:rPr>
              <w:t>Total (N=</w:t>
            </w:r>
            <w:r w:rsidRPr="004257C5">
              <w:rPr>
                <w:rFonts w:ascii="Times New Roman" w:hAnsi="Times New Roman" w:cs="Times New Roman"/>
              </w:rPr>
              <w:t>331,984</w:t>
            </w:r>
            <w:r w:rsidRPr="004257C5">
              <w:rPr>
                <w:rFonts w:ascii="Times New Roman" w:eastAsia="바탕" w:hAnsi="Times New Roman" w:cs="Times New Roman"/>
              </w:rPr>
              <w:t>)</w:t>
            </w:r>
          </w:p>
        </w:tc>
        <w:tc>
          <w:tcPr>
            <w:tcW w:w="2747" w:type="dxa"/>
            <w:tcBorders>
              <w:top w:val="nil"/>
            </w:tcBorders>
            <w:shd w:val="clear" w:color="auto" w:fill="auto"/>
          </w:tcPr>
          <w:p w14:paraId="751F6E0D" w14:textId="77777777" w:rsidR="00C01867" w:rsidRPr="004257C5" w:rsidRDefault="00C01867" w:rsidP="00E84E98">
            <w:pPr>
              <w:keepNext/>
              <w:spacing w:after="0" w:line="240" w:lineRule="auto"/>
              <w:rPr>
                <w:rFonts w:ascii="Times New Roman" w:eastAsia="바탕" w:hAnsi="Times New Roman" w:cs="Times New Roman"/>
              </w:rPr>
            </w:pPr>
          </w:p>
        </w:tc>
        <w:tc>
          <w:tcPr>
            <w:tcW w:w="2808" w:type="dxa"/>
            <w:tcBorders>
              <w:top w:val="nil"/>
            </w:tcBorders>
            <w:shd w:val="clear" w:color="auto" w:fill="auto"/>
          </w:tcPr>
          <w:p w14:paraId="51CDDBF6" w14:textId="77777777" w:rsidR="00C01867" w:rsidRPr="004257C5" w:rsidRDefault="00C01867" w:rsidP="00E84E98">
            <w:pPr>
              <w:keepNext/>
              <w:spacing w:after="0" w:line="240" w:lineRule="auto"/>
              <w:rPr>
                <w:rFonts w:ascii="Times New Roman" w:eastAsia="바탕" w:hAnsi="Times New Roman" w:cs="Times New Roman"/>
              </w:rPr>
            </w:pPr>
          </w:p>
        </w:tc>
      </w:tr>
      <w:tr w:rsidR="00C01867" w:rsidRPr="004257C5" w14:paraId="6E49FC35" w14:textId="77777777" w:rsidTr="00E84E98">
        <w:trPr>
          <w:trHeight w:val="259"/>
        </w:trPr>
        <w:tc>
          <w:tcPr>
            <w:tcW w:w="3363" w:type="dxa"/>
            <w:shd w:val="clear" w:color="auto" w:fill="auto"/>
          </w:tcPr>
          <w:p w14:paraId="79BA989C" w14:textId="77777777" w:rsidR="00C01867" w:rsidRPr="004257C5" w:rsidRDefault="00C01867" w:rsidP="00E84E98">
            <w:pPr>
              <w:keepNext/>
              <w:spacing w:after="0" w:line="240" w:lineRule="auto"/>
              <w:rPr>
                <w:rFonts w:ascii="Times New Roman" w:eastAsia="바탕" w:hAnsi="Times New Roman" w:cs="Times New Roman"/>
              </w:rPr>
            </w:pPr>
            <w:r w:rsidRPr="004257C5">
              <w:rPr>
                <w:rFonts w:ascii="Times New Roman" w:eastAsia="바탕" w:hAnsi="Times New Roman" w:cs="Times New Roman"/>
              </w:rPr>
              <w:t xml:space="preserve">  Lifetime abstainer</w:t>
            </w:r>
          </w:p>
        </w:tc>
        <w:tc>
          <w:tcPr>
            <w:tcW w:w="2747" w:type="dxa"/>
            <w:shd w:val="clear" w:color="auto" w:fill="auto"/>
          </w:tcPr>
          <w:p w14:paraId="067D90F0"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1.00 (reference)</w:t>
            </w:r>
          </w:p>
        </w:tc>
        <w:tc>
          <w:tcPr>
            <w:tcW w:w="2808" w:type="dxa"/>
            <w:shd w:val="clear" w:color="auto" w:fill="auto"/>
          </w:tcPr>
          <w:p w14:paraId="1A2DE8D5"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1.00 (reference)</w:t>
            </w:r>
          </w:p>
        </w:tc>
      </w:tr>
      <w:tr w:rsidR="00C01867" w:rsidRPr="004257C5" w14:paraId="06C2128D" w14:textId="77777777" w:rsidTr="00E84E98">
        <w:trPr>
          <w:trHeight w:val="149"/>
        </w:trPr>
        <w:tc>
          <w:tcPr>
            <w:tcW w:w="3363" w:type="dxa"/>
            <w:shd w:val="clear" w:color="auto" w:fill="auto"/>
          </w:tcPr>
          <w:p w14:paraId="275D6C60"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Current abstainer</w:t>
            </w:r>
          </w:p>
        </w:tc>
        <w:tc>
          <w:tcPr>
            <w:tcW w:w="2747" w:type="dxa"/>
            <w:shd w:val="clear" w:color="auto" w:fill="auto"/>
          </w:tcPr>
          <w:p w14:paraId="461360BD"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5.55 (1.97-15.63)</w:t>
            </w:r>
          </w:p>
        </w:tc>
        <w:tc>
          <w:tcPr>
            <w:tcW w:w="2808" w:type="dxa"/>
            <w:shd w:val="clear" w:color="auto" w:fill="auto"/>
          </w:tcPr>
          <w:p w14:paraId="7072FF89"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2.90 (1.68-5.02)</w:t>
            </w:r>
          </w:p>
        </w:tc>
      </w:tr>
      <w:tr w:rsidR="00C01867" w:rsidRPr="004257C5" w14:paraId="0A3DA0F9" w14:textId="77777777" w:rsidTr="00E84E98">
        <w:trPr>
          <w:trHeight w:val="259"/>
        </w:trPr>
        <w:tc>
          <w:tcPr>
            <w:tcW w:w="3363" w:type="dxa"/>
            <w:shd w:val="clear" w:color="auto" w:fill="auto"/>
          </w:tcPr>
          <w:p w14:paraId="5E4E4E5D"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0.1 to &lt;10 g/day</w:t>
            </w:r>
          </w:p>
        </w:tc>
        <w:tc>
          <w:tcPr>
            <w:tcW w:w="2747" w:type="dxa"/>
            <w:shd w:val="clear" w:color="auto" w:fill="auto"/>
          </w:tcPr>
          <w:p w14:paraId="7D2126E4"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2.10 (0.82-5.36)</w:t>
            </w:r>
          </w:p>
        </w:tc>
        <w:tc>
          <w:tcPr>
            <w:tcW w:w="2808" w:type="dxa"/>
            <w:shd w:val="clear" w:color="auto" w:fill="auto"/>
          </w:tcPr>
          <w:p w14:paraId="7BDDE240"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1.37 (0.86-2.18)</w:t>
            </w:r>
          </w:p>
        </w:tc>
      </w:tr>
      <w:tr w:rsidR="00C01867" w:rsidRPr="004257C5" w14:paraId="68B0D52A" w14:textId="77777777" w:rsidTr="00E84E98">
        <w:trPr>
          <w:trHeight w:val="259"/>
        </w:trPr>
        <w:tc>
          <w:tcPr>
            <w:tcW w:w="3363" w:type="dxa"/>
            <w:shd w:val="clear" w:color="auto" w:fill="auto"/>
          </w:tcPr>
          <w:p w14:paraId="79551D56"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10 to &lt;20 g/day</w:t>
            </w:r>
          </w:p>
        </w:tc>
        <w:tc>
          <w:tcPr>
            <w:tcW w:w="2747" w:type="dxa"/>
            <w:shd w:val="clear" w:color="auto" w:fill="auto"/>
          </w:tcPr>
          <w:p w14:paraId="515364E0"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3.08 (1.09-8.70)</w:t>
            </w:r>
          </w:p>
        </w:tc>
        <w:tc>
          <w:tcPr>
            <w:tcW w:w="2808" w:type="dxa"/>
            <w:shd w:val="clear" w:color="auto" w:fill="auto"/>
          </w:tcPr>
          <w:p w14:paraId="0751D04D"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1.85 (1.09-3.17)</w:t>
            </w:r>
          </w:p>
        </w:tc>
      </w:tr>
      <w:tr w:rsidR="00C01867" w:rsidRPr="004257C5" w14:paraId="15EBF5AB" w14:textId="77777777" w:rsidTr="00E84E98">
        <w:trPr>
          <w:trHeight w:val="259"/>
        </w:trPr>
        <w:tc>
          <w:tcPr>
            <w:tcW w:w="3363" w:type="dxa"/>
            <w:shd w:val="clear" w:color="auto" w:fill="auto"/>
          </w:tcPr>
          <w:p w14:paraId="62EE9920"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20 to &lt;40 g/day</w:t>
            </w:r>
          </w:p>
        </w:tc>
        <w:tc>
          <w:tcPr>
            <w:tcW w:w="2747" w:type="dxa"/>
            <w:shd w:val="clear" w:color="auto" w:fill="auto"/>
          </w:tcPr>
          <w:p w14:paraId="76755DE7"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2.93 (1.01-8.52)</w:t>
            </w:r>
          </w:p>
        </w:tc>
        <w:tc>
          <w:tcPr>
            <w:tcW w:w="2808" w:type="dxa"/>
            <w:shd w:val="clear" w:color="auto" w:fill="auto"/>
          </w:tcPr>
          <w:p w14:paraId="0FA05BBC"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2.19 (1.27-3.77)</w:t>
            </w:r>
          </w:p>
        </w:tc>
      </w:tr>
      <w:tr w:rsidR="00C01867" w:rsidRPr="004257C5" w14:paraId="20914E4C" w14:textId="77777777" w:rsidTr="00E84E98">
        <w:trPr>
          <w:trHeight w:val="244"/>
        </w:trPr>
        <w:tc>
          <w:tcPr>
            <w:tcW w:w="3363" w:type="dxa"/>
            <w:shd w:val="clear" w:color="auto" w:fill="auto"/>
          </w:tcPr>
          <w:p w14:paraId="183C67B5"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≥40 g/day</w:t>
            </w:r>
          </w:p>
        </w:tc>
        <w:tc>
          <w:tcPr>
            <w:tcW w:w="2747" w:type="dxa"/>
            <w:shd w:val="clear" w:color="auto" w:fill="auto"/>
          </w:tcPr>
          <w:p w14:paraId="60634246"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3.51 (1.20-10.25)</w:t>
            </w:r>
          </w:p>
        </w:tc>
        <w:tc>
          <w:tcPr>
            <w:tcW w:w="2808" w:type="dxa"/>
            <w:shd w:val="clear" w:color="auto" w:fill="auto"/>
          </w:tcPr>
          <w:p w14:paraId="5AF2681F"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2.32 (1.32-4.06)</w:t>
            </w:r>
          </w:p>
        </w:tc>
      </w:tr>
      <w:tr w:rsidR="00C01867" w:rsidRPr="004257C5" w14:paraId="071B9FDA" w14:textId="77777777" w:rsidTr="00E84E98">
        <w:trPr>
          <w:trHeight w:val="259"/>
        </w:trPr>
        <w:tc>
          <w:tcPr>
            <w:tcW w:w="3363" w:type="dxa"/>
            <w:shd w:val="clear" w:color="auto" w:fill="auto"/>
          </w:tcPr>
          <w:p w14:paraId="017575B5" w14:textId="77777777" w:rsidR="00C01867" w:rsidRPr="004257C5" w:rsidRDefault="00C01867" w:rsidP="00E84E98">
            <w:pPr>
              <w:keepNext/>
              <w:spacing w:after="0" w:line="240" w:lineRule="auto"/>
              <w:rPr>
                <w:rFonts w:ascii="Times New Roman" w:eastAsia="바탕" w:hAnsi="Times New Roman" w:cs="Times New Roman"/>
              </w:rPr>
            </w:pPr>
            <w:r w:rsidRPr="004257C5">
              <w:rPr>
                <w:rFonts w:ascii="Times New Roman" w:eastAsia="바탕" w:hAnsi="Times New Roman" w:cs="Times New Roman"/>
              </w:rPr>
              <w:t>Men (n=</w:t>
            </w:r>
            <w:r w:rsidRPr="004257C5">
              <w:rPr>
                <w:rFonts w:ascii="Times New Roman" w:hAnsi="Times New Roman" w:cs="Times New Roman"/>
              </w:rPr>
              <w:t xml:space="preserve"> 186,651</w:t>
            </w:r>
            <w:r w:rsidRPr="004257C5">
              <w:rPr>
                <w:rFonts w:ascii="Times New Roman" w:eastAsia="바탕" w:hAnsi="Times New Roman" w:cs="Times New Roman"/>
              </w:rPr>
              <w:t>)</w:t>
            </w:r>
          </w:p>
        </w:tc>
        <w:tc>
          <w:tcPr>
            <w:tcW w:w="2747" w:type="dxa"/>
            <w:shd w:val="clear" w:color="auto" w:fill="auto"/>
          </w:tcPr>
          <w:p w14:paraId="123147CB" w14:textId="77777777" w:rsidR="00C01867" w:rsidRPr="004257C5" w:rsidRDefault="00C01867" w:rsidP="00E84E98">
            <w:pPr>
              <w:keepNext/>
              <w:spacing w:after="0" w:line="240" w:lineRule="auto"/>
              <w:jc w:val="center"/>
              <w:rPr>
                <w:rFonts w:ascii="Times New Roman" w:eastAsia="바탕" w:hAnsi="Times New Roman" w:cs="Times New Roman"/>
              </w:rPr>
            </w:pPr>
          </w:p>
        </w:tc>
        <w:tc>
          <w:tcPr>
            <w:tcW w:w="2808" w:type="dxa"/>
            <w:shd w:val="clear" w:color="auto" w:fill="auto"/>
          </w:tcPr>
          <w:p w14:paraId="079C0294" w14:textId="77777777" w:rsidR="00C01867" w:rsidRPr="004257C5" w:rsidRDefault="00C01867" w:rsidP="00E84E98">
            <w:pPr>
              <w:keepNext/>
              <w:spacing w:after="0" w:line="240" w:lineRule="auto"/>
              <w:jc w:val="center"/>
              <w:rPr>
                <w:rFonts w:ascii="Times New Roman" w:eastAsia="바탕" w:hAnsi="Times New Roman" w:cs="Times New Roman"/>
              </w:rPr>
            </w:pPr>
          </w:p>
        </w:tc>
      </w:tr>
      <w:tr w:rsidR="00C01867" w:rsidRPr="004257C5" w14:paraId="77B92B71" w14:textId="77777777" w:rsidTr="00E84E98">
        <w:trPr>
          <w:trHeight w:val="58"/>
        </w:trPr>
        <w:tc>
          <w:tcPr>
            <w:tcW w:w="3363" w:type="dxa"/>
            <w:shd w:val="clear" w:color="auto" w:fill="auto"/>
          </w:tcPr>
          <w:p w14:paraId="49D0333E"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Lifetime abstainer</w:t>
            </w:r>
          </w:p>
        </w:tc>
        <w:tc>
          <w:tcPr>
            <w:tcW w:w="2747" w:type="dxa"/>
            <w:shd w:val="clear" w:color="auto" w:fill="auto"/>
          </w:tcPr>
          <w:p w14:paraId="534AA6D4"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1.00 (reference)</w:t>
            </w:r>
          </w:p>
        </w:tc>
        <w:tc>
          <w:tcPr>
            <w:tcW w:w="2808" w:type="dxa"/>
            <w:shd w:val="clear" w:color="auto" w:fill="auto"/>
          </w:tcPr>
          <w:p w14:paraId="71EEF851"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1.00 (reference)</w:t>
            </w:r>
          </w:p>
        </w:tc>
      </w:tr>
      <w:tr w:rsidR="00C01867" w:rsidRPr="004257C5" w14:paraId="1C08C688" w14:textId="77777777" w:rsidTr="00E84E98">
        <w:trPr>
          <w:trHeight w:val="259"/>
        </w:trPr>
        <w:tc>
          <w:tcPr>
            <w:tcW w:w="3363" w:type="dxa"/>
            <w:shd w:val="clear" w:color="auto" w:fill="auto"/>
          </w:tcPr>
          <w:p w14:paraId="15C47D2C"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Current abstainer</w:t>
            </w:r>
          </w:p>
        </w:tc>
        <w:tc>
          <w:tcPr>
            <w:tcW w:w="2747" w:type="dxa"/>
            <w:shd w:val="clear" w:color="auto" w:fill="auto"/>
          </w:tcPr>
          <w:p w14:paraId="2E02C2D9"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2.66 (0.504.13)</w:t>
            </w:r>
          </w:p>
        </w:tc>
        <w:tc>
          <w:tcPr>
            <w:tcW w:w="2808" w:type="dxa"/>
            <w:shd w:val="clear" w:color="auto" w:fill="auto"/>
          </w:tcPr>
          <w:p w14:paraId="3AF9CBB6"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2.21 (0.89-5.48)</w:t>
            </w:r>
          </w:p>
        </w:tc>
      </w:tr>
      <w:tr w:rsidR="00C01867" w:rsidRPr="004257C5" w14:paraId="7594A56C" w14:textId="77777777" w:rsidTr="00E84E98">
        <w:trPr>
          <w:trHeight w:val="259"/>
        </w:trPr>
        <w:tc>
          <w:tcPr>
            <w:tcW w:w="3363" w:type="dxa"/>
            <w:shd w:val="clear" w:color="auto" w:fill="auto"/>
          </w:tcPr>
          <w:p w14:paraId="17B518D7"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0.1 to &lt;10 g/day</w:t>
            </w:r>
          </w:p>
        </w:tc>
        <w:tc>
          <w:tcPr>
            <w:tcW w:w="2747" w:type="dxa"/>
            <w:shd w:val="clear" w:color="auto" w:fill="auto"/>
          </w:tcPr>
          <w:p w14:paraId="1986A3E2"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0.98 (0.21-4.51)</w:t>
            </w:r>
          </w:p>
        </w:tc>
        <w:tc>
          <w:tcPr>
            <w:tcW w:w="2808" w:type="dxa"/>
            <w:shd w:val="clear" w:color="auto" w:fill="auto"/>
          </w:tcPr>
          <w:p w14:paraId="5D49DC48"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0.90 (0.40-2.04)</w:t>
            </w:r>
          </w:p>
        </w:tc>
      </w:tr>
      <w:tr w:rsidR="00C01867" w:rsidRPr="004257C5" w14:paraId="339E1291" w14:textId="77777777" w:rsidTr="00E84E98">
        <w:trPr>
          <w:trHeight w:val="259"/>
        </w:trPr>
        <w:tc>
          <w:tcPr>
            <w:tcW w:w="3363" w:type="dxa"/>
            <w:shd w:val="clear" w:color="auto" w:fill="auto"/>
          </w:tcPr>
          <w:p w14:paraId="629B1652"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10 to &lt;30 g/day</w:t>
            </w:r>
          </w:p>
        </w:tc>
        <w:tc>
          <w:tcPr>
            <w:tcW w:w="2747" w:type="dxa"/>
            <w:shd w:val="clear" w:color="auto" w:fill="auto"/>
          </w:tcPr>
          <w:p w14:paraId="72B42BD1"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1.52 (0.34-6.77)</w:t>
            </w:r>
          </w:p>
        </w:tc>
        <w:tc>
          <w:tcPr>
            <w:tcW w:w="2808" w:type="dxa"/>
            <w:shd w:val="clear" w:color="auto" w:fill="auto"/>
          </w:tcPr>
          <w:p w14:paraId="0501DD93"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1.29 (0.58-2.88)</w:t>
            </w:r>
          </w:p>
        </w:tc>
      </w:tr>
      <w:tr w:rsidR="00C01867" w:rsidRPr="004257C5" w14:paraId="6FA9E4B6" w14:textId="77777777" w:rsidTr="00E84E98">
        <w:trPr>
          <w:trHeight w:val="259"/>
        </w:trPr>
        <w:tc>
          <w:tcPr>
            <w:tcW w:w="3363" w:type="dxa"/>
            <w:shd w:val="clear" w:color="auto" w:fill="auto"/>
          </w:tcPr>
          <w:p w14:paraId="523B0710"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30 to &lt;60 g/day</w:t>
            </w:r>
          </w:p>
        </w:tc>
        <w:tc>
          <w:tcPr>
            <w:tcW w:w="2747" w:type="dxa"/>
            <w:shd w:val="clear" w:color="auto" w:fill="auto"/>
          </w:tcPr>
          <w:p w14:paraId="3D8AC81B"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2.12 (0.47-9.69)</w:t>
            </w:r>
          </w:p>
        </w:tc>
        <w:tc>
          <w:tcPr>
            <w:tcW w:w="2808" w:type="dxa"/>
            <w:shd w:val="clear" w:color="auto" w:fill="auto"/>
          </w:tcPr>
          <w:p w14:paraId="102B7EBD"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1.55 (0.68-3.55)</w:t>
            </w:r>
          </w:p>
        </w:tc>
      </w:tr>
      <w:tr w:rsidR="00C01867" w:rsidRPr="004257C5" w14:paraId="5396D115" w14:textId="77777777" w:rsidTr="00E84E98">
        <w:trPr>
          <w:trHeight w:val="259"/>
        </w:trPr>
        <w:tc>
          <w:tcPr>
            <w:tcW w:w="3363" w:type="dxa"/>
            <w:shd w:val="clear" w:color="auto" w:fill="auto"/>
          </w:tcPr>
          <w:p w14:paraId="63B801F7"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≥60 g/day</w:t>
            </w:r>
          </w:p>
        </w:tc>
        <w:tc>
          <w:tcPr>
            <w:tcW w:w="2747" w:type="dxa"/>
            <w:shd w:val="clear" w:color="auto" w:fill="auto"/>
          </w:tcPr>
          <w:p w14:paraId="253057A5"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2.18 (0.44-10.79)</w:t>
            </w:r>
          </w:p>
        </w:tc>
        <w:tc>
          <w:tcPr>
            <w:tcW w:w="2808" w:type="dxa"/>
            <w:shd w:val="clear" w:color="auto" w:fill="auto"/>
          </w:tcPr>
          <w:p w14:paraId="4A9F1288"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1.54 (0.63-3.75</w:t>
            </w:r>
          </w:p>
        </w:tc>
      </w:tr>
      <w:tr w:rsidR="00C01867" w:rsidRPr="004257C5" w14:paraId="4E6C9C6F" w14:textId="77777777" w:rsidTr="00E84E98">
        <w:trPr>
          <w:trHeight w:val="244"/>
        </w:trPr>
        <w:tc>
          <w:tcPr>
            <w:tcW w:w="3363" w:type="dxa"/>
            <w:shd w:val="clear" w:color="auto" w:fill="auto"/>
          </w:tcPr>
          <w:p w14:paraId="5BDFFF20" w14:textId="77777777" w:rsidR="00C01867" w:rsidRPr="004257C5" w:rsidRDefault="00C01867" w:rsidP="00E84E98">
            <w:pPr>
              <w:keepNext/>
              <w:spacing w:after="0" w:line="240" w:lineRule="auto"/>
              <w:rPr>
                <w:rFonts w:ascii="Times New Roman" w:eastAsia="바탕" w:hAnsi="Times New Roman" w:cs="Times New Roman"/>
              </w:rPr>
            </w:pPr>
            <w:r w:rsidRPr="004257C5">
              <w:rPr>
                <w:rFonts w:ascii="Times New Roman" w:eastAsia="바탕" w:hAnsi="Times New Roman" w:cs="Times New Roman"/>
              </w:rPr>
              <w:t>Women (n=</w:t>
            </w:r>
            <w:r w:rsidRPr="004257C5">
              <w:rPr>
                <w:rFonts w:ascii="Times New Roman" w:hAnsi="Times New Roman" w:cs="Times New Roman"/>
              </w:rPr>
              <w:t>145,333</w:t>
            </w:r>
            <w:r w:rsidRPr="004257C5">
              <w:rPr>
                <w:rFonts w:ascii="Times New Roman" w:eastAsia="바탕" w:hAnsi="Times New Roman" w:cs="Times New Roman"/>
              </w:rPr>
              <w:t>)</w:t>
            </w:r>
          </w:p>
        </w:tc>
        <w:tc>
          <w:tcPr>
            <w:tcW w:w="2747" w:type="dxa"/>
            <w:shd w:val="clear" w:color="auto" w:fill="auto"/>
          </w:tcPr>
          <w:p w14:paraId="3B4B4910" w14:textId="77777777" w:rsidR="00C01867" w:rsidRPr="004257C5" w:rsidRDefault="00C01867" w:rsidP="00E84E98">
            <w:pPr>
              <w:keepNext/>
              <w:spacing w:after="0" w:line="240" w:lineRule="auto"/>
              <w:jc w:val="center"/>
              <w:rPr>
                <w:rFonts w:ascii="Times New Roman" w:eastAsia="바탕" w:hAnsi="Times New Roman" w:cs="Times New Roman"/>
              </w:rPr>
            </w:pPr>
          </w:p>
        </w:tc>
        <w:tc>
          <w:tcPr>
            <w:tcW w:w="2808" w:type="dxa"/>
            <w:shd w:val="clear" w:color="auto" w:fill="auto"/>
          </w:tcPr>
          <w:p w14:paraId="523ECDDE" w14:textId="77777777" w:rsidR="00C01867" w:rsidRPr="004257C5" w:rsidRDefault="00C01867" w:rsidP="00E84E98">
            <w:pPr>
              <w:keepNext/>
              <w:spacing w:after="0" w:line="240" w:lineRule="auto"/>
              <w:jc w:val="center"/>
              <w:rPr>
                <w:rFonts w:ascii="Times New Roman" w:eastAsia="바탕" w:hAnsi="Times New Roman" w:cs="Times New Roman"/>
              </w:rPr>
            </w:pPr>
          </w:p>
        </w:tc>
      </w:tr>
      <w:tr w:rsidR="00C01867" w:rsidRPr="004257C5" w14:paraId="7386CD40" w14:textId="77777777" w:rsidTr="00E84E98">
        <w:trPr>
          <w:trHeight w:val="259"/>
        </w:trPr>
        <w:tc>
          <w:tcPr>
            <w:tcW w:w="3363" w:type="dxa"/>
            <w:tcBorders>
              <w:top w:val="nil"/>
              <w:bottom w:val="nil"/>
            </w:tcBorders>
            <w:shd w:val="clear" w:color="auto" w:fill="auto"/>
          </w:tcPr>
          <w:p w14:paraId="37BA1F8C"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Lifetime abstainer</w:t>
            </w:r>
          </w:p>
        </w:tc>
        <w:tc>
          <w:tcPr>
            <w:tcW w:w="2747" w:type="dxa"/>
            <w:tcBorders>
              <w:top w:val="nil"/>
              <w:bottom w:val="nil"/>
            </w:tcBorders>
            <w:shd w:val="clear" w:color="auto" w:fill="auto"/>
          </w:tcPr>
          <w:p w14:paraId="7A5913CD"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1.00 (reference)</w:t>
            </w:r>
          </w:p>
        </w:tc>
        <w:tc>
          <w:tcPr>
            <w:tcW w:w="2808" w:type="dxa"/>
            <w:tcBorders>
              <w:top w:val="nil"/>
              <w:bottom w:val="nil"/>
            </w:tcBorders>
            <w:shd w:val="clear" w:color="auto" w:fill="auto"/>
          </w:tcPr>
          <w:p w14:paraId="4659866D"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1.00 (reference)</w:t>
            </w:r>
          </w:p>
        </w:tc>
      </w:tr>
      <w:tr w:rsidR="00C01867" w:rsidRPr="004257C5" w14:paraId="5F5E435D" w14:textId="77777777" w:rsidTr="00E84E98">
        <w:trPr>
          <w:trHeight w:val="259"/>
        </w:trPr>
        <w:tc>
          <w:tcPr>
            <w:tcW w:w="3363" w:type="dxa"/>
            <w:tcBorders>
              <w:top w:val="nil"/>
              <w:bottom w:val="nil"/>
            </w:tcBorders>
            <w:shd w:val="clear" w:color="auto" w:fill="auto"/>
          </w:tcPr>
          <w:p w14:paraId="157CFF4C" w14:textId="77777777" w:rsidR="00C01867" w:rsidRPr="004257C5" w:rsidRDefault="00C01867" w:rsidP="00E84E98">
            <w:pPr>
              <w:keepNext/>
              <w:spacing w:after="0" w:line="240" w:lineRule="auto"/>
              <w:ind w:firstLineChars="100" w:firstLine="220"/>
              <w:rPr>
                <w:rFonts w:ascii="Times New Roman" w:eastAsia="바탕" w:hAnsi="Times New Roman" w:cs="Times New Roman"/>
              </w:rPr>
            </w:pPr>
            <w:r w:rsidRPr="004257C5">
              <w:rPr>
                <w:rFonts w:ascii="Times New Roman" w:eastAsia="바탕" w:hAnsi="Times New Roman" w:cs="Times New Roman"/>
              </w:rPr>
              <w:t>Current abstainer</w:t>
            </w:r>
          </w:p>
        </w:tc>
        <w:tc>
          <w:tcPr>
            <w:tcW w:w="2747" w:type="dxa"/>
            <w:tcBorders>
              <w:top w:val="nil"/>
              <w:bottom w:val="nil"/>
            </w:tcBorders>
            <w:shd w:val="clear" w:color="auto" w:fill="auto"/>
          </w:tcPr>
          <w:p w14:paraId="775AC193"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5.25 (1.37-20.09)</w:t>
            </w:r>
          </w:p>
        </w:tc>
        <w:tc>
          <w:tcPr>
            <w:tcW w:w="2808" w:type="dxa"/>
            <w:tcBorders>
              <w:top w:val="nil"/>
              <w:bottom w:val="nil"/>
            </w:tcBorders>
            <w:shd w:val="clear" w:color="auto" w:fill="auto"/>
          </w:tcPr>
          <w:p w14:paraId="6FC122BB"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2.24 (1.08-4.65)</w:t>
            </w:r>
          </w:p>
        </w:tc>
      </w:tr>
      <w:tr w:rsidR="00C01867" w:rsidRPr="004257C5" w14:paraId="64F822C7" w14:textId="77777777" w:rsidTr="00E84E98">
        <w:trPr>
          <w:trHeight w:val="259"/>
        </w:trPr>
        <w:tc>
          <w:tcPr>
            <w:tcW w:w="3363" w:type="dxa"/>
            <w:tcBorders>
              <w:top w:val="nil"/>
              <w:bottom w:val="nil"/>
            </w:tcBorders>
            <w:shd w:val="clear" w:color="auto" w:fill="auto"/>
          </w:tcPr>
          <w:p w14:paraId="3E4B2220" w14:textId="77777777" w:rsidR="00C01867" w:rsidRPr="004257C5" w:rsidRDefault="00C01867" w:rsidP="00E84E98">
            <w:pPr>
              <w:keepNext/>
              <w:spacing w:after="0" w:line="240" w:lineRule="auto"/>
              <w:ind w:firstLineChars="100" w:firstLine="220"/>
              <w:rPr>
                <w:rFonts w:ascii="Times New Roman" w:eastAsia="바탕" w:hAnsi="Times New Roman" w:cs="Times New Roman"/>
                <w:i/>
                <w:lang w:eastAsia="en-US"/>
              </w:rPr>
            </w:pPr>
            <w:r w:rsidRPr="004257C5">
              <w:rPr>
                <w:rFonts w:ascii="Times New Roman" w:eastAsia="바탕" w:hAnsi="Times New Roman" w:cs="Times New Roman"/>
              </w:rPr>
              <w:t>0.1 to &lt;10 g/day</w:t>
            </w:r>
          </w:p>
        </w:tc>
        <w:tc>
          <w:tcPr>
            <w:tcW w:w="2747" w:type="dxa"/>
            <w:tcBorders>
              <w:top w:val="nil"/>
              <w:bottom w:val="nil"/>
            </w:tcBorders>
            <w:shd w:val="clear" w:color="auto" w:fill="auto"/>
          </w:tcPr>
          <w:p w14:paraId="6368E935"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2.00 (0.61-6.57)</w:t>
            </w:r>
          </w:p>
        </w:tc>
        <w:tc>
          <w:tcPr>
            <w:tcW w:w="2808" w:type="dxa"/>
            <w:tcBorders>
              <w:top w:val="nil"/>
              <w:bottom w:val="nil"/>
            </w:tcBorders>
            <w:shd w:val="clear" w:color="auto" w:fill="auto"/>
          </w:tcPr>
          <w:p w14:paraId="4AC79050"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1.23 (0.68-2.23)</w:t>
            </w:r>
          </w:p>
        </w:tc>
      </w:tr>
      <w:tr w:rsidR="00C01867" w:rsidRPr="004257C5" w14:paraId="7264BCFD" w14:textId="77777777" w:rsidTr="00E84E98">
        <w:trPr>
          <w:trHeight w:val="259"/>
        </w:trPr>
        <w:tc>
          <w:tcPr>
            <w:tcW w:w="3363" w:type="dxa"/>
            <w:tcBorders>
              <w:top w:val="nil"/>
              <w:bottom w:val="nil"/>
            </w:tcBorders>
            <w:shd w:val="clear" w:color="auto" w:fill="auto"/>
          </w:tcPr>
          <w:p w14:paraId="1E5B24B5" w14:textId="77777777" w:rsidR="00C01867" w:rsidRPr="004257C5" w:rsidRDefault="00C01867" w:rsidP="00E84E98">
            <w:pPr>
              <w:keepNext/>
              <w:spacing w:after="0" w:line="240" w:lineRule="auto"/>
              <w:ind w:firstLineChars="100" w:firstLine="220"/>
              <w:rPr>
                <w:rFonts w:ascii="Times New Roman" w:eastAsia="바탕" w:hAnsi="Times New Roman" w:cs="Times New Roman"/>
                <w:i/>
                <w:lang w:eastAsia="en-US"/>
              </w:rPr>
            </w:pPr>
            <w:r w:rsidRPr="004257C5">
              <w:rPr>
                <w:rFonts w:ascii="Times New Roman" w:eastAsia="바탕" w:hAnsi="Times New Roman" w:cs="Times New Roman"/>
              </w:rPr>
              <w:t>10 to &lt;20 g/day</w:t>
            </w:r>
          </w:p>
        </w:tc>
        <w:tc>
          <w:tcPr>
            <w:tcW w:w="2747" w:type="dxa"/>
            <w:tcBorders>
              <w:top w:val="nil"/>
              <w:bottom w:val="nil"/>
            </w:tcBorders>
            <w:shd w:val="clear" w:color="auto" w:fill="auto"/>
          </w:tcPr>
          <w:p w14:paraId="299BE343"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1.87 (0.32-10.80)</w:t>
            </w:r>
          </w:p>
        </w:tc>
        <w:tc>
          <w:tcPr>
            <w:tcW w:w="2808" w:type="dxa"/>
            <w:tcBorders>
              <w:top w:val="nil"/>
              <w:bottom w:val="nil"/>
            </w:tcBorders>
            <w:shd w:val="clear" w:color="auto" w:fill="auto"/>
          </w:tcPr>
          <w:p w14:paraId="5C6A3AF5"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1.71 (0.72-4.08)</w:t>
            </w:r>
          </w:p>
        </w:tc>
      </w:tr>
      <w:tr w:rsidR="00C01867" w:rsidRPr="004257C5" w14:paraId="008E2EB8" w14:textId="77777777" w:rsidTr="00E84E98">
        <w:trPr>
          <w:trHeight w:val="259"/>
        </w:trPr>
        <w:tc>
          <w:tcPr>
            <w:tcW w:w="3363" w:type="dxa"/>
            <w:tcBorders>
              <w:top w:val="nil"/>
              <w:bottom w:val="nil"/>
            </w:tcBorders>
            <w:shd w:val="clear" w:color="auto" w:fill="auto"/>
          </w:tcPr>
          <w:p w14:paraId="1DB33D02" w14:textId="77777777" w:rsidR="00C01867" w:rsidRPr="004257C5" w:rsidRDefault="00C01867" w:rsidP="00E84E98">
            <w:pPr>
              <w:keepNext/>
              <w:spacing w:after="0" w:line="240" w:lineRule="auto"/>
              <w:ind w:firstLineChars="100" w:firstLine="220"/>
              <w:rPr>
                <w:rFonts w:ascii="Times New Roman" w:eastAsia="바탕" w:hAnsi="Times New Roman" w:cs="Times New Roman"/>
                <w:i/>
                <w:lang w:eastAsia="en-US"/>
              </w:rPr>
            </w:pPr>
            <w:r w:rsidRPr="004257C5">
              <w:rPr>
                <w:rFonts w:ascii="Times New Roman" w:eastAsia="바탕" w:hAnsi="Times New Roman" w:cs="Times New Roman"/>
              </w:rPr>
              <w:t>20 to &lt;40 g/day</w:t>
            </w:r>
          </w:p>
        </w:tc>
        <w:tc>
          <w:tcPr>
            <w:tcW w:w="2747" w:type="dxa"/>
            <w:tcBorders>
              <w:top w:val="nil"/>
              <w:bottom w:val="nil"/>
            </w:tcBorders>
            <w:shd w:val="clear" w:color="auto" w:fill="auto"/>
          </w:tcPr>
          <w:p w14:paraId="00383C63"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2.26 (0.23-21.75)</w:t>
            </w:r>
          </w:p>
        </w:tc>
        <w:tc>
          <w:tcPr>
            <w:tcW w:w="2808" w:type="dxa"/>
            <w:tcBorders>
              <w:top w:val="nil"/>
              <w:bottom w:val="nil"/>
            </w:tcBorders>
            <w:shd w:val="clear" w:color="auto" w:fill="auto"/>
          </w:tcPr>
          <w:p w14:paraId="08716075"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3.00 (1.15-7.84)</w:t>
            </w:r>
          </w:p>
        </w:tc>
      </w:tr>
      <w:tr w:rsidR="00C01867" w:rsidRPr="004257C5" w14:paraId="6A183AF7" w14:textId="77777777" w:rsidTr="00E84E98">
        <w:trPr>
          <w:trHeight w:val="259"/>
        </w:trPr>
        <w:tc>
          <w:tcPr>
            <w:tcW w:w="3363" w:type="dxa"/>
            <w:tcBorders>
              <w:top w:val="nil"/>
              <w:bottom w:val="single" w:sz="12" w:space="0" w:color="000000" w:themeColor="text1"/>
            </w:tcBorders>
            <w:shd w:val="clear" w:color="auto" w:fill="auto"/>
          </w:tcPr>
          <w:p w14:paraId="69A2EBE6" w14:textId="77777777" w:rsidR="00C01867" w:rsidRPr="004257C5" w:rsidRDefault="00C01867" w:rsidP="00E84E98">
            <w:pPr>
              <w:keepNext/>
              <w:spacing w:after="0" w:line="240" w:lineRule="auto"/>
              <w:ind w:firstLineChars="100" w:firstLine="220"/>
              <w:rPr>
                <w:rFonts w:ascii="Times New Roman" w:eastAsia="바탕" w:hAnsi="Times New Roman" w:cs="Times New Roman"/>
                <w:i/>
                <w:lang w:eastAsia="en-US"/>
              </w:rPr>
            </w:pPr>
            <w:r w:rsidRPr="004257C5">
              <w:rPr>
                <w:rFonts w:ascii="Times New Roman" w:eastAsia="바탕" w:hAnsi="Times New Roman" w:cs="Times New Roman"/>
              </w:rPr>
              <w:t>≥40 g/day</w:t>
            </w:r>
          </w:p>
        </w:tc>
        <w:tc>
          <w:tcPr>
            <w:tcW w:w="2747" w:type="dxa"/>
            <w:tcBorders>
              <w:top w:val="nil"/>
              <w:bottom w:val="single" w:sz="12" w:space="0" w:color="000000" w:themeColor="text1"/>
            </w:tcBorders>
            <w:shd w:val="clear" w:color="auto" w:fill="auto"/>
          </w:tcPr>
          <w:p w14:paraId="2A40C7CD"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w:t>
            </w:r>
          </w:p>
        </w:tc>
        <w:tc>
          <w:tcPr>
            <w:tcW w:w="2808" w:type="dxa"/>
            <w:tcBorders>
              <w:top w:val="nil"/>
              <w:bottom w:val="single" w:sz="12" w:space="0" w:color="000000" w:themeColor="text1"/>
            </w:tcBorders>
            <w:shd w:val="clear" w:color="auto" w:fill="auto"/>
          </w:tcPr>
          <w:p w14:paraId="123DDB71" w14:textId="77777777" w:rsidR="00C01867" w:rsidRPr="004257C5" w:rsidRDefault="00C01867" w:rsidP="00E84E98">
            <w:pPr>
              <w:keepNext/>
              <w:spacing w:after="0" w:line="240" w:lineRule="auto"/>
              <w:jc w:val="center"/>
              <w:rPr>
                <w:rFonts w:ascii="Times New Roman" w:eastAsia="바탕" w:hAnsi="Times New Roman" w:cs="Times New Roman"/>
              </w:rPr>
            </w:pPr>
            <w:r w:rsidRPr="004257C5">
              <w:rPr>
                <w:rFonts w:ascii="Times New Roman" w:eastAsia="바탕" w:hAnsi="Times New Roman" w:cs="Times New Roman"/>
              </w:rPr>
              <w:t>2.32 (0.52-10.30)</w:t>
            </w:r>
          </w:p>
        </w:tc>
      </w:tr>
    </w:tbl>
    <w:p w14:paraId="3E9B096C" w14:textId="77777777" w:rsidR="00C01867" w:rsidRPr="004257C5" w:rsidRDefault="00C01867" w:rsidP="00C01867">
      <w:pPr>
        <w:keepNext/>
        <w:spacing w:after="0" w:line="240" w:lineRule="auto"/>
        <w:rPr>
          <w:rFonts w:ascii="Times New Roman" w:eastAsia="바탕" w:hAnsi="Times New Roman" w:cs="Times New Roman"/>
        </w:rPr>
      </w:pPr>
      <w:proofErr w:type="spellStart"/>
      <w:proofErr w:type="gramStart"/>
      <w:r w:rsidRPr="004257C5">
        <w:rPr>
          <w:rFonts w:ascii="Times New Roman" w:eastAsia="바탕" w:hAnsi="Times New Roman" w:cs="Times New Roman"/>
          <w:vertAlign w:val="superscript"/>
        </w:rPr>
        <w:t>a</w:t>
      </w:r>
      <w:proofErr w:type="spellEnd"/>
      <w:proofErr w:type="gramEnd"/>
      <w:r w:rsidRPr="004257C5">
        <w:rPr>
          <w:rFonts w:ascii="Times New Roman" w:eastAsia="바탕" w:hAnsi="Times New Roman" w:cs="Times New Roman"/>
        </w:rPr>
        <w:t xml:space="preserve"> Estimated from Cox proportional hazard models using age as a timescale to estimate hazard ratios (HRs) and 95 percent confidence intervals (95% CIs). </w:t>
      </w:r>
      <w:r w:rsidRPr="004257C5">
        <w:rPr>
          <w:rFonts w:ascii="Times New Roman" w:eastAsia="바탕" w:hAnsi="Times New Roman" w:cs="Times New Roman"/>
          <w:lang w:eastAsia="en-US"/>
        </w:rPr>
        <w:t>Multivari</w:t>
      </w:r>
      <w:r w:rsidRPr="004257C5">
        <w:rPr>
          <w:rFonts w:ascii="Times New Roman" w:eastAsia="바탕" w:hAnsi="Times New Roman" w:cs="Times New Roman"/>
        </w:rPr>
        <w:t>able model was adjusted for age (timescale), sex (only for total subjects), center, year of screening exam, smoking status, total energy intake, physical activity, BMI, education level, history of diabetes, history of hypertension, history of cardiovascular disease, and family history of cancer.</w:t>
      </w:r>
    </w:p>
    <w:p w14:paraId="4E93F3BE" w14:textId="0AD68FC4" w:rsidR="00C75D34" w:rsidRPr="00C01867" w:rsidRDefault="00C75D34" w:rsidP="00C75D34">
      <w:pPr>
        <w:spacing w:after="0" w:line="240" w:lineRule="auto"/>
        <w:rPr>
          <w:rFonts w:ascii="Times New Roman" w:eastAsia="굴림" w:hAnsi="Times New Roman" w:cs="Times New Roman"/>
          <w:bCs/>
          <w:kern w:val="2"/>
        </w:rPr>
      </w:pPr>
    </w:p>
    <w:p w14:paraId="02B08152" w14:textId="77777777" w:rsidR="00C01867" w:rsidRDefault="00C01867" w:rsidP="00C75D34">
      <w:pPr>
        <w:spacing w:after="0" w:line="240" w:lineRule="auto"/>
        <w:rPr>
          <w:rFonts w:ascii="Times New Roman" w:eastAsia="굴림" w:hAnsi="Times New Roman" w:cs="Times New Roman"/>
          <w:bCs/>
          <w:kern w:val="2"/>
        </w:rPr>
      </w:pPr>
    </w:p>
    <w:p w14:paraId="485DDEAF" w14:textId="77777777" w:rsidR="00C01867" w:rsidRDefault="00C01867" w:rsidP="00C75D34">
      <w:pPr>
        <w:spacing w:after="0" w:line="240" w:lineRule="auto"/>
        <w:rPr>
          <w:rFonts w:ascii="Times New Roman" w:eastAsia="굴림" w:hAnsi="Times New Roman" w:cs="Times New Roman"/>
          <w:bCs/>
          <w:kern w:val="2"/>
        </w:rPr>
      </w:pPr>
    </w:p>
    <w:p w14:paraId="5434CCBF" w14:textId="77777777" w:rsidR="00C01867" w:rsidRDefault="00C01867" w:rsidP="00C75D34">
      <w:pPr>
        <w:spacing w:after="0" w:line="240" w:lineRule="auto"/>
        <w:rPr>
          <w:rFonts w:ascii="Times New Roman" w:eastAsia="굴림" w:hAnsi="Times New Roman" w:cs="Times New Roman"/>
          <w:bCs/>
          <w:kern w:val="2"/>
        </w:rPr>
      </w:pPr>
    </w:p>
    <w:p w14:paraId="089F9ED2" w14:textId="77777777" w:rsidR="00C01867" w:rsidRDefault="00C01867" w:rsidP="00C75D34">
      <w:pPr>
        <w:spacing w:after="0" w:line="240" w:lineRule="auto"/>
        <w:rPr>
          <w:rFonts w:ascii="Times New Roman" w:eastAsia="굴림" w:hAnsi="Times New Roman" w:cs="Times New Roman"/>
          <w:bCs/>
          <w:kern w:val="2"/>
        </w:rPr>
      </w:pPr>
    </w:p>
    <w:p w14:paraId="6E9C9330" w14:textId="77777777" w:rsidR="00C01867" w:rsidRDefault="00C01867" w:rsidP="00C75D34">
      <w:pPr>
        <w:spacing w:after="0" w:line="240" w:lineRule="auto"/>
        <w:rPr>
          <w:rFonts w:ascii="Times New Roman" w:eastAsia="굴림" w:hAnsi="Times New Roman" w:cs="Times New Roman"/>
          <w:bCs/>
          <w:kern w:val="2"/>
        </w:rPr>
      </w:pPr>
    </w:p>
    <w:p w14:paraId="1CFAA661" w14:textId="77777777" w:rsidR="00C75D34" w:rsidRDefault="00C75D34" w:rsidP="00C75D34">
      <w:pPr>
        <w:spacing w:after="0" w:line="240" w:lineRule="auto"/>
        <w:rPr>
          <w:rFonts w:ascii="Times New Roman" w:eastAsia="굴림" w:hAnsi="Times New Roman" w:cs="Times New Roman"/>
          <w:bCs/>
          <w:kern w:val="2"/>
        </w:rPr>
      </w:pPr>
    </w:p>
    <w:p w14:paraId="56CD8F5C" w14:textId="77777777" w:rsidR="00C75D34" w:rsidRDefault="00C75D34" w:rsidP="00C75D34">
      <w:pPr>
        <w:spacing w:after="0" w:line="240" w:lineRule="auto"/>
        <w:rPr>
          <w:rFonts w:ascii="Times New Roman" w:eastAsia="굴림" w:hAnsi="Times New Roman" w:cs="Times New Roman"/>
          <w:bCs/>
          <w:kern w:val="2"/>
        </w:rPr>
      </w:pPr>
    </w:p>
    <w:p w14:paraId="27019823" w14:textId="77777777" w:rsidR="00C75D34" w:rsidRDefault="00C75D34" w:rsidP="00C75D34">
      <w:pPr>
        <w:spacing w:after="0" w:line="240" w:lineRule="auto"/>
        <w:rPr>
          <w:rFonts w:ascii="Times New Roman" w:eastAsia="굴림" w:hAnsi="Times New Roman" w:cs="Times New Roman"/>
          <w:bCs/>
          <w:kern w:val="2"/>
        </w:rPr>
      </w:pPr>
    </w:p>
    <w:p w14:paraId="033636C8" w14:textId="77777777" w:rsidR="00C75D34" w:rsidRDefault="00C75D34" w:rsidP="00C75D34">
      <w:pPr>
        <w:spacing w:after="0" w:line="240" w:lineRule="auto"/>
        <w:rPr>
          <w:rFonts w:ascii="Times New Roman" w:eastAsia="굴림" w:hAnsi="Times New Roman" w:cs="Times New Roman"/>
          <w:bCs/>
          <w:kern w:val="2"/>
        </w:rPr>
      </w:pPr>
    </w:p>
    <w:p w14:paraId="51E055BF" w14:textId="77777777" w:rsidR="00C75D34" w:rsidRDefault="00C75D34" w:rsidP="00C75D34">
      <w:pPr>
        <w:spacing w:after="0" w:line="240" w:lineRule="auto"/>
        <w:rPr>
          <w:rFonts w:ascii="Times New Roman" w:eastAsia="굴림" w:hAnsi="Times New Roman" w:cs="Times New Roman"/>
          <w:bCs/>
          <w:kern w:val="2"/>
        </w:rPr>
      </w:pPr>
    </w:p>
    <w:p w14:paraId="79761EE1" w14:textId="77777777" w:rsidR="00C01867" w:rsidRDefault="00C01867" w:rsidP="00C75D34">
      <w:pPr>
        <w:spacing w:after="0" w:line="240" w:lineRule="auto"/>
        <w:rPr>
          <w:rFonts w:ascii="Times New Roman" w:eastAsia="굴림" w:hAnsi="Times New Roman" w:cs="Times New Roman"/>
          <w:bCs/>
          <w:kern w:val="2"/>
        </w:rPr>
        <w:sectPr w:rsidR="00C01867" w:rsidSect="00C01867">
          <w:pgSz w:w="11906" w:h="16838"/>
          <w:pgMar w:top="1701" w:right="1440" w:bottom="1440" w:left="1440" w:header="851" w:footer="992" w:gutter="0"/>
          <w:cols w:space="425"/>
          <w:docGrid w:linePitch="360"/>
        </w:sectPr>
      </w:pPr>
    </w:p>
    <w:p w14:paraId="3E4B7F33" w14:textId="77777777" w:rsidR="006C4619" w:rsidRPr="004257C5" w:rsidRDefault="006C4619" w:rsidP="006C4619">
      <w:pPr>
        <w:spacing w:after="0" w:line="240" w:lineRule="auto"/>
        <w:rPr>
          <w:rFonts w:ascii="Times New Roman" w:eastAsia="굴림" w:hAnsi="Times New Roman" w:cs="Times New Roman"/>
        </w:rPr>
      </w:pPr>
      <w:proofErr w:type="gramStart"/>
      <w:r w:rsidRPr="004257C5">
        <w:rPr>
          <w:rFonts w:ascii="Times New Roman" w:eastAsia="바탕" w:hAnsi="Times New Roman" w:cs="Times New Roman"/>
          <w:kern w:val="1"/>
        </w:rPr>
        <w:lastRenderedPageBreak/>
        <w:t xml:space="preserve">Supplementary Table </w:t>
      </w:r>
      <w:r>
        <w:rPr>
          <w:rFonts w:ascii="Times New Roman" w:eastAsia="바탕" w:hAnsi="Times New Roman" w:cs="Times New Roman" w:hint="eastAsia"/>
          <w:kern w:val="1"/>
        </w:rPr>
        <w:t>6</w:t>
      </w:r>
      <w:r w:rsidRPr="004257C5">
        <w:rPr>
          <w:rFonts w:ascii="Times New Roman" w:eastAsia="굴림" w:hAnsi="Times New Roman" w:cs="Times New Roman"/>
        </w:rPr>
        <w:t>.</w:t>
      </w:r>
      <w:proofErr w:type="gramEnd"/>
      <w:r w:rsidRPr="004257C5">
        <w:rPr>
          <w:rFonts w:ascii="Times New Roman" w:eastAsia="굴림" w:hAnsi="Times New Roman" w:cs="Times New Roman"/>
        </w:rPr>
        <w:t xml:space="preserve"> Hazard ratios (95% CI) for cancer mortality </w:t>
      </w:r>
      <w:r w:rsidRPr="004257C5">
        <w:rPr>
          <w:rFonts w:ascii="Times New Roman" w:eastAsia="바탕" w:hAnsi="Times New Roman" w:cs="Times New Roman"/>
        </w:rPr>
        <w:t>by lifetime drinking status among never smokers (</w:t>
      </w:r>
      <w:r w:rsidRPr="004257C5">
        <w:rPr>
          <w:rFonts w:ascii="Times New Roman" w:hAnsi="Times New Roman" w:cs="Times New Roman"/>
        </w:rPr>
        <w:t>n = 175,546</w:t>
      </w:r>
      <w:r w:rsidRPr="004257C5">
        <w:rPr>
          <w:rFonts w:ascii="Times New Roman" w:eastAsia="바탕" w:hAnsi="Times New Roman" w:cs="Times New Roman"/>
        </w:rPr>
        <w:t>).</w:t>
      </w:r>
    </w:p>
    <w:tbl>
      <w:tblPr>
        <w:tblStyle w:val="11"/>
        <w:tblW w:w="13858" w:type="dxa"/>
        <w:tblLayout w:type="fixed"/>
        <w:tblLook w:val="04A0" w:firstRow="1" w:lastRow="0" w:firstColumn="1" w:lastColumn="0" w:noHBand="0" w:noVBand="1"/>
      </w:tblPr>
      <w:tblGrid>
        <w:gridCol w:w="2393"/>
        <w:gridCol w:w="2393"/>
        <w:gridCol w:w="3024"/>
        <w:gridCol w:w="3024"/>
        <w:gridCol w:w="1388"/>
        <w:gridCol w:w="1636"/>
      </w:tblGrid>
      <w:tr w:rsidR="006C4619" w:rsidRPr="004257C5" w14:paraId="6DD6E07B" w14:textId="77777777" w:rsidTr="00E84E98">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786" w:type="dxa"/>
            <w:gridSpan w:val="2"/>
            <w:vMerge w:val="restart"/>
            <w:tcBorders>
              <w:top w:val="single" w:sz="12" w:space="0" w:color="000000"/>
            </w:tcBorders>
            <w:shd w:val="clear" w:color="auto" w:fill="auto"/>
            <w:vAlign w:val="center"/>
          </w:tcPr>
          <w:p w14:paraId="715BA0B0" w14:textId="77777777" w:rsidR="006C4619" w:rsidRPr="004257C5" w:rsidRDefault="006C4619" w:rsidP="00E84E98">
            <w:pPr>
              <w:rPr>
                <w:rFonts w:ascii="Times New Roman" w:eastAsia="바탕" w:hAnsi="Times New Roman" w:cs="Times New Roman"/>
                <w:b w:val="0"/>
                <w:lang w:eastAsia="en-US"/>
              </w:rPr>
            </w:pPr>
            <w:r w:rsidRPr="004257C5">
              <w:rPr>
                <w:rFonts w:ascii="Times New Roman" w:eastAsia="바탕" w:hAnsi="Times New Roman" w:cs="Times New Roman"/>
                <w:b w:val="0"/>
              </w:rPr>
              <w:t>Alcohol consumption category</w:t>
            </w:r>
          </w:p>
        </w:tc>
        <w:tc>
          <w:tcPr>
            <w:tcW w:w="7436" w:type="dxa"/>
            <w:gridSpan w:val="3"/>
            <w:tcBorders>
              <w:top w:val="single" w:sz="12" w:space="0" w:color="000000"/>
            </w:tcBorders>
            <w:shd w:val="clear" w:color="auto" w:fill="auto"/>
            <w:vAlign w:val="center"/>
          </w:tcPr>
          <w:p w14:paraId="633085FB" w14:textId="77777777" w:rsidR="006C4619" w:rsidRPr="004257C5" w:rsidRDefault="006C4619" w:rsidP="00E84E98">
            <w:pPr>
              <w:jc w:val="center"/>
              <w:cnfStyle w:val="100000000000" w:firstRow="1" w:lastRow="0" w:firstColumn="0" w:lastColumn="0" w:oddVBand="0" w:evenVBand="0" w:oddHBand="0" w:evenHBand="0" w:firstRowFirstColumn="0" w:firstRowLastColumn="0" w:lastRowFirstColumn="0" w:lastRowLastColumn="0"/>
              <w:rPr>
                <w:rFonts w:ascii="Times New Roman" w:eastAsia="바탕" w:hAnsi="Times New Roman" w:cs="Times New Roman"/>
                <w:b w:val="0"/>
                <w:vertAlign w:val="superscript"/>
              </w:rPr>
            </w:pPr>
            <w:r w:rsidRPr="004257C5">
              <w:rPr>
                <w:rFonts w:ascii="Times New Roman" w:eastAsia="바탕" w:hAnsi="Times New Roman" w:cs="Times New Roman"/>
                <w:b w:val="0"/>
                <w:lang w:eastAsia="en-US"/>
              </w:rPr>
              <w:t>Multivari</w:t>
            </w:r>
            <w:r w:rsidRPr="004257C5">
              <w:rPr>
                <w:rFonts w:ascii="Times New Roman" w:eastAsia="바탕" w:hAnsi="Times New Roman" w:cs="Times New Roman"/>
                <w:b w:val="0"/>
              </w:rPr>
              <w:t>able-adjusted H</w:t>
            </w:r>
            <w:r w:rsidRPr="004257C5">
              <w:rPr>
                <w:rFonts w:ascii="Times New Roman" w:eastAsia="바탕" w:hAnsi="Times New Roman" w:cs="Times New Roman"/>
                <w:b w:val="0"/>
                <w:lang w:eastAsia="en-US"/>
              </w:rPr>
              <w:t>R</w:t>
            </w:r>
            <w:r w:rsidRPr="004257C5">
              <w:rPr>
                <w:rFonts w:ascii="Times New Roman" w:eastAsia="바탕" w:hAnsi="Times New Roman" w:cs="Times New Roman"/>
                <w:b w:val="0"/>
                <w:vertAlign w:val="superscript"/>
              </w:rPr>
              <w:t xml:space="preserve"> </w:t>
            </w:r>
            <w:r w:rsidRPr="004257C5">
              <w:rPr>
                <w:rFonts w:ascii="Times New Roman" w:eastAsia="바탕" w:hAnsi="Times New Roman" w:cs="Times New Roman"/>
                <w:b w:val="0"/>
                <w:lang w:eastAsia="en-US"/>
              </w:rPr>
              <w:t>(95% CI)</w:t>
            </w:r>
            <w:r w:rsidRPr="004257C5">
              <w:rPr>
                <w:rFonts w:ascii="Times New Roman" w:eastAsia="바탕" w:hAnsi="Times New Roman" w:cs="Times New Roman"/>
                <w:b w:val="0"/>
                <w:vertAlign w:val="superscript"/>
              </w:rPr>
              <w:t xml:space="preserve"> a</w:t>
            </w:r>
          </w:p>
        </w:tc>
        <w:tc>
          <w:tcPr>
            <w:tcW w:w="1636" w:type="dxa"/>
            <w:tcBorders>
              <w:top w:val="single" w:sz="12" w:space="0" w:color="000000"/>
            </w:tcBorders>
          </w:tcPr>
          <w:p w14:paraId="5790ECBD" w14:textId="77777777" w:rsidR="006C4619" w:rsidRPr="004257C5" w:rsidRDefault="006C4619" w:rsidP="00E84E98">
            <w:pPr>
              <w:jc w:val="center"/>
              <w:cnfStyle w:val="100000000000" w:firstRow="1" w:lastRow="0" w:firstColumn="0" w:lastColumn="0" w:oddVBand="0" w:evenVBand="0" w:oddHBand="0" w:evenHBand="0" w:firstRowFirstColumn="0" w:firstRowLastColumn="0" w:lastRowFirstColumn="0" w:lastRowLastColumn="0"/>
              <w:rPr>
                <w:rFonts w:ascii="Times New Roman" w:eastAsia="바탕" w:hAnsi="Times New Roman" w:cs="Times New Roman"/>
                <w:b w:val="0"/>
                <w:lang w:eastAsia="en-US"/>
              </w:rPr>
            </w:pPr>
          </w:p>
        </w:tc>
      </w:tr>
      <w:tr w:rsidR="006C4619" w:rsidRPr="004257C5" w14:paraId="279D8CB8" w14:textId="77777777" w:rsidTr="00E84E98">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786" w:type="dxa"/>
            <w:gridSpan w:val="2"/>
            <w:vMerge/>
            <w:tcBorders>
              <w:bottom w:val="single" w:sz="8" w:space="0" w:color="000000"/>
            </w:tcBorders>
            <w:shd w:val="clear" w:color="auto" w:fill="auto"/>
            <w:vAlign w:val="center"/>
          </w:tcPr>
          <w:p w14:paraId="676EB602" w14:textId="77777777" w:rsidR="006C4619" w:rsidRPr="004257C5" w:rsidRDefault="006C4619" w:rsidP="00E84E98">
            <w:pPr>
              <w:rPr>
                <w:rFonts w:ascii="Times New Roman" w:eastAsia="바탕" w:hAnsi="Times New Roman" w:cs="Times New Roman"/>
                <w:b w:val="0"/>
              </w:rPr>
            </w:pPr>
          </w:p>
        </w:tc>
        <w:tc>
          <w:tcPr>
            <w:tcW w:w="3024" w:type="dxa"/>
            <w:tcBorders>
              <w:top w:val="single" w:sz="8" w:space="0" w:color="000000"/>
              <w:bottom w:val="single" w:sz="8" w:space="0" w:color="000000"/>
            </w:tcBorders>
            <w:shd w:val="clear" w:color="auto" w:fill="auto"/>
            <w:vAlign w:val="center"/>
          </w:tcPr>
          <w:p w14:paraId="1D495726"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 xml:space="preserve">Total (N = </w:t>
            </w:r>
            <w:r w:rsidRPr="004257C5">
              <w:rPr>
                <w:rFonts w:ascii="Times New Roman" w:hAnsi="Times New Roman" w:cs="Times New Roman"/>
                <w:bCs/>
              </w:rPr>
              <w:t>175,546</w:t>
            </w:r>
            <w:r w:rsidRPr="004257C5">
              <w:rPr>
                <w:rFonts w:ascii="Times New Roman" w:eastAsia="바탕" w:hAnsi="Times New Roman" w:cs="Times New Roman"/>
              </w:rPr>
              <w:t>)</w:t>
            </w:r>
          </w:p>
        </w:tc>
        <w:tc>
          <w:tcPr>
            <w:tcW w:w="3024" w:type="dxa"/>
            <w:tcBorders>
              <w:top w:val="single" w:sz="8" w:space="0" w:color="000000"/>
              <w:bottom w:val="single" w:sz="8" w:space="0" w:color="000000"/>
            </w:tcBorders>
            <w:shd w:val="clear" w:color="auto" w:fill="auto"/>
            <w:vAlign w:val="center"/>
          </w:tcPr>
          <w:p w14:paraId="21A12047"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lang w:eastAsia="en-US"/>
              </w:rPr>
            </w:pPr>
            <w:r w:rsidRPr="004257C5">
              <w:rPr>
                <w:rFonts w:ascii="Times New Roman" w:eastAsia="바탕" w:hAnsi="Times New Roman" w:cs="Times New Roman"/>
              </w:rPr>
              <w:t>Men (n = 58,110)</w:t>
            </w:r>
          </w:p>
        </w:tc>
        <w:tc>
          <w:tcPr>
            <w:tcW w:w="3024" w:type="dxa"/>
            <w:gridSpan w:val="2"/>
            <w:tcBorders>
              <w:top w:val="single" w:sz="8" w:space="0" w:color="000000"/>
              <w:bottom w:val="single" w:sz="8" w:space="0" w:color="000000"/>
            </w:tcBorders>
            <w:shd w:val="clear" w:color="auto" w:fill="auto"/>
            <w:vAlign w:val="center"/>
          </w:tcPr>
          <w:p w14:paraId="3D60049B"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Women (n = 117,436)</w:t>
            </w:r>
          </w:p>
        </w:tc>
      </w:tr>
      <w:tr w:rsidR="006C4619" w:rsidRPr="004257C5" w14:paraId="6083FD60" w14:textId="77777777" w:rsidTr="00E84E98">
        <w:trPr>
          <w:trHeight w:val="69"/>
        </w:trPr>
        <w:tc>
          <w:tcPr>
            <w:cnfStyle w:val="001000000000" w:firstRow="0" w:lastRow="0" w:firstColumn="1" w:lastColumn="0" w:oddVBand="0" w:evenVBand="0" w:oddHBand="0" w:evenHBand="0" w:firstRowFirstColumn="0" w:firstRowLastColumn="0" w:lastRowFirstColumn="0" w:lastRowLastColumn="0"/>
            <w:tcW w:w="2393" w:type="dxa"/>
            <w:tcBorders>
              <w:top w:val="nil"/>
            </w:tcBorders>
            <w:shd w:val="clear" w:color="auto" w:fill="auto"/>
          </w:tcPr>
          <w:p w14:paraId="622C4396" w14:textId="77777777" w:rsidR="006C4619" w:rsidRPr="004257C5" w:rsidRDefault="006C4619" w:rsidP="00E84E98">
            <w:pPr>
              <w:rPr>
                <w:rFonts w:ascii="Times New Roman" w:eastAsia="바탕" w:hAnsi="Times New Roman" w:cs="Times New Roman"/>
                <w:b w:val="0"/>
              </w:rPr>
            </w:pPr>
            <w:r w:rsidRPr="004257C5">
              <w:rPr>
                <w:rFonts w:ascii="Times New Roman" w:eastAsia="바탕" w:hAnsi="Times New Roman" w:cs="Times New Roman"/>
                <w:b w:val="0"/>
              </w:rPr>
              <w:t>Total/women</w:t>
            </w:r>
          </w:p>
        </w:tc>
        <w:tc>
          <w:tcPr>
            <w:tcW w:w="2393" w:type="dxa"/>
            <w:tcBorders>
              <w:top w:val="nil"/>
            </w:tcBorders>
            <w:shd w:val="clear" w:color="auto" w:fill="auto"/>
          </w:tcPr>
          <w:p w14:paraId="5729BC0A" w14:textId="77777777" w:rsidR="006C4619" w:rsidRPr="004257C5" w:rsidRDefault="006C4619" w:rsidP="00E84E98">
            <w:pP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 xml:space="preserve">Men </w:t>
            </w:r>
          </w:p>
        </w:tc>
        <w:tc>
          <w:tcPr>
            <w:tcW w:w="3024" w:type="dxa"/>
            <w:tcBorders>
              <w:top w:val="nil"/>
            </w:tcBorders>
            <w:shd w:val="clear" w:color="auto" w:fill="auto"/>
          </w:tcPr>
          <w:p w14:paraId="771FB0B5"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p>
        </w:tc>
        <w:tc>
          <w:tcPr>
            <w:tcW w:w="3024" w:type="dxa"/>
            <w:tcBorders>
              <w:top w:val="nil"/>
            </w:tcBorders>
            <w:shd w:val="clear" w:color="auto" w:fill="auto"/>
          </w:tcPr>
          <w:p w14:paraId="15CB113C"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p>
        </w:tc>
        <w:tc>
          <w:tcPr>
            <w:tcW w:w="3024" w:type="dxa"/>
            <w:gridSpan w:val="2"/>
            <w:tcBorders>
              <w:top w:val="nil"/>
            </w:tcBorders>
            <w:shd w:val="clear" w:color="auto" w:fill="auto"/>
          </w:tcPr>
          <w:p w14:paraId="2A60D97B"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p>
        </w:tc>
      </w:tr>
      <w:tr w:rsidR="006C4619" w:rsidRPr="004257C5" w14:paraId="4FB6254C" w14:textId="77777777" w:rsidTr="00E84E98">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429C46D5" w14:textId="05E365EA" w:rsidR="006C4619" w:rsidRPr="004257C5" w:rsidRDefault="006C4619" w:rsidP="00E84E98">
            <w:pPr>
              <w:ind w:firstLineChars="100" w:firstLine="220"/>
              <w:rPr>
                <w:rFonts w:ascii="Times New Roman" w:eastAsia="바탕" w:hAnsi="Times New Roman" w:cs="Times New Roman"/>
                <w:b w:val="0"/>
              </w:rPr>
            </w:pPr>
            <w:r w:rsidRPr="004257C5">
              <w:rPr>
                <w:rFonts w:ascii="Times New Roman" w:eastAsia="바탕" w:hAnsi="Times New Roman" w:cs="Times New Roman"/>
                <w:b w:val="0"/>
              </w:rPr>
              <w:t>Never drinker</w:t>
            </w:r>
          </w:p>
        </w:tc>
        <w:tc>
          <w:tcPr>
            <w:tcW w:w="2393" w:type="dxa"/>
            <w:shd w:val="clear" w:color="auto" w:fill="auto"/>
          </w:tcPr>
          <w:p w14:paraId="005635FF" w14:textId="7FC984C4" w:rsidR="006C4619" w:rsidRPr="004257C5" w:rsidRDefault="006C4619" w:rsidP="006C4619">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Never drinker</w:t>
            </w:r>
          </w:p>
        </w:tc>
        <w:tc>
          <w:tcPr>
            <w:tcW w:w="3024" w:type="dxa"/>
            <w:shd w:val="clear" w:color="auto" w:fill="auto"/>
          </w:tcPr>
          <w:p w14:paraId="0662183C"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1.00 (reference)</w:t>
            </w:r>
          </w:p>
        </w:tc>
        <w:tc>
          <w:tcPr>
            <w:tcW w:w="3024" w:type="dxa"/>
            <w:shd w:val="clear" w:color="auto" w:fill="auto"/>
          </w:tcPr>
          <w:p w14:paraId="7C4869CC"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1.00 (reference)</w:t>
            </w:r>
          </w:p>
        </w:tc>
        <w:tc>
          <w:tcPr>
            <w:tcW w:w="3024" w:type="dxa"/>
            <w:gridSpan w:val="2"/>
            <w:shd w:val="clear" w:color="auto" w:fill="auto"/>
          </w:tcPr>
          <w:p w14:paraId="010FA193"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1.00 (reference)</w:t>
            </w:r>
          </w:p>
        </w:tc>
      </w:tr>
      <w:tr w:rsidR="006C4619" w:rsidRPr="004257C5" w14:paraId="0FF0DE5F" w14:textId="77777777" w:rsidTr="00E84E98">
        <w:trPr>
          <w:trHeight w:val="147"/>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19C1A47D" w14:textId="70F74D55" w:rsidR="006C4619" w:rsidRPr="004257C5" w:rsidRDefault="006C4619" w:rsidP="00E84E98">
            <w:pPr>
              <w:ind w:firstLineChars="100" w:firstLine="220"/>
              <w:rPr>
                <w:rFonts w:ascii="Times New Roman" w:eastAsia="바탕" w:hAnsi="Times New Roman" w:cs="Times New Roman"/>
                <w:b w:val="0"/>
              </w:rPr>
            </w:pPr>
            <w:r w:rsidRPr="004257C5">
              <w:rPr>
                <w:rFonts w:ascii="Times New Roman" w:eastAsia="바탕" w:hAnsi="Times New Roman" w:cs="Times New Roman"/>
                <w:b w:val="0"/>
              </w:rPr>
              <w:t>Former drinker</w:t>
            </w:r>
          </w:p>
        </w:tc>
        <w:tc>
          <w:tcPr>
            <w:tcW w:w="2393" w:type="dxa"/>
            <w:shd w:val="clear" w:color="auto" w:fill="auto"/>
          </w:tcPr>
          <w:p w14:paraId="34D0001D" w14:textId="5A5EB914" w:rsidR="006C4619" w:rsidRPr="004257C5" w:rsidRDefault="006C4619" w:rsidP="006C4619">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Former drinker</w:t>
            </w:r>
          </w:p>
        </w:tc>
        <w:tc>
          <w:tcPr>
            <w:tcW w:w="3024" w:type="dxa"/>
            <w:shd w:val="clear" w:color="auto" w:fill="auto"/>
          </w:tcPr>
          <w:p w14:paraId="2AA134EC"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2.42 (1.18-4.95)</w:t>
            </w:r>
          </w:p>
        </w:tc>
        <w:tc>
          <w:tcPr>
            <w:tcW w:w="3024" w:type="dxa"/>
            <w:shd w:val="clear" w:color="auto" w:fill="auto"/>
          </w:tcPr>
          <w:p w14:paraId="05781A27"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0.92 (0.18-4.80)</w:t>
            </w:r>
          </w:p>
        </w:tc>
        <w:tc>
          <w:tcPr>
            <w:tcW w:w="3024" w:type="dxa"/>
            <w:gridSpan w:val="2"/>
            <w:shd w:val="clear" w:color="auto" w:fill="auto"/>
          </w:tcPr>
          <w:p w14:paraId="6B900A87"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3.01 (1.36-6.64)</w:t>
            </w:r>
          </w:p>
        </w:tc>
      </w:tr>
      <w:tr w:rsidR="006C4619" w:rsidRPr="004257C5" w14:paraId="4921056B" w14:textId="77777777" w:rsidTr="00E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268FA9C5" w14:textId="77777777" w:rsidR="006C4619" w:rsidRPr="004257C5" w:rsidRDefault="006C4619" w:rsidP="00E84E98">
            <w:pPr>
              <w:ind w:firstLineChars="100" w:firstLine="220"/>
              <w:rPr>
                <w:rFonts w:ascii="Times New Roman" w:eastAsia="바탕" w:hAnsi="Times New Roman" w:cs="Times New Roman"/>
                <w:b w:val="0"/>
              </w:rPr>
            </w:pPr>
            <w:r w:rsidRPr="004257C5">
              <w:rPr>
                <w:rFonts w:ascii="Times New Roman" w:eastAsia="바탕" w:hAnsi="Times New Roman" w:cs="Times New Roman"/>
                <w:b w:val="0"/>
              </w:rPr>
              <w:t>0 to &lt;10 g/day</w:t>
            </w:r>
          </w:p>
        </w:tc>
        <w:tc>
          <w:tcPr>
            <w:tcW w:w="2393" w:type="dxa"/>
            <w:shd w:val="clear" w:color="auto" w:fill="auto"/>
          </w:tcPr>
          <w:p w14:paraId="7070BA70" w14:textId="77777777" w:rsidR="006C4619" w:rsidRPr="004257C5" w:rsidRDefault="006C4619" w:rsidP="006C4619">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0 to &lt;10 g/day</w:t>
            </w:r>
          </w:p>
        </w:tc>
        <w:tc>
          <w:tcPr>
            <w:tcW w:w="3024" w:type="dxa"/>
            <w:shd w:val="clear" w:color="auto" w:fill="auto"/>
          </w:tcPr>
          <w:p w14:paraId="2FAD4CA8"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1.85 (1.04-3.27)</w:t>
            </w:r>
          </w:p>
        </w:tc>
        <w:tc>
          <w:tcPr>
            <w:tcW w:w="3024" w:type="dxa"/>
            <w:shd w:val="clear" w:color="auto" w:fill="auto"/>
          </w:tcPr>
          <w:p w14:paraId="26628726"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0.98 (0.28-3.52)</w:t>
            </w:r>
          </w:p>
        </w:tc>
        <w:tc>
          <w:tcPr>
            <w:tcW w:w="3024" w:type="dxa"/>
            <w:gridSpan w:val="2"/>
            <w:shd w:val="clear" w:color="auto" w:fill="auto"/>
          </w:tcPr>
          <w:p w14:paraId="2CE78689"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1.87 (0.98-3.56)</w:t>
            </w:r>
          </w:p>
        </w:tc>
      </w:tr>
      <w:tr w:rsidR="006C4619" w:rsidRPr="004257C5" w14:paraId="35C239A0" w14:textId="77777777" w:rsidTr="00E84E98">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12D9B6EF" w14:textId="77777777" w:rsidR="006C4619" w:rsidRPr="004257C5" w:rsidRDefault="006C4619" w:rsidP="00E84E98">
            <w:pPr>
              <w:ind w:firstLineChars="100" w:firstLine="220"/>
              <w:rPr>
                <w:rFonts w:ascii="Times New Roman" w:eastAsia="바탕" w:hAnsi="Times New Roman" w:cs="Times New Roman"/>
                <w:b w:val="0"/>
              </w:rPr>
            </w:pPr>
            <w:r w:rsidRPr="004257C5">
              <w:rPr>
                <w:rFonts w:ascii="Times New Roman" w:eastAsia="바탕" w:hAnsi="Times New Roman" w:cs="Times New Roman"/>
                <w:b w:val="0"/>
              </w:rPr>
              <w:t>10 to &lt;20 g/day</w:t>
            </w:r>
          </w:p>
        </w:tc>
        <w:tc>
          <w:tcPr>
            <w:tcW w:w="2393" w:type="dxa"/>
            <w:shd w:val="clear" w:color="auto" w:fill="auto"/>
          </w:tcPr>
          <w:p w14:paraId="454BB93A" w14:textId="77777777" w:rsidR="006C4619" w:rsidRPr="004257C5" w:rsidRDefault="006C4619" w:rsidP="006C4619">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10 to &lt;30 g/day</w:t>
            </w:r>
          </w:p>
        </w:tc>
        <w:tc>
          <w:tcPr>
            <w:tcW w:w="3024" w:type="dxa"/>
            <w:shd w:val="clear" w:color="auto" w:fill="auto"/>
          </w:tcPr>
          <w:p w14:paraId="050DCE13"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2.88 (1.44-5.80)</w:t>
            </w:r>
          </w:p>
        </w:tc>
        <w:tc>
          <w:tcPr>
            <w:tcW w:w="3024" w:type="dxa"/>
            <w:shd w:val="clear" w:color="auto" w:fill="auto"/>
          </w:tcPr>
          <w:p w14:paraId="7DA766DF"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1.39 (0.39-4.97)</w:t>
            </w:r>
          </w:p>
        </w:tc>
        <w:tc>
          <w:tcPr>
            <w:tcW w:w="3024" w:type="dxa"/>
            <w:gridSpan w:val="2"/>
            <w:shd w:val="clear" w:color="auto" w:fill="auto"/>
          </w:tcPr>
          <w:p w14:paraId="1A226D27"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3.53 (1.54-8.07)</w:t>
            </w:r>
          </w:p>
        </w:tc>
      </w:tr>
      <w:tr w:rsidR="006C4619" w:rsidRPr="004257C5" w14:paraId="514627CF" w14:textId="77777777" w:rsidTr="00E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77297B66" w14:textId="77777777" w:rsidR="006C4619" w:rsidRPr="004257C5" w:rsidRDefault="006C4619" w:rsidP="00E84E98">
            <w:pPr>
              <w:ind w:firstLineChars="100" w:firstLine="220"/>
              <w:rPr>
                <w:rFonts w:ascii="Times New Roman" w:eastAsia="바탕" w:hAnsi="Times New Roman" w:cs="Times New Roman"/>
                <w:b w:val="0"/>
              </w:rPr>
            </w:pPr>
            <w:r w:rsidRPr="004257C5">
              <w:rPr>
                <w:rFonts w:ascii="Times New Roman" w:eastAsia="바탕" w:hAnsi="Times New Roman" w:cs="Times New Roman"/>
                <w:b w:val="0"/>
              </w:rPr>
              <w:t>20 to &lt;40 g/day</w:t>
            </w:r>
          </w:p>
        </w:tc>
        <w:tc>
          <w:tcPr>
            <w:tcW w:w="2393" w:type="dxa"/>
            <w:shd w:val="clear" w:color="auto" w:fill="auto"/>
          </w:tcPr>
          <w:p w14:paraId="0D6FF4D0" w14:textId="77777777" w:rsidR="006C4619" w:rsidRPr="004257C5" w:rsidRDefault="006C4619" w:rsidP="006C4619">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30 to &lt;60 g/day</w:t>
            </w:r>
          </w:p>
        </w:tc>
        <w:tc>
          <w:tcPr>
            <w:tcW w:w="3024" w:type="dxa"/>
            <w:shd w:val="clear" w:color="auto" w:fill="auto"/>
          </w:tcPr>
          <w:p w14:paraId="1B0F93AD"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2.52 (1.08-5.84)</w:t>
            </w:r>
          </w:p>
        </w:tc>
        <w:tc>
          <w:tcPr>
            <w:tcW w:w="3024" w:type="dxa"/>
            <w:shd w:val="clear" w:color="auto" w:fill="auto"/>
          </w:tcPr>
          <w:p w14:paraId="3FA10B98"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1.44 (0.33-6.31)</w:t>
            </w:r>
          </w:p>
        </w:tc>
        <w:tc>
          <w:tcPr>
            <w:tcW w:w="3024" w:type="dxa"/>
            <w:gridSpan w:val="2"/>
            <w:shd w:val="clear" w:color="auto" w:fill="auto"/>
          </w:tcPr>
          <w:p w14:paraId="2046A574"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2.38 (0.66-8.53)</w:t>
            </w:r>
          </w:p>
        </w:tc>
      </w:tr>
      <w:tr w:rsidR="006C4619" w:rsidRPr="004257C5" w14:paraId="56089219" w14:textId="77777777" w:rsidTr="00E84E98">
        <w:tc>
          <w:tcPr>
            <w:cnfStyle w:val="001000000000" w:firstRow="0" w:lastRow="0" w:firstColumn="1" w:lastColumn="0" w:oddVBand="0" w:evenVBand="0" w:oddHBand="0" w:evenHBand="0" w:firstRowFirstColumn="0" w:firstRowLastColumn="0" w:lastRowFirstColumn="0" w:lastRowLastColumn="0"/>
            <w:tcW w:w="2393" w:type="dxa"/>
            <w:tcBorders>
              <w:top w:val="nil"/>
              <w:bottom w:val="single" w:sz="12" w:space="0" w:color="000000" w:themeColor="text1"/>
            </w:tcBorders>
            <w:shd w:val="clear" w:color="auto" w:fill="auto"/>
          </w:tcPr>
          <w:p w14:paraId="0B7213C8" w14:textId="77777777" w:rsidR="006C4619" w:rsidRPr="004257C5" w:rsidRDefault="006C4619" w:rsidP="00E84E98">
            <w:pPr>
              <w:ind w:firstLineChars="100" w:firstLine="220"/>
              <w:rPr>
                <w:rFonts w:ascii="Times New Roman" w:eastAsia="바탕" w:hAnsi="Times New Roman" w:cs="Times New Roman"/>
                <w:b w:val="0"/>
                <w:i/>
                <w:lang w:eastAsia="en-US"/>
              </w:rPr>
            </w:pPr>
            <w:r w:rsidRPr="004257C5">
              <w:rPr>
                <w:rFonts w:ascii="Times New Roman" w:eastAsia="바탕" w:hAnsi="Times New Roman" w:cs="Times New Roman"/>
                <w:b w:val="0"/>
              </w:rPr>
              <w:t>≥40 g/day</w:t>
            </w:r>
          </w:p>
        </w:tc>
        <w:tc>
          <w:tcPr>
            <w:tcW w:w="2393" w:type="dxa"/>
            <w:tcBorders>
              <w:top w:val="nil"/>
              <w:bottom w:val="single" w:sz="12" w:space="0" w:color="000000" w:themeColor="text1"/>
            </w:tcBorders>
            <w:shd w:val="clear" w:color="auto" w:fill="auto"/>
          </w:tcPr>
          <w:p w14:paraId="326DA27E" w14:textId="77777777" w:rsidR="006C4619" w:rsidRPr="004257C5" w:rsidRDefault="006C4619" w:rsidP="006C4619">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≥60 g/day</w:t>
            </w:r>
          </w:p>
        </w:tc>
        <w:tc>
          <w:tcPr>
            <w:tcW w:w="3024" w:type="dxa"/>
            <w:tcBorders>
              <w:top w:val="nil"/>
              <w:bottom w:val="single" w:sz="12" w:space="0" w:color="000000" w:themeColor="text1"/>
            </w:tcBorders>
            <w:shd w:val="clear" w:color="auto" w:fill="auto"/>
          </w:tcPr>
          <w:p w14:paraId="32FF9683"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3.13 (1.26-7.79)</w:t>
            </w:r>
          </w:p>
        </w:tc>
        <w:tc>
          <w:tcPr>
            <w:tcW w:w="3024" w:type="dxa"/>
            <w:tcBorders>
              <w:top w:val="nil"/>
              <w:bottom w:val="single" w:sz="12" w:space="0" w:color="000000" w:themeColor="text1"/>
            </w:tcBorders>
            <w:shd w:val="clear" w:color="auto" w:fill="auto"/>
          </w:tcPr>
          <w:p w14:paraId="123DF829"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1.38 (0.22-8.58)</w:t>
            </w:r>
          </w:p>
        </w:tc>
        <w:tc>
          <w:tcPr>
            <w:tcW w:w="3024" w:type="dxa"/>
            <w:gridSpan w:val="2"/>
            <w:tcBorders>
              <w:top w:val="nil"/>
              <w:bottom w:val="single" w:sz="12" w:space="0" w:color="000000" w:themeColor="text1"/>
            </w:tcBorders>
            <w:shd w:val="clear" w:color="auto" w:fill="auto"/>
          </w:tcPr>
          <w:p w14:paraId="6E65E4D4"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3.67 (0.81-16.60)</w:t>
            </w:r>
          </w:p>
        </w:tc>
      </w:tr>
    </w:tbl>
    <w:p w14:paraId="21D9B74E" w14:textId="77777777" w:rsidR="006C4619" w:rsidRPr="004257C5" w:rsidRDefault="006C4619" w:rsidP="006C4619">
      <w:pPr>
        <w:spacing w:after="0" w:line="240" w:lineRule="auto"/>
        <w:rPr>
          <w:rFonts w:ascii="Times New Roman" w:eastAsia="바탕" w:hAnsi="Times New Roman" w:cs="Times New Roman"/>
        </w:rPr>
      </w:pPr>
      <w:proofErr w:type="spellStart"/>
      <w:proofErr w:type="gramStart"/>
      <w:r w:rsidRPr="004257C5">
        <w:rPr>
          <w:rFonts w:ascii="Times New Roman" w:eastAsia="바탕" w:hAnsi="Times New Roman" w:cs="Times New Roman"/>
          <w:vertAlign w:val="superscript"/>
        </w:rPr>
        <w:t>a</w:t>
      </w:r>
      <w:proofErr w:type="spellEnd"/>
      <w:proofErr w:type="gramEnd"/>
      <w:r w:rsidRPr="004257C5">
        <w:rPr>
          <w:rFonts w:ascii="Times New Roman" w:eastAsia="바탕" w:hAnsi="Times New Roman" w:cs="Times New Roman"/>
        </w:rPr>
        <w:t xml:space="preserve"> </w:t>
      </w:r>
      <w:r w:rsidRPr="004257C5">
        <w:rPr>
          <w:rFonts w:ascii="Times New Roman" w:hAnsi="Times New Roman" w:cs="Times New Roman"/>
        </w:rPr>
        <w:t xml:space="preserve">Estimated from Cox proportional hazard models using age as a timescale to estimate hazard ratios (HRs) and 95 percent confidence intervals (95% CIs). </w:t>
      </w:r>
      <w:r w:rsidRPr="004257C5">
        <w:rPr>
          <w:rFonts w:ascii="Times New Roman" w:eastAsia="바탕" w:hAnsi="Times New Roman" w:cs="Times New Roman"/>
          <w:lang w:eastAsia="en-US"/>
        </w:rPr>
        <w:t>Multivari</w:t>
      </w:r>
      <w:r w:rsidRPr="004257C5">
        <w:rPr>
          <w:rFonts w:ascii="Times New Roman" w:eastAsia="바탕" w:hAnsi="Times New Roman" w:cs="Times New Roman"/>
        </w:rPr>
        <w:t>able model was adjusted for age (timescale), sex (only for total subjects), center, year of screening exam, smoking status, total energy intake, physical activity, body mass index, education level, history of diabetes, history of hypertension, history of cardiovascular disease, and family history of cancer.</w:t>
      </w:r>
    </w:p>
    <w:p w14:paraId="3859E63B" w14:textId="77777777" w:rsidR="006C4619" w:rsidRPr="004257C5" w:rsidRDefault="006C4619" w:rsidP="006C4619">
      <w:pPr>
        <w:spacing w:after="0" w:line="240" w:lineRule="auto"/>
        <w:rPr>
          <w:rFonts w:ascii="Times New Roman" w:eastAsia="바탕" w:hAnsi="Times New Roman" w:cs="Times New Roman"/>
        </w:rPr>
      </w:pPr>
      <w:r w:rsidRPr="004257C5">
        <w:rPr>
          <w:rFonts w:ascii="Times New Roman" w:eastAsia="바탕" w:hAnsi="Times New Roman" w:cs="Times New Roman"/>
        </w:rPr>
        <w:t>Abbreviations: CI, confidence interval; HR, hazard ratio.</w:t>
      </w:r>
    </w:p>
    <w:p w14:paraId="26F3B65D" w14:textId="77777777" w:rsidR="006C4619" w:rsidRDefault="006C4619" w:rsidP="00C01867">
      <w:pPr>
        <w:spacing w:after="0" w:line="240" w:lineRule="auto"/>
        <w:rPr>
          <w:rFonts w:ascii="Times New Roman" w:eastAsia="바탕" w:hAnsi="Times New Roman" w:cs="Times New Roman"/>
          <w:kern w:val="1"/>
        </w:rPr>
      </w:pPr>
    </w:p>
    <w:p w14:paraId="591A26B4" w14:textId="77777777" w:rsidR="006C4619" w:rsidRDefault="006C4619" w:rsidP="00C01867">
      <w:pPr>
        <w:spacing w:after="0" w:line="240" w:lineRule="auto"/>
        <w:rPr>
          <w:rFonts w:ascii="Times New Roman" w:eastAsia="바탕" w:hAnsi="Times New Roman" w:cs="Times New Roman"/>
          <w:kern w:val="1"/>
        </w:rPr>
      </w:pPr>
    </w:p>
    <w:p w14:paraId="5B4B9DEF" w14:textId="77777777" w:rsidR="006C4619" w:rsidRDefault="006C4619" w:rsidP="00C01867">
      <w:pPr>
        <w:spacing w:after="0" w:line="240" w:lineRule="auto"/>
        <w:rPr>
          <w:rFonts w:ascii="Times New Roman" w:eastAsia="바탕" w:hAnsi="Times New Roman" w:cs="Times New Roman"/>
          <w:kern w:val="1"/>
        </w:rPr>
      </w:pPr>
    </w:p>
    <w:p w14:paraId="7EF6B742" w14:textId="77777777" w:rsidR="006C4619" w:rsidRDefault="006C4619" w:rsidP="00C01867">
      <w:pPr>
        <w:spacing w:after="0" w:line="240" w:lineRule="auto"/>
        <w:rPr>
          <w:rFonts w:ascii="Times New Roman" w:eastAsia="바탕" w:hAnsi="Times New Roman" w:cs="Times New Roman"/>
          <w:kern w:val="1"/>
        </w:rPr>
      </w:pPr>
    </w:p>
    <w:p w14:paraId="59E14C39" w14:textId="77777777" w:rsidR="006C4619" w:rsidRDefault="006C4619" w:rsidP="00C01867">
      <w:pPr>
        <w:spacing w:after="0" w:line="240" w:lineRule="auto"/>
        <w:rPr>
          <w:rFonts w:ascii="Times New Roman" w:eastAsia="바탕" w:hAnsi="Times New Roman" w:cs="Times New Roman"/>
          <w:kern w:val="1"/>
        </w:rPr>
      </w:pPr>
    </w:p>
    <w:p w14:paraId="3335FA41" w14:textId="77777777" w:rsidR="006C4619" w:rsidRDefault="006C4619" w:rsidP="00C01867">
      <w:pPr>
        <w:spacing w:after="0" w:line="240" w:lineRule="auto"/>
        <w:rPr>
          <w:rFonts w:ascii="Times New Roman" w:eastAsia="바탕" w:hAnsi="Times New Roman" w:cs="Times New Roman"/>
          <w:kern w:val="1"/>
        </w:rPr>
      </w:pPr>
    </w:p>
    <w:p w14:paraId="38CE5765" w14:textId="77777777" w:rsidR="006C4619" w:rsidRDefault="006C4619" w:rsidP="00C01867">
      <w:pPr>
        <w:spacing w:after="0" w:line="240" w:lineRule="auto"/>
        <w:rPr>
          <w:rFonts w:ascii="Times New Roman" w:eastAsia="바탕" w:hAnsi="Times New Roman" w:cs="Times New Roman"/>
          <w:kern w:val="1"/>
        </w:rPr>
      </w:pPr>
    </w:p>
    <w:p w14:paraId="5EFB97FA" w14:textId="77777777" w:rsidR="006C4619" w:rsidRDefault="006C4619" w:rsidP="00C01867">
      <w:pPr>
        <w:spacing w:after="0" w:line="240" w:lineRule="auto"/>
        <w:rPr>
          <w:rFonts w:ascii="Times New Roman" w:eastAsia="바탕" w:hAnsi="Times New Roman" w:cs="Times New Roman"/>
          <w:kern w:val="1"/>
        </w:rPr>
      </w:pPr>
    </w:p>
    <w:p w14:paraId="75024D4D" w14:textId="77777777" w:rsidR="006C4619" w:rsidRDefault="006C4619" w:rsidP="00C01867">
      <w:pPr>
        <w:spacing w:after="0" w:line="240" w:lineRule="auto"/>
        <w:rPr>
          <w:rFonts w:ascii="Times New Roman" w:eastAsia="바탕" w:hAnsi="Times New Roman" w:cs="Times New Roman"/>
          <w:kern w:val="1"/>
        </w:rPr>
      </w:pPr>
    </w:p>
    <w:p w14:paraId="745C69FF" w14:textId="77777777" w:rsidR="006C4619" w:rsidRDefault="006C4619" w:rsidP="00C01867">
      <w:pPr>
        <w:spacing w:after="0" w:line="240" w:lineRule="auto"/>
        <w:rPr>
          <w:rFonts w:ascii="Times New Roman" w:eastAsia="바탕" w:hAnsi="Times New Roman" w:cs="Times New Roman"/>
          <w:kern w:val="1"/>
        </w:rPr>
      </w:pPr>
    </w:p>
    <w:p w14:paraId="185B528D" w14:textId="77777777" w:rsidR="006C4619" w:rsidRDefault="006C4619" w:rsidP="00C01867">
      <w:pPr>
        <w:spacing w:after="0" w:line="240" w:lineRule="auto"/>
        <w:rPr>
          <w:rFonts w:ascii="Times New Roman" w:eastAsia="바탕" w:hAnsi="Times New Roman" w:cs="Times New Roman"/>
          <w:kern w:val="1"/>
        </w:rPr>
      </w:pPr>
    </w:p>
    <w:p w14:paraId="027AA8E5" w14:textId="77777777" w:rsidR="006C4619" w:rsidRDefault="006C4619" w:rsidP="00C01867">
      <w:pPr>
        <w:spacing w:after="0" w:line="240" w:lineRule="auto"/>
        <w:rPr>
          <w:rFonts w:ascii="Times New Roman" w:eastAsia="바탕" w:hAnsi="Times New Roman" w:cs="Times New Roman"/>
          <w:kern w:val="1"/>
        </w:rPr>
      </w:pPr>
    </w:p>
    <w:p w14:paraId="36ADF91D" w14:textId="77777777" w:rsidR="006C4619" w:rsidRDefault="006C4619" w:rsidP="00C01867">
      <w:pPr>
        <w:spacing w:after="0" w:line="240" w:lineRule="auto"/>
        <w:rPr>
          <w:rFonts w:ascii="Times New Roman" w:eastAsia="바탕" w:hAnsi="Times New Roman" w:cs="Times New Roman"/>
          <w:kern w:val="1"/>
        </w:rPr>
      </w:pPr>
    </w:p>
    <w:p w14:paraId="4B3A8F8D" w14:textId="77777777" w:rsidR="006C4619" w:rsidRDefault="006C4619" w:rsidP="00C01867">
      <w:pPr>
        <w:spacing w:after="0" w:line="240" w:lineRule="auto"/>
        <w:rPr>
          <w:rFonts w:ascii="Times New Roman" w:eastAsia="바탕" w:hAnsi="Times New Roman" w:cs="Times New Roman"/>
          <w:kern w:val="1"/>
        </w:rPr>
      </w:pPr>
    </w:p>
    <w:p w14:paraId="20A1DFAD" w14:textId="77777777" w:rsidR="006C4619" w:rsidRDefault="006C4619" w:rsidP="00C01867">
      <w:pPr>
        <w:spacing w:after="0" w:line="240" w:lineRule="auto"/>
        <w:rPr>
          <w:rFonts w:ascii="Times New Roman" w:eastAsia="바탕" w:hAnsi="Times New Roman" w:cs="Times New Roman"/>
          <w:kern w:val="1"/>
        </w:rPr>
      </w:pPr>
    </w:p>
    <w:p w14:paraId="7D0EC650" w14:textId="77777777" w:rsidR="006C4619" w:rsidRDefault="006C4619" w:rsidP="00C01867">
      <w:pPr>
        <w:spacing w:after="0" w:line="240" w:lineRule="auto"/>
        <w:rPr>
          <w:rFonts w:ascii="Times New Roman" w:eastAsia="바탕" w:hAnsi="Times New Roman" w:cs="Times New Roman"/>
          <w:kern w:val="1"/>
        </w:rPr>
      </w:pPr>
    </w:p>
    <w:p w14:paraId="3ADADC6E" w14:textId="77777777" w:rsidR="006C4619" w:rsidRDefault="006C4619" w:rsidP="00C01867">
      <w:pPr>
        <w:spacing w:after="0" w:line="240" w:lineRule="auto"/>
        <w:rPr>
          <w:rFonts w:ascii="Times New Roman" w:eastAsia="바탕" w:hAnsi="Times New Roman" w:cs="Times New Roman"/>
          <w:kern w:val="1"/>
        </w:rPr>
      </w:pPr>
    </w:p>
    <w:p w14:paraId="79473B0E" w14:textId="77777777" w:rsidR="006C4619" w:rsidRDefault="006C4619" w:rsidP="00C01867">
      <w:pPr>
        <w:spacing w:after="0" w:line="240" w:lineRule="auto"/>
        <w:rPr>
          <w:rFonts w:ascii="Times New Roman" w:eastAsia="바탕" w:hAnsi="Times New Roman" w:cs="Times New Roman"/>
          <w:kern w:val="1"/>
        </w:rPr>
      </w:pPr>
    </w:p>
    <w:p w14:paraId="3CB172C9" w14:textId="77777777" w:rsidR="006C4619" w:rsidRDefault="006C4619" w:rsidP="00C01867">
      <w:pPr>
        <w:spacing w:after="0" w:line="240" w:lineRule="auto"/>
        <w:rPr>
          <w:rFonts w:ascii="Times New Roman" w:eastAsia="바탕" w:hAnsi="Times New Roman" w:cs="Times New Roman"/>
          <w:kern w:val="1"/>
        </w:rPr>
      </w:pPr>
    </w:p>
    <w:p w14:paraId="0F1C7A5C" w14:textId="0C43EBA6" w:rsidR="006C4619" w:rsidRPr="004257C5" w:rsidRDefault="006C4619" w:rsidP="006C4619">
      <w:pPr>
        <w:spacing w:after="0" w:line="240" w:lineRule="auto"/>
        <w:rPr>
          <w:rFonts w:ascii="Times New Roman" w:eastAsia="굴림" w:hAnsi="Times New Roman" w:cs="Times New Roman"/>
        </w:rPr>
      </w:pPr>
      <w:proofErr w:type="gramStart"/>
      <w:r w:rsidRPr="004257C5">
        <w:rPr>
          <w:rFonts w:ascii="Times New Roman" w:eastAsia="굴림" w:hAnsi="Times New Roman" w:cs="Times New Roman"/>
          <w:kern w:val="2"/>
        </w:rPr>
        <w:lastRenderedPageBreak/>
        <w:t xml:space="preserve">Supplemental Table </w:t>
      </w:r>
      <w:r>
        <w:rPr>
          <w:rFonts w:ascii="Times New Roman" w:eastAsia="굴림" w:hAnsi="Times New Roman" w:cs="Times New Roman" w:hint="eastAsia"/>
          <w:kern w:val="2"/>
        </w:rPr>
        <w:t>7</w:t>
      </w:r>
      <w:r w:rsidRPr="004257C5">
        <w:rPr>
          <w:rFonts w:ascii="Times New Roman" w:eastAsia="굴림" w:hAnsi="Times New Roman" w:cs="Times New Roman"/>
        </w:rPr>
        <w:t>.</w:t>
      </w:r>
      <w:proofErr w:type="gramEnd"/>
      <w:r w:rsidRPr="004257C5">
        <w:rPr>
          <w:rFonts w:ascii="Times New Roman" w:eastAsia="굴림" w:hAnsi="Times New Roman" w:cs="Times New Roman"/>
        </w:rPr>
        <w:t xml:space="preserve"> Hazard ratios (95% CI) for cancer mortality </w:t>
      </w:r>
      <w:r w:rsidRPr="004257C5">
        <w:rPr>
          <w:rFonts w:ascii="Times New Roman" w:eastAsia="바탕" w:hAnsi="Times New Roman" w:cs="Times New Roman"/>
        </w:rPr>
        <w:t>by drinking status using competing risk analysis (</w:t>
      </w:r>
      <w:r w:rsidRPr="004257C5">
        <w:rPr>
          <w:rFonts w:ascii="Times New Roman" w:hAnsi="Times New Roman" w:cs="Times New Roman"/>
        </w:rPr>
        <w:t>n = 331,984</w:t>
      </w:r>
      <w:r w:rsidRPr="004257C5">
        <w:rPr>
          <w:rFonts w:ascii="Times New Roman" w:eastAsia="바탕" w:hAnsi="Times New Roman" w:cs="Times New Roman"/>
        </w:rPr>
        <w:t>).</w:t>
      </w:r>
    </w:p>
    <w:tbl>
      <w:tblPr>
        <w:tblStyle w:val="11"/>
        <w:tblW w:w="13858" w:type="dxa"/>
        <w:tblLayout w:type="fixed"/>
        <w:tblLook w:val="04A0" w:firstRow="1" w:lastRow="0" w:firstColumn="1" w:lastColumn="0" w:noHBand="0" w:noVBand="1"/>
      </w:tblPr>
      <w:tblGrid>
        <w:gridCol w:w="2393"/>
        <w:gridCol w:w="2393"/>
        <w:gridCol w:w="3024"/>
        <w:gridCol w:w="3024"/>
        <w:gridCol w:w="1388"/>
        <w:gridCol w:w="1636"/>
      </w:tblGrid>
      <w:tr w:rsidR="006C4619" w:rsidRPr="004257C5" w14:paraId="28ACAB8D" w14:textId="77777777" w:rsidTr="00E84E98">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786" w:type="dxa"/>
            <w:gridSpan w:val="2"/>
            <w:vMerge w:val="restart"/>
            <w:tcBorders>
              <w:top w:val="single" w:sz="12" w:space="0" w:color="000000"/>
            </w:tcBorders>
            <w:shd w:val="clear" w:color="auto" w:fill="auto"/>
            <w:vAlign w:val="center"/>
          </w:tcPr>
          <w:p w14:paraId="528ECB00" w14:textId="77777777" w:rsidR="006C4619" w:rsidRPr="004257C5" w:rsidRDefault="006C4619" w:rsidP="00E84E98">
            <w:pPr>
              <w:rPr>
                <w:rFonts w:ascii="Times New Roman" w:eastAsia="바탕" w:hAnsi="Times New Roman" w:cs="Times New Roman"/>
                <w:b w:val="0"/>
                <w:color w:val="auto"/>
                <w:lang w:eastAsia="en-US"/>
              </w:rPr>
            </w:pPr>
            <w:r w:rsidRPr="004257C5">
              <w:rPr>
                <w:rFonts w:ascii="Times New Roman" w:eastAsia="바탕" w:hAnsi="Times New Roman" w:cs="Times New Roman"/>
                <w:b w:val="0"/>
                <w:color w:val="auto"/>
              </w:rPr>
              <w:t>Alcohol consumption category</w:t>
            </w:r>
          </w:p>
        </w:tc>
        <w:tc>
          <w:tcPr>
            <w:tcW w:w="7436" w:type="dxa"/>
            <w:gridSpan w:val="3"/>
            <w:tcBorders>
              <w:top w:val="single" w:sz="12" w:space="0" w:color="000000"/>
            </w:tcBorders>
            <w:shd w:val="clear" w:color="auto" w:fill="auto"/>
            <w:vAlign w:val="center"/>
          </w:tcPr>
          <w:p w14:paraId="4B0EA5F3" w14:textId="77777777" w:rsidR="006C4619" w:rsidRPr="004257C5" w:rsidRDefault="006C4619" w:rsidP="00E84E98">
            <w:pPr>
              <w:jc w:val="center"/>
              <w:cnfStyle w:val="100000000000" w:firstRow="1" w:lastRow="0" w:firstColumn="0" w:lastColumn="0" w:oddVBand="0" w:evenVBand="0" w:oddHBand="0" w:evenHBand="0" w:firstRowFirstColumn="0" w:firstRowLastColumn="0" w:lastRowFirstColumn="0" w:lastRowLastColumn="0"/>
              <w:rPr>
                <w:rFonts w:ascii="Times New Roman" w:eastAsia="바탕" w:hAnsi="Times New Roman" w:cs="Times New Roman"/>
                <w:b w:val="0"/>
                <w:color w:val="auto"/>
                <w:vertAlign w:val="superscript"/>
              </w:rPr>
            </w:pPr>
            <w:r w:rsidRPr="004257C5">
              <w:rPr>
                <w:rFonts w:ascii="Times New Roman" w:eastAsia="바탕" w:hAnsi="Times New Roman" w:cs="Times New Roman"/>
                <w:b w:val="0"/>
                <w:color w:val="auto"/>
              </w:rPr>
              <w:t>Sub-distribution hazard model</w:t>
            </w:r>
            <w:r w:rsidRPr="004257C5">
              <w:rPr>
                <w:rFonts w:ascii="Times New Roman" w:eastAsia="바탕" w:hAnsi="Times New Roman" w:cs="Times New Roman"/>
                <w:b w:val="0"/>
                <w:color w:val="auto"/>
                <w:vertAlign w:val="superscript"/>
              </w:rPr>
              <w:t xml:space="preserve"> </w:t>
            </w:r>
            <w:r w:rsidRPr="004257C5">
              <w:rPr>
                <w:rFonts w:ascii="Times New Roman" w:eastAsia="바탕" w:hAnsi="Times New Roman" w:cs="Times New Roman"/>
                <w:b w:val="0"/>
                <w:color w:val="auto"/>
                <w:lang w:eastAsia="en-US"/>
              </w:rPr>
              <w:t>(95% CI)</w:t>
            </w:r>
            <w:r w:rsidRPr="004257C5">
              <w:rPr>
                <w:rFonts w:ascii="Times New Roman" w:eastAsia="바탕" w:hAnsi="Times New Roman" w:cs="Times New Roman"/>
                <w:b w:val="0"/>
                <w:color w:val="auto"/>
                <w:vertAlign w:val="superscript"/>
              </w:rPr>
              <w:t xml:space="preserve"> a</w:t>
            </w:r>
          </w:p>
        </w:tc>
        <w:tc>
          <w:tcPr>
            <w:tcW w:w="1636" w:type="dxa"/>
            <w:tcBorders>
              <w:top w:val="single" w:sz="12" w:space="0" w:color="000000"/>
            </w:tcBorders>
          </w:tcPr>
          <w:p w14:paraId="0C014B26" w14:textId="77777777" w:rsidR="006C4619" w:rsidRPr="004257C5" w:rsidRDefault="006C4619" w:rsidP="00E84E98">
            <w:pPr>
              <w:jc w:val="center"/>
              <w:cnfStyle w:val="100000000000" w:firstRow="1" w:lastRow="0" w:firstColumn="0" w:lastColumn="0" w:oddVBand="0" w:evenVBand="0" w:oddHBand="0" w:evenHBand="0" w:firstRowFirstColumn="0" w:firstRowLastColumn="0" w:lastRowFirstColumn="0" w:lastRowLastColumn="0"/>
              <w:rPr>
                <w:rFonts w:ascii="Times New Roman" w:eastAsia="바탕" w:hAnsi="Times New Roman" w:cs="Times New Roman"/>
                <w:b w:val="0"/>
                <w:color w:val="auto"/>
                <w:lang w:eastAsia="en-US"/>
              </w:rPr>
            </w:pPr>
          </w:p>
        </w:tc>
      </w:tr>
      <w:tr w:rsidR="006C4619" w:rsidRPr="004257C5" w14:paraId="30F6BDE2" w14:textId="77777777" w:rsidTr="00E84E98">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786" w:type="dxa"/>
            <w:gridSpan w:val="2"/>
            <w:vMerge/>
            <w:tcBorders>
              <w:bottom w:val="single" w:sz="8" w:space="0" w:color="000000"/>
            </w:tcBorders>
            <w:shd w:val="clear" w:color="auto" w:fill="auto"/>
            <w:vAlign w:val="center"/>
          </w:tcPr>
          <w:p w14:paraId="033E034A" w14:textId="77777777" w:rsidR="006C4619" w:rsidRPr="004257C5" w:rsidRDefault="006C4619" w:rsidP="00E84E98">
            <w:pPr>
              <w:rPr>
                <w:rFonts w:ascii="Times New Roman" w:eastAsia="바탕" w:hAnsi="Times New Roman" w:cs="Times New Roman"/>
                <w:b w:val="0"/>
                <w:color w:val="auto"/>
              </w:rPr>
            </w:pPr>
          </w:p>
        </w:tc>
        <w:tc>
          <w:tcPr>
            <w:tcW w:w="3024" w:type="dxa"/>
            <w:tcBorders>
              <w:top w:val="single" w:sz="8" w:space="0" w:color="000000"/>
              <w:bottom w:val="single" w:sz="8" w:space="0" w:color="000000"/>
            </w:tcBorders>
            <w:shd w:val="clear" w:color="auto" w:fill="auto"/>
            <w:vAlign w:val="center"/>
          </w:tcPr>
          <w:p w14:paraId="7D10D0CC"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 xml:space="preserve">Total (N = </w:t>
            </w:r>
            <w:r w:rsidRPr="004257C5">
              <w:rPr>
                <w:rFonts w:ascii="Times New Roman" w:hAnsi="Times New Roman" w:cs="Times New Roman"/>
                <w:color w:val="auto"/>
              </w:rPr>
              <w:t>331,984</w:t>
            </w:r>
            <w:r w:rsidRPr="004257C5">
              <w:rPr>
                <w:rFonts w:ascii="Times New Roman" w:eastAsia="바탕" w:hAnsi="Times New Roman" w:cs="Times New Roman"/>
                <w:color w:val="auto"/>
              </w:rPr>
              <w:t>)</w:t>
            </w:r>
          </w:p>
        </w:tc>
        <w:tc>
          <w:tcPr>
            <w:tcW w:w="3024" w:type="dxa"/>
            <w:tcBorders>
              <w:top w:val="single" w:sz="8" w:space="0" w:color="000000"/>
              <w:bottom w:val="single" w:sz="8" w:space="0" w:color="000000"/>
            </w:tcBorders>
            <w:shd w:val="clear" w:color="auto" w:fill="auto"/>
            <w:vAlign w:val="center"/>
          </w:tcPr>
          <w:p w14:paraId="092714AE"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lang w:eastAsia="en-US"/>
              </w:rPr>
            </w:pPr>
            <w:r w:rsidRPr="004257C5">
              <w:rPr>
                <w:rFonts w:ascii="Times New Roman" w:eastAsia="바탕" w:hAnsi="Times New Roman" w:cs="Times New Roman"/>
                <w:color w:val="auto"/>
              </w:rPr>
              <w:t>Men (n = 186,651)</w:t>
            </w:r>
          </w:p>
        </w:tc>
        <w:tc>
          <w:tcPr>
            <w:tcW w:w="3024" w:type="dxa"/>
            <w:gridSpan w:val="2"/>
            <w:tcBorders>
              <w:top w:val="single" w:sz="8" w:space="0" w:color="000000"/>
              <w:bottom w:val="single" w:sz="8" w:space="0" w:color="000000"/>
            </w:tcBorders>
            <w:shd w:val="clear" w:color="auto" w:fill="auto"/>
            <w:vAlign w:val="center"/>
          </w:tcPr>
          <w:p w14:paraId="3B511746"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Women (n = 145,333)</w:t>
            </w:r>
          </w:p>
        </w:tc>
      </w:tr>
      <w:tr w:rsidR="006C4619" w:rsidRPr="004257C5" w14:paraId="042BD8EE" w14:textId="77777777" w:rsidTr="00E84E98">
        <w:trPr>
          <w:trHeight w:val="69"/>
        </w:trPr>
        <w:tc>
          <w:tcPr>
            <w:cnfStyle w:val="001000000000" w:firstRow="0" w:lastRow="0" w:firstColumn="1" w:lastColumn="0" w:oddVBand="0" w:evenVBand="0" w:oddHBand="0" w:evenHBand="0" w:firstRowFirstColumn="0" w:firstRowLastColumn="0" w:lastRowFirstColumn="0" w:lastRowLastColumn="0"/>
            <w:tcW w:w="2393" w:type="dxa"/>
            <w:tcBorders>
              <w:top w:val="nil"/>
            </w:tcBorders>
            <w:shd w:val="clear" w:color="auto" w:fill="auto"/>
          </w:tcPr>
          <w:p w14:paraId="04DF5EB2" w14:textId="77777777" w:rsidR="006C4619" w:rsidRPr="004257C5" w:rsidRDefault="006C4619" w:rsidP="00E84E98">
            <w:pPr>
              <w:rPr>
                <w:rFonts w:ascii="Times New Roman" w:eastAsia="바탕" w:hAnsi="Times New Roman" w:cs="Times New Roman"/>
                <w:b w:val="0"/>
                <w:color w:val="auto"/>
              </w:rPr>
            </w:pPr>
            <w:r w:rsidRPr="004257C5">
              <w:rPr>
                <w:rFonts w:ascii="Times New Roman" w:eastAsia="바탕" w:hAnsi="Times New Roman" w:cs="Times New Roman"/>
                <w:b w:val="0"/>
                <w:color w:val="auto"/>
              </w:rPr>
              <w:t>Total/women</w:t>
            </w:r>
          </w:p>
        </w:tc>
        <w:tc>
          <w:tcPr>
            <w:tcW w:w="2393" w:type="dxa"/>
            <w:tcBorders>
              <w:top w:val="nil"/>
            </w:tcBorders>
            <w:shd w:val="clear" w:color="auto" w:fill="auto"/>
          </w:tcPr>
          <w:p w14:paraId="0840931B" w14:textId="77777777" w:rsidR="006C4619" w:rsidRPr="004257C5" w:rsidRDefault="006C4619" w:rsidP="00E84E98">
            <w:pP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 xml:space="preserve">Men </w:t>
            </w:r>
          </w:p>
        </w:tc>
        <w:tc>
          <w:tcPr>
            <w:tcW w:w="3024" w:type="dxa"/>
            <w:tcBorders>
              <w:top w:val="nil"/>
            </w:tcBorders>
            <w:shd w:val="clear" w:color="auto" w:fill="auto"/>
          </w:tcPr>
          <w:p w14:paraId="30582E61"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p>
        </w:tc>
        <w:tc>
          <w:tcPr>
            <w:tcW w:w="3024" w:type="dxa"/>
            <w:tcBorders>
              <w:top w:val="nil"/>
            </w:tcBorders>
            <w:shd w:val="clear" w:color="auto" w:fill="auto"/>
          </w:tcPr>
          <w:p w14:paraId="41F80239"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p>
        </w:tc>
        <w:tc>
          <w:tcPr>
            <w:tcW w:w="3024" w:type="dxa"/>
            <w:gridSpan w:val="2"/>
            <w:tcBorders>
              <w:top w:val="nil"/>
            </w:tcBorders>
            <w:shd w:val="clear" w:color="auto" w:fill="auto"/>
          </w:tcPr>
          <w:p w14:paraId="627A2D61"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p>
        </w:tc>
      </w:tr>
      <w:tr w:rsidR="006C4619" w:rsidRPr="004257C5" w14:paraId="4BC819ED" w14:textId="77777777" w:rsidTr="00E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212DCB26" w14:textId="77777777" w:rsidR="006C4619" w:rsidRPr="004257C5" w:rsidRDefault="006C4619" w:rsidP="00E84E98">
            <w:pPr>
              <w:ind w:firstLineChars="100" w:firstLine="220"/>
              <w:rPr>
                <w:rFonts w:ascii="Times New Roman" w:eastAsia="바탕" w:hAnsi="Times New Roman" w:cs="Times New Roman"/>
                <w:b w:val="0"/>
                <w:color w:val="auto"/>
              </w:rPr>
            </w:pPr>
            <w:r w:rsidRPr="004257C5">
              <w:rPr>
                <w:rFonts w:ascii="Times New Roman" w:eastAsia="바탕" w:hAnsi="Times New Roman" w:cs="Times New Roman"/>
                <w:b w:val="0"/>
                <w:color w:val="auto"/>
              </w:rPr>
              <w:t>Never drinker</w:t>
            </w:r>
          </w:p>
        </w:tc>
        <w:tc>
          <w:tcPr>
            <w:tcW w:w="2393" w:type="dxa"/>
            <w:shd w:val="clear" w:color="auto" w:fill="auto"/>
          </w:tcPr>
          <w:p w14:paraId="74D73C7B" w14:textId="77777777" w:rsidR="006C4619" w:rsidRPr="004257C5" w:rsidRDefault="006C4619" w:rsidP="006C4619">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Never drinker</w:t>
            </w:r>
          </w:p>
        </w:tc>
        <w:tc>
          <w:tcPr>
            <w:tcW w:w="3024" w:type="dxa"/>
            <w:shd w:val="clear" w:color="auto" w:fill="auto"/>
          </w:tcPr>
          <w:p w14:paraId="0038260F"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1.00 (reference)</w:t>
            </w:r>
          </w:p>
        </w:tc>
        <w:tc>
          <w:tcPr>
            <w:tcW w:w="3024" w:type="dxa"/>
            <w:shd w:val="clear" w:color="auto" w:fill="auto"/>
          </w:tcPr>
          <w:p w14:paraId="0518CC2B"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1.00 (reference)</w:t>
            </w:r>
          </w:p>
        </w:tc>
        <w:tc>
          <w:tcPr>
            <w:tcW w:w="3024" w:type="dxa"/>
            <w:gridSpan w:val="2"/>
            <w:shd w:val="clear" w:color="auto" w:fill="auto"/>
          </w:tcPr>
          <w:p w14:paraId="235D4260"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1.00 (reference)</w:t>
            </w:r>
          </w:p>
        </w:tc>
      </w:tr>
      <w:tr w:rsidR="006C4619" w:rsidRPr="004257C5" w14:paraId="187DF848" w14:textId="77777777" w:rsidTr="00E84E98">
        <w:trPr>
          <w:trHeight w:val="147"/>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569783D5" w14:textId="77777777" w:rsidR="006C4619" w:rsidRPr="004257C5" w:rsidRDefault="006C4619" w:rsidP="00E84E98">
            <w:pPr>
              <w:ind w:firstLineChars="100" w:firstLine="220"/>
              <w:rPr>
                <w:rFonts w:ascii="Times New Roman" w:eastAsia="바탕" w:hAnsi="Times New Roman" w:cs="Times New Roman"/>
                <w:b w:val="0"/>
                <w:color w:val="auto"/>
              </w:rPr>
            </w:pPr>
            <w:r w:rsidRPr="004257C5">
              <w:rPr>
                <w:rFonts w:ascii="Times New Roman" w:eastAsia="바탕" w:hAnsi="Times New Roman" w:cs="Times New Roman"/>
                <w:b w:val="0"/>
                <w:color w:val="auto"/>
              </w:rPr>
              <w:t>Former drinker</w:t>
            </w:r>
          </w:p>
        </w:tc>
        <w:tc>
          <w:tcPr>
            <w:tcW w:w="2393" w:type="dxa"/>
            <w:shd w:val="clear" w:color="auto" w:fill="auto"/>
          </w:tcPr>
          <w:p w14:paraId="0DA965BD" w14:textId="77777777" w:rsidR="006C4619" w:rsidRPr="004257C5" w:rsidRDefault="006C4619" w:rsidP="006C4619">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Former drinker</w:t>
            </w:r>
          </w:p>
        </w:tc>
        <w:tc>
          <w:tcPr>
            <w:tcW w:w="3024" w:type="dxa"/>
            <w:shd w:val="clear" w:color="auto" w:fill="auto"/>
          </w:tcPr>
          <w:p w14:paraId="36B0B198"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2.88 (1.72-4.82)</w:t>
            </w:r>
          </w:p>
        </w:tc>
        <w:tc>
          <w:tcPr>
            <w:tcW w:w="3024" w:type="dxa"/>
            <w:shd w:val="clear" w:color="auto" w:fill="auto"/>
          </w:tcPr>
          <w:p w14:paraId="3399D4F5"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1.62 (0.74-3.56)</w:t>
            </w:r>
          </w:p>
        </w:tc>
        <w:tc>
          <w:tcPr>
            <w:tcW w:w="3024" w:type="dxa"/>
            <w:gridSpan w:val="2"/>
            <w:shd w:val="clear" w:color="auto" w:fill="auto"/>
          </w:tcPr>
          <w:p w14:paraId="2F8B9272"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2.71 (1.37-5.39)</w:t>
            </w:r>
          </w:p>
        </w:tc>
      </w:tr>
      <w:tr w:rsidR="006C4619" w:rsidRPr="004257C5" w14:paraId="755C6D95" w14:textId="77777777" w:rsidTr="00E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33AAA5F8" w14:textId="77777777" w:rsidR="006C4619" w:rsidRPr="004257C5" w:rsidRDefault="006C4619" w:rsidP="00E84E98">
            <w:pPr>
              <w:ind w:firstLineChars="100" w:firstLine="220"/>
              <w:rPr>
                <w:rFonts w:ascii="Times New Roman" w:eastAsia="바탕" w:hAnsi="Times New Roman" w:cs="Times New Roman"/>
                <w:b w:val="0"/>
                <w:color w:val="auto"/>
              </w:rPr>
            </w:pPr>
            <w:r w:rsidRPr="004257C5">
              <w:rPr>
                <w:rFonts w:ascii="Times New Roman" w:eastAsia="바탕" w:hAnsi="Times New Roman" w:cs="Times New Roman"/>
                <w:b w:val="0"/>
                <w:color w:val="auto"/>
              </w:rPr>
              <w:t>0 to &lt;10 g/day</w:t>
            </w:r>
          </w:p>
        </w:tc>
        <w:tc>
          <w:tcPr>
            <w:tcW w:w="2393" w:type="dxa"/>
            <w:shd w:val="clear" w:color="auto" w:fill="auto"/>
          </w:tcPr>
          <w:p w14:paraId="34ADDD55" w14:textId="77777777" w:rsidR="006C4619" w:rsidRPr="004257C5" w:rsidRDefault="006C4619" w:rsidP="006C4619">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0 to &lt;10 g/day</w:t>
            </w:r>
          </w:p>
        </w:tc>
        <w:tc>
          <w:tcPr>
            <w:tcW w:w="3024" w:type="dxa"/>
            <w:shd w:val="clear" w:color="auto" w:fill="auto"/>
          </w:tcPr>
          <w:p w14:paraId="0D10CF3D"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1.69 (1.10-2.60)</w:t>
            </w:r>
          </w:p>
        </w:tc>
        <w:tc>
          <w:tcPr>
            <w:tcW w:w="3024" w:type="dxa"/>
            <w:shd w:val="clear" w:color="auto" w:fill="auto"/>
          </w:tcPr>
          <w:p w14:paraId="58EB03F7"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0.92 (0.47-1.80)</w:t>
            </w:r>
          </w:p>
        </w:tc>
        <w:tc>
          <w:tcPr>
            <w:tcW w:w="3024" w:type="dxa"/>
            <w:gridSpan w:val="2"/>
            <w:shd w:val="clear" w:color="auto" w:fill="auto"/>
          </w:tcPr>
          <w:p w14:paraId="4B040C65"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1.59 (0.94-2.70)</w:t>
            </w:r>
          </w:p>
        </w:tc>
      </w:tr>
      <w:tr w:rsidR="006C4619" w:rsidRPr="004257C5" w14:paraId="2C224081" w14:textId="77777777" w:rsidTr="00E84E98">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75E4E6BC" w14:textId="77777777" w:rsidR="006C4619" w:rsidRPr="004257C5" w:rsidRDefault="006C4619" w:rsidP="00E84E98">
            <w:pPr>
              <w:ind w:firstLineChars="100" w:firstLine="220"/>
              <w:rPr>
                <w:rFonts w:ascii="Times New Roman" w:eastAsia="바탕" w:hAnsi="Times New Roman" w:cs="Times New Roman"/>
                <w:b w:val="0"/>
                <w:color w:val="auto"/>
              </w:rPr>
            </w:pPr>
            <w:r w:rsidRPr="004257C5">
              <w:rPr>
                <w:rFonts w:ascii="Times New Roman" w:eastAsia="바탕" w:hAnsi="Times New Roman" w:cs="Times New Roman"/>
                <w:b w:val="0"/>
                <w:color w:val="auto"/>
              </w:rPr>
              <w:t>10 to &lt;20 g/day</w:t>
            </w:r>
          </w:p>
        </w:tc>
        <w:tc>
          <w:tcPr>
            <w:tcW w:w="2393" w:type="dxa"/>
            <w:shd w:val="clear" w:color="auto" w:fill="auto"/>
          </w:tcPr>
          <w:p w14:paraId="6974B301" w14:textId="77777777" w:rsidR="006C4619" w:rsidRPr="004257C5" w:rsidRDefault="006C4619" w:rsidP="006C4619">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10 to &lt;30 g/day</w:t>
            </w:r>
          </w:p>
        </w:tc>
        <w:tc>
          <w:tcPr>
            <w:tcW w:w="3024" w:type="dxa"/>
            <w:shd w:val="clear" w:color="auto" w:fill="auto"/>
          </w:tcPr>
          <w:p w14:paraId="3D041F2E"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2.39 (1.44-3.94)</w:t>
            </w:r>
          </w:p>
        </w:tc>
        <w:tc>
          <w:tcPr>
            <w:tcW w:w="3024" w:type="dxa"/>
            <w:shd w:val="clear" w:color="auto" w:fill="auto"/>
          </w:tcPr>
          <w:p w14:paraId="622CFE2D"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1.29 (0.66-2.50)</w:t>
            </w:r>
          </w:p>
        </w:tc>
        <w:tc>
          <w:tcPr>
            <w:tcW w:w="3024" w:type="dxa"/>
            <w:gridSpan w:val="2"/>
            <w:shd w:val="clear" w:color="auto" w:fill="auto"/>
          </w:tcPr>
          <w:p w14:paraId="731FF5B6"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2.94 (1.49-5.80)</w:t>
            </w:r>
          </w:p>
        </w:tc>
      </w:tr>
      <w:tr w:rsidR="006C4619" w:rsidRPr="004257C5" w14:paraId="7A585132" w14:textId="77777777" w:rsidTr="00E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3911523B" w14:textId="77777777" w:rsidR="006C4619" w:rsidRPr="004257C5" w:rsidRDefault="006C4619" w:rsidP="00E84E98">
            <w:pPr>
              <w:ind w:firstLineChars="100" w:firstLine="220"/>
              <w:rPr>
                <w:rFonts w:ascii="Times New Roman" w:eastAsia="바탕" w:hAnsi="Times New Roman" w:cs="Times New Roman"/>
                <w:b w:val="0"/>
                <w:color w:val="auto"/>
              </w:rPr>
            </w:pPr>
            <w:r w:rsidRPr="004257C5">
              <w:rPr>
                <w:rFonts w:ascii="Times New Roman" w:eastAsia="바탕" w:hAnsi="Times New Roman" w:cs="Times New Roman"/>
                <w:b w:val="0"/>
                <w:color w:val="auto"/>
              </w:rPr>
              <w:t>20 to &lt;40 g/day</w:t>
            </w:r>
          </w:p>
        </w:tc>
        <w:tc>
          <w:tcPr>
            <w:tcW w:w="2393" w:type="dxa"/>
            <w:shd w:val="clear" w:color="auto" w:fill="auto"/>
          </w:tcPr>
          <w:p w14:paraId="688C7234" w14:textId="77777777" w:rsidR="006C4619" w:rsidRPr="004257C5" w:rsidRDefault="006C4619" w:rsidP="006C4619">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30 to &lt;60 g/day</w:t>
            </w:r>
          </w:p>
        </w:tc>
        <w:tc>
          <w:tcPr>
            <w:tcW w:w="3024" w:type="dxa"/>
            <w:shd w:val="clear" w:color="auto" w:fill="auto"/>
          </w:tcPr>
          <w:p w14:paraId="6F062DBF"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2.55 (1.54-4.24)</w:t>
            </w:r>
          </w:p>
        </w:tc>
        <w:tc>
          <w:tcPr>
            <w:tcW w:w="3024" w:type="dxa"/>
            <w:shd w:val="clear" w:color="auto" w:fill="auto"/>
          </w:tcPr>
          <w:p w14:paraId="5B15F810"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1.56 (0.78-3.09)</w:t>
            </w:r>
          </w:p>
        </w:tc>
        <w:tc>
          <w:tcPr>
            <w:tcW w:w="3024" w:type="dxa"/>
            <w:gridSpan w:val="2"/>
            <w:shd w:val="clear" w:color="auto" w:fill="auto"/>
          </w:tcPr>
          <w:p w14:paraId="74DA6B6E" w14:textId="77777777" w:rsidR="006C4619" w:rsidRPr="004257C5" w:rsidRDefault="006C4619"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2.24 (0.83-6.06)</w:t>
            </w:r>
          </w:p>
        </w:tc>
      </w:tr>
      <w:tr w:rsidR="006C4619" w:rsidRPr="004257C5" w14:paraId="62FDAF10" w14:textId="77777777" w:rsidTr="00E84E98">
        <w:tc>
          <w:tcPr>
            <w:cnfStyle w:val="001000000000" w:firstRow="0" w:lastRow="0" w:firstColumn="1" w:lastColumn="0" w:oddVBand="0" w:evenVBand="0" w:oddHBand="0" w:evenHBand="0" w:firstRowFirstColumn="0" w:firstRowLastColumn="0" w:lastRowFirstColumn="0" w:lastRowLastColumn="0"/>
            <w:tcW w:w="2393" w:type="dxa"/>
            <w:tcBorders>
              <w:top w:val="nil"/>
              <w:bottom w:val="single" w:sz="12" w:space="0" w:color="000000" w:themeColor="text1"/>
            </w:tcBorders>
            <w:shd w:val="clear" w:color="auto" w:fill="auto"/>
          </w:tcPr>
          <w:p w14:paraId="292FDD48" w14:textId="77777777" w:rsidR="006C4619" w:rsidRPr="004257C5" w:rsidRDefault="006C4619" w:rsidP="00E84E98">
            <w:pPr>
              <w:ind w:firstLineChars="100" w:firstLine="220"/>
              <w:rPr>
                <w:rFonts w:ascii="Times New Roman" w:eastAsia="바탕" w:hAnsi="Times New Roman" w:cs="Times New Roman"/>
                <w:b w:val="0"/>
                <w:i/>
                <w:color w:val="auto"/>
                <w:lang w:eastAsia="en-US"/>
              </w:rPr>
            </w:pPr>
            <w:r w:rsidRPr="004257C5">
              <w:rPr>
                <w:rFonts w:ascii="Times New Roman" w:eastAsia="바탕" w:hAnsi="Times New Roman" w:cs="Times New Roman"/>
                <w:b w:val="0"/>
                <w:color w:val="auto"/>
              </w:rPr>
              <w:t>≥40 g/day</w:t>
            </w:r>
          </w:p>
        </w:tc>
        <w:tc>
          <w:tcPr>
            <w:tcW w:w="2393" w:type="dxa"/>
            <w:tcBorders>
              <w:top w:val="nil"/>
              <w:bottom w:val="single" w:sz="12" w:space="0" w:color="000000" w:themeColor="text1"/>
            </w:tcBorders>
            <w:shd w:val="clear" w:color="auto" w:fill="auto"/>
          </w:tcPr>
          <w:p w14:paraId="2C48DF36" w14:textId="77777777" w:rsidR="006C4619" w:rsidRPr="004257C5" w:rsidRDefault="006C4619" w:rsidP="006C4619">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≥60 g/day</w:t>
            </w:r>
          </w:p>
        </w:tc>
        <w:tc>
          <w:tcPr>
            <w:tcW w:w="3024" w:type="dxa"/>
            <w:tcBorders>
              <w:top w:val="nil"/>
              <w:bottom w:val="single" w:sz="12" w:space="0" w:color="000000" w:themeColor="text1"/>
            </w:tcBorders>
            <w:shd w:val="clear" w:color="auto" w:fill="auto"/>
          </w:tcPr>
          <w:p w14:paraId="02A7DC1C"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2.72 (1.62-4.57)</w:t>
            </w:r>
          </w:p>
        </w:tc>
        <w:tc>
          <w:tcPr>
            <w:tcW w:w="3024" w:type="dxa"/>
            <w:tcBorders>
              <w:top w:val="nil"/>
              <w:bottom w:val="single" w:sz="12" w:space="0" w:color="000000" w:themeColor="text1"/>
            </w:tcBorders>
            <w:shd w:val="clear" w:color="auto" w:fill="auto"/>
          </w:tcPr>
          <w:p w14:paraId="7CB3C834"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1.61 (0.77-3.35)</w:t>
            </w:r>
          </w:p>
        </w:tc>
        <w:tc>
          <w:tcPr>
            <w:tcW w:w="3024" w:type="dxa"/>
            <w:gridSpan w:val="2"/>
            <w:tcBorders>
              <w:top w:val="nil"/>
              <w:bottom w:val="single" w:sz="12" w:space="0" w:color="000000" w:themeColor="text1"/>
            </w:tcBorders>
            <w:shd w:val="clear" w:color="auto" w:fill="auto"/>
          </w:tcPr>
          <w:p w14:paraId="18146F47" w14:textId="77777777" w:rsidR="006C4619" w:rsidRPr="004257C5" w:rsidRDefault="006C4619"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2.06 (0.47-9.00)</w:t>
            </w:r>
          </w:p>
        </w:tc>
      </w:tr>
    </w:tbl>
    <w:p w14:paraId="3931E276" w14:textId="77777777" w:rsidR="006C4619" w:rsidRPr="004257C5" w:rsidRDefault="006C4619" w:rsidP="006C4619">
      <w:pPr>
        <w:spacing w:after="0" w:line="240" w:lineRule="auto"/>
        <w:rPr>
          <w:rFonts w:ascii="Times New Roman" w:eastAsia="바탕" w:hAnsi="Times New Roman" w:cs="Times New Roman"/>
        </w:rPr>
      </w:pPr>
      <w:proofErr w:type="gramStart"/>
      <w:r w:rsidRPr="004257C5">
        <w:rPr>
          <w:rFonts w:ascii="Times New Roman" w:eastAsia="바탕" w:hAnsi="Times New Roman" w:cs="Times New Roman"/>
          <w:vertAlign w:val="superscript"/>
        </w:rPr>
        <w:t>a</w:t>
      </w:r>
      <w:proofErr w:type="gramEnd"/>
      <w:r w:rsidRPr="004257C5">
        <w:rPr>
          <w:rFonts w:ascii="Times New Roman" w:eastAsia="바탕" w:hAnsi="Times New Roman" w:cs="Times New Roman"/>
        </w:rPr>
        <w:t xml:space="preserve"> </w:t>
      </w:r>
      <w:r w:rsidRPr="004257C5">
        <w:rPr>
          <w:rFonts w:ascii="Times New Roman" w:hAnsi="Times New Roman" w:cs="Times New Roman"/>
        </w:rPr>
        <w:t xml:space="preserve">Fine and Gray proportional hazard </w:t>
      </w:r>
      <w:r w:rsidRPr="004257C5">
        <w:rPr>
          <w:rFonts w:ascii="Times New Roman" w:eastAsia="바탕" w:hAnsi="Times New Roman" w:cs="Times New Roman"/>
        </w:rPr>
        <w:t xml:space="preserve">models with age as a timescale were used to estimate hazard ratios (HRs) and 95 percent confidence intervals (95% CIs). </w:t>
      </w:r>
      <w:r w:rsidRPr="004257C5">
        <w:rPr>
          <w:rFonts w:ascii="Times New Roman" w:eastAsia="바탕" w:hAnsi="Times New Roman" w:cs="Times New Roman"/>
          <w:lang w:eastAsia="en-US"/>
        </w:rPr>
        <w:t>Multivari</w:t>
      </w:r>
      <w:r w:rsidRPr="004257C5">
        <w:rPr>
          <w:rFonts w:ascii="Times New Roman" w:eastAsia="바탕" w:hAnsi="Times New Roman" w:cs="Times New Roman"/>
        </w:rPr>
        <w:t>able model was adjusted for age (timescale), sex (only for total subjects), center, year of screening exam, smoking status, total energy intake, physical activity, body mass index, education level, history of diabetes, history of hypertension, history of cardiovascular disease, and family history of cancer.</w:t>
      </w:r>
    </w:p>
    <w:p w14:paraId="49C9A70D" w14:textId="77777777" w:rsidR="006C4619" w:rsidRPr="004257C5" w:rsidRDefault="006C4619" w:rsidP="006C4619">
      <w:pPr>
        <w:spacing w:after="0" w:line="240" w:lineRule="auto"/>
        <w:rPr>
          <w:rFonts w:ascii="Times New Roman" w:eastAsia="바탕" w:hAnsi="Times New Roman" w:cs="Times New Roman"/>
        </w:rPr>
      </w:pPr>
      <w:r w:rsidRPr="004257C5">
        <w:rPr>
          <w:rFonts w:ascii="Times New Roman" w:eastAsia="바탕" w:hAnsi="Times New Roman" w:cs="Times New Roman"/>
        </w:rPr>
        <w:t>Abbreviations: CI, confidence interval.</w:t>
      </w:r>
    </w:p>
    <w:p w14:paraId="7E8D55AB" w14:textId="77777777" w:rsidR="006C4619" w:rsidRPr="006C4619" w:rsidRDefault="006C4619" w:rsidP="00C01867">
      <w:pPr>
        <w:spacing w:after="0" w:line="240" w:lineRule="auto"/>
        <w:rPr>
          <w:rFonts w:ascii="Times New Roman" w:eastAsia="바탕" w:hAnsi="Times New Roman" w:cs="Times New Roman"/>
          <w:kern w:val="1"/>
        </w:rPr>
      </w:pPr>
    </w:p>
    <w:p w14:paraId="6EA7C9BA" w14:textId="77777777" w:rsidR="006C4619" w:rsidRDefault="006C4619" w:rsidP="00C01867">
      <w:pPr>
        <w:spacing w:after="0" w:line="240" w:lineRule="auto"/>
        <w:rPr>
          <w:rFonts w:ascii="Times New Roman" w:eastAsia="바탕" w:hAnsi="Times New Roman" w:cs="Times New Roman"/>
          <w:kern w:val="1"/>
        </w:rPr>
      </w:pPr>
    </w:p>
    <w:p w14:paraId="35F2CA66" w14:textId="77777777" w:rsidR="006C4619" w:rsidRDefault="006C4619" w:rsidP="00C01867">
      <w:pPr>
        <w:spacing w:after="0" w:line="240" w:lineRule="auto"/>
        <w:rPr>
          <w:rFonts w:ascii="Times New Roman" w:eastAsia="바탕" w:hAnsi="Times New Roman" w:cs="Times New Roman"/>
          <w:kern w:val="1"/>
        </w:rPr>
      </w:pPr>
    </w:p>
    <w:p w14:paraId="6A3C3A91" w14:textId="77777777" w:rsidR="006C4619" w:rsidRDefault="006C4619" w:rsidP="00C01867">
      <w:pPr>
        <w:spacing w:after="0" w:line="240" w:lineRule="auto"/>
        <w:rPr>
          <w:rFonts w:ascii="Times New Roman" w:eastAsia="바탕" w:hAnsi="Times New Roman" w:cs="Times New Roman"/>
          <w:kern w:val="1"/>
        </w:rPr>
      </w:pPr>
    </w:p>
    <w:p w14:paraId="239FB102" w14:textId="77777777" w:rsidR="006C4619" w:rsidRDefault="006C4619" w:rsidP="00C01867">
      <w:pPr>
        <w:spacing w:after="0" w:line="240" w:lineRule="auto"/>
        <w:rPr>
          <w:rFonts w:ascii="Times New Roman" w:eastAsia="바탕" w:hAnsi="Times New Roman" w:cs="Times New Roman"/>
          <w:kern w:val="1"/>
        </w:rPr>
      </w:pPr>
    </w:p>
    <w:p w14:paraId="40565585" w14:textId="77777777" w:rsidR="006C4619" w:rsidRDefault="006C4619" w:rsidP="00C01867">
      <w:pPr>
        <w:spacing w:after="0" w:line="240" w:lineRule="auto"/>
        <w:rPr>
          <w:rFonts w:ascii="Times New Roman" w:eastAsia="바탕" w:hAnsi="Times New Roman" w:cs="Times New Roman"/>
          <w:kern w:val="1"/>
        </w:rPr>
      </w:pPr>
    </w:p>
    <w:p w14:paraId="4B1BA735" w14:textId="77777777" w:rsidR="006C4619" w:rsidRDefault="006C4619" w:rsidP="00C01867">
      <w:pPr>
        <w:spacing w:after="0" w:line="240" w:lineRule="auto"/>
        <w:rPr>
          <w:rFonts w:ascii="Times New Roman" w:eastAsia="바탕" w:hAnsi="Times New Roman" w:cs="Times New Roman"/>
          <w:kern w:val="1"/>
        </w:rPr>
      </w:pPr>
    </w:p>
    <w:p w14:paraId="7EEA7890" w14:textId="77777777" w:rsidR="006C4619" w:rsidRDefault="006C4619" w:rsidP="00C01867">
      <w:pPr>
        <w:spacing w:after="0" w:line="240" w:lineRule="auto"/>
        <w:rPr>
          <w:rFonts w:ascii="Times New Roman" w:eastAsia="바탕" w:hAnsi="Times New Roman" w:cs="Times New Roman"/>
          <w:kern w:val="1"/>
        </w:rPr>
      </w:pPr>
    </w:p>
    <w:p w14:paraId="04202420" w14:textId="77777777" w:rsidR="006C4619" w:rsidRDefault="006C4619" w:rsidP="00C01867">
      <w:pPr>
        <w:spacing w:after="0" w:line="240" w:lineRule="auto"/>
        <w:rPr>
          <w:rFonts w:ascii="Times New Roman" w:eastAsia="바탕" w:hAnsi="Times New Roman" w:cs="Times New Roman"/>
          <w:kern w:val="1"/>
        </w:rPr>
      </w:pPr>
    </w:p>
    <w:p w14:paraId="6016A42F" w14:textId="77777777" w:rsidR="006C4619" w:rsidRDefault="006C4619" w:rsidP="00C01867">
      <w:pPr>
        <w:spacing w:after="0" w:line="240" w:lineRule="auto"/>
        <w:rPr>
          <w:rFonts w:ascii="Times New Roman" w:eastAsia="바탕" w:hAnsi="Times New Roman" w:cs="Times New Roman"/>
          <w:kern w:val="1"/>
        </w:rPr>
      </w:pPr>
    </w:p>
    <w:p w14:paraId="5FA580A1" w14:textId="77777777" w:rsidR="006C4619" w:rsidRDefault="006C4619" w:rsidP="00C01867">
      <w:pPr>
        <w:spacing w:after="0" w:line="240" w:lineRule="auto"/>
        <w:rPr>
          <w:rFonts w:ascii="Times New Roman" w:eastAsia="바탕" w:hAnsi="Times New Roman" w:cs="Times New Roman"/>
          <w:kern w:val="1"/>
        </w:rPr>
      </w:pPr>
    </w:p>
    <w:p w14:paraId="6B448D5B" w14:textId="77777777" w:rsidR="006C4619" w:rsidRDefault="006C4619" w:rsidP="00C01867">
      <w:pPr>
        <w:spacing w:after="0" w:line="240" w:lineRule="auto"/>
        <w:rPr>
          <w:rFonts w:ascii="Times New Roman" w:eastAsia="바탕" w:hAnsi="Times New Roman" w:cs="Times New Roman"/>
          <w:kern w:val="1"/>
        </w:rPr>
      </w:pPr>
    </w:p>
    <w:p w14:paraId="3FEFD957" w14:textId="77777777" w:rsidR="006C4619" w:rsidRDefault="006C4619" w:rsidP="00C01867">
      <w:pPr>
        <w:spacing w:after="0" w:line="240" w:lineRule="auto"/>
        <w:rPr>
          <w:rFonts w:ascii="Times New Roman" w:eastAsia="바탕" w:hAnsi="Times New Roman" w:cs="Times New Roman"/>
          <w:kern w:val="1"/>
        </w:rPr>
      </w:pPr>
    </w:p>
    <w:p w14:paraId="6F71AD0E" w14:textId="77777777" w:rsidR="006C4619" w:rsidRDefault="006C4619" w:rsidP="00C01867">
      <w:pPr>
        <w:spacing w:after="0" w:line="240" w:lineRule="auto"/>
        <w:rPr>
          <w:rFonts w:ascii="Times New Roman" w:eastAsia="바탕" w:hAnsi="Times New Roman" w:cs="Times New Roman"/>
          <w:kern w:val="1"/>
        </w:rPr>
      </w:pPr>
    </w:p>
    <w:p w14:paraId="7708D2BE" w14:textId="77777777" w:rsidR="006C4619" w:rsidRDefault="006C4619" w:rsidP="00C01867">
      <w:pPr>
        <w:spacing w:after="0" w:line="240" w:lineRule="auto"/>
        <w:rPr>
          <w:rFonts w:ascii="Times New Roman" w:eastAsia="바탕" w:hAnsi="Times New Roman" w:cs="Times New Roman"/>
          <w:kern w:val="1"/>
        </w:rPr>
      </w:pPr>
    </w:p>
    <w:p w14:paraId="2889A927" w14:textId="77777777" w:rsidR="006C4619" w:rsidRDefault="006C4619" w:rsidP="00C01867">
      <w:pPr>
        <w:spacing w:after="0" w:line="240" w:lineRule="auto"/>
        <w:rPr>
          <w:rFonts w:ascii="Times New Roman" w:eastAsia="바탕" w:hAnsi="Times New Roman" w:cs="Times New Roman"/>
          <w:kern w:val="1"/>
        </w:rPr>
      </w:pPr>
    </w:p>
    <w:p w14:paraId="442B06D3" w14:textId="77777777" w:rsidR="006C4619" w:rsidRDefault="006C4619" w:rsidP="00C01867">
      <w:pPr>
        <w:spacing w:after="0" w:line="240" w:lineRule="auto"/>
        <w:rPr>
          <w:rFonts w:ascii="Times New Roman" w:eastAsia="바탕" w:hAnsi="Times New Roman" w:cs="Times New Roman"/>
          <w:kern w:val="1"/>
        </w:rPr>
      </w:pPr>
    </w:p>
    <w:p w14:paraId="41B19555" w14:textId="77777777" w:rsidR="006C4619" w:rsidRDefault="006C4619" w:rsidP="00C01867">
      <w:pPr>
        <w:spacing w:after="0" w:line="240" w:lineRule="auto"/>
        <w:rPr>
          <w:rFonts w:ascii="Times New Roman" w:eastAsia="바탕" w:hAnsi="Times New Roman" w:cs="Times New Roman"/>
          <w:kern w:val="1"/>
        </w:rPr>
      </w:pPr>
    </w:p>
    <w:p w14:paraId="68B230D5" w14:textId="77777777" w:rsidR="006C4619" w:rsidRDefault="006C4619" w:rsidP="00C01867">
      <w:pPr>
        <w:spacing w:after="0" w:line="240" w:lineRule="auto"/>
        <w:rPr>
          <w:rFonts w:ascii="Times New Roman" w:eastAsia="바탕" w:hAnsi="Times New Roman" w:cs="Times New Roman"/>
          <w:kern w:val="1"/>
        </w:rPr>
      </w:pPr>
    </w:p>
    <w:p w14:paraId="4C52AB64" w14:textId="77777777" w:rsidR="006C4619" w:rsidRPr="004257C5" w:rsidRDefault="006C4619" w:rsidP="006C4619">
      <w:pPr>
        <w:spacing w:after="0" w:line="240" w:lineRule="auto"/>
        <w:rPr>
          <w:rFonts w:ascii="Times New Roman" w:eastAsia="굴림" w:hAnsi="Times New Roman" w:cs="Times New Roman"/>
        </w:rPr>
      </w:pPr>
      <w:proofErr w:type="gramStart"/>
      <w:r w:rsidRPr="004257C5">
        <w:rPr>
          <w:rFonts w:ascii="Times New Roman" w:eastAsia="굴림" w:hAnsi="Times New Roman" w:cs="Times New Roman"/>
        </w:rPr>
        <w:lastRenderedPageBreak/>
        <w:t>Supplementa</w:t>
      </w:r>
      <w:r>
        <w:rPr>
          <w:rFonts w:ascii="Times New Roman" w:eastAsia="굴림" w:hAnsi="Times New Roman" w:cs="Times New Roman" w:hint="eastAsia"/>
        </w:rPr>
        <w:t>ry</w:t>
      </w:r>
      <w:r w:rsidRPr="004257C5">
        <w:rPr>
          <w:rFonts w:ascii="Times New Roman" w:eastAsia="굴림" w:hAnsi="Times New Roman" w:cs="Times New Roman"/>
        </w:rPr>
        <w:t xml:space="preserve"> Table </w:t>
      </w:r>
      <w:r>
        <w:rPr>
          <w:rFonts w:ascii="Times New Roman" w:eastAsia="굴림" w:hAnsi="Times New Roman" w:cs="Times New Roman" w:hint="eastAsia"/>
        </w:rPr>
        <w:t>8</w:t>
      </w:r>
      <w:r w:rsidRPr="004257C5">
        <w:rPr>
          <w:rFonts w:ascii="Times New Roman" w:eastAsia="굴림" w:hAnsi="Times New Roman" w:cs="Times New Roman"/>
        </w:rPr>
        <w:t>.</w:t>
      </w:r>
      <w:proofErr w:type="gramEnd"/>
      <w:r w:rsidRPr="004257C5">
        <w:rPr>
          <w:rFonts w:ascii="Times New Roman" w:eastAsia="굴림" w:hAnsi="Times New Roman" w:cs="Times New Roman"/>
        </w:rPr>
        <w:t xml:space="preserve"> Hazard ratios (95% CI) for cancer mortality by drinking pattern after excluding former drinkers (n = 305,428)</w:t>
      </w:r>
    </w:p>
    <w:tbl>
      <w:tblPr>
        <w:tblW w:w="13371" w:type="dxa"/>
        <w:tblLayout w:type="fixed"/>
        <w:tblLook w:val="04A0" w:firstRow="1" w:lastRow="0" w:firstColumn="1" w:lastColumn="0" w:noHBand="0" w:noVBand="1"/>
      </w:tblPr>
      <w:tblGrid>
        <w:gridCol w:w="5070"/>
        <w:gridCol w:w="2767"/>
        <w:gridCol w:w="2767"/>
        <w:gridCol w:w="2767"/>
      </w:tblGrid>
      <w:tr w:rsidR="006C4619" w:rsidRPr="004257C5" w14:paraId="72088141" w14:textId="77777777" w:rsidTr="00E84E98">
        <w:trPr>
          <w:trHeight w:val="315"/>
        </w:trPr>
        <w:tc>
          <w:tcPr>
            <w:tcW w:w="5070" w:type="dxa"/>
            <w:vMerge w:val="restart"/>
            <w:tcBorders>
              <w:top w:val="single" w:sz="4" w:space="0" w:color="auto"/>
            </w:tcBorders>
            <w:shd w:val="clear" w:color="auto" w:fill="auto"/>
            <w:vAlign w:val="bottom"/>
          </w:tcPr>
          <w:p w14:paraId="1A860AAD" w14:textId="77777777" w:rsidR="006C4619" w:rsidRPr="004257C5" w:rsidRDefault="006C4619" w:rsidP="00E84E98">
            <w:pPr>
              <w:spacing w:after="0" w:line="240" w:lineRule="auto"/>
              <w:rPr>
                <w:rFonts w:ascii="Times New Roman" w:eastAsia="굴림" w:hAnsi="Times New Roman" w:cs="Times New Roman"/>
                <w:bCs/>
              </w:rPr>
            </w:pPr>
            <w:r w:rsidRPr="004257C5">
              <w:rPr>
                <w:rFonts w:ascii="Times New Roman" w:eastAsia="굴림" w:hAnsi="Times New Roman" w:cs="Times New Roman"/>
                <w:bCs/>
              </w:rPr>
              <w:t>Drinking pattern</w:t>
            </w:r>
          </w:p>
        </w:tc>
        <w:tc>
          <w:tcPr>
            <w:tcW w:w="8301" w:type="dxa"/>
            <w:gridSpan w:val="3"/>
            <w:tcBorders>
              <w:top w:val="single" w:sz="4" w:space="0" w:color="auto"/>
              <w:bottom w:val="single" w:sz="4" w:space="0" w:color="auto"/>
            </w:tcBorders>
            <w:vAlign w:val="bottom"/>
          </w:tcPr>
          <w:p w14:paraId="23543F2E" w14:textId="77777777" w:rsidR="006C4619" w:rsidRPr="004257C5" w:rsidRDefault="006C4619" w:rsidP="00E84E98">
            <w:pPr>
              <w:spacing w:after="0" w:line="240" w:lineRule="auto"/>
              <w:rPr>
                <w:rFonts w:ascii="Times New Roman" w:eastAsia="굴림" w:hAnsi="Times New Roman" w:cs="Times New Roman"/>
                <w:bCs/>
                <w:vertAlign w:val="superscript"/>
              </w:rPr>
            </w:pPr>
            <w:r w:rsidRPr="004257C5">
              <w:rPr>
                <w:rFonts w:ascii="Times New Roman" w:eastAsia="굴림" w:hAnsi="Times New Roman" w:cs="Times New Roman"/>
                <w:bCs/>
              </w:rPr>
              <w:t>Multivariable-adjusted HR</w:t>
            </w:r>
            <w:r w:rsidRPr="004257C5">
              <w:rPr>
                <w:rFonts w:ascii="Times New Roman" w:eastAsia="굴림" w:hAnsi="Times New Roman" w:cs="Times New Roman"/>
                <w:bCs/>
                <w:vertAlign w:val="superscript"/>
              </w:rPr>
              <w:t xml:space="preserve"> </w:t>
            </w:r>
            <w:r w:rsidRPr="004257C5">
              <w:rPr>
                <w:rFonts w:ascii="Times New Roman" w:eastAsia="굴림" w:hAnsi="Times New Roman" w:cs="Times New Roman"/>
                <w:bCs/>
              </w:rPr>
              <w:t>(95% CI)</w:t>
            </w:r>
            <w:r w:rsidRPr="004257C5">
              <w:rPr>
                <w:rFonts w:ascii="Times New Roman" w:eastAsia="굴림" w:hAnsi="Times New Roman" w:cs="Times New Roman"/>
                <w:bCs/>
                <w:vertAlign w:val="superscript"/>
              </w:rPr>
              <w:t xml:space="preserve"> *</w:t>
            </w:r>
          </w:p>
        </w:tc>
      </w:tr>
      <w:tr w:rsidR="006C4619" w:rsidRPr="004257C5" w14:paraId="7FF4BC10" w14:textId="77777777" w:rsidTr="00E84E98">
        <w:trPr>
          <w:trHeight w:val="315"/>
        </w:trPr>
        <w:tc>
          <w:tcPr>
            <w:tcW w:w="5070" w:type="dxa"/>
            <w:vMerge/>
            <w:tcBorders>
              <w:bottom w:val="single" w:sz="4" w:space="0" w:color="auto"/>
            </w:tcBorders>
            <w:shd w:val="clear" w:color="auto" w:fill="auto"/>
            <w:vAlign w:val="bottom"/>
          </w:tcPr>
          <w:p w14:paraId="4B5387A2" w14:textId="77777777" w:rsidR="006C4619" w:rsidRPr="004257C5" w:rsidRDefault="006C4619" w:rsidP="00E84E98">
            <w:pPr>
              <w:spacing w:after="0" w:line="240" w:lineRule="auto"/>
              <w:rPr>
                <w:rFonts w:ascii="Times New Roman" w:eastAsia="굴림" w:hAnsi="Times New Roman" w:cs="Times New Roman"/>
                <w:bCs/>
              </w:rPr>
            </w:pPr>
          </w:p>
        </w:tc>
        <w:tc>
          <w:tcPr>
            <w:tcW w:w="2767" w:type="dxa"/>
            <w:tcBorders>
              <w:top w:val="single" w:sz="4" w:space="0" w:color="auto"/>
              <w:bottom w:val="single" w:sz="4" w:space="0" w:color="auto"/>
            </w:tcBorders>
            <w:shd w:val="clear" w:color="auto" w:fill="auto"/>
            <w:vAlign w:val="bottom"/>
          </w:tcPr>
          <w:p w14:paraId="5E8736C7"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Total (n = 305,428)</w:t>
            </w:r>
          </w:p>
        </w:tc>
        <w:tc>
          <w:tcPr>
            <w:tcW w:w="2767" w:type="dxa"/>
            <w:tcBorders>
              <w:top w:val="single" w:sz="4" w:space="0" w:color="auto"/>
              <w:bottom w:val="single" w:sz="4" w:space="0" w:color="auto"/>
            </w:tcBorders>
            <w:shd w:val="clear" w:color="auto" w:fill="auto"/>
            <w:vAlign w:val="bottom"/>
          </w:tcPr>
          <w:p w14:paraId="044D63D6"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Men (n = 126,707)</w:t>
            </w:r>
          </w:p>
        </w:tc>
        <w:tc>
          <w:tcPr>
            <w:tcW w:w="2767" w:type="dxa"/>
            <w:tcBorders>
              <w:top w:val="single" w:sz="4" w:space="0" w:color="auto"/>
              <w:bottom w:val="single" w:sz="4" w:space="0" w:color="auto"/>
            </w:tcBorders>
            <w:shd w:val="clear" w:color="auto" w:fill="auto"/>
            <w:vAlign w:val="bottom"/>
          </w:tcPr>
          <w:p w14:paraId="27FBBFAB"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Women (n = 178,721)</w:t>
            </w:r>
          </w:p>
        </w:tc>
      </w:tr>
      <w:tr w:rsidR="006C4619" w:rsidRPr="004257C5" w14:paraId="14BB2AEA" w14:textId="77777777" w:rsidTr="00E84E98">
        <w:trPr>
          <w:trHeight w:val="292"/>
        </w:trPr>
        <w:tc>
          <w:tcPr>
            <w:tcW w:w="5070" w:type="dxa"/>
            <w:tcBorders>
              <w:top w:val="single" w:sz="4" w:space="0" w:color="auto"/>
            </w:tcBorders>
            <w:shd w:val="clear" w:color="auto" w:fill="auto"/>
          </w:tcPr>
          <w:p w14:paraId="6ADFB3D0" w14:textId="77777777" w:rsidR="006C4619" w:rsidRPr="004257C5" w:rsidRDefault="006C4619" w:rsidP="00E84E98">
            <w:pPr>
              <w:spacing w:after="0" w:line="240" w:lineRule="auto"/>
              <w:rPr>
                <w:rFonts w:ascii="Times New Roman" w:eastAsia="굴림" w:hAnsi="Times New Roman" w:cs="Times New Roman"/>
                <w:bCs/>
              </w:rPr>
            </w:pPr>
            <w:r w:rsidRPr="004257C5">
              <w:rPr>
                <w:rFonts w:ascii="Times New Roman" w:eastAsia="굴림" w:hAnsi="Times New Roman" w:cs="Times New Roman"/>
                <w:bCs/>
              </w:rPr>
              <w:t xml:space="preserve">Frequency of drinking (drinks/week) </w:t>
            </w:r>
          </w:p>
        </w:tc>
        <w:tc>
          <w:tcPr>
            <w:tcW w:w="2767" w:type="dxa"/>
            <w:tcBorders>
              <w:top w:val="single" w:sz="4" w:space="0" w:color="auto"/>
            </w:tcBorders>
            <w:shd w:val="clear" w:color="auto" w:fill="auto"/>
          </w:tcPr>
          <w:p w14:paraId="23021219" w14:textId="77777777" w:rsidR="006C4619" w:rsidRPr="004257C5" w:rsidRDefault="006C4619" w:rsidP="00E84E98">
            <w:pPr>
              <w:spacing w:after="0" w:line="240" w:lineRule="auto"/>
              <w:rPr>
                <w:rFonts w:ascii="Times New Roman" w:eastAsia="굴림" w:hAnsi="Times New Roman" w:cs="Times New Roman"/>
              </w:rPr>
            </w:pPr>
          </w:p>
        </w:tc>
        <w:tc>
          <w:tcPr>
            <w:tcW w:w="2767" w:type="dxa"/>
            <w:tcBorders>
              <w:top w:val="single" w:sz="4" w:space="0" w:color="auto"/>
            </w:tcBorders>
            <w:shd w:val="clear" w:color="auto" w:fill="auto"/>
          </w:tcPr>
          <w:p w14:paraId="217D1357" w14:textId="77777777" w:rsidR="006C4619" w:rsidRPr="004257C5" w:rsidRDefault="006C4619" w:rsidP="00E84E98">
            <w:pPr>
              <w:spacing w:after="0" w:line="240" w:lineRule="auto"/>
              <w:rPr>
                <w:rFonts w:ascii="Times New Roman" w:eastAsia="굴림" w:hAnsi="Times New Roman" w:cs="Times New Roman"/>
              </w:rPr>
            </w:pPr>
          </w:p>
        </w:tc>
        <w:tc>
          <w:tcPr>
            <w:tcW w:w="2767" w:type="dxa"/>
            <w:tcBorders>
              <w:top w:val="single" w:sz="4" w:space="0" w:color="auto"/>
            </w:tcBorders>
            <w:shd w:val="clear" w:color="auto" w:fill="auto"/>
          </w:tcPr>
          <w:p w14:paraId="565BA44E" w14:textId="77777777" w:rsidR="006C4619" w:rsidRPr="004257C5" w:rsidRDefault="006C4619" w:rsidP="00E84E98">
            <w:pPr>
              <w:spacing w:after="0" w:line="240" w:lineRule="auto"/>
              <w:rPr>
                <w:rFonts w:ascii="Times New Roman" w:eastAsia="굴림" w:hAnsi="Times New Roman" w:cs="Times New Roman"/>
              </w:rPr>
            </w:pPr>
          </w:p>
        </w:tc>
      </w:tr>
      <w:tr w:rsidR="006C4619" w:rsidRPr="004257C5" w14:paraId="6A84C8A6" w14:textId="77777777" w:rsidTr="00E84E98">
        <w:trPr>
          <w:trHeight w:val="292"/>
        </w:trPr>
        <w:tc>
          <w:tcPr>
            <w:tcW w:w="5070" w:type="dxa"/>
            <w:shd w:val="clear" w:color="auto" w:fill="auto"/>
          </w:tcPr>
          <w:p w14:paraId="6B6A2008" w14:textId="77777777" w:rsidR="006C4619" w:rsidRPr="004257C5" w:rsidRDefault="006C4619" w:rsidP="00E84E98">
            <w:pPr>
              <w:spacing w:after="0" w:line="240" w:lineRule="auto"/>
              <w:ind w:firstLineChars="100" w:firstLine="220"/>
              <w:rPr>
                <w:rFonts w:ascii="Times New Roman" w:eastAsia="굴림" w:hAnsi="Times New Roman" w:cs="Times New Roman"/>
                <w:bCs/>
              </w:rPr>
            </w:pPr>
            <w:r w:rsidRPr="004257C5">
              <w:rPr>
                <w:rFonts w:ascii="Times New Roman" w:eastAsia="굴림" w:hAnsi="Times New Roman" w:cs="Times New Roman"/>
                <w:bCs/>
              </w:rPr>
              <w:t>0</w:t>
            </w:r>
          </w:p>
        </w:tc>
        <w:tc>
          <w:tcPr>
            <w:tcW w:w="2767" w:type="dxa"/>
            <w:shd w:val="clear" w:color="auto" w:fill="auto"/>
          </w:tcPr>
          <w:p w14:paraId="615BC89E"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1.00 (reference)</w:t>
            </w:r>
          </w:p>
        </w:tc>
        <w:tc>
          <w:tcPr>
            <w:tcW w:w="2767" w:type="dxa"/>
            <w:shd w:val="clear" w:color="auto" w:fill="auto"/>
          </w:tcPr>
          <w:p w14:paraId="192C3D07"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1.00 (reference)</w:t>
            </w:r>
          </w:p>
        </w:tc>
        <w:tc>
          <w:tcPr>
            <w:tcW w:w="2767" w:type="dxa"/>
            <w:shd w:val="clear" w:color="auto" w:fill="auto"/>
          </w:tcPr>
          <w:p w14:paraId="512DF109"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1.00 (reference)</w:t>
            </w:r>
          </w:p>
        </w:tc>
      </w:tr>
      <w:tr w:rsidR="006C4619" w:rsidRPr="004257C5" w14:paraId="675D826D" w14:textId="77777777" w:rsidTr="00E84E98">
        <w:trPr>
          <w:trHeight w:val="292"/>
        </w:trPr>
        <w:tc>
          <w:tcPr>
            <w:tcW w:w="5070" w:type="dxa"/>
            <w:shd w:val="clear" w:color="auto" w:fill="auto"/>
          </w:tcPr>
          <w:p w14:paraId="0312751B" w14:textId="77777777" w:rsidR="006C4619" w:rsidRPr="004257C5" w:rsidRDefault="006C4619" w:rsidP="00E84E98">
            <w:pPr>
              <w:spacing w:after="0" w:line="240" w:lineRule="auto"/>
              <w:ind w:firstLineChars="100" w:firstLine="220"/>
              <w:rPr>
                <w:rFonts w:ascii="Times New Roman" w:eastAsia="굴림" w:hAnsi="Times New Roman" w:cs="Times New Roman"/>
                <w:bCs/>
              </w:rPr>
            </w:pPr>
            <w:r w:rsidRPr="004257C5">
              <w:rPr>
                <w:rFonts w:ascii="Times New Roman" w:eastAsia="굴림" w:hAnsi="Times New Roman" w:cs="Times New Roman"/>
                <w:bCs/>
              </w:rPr>
              <w:t>1-2</w:t>
            </w:r>
          </w:p>
        </w:tc>
        <w:tc>
          <w:tcPr>
            <w:tcW w:w="2767" w:type="dxa"/>
            <w:shd w:val="clear" w:color="auto" w:fill="auto"/>
          </w:tcPr>
          <w:p w14:paraId="76233664"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1.68 (1.13-2.51)</w:t>
            </w:r>
          </w:p>
        </w:tc>
        <w:tc>
          <w:tcPr>
            <w:tcW w:w="2767" w:type="dxa"/>
            <w:shd w:val="clear" w:color="auto" w:fill="auto"/>
          </w:tcPr>
          <w:p w14:paraId="3FEA9344"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1.02 (0.55-1.87)</w:t>
            </w:r>
          </w:p>
        </w:tc>
        <w:tc>
          <w:tcPr>
            <w:tcW w:w="2767" w:type="dxa"/>
            <w:shd w:val="clear" w:color="auto" w:fill="auto"/>
          </w:tcPr>
          <w:p w14:paraId="252068B4"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1.64 (0.97-2.78)</w:t>
            </w:r>
          </w:p>
        </w:tc>
      </w:tr>
      <w:tr w:rsidR="006C4619" w:rsidRPr="004257C5" w14:paraId="2DE85C8A" w14:textId="77777777" w:rsidTr="00E84E98">
        <w:trPr>
          <w:trHeight w:val="292"/>
        </w:trPr>
        <w:tc>
          <w:tcPr>
            <w:tcW w:w="5070" w:type="dxa"/>
            <w:shd w:val="clear" w:color="auto" w:fill="auto"/>
          </w:tcPr>
          <w:p w14:paraId="096182EA" w14:textId="77777777" w:rsidR="006C4619" w:rsidRPr="004257C5" w:rsidRDefault="006C4619" w:rsidP="00E84E98">
            <w:pPr>
              <w:spacing w:after="0" w:line="240" w:lineRule="auto"/>
              <w:ind w:firstLineChars="100" w:firstLine="220"/>
              <w:rPr>
                <w:rFonts w:ascii="Times New Roman" w:eastAsia="굴림" w:hAnsi="Times New Roman" w:cs="Times New Roman"/>
                <w:bCs/>
              </w:rPr>
            </w:pPr>
            <w:r w:rsidRPr="004257C5">
              <w:rPr>
                <w:rFonts w:ascii="Times New Roman" w:eastAsia="굴림" w:hAnsi="Times New Roman" w:cs="Times New Roman"/>
                <w:bCs/>
              </w:rPr>
              <w:t>3-4</w:t>
            </w:r>
          </w:p>
        </w:tc>
        <w:tc>
          <w:tcPr>
            <w:tcW w:w="2767" w:type="dxa"/>
            <w:shd w:val="clear" w:color="auto" w:fill="auto"/>
          </w:tcPr>
          <w:p w14:paraId="7CE81363"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1.60 (0.99-2.58)</w:t>
            </w:r>
          </w:p>
        </w:tc>
        <w:tc>
          <w:tcPr>
            <w:tcW w:w="2767" w:type="dxa"/>
            <w:shd w:val="clear" w:color="auto" w:fill="auto"/>
          </w:tcPr>
          <w:p w14:paraId="6E3CA8A2"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1.02 (0.53-1.95)</w:t>
            </w:r>
          </w:p>
        </w:tc>
        <w:tc>
          <w:tcPr>
            <w:tcW w:w="2767" w:type="dxa"/>
            <w:shd w:val="clear" w:color="auto" w:fill="auto"/>
          </w:tcPr>
          <w:p w14:paraId="281E4FCE"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1.22 (0.41-3.63)</w:t>
            </w:r>
          </w:p>
        </w:tc>
      </w:tr>
      <w:tr w:rsidR="006C4619" w:rsidRPr="004257C5" w14:paraId="087FE511" w14:textId="77777777" w:rsidTr="00E84E98">
        <w:trPr>
          <w:trHeight w:val="292"/>
        </w:trPr>
        <w:tc>
          <w:tcPr>
            <w:tcW w:w="5070" w:type="dxa"/>
            <w:shd w:val="clear" w:color="auto" w:fill="auto"/>
          </w:tcPr>
          <w:p w14:paraId="4632F7A5" w14:textId="77777777" w:rsidR="006C4619" w:rsidRPr="004257C5" w:rsidRDefault="006C4619" w:rsidP="00E84E98">
            <w:pPr>
              <w:spacing w:after="0" w:line="240" w:lineRule="auto"/>
              <w:ind w:firstLineChars="100" w:firstLine="220"/>
              <w:rPr>
                <w:rFonts w:ascii="Times New Roman" w:eastAsia="굴림" w:hAnsi="Times New Roman" w:cs="Times New Roman"/>
                <w:bCs/>
              </w:rPr>
            </w:pPr>
            <w:r w:rsidRPr="004257C5">
              <w:rPr>
                <w:rFonts w:ascii="Times New Roman" w:eastAsia="굴림" w:hAnsi="Times New Roman" w:cs="Times New Roman"/>
                <w:bCs/>
              </w:rPr>
              <w:t>5-6</w:t>
            </w:r>
          </w:p>
        </w:tc>
        <w:tc>
          <w:tcPr>
            <w:tcW w:w="2767" w:type="dxa"/>
            <w:shd w:val="clear" w:color="auto" w:fill="auto"/>
          </w:tcPr>
          <w:p w14:paraId="2C5342CB"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2.85 (1.67-4.86)</w:t>
            </w:r>
          </w:p>
        </w:tc>
        <w:tc>
          <w:tcPr>
            <w:tcW w:w="2767" w:type="dxa"/>
            <w:shd w:val="clear" w:color="auto" w:fill="auto"/>
          </w:tcPr>
          <w:p w14:paraId="11363506"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1.73 (0.87-3.43)</w:t>
            </w:r>
          </w:p>
        </w:tc>
        <w:tc>
          <w:tcPr>
            <w:tcW w:w="2767" w:type="dxa"/>
            <w:shd w:val="clear" w:color="auto" w:fill="auto"/>
          </w:tcPr>
          <w:p w14:paraId="679CE166"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1.45 (0.19-10.93)</w:t>
            </w:r>
          </w:p>
        </w:tc>
      </w:tr>
      <w:tr w:rsidR="006C4619" w:rsidRPr="004257C5" w14:paraId="7A60708D" w14:textId="77777777" w:rsidTr="00E84E98">
        <w:trPr>
          <w:trHeight w:val="292"/>
        </w:trPr>
        <w:tc>
          <w:tcPr>
            <w:tcW w:w="5070" w:type="dxa"/>
            <w:shd w:val="clear" w:color="auto" w:fill="auto"/>
          </w:tcPr>
          <w:p w14:paraId="2D837CF1" w14:textId="77777777" w:rsidR="006C4619" w:rsidRPr="004257C5" w:rsidRDefault="006C4619" w:rsidP="00E84E98">
            <w:pPr>
              <w:spacing w:after="0" w:line="240" w:lineRule="auto"/>
              <w:ind w:firstLineChars="100" w:firstLine="220"/>
              <w:rPr>
                <w:rFonts w:ascii="Times New Roman" w:eastAsia="굴림" w:hAnsi="Times New Roman" w:cs="Times New Roman"/>
                <w:bCs/>
              </w:rPr>
            </w:pPr>
            <w:r w:rsidRPr="004257C5">
              <w:rPr>
                <w:rFonts w:ascii="Times New Roman" w:eastAsia="굴림" w:hAnsi="Times New Roman" w:cs="Times New Roman"/>
                <w:bCs/>
              </w:rPr>
              <w:t>7</w:t>
            </w:r>
          </w:p>
        </w:tc>
        <w:tc>
          <w:tcPr>
            <w:tcW w:w="2767" w:type="dxa"/>
            <w:shd w:val="clear" w:color="auto" w:fill="auto"/>
          </w:tcPr>
          <w:p w14:paraId="285CF322"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3.49 (1.84-6.64)</w:t>
            </w:r>
          </w:p>
        </w:tc>
        <w:tc>
          <w:tcPr>
            <w:tcW w:w="2767" w:type="dxa"/>
            <w:shd w:val="clear" w:color="auto" w:fill="auto"/>
          </w:tcPr>
          <w:p w14:paraId="10E82111"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2.11 (0.98-4.56)</w:t>
            </w:r>
          </w:p>
        </w:tc>
        <w:tc>
          <w:tcPr>
            <w:tcW w:w="2767" w:type="dxa"/>
            <w:shd w:val="clear" w:color="auto" w:fill="auto"/>
          </w:tcPr>
          <w:p w14:paraId="3449481E"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w:t>
            </w:r>
          </w:p>
        </w:tc>
      </w:tr>
      <w:tr w:rsidR="006C4619" w:rsidRPr="004257C5" w14:paraId="75041C97" w14:textId="77777777" w:rsidTr="00E84E98">
        <w:trPr>
          <w:trHeight w:val="292"/>
        </w:trPr>
        <w:tc>
          <w:tcPr>
            <w:tcW w:w="5070" w:type="dxa"/>
            <w:shd w:val="clear" w:color="auto" w:fill="auto"/>
          </w:tcPr>
          <w:p w14:paraId="60CAC044" w14:textId="77777777" w:rsidR="006C4619" w:rsidRPr="004257C5" w:rsidRDefault="006C4619" w:rsidP="00E84E98">
            <w:pPr>
              <w:spacing w:after="0" w:line="240" w:lineRule="auto"/>
              <w:ind w:firstLineChars="100" w:firstLine="220"/>
              <w:rPr>
                <w:rFonts w:ascii="Times New Roman" w:eastAsia="굴림" w:hAnsi="Times New Roman" w:cs="Times New Roman"/>
                <w:bCs/>
              </w:rPr>
            </w:pPr>
            <w:r w:rsidRPr="004257C5">
              <w:rPr>
                <w:rFonts w:ascii="Times New Roman" w:eastAsia="굴림" w:hAnsi="Times New Roman" w:cs="Times New Roman"/>
                <w:bCs/>
                <w:i/>
              </w:rPr>
              <w:t>P</w:t>
            </w:r>
            <w:r w:rsidRPr="004257C5">
              <w:rPr>
                <w:rFonts w:ascii="Times New Roman" w:eastAsia="굴림" w:hAnsi="Times New Roman" w:cs="Times New Roman"/>
                <w:bCs/>
              </w:rPr>
              <w:t xml:space="preserve"> for trend</w:t>
            </w:r>
          </w:p>
        </w:tc>
        <w:tc>
          <w:tcPr>
            <w:tcW w:w="2767" w:type="dxa"/>
            <w:shd w:val="clear" w:color="auto" w:fill="auto"/>
          </w:tcPr>
          <w:p w14:paraId="5D3ED209"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&lt;.001</w:t>
            </w:r>
          </w:p>
        </w:tc>
        <w:tc>
          <w:tcPr>
            <w:tcW w:w="2767" w:type="dxa"/>
            <w:shd w:val="clear" w:color="auto" w:fill="auto"/>
          </w:tcPr>
          <w:p w14:paraId="4E0C7B3C"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.005</w:t>
            </w:r>
          </w:p>
        </w:tc>
        <w:tc>
          <w:tcPr>
            <w:tcW w:w="2767" w:type="dxa"/>
            <w:shd w:val="clear" w:color="auto" w:fill="auto"/>
          </w:tcPr>
          <w:p w14:paraId="4FE09014"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.384</w:t>
            </w:r>
          </w:p>
        </w:tc>
      </w:tr>
      <w:tr w:rsidR="006C4619" w:rsidRPr="004257C5" w14:paraId="545681D4" w14:textId="77777777" w:rsidTr="00E84E98">
        <w:trPr>
          <w:trHeight w:val="292"/>
        </w:trPr>
        <w:tc>
          <w:tcPr>
            <w:tcW w:w="5070" w:type="dxa"/>
            <w:shd w:val="clear" w:color="auto" w:fill="auto"/>
          </w:tcPr>
          <w:p w14:paraId="39C9B814" w14:textId="77777777" w:rsidR="006C4619" w:rsidRPr="004257C5" w:rsidRDefault="006C4619" w:rsidP="00E84E98">
            <w:pPr>
              <w:spacing w:after="0" w:line="240" w:lineRule="auto"/>
              <w:rPr>
                <w:rFonts w:ascii="Times New Roman" w:eastAsia="굴림" w:hAnsi="Times New Roman" w:cs="Times New Roman"/>
                <w:bCs/>
              </w:rPr>
            </w:pPr>
            <w:r w:rsidRPr="004257C5">
              <w:rPr>
                <w:rFonts w:ascii="Times New Roman" w:eastAsia="굴림" w:hAnsi="Times New Roman" w:cs="Times New Roman"/>
                <w:bCs/>
              </w:rPr>
              <w:t>Number of drinks consumed per drinking day</w:t>
            </w:r>
          </w:p>
        </w:tc>
        <w:tc>
          <w:tcPr>
            <w:tcW w:w="2767" w:type="dxa"/>
            <w:shd w:val="clear" w:color="auto" w:fill="auto"/>
          </w:tcPr>
          <w:p w14:paraId="0AA7AE69" w14:textId="77777777" w:rsidR="006C4619" w:rsidRPr="004257C5" w:rsidRDefault="006C4619" w:rsidP="00E84E98">
            <w:pPr>
              <w:spacing w:after="0" w:line="240" w:lineRule="auto"/>
              <w:rPr>
                <w:rFonts w:ascii="Times New Roman" w:eastAsia="굴림" w:hAnsi="Times New Roman" w:cs="Times New Roman"/>
              </w:rPr>
            </w:pPr>
          </w:p>
        </w:tc>
        <w:tc>
          <w:tcPr>
            <w:tcW w:w="2767" w:type="dxa"/>
            <w:shd w:val="clear" w:color="auto" w:fill="auto"/>
          </w:tcPr>
          <w:p w14:paraId="5DDAAF22" w14:textId="77777777" w:rsidR="006C4619" w:rsidRPr="004257C5" w:rsidRDefault="006C4619" w:rsidP="00E84E98">
            <w:pPr>
              <w:spacing w:after="0" w:line="240" w:lineRule="auto"/>
              <w:rPr>
                <w:rFonts w:ascii="Times New Roman" w:eastAsia="굴림" w:hAnsi="Times New Roman" w:cs="Times New Roman"/>
              </w:rPr>
            </w:pPr>
          </w:p>
        </w:tc>
        <w:tc>
          <w:tcPr>
            <w:tcW w:w="2767" w:type="dxa"/>
            <w:shd w:val="clear" w:color="auto" w:fill="auto"/>
          </w:tcPr>
          <w:p w14:paraId="297DA603" w14:textId="77777777" w:rsidR="006C4619" w:rsidRPr="004257C5" w:rsidRDefault="006C4619" w:rsidP="00E84E98">
            <w:pPr>
              <w:spacing w:after="0" w:line="240" w:lineRule="auto"/>
              <w:rPr>
                <w:rFonts w:ascii="Times New Roman" w:eastAsia="굴림" w:hAnsi="Times New Roman" w:cs="Times New Roman"/>
              </w:rPr>
            </w:pPr>
          </w:p>
        </w:tc>
      </w:tr>
      <w:tr w:rsidR="006C4619" w:rsidRPr="004257C5" w14:paraId="09457D8F" w14:textId="77777777" w:rsidTr="00E84E98">
        <w:trPr>
          <w:trHeight w:val="292"/>
        </w:trPr>
        <w:tc>
          <w:tcPr>
            <w:tcW w:w="5070" w:type="dxa"/>
            <w:shd w:val="clear" w:color="auto" w:fill="auto"/>
          </w:tcPr>
          <w:p w14:paraId="15BF7976" w14:textId="77777777" w:rsidR="006C4619" w:rsidRPr="004257C5" w:rsidRDefault="006C4619" w:rsidP="00E84E98">
            <w:pPr>
              <w:spacing w:after="0" w:line="240" w:lineRule="auto"/>
              <w:ind w:firstLineChars="100" w:firstLine="220"/>
              <w:rPr>
                <w:rFonts w:ascii="Times New Roman" w:eastAsia="굴림" w:hAnsi="Times New Roman" w:cs="Times New Roman"/>
                <w:bCs/>
              </w:rPr>
            </w:pPr>
            <w:r w:rsidRPr="004257C5">
              <w:rPr>
                <w:rFonts w:ascii="Times New Roman" w:eastAsia="굴림" w:hAnsi="Times New Roman" w:cs="Times New Roman"/>
                <w:bCs/>
              </w:rPr>
              <w:t>0</w:t>
            </w:r>
          </w:p>
        </w:tc>
        <w:tc>
          <w:tcPr>
            <w:tcW w:w="2767" w:type="dxa"/>
            <w:shd w:val="clear" w:color="auto" w:fill="auto"/>
          </w:tcPr>
          <w:p w14:paraId="6DA3565E"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1.00 (reference)</w:t>
            </w:r>
          </w:p>
        </w:tc>
        <w:tc>
          <w:tcPr>
            <w:tcW w:w="2767" w:type="dxa"/>
            <w:shd w:val="clear" w:color="auto" w:fill="auto"/>
          </w:tcPr>
          <w:p w14:paraId="2E353E53"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1.00 (reference)</w:t>
            </w:r>
          </w:p>
        </w:tc>
        <w:tc>
          <w:tcPr>
            <w:tcW w:w="2767" w:type="dxa"/>
            <w:shd w:val="clear" w:color="auto" w:fill="auto"/>
          </w:tcPr>
          <w:p w14:paraId="4BA4B877"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1.00 (reference)</w:t>
            </w:r>
          </w:p>
        </w:tc>
      </w:tr>
      <w:tr w:rsidR="006C4619" w:rsidRPr="004257C5" w14:paraId="776C078C" w14:textId="77777777" w:rsidTr="00E84E98">
        <w:trPr>
          <w:trHeight w:val="292"/>
        </w:trPr>
        <w:tc>
          <w:tcPr>
            <w:tcW w:w="5070" w:type="dxa"/>
            <w:shd w:val="clear" w:color="auto" w:fill="auto"/>
          </w:tcPr>
          <w:p w14:paraId="49EE7FA3" w14:textId="77777777" w:rsidR="006C4619" w:rsidRPr="004257C5" w:rsidRDefault="006C4619" w:rsidP="00E84E98">
            <w:pPr>
              <w:spacing w:after="0" w:line="240" w:lineRule="auto"/>
              <w:ind w:firstLineChars="100" w:firstLine="220"/>
              <w:rPr>
                <w:rFonts w:ascii="Times New Roman" w:eastAsia="굴림" w:hAnsi="Times New Roman" w:cs="Times New Roman"/>
                <w:bCs/>
              </w:rPr>
            </w:pPr>
            <w:r w:rsidRPr="004257C5">
              <w:rPr>
                <w:rFonts w:ascii="Times New Roman" w:eastAsia="굴림" w:hAnsi="Times New Roman" w:cs="Times New Roman"/>
                <w:bCs/>
              </w:rPr>
              <w:t>1-2</w:t>
            </w:r>
          </w:p>
        </w:tc>
        <w:tc>
          <w:tcPr>
            <w:tcW w:w="2767" w:type="dxa"/>
            <w:shd w:val="clear" w:color="auto" w:fill="auto"/>
          </w:tcPr>
          <w:p w14:paraId="5DA35BE4"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1.64 (1.07-2.51)</w:t>
            </w:r>
          </w:p>
        </w:tc>
        <w:tc>
          <w:tcPr>
            <w:tcW w:w="2767" w:type="dxa"/>
            <w:shd w:val="clear" w:color="auto" w:fill="auto"/>
          </w:tcPr>
          <w:p w14:paraId="5F092533"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0.95 (0.48-1.87)</w:t>
            </w:r>
          </w:p>
        </w:tc>
        <w:tc>
          <w:tcPr>
            <w:tcW w:w="2767" w:type="dxa"/>
            <w:shd w:val="clear" w:color="auto" w:fill="auto"/>
          </w:tcPr>
          <w:p w14:paraId="7CE4FA87"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1.41 (0.80-2.47)</w:t>
            </w:r>
          </w:p>
        </w:tc>
      </w:tr>
      <w:tr w:rsidR="006C4619" w:rsidRPr="004257C5" w14:paraId="5181C703" w14:textId="77777777" w:rsidTr="00E84E98">
        <w:trPr>
          <w:trHeight w:val="292"/>
        </w:trPr>
        <w:tc>
          <w:tcPr>
            <w:tcW w:w="5070" w:type="dxa"/>
            <w:shd w:val="clear" w:color="auto" w:fill="auto"/>
          </w:tcPr>
          <w:p w14:paraId="066A8577" w14:textId="77777777" w:rsidR="006C4619" w:rsidRPr="004257C5" w:rsidRDefault="006C4619" w:rsidP="00E84E98">
            <w:pPr>
              <w:spacing w:after="0" w:line="240" w:lineRule="auto"/>
              <w:ind w:firstLineChars="100" w:firstLine="220"/>
              <w:rPr>
                <w:rFonts w:ascii="Times New Roman" w:eastAsia="굴림" w:hAnsi="Times New Roman" w:cs="Times New Roman"/>
                <w:bCs/>
              </w:rPr>
            </w:pPr>
            <w:r w:rsidRPr="004257C5">
              <w:rPr>
                <w:rFonts w:ascii="Times New Roman" w:eastAsia="굴림" w:hAnsi="Times New Roman" w:cs="Times New Roman"/>
                <w:bCs/>
              </w:rPr>
              <w:t>3-5</w:t>
            </w:r>
          </w:p>
        </w:tc>
        <w:tc>
          <w:tcPr>
            <w:tcW w:w="2767" w:type="dxa"/>
            <w:shd w:val="clear" w:color="auto" w:fill="auto"/>
          </w:tcPr>
          <w:p w14:paraId="3F8EE698"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1.75 (1.12-2.73)</w:t>
            </w:r>
          </w:p>
        </w:tc>
        <w:tc>
          <w:tcPr>
            <w:tcW w:w="2767" w:type="dxa"/>
            <w:shd w:val="clear" w:color="auto" w:fill="auto"/>
          </w:tcPr>
          <w:p w14:paraId="6831302E"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1.01 (0.54-1.89)</w:t>
            </w:r>
          </w:p>
        </w:tc>
        <w:tc>
          <w:tcPr>
            <w:tcW w:w="2767" w:type="dxa"/>
            <w:shd w:val="clear" w:color="auto" w:fill="auto"/>
          </w:tcPr>
          <w:p w14:paraId="4212422E"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1.49 (0.79-2.83)</w:t>
            </w:r>
          </w:p>
        </w:tc>
      </w:tr>
      <w:tr w:rsidR="006C4619" w:rsidRPr="004257C5" w14:paraId="4476A06A" w14:textId="77777777" w:rsidTr="00E84E98">
        <w:trPr>
          <w:trHeight w:val="292"/>
        </w:trPr>
        <w:tc>
          <w:tcPr>
            <w:tcW w:w="5070" w:type="dxa"/>
            <w:shd w:val="clear" w:color="auto" w:fill="auto"/>
          </w:tcPr>
          <w:p w14:paraId="7ABC91EE" w14:textId="77777777" w:rsidR="006C4619" w:rsidRPr="004257C5" w:rsidRDefault="006C4619" w:rsidP="00E84E98">
            <w:pPr>
              <w:spacing w:after="0" w:line="240" w:lineRule="auto"/>
              <w:ind w:firstLineChars="100" w:firstLine="220"/>
              <w:rPr>
                <w:rFonts w:ascii="Times New Roman" w:eastAsia="굴림" w:hAnsi="Times New Roman" w:cs="Times New Roman"/>
                <w:bCs/>
              </w:rPr>
            </w:pPr>
            <w:r w:rsidRPr="004257C5">
              <w:rPr>
                <w:rFonts w:ascii="Times New Roman" w:eastAsia="굴림" w:hAnsi="Times New Roman" w:cs="Times New Roman"/>
                <w:bCs/>
              </w:rPr>
              <w:t>≥6</w:t>
            </w:r>
          </w:p>
        </w:tc>
        <w:tc>
          <w:tcPr>
            <w:tcW w:w="2767" w:type="dxa"/>
            <w:shd w:val="clear" w:color="auto" w:fill="auto"/>
          </w:tcPr>
          <w:p w14:paraId="2F37617B"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2.55 (1.61-4.04)</w:t>
            </w:r>
          </w:p>
        </w:tc>
        <w:tc>
          <w:tcPr>
            <w:tcW w:w="2767" w:type="dxa"/>
            <w:shd w:val="clear" w:color="auto" w:fill="auto"/>
          </w:tcPr>
          <w:p w14:paraId="7AA375A2"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1.48 (0.79-2.76)</w:t>
            </w:r>
          </w:p>
        </w:tc>
        <w:tc>
          <w:tcPr>
            <w:tcW w:w="2767" w:type="dxa"/>
            <w:shd w:val="clear" w:color="auto" w:fill="auto"/>
          </w:tcPr>
          <w:p w14:paraId="6BE4D2C4"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3.33 (1.63-6.81)</w:t>
            </w:r>
          </w:p>
        </w:tc>
      </w:tr>
      <w:tr w:rsidR="006C4619" w:rsidRPr="004257C5" w14:paraId="070384C2" w14:textId="77777777" w:rsidTr="00E84E98">
        <w:trPr>
          <w:trHeight w:val="292"/>
        </w:trPr>
        <w:tc>
          <w:tcPr>
            <w:tcW w:w="5070" w:type="dxa"/>
            <w:tcBorders>
              <w:bottom w:val="single" w:sz="4" w:space="0" w:color="auto"/>
            </w:tcBorders>
            <w:shd w:val="clear" w:color="auto" w:fill="auto"/>
          </w:tcPr>
          <w:p w14:paraId="15F4DC0D" w14:textId="77777777" w:rsidR="006C4619" w:rsidRPr="004257C5" w:rsidRDefault="006C4619" w:rsidP="00E84E98">
            <w:pPr>
              <w:spacing w:after="0" w:line="240" w:lineRule="auto"/>
              <w:ind w:firstLineChars="100" w:firstLine="220"/>
              <w:rPr>
                <w:rFonts w:ascii="Times New Roman" w:eastAsia="굴림" w:hAnsi="Times New Roman" w:cs="Times New Roman"/>
                <w:bCs/>
              </w:rPr>
            </w:pPr>
            <w:r w:rsidRPr="004257C5">
              <w:rPr>
                <w:rFonts w:ascii="Times New Roman" w:eastAsia="굴림" w:hAnsi="Times New Roman" w:cs="Times New Roman"/>
                <w:bCs/>
                <w:i/>
              </w:rPr>
              <w:t>P</w:t>
            </w:r>
            <w:r w:rsidRPr="004257C5">
              <w:rPr>
                <w:rFonts w:ascii="Times New Roman" w:eastAsia="굴림" w:hAnsi="Times New Roman" w:cs="Times New Roman"/>
                <w:bCs/>
              </w:rPr>
              <w:t xml:space="preserve"> for trend</w:t>
            </w:r>
          </w:p>
        </w:tc>
        <w:tc>
          <w:tcPr>
            <w:tcW w:w="2767" w:type="dxa"/>
            <w:tcBorders>
              <w:bottom w:val="single" w:sz="4" w:space="0" w:color="auto"/>
            </w:tcBorders>
            <w:shd w:val="clear" w:color="auto" w:fill="auto"/>
          </w:tcPr>
          <w:p w14:paraId="6DAA9485"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&lt;.001</w:t>
            </w:r>
          </w:p>
        </w:tc>
        <w:tc>
          <w:tcPr>
            <w:tcW w:w="2767" w:type="dxa"/>
            <w:tcBorders>
              <w:bottom w:val="single" w:sz="4" w:space="0" w:color="auto"/>
            </w:tcBorders>
            <w:shd w:val="clear" w:color="auto" w:fill="auto"/>
          </w:tcPr>
          <w:p w14:paraId="44109C31"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.015</w:t>
            </w:r>
          </w:p>
        </w:tc>
        <w:tc>
          <w:tcPr>
            <w:tcW w:w="2767" w:type="dxa"/>
            <w:tcBorders>
              <w:bottom w:val="single" w:sz="4" w:space="0" w:color="auto"/>
            </w:tcBorders>
            <w:shd w:val="clear" w:color="auto" w:fill="auto"/>
          </w:tcPr>
          <w:p w14:paraId="4C44D09A" w14:textId="77777777" w:rsidR="006C4619" w:rsidRPr="004257C5" w:rsidRDefault="006C4619" w:rsidP="00E84E98">
            <w:pPr>
              <w:spacing w:after="0" w:line="240" w:lineRule="auto"/>
              <w:rPr>
                <w:rFonts w:ascii="Times New Roman" w:eastAsia="굴림" w:hAnsi="Times New Roman" w:cs="Times New Roman"/>
              </w:rPr>
            </w:pPr>
            <w:r w:rsidRPr="004257C5">
              <w:rPr>
                <w:rFonts w:ascii="Times New Roman" w:eastAsia="굴림" w:hAnsi="Times New Roman" w:cs="Times New Roman"/>
              </w:rPr>
              <w:t>.004</w:t>
            </w:r>
          </w:p>
        </w:tc>
      </w:tr>
    </w:tbl>
    <w:p w14:paraId="2D08ADAA" w14:textId="77777777" w:rsidR="006C4619" w:rsidRPr="004257C5" w:rsidRDefault="006C4619" w:rsidP="006C4619">
      <w:pPr>
        <w:spacing w:after="0" w:line="240" w:lineRule="auto"/>
        <w:rPr>
          <w:rFonts w:ascii="Times New Roman" w:eastAsia="굴림" w:hAnsi="Times New Roman" w:cs="Times New Roman"/>
        </w:rPr>
      </w:pPr>
      <w:r w:rsidRPr="004257C5">
        <w:rPr>
          <w:rFonts w:ascii="Times New Roman" w:eastAsia="굴림" w:hAnsi="Times New Roman" w:cs="Times New Roman"/>
          <w:vertAlign w:val="superscript"/>
        </w:rPr>
        <w:t xml:space="preserve">* </w:t>
      </w:r>
      <w:r w:rsidRPr="004257C5">
        <w:rPr>
          <w:rFonts w:ascii="Times New Roman" w:eastAsia="굴림" w:hAnsi="Times New Roman" w:cs="Times New Roman"/>
        </w:rPr>
        <w:t>Estimated from Cox proportional hazard models using age as a timescale to estimate hazard ratios (HRs) and 95 percent confidence intervals (95% CIs). Multivariable model was adjusted for age (timescale), sex (only for total subjects), center, year of screening exam, smoking status, total energy intake, physical activity, body mass index, education level, history of diabetes, history of hypertension, history of cardiovascular disease, and family history of cancer.</w:t>
      </w:r>
    </w:p>
    <w:p w14:paraId="40FB2C86" w14:textId="77777777" w:rsidR="006C4619" w:rsidRDefault="006C4619" w:rsidP="006C4619">
      <w:pPr>
        <w:spacing w:after="0" w:line="240" w:lineRule="auto"/>
        <w:rPr>
          <w:rFonts w:ascii="Times New Roman" w:eastAsia="굴림" w:hAnsi="Times New Roman" w:cs="Times New Roman"/>
        </w:rPr>
      </w:pPr>
      <w:r w:rsidRPr="004257C5">
        <w:rPr>
          <w:rFonts w:ascii="Times New Roman" w:eastAsia="굴림" w:hAnsi="Times New Roman" w:cs="Times New Roman"/>
        </w:rPr>
        <w:t>CI = confidence interval; HR = hazard ratio.</w:t>
      </w:r>
    </w:p>
    <w:p w14:paraId="7EE7DB61" w14:textId="77777777" w:rsidR="006C4619" w:rsidRDefault="006C4619" w:rsidP="006C4619">
      <w:pPr>
        <w:spacing w:after="0" w:line="240" w:lineRule="auto"/>
        <w:rPr>
          <w:rFonts w:ascii="Times New Roman" w:eastAsia="굴림" w:hAnsi="Times New Roman" w:cs="Times New Roman"/>
        </w:rPr>
      </w:pPr>
    </w:p>
    <w:p w14:paraId="17085A89" w14:textId="77777777" w:rsidR="006C4619" w:rsidRDefault="006C4619" w:rsidP="00C01867">
      <w:pPr>
        <w:spacing w:after="0" w:line="240" w:lineRule="auto"/>
        <w:rPr>
          <w:rFonts w:ascii="Times New Roman" w:eastAsia="바탕" w:hAnsi="Times New Roman" w:cs="Times New Roman"/>
          <w:kern w:val="1"/>
        </w:rPr>
      </w:pPr>
    </w:p>
    <w:p w14:paraId="1FD81C1D" w14:textId="77777777" w:rsidR="006C4619" w:rsidRDefault="006C4619" w:rsidP="00C01867">
      <w:pPr>
        <w:spacing w:after="0" w:line="240" w:lineRule="auto"/>
        <w:rPr>
          <w:rFonts w:ascii="Times New Roman" w:eastAsia="바탕" w:hAnsi="Times New Roman" w:cs="Times New Roman"/>
          <w:kern w:val="1"/>
        </w:rPr>
      </w:pPr>
    </w:p>
    <w:p w14:paraId="40BB5263" w14:textId="77777777" w:rsidR="006C4619" w:rsidRDefault="006C4619" w:rsidP="00C01867">
      <w:pPr>
        <w:spacing w:after="0" w:line="240" w:lineRule="auto"/>
        <w:rPr>
          <w:rFonts w:ascii="Times New Roman" w:eastAsia="바탕" w:hAnsi="Times New Roman" w:cs="Times New Roman"/>
          <w:kern w:val="1"/>
        </w:rPr>
      </w:pPr>
    </w:p>
    <w:p w14:paraId="6D546F3D" w14:textId="77777777" w:rsidR="006C4619" w:rsidRDefault="006C4619" w:rsidP="00C01867">
      <w:pPr>
        <w:spacing w:after="0" w:line="240" w:lineRule="auto"/>
        <w:rPr>
          <w:rFonts w:ascii="Times New Roman" w:eastAsia="바탕" w:hAnsi="Times New Roman" w:cs="Times New Roman"/>
          <w:kern w:val="1"/>
        </w:rPr>
      </w:pPr>
    </w:p>
    <w:p w14:paraId="5B3C57BE" w14:textId="77777777" w:rsidR="006C4619" w:rsidRDefault="006C4619" w:rsidP="00C01867">
      <w:pPr>
        <w:spacing w:after="0" w:line="240" w:lineRule="auto"/>
        <w:rPr>
          <w:rFonts w:ascii="Times New Roman" w:eastAsia="바탕" w:hAnsi="Times New Roman" w:cs="Times New Roman"/>
          <w:kern w:val="1"/>
        </w:rPr>
      </w:pPr>
    </w:p>
    <w:p w14:paraId="34FEF31C" w14:textId="77777777" w:rsidR="006C4619" w:rsidRDefault="006C4619" w:rsidP="00C01867">
      <w:pPr>
        <w:spacing w:after="0" w:line="240" w:lineRule="auto"/>
        <w:rPr>
          <w:rFonts w:ascii="Times New Roman" w:eastAsia="바탕" w:hAnsi="Times New Roman" w:cs="Times New Roman"/>
          <w:kern w:val="1"/>
        </w:rPr>
      </w:pPr>
    </w:p>
    <w:p w14:paraId="33C13FE8" w14:textId="77777777" w:rsidR="006C4619" w:rsidRDefault="006C4619" w:rsidP="00C01867">
      <w:pPr>
        <w:spacing w:after="0" w:line="240" w:lineRule="auto"/>
        <w:rPr>
          <w:rFonts w:ascii="Times New Roman" w:eastAsia="바탕" w:hAnsi="Times New Roman" w:cs="Times New Roman"/>
          <w:kern w:val="1"/>
        </w:rPr>
      </w:pPr>
    </w:p>
    <w:p w14:paraId="17BD6CBE" w14:textId="77777777" w:rsidR="006C4619" w:rsidRDefault="006C4619" w:rsidP="00C01867">
      <w:pPr>
        <w:spacing w:after="0" w:line="240" w:lineRule="auto"/>
        <w:rPr>
          <w:rFonts w:ascii="Times New Roman" w:eastAsia="바탕" w:hAnsi="Times New Roman" w:cs="Times New Roman"/>
          <w:kern w:val="1"/>
        </w:rPr>
      </w:pPr>
    </w:p>
    <w:p w14:paraId="5901771C" w14:textId="77777777" w:rsidR="006C4619" w:rsidRPr="006C4619" w:rsidRDefault="006C4619" w:rsidP="00C01867">
      <w:pPr>
        <w:spacing w:after="0" w:line="240" w:lineRule="auto"/>
        <w:rPr>
          <w:rFonts w:ascii="Times New Roman" w:eastAsia="바탕" w:hAnsi="Times New Roman" w:cs="Times New Roman"/>
          <w:kern w:val="1"/>
        </w:rPr>
      </w:pPr>
    </w:p>
    <w:p w14:paraId="3685F69D" w14:textId="77777777" w:rsidR="006C4619" w:rsidRDefault="006C4619" w:rsidP="00C01867">
      <w:pPr>
        <w:spacing w:after="0" w:line="240" w:lineRule="auto"/>
        <w:rPr>
          <w:rFonts w:ascii="Times New Roman" w:eastAsia="바탕" w:hAnsi="Times New Roman" w:cs="Times New Roman"/>
          <w:kern w:val="1"/>
        </w:rPr>
      </w:pPr>
    </w:p>
    <w:p w14:paraId="18D692E8" w14:textId="59C78BFA" w:rsidR="00C01867" w:rsidRPr="004257C5" w:rsidRDefault="00C01867" w:rsidP="00C01867">
      <w:pPr>
        <w:spacing w:after="0" w:line="240" w:lineRule="auto"/>
        <w:rPr>
          <w:rFonts w:ascii="Times New Roman" w:eastAsia="굴림" w:hAnsi="Times New Roman" w:cs="Times New Roman"/>
        </w:rPr>
      </w:pPr>
      <w:proofErr w:type="gramStart"/>
      <w:r w:rsidRPr="006C4619">
        <w:rPr>
          <w:rFonts w:ascii="Times New Roman" w:eastAsia="바탕" w:hAnsi="Times New Roman" w:cs="Times New Roman"/>
          <w:kern w:val="1"/>
        </w:rPr>
        <w:lastRenderedPageBreak/>
        <w:t xml:space="preserve">Supplementary Table </w:t>
      </w:r>
      <w:r w:rsidR="006C4619" w:rsidRPr="006C4619">
        <w:rPr>
          <w:rFonts w:ascii="Times New Roman" w:eastAsia="바탕" w:hAnsi="Times New Roman" w:cs="Times New Roman" w:hint="eastAsia"/>
          <w:kern w:val="1"/>
        </w:rPr>
        <w:t>9</w:t>
      </w:r>
      <w:r w:rsidRPr="006C4619">
        <w:rPr>
          <w:rFonts w:ascii="Times New Roman" w:eastAsia="바탕" w:hAnsi="Times New Roman" w:cs="Times New Roman"/>
          <w:kern w:val="1"/>
        </w:rPr>
        <w:t>.</w:t>
      </w:r>
      <w:proofErr w:type="gramEnd"/>
      <w:r w:rsidRPr="006C4619">
        <w:rPr>
          <w:rFonts w:ascii="Times New Roman" w:eastAsia="굴림" w:hAnsi="Times New Roman" w:cs="Times New Roman"/>
        </w:rPr>
        <w:t xml:space="preserve"> </w:t>
      </w:r>
      <w:r w:rsidR="005F00B9">
        <w:rPr>
          <w:rFonts w:ascii="Times New Roman" w:eastAsia="굴림" w:hAnsi="Times New Roman" w:cs="Times New Roman" w:hint="eastAsia"/>
        </w:rPr>
        <w:t>H</w:t>
      </w:r>
      <w:r w:rsidRPr="006C4619">
        <w:rPr>
          <w:rFonts w:ascii="Times New Roman" w:eastAsia="굴림" w:hAnsi="Times New Roman" w:cs="Times New Roman"/>
        </w:rPr>
        <w:t xml:space="preserve">azard ratios (95% CI) for cancer mortality </w:t>
      </w:r>
      <w:r w:rsidRPr="006C4619">
        <w:rPr>
          <w:rFonts w:ascii="Times New Roman" w:eastAsia="바탕" w:hAnsi="Times New Roman" w:cs="Times New Roman"/>
        </w:rPr>
        <w:t>by</w:t>
      </w:r>
      <w:r w:rsidRPr="006C4619">
        <w:rPr>
          <w:rFonts w:ascii="Times New Roman" w:eastAsia="바탕" w:hAnsi="Times New Roman" w:cs="Times New Roman" w:hint="eastAsia"/>
        </w:rPr>
        <w:t xml:space="preserve"> </w:t>
      </w:r>
      <w:r w:rsidRPr="006C4619">
        <w:rPr>
          <w:rFonts w:ascii="Times New Roman" w:eastAsia="바탕" w:hAnsi="Times New Roman" w:cs="Times New Roman"/>
        </w:rPr>
        <w:t xml:space="preserve">drinking status using 3-year lag time analyses </w:t>
      </w:r>
      <w:r w:rsidRPr="006C4619">
        <w:rPr>
          <w:rFonts w:ascii="Times New Roman" w:hAnsi="Times New Roman" w:cs="Times New Roman"/>
        </w:rPr>
        <w:t>after</w:t>
      </w:r>
      <w:r w:rsidRPr="004257C5">
        <w:rPr>
          <w:rFonts w:ascii="Times New Roman" w:hAnsi="Times New Roman" w:cs="Times New Roman"/>
        </w:rPr>
        <w:t xml:space="preserve"> excluding cases that occurred during the first three years of follow-up</w:t>
      </w:r>
      <w:r w:rsidRPr="004257C5">
        <w:rPr>
          <w:rFonts w:ascii="Times New Roman" w:eastAsia="바탕" w:hAnsi="Times New Roman" w:cs="Times New Roman"/>
        </w:rPr>
        <w:t xml:space="preserve"> (</w:t>
      </w:r>
      <w:r w:rsidRPr="004257C5">
        <w:rPr>
          <w:rFonts w:ascii="Times New Roman" w:hAnsi="Times New Roman" w:cs="Times New Roman"/>
        </w:rPr>
        <w:t>n = 331,820</w:t>
      </w:r>
      <w:r w:rsidRPr="004257C5">
        <w:rPr>
          <w:rFonts w:ascii="Times New Roman" w:eastAsia="바탕" w:hAnsi="Times New Roman" w:cs="Times New Roman"/>
        </w:rPr>
        <w:t>).</w:t>
      </w:r>
    </w:p>
    <w:tbl>
      <w:tblPr>
        <w:tblStyle w:val="11"/>
        <w:tblW w:w="13149" w:type="dxa"/>
        <w:tblLayout w:type="fixed"/>
        <w:tblLook w:val="04A0" w:firstRow="1" w:lastRow="0" w:firstColumn="1" w:lastColumn="0" w:noHBand="0" w:noVBand="1"/>
      </w:tblPr>
      <w:tblGrid>
        <w:gridCol w:w="2315"/>
        <w:gridCol w:w="2316"/>
        <w:gridCol w:w="2926"/>
        <w:gridCol w:w="2926"/>
        <w:gridCol w:w="2666"/>
      </w:tblGrid>
      <w:tr w:rsidR="00C01867" w:rsidRPr="004257C5" w14:paraId="58A1C42C" w14:textId="77777777" w:rsidTr="00E84E98">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631" w:type="dxa"/>
            <w:gridSpan w:val="2"/>
            <w:vMerge w:val="restart"/>
            <w:tcBorders>
              <w:top w:val="single" w:sz="12" w:space="0" w:color="000000"/>
            </w:tcBorders>
            <w:shd w:val="clear" w:color="auto" w:fill="auto"/>
            <w:vAlign w:val="center"/>
          </w:tcPr>
          <w:p w14:paraId="7ACEA006" w14:textId="77777777" w:rsidR="00C01867" w:rsidRPr="004257C5" w:rsidRDefault="00C01867" w:rsidP="00E84E98">
            <w:pPr>
              <w:rPr>
                <w:rFonts w:ascii="Times New Roman" w:eastAsia="바탕" w:hAnsi="Times New Roman" w:cs="Times New Roman"/>
                <w:b w:val="0"/>
                <w:lang w:eastAsia="en-US"/>
              </w:rPr>
            </w:pPr>
            <w:r w:rsidRPr="004257C5">
              <w:rPr>
                <w:rFonts w:ascii="Times New Roman" w:eastAsia="바탕" w:hAnsi="Times New Roman" w:cs="Times New Roman"/>
                <w:b w:val="0"/>
              </w:rPr>
              <w:t>Alcohol consumption category</w:t>
            </w:r>
          </w:p>
        </w:tc>
        <w:tc>
          <w:tcPr>
            <w:tcW w:w="8518" w:type="dxa"/>
            <w:gridSpan w:val="3"/>
            <w:tcBorders>
              <w:top w:val="single" w:sz="12" w:space="0" w:color="000000"/>
            </w:tcBorders>
            <w:shd w:val="clear" w:color="auto" w:fill="auto"/>
            <w:vAlign w:val="center"/>
          </w:tcPr>
          <w:p w14:paraId="63DE0CE6" w14:textId="77777777" w:rsidR="00C01867" w:rsidRPr="004257C5" w:rsidRDefault="00C01867" w:rsidP="00E84E98">
            <w:pPr>
              <w:jc w:val="center"/>
              <w:cnfStyle w:val="100000000000" w:firstRow="1" w:lastRow="0" w:firstColumn="0" w:lastColumn="0" w:oddVBand="0" w:evenVBand="0" w:oddHBand="0" w:evenHBand="0" w:firstRowFirstColumn="0" w:firstRowLastColumn="0" w:lastRowFirstColumn="0" w:lastRowLastColumn="0"/>
              <w:rPr>
                <w:rFonts w:ascii="Times New Roman" w:eastAsia="바탕" w:hAnsi="Times New Roman" w:cs="Times New Roman"/>
                <w:b w:val="0"/>
                <w:lang w:eastAsia="en-US"/>
              </w:rPr>
            </w:pPr>
            <w:r w:rsidRPr="004257C5">
              <w:rPr>
                <w:rFonts w:ascii="Times New Roman" w:eastAsia="바탕" w:hAnsi="Times New Roman" w:cs="Times New Roman"/>
                <w:b w:val="0"/>
                <w:lang w:eastAsia="en-US"/>
              </w:rPr>
              <w:t>Multivari</w:t>
            </w:r>
            <w:r w:rsidRPr="004257C5">
              <w:rPr>
                <w:rFonts w:ascii="Times New Roman" w:eastAsia="바탕" w:hAnsi="Times New Roman" w:cs="Times New Roman"/>
                <w:b w:val="0"/>
              </w:rPr>
              <w:t>able-adjusted H</w:t>
            </w:r>
            <w:r w:rsidRPr="004257C5">
              <w:rPr>
                <w:rFonts w:ascii="Times New Roman" w:eastAsia="바탕" w:hAnsi="Times New Roman" w:cs="Times New Roman"/>
                <w:b w:val="0"/>
                <w:lang w:eastAsia="en-US"/>
              </w:rPr>
              <w:t>R</w:t>
            </w:r>
            <w:r w:rsidRPr="004257C5">
              <w:rPr>
                <w:rFonts w:ascii="Times New Roman" w:eastAsia="바탕" w:hAnsi="Times New Roman" w:cs="Times New Roman"/>
                <w:b w:val="0"/>
                <w:vertAlign w:val="superscript"/>
              </w:rPr>
              <w:t xml:space="preserve"> </w:t>
            </w:r>
            <w:r w:rsidRPr="004257C5">
              <w:rPr>
                <w:rFonts w:ascii="Times New Roman" w:eastAsia="바탕" w:hAnsi="Times New Roman" w:cs="Times New Roman"/>
                <w:b w:val="0"/>
                <w:lang w:eastAsia="en-US"/>
              </w:rPr>
              <w:t>(95% CI)</w:t>
            </w:r>
            <w:r w:rsidRPr="004257C5">
              <w:rPr>
                <w:rFonts w:ascii="Times New Roman" w:eastAsia="바탕" w:hAnsi="Times New Roman" w:cs="Times New Roman"/>
                <w:b w:val="0"/>
                <w:vertAlign w:val="superscript"/>
              </w:rPr>
              <w:t xml:space="preserve"> a</w:t>
            </w:r>
          </w:p>
        </w:tc>
      </w:tr>
      <w:tr w:rsidR="00C01867" w:rsidRPr="004257C5" w14:paraId="1F751B25" w14:textId="77777777" w:rsidTr="00E84E98">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631" w:type="dxa"/>
            <w:gridSpan w:val="2"/>
            <w:vMerge/>
            <w:tcBorders>
              <w:bottom w:val="single" w:sz="8" w:space="0" w:color="000000"/>
            </w:tcBorders>
            <w:shd w:val="clear" w:color="auto" w:fill="auto"/>
            <w:vAlign w:val="center"/>
          </w:tcPr>
          <w:p w14:paraId="50EFA60C" w14:textId="77777777" w:rsidR="00C01867" w:rsidRPr="004257C5" w:rsidRDefault="00C01867" w:rsidP="00E84E98">
            <w:pPr>
              <w:rPr>
                <w:rFonts w:ascii="Times New Roman" w:eastAsia="바탕" w:hAnsi="Times New Roman" w:cs="Times New Roman"/>
                <w:b w:val="0"/>
              </w:rPr>
            </w:pPr>
          </w:p>
        </w:tc>
        <w:tc>
          <w:tcPr>
            <w:tcW w:w="2926" w:type="dxa"/>
            <w:tcBorders>
              <w:top w:val="single" w:sz="8" w:space="0" w:color="000000"/>
              <w:bottom w:val="single" w:sz="8" w:space="0" w:color="000000"/>
            </w:tcBorders>
            <w:shd w:val="clear" w:color="auto" w:fill="auto"/>
            <w:vAlign w:val="center"/>
          </w:tcPr>
          <w:p w14:paraId="14C200F0"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 xml:space="preserve">Total (N = </w:t>
            </w:r>
            <w:r w:rsidRPr="004257C5">
              <w:rPr>
                <w:rFonts w:ascii="Times New Roman" w:hAnsi="Times New Roman" w:cs="Times New Roman"/>
              </w:rPr>
              <w:t>331,820</w:t>
            </w:r>
            <w:r w:rsidRPr="004257C5">
              <w:rPr>
                <w:rFonts w:ascii="Times New Roman" w:eastAsia="바탕" w:hAnsi="Times New Roman" w:cs="Times New Roman"/>
              </w:rPr>
              <w:t>)</w:t>
            </w:r>
          </w:p>
        </w:tc>
        <w:tc>
          <w:tcPr>
            <w:tcW w:w="2926" w:type="dxa"/>
            <w:tcBorders>
              <w:top w:val="single" w:sz="8" w:space="0" w:color="000000"/>
              <w:bottom w:val="single" w:sz="8" w:space="0" w:color="000000"/>
            </w:tcBorders>
            <w:shd w:val="clear" w:color="auto" w:fill="auto"/>
            <w:vAlign w:val="center"/>
          </w:tcPr>
          <w:p w14:paraId="71AAC436"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lang w:eastAsia="en-US"/>
              </w:rPr>
            </w:pPr>
            <w:r w:rsidRPr="004257C5">
              <w:rPr>
                <w:rFonts w:ascii="Times New Roman" w:eastAsia="바탕" w:hAnsi="Times New Roman" w:cs="Times New Roman"/>
              </w:rPr>
              <w:t>Men (n = 186,540)</w:t>
            </w:r>
          </w:p>
        </w:tc>
        <w:tc>
          <w:tcPr>
            <w:tcW w:w="2666" w:type="dxa"/>
            <w:tcBorders>
              <w:top w:val="single" w:sz="8" w:space="0" w:color="000000"/>
              <w:bottom w:val="single" w:sz="8" w:space="0" w:color="000000"/>
            </w:tcBorders>
            <w:shd w:val="clear" w:color="auto" w:fill="auto"/>
            <w:vAlign w:val="center"/>
          </w:tcPr>
          <w:p w14:paraId="3F364154"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Women (n = 145,280)</w:t>
            </w:r>
          </w:p>
        </w:tc>
      </w:tr>
      <w:tr w:rsidR="00C01867" w:rsidRPr="004257C5" w14:paraId="444C628D" w14:textId="77777777" w:rsidTr="00E84E98">
        <w:trPr>
          <w:trHeight w:val="67"/>
        </w:trPr>
        <w:tc>
          <w:tcPr>
            <w:cnfStyle w:val="001000000000" w:firstRow="0" w:lastRow="0" w:firstColumn="1" w:lastColumn="0" w:oddVBand="0" w:evenVBand="0" w:oddHBand="0" w:evenHBand="0" w:firstRowFirstColumn="0" w:firstRowLastColumn="0" w:lastRowFirstColumn="0" w:lastRowLastColumn="0"/>
            <w:tcW w:w="2315" w:type="dxa"/>
            <w:tcBorders>
              <w:top w:val="nil"/>
            </w:tcBorders>
            <w:shd w:val="clear" w:color="auto" w:fill="auto"/>
          </w:tcPr>
          <w:p w14:paraId="6A9F15EF" w14:textId="77777777" w:rsidR="00C01867" w:rsidRPr="004257C5" w:rsidRDefault="00C01867" w:rsidP="00E84E98">
            <w:pPr>
              <w:rPr>
                <w:rFonts w:ascii="Times New Roman" w:eastAsia="바탕" w:hAnsi="Times New Roman" w:cs="Times New Roman"/>
                <w:b w:val="0"/>
              </w:rPr>
            </w:pPr>
            <w:r w:rsidRPr="004257C5">
              <w:rPr>
                <w:rFonts w:ascii="Times New Roman" w:eastAsia="바탕" w:hAnsi="Times New Roman" w:cs="Times New Roman"/>
                <w:b w:val="0"/>
              </w:rPr>
              <w:t>Total/women</w:t>
            </w:r>
          </w:p>
        </w:tc>
        <w:tc>
          <w:tcPr>
            <w:tcW w:w="2316" w:type="dxa"/>
            <w:tcBorders>
              <w:top w:val="nil"/>
            </w:tcBorders>
            <w:shd w:val="clear" w:color="auto" w:fill="auto"/>
          </w:tcPr>
          <w:p w14:paraId="74195434" w14:textId="77777777" w:rsidR="00C01867" w:rsidRPr="004257C5" w:rsidRDefault="00C01867" w:rsidP="00E84E98">
            <w:pP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 xml:space="preserve">Men </w:t>
            </w:r>
          </w:p>
        </w:tc>
        <w:tc>
          <w:tcPr>
            <w:tcW w:w="2926" w:type="dxa"/>
            <w:tcBorders>
              <w:top w:val="nil"/>
            </w:tcBorders>
            <w:shd w:val="clear" w:color="auto" w:fill="auto"/>
          </w:tcPr>
          <w:p w14:paraId="0AC03BB1"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p>
        </w:tc>
        <w:tc>
          <w:tcPr>
            <w:tcW w:w="2926" w:type="dxa"/>
            <w:tcBorders>
              <w:top w:val="nil"/>
            </w:tcBorders>
            <w:shd w:val="clear" w:color="auto" w:fill="auto"/>
          </w:tcPr>
          <w:p w14:paraId="0BBE9EE4"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p>
        </w:tc>
        <w:tc>
          <w:tcPr>
            <w:tcW w:w="2666" w:type="dxa"/>
            <w:tcBorders>
              <w:top w:val="nil"/>
            </w:tcBorders>
            <w:shd w:val="clear" w:color="auto" w:fill="auto"/>
          </w:tcPr>
          <w:p w14:paraId="2AE23D0A"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p>
        </w:tc>
      </w:tr>
      <w:tr w:rsidR="00C01867" w:rsidRPr="004257C5" w14:paraId="65A35443" w14:textId="77777777" w:rsidTr="00E84E98">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315" w:type="dxa"/>
            <w:shd w:val="clear" w:color="auto" w:fill="auto"/>
          </w:tcPr>
          <w:p w14:paraId="416DA4B9" w14:textId="77777777" w:rsidR="00C01867" w:rsidRPr="004257C5" w:rsidRDefault="00C01867" w:rsidP="00E84E98">
            <w:pPr>
              <w:rPr>
                <w:rFonts w:ascii="Times New Roman" w:eastAsia="바탕" w:hAnsi="Times New Roman" w:cs="Times New Roman"/>
                <w:b w:val="0"/>
              </w:rPr>
            </w:pPr>
            <w:r w:rsidRPr="004257C5">
              <w:rPr>
                <w:rFonts w:ascii="Times New Roman" w:eastAsia="바탕" w:hAnsi="Times New Roman" w:cs="Times New Roman"/>
                <w:b w:val="0"/>
              </w:rPr>
              <w:t>Never drinker</w:t>
            </w:r>
          </w:p>
        </w:tc>
        <w:tc>
          <w:tcPr>
            <w:tcW w:w="2316" w:type="dxa"/>
            <w:shd w:val="clear" w:color="auto" w:fill="auto"/>
          </w:tcPr>
          <w:p w14:paraId="26551D75" w14:textId="77777777" w:rsidR="00C01867" w:rsidRPr="004257C5" w:rsidRDefault="00C01867" w:rsidP="00E84E98">
            <w:pP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Never drinker</w:t>
            </w:r>
          </w:p>
        </w:tc>
        <w:tc>
          <w:tcPr>
            <w:tcW w:w="2926" w:type="dxa"/>
            <w:shd w:val="clear" w:color="auto" w:fill="auto"/>
          </w:tcPr>
          <w:p w14:paraId="2A57D996"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1.00 (reference)</w:t>
            </w:r>
          </w:p>
        </w:tc>
        <w:tc>
          <w:tcPr>
            <w:tcW w:w="2926" w:type="dxa"/>
            <w:shd w:val="clear" w:color="auto" w:fill="auto"/>
          </w:tcPr>
          <w:p w14:paraId="07431F4B"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1.00 (reference)</w:t>
            </w:r>
          </w:p>
        </w:tc>
        <w:tc>
          <w:tcPr>
            <w:tcW w:w="2666" w:type="dxa"/>
            <w:shd w:val="clear" w:color="auto" w:fill="auto"/>
          </w:tcPr>
          <w:p w14:paraId="351444E2"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1.00 (reference)</w:t>
            </w:r>
          </w:p>
        </w:tc>
      </w:tr>
      <w:tr w:rsidR="00C01867" w:rsidRPr="004257C5" w14:paraId="131431FA" w14:textId="77777777" w:rsidTr="00E84E98">
        <w:trPr>
          <w:trHeight w:val="142"/>
        </w:trPr>
        <w:tc>
          <w:tcPr>
            <w:cnfStyle w:val="001000000000" w:firstRow="0" w:lastRow="0" w:firstColumn="1" w:lastColumn="0" w:oddVBand="0" w:evenVBand="0" w:oddHBand="0" w:evenHBand="0" w:firstRowFirstColumn="0" w:firstRowLastColumn="0" w:lastRowFirstColumn="0" w:lastRowLastColumn="0"/>
            <w:tcW w:w="2315" w:type="dxa"/>
            <w:shd w:val="clear" w:color="auto" w:fill="auto"/>
          </w:tcPr>
          <w:p w14:paraId="45E47717" w14:textId="77777777" w:rsidR="00C01867" w:rsidRPr="004257C5" w:rsidRDefault="00C01867" w:rsidP="00E84E98">
            <w:pPr>
              <w:rPr>
                <w:rFonts w:ascii="Times New Roman" w:eastAsia="바탕" w:hAnsi="Times New Roman" w:cs="Times New Roman"/>
                <w:b w:val="0"/>
              </w:rPr>
            </w:pPr>
            <w:r w:rsidRPr="004257C5">
              <w:rPr>
                <w:rFonts w:ascii="Times New Roman" w:eastAsia="바탕" w:hAnsi="Times New Roman" w:cs="Times New Roman"/>
                <w:b w:val="0"/>
              </w:rPr>
              <w:t>Former drinker</w:t>
            </w:r>
          </w:p>
        </w:tc>
        <w:tc>
          <w:tcPr>
            <w:tcW w:w="2316" w:type="dxa"/>
            <w:shd w:val="clear" w:color="auto" w:fill="auto"/>
          </w:tcPr>
          <w:p w14:paraId="68B984A5" w14:textId="77777777" w:rsidR="00C01867" w:rsidRPr="004257C5" w:rsidRDefault="00C01867" w:rsidP="00E84E98">
            <w:pP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Former drinker</w:t>
            </w:r>
          </w:p>
        </w:tc>
        <w:tc>
          <w:tcPr>
            <w:tcW w:w="2926" w:type="dxa"/>
            <w:shd w:val="clear" w:color="auto" w:fill="auto"/>
          </w:tcPr>
          <w:p w14:paraId="30229F3C"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1.83 (0.81-4.17)</w:t>
            </w:r>
          </w:p>
        </w:tc>
        <w:tc>
          <w:tcPr>
            <w:tcW w:w="2926" w:type="dxa"/>
            <w:shd w:val="clear" w:color="auto" w:fill="auto"/>
          </w:tcPr>
          <w:p w14:paraId="3B438CDA"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1.14 (0.34-3.78)</w:t>
            </w:r>
          </w:p>
        </w:tc>
        <w:tc>
          <w:tcPr>
            <w:tcW w:w="2666" w:type="dxa"/>
            <w:shd w:val="clear" w:color="auto" w:fill="auto"/>
          </w:tcPr>
          <w:p w14:paraId="297F48AF"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1.33 (0.40-4.40)</w:t>
            </w:r>
          </w:p>
        </w:tc>
      </w:tr>
      <w:tr w:rsidR="00C01867" w:rsidRPr="004257C5" w14:paraId="3AEE6223" w14:textId="77777777" w:rsidTr="00E84E98">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315" w:type="dxa"/>
            <w:shd w:val="clear" w:color="auto" w:fill="auto"/>
          </w:tcPr>
          <w:p w14:paraId="08CDF37A" w14:textId="77777777" w:rsidR="00C01867" w:rsidRPr="004257C5" w:rsidRDefault="00C01867" w:rsidP="00E84E98">
            <w:pPr>
              <w:rPr>
                <w:rFonts w:ascii="Times New Roman" w:eastAsia="바탕" w:hAnsi="Times New Roman" w:cs="Times New Roman"/>
                <w:b w:val="0"/>
              </w:rPr>
            </w:pPr>
            <w:r w:rsidRPr="004257C5">
              <w:rPr>
                <w:rFonts w:ascii="Times New Roman" w:eastAsia="바탕" w:hAnsi="Times New Roman" w:cs="Times New Roman"/>
                <w:b w:val="0"/>
              </w:rPr>
              <w:t>0.1 to &lt;10 g/day</w:t>
            </w:r>
          </w:p>
        </w:tc>
        <w:tc>
          <w:tcPr>
            <w:tcW w:w="2316" w:type="dxa"/>
            <w:shd w:val="clear" w:color="auto" w:fill="auto"/>
          </w:tcPr>
          <w:p w14:paraId="600256E0" w14:textId="77777777" w:rsidR="00C01867" w:rsidRPr="004257C5" w:rsidRDefault="00C01867" w:rsidP="00E84E98">
            <w:pP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0.1 to &lt;10 g/day</w:t>
            </w:r>
          </w:p>
        </w:tc>
        <w:tc>
          <w:tcPr>
            <w:tcW w:w="2926" w:type="dxa"/>
            <w:shd w:val="clear" w:color="auto" w:fill="auto"/>
          </w:tcPr>
          <w:p w14:paraId="54CBBB1F"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2.01 (1.12-3.62)</w:t>
            </w:r>
          </w:p>
        </w:tc>
        <w:tc>
          <w:tcPr>
            <w:tcW w:w="2926" w:type="dxa"/>
            <w:shd w:val="clear" w:color="auto" w:fill="auto"/>
          </w:tcPr>
          <w:p w14:paraId="26D675BF"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0.95 (0.37-2.48)</w:t>
            </w:r>
          </w:p>
        </w:tc>
        <w:tc>
          <w:tcPr>
            <w:tcW w:w="2666" w:type="dxa"/>
            <w:shd w:val="clear" w:color="auto" w:fill="auto"/>
          </w:tcPr>
          <w:p w14:paraId="0C6FDFEE"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1.92 (0.90-4.09)</w:t>
            </w:r>
          </w:p>
        </w:tc>
      </w:tr>
      <w:tr w:rsidR="00C01867" w:rsidRPr="004257C5" w14:paraId="6BE56290" w14:textId="77777777" w:rsidTr="00E84E98">
        <w:trPr>
          <w:trHeight w:val="243"/>
        </w:trPr>
        <w:tc>
          <w:tcPr>
            <w:cnfStyle w:val="001000000000" w:firstRow="0" w:lastRow="0" w:firstColumn="1" w:lastColumn="0" w:oddVBand="0" w:evenVBand="0" w:oddHBand="0" w:evenHBand="0" w:firstRowFirstColumn="0" w:firstRowLastColumn="0" w:lastRowFirstColumn="0" w:lastRowLastColumn="0"/>
            <w:tcW w:w="2315" w:type="dxa"/>
            <w:shd w:val="clear" w:color="auto" w:fill="auto"/>
          </w:tcPr>
          <w:p w14:paraId="6637A6CA" w14:textId="77777777" w:rsidR="00C01867" w:rsidRPr="004257C5" w:rsidRDefault="00C01867" w:rsidP="00E84E98">
            <w:pPr>
              <w:rPr>
                <w:rFonts w:ascii="Times New Roman" w:eastAsia="바탕" w:hAnsi="Times New Roman" w:cs="Times New Roman"/>
                <w:b w:val="0"/>
              </w:rPr>
            </w:pPr>
            <w:r w:rsidRPr="004257C5">
              <w:rPr>
                <w:rFonts w:ascii="Times New Roman" w:eastAsia="바탕" w:hAnsi="Times New Roman" w:cs="Times New Roman"/>
                <w:b w:val="0"/>
              </w:rPr>
              <w:t>10 to &lt;20 g/day</w:t>
            </w:r>
          </w:p>
        </w:tc>
        <w:tc>
          <w:tcPr>
            <w:tcW w:w="2316" w:type="dxa"/>
            <w:shd w:val="clear" w:color="auto" w:fill="auto"/>
          </w:tcPr>
          <w:p w14:paraId="00067791" w14:textId="77777777" w:rsidR="00C01867" w:rsidRPr="004257C5" w:rsidRDefault="00C01867" w:rsidP="00E84E98">
            <w:pP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10 to &lt;30 g/day</w:t>
            </w:r>
          </w:p>
        </w:tc>
        <w:tc>
          <w:tcPr>
            <w:tcW w:w="2926" w:type="dxa"/>
            <w:shd w:val="clear" w:color="auto" w:fill="auto"/>
          </w:tcPr>
          <w:p w14:paraId="1325A389"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2.94 (1.52-5.67)</w:t>
            </w:r>
          </w:p>
        </w:tc>
        <w:tc>
          <w:tcPr>
            <w:tcW w:w="2926" w:type="dxa"/>
            <w:shd w:val="clear" w:color="auto" w:fill="auto"/>
          </w:tcPr>
          <w:p w14:paraId="25FF788B"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1.35 (0.53-3.47)</w:t>
            </w:r>
          </w:p>
        </w:tc>
        <w:tc>
          <w:tcPr>
            <w:tcW w:w="2666" w:type="dxa"/>
            <w:shd w:val="clear" w:color="auto" w:fill="auto"/>
          </w:tcPr>
          <w:p w14:paraId="54C02F5A"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3.71 (1.45-9.47)</w:t>
            </w:r>
          </w:p>
        </w:tc>
      </w:tr>
      <w:tr w:rsidR="00C01867" w:rsidRPr="004257C5" w14:paraId="6B3DAFA0" w14:textId="77777777" w:rsidTr="00E84E98">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315" w:type="dxa"/>
            <w:shd w:val="clear" w:color="auto" w:fill="auto"/>
          </w:tcPr>
          <w:p w14:paraId="5A032A78" w14:textId="77777777" w:rsidR="00C01867" w:rsidRPr="004257C5" w:rsidRDefault="00C01867" w:rsidP="00E84E98">
            <w:pPr>
              <w:rPr>
                <w:rFonts w:ascii="Times New Roman" w:eastAsia="바탕" w:hAnsi="Times New Roman" w:cs="Times New Roman"/>
                <w:b w:val="0"/>
              </w:rPr>
            </w:pPr>
            <w:r w:rsidRPr="004257C5">
              <w:rPr>
                <w:rFonts w:ascii="Times New Roman" w:eastAsia="바탕" w:hAnsi="Times New Roman" w:cs="Times New Roman"/>
                <w:b w:val="0"/>
              </w:rPr>
              <w:t>20 to &lt;40 g/day</w:t>
            </w:r>
          </w:p>
        </w:tc>
        <w:tc>
          <w:tcPr>
            <w:tcW w:w="2316" w:type="dxa"/>
            <w:shd w:val="clear" w:color="auto" w:fill="auto"/>
          </w:tcPr>
          <w:p w14:paraId="468116AF" w14:textId="77777777" w:rsidR="00C01867" w:rsidRPr="004257C5" w:rsidRDefault="00C01867" w:rsidP="00E84E98">
            <w:pP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30 to &lt;60 g/day</w:t>
            </w:r>
          </w:p>
        </w:tc>
        <w:tc>
          <w:tcPr>
            <w:tcW w:w="2926" w:type="dxa"/>
            <w:shd w:val="clear" w:color="auto" w:fill="auto"/>
          </w:tcPr>
          <w:p w14:paraId="6150104A"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3.14 (1.61-6.14)</w:t>
            </w:r>
          </w:p>
        </w:tc>
        <w:tc>
          <w:tcPr>
            <w:tcW w:w="2926" w:type="dxa"/>
            <w:shd w:val="clear" w:color="auto" w:fill="auto"/>
          </w:tcPr>
          <w:p w14:paraId="578DC31E"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1.80 (0.68-4.72)</w:t>
            </w:r>
          </w:p>
        </w:tc>
        <w:tc>
          <w:tcPr>
            <w:tcW w:w="2666" w:type="dxa"/>
            <w:shd w:val="clear" w:color="auto" w:fill="auto"/>
          </w:tcPr>
          <w:p w14:paraId="748346BD" w14:textId="77777777" w:rsidR="00C01867" w:rsidRPr="004257C5" w:rsidRDefault="00C01867" w:rsidP="00E84E98">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1.62 (0.34-7.76)</w:t>
            </w:r>
          </w:p>
        </w:tc>
      </w:tr>
      <w:tr w:rsidR="00C01867" w:rsidRPr="004257C5" w14:paraId="5AC4C472" w14:textId="77777777" w:rsidTr="00E84E98">
        <w:trPr>
          <w:trHeight w:val="251"/>
        </w:trPr>
        <w:tc>
          <w:tcPr>
            <w:cnfStyle w:val="001000000000" w:firstRow="0" w:lastRow="0" w:firstColumn="1" w:lastColumn="0" w:oddVBand="0" w:evenVBand="0" w:oddHBand="0" w:evenHBand="0" w:firstRowFirstColumn="0" w:firstRowLastColumn="0" w:lastRowFirstColumn="0" w:lastRowLastColumn="0"/>
            <w:tcW w:w="2315" w:type="dxa"/>
            <w:tcBorders>
              <w:top w:val="nil"/>
              <w:bottom w:val="single" w:sz="12" w:space="0" w:color="000000" w:themeColor="text1"/>
            </w:tcBorders>
            <w:shd w:val="clear" w:color="auto" w:fill="auto"/>
          </w:tcPr>
          <w:p w14:paraId="38878DC7" w14:textId="77777777" w:rsidR="00C01867" w:rsidRPr="004257C5" w:rsidRDefault="00C01867" w:rsidP="00E84E98">
            <w:pPr>
              <w:rPr>
                <w:rFonts w:ascii="Times New Roman" w:eastAsia="바탕" w:hAnsi="Times New Roman" w:cs="Times New Roman"/>
                <w:b w:val="0"/>
                <w:i/>
                <w:lang w:eastAsia="en-US"/>
              </w:rPr>
            </w:pPr>
            <w:r w:rsidRPr="004257C5">
              <w:rPr>
                <w:rFonts w:ascii="Times New Roman" w:eastAsia="바탕" w:hAnsi="Times New Roman" w:cs="Times New Roman"/>
                <w:b w:val="0"/>
              </w:rPr>
              <w:t>≥40 g/day</w:t>
            </w:r>
          </w:p>
        </w:tc>
        <w:tc>
          <w:tcPr>
            <w:tcW w:w="2316" w:type="dxa"/>
            <w:tcBorders>
              <w:top w:val="nil"/>
              <w:bottom w:val="single" w:sz="12" w:space="0" w:color="000000" w:themeColor="text1"/>
            </w:tcBorders>
            <w:shd w:val="clear" w:color="auto" w:fill="auto"/>
          </w:tcPr>
          <w:p w14:paraId="4356E07D" w14:textId="77777777" w:rsidR="00C01867" w:rsidRPr="004257C5" w:rsidRDefault="00C01867" w:rsidP="00E84E98">
            <w:pP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≥60 g/day</w:t>
            </w:r>
          </w:p>
        </w:tc>
        <w:tc>
          <w:tcPr>
            <w:tcW w:w="2926" w:type="dxa"/>
            <w:tcBorders>
              <w:top w:val="nil"/>
              <w:bottom w:val="single" w:sz="12" w:space="0" w:color="000000" w:themeColor="text1"/>
            </w:tcBorders>
            <w:shd w:val="clear" w:color="auto" w:fill="auto"/>
          </w:tcPr>
          <w:p w14:paraId="76EEE30A"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3.18 (1.60-6.34)</w:t>
            </w:r>
          </w:p>
        </w:tc>
        <w:tc>
          <w:tcPr>
            <w:tcW w:w="2926" w:type="dxa"/>
            <w:tcBorders>
              <w:top w:val="nil"/>
              <w:bottom w:val="single" w:sz="12" w:space="0" w:color="000000" w:themeColor="text1"/>
            </w:tcBorders>
            <w:shd w:val="clear" w:color="auto" w:fill="auto"/>
          </w:tcPr>
          <w:p w14:paraId="4588E959"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1.94 (0.70-5.33)</w:t>
            </w:r>
          </w:p>
        </w:tc>
        <w:tc>
          <w:tcPr>
            <w:tcW w:w="2666" w:type="dxa"/>
            <w:tcBorders>
              <w:top w:val="nil"/>
              <w:bottom w:val="single" w:sz="12" w:space="0" w:color="000000" w:themeColor="text1"/>
            </w:tcBorders>
            <w:shd w:val="clear" w:color="auto" w:fill="auto"/>
          </w:tcPr>
          <w:p w14:paraId="306CD8C5" w14:textId="77777777" w:rsidR="00C01867" w:rsidRPr="004257C5" w:rsidRDefault="00C01867" w:rsidP="00E84E98">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rPr>
            </w:pPr>
            <w:r w:rsidRPr="004257C5">
              <w:rPr>
                <w:rFonts w:ascii="Times New Roman" w:eastAsia="바탕" w:hAnsi="Times New Roman" w:cs="Times New Roman"/>
              </w:rPr>
              <w:t>1.93 (0.24-15.70)</w:t>
            </w:r>
          </w:p>
        </w:tc>
      </w:tr>
    </w:tbl>
    <w:p w14:paraId="49B1432C" w14:textId="77777777" w:rsidR="00C01867" w:rsidRPr="004257C5" w:rsidRDefault="00C01867" w:rsidP="00C01867">
      <w:pPr>
        <w:spacing w:after="0" w:line="240" w:lineRule="auto"/>
        <w:rPr>
          <w:rFonts w:ascii="Times New Roman" w:eastAsia="바탕" w:hAnsi="Times New Roman" w:cs="Times New Roman"/>
        </w:rPr>
      </w:pPr>
      <w:proofErr w:type="spellStart"/>
      <w:proofErr w:type="gramStart"/>
      <w:r w:rsidRPr="004257C5">
        <w:rPr>
          <w:rFonts w:ascii="Times New Roman" w:eastAsia="바탕" w:hAnsi="Times New Roman" w:cs="Times New Roman"/>
          <w:vertAlign w:val="superscript"/>
        </w:rPr>
        <w:t>a</w:t>
      </w:r>
      <w:proofErr w:type="spellEnd"/>
      <w:proofErr w:type="gramEnd"/>
      <w:r w:rsidRPr="004257C5">
        <w:rPr>
          <w:rFonts w:ascii="Times New Roman" w:eastAsia="바탕" w:hAnsi="Times New Roman" w:cs="Times New Roman"/>
        </w:rPr>
        <w:t xml:space="preserve"> </w:t>
      </w:r>
      <w:r w:rsidRPr="004257C5">
        <w:rPr>
          <w:rFonts w:ascii="Times New Roman" w:hAnsi="Times New Roman" w:cs="Times New Roman"/>
        </w:rPr>
        <w:t xml:space="preserve">Estimated from Cox proportional hazard models using age as a timescale to estimate hazard ratios (HRs) and 95 percent confidence intervals (95% CIs). </w:t>
      </w:r>
      <w:r w:rsidRPr="004257C5">
        <w:rPr>
          <w:rFonts w:ascii="Times New Roman" w:eastAsia="바탕" w:hAnsi="Times New Roman" w:cs="Times New Roman"/>
          <w:lang w:eastAsia="en-US"/>
        </w:rPr>
        <w:t>Multivari</w:t>
      </w:r>
      <w:r w:rsidRPr="004257C5">
        <w:rPr>
          <w:rFonts w:ascii="Times New Roman" w:eastAsia="바탕" w:hAnsi="Times New Roman" w:cs="Times New Roman"/>
        </w:rPr>
        <w:t>able model was adjusted for age (timescale), sex (only for total subjects), center, year of screening exam, smoking status, total energy intake, physical activity, body mass index, education level, history of diabetes, history of hypertension, history of cardiovascular disease, and family history of cancer.</w:t>
      </w:r>
    </w:p>
    <w:p w14:paraId="306ACF32" w14:textId="77777777" w:rsidR="00C01867" w:rsidRPr="004257C5" w:rsidRDefault="00C01867" w:rsidP="00C01867">
      <w:pPr>
        <w:spacing w:after="0" w:line="240" w:lineRule="auto"/>
        <w:rPr>
          <w:rFonts w:ascii="Times New Roman" w:eastAsia="바탕" w:hAnsi="Times New Roman" w:cs="Times New Roman"/>
        </w:rPr>
      </w:pPr>
      <w:r w:rsidRPr="004257C5">
        <w:rPr>
          <w:rFonts w:ascii="Times New Roman" w:eastAsia="바탕" w:hAnsi="Times New Roman" w:cs="Times New Roman"/>
        </w:rPr>
        <w:t>Abbreviations: CI, confidence interval; HR, hazard ratio.</w:t>
      </w:r>
    </w:p>
    <w:p w14:paraId="0C9B6D56" w14:textId="77777777" w:rsidR="00C01867" w:rsidRDefault="00C01867" w:rsidP="00C01867">
      <w:pPr>
        <w:spacing w:after="0" w:line="240" w:lineRule="auto"/>
        <w:rPr>
          <w:rFonts w:ascii="Times New Roman" w:eastAsia="바탕" w:hAnsi="Times New Roman" w:cs="Times New Roman"/>
        </w:rPr>
      </w:pPr>
    </w:p>
    <w:p w14:paraId="353D2AB0" w14:textId="77777777" w:rsidR="00C01867" w:rsidRDefault="00C01867" w:rsidP="00C01867">
      <w:pPr>
        <w:spacing w:after="0" w:line="240" w:lineRule="auto"/>
        <w:rPr>
          <w:rFonts w:ascii="Times New Roman" w:eastAsia="바탕" w:hAnsi="Times New Roman" w:cs="Times New Roman"/>
        </w:rPr>
      </w:pPr>
    </w:p>
    <w:p w14:paraId="069B745D" w14:textId="77777777" w:rsidR="00C01867" w:rsidRDefault="00C01867" w:rsidP="00C01867">
      <w:pPr>
        <w:spacing w:after="0" w:line="240" w:lineRule="auto"/>
        <w:rPr>
          <w:rFonts w:ascii="Times New Roman" w:eastAsia="바탕" w:hAnsi="Times New Roman" w:cs="Times New Roman"/>
        </w:rPr>
      </w:pPr>
    </w:p>
    <w:p w14:paraId="14CBBFC5" w14:textId="77777777" w:rsidR="00C01867" w:rsidRDefault="00C01867" w:rsidP="00C01867">
      <w:pPr>
        <w:spacing w:after="0" w:line="240" w:lineRule="auto"/>
        <w:rPr>
          <w:rFonts w:ascii="Times New Roman" w:eastAsia="바탕" w:hAnsi="Times New Roman" w:cs="Times New Roman"/>
        </w:rPr>
      </w:pPr>
    </w:p>
    <w:p w14:paraId="6788B3F1" w14:textId="77777777" w:rsidR="00C01867" w:rsidRDefault="00C01867" w:rsidP="00C01867">
      <w:pPr>
        <w:spacing w:after="0" w:line="240" w:lineRule="auto"/>
        <w:rPr>
          <w:rFonts w:ascii="Times New Roman" w:eastAsia="바탕" w:hAnsi="Times New Roman" w:cs="Times New Roman"/>
        </w:rPr>
      </w:pPr>
    </w:p>
    <w:p w14:paraId="026C1A6B" w14:textId="77777777" w:rsidR="00C01867" w:rsidRDefault="00C01867" w:rsidP="00C01867">
      <w:pPr>
        <w:spacing w:after="0" w:line="240" w:lineRule="auto"/>
        <w:rPr>
          <w:rFonts w:ascii="Times New Roman" w:eastAsia="바탕" w:hAnsi="Times New Roman" w:cs="Times New Roman"/>
        </w:rPr>
      </w:pPr>
    </w:p>
    <w:p w14:paraId="083E23A3" w14:textId="77777777" w:rsidR="00C01867" w:rsidRDefault="00C01867" w:rsidP="00C01867">
      <w:pPr>
        <w:spacing w:after="0" w:line="240" w:lineRule="auto"/>
        <w:rPr>
          <w:rFonts w:ascii="Times New Roman" w:eastAsia="바탕" w:hAnsi="Times New Roman" w:cs="Times New Roman"/>
        </w:rPr>
      </w:pPr>
    </w:p>
    <w:p w14:paraId="52E9D080" w14:textId="77777777" w:rsidR="00C01867" w:rsidRDefault="00C01867" w:rsidP="00C01867">
      <w:pPr>
        <w:spacing w:after="0" w:line="240" w:lineRule="auto"/>
        <w:rPr>
          <w:rFonts w:ascii="Times New Roman" w:eastAsia="바탕" w:hAnsi="Times New Roman" w:cs="Times New Roman"/>
        </w:rPr>
      </w:pPr>
    </w:p>
    <w:p w14:paraId="6EF09661" w14:textId="77777777" w:rsidR="00C01867" w:rsidRDefault="00C01867" w:rsidP="00C01867">
      <w:pPr>
        <w:spacing w:after="0" w:line="240" w:lineRule="auto"/>
        <w:rPr>
          <w:rFonts w:ascii="Times New Roman" w:eastAsia="바탕" w:hAnsi="Times New Roman" w:cs="Times New Roman"/>
        </w:rPr>
      </w:pPr>
    </w:p>
    <w:p w14:paraId="1EC5FAA1" w14:textId="77777777" w:rsidR="00C01867" w:rsidRDefault="00C01867" w:rsidP="00C01867">
      <w:pPr>
        <w:spacing w:after="0" w:line="240" w:lineRule="auto"/>
        <w:rPr>
          <w:rFonts w:ascii="Times New Roman" w:eastAsia="바탕" w:hAnsi="Times New Roman" w:cs="Times New Roman"/>
        </w:rPr>
      </w:pPr>
    </w:p>
    <w:p w14:paraId="2C2CC1D7" w14:textId="77777777" w:rsidR="00C01867" w:rsidRDefault="00C01867" w:rsidP="00C01867">
      <w:pPr>
        <w:spacing w:after="0" w:line="240" w:lineRule="auto"/>
        <w:rPr>
          <w:rFonts w:ascii="Times New Roman" w:eastAsia="바탕" w:hAnsi="Times New Roman" w:cs="Times New Roman"/>
        </w:rPr>
      </w:pPr>
    </w:p>
    <w:p w14:paraId="4C15164B" w14:textId="77777777" w:rsidR="00C01867" w:rsidRDefault="00C01867" w:rsidP="00C01867">
      <w:pPr>
        <w:spacing w:after="0" w:line="240" w:lineRule="auto"/>
        <w:rPr>
          <w:rFonts w:ascii="Times New Roman" w:eastAsia="바탕" w:hAnsi="Times New Roman" w:cs="Times New Roman"/>
        </w:rPr>
      </w:pPr>
    </w:p>
    <w:p w14:paraId="60051622" w14:textId="77777777" w:rsidR="00C01867" w:rsidRDefault="00C01867" w:rsidP="00C01867">
      <w:pPr>
        <w:spacing w:after="0" w:line="240" w:lineRule="auto"/>
        <w:rPr>
          <w:rFonts w:ascii="Times New Roman" w:eastAsia="바탕" w:hAnsi="Times New Roman" w:cs="Times New Roman"/>
        </w:rPr>
      </w:pPr>
    </w:p>
    <w:p w14:paraId="3E2EFCDB" w14:textId="77777777" w:rsidR="00C01867" w:rsidRDefault="00C01867" w:rsidP="00C01867">
      <w:pPr>
        <w:spacing w:after="0" w:line="240" w:lineRule="auto"/>
        <w:rPr>
          <w:rFonts w:ascii="Times New Roman" w:eastAsia="바탕" w:hAnsi="Times New Roman" w:cs="Times New Roman"/>
        </w:rPr>
      </w:pPr>
    </w:p>
    <w:p w14:paraId="2BA7239E" w14:textId="77777777" w:rsidR="00C01867" w:rsidRDefault="00C01867" w:rsidP="00C01867">
      <w:pPr>
        <w:spacing w:after="0" w:line="240" w:lineRule="auto"/>
        <w:rPr>
          <w:rFonts w:ascii="Times New Roman" w:eastAsia="바탕" w:hAnsi="Times New Roman" w:cs="Times New Roman"/>
        </w:rPr>
      </w:pPr>
    </w:p>
    <w:p w14:paraId="460E37DE" w14:textId="77777777" w:rsidR="00C01867" w:rsidRDefault="00C01867" w:rsidP="00C01867">
      <w:pPr>
        <w:spacing w:after="0" w:line="240" w:lineRule="auto"/>
        <w:rPr>
          <w:rFonts w:ascii="Times New Roman" w:eastAsia="바탕" w:hAnsi="Times New Roman" w:cs="Times New Roman"/>
        </w:rPr>
      </w:pPr>
    </w:p>
    <w:p w14:paraId="2A8226D4" w14:textId="77777777" w:rsidR="00C01867" w:rsidRDefault="00C01867" w:rsidP="00C01867">
      <w:pPr>
        <w:spacing w:after="0" w:line="240" w:lineRule="auto"/>
        <w:rPr>
          <w:rFonts w:ascii="Times New Roman" w:eastAsia="바탕" w:hAnsi="Times New Roman" w:cs="Times New Roman"/>
        </w:rPr>
      </w:pPr>
    </w:p>
    <w:p w14:paraId="5E184B0F" w14:textId="77777777" w:rsidR="00C01867" w:rsidRPr="004257C5" w:rsidRDefault="00C01867" w:rsidP="00C01867">
      <w:pPr>
        <w:spacing w:after="0" w:line="240" w:lineRule="auto"/>
        <w:rPr>
          <w:rFonts w:ascii="Times New Roman" w:eastAsia="바탕" w:hAnsi="Times New Roman" w:cs="Times New Roman"/>
        </w:rPr>
      </w:pPr>
    </w:p>
    <w:p w14:paraId="41BE2A40" w14:textId="12C282CC" w:rsidR="00C01867" w:rsidRPr="004257C5" w:rsidRDefault="00C01867" w:rsidP="00C01867">
      <w:pPr>
        <w:spacing w:after="0" w:line="240" w:lineRule="auto"/>
        <w:rPr>
          <w:rFonts w:ascii="Times New Roman" w:hAnsi="Times New Roman" w:cs="Times New Roman"/>
        </w:rPr>
      </w:pPr>
      <w:proofErr w:type="gramStart"/>
      <w:r w:rsidRPr="004257C5">
        <w:rPr>
          <w:rFonts w:ascii="Times New Roman" w:eastAsia="바탕" w:hAnsi="Times New Roman" w:cs="Times New Roman"/>
          <w:kern w:val="1"/>
        </w:rPr>
        <w:lastRenderedPageBreak/>
        <w:t xml:space="preserve">Supplementary Table </w:t>
      </w:r>
      <w:r w:rsidR="006C4619">
        <w:rPr>
          <w:rFonts w:ascii="Times New Roman" w:eastAsia="바탕" w:hAnsi="Times New Roman" w:cs="Times New Roman" w:hint="eastAsia"/>
          <w:kern w:val="1"/>
        </w:rPr>
        <w:t>10</w:t>
      </w:r>
      <w:r w:rsidRPr="004257C5">
        <w:rPr>
          <w:rFonts w:ascii="Times New Roman" w:hAnsi="Times New Roman" w:cs="Times New Roman"/>
        </w:rPr>
        <w:t>.</w:t>
      </w:r>
      <w:proofErr w:type="gramEnd"/>
      <w:r w:rsidRPr="004257C5">
        <w:rPr>
          <w:rFonts w:ascii="Times New Roman" w:hAnsi="Times New Roman" w:cs="Times New Roman"/>
        </w:rPr>
        <w:t xml:space="preserve"> </w:t>
      </w:r>
      <w:proofErr w:type="gramStart"/>
      <w:r w:rsidR="005F00B9">
        <w:rPr>
          <w:rFonts w:ascii="Times New Roman" w:hAnsi="Times New Roman" w:cs="Times New Roman" w:hint="eastAsia"/>
        </w:rPr>
        <w:t>H</w:t>
      </w:r>
      <w:r w:rsidRPr="006C4619">
        <w:rPr>
          <w:rFonts w:ascii="Times New Roman" w:hAnsi="Times New Roman" w:cs="Times New Roman"/>
        </w:rPr>
        <w:t>azard</w:t>
      </w:r>
      <w:r w:rsidRPr="004257C5">
        <w:rPr>
          <w:rFonts w:ascii="Times New Roman" w:hAnsi="Times New Roman" w:cs="Times New Roman"/>
        </w:rPr>
        <w:t xml:space="preserve"> ratios (95% CI) </w:t>
      </w:r>
      <w:r w:rsidRPr="004257C5">
        <w:rPr>
          <w:rFonts w:ascii="Times New Roman" w:hAnsi="Times New Roman" w:cs="Times New Roman"/>
          <w:vertAlign w:val="superscript"/>
        </w:rPr>
        <w:t>a</w:t>
      </w:r>
      <w:r w:rsidRPr="004257C5">
        <w:rPr>
          <w:rFonts w:ascii="Times New Roman" w:hAnsi="Times New Roman" w:cs="Times New Roman"/>
        </w:rPr>
        <w:t xml:space="preserve"> for </w:t>
      </w:r>
      <w:r w:rsidRPr="004257C5">
        <w:rPr>
          <w:rFonts w:ascii="Times New Roman" w:eastAsia="바탕" w:hAnsi="Times New Roman" w:cs="Times New Roman"/>
        </w:rPr>
        <w:t>cancer mortality</w:t>
      </w:r>
      <w:r w:rsidRPr="004257C5">
        <w:rPr>
          <w:rFonts w:ascii="Times New Roman" w:hAnsi="Times New Roman" w:cs="Times New Roman"/>
        </w:rPr>
        <w:t xml:space="preserve"> according to </w:t>
      </w:r>
      <w:r w:rsidRPr="004257C5">
        <w:rPr>
          <w:rFonts w:ascii="Times New Roman" w:eastAsia="바탕" w:hAnsi="Times New Roman" w:cs="Times New Roman"/>
        </w:rPr>
        <w:t xml:space="preserve">drinking status </w:t>
      </w:r>
      <w:r w:rsidRPr="004257C5">
        <w:rPr>
          <w:rFonts w:ascii="Times New Roman" w:hAnsi="Times New Roman" w:cs="Times New Roman"/>
        </w:rPr>
        <w:t>by age.</w:t>
      </w:r>
      <w:proofErr w:type="gramEnd"/>
    </w:p>
    <w:tbl>
      <w:tblPr>
        <w:tblW w:w="14142" w:type="dxa"/>
        <w:tblBorders>
          <w:top w:val="single" w:sz="12" w:space="0" w:color="auto"/>
          <w:bottom w:val="single" w:sz="12" w:space="0" w:color="auto"/>
        </w:tblBorders>
        <w:tblLayout w:type="fixed"/>
        <w:tblLook w:val="01E0" w:firstRow="1" w:lastRow="1" w:firstColumn="1" w:lastColumn="1" w:noHBand="0" w:noVBand="0"/>
      </w:tblPr>
      <w:tblGrid>
        <w:gridCol w:w="2696"/>
        <w:gridCol w:w="1240"/>
        <w:gridCol w:w="1792"/>
        <w:gridCol w:w="1793"/>
        <w:gridCol w:w="1792"/>
        <w:gridCol w:w="1793"/>
        <w:gridCol w:w="1793"/>
        <w:gridCol w:w="1243"/>
      </w:tblGrid>
      <w:tr w:rsidR="00C01867" w:rsidRPr="004257C5" w14:paraId="00EEE1FC" w14:textId="77777777" w:rsidTr="00E84E98">
        <w:trPr>
          <w:trHeight w:val="320"/>
        </w:trPr>
        <w:tc>
          <w:tcPr>
            <w:tcW w:w="2696" w:type="dxa"/>
            <w:vMerge w:val="restart"/>
            <w:tcBorders>
              <w:top w:val="single" w:sz="12" w:space="0" w:color="auto"/>
              <w:right w:val="nil"/>
            </w:tcBorders>
            <w:vAlign w:val="center"/>
          </w:tcPr>
          <w:p w14:paraId="3767A0F5" w14:textId="77777777" w:rsidR="00C01867" w:rsidRPr="004257C5" w:rsidRDefault="00C01867" w:rsidP="00E84E98">
            <w:pPr>
              <w:spacing w:after="0" w:line="240" w:lineRule="auto"/>
              <w:rPr>
                <w:rFonts w:ascii="Times New Roman" w:hAnsi="Times New Roman" w:cs="Times New Roman"/>
              </w:rPr>
            </w:pPr>
            <w:r w:rsidRPr="004257C5">
              <w:rPr>
                <w:rFonts w:ascii="Times New Roman" w:hAnsi="Times New Roman" w:cs="Times New Roman"/>
              </w:rPr>
              <w:t>Age</w:t>
            </w:r>
          </w:p>
        </w:tc>
        <w:tc>
          <w:tcPr>
            <w:tcW w:w="10203" w:type="dxa"/>
            <w:gridSpan w:val="6"/>
            <w:tcBorders>
              <w:top w:val="single" w:sz="12" w:space="0" w:color="auto"/>
              <w:bottom w:val="single" w:sz="8" w:space="0" w:color="auto"/>
              <w:right w:val="nil"/>
            </w:tcBorders>
            <w:vAlign w:val="center"/>
          </w:tcPr>
          <w:p w14:paraId="1D96AA54" w14:textId="6DA79904" w:rsidR="00C01867" w:rsidRPr="004257C5" w:rsidRDefault="006C4619" w:rsidP="00E84E98">
            <w:pPr>
              <w:spacing w:after="0" w:line="240" w:lineRule="auto"/>
              <w:jc w:val="center"/>
              <w:rPr>
                <w:rFonts w:ascii="Times New Roman" w:hAnsi="Times New Roman" w:cs="Times New Roman"/>
                <w:i/>
              </w:rPr>
            </w:pPr>
            <w:r>
              <w:rPr>
                <w:rFonts w:ascii="Times New Roman" w:hAnsi="Times New Roman" w:cs="Times New Roman" w:hint="eastAsia"/>
              </w:rPr>
              <w:t>D</w:t>
            </w:r>
            <w:r w:rsidR="00C01867" w:rsidRPr="004257C5">
              <w:rPr>
                <w:rFonts w:ascii="Times New Roman" w:eastAsia="바탕" w:hAnsi="Times New Roman" w:cs="Times New Roman"/>
              </w:rPr>
              <w:t>rinking status</w:t>
            </w:r>
          </w:p>
        </w:tc>
        <w:tc>
          <w:tcPr>
            <w:tcW w:w="1243" w:type="dxa"/>
            <w:vMerge w:val="restart"/>
            <w:tcBorders>
              <w:top w:val="single" w:sz="12" w:space="0" w:color="auto"/>
              <w:left w:val="nil"/>
              <w:right w:val="nil"/>
            </w:tcBorders>
            <w:vAlign w:val="center"/>
          </w:tcPr>
          <w:p w14:paraId="38110B65" w14:textId="77777777" w:rsidR="00C01867" w:rsidRPr="004257C5" w:rsidRDefault="00C01867" w:rsidP="00E84E98">
            <w:pPr>
              <w:spacing w:after="0" w:line="240" w:lineRule="auto"/>
              <w:jc w:val="center"/>
              <w:rPr>
                <w:rFonts w:ascii="Times New Roman" w:hAnsi="Times New Roman" w:cs="Times New Roman"/>
                <w:i/>
              </w:rPr>
            </w:pPr>
            <w:r w:rsidRPr="004257C5">
              <w:rPr>
                <w:rFonts w:ascii="Times New Roman" w:hAnsi="Times New Roman" w:cs="Times New Roman"/>
                <w:i/>
              </w:rPr>
              <w:t>P</w:t>
            </w:r>
            <w:r w:rsidRPr="004257C5">
              <w:rPr>
                <w:rFonts w:ascii="Times New Roman" w:hAnsi="Times New Roman" w:cs="Times New Roman"/>
              </w:rPr>
              <w:t xml:space="preserve"> for interaction</w:t>
            </w:r>
          </w:p>
        </w:tc>
      </w:tr>
      <w:tr w:rsidR="00C01867" w:rsidRPr="004257C5" w14:paraId="109F769B" w14:textId="77777777" w:rsidTr="00E84E98">
        <w:trPr>
          <w:trHeight w:val="396"/>
        </w:trPr>
        <w:tc>
          <w:tcPr>
            <w:tcW w:w="2696" w:type="dxa"/>
            <w:vMerge/>
            <w:tcBorders>
              <w:bottom w:val="single" w:sz="12" w:space="0" w:color="auto"/>
              <w:right w:val="nil"/>
            </w:tcBorders>
            <w:vAlign w:val="center"/>
          </w:tcPr>
          <w:p w14:paraId="67602E2D" w14:textId="77777777" w:rsidR="00C01867" w:rsidRPr="004257C5" w:rsidRDefault="00C01867" w:rsidP="00E84E98">
            <w:pPr>
              <w:spacing w:after="0" w:line="240" w:lineRule="auto"/>
              <w:rPr>
                <w:rFonts w:ascii="Times New Roman" w:hAnsi="Times New Roman" w:cs="Times New Roman"/>
              </w:rPr>
            </w:pPr>
          </w:p>
        </w:tc>
        <w:tc>
          <w:tcPr>
            <w:tcW w:w="1240" w:type="dxa"/>
            <w:tcBorders>
              <w:top w:val="single" w:sz="8" w:space="0" w:color="auto"/>
              <w:left w:val="nil"/>
              <w:bottom w:val="single" w:sz="12" w:space="0" w:color="auto"/>
              <w:right w:val="nil"/>
            </w:tcBorders>
            <w:vAlign w:val="center"/>
          </w:tcPr>
          <w:p w14:paraId="6FD865F0" w14:textId="77777777" w:rsidR="00C01867" w:rsidRPr="004257C5" w:rsidRDefault="00C01867" w:rsidP="00E84E98">
            <w:pPr>
              <w:adjustRightInd w:val="0"/>
              <w:spacing w:before="100" w:beforeAutospacing="1" w:after="0" w:line="240" w:lineRule="auto"/>
              <w:jc w:val="center"/>
              <w:rPr>
                <w:rFonts w:ascii="Times New Roman" w:eastAsia="굴림" w:hAnsi="Times New Roman" w:cs="Times New Roman"/>
              </w:rPr>
            </w:pPr>
            <w:r w:rsidRPr="004257C5">
              <w:rPr>
                <w:rFonts w:ascii="Times New Roman" w:eastAsia="바탕" w:hAnsi="Times New Roman" w:cs="Times New Roman"/>
              </w:rPr>
              <w:t>Never drinker</w:t>
            </w:r>
          </w:p>
        </w:tc>
        <w:tc>
          <w:tcPr>
            <w:tcW w:w="1792" w:type="dxa"/>
            <w:tcBorders>
              <w:top w:val="single" w:sz="8" w:space="0" w:color="auto"/>
              <w:left w:val="nil"/>
              <w:bottom w:val="single" w:sz="12" w:space="0" w:color="auto"/>
              <w:right w:val="nil"/>
            </w:tcBorders>
            <w:vAlign w:val="center"/>
          </w:tcPr>
          <w:p w14:paraId="5BCB9B93" w14:textId="77777777" w:rsidR="00C01867" w:rsidRPr="004257C5" w:rsidRDefault="00C01867" w:rsidP="00E84E98">
            <w:pPr>
              <w:adjustRightInd w:val="0"/>
              <w:spacing w:before="100" w:beforeAutospacing="1" w:after="0" w:line="240" w:lineRule="auto"/>
              <w:jc w:val="center"/>
              <w:rPr>
                <w:rFonts w:ascii="Times New Roman" w:eastAsia="굴림" w:hAnsi="Times New Roman" w:cs="Times New Roman"/>
              </w:rPr>
            </w:pPr>
            <w:r w:rsidRPr="004257C5">
              <w:rPr>
                <w:rFonts w:ascii="Times New Roman" w:eastAsia="바탕" w:hAnsi="Times New Roman" w:cs="Times New Roman"/>
              </w:rPr>
              <w:t>Former drinker</w:t>
            </w:r>
          </w:p>
        </w:tc>
        <w:tc>
          <w:tcPr>
            <w:tcW w:w="1793" w:type="dxa"/>
            <w:tcBorders>
              <w:top w:val="single" w:sz="8" w:space="0" w:color="auto"/>
              <w:left w:val="nil"/>
              <w:bottom w:val="single" w:sz="12" w:space="0" w:color="auto"/>
              <w:right w:val="nil"/>
            </w:tcBorders>
            <w:vAlign w:val="center"/>
          </w:tcPr>
          <w:p w14:paraId="2D1C4C1E" w14:textId="77777777" w:rsidR="00C01867" w:rsidRPr="004257C5" w:rsidRDefault="00C01867" w:rsidP="00E84E98">
            <w:pPr>
              <w:adjustRightInd w:val="0"/>
              <w:spacing w:before="100" w:beforeAutospacing="1" w:after="0" w:line="240" w:lineRule="auto"/>
              <w:jc w:val="center"/>
              <w:rPr>
                <w:rFonts w:ascii="Times New Roman" w:eastAsia="굴림" w:hAnsi="Times New Roman" w:cs="Times New Roman"/>
              </w:rPr>
            </w:pPr>
            <w:r w:rsidRPr="004257C5">
              <w:rPr>
                <w:rFonts w:ascii="Times New Roman" w:eastAsia="바탕" w:hAnsi="Times New Roman" w:cs="Times New Roman"/>
              </w:rPr>
              <w:t>0 to &lt;10 g/day</w:t>
            </w:r>
          </w:p>
        </w:tc>
        <w:tc>
          <w:tcPr>
            <w:tcW w:w="1792" w:type="dxa"/>
            <w:tcBorders>
              <w:top w:val="single" w:sz="8" w:space="0" w:color="auto"/>
              <w:left w:val="nil"/>
              <w:bottom w:val="single" w:sz="12" w:space="0" w:color="auto"/>
              <w:right w:val="nil"/>
            </w:tcBorders>
            <w:vAlign w:val="center"/>
          </w:tcPr>
          <w:p w14:paraId="31A0DC16" w14:textId="77777777" w:rsidR="00C01867" w:rsidRPr="004257C5" w:rsidRDefault="00C01867" w:rsidP="00E84E98">
            <w:pPr>
              <w:adjustRightInd w:val="0"/>
              <w:spacing w:before="100" w:beforeAutospacing="1" w:after="0" w:line="240" w:lineRule="auto"/>
              <w:jc w:val="center"/>
              <w:rPr>
                <w:rFonts w:ascii="Times New Roman" w:eastAsia="굴림" w:hAnsi="Times New Roman" w:cs="Times New Roman"/>
              </w:rPr>
            </w:pPr>
            <w:r w:rsidRPr="004257C5">
              <w:rPr>
                <w:rFonts w:ascii="Times New Roman" w:eastAsia="바탕" w:hAnsi="Times New Roman" w:cs="Times New Roman"/>
              </w:rPr>
              <w:t>10 to &lt;20 g/day</w:t>
            </w:r>
          </w:p>
        </w:tc>
        <w:tc>
          <w:tcPr>
            <w:tcW w:w="1793" w:type="dxa"/>
            <w:tcBorders>
              <w:top w:val="single" w:sz="8" w:space="0" w:color="auto"/>
              <w:left w:val="nil"/>
              <w:bottom w:val="single" w:sz="12" w:space="0" w:color="auto"/>
              <w:right w:val="nil"/>
            </w:tcBorders>
            <w:vAlign w:val="center"/>
          </w:tcPr>
          <w:p w14:paraId="032812E2" w14:textId="77777777" w:rsidR="00C01867" w:rsidRPr="004257C5" w:rsidRDefault="00C01867" w:rsidP="00E84E98">
            <w:pPr>
              <w:spacing w:after="0" w:line="240" w:lineRule="auto"/>
              <w:jc w:val="center"/>
              <w:rPr>
                <w:rFonts w:ascii="Times New Roman" w:hAnsi="Times New Roman" w:cs="Times New Roman"/>
                <w:i/>
              </w:rPr>
            </w:pPr>
            <w:r w:rsidRPr="004257C5">
              <w:rPr>
                <w:rFonts w:ascii="Times New Roman" w:eastAsia="바탕" w:hAnsi="Times New Roman" w:cs="Times New Roman"/>
              </w:rPr>
              <w:t>20 to &lt;40 g/day</w:t>
            </w:r>
          </w:p>
        </w:tc>
        <w:tc>
          <w:tcPr>
            <w:tcW w:w="1793" w:type="dxa"/>
            <w:tcBorders>
              <w:left w:val="nil"/>
              <w:bottom w:val="single" w:sz="12" w:space="0" w:color="auto"/>
              <w:right w:val="nil"/>
            </w:tcBorders>
            <w:vAlign w:val="center"/>
          </w:tcPr>
          <w:p w14:paraId="3369283E" w14:textId="77777777" w:rsidR="00C01867" w:rsidRPr="004257C5" w:rsidRDefault="00C01867" w:rsidP="00E84E98">
            <w:pPr>
              <w:spacing w:after="0" w:line="240" w:lineRule="auto"/>
              <w:jc w:val="center"/>
              <w:rPr>
                <w:rFonts w:ascii="Times New Roman" w:hAnsi="Times New Roman" w:cs="Times New Roman"/>
                <w:i/>
              </w:rPr>
            </w:pPr>
            <w:r w:rsidRPr="004257C5">
              <w:rPr>
                <w:rFonts w:ascii="Times New Roman" w:eastAsia="바탕" w:hAnsi="Times New Roman" w:cs="Times New Roman"/>
              </w:rPr>
              <w:t>≥40 g/day</w:t>
            </w:r>
          </w:p>
        </w:tc>
        <w:tc>
          <w:tcPr>
            <w:tcW w:w="1243" w:type="dxa"/>
            <w:vMerge/>
            <w:tcBorders>
              <w:left w:val="nil"/>
              <w:bottom w:val="single" w:sz="12" w:space="0" w:color="auto"/>
              <w:right w:val="nil"/>
            </w:tcBorders>
            <w:vAlign w:val="center"/>
          </w:tcPr>
          <w:p w14:paraId="64399895" w14:textId="77777777" w:rsidR="00C01867" w:rsidRPr="004257C5" w:rsidRDefault="00C01867" w:rsidP="00E84E98">
            <w:pPr>
              <w:spacing w:after="0" w:line="240" w:lineRule="auto"/>
              <w:jc w:val="center"/>
              <w:rPr>
                <w:rFonts w:ascii="Times New Roman" w:hAnsi="Times New Roman" w:cs="Times New Roman"/>
                <w:i/>
              </w:rPr>
            </w:pPr>
          </w:p>
        </w:tc>
      </w:tr>
      <w:tr w:rsidR="00C01867" w:rsidRPr="004257C5" w14:paraId="1CC1B050" w14:textId="77777777" w:rsidTr="00E84E98">
        <w:trPr>
          <w:trHeight w:val="146"/>
        </w:trPr>
        <w:tc>
          <w:tcPr>
            <w:tcW w:w="2696" w:type="dxa"/>
            <w:tcBorders>
              <w:top w:val="single" w:sz="12" w:space="0" w:color="auto"/>
              <w:bottom w:val="nil"/>
              <w:right w:val="nil"/>
            </w:tcBorders>
            <w:vAlign w:val="center"/>
          </w:tcPr>
          <w:p w14:paraId="5095D00E" w14:textId="77777777" w:rsidR="00C01867" w:rsidRPr="004257C5" w:rsidRDefault="00C01867" w:rsidP="00E84E98">
            <w:pPr>
              <w:spacing w:after="0" w:line="240" w:lineRule="auto"/>
              <w:rPr>
                <w:rFonts w:ascii="Times New Roman" w:hAnsi="Times New Roman" w:cs="Times New Roman"/>
              </w:rPr>
            </w:pPr>
            <w:r w:rsidRPr="004257C5">
              <w:rPr>
                <w:rFonts w:ascii="Times New Roman" w:hAnsi="Times New Roman" w:cs="Times New Roman"/>
              </w:rPr>
              <w:t>&lt;40 years (n = 199,160)</w:t>
            </w:r>
          </w:p>
        </w:tc>
        <w:tc>
          <w:tcPr>
            <w:tcW w:w="1240" w:type="dxa"/>
            <w:tcBorders>
              <w:top w:val="single" w:sz="12" w:space="0" w:color="auto"/>
              <w:left w:val="nil"/>
              <w:bottom w:val="nil"/>
              <w:right w:val="nil"/>
            </w:tcBorders>
            <w:vAlign w:val="center"/>
          </w:tcPr>
          <w:p w14:paraId="1E5B8852"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reference</w:t>
            </w:r>
          </w:p>
        </w:tc>
        <w:tc>
          <w:tcPr>
            <w:tcW w:w="1792" w:type="dxa"/>
            <w:tcBorders>
              <w:top w:val="single" w:sz="12" w:space="0" w:color="auto"/>
              <w:left w:val="nil"/>
              <w:bottom w:val="nil"/>
              <w:right w:val="nil"/>
            </w:tcBorders>
            <w:vAlign w:val="center"/>
          </w:tcPr>
          <w:p w14:paraId="38898675"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1.50 (0.17-13.45)</w:t>
            </w:r>
          </w:p>
        </w:tc>
        <w:tc>
          <w:tcPr>
            <w:tcW w:w="1793" w:type="dxa"/>
            <w:tcBorders>
              <w:top w:val="single" w:sz="12" w:space="0" w:color="auto"/>
              <w:left w:val="nil"/>
              <w:bottom w:val="nil"/>
              <w:right w:val="nil"/>
            </w:tcBorders>
            <w:vAlign w:val="center"/>
          </w:tcPr>
          <w:p w14:paraId="0EF81A16"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1.72 (0.23-12.64)</w:t>
            </w:r>
          </w:p>
        </w:tc>
        <w:tc>
          <w:tcPr>
            <w:tcW w:w="1792" w:type="dxa"/>
            <w:tcBorders>
              <w:top w:val="single" w:sz="12" w:space="0" w:color="auto"/>
              <w:left w:val="nil"/>
              <w:bottom w:val="nil"/>
              <w:right w:val="nil"/>
            </w:tcBorders>
            <w:vAlign w:val="center"/>
          </w:tcPr>
          <w:p w14:paraId="5F0D80D4"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1.05 (0.13-8.58)</w:t>
            </w:r>
          </w:p>
        </w:tc>
        <w:tc>
          <w:tcPr>
            <w:tcW w:w="1793" w:type="dxa"/>
            <w:tcBorders>
              <w:top w:val="single" w:sz="12" w:space="0" w:color="auto"/>
              <w:left w:val="nil"/>
              <w:bottom w:val="nil"/>
              <w:right w:val="nil"/>
            </w:tcBorders>
            <w:vAlign w:val="center"/>
          </w:tcPr>
          <w:p w14:paraId="24141FC1"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1.46 (0.18-11.99)</w:t>
            </w:r>
          </w:p>
        </w:tc>
        <w:tc>
          <w:tcPr>
            <w:tcW w:w="1793" w:type="dxa"/>
            <w:tcBorders>
              <w:top w:val="single" w:sz="12" w:space="0" w:color="auto"/>
              <w:left w:val="nil"/>
              <w:bottom w:val="nil"/>
              <w:right w:val="nil"/>
            </w:tcBorders>
            <w:vAlign w:val="center"/>
          </w:tcPr>
          <w:p w14:paraId="331307AE"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1.59 (0.19-13.40)</w:t>
            </w:r>
          </w:p>
        </w:tc>
        <w:tc>
          <w:tcPr>
            <w:tcW w:w="1243" w:type="dxa"/>
            <w:tcBorders>
              <w:top w:val="single" w:sz="12" w:space="0" w:color="auto"/>
              <w:left w:val="nil"/>
              <w:bottom w:val="nil"/>
              <w:right w:val="nil"/>
            </w:tcBorders>
          </w:tcPr>
          <w:p w14:paraId="7C1A6C82"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.205</w:t>
            </w:r>
          </w:p>
        </w:tc>
      </w:tr>
      <w:tr w:rsidR="00C01867" w:rsidRPr="004257C5" w14:paraId="42700465" w14:textId="77777777" w:rsidTr="00E84E98">
        <w:trPr>
          <w:trHeight w:val="146"/>
        </w:trPr>
        <w:tc>
          <w:tcPr>
            <w:tcW w:w="2696" w:type="dxa"/>
            <w:tcBorders>
              <w:top w:val="nil"/>
              <w:left w:val="nil"/>
              <w:bottom w:val="single" w:sz="12" w:space="0" w:color="auto"/>
              <w:right w:val="nil"/>
            </w:tcBorders>
            <w:vAlign w:val="center"/>
          </w:tcPr>
          <w:p w14:paraId="4D95B4EB" w14:textId="77777777" w:rsidR="00C01867" w:rsidRPr="004257C5" w:rsidRDefault="00C01867" w:rsidP="00E84E98">
            <w:pPr>
              <w:spacing w:after="0" w:line="240" w:lineRule="auto"/>
              <w:rPr>
                <w:rFonts w:ascii="Times New Roman" w:hAnsi="Times New Roman" w:cs="Times New Roman"/>
              </w:rPr>
            </w:pPr>
            <w:r w:rsidRPr="004257C5">
              <w:rPr>
                <w:rFonts w:ascii="Times New Roman" w:hAnsi="Times New Roman" w:cs="Times New Roman"/>
              </w:rPr>
              <w:t>≥40 years (n = 132,824)</w:t>
            </w:r>
          </w:p>
        </w:tc>
        <w:tc>
          <w:tcPr>
            <w:tcW w:w="1240" w:type="dxa"/>
            <w:tcBorders>
              <w:top w:val="nil"/>
              <w:left w:val="nil"/>
              <w:bottom w:val="single" w:sz="12" w:space="0" w:color="auto"/>
              <w:right w:val="nil"/>
            </w:tcBorders>
            <w:vAlign w:val="center"/>
          </w:tcPr>
          <w:p w14:paraId="034A7CA2"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reference</w:t>
            </w:r>
          </w:p>
        </w:tc>
        <w:tc>
          <w:tcPr>
            <w:tcW w:w="1792" w:type="dxa"/>
            <w:tcBorders>
              <w:top w:val="nil"/>
              <w:left w:val="nil"/>
              <w:bottom w:val="single" w:sz="12" w:space="0" w:color="auto"/>
              <w:right w:val="nil"/>
            </w:tcBorders>
            <w:vAlign w:val="center"/>
          </w:tcPr>
          <w:p w14:paraId="5B9BFD7C"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3.10 (1.82-5.26)</w:t>
            </w:r>
          </w:p>
        </w:tc>
        <w:tc>
          <w:tcPr>
            <w:tcW w:w="1793" w:type="dxa"/>
            <w:tcBorders>
              <w:top w:val="nil"/>
              <w:left w:val="nil"/>
              <w:bottom w:val="single" w:sz="12" w:space="0" w:color="auto"/>
              <w:right w:val="nil"/>
            </w:tcBorders>
            <w:vAlign w:val="center"/>
          </w:tcPr>
          <w:p w14:paraId="0A586574"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1.57 (1.01-2.44)</w:t>
            </w:r>
          </w:p>
        </w:tc>
        <w:tc>
          <w:tcPr>
            <w:tcW w:w="1792" w:type="dxa"/>
            <w:tcBorders>
              <w:top w:val="nil"/>
              <w:left w:val="nil"/>
              <w:bottom w:val="single" w:sz="12" w:space="0" w:color="auto"/>
              <w:right w:val="nil"/>
            </w:tcBorders>
            <w:vAlign w:val="center"/>
          </w:tcPr>
          <w:p w14:paraId="7C38D0BA"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2.61 (1.60-4.25)</w:t>
            </w:r>
          </w:p>
        </w:tc>
        <w:tc>
          <w:tcPr>
            <w:tcW w:w="1793" w:type="dxa"/>
            <w:tcBorders>
              <w:top w:val="nil"/>
              <w:left w:val="nil"/>
              <w:bottom w:val="single" w:sz="12" w:space="0" w:color="auto"/>
              <w:right w:val="nil"/>
            </w:tcBorders>
            <w:vAlign w:val="center"/>
          </w:tcPr>
          <w:p w14:paraId="2AAC7B9D"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2.68 (1.62-4.42)</w:t>
            </w:r>
          </w:p>
        </w:tc>
        <w:tc>
          <w:tcPr>
            <w:tcW w:w="1793" w:type="dxa"/>
            <w:tcBorders>
              <w:top w:val="nil"/>
              <w:left w:val="nil"/>
              <w:bottom w:val="single" w:sz="12" w:space="0" w:color="auto"/>
              <w:right w:val="nil"/>
            </w:tcBorders>
            <w:vAlign w:val="center"/>
          </w:tcPr>
          <w:p w14:paraId="360EFC3E" w14:textId="77777777" w:rsidR="00C01867" w:rsidRPr="004257C5" w:rsidRDefault="00C01867" w:rsidP="00E84E98">
            <w:pPr>
              <w:spacing w:after="0" w:line="240" w:lineRule="auto"/>
              <w:jc w:val="center"/>
              <w:rPr>
                <w:rFonts w:ascii="Times New Roman" w:hAnsi="Times New Roman" w:cs="Times New Roman"/>
              </w:rPr>
            </w:pPr>
            <w:r w:rsidRPr="004257C5">
              <w:rPr>
                <w:rFonts w:ascii="Times New Roman" w:hAnsi="Times New Roman" w:cs="Times New Roman"/>
              </w:rPr>
              <w:t>2.84 (1.70-4.74)</w:t>
            </w:r>
          </w:p>
        </w:tc>
        <w:tc>
          <w:tcPr>
            <w:tcW w:w="1243" w:type="dxa"/>
            <w:tcBorders>
              <w:top w:val="nil"/>
              <w:left w:val="nil"/>
              <w:bottom w:val="single" w:sz="12" w:space="0" w:color="auto"/>
              <w:right w:val="nil"/>
            </w:tcBorders>
          </w:tcPr>
          <w:p w14:paraId="77EFB7ED" w14:textId="77777777" w:rsidR="00C01867" w:rsidRPr="004257C5" w:rsidRDefault="00C01867" w:rsidP="00E84E98">
            <w:pPr>
              <w:spacing w:after="0" w:line="240" w:lineRule="auto"/>
              <w:jc w:val="center"/>
              <w:rPr>
                <w:rFonts w:ascii="Times New Roman" w:hAnsi="Times New Roman" w:cs="Times New Roman"/>
              </w:rPr>
            </w:pPr>
          </w:p>
        </w:tc>
      </w:tr>
    </w:tbl>
    <w:p w14:paraId="5E6575EC" w14:textId="77777777" w:rsidR="00C01867" w:rsidRPr="004257C5" w:rsidRDefault="00C01867" w:rsidP="00C01867">
      <w:pPr>
        <w:spacing w:after="0" w:line="240" w:lineRule="auto"/>
        <w:rPr>
          <w:rFonts w:ascii="Times New Roman" w:eastAsia="바탕" w:hAnsi="Times New Roman" w:cs="Times New Roman"/>
        </w:rPr>
      </w:pPr>
      <w:proofErr w:type="spellStart"/>
      <w:proofErr w:type="gramStart"/>
      <w:r w:rsidRPr="004257C5">
        <w:rPr>
          <w:rFonts w:ascii="Times New Roman" w:eastAsia="바탕" w:hAnsi="Times New Roman" w:cs="Times New Roman"/>
          <w:vertAlign w:val="superscript"/>
        </w:rPr>
        <w:t>a</w:t>
      </w:r>
      <w:proofErr w:type="spellEnd"/>
      <w:proofErr w:type="gramEnd"/>
      <w:r w:rsidRPr="004257C5">
        <w:rPr>
          <w:rFonts w:ascii="Times New Roman" w:eastAsia="바탕" w:hAnsi="Times New Roman" w:cs="Times New Roman"/>
        </w:rPr>
        <w:t xml:space="preserve"> Estimated from Cox proportional hazard models using age as a timescale to estimate hazard ratios (HRs) and 95 percent confidence intervals (95% CIs). </w:t>
      </w:r>
      <w:r w:rsidRPr="004257C5">
        <w:rPr>
          <w:rFonts w:ascii="Times New Roman" w:eastAsia="바탕" w:hAnsi="Times New Roman" w:cs="Times New Roman"/>
          <w:lang w:eastAsia="en-US"/>
        </w:rPr>
        <w:t>Multivari</w:t>
      </w:r>
      <w:r w:rsidRPr="004257C5">
        <w:rPr>
          <w:rFonts w:ascii="Times New Roman" w:eastAsia="바탕" w:hAnsi="Times New Roman" w:cs="Times New Roman"/>
        </w:rPr>
        <w:t>able model was adjusted for age (timescale), sex, center, year of screening exam, smoking status, total energy intake, physical activity, body mass index, education level, history of diabetes, history of hypertension, history of cardiovascular disease, and family history of cancer.</w:t>
      </w:r>
    </w:p>
    <w:p w14:paraId="264657FB" w14:textId="7569D9C4" w:rsidR="00C75D34" w:rsidRDefault="00C01867" w:rsidP="00C01867">
      <w:pPr>
        <w:spacing w:after="0" w:line="240" w:lineRule="auto"/>
        <w:rPr>
          <w:rFonts w:ascii="Times New Roman" w:eastAsia="굴림" w:hAnsi="Times New Roman" w:cs="Times New Roman"/>
          <w:bCs/>
          <w:kern w:val="2"/>
        </w:rPr>
      </w:pPr>
      <w:r w:rsidRPr="004257C5">
        <w:rPr>
          <w:rFonts w:ascii="Times New Roman" w:eastAsia="굴림" w:hAnsi="Times New Roman" w:cs="Times New Roman"/>
        </w:rPr>
        <w:t>Abbreviations: HEPA, health-enhancing physically active.</w:t>
      </w:r>
    </w:p>
    <w:p w14:paraId="73AA0F9F" w14:textId="77777777" w:rsidR="00C75D34" w:rsidRDefault="00C75D34" w:rsidP="00C75D34">
      <w:pPr>
        <w:spacing w:after="0" w:line="240" w:lineRule="auto"/>
        <w:rPr>
          <w:rFonts w:ascii="Times New Roman" w:eastAsia="굴림" w:hAnsi="Times New Roman" w:cs="Times New Roman"/>
          <w:bCs/>
          <w:kern w:val="2"/>
        </w:rPr>
      </w:pPr>
    </w:p>
    <w:p w14:paraId="5E2645FD" w14:textId="77777777" w:rsidR="00C75D34" w:rsidRDefault="00C75D34" w:rsidP="00C75D34">
      <w:pPr>
        <w:spacing w:after="0" w:line="240" w:lineRule="auto"/>
        <w:rPr>
          <w:rFonts w:ascii="Times New Roman" w:eastAsia="굴림" w:hAnsi="Times New Roman" w:cs="Times New Roman"/>
          <w:bCs/>
          <w:kern w:val="2"/>
        </w:rPr>
      </w:pPr>
    </w:p>
    <w:p w14:paraId="7D57E53B" w14:textId="77777777" w:rsidR="00C75D34" w:rsidRDefault="00C75D34" w:rsidP="00C75D34">
      <w:pPr>
        <w:spacing w:after="0" w:line="240" w:lineRule="auto"/>
        <w:rPr>
          <w:rFonts w:ascii="Times New Roman" w:eastAsia="굴림" w:hAnsi="Times New Roman" w:cs="Times New Roman"/>
          <w:bCs/>
          <w:kern w:val="2"/>
        </w:rPr>
      </w:pPr>
    </w:p>
    <w:p w14:paraId="00B8CBA6" w14:textId="77777777" w:rsidR="00C01867" w:rsidRDefault="00C01867" w:rsidP="004257C5">
      <w:pPr>
        <w:spacing w:after="0" w:line="240" w:lineRule="auto"/>
        <w:rPr>
          <w:rFonts w:ascii="Times New Roman" w:eastAsia="굴림" w:hAnsi="Times New Roman" w:cs="Times New Roman"/>
          <w:kern w:val="2"/>
        </w:rPr>
      </w:pPr>
    </w:p>
    <w:p w14:paraId="4C694272" w14:textId="77777777" w:rsidR="00C01867" w:rsidRDefault="00C01867" w:rsidP="004257C5">
      <w:pPr>
        <w:spacing w:after="0" w:line="240" w:lineRule="auto"/>
        <w:rPr>
          <w:rFonts w:ascii="Times New Roman" w:eastAsia="굴림" w:hAnsi="Times New Roman" w:cs="Times New Roman"/>
          <w:kern w:val="2"/>
        </w:rPr>
      </w:pPr>
    </w:p>
    <w:p w14:paraId="7D26F085" w14:textId="77777777" w:rsidR="00C01867" w:rsidRDefault="00C01867" w:rsidP="004257C5">
      <w:pPr>
        <w:spacing w:after="0" w:line="240" w:lineRule="auto"/>
        <w:rPr>
          <w:rFonts w:ascii="Times New Roman" w:eastAsia="굴림" w:hAnsi="Times New Roman" w:cs="Times New Roman"/>
          <w:kern w:val="2"/>
        </w:rPr>
      </w:pPr>
    </w:p>
    <w:p w14:paraId="59E61334" w14:textId="77777777" w:rsidR="00C01867" w:rsidRDefault="00C01867" w:rsidP="004257C5">
      <w:pPr>
        <w:spacing w:after="0" w:line="240" w:lineRule="auto"/>
        <w:rPr>
          <w:rFonts w:ascii="Times New Roman" w:eastAsia="굴림" w:hAnsi="Times New Roman" w:cs="Times New Roman"/>
          <w:kern w:val="2"/>
        </w:rPr>
      </w:pPr>
    </w:p>
    <w:p w14:paraId="6A7B9984" w14:textId="77777777" w:rsidR="00C01867" w:rsidRDefault="00C01867" w:rsidP="004257C5">
      <w:pPr>
        <w:spacing w:after="0" w:line="240" w:lineRule="auto"/>
        <w:rPr>
          <w:rFonts w:ascii="Times New Roman" w:eastAsia="굴림" w:hAnsi="Times New Roman" w:cs="Times New Roman"/>
          <w:kern w:val="2"/>
        </w:rPr>
      </w:pPr>
    </w:p>
    <w:p w14:paraId="22BD3ED0" w14:textId="77777777" w:rsidR="00C01867" w:rsidRDefault="00C01867" w:rsidP="004257C5">
      <w:pPr>
        <w:spacing w:after="0" w:line="240" w:lineRule="auto"/>
        <w:rPr>
          <w:rFonts w:ascii="Times New Roman" w:eastAsia="굴림" w:hAnsi="Times New Roman" w:cs="Times New Roman"/>
          <w:kern w:val="2"/>
        </w:rPr>
      </w:pPr>
    </w:p>
    <w:p w14:paraId="511F6D94" w14:textId="77777777" w:rsidR="00C01867" w:rsidRDefault="00C01867" w:rsidP="004257C5">
      <w:pPr>
        <w:spacing w:after="0" w:line="240" w:lineRule="auto"/>
        <w:rPr>
          <w:rFonts w:ascii="Times New Roman" w:eastAsia="굴림" w:hAnsi="Times New Roman" w:cs="Times New Roman"/>
          <w:kern w:val="2"/>
        </w:rPr>
      </w:pPr>
    </w:p>
    <w:p w14:paraId="3DBBB390" w14:textId="77777777" w:rsidR="00C01867" w:rsidRDefault="00C01867" w:rsidP="004257C5">
      <w:pPr>
        <w:spacing w:after="0" w:line="240" w:lineRule="auto"/>
        <w:rPr>
          <w:rFonts w:ascii="Times New Roman" w:eastAsia="굴림" w:hAnsi="Times New Roman" w:cs="Times New Roman"/>
          <w:kern w:val="2"/>
        </w:rPr>
      </w:pPr>
    </w:p>
    <w:p w14:paraId="64E46B42" w14:textId="77777777" w:rsidR="00C01867" w:rsidRDefault="00C01867" w:rsidP="004257C5">
      <w:pPr>
        <w:spacing w:after="0" w:line="240" w:lineRule="auto"/>
        <w:rPr>
          <w:rFonts w:ascii="Times New Roman" w:eastAsia="굴림" w:hAnsi="Times New Roman" w:cs="Times New Roman"/>
          <w:kern w:val="2"/>
        </w:rPr>
      </w:pPr>
    </w:p>
    <w:p w14:paraId="29F3BBEA" w14:textId="77777777" w:rsidR="00C01867" w:rsidRDefault="00C01867" w:rsidP="004257C5">
      <w:pPr>
        <w:spacing w:after="0" w:line="240" w:lineRule="auto"/>
        <w:rPr>
          <w:rFonts w:ascii="Times New Roman" w:eastAsia="굴림" w:hAnsi="Times New Roman" w:cs="Times New Roman"/>
          <w:kern w:val="2"/>
        </w:rPr>
      </w:pPr>
    </w:p>
    <w:p w14:paraId="2332FD02" w14:textId="77777777" w:rsidR="00C01867" w:rsidRDefault="00C01867" w:rsidP="00C01867">
      <w:pPr>
        <w:spacing w:after="0" w:line="240" w:lineRule="auto"/>
        <w:rPr>
          <w:rFonts w:ascii="Times New Roman" w:eastAsia="굴림" w:hAnsi="Times New Roman" w:cs="Times New Roman"/>
        </w:rPr>
      </w:pPr>
    </w:p>
    <w:p w14:paraId="7620ECF2" w14:textId="77777777" w:rsidR="00C01867" w:rsidRDefault="00C01867" w:rsidP="00C01867">
      <w:pPr>
        <w:spacing w:after="0" w:line="240" w:lineRule="auto"/>
        <w:rPr>
          <w:rFonts w:ascii="Times New Roman" w:eastAsia="굴림" w:hAnsi="Times New Roman" w:cs="Times New Roman"/>
        </w:rPr>
      </w:pPr>
    </w:p>
    <w:p w14:paraId="682EFB18" w14:textId="77777777" w:rsidR="00C01867" w:rsidRDefault="00C01867" w:rsidP="00C01867">
      <w:pPr>
        <w:spacing w:after="0" w:line="240" w:lineRule="auto"/>
        <w:rPr>
          <w:rFonts w:ascii="Times New Roman" w:eastAsia="굴림" w:hAnsi="Times New Roman" w:cs="Times New Roman"/>
        </w:rPr>
      </w:pPr>
    </w:p>
    <w:p w14:paraId="6D63B93C" w14:textId="77777777" w:rsidR="00C01867" w:rsidRDefault="00C01867" w:rsidP="00C01867">
      <w:pPr>
        <w:spacing w:after="0" w:line="240" w:lineRule="auto"/>
        <w:rPr>
          <w:rFonts w:ascii="Times New Roman" w:eastAsia="굴림" w:hAnsi="Times New Roman" w:cs="Times New Roman"/>
        </w:rPr>
      </w:pPr>
    </w:p>
    <w:p w14:paraId="25C613C2" w14:textId="77777777" w:rsidR="00C01867" w:rsidRDefault="00C01867" w:rsidP="00C01867">
      <w:pPr>
        <w:spacing w:after="0" w:line="240" w:lineRule="auto"/>
        <w:rPr>
          <w:rFonts w:ascii="Times New Roman" w:eastAsia="굴림" w:hAnsi="Times New Roman" w:cs="Times New Roman"/>
        </w:rPr>
      </w:pPr>
    </w:p>
    <w:p w14:paraId="3AF0AEC0" w14:textId="77777777" w:rsidR="00C01867" w:rsidRDefault="00C01867" w:rsidP="00C01867">
      <w:pPr>
        <w:spacing w:after="0" w:line="240" w:lineRule="auto"/>
        <w:rPr>
          <w:rFonts w:ascii="Times New Roman" w:eastAsia="굴림" w:hAnsi="Times New Roman" w:cs="Times New Roman"/>
        </w:rPr>
      </w:pPr>
    </w:p>
    <w:p w14:paraId="3E6CDB36" w14:textId="77777777" w:rsidR="00C01867" w:rsidRDefault="00C01867" w:rsidP="00C01867">
      <w:pPr>
        <w:spacing w:after="0" w:line="240" w:lineRule="auto"/>
        <w:rPr>
          <w:rFonts w:ascii="Times New Roman" w:eastAsia="굴림" w:hAnsi="Times New Roman" w:cs="Times New Roman"/>
        </w:rPr>
      </w:pPr>
    </w:p>
    <w:p w14:paraId="712269D3" w14:textId="77777777" w:rsidR="00C01867" w:rsidRDefault="00C01867" w:rsidP="00C01867">
      <w:pPr>
        <w:spacing w:after="0" w:line="240" w:lineRule="auto"/>
        <w:rPr>
          <w:rFonts w:ascii="Times New Roman" w:eastAsia="굴림" w:hAnsi="Times New Roman" w:cs="Times New Roman"/>
        </w:rPr>
      </w:pPr>
    </w:p>
    <w:p w14:paraId="5042C13B" w14:textId="77777777" w:rsidR="00C01867" w:rsidRDefault="00C01867" w:rsidP="00C01867">
      <w:pPr>
        <w:spacing w:after="0" w:line="240" w:lineRule="auto"/>
        <w:rPr>
          <w:rFonts w:ascii="Times New Roman" w:eastAsia="굴림" w:hAnsi="Times New Roman" w:cs="Times New Roman"/>
          <w:kern w:val="2"/>
        </w:rPr>
      </w:pPr>
    </w:p>
    <w:p w14:paraId="6C616841" w14:textId="77777777" w:rsidR="00C01867" w:rsidRPr="00C01867" w:rsidRDefault="00C01867" w:rsidP="004257C5">
      <w:pPr>
        <w:spacing w:after="0" w:line="240" w:lineRule="auto"/>
        <w:rPr>
          <w:rFonts w:ascii="Times New Roman" w:eastAsia="굴림" w:hAnsi="Times New Roman" w:cs="Times New Roman"/>
          <w:kern w:val="2"/>
        </w:rPr>
      </w:pPr>
    </w:p>
    <w:p w14:paraId="5546C800" w14:textId="77777777" w:rsidR="00C01867" w:rsidRDefault="00C01867" w:rsidP="004257C5">
      <w:pPr>
        <w:spacing w:after="0" w:line="240" w:lineRule="auto"/>
        <w:rPr>
          <w:rFonts w:ascii="Times New Roman" w:eastAsia="굴림" w:hAnsi="Times New Roman" w:cs="Times New Roman"/>
          <w:kern w:val="2"/>
        </w:rPr>
      </w:pPr>
    </w:p>
    <w:p w14:paraId="0270E97A" w14:textId="77777777" w:rsidR="00C01867" w:rsidRDefault="00C01867" w:rsidP="004257C5">
      <w:pPr>
        <w:spacing w:after="0" w:line="240" w:lineRule="auto"/>
        <w:rPr>
          <w:rFonts w:ascii="Times New Roman" w:eastAsia="굴림" w:hAnsi="Times New Roman" w:cs="Times New Roman"/>
          <w:kern w:val="2"/>
        </w:rPr>
        <w:sectPr w:rsidR="00C01867" w:rsidSect="00D05A60">
          <w:pgSz w:w="16838" w:h="11906" w:orient="landscape"/>
          <w:pgMar w:top="1440" w:right="1440" w:bottom="1440" w:left="1701" w:header="851" w:footer="992" w:gutter="0"/>
          <w:cols w:space="425"/>
          <w:docGrid w:linePitch="360"/>
        </w:sectPr>
      </w:pPr>
    </w:p>
    <w:p w14:paraId="4B6E20B2" w14:textId="3938C20E" w:rsidR="00C01867" w:rsidRPr="004257C5" w:rsidRDefault="00C01867" w:rsidP="00C01867">
      <w:pPr>
        <w:widowControl w:val="0"/>
        <w:wordWrap w:val="0"/>
        <w:autoSpaceDE w:val="0"/>
        <w:autoSpaceDN w:val="0"/>
        <w:spacing w:after="0" w:line="240" w:lineRule="auto"/>
        <w:jc w:val="both"/>
        <w:rPr>
          <w:rFonts w:ascii="Times New Roman" w:eastAsia="바탕" w:hAnsi="Times New Roman" w:cs="Times New Roman"/>
          <w:kern w:val="1"/>
        </w:rPr>
      </w:pPr>
      <w:proofErr w:type="gramStart"/>
      <w:r w:rsidRPr="004257C5">
        <w:rPr>
          <w:rFonts w:ascii="Times New Roman" w:eastAsia="바탕" w:hAnsi="Times New Roman" w:cs="Times New Roman"/>
          <w:kern w:val="1"/>
        </w:rPr>
        <w:lastRenderedPageBreak/>
        <w:t xml:space="preserve">Supplementary Table </w:t>
      </w:r>
      <w:r>
        <w:rPr>
          <w:rFonts w:ascii="Times New Roman" w:eastAsia="바탕" w:hAnsi="Times New Roman" w:cs="Times New Roman" w:hint="eastAsia"/>
          <w:kern w:val="1"/>
        </w:rPr>
        <w:t>1</w:t>
      </w:r>
      <w:r w:rsidR="006C4619">
        <w:rPr>
          <w:rFonts w:ascii="Times New Roman" w:eastAsia="바탕" w:hAnsi="Times New Roman" w:cs="Times New Roman" w:hint="eastAsia"/>
          <w:kern w:val="1"/>
        </w:rPr>
        <w:t>1</w:t>
      </w:r>
      <w:r w:rsidRPr="004257C5">
        <w:rPr>
          <w:rFonts w:ascii="Times New Roman" w:eastAsia="바탕" w:hAnsi="Times New Roman" w:cs="Times New Roman"/>
          <w:kern w:val="1"/>
        </w:rPr>
        <w:t>.</w:t>
      </w:r>
      <w:proofErr w:type="gramEnd"/>
      <w:r w:rsidRPr="004257C5">
        <w:rPr>
          <w:rFonts w:ascii="Times New Roman" w:eastAsia="바탕" w:hAnsi="Times New Roman" w:cs="Times New Roman"/>
          <w:kern w:val="1"/>
        </w:rPr>
        <w:t xml:space="preserve"> Baseline characteristics according to missing information on alcohol data</w:t>
      </w:r>
    </w:p>
    <w:tbl>
      <w:tblPr>
        <w:tblOverlap w:val="never"/>
        <w:tblW w:w="8931" w:type="dxa"/>
        <w:jc w:val="center"/>
        <w:shd w:val="clear" w:color="000000" w:fill="FFFFFF"/>
        <w:tblLayout w:type="fixed"/>
        <w:tblCellMar>
          <w:left w:w="57" w:type="dxa"/>
          <w:right w:w="57" w:type="dxa"/>
        </w:tblCellMar>
        <w:tblLook w:val="0000" w:firstRow="0" w:lastRow="0" w:firstColumn="0" w:lastColumn="0" w:noHBand="0" w:noVBand="0"/>
      </w:tblPr>
      <w:tblGrid>
        <w:gridCol w:w="3830"/>
        <w:gridCol w:w="2054"/>
        <w:gridCol w:w="2054"/>
        <w:gridCol w:w="993"/>
      </w:tblGrid>
      <w:tr w:rsidR="00C01867" w:rsidRPr="004257C5" w14:paraId="04609492" w14:textId="77777777" w:rsidTr="00E84E98">
        <w:trPr>
          <w:trHeight w:val="930"/>
          <w:jc w:val="center"/>
        </w:trPr>
        <w:tc>
          <w:tcPr>
            <w:tcW w:w="3830" w:type="dxa"/>
            <w:tcBorders>
              <w:top w:val="single" w:sz="4" w:space="0" w:color="auto"/>
              <w:bottom w:val="single" w:sz="4" w:space="0" w:color="auto"/>
            </w:tcBorders>
            <w:vAlign w:val="center"/>
          </w:tcPr>
          <w:p w14:paraId="5AE922C1"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Characteristics</w:t>
            </w:r>
          </w:p>
        </w:tc>
        <w:tc>
          <w:tcPr>
            <w:tcW w:w="2054" w:type="dxa"/>
            <w:tcBorders>
              <w:top w:val="single" w:sz="4" w:space="0" w:color="auto"/>
              <w:bottom w:val="single" w:sz="4" w:space="0" w:color="auto"/>
            </w:tcBorders>
            <w:vAlign w:val="center"/>
          </w:tcPr>
          <w:p w14:paraId="3CE73B00"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Alcohol data available</w:t>
            </w:r>
          </w:p>
        </w:tc>
        <w:tc>
          <w:tcPr>
            <w:tcW w:w="2054" w:type="dxa"/>
            <w:tcBorders>
              <w:top w:val="single" w:sz="4" w:space="0" w:color="auto"/>
              <w:bottom w:val="single" w:sz="4" w:space="0" w:color="auto"/>
            </w:tcBorders>
            <w:vAlign w:val="center"/>
          </w:tcPr>
          <w:p w14:paraId="0DCF56A1"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Alcohol data missing</w:t>
            </w:r>
          </w:p>
        </w:tc>
        <w:tc>
          <w:tcPr>
            <w:tcW w:w="993" w:type="dxa"/>
            <w:tcBorders>
              <w:top w:val="single" w:sz="4" w:space="0" w:color="auto"/>
              <w:bottom w:val="single" w:sz="4" w:space="0" w:color="auto"/>
            </w:tcBorders>
          </w:tcPr>
          <w:p w14:paraId="663B19FB"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P value</w:t>
            </w:r>
          </w:p>
        </w:tc>
      </w:tr>
      <w:tr w:rsidR="00C01867" w:rsidRPr="004257C5" w14:paraId="412FC9E5" w14:textId="77777777" w:rsidTr="00E84E98">
        <w:trPr>
          <w:trHeight w:val="301"/>
          <w:jc w:val="center"/>
        </w:trPr>
        <w:tc>
          <w:tcPr>
            <w:tcW w:w="3830" w:type="dxa"/>
            <w:tcBorders>
              <w:top w:val="single" w:sz="4" w:space="0" w:color="auto"/>
            </w:tcBorders>
          </w:tcPr>
          <w:p w14:paraId="0830451D"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Number</w:t>
            </w:r>
          </w:p>
        </w:tc>
        <w:tc>
          <w:tcPr>
            <w:tcW w:w="2054" w:type="dxa"/>
            <w:tcBorders>
              <w:top w:val="single" w:sz="4" w:space="0" w:color="auto"/>
            </w:tcBorders>
            <w:vAlign w:val="center"/>
          </w:tcPr>
          <w:p w14:paraId="3ED8131F" w14:textId="77777777" w:rsidR="00C01867" w:rsidRPr="004257C5" w:rsidRDefault="00C01867" w:rsidP="00E84E98">
            <w:pPr>
              <w:widowControl w:val="0"/>
              <w:wordWrap w:val="0"/>
              <w:autoSpaceDE w:val="0"/>
              <w:autoSpaceDN w:val="0"/>
              <w:adjustRightInd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331,984</w:t>
            </w:r>
          </w:p>
        </w:tc>
        <w:tc>
          <w:tcPr>
            <w:tcW w:w="2054" w:type="dxa"/>
            <w:tcBorders>
              <w:top w:val="single" w:sz="4" w:space="0" w:color="auto"/>
            </w:tcBorders>
            <w:vAlign w:val="center"/>
          </w:tcPr>
          <w:p w14:paraId="02625ED6" w14:textId="77777777" w:rsidR="00C01867" w:rsidRPr="004257C5" w:rsidRDefault="00C01867" w:rsidP="00E84E98">
            <w:pPr>
              <w:widowControl w:val="0"/>
              <w:wordWrap w:val="0"/>
              <w:autoSpaceDE w:val="0"/>
              <w:autoSpaceDN w:val="0"/>
              <w:adjustRightInd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31,780</w:t>
            </w:r>
          </w:p>
        </w:tc>
        <w:tc>
          <w:tcPr>
            <w:tcW w:w="993" w:type="dxa"/>
            <w:tcBorders>
              <w:top w:val="single" w:sz="4" w:space="0" w:color="auto"/>
            </w:tcBorders>
          </w:tcPr>
          <w:p w14:paraId="12DCF1AA"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p>
        </w:tc>
      </w:tr>
      <w:tr w:rsidR="00C01867" w:rsidRPr="004257C5" w14:paraId="22765448" w14:textId="77777777" w:rsidTr="00E84E98">
        <w:trPr>
          <w:trHeight w:val="301"/>
          <w:jc w:val="center"/>
        </w:trPr>
        <w:tc>
          <w:tcPr>
            <w:tcW w:w="3830" w:type="dxa"/>
          </w:tcPr>
          <w:p w14:paraId="61613D71"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Age (years)</w:t>
            </w:r>
            <w:r w:rsidRPr="004257C5">
              <w:rPr>
                <w:rFonts w:ascii="Times New Roman" w:eastAsia="맑은 고딕" w:hAnsi="Times New Roman" w:cs="Times New Roman"/>
                <w:kern w:val="2"/>
                <w:vertAlign w:val="superscript"/>
              </w:rPr>
              <w:t xml:space="preserve"> a</w:t>
            </w:r>
          </w:p>
        </w:tc>
        <w:tc>
          <w:tcPr>
            <w:tcW w:w="2054" w:type="dxa"/>
            <w:vAlign w:val="center"/>
          </w:tcPr>
          <w:p w14:paraId="6A7EFD6D"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38.9 (9.4)</w:t>
            </w:r>
          </w:p>
        </w:tc>
        <w:tc>
          <w:tcPr>
            <w:tcW w:w="2054" w:type="dxa"/>
            <w:vAlign w:val="center"/>
          </w:tcPr>
          <w:p w14:paraId="24CD3596"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맑은 고딕" w:hAnsi="Times New Roman" w:cs="Times New Roman"/>
                <w:kern w:val="2"/>
              </w:rPr>
              <w:t>48.0 (11.5)</w:t>
            </w:r>
          </w:p>
        </w:tc>
        <w:tc>
          <w:tcPr>
            <w:tcW w:w="993" w:type="dxa"/>
          </w:tcPr>
          <w:p w14:paraId="6F8D800D"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01867" w:rsidRPr="004257C5" w14:paraId="6D61306B" w14:textId="77777777" w:rsidTr="00E84E98">
        <w:trPr>
          <w:trHeight w:val="301"/>
          <w:jc w:val="center"/>
        </w:trPr>
        <w:tc>
          <w:tcPr>
            <w:tcW w:w="3830" w:type="dxa"/>
          </w:tcPr>
          <w:p w14:paraId="308C14D1"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Male (%)</w:t>
            </w:r>
          </w:p>
        </w:tc>
        <w:tc>
          <w:tcPr>
            <w:tcW w:w="2054" w:type="dxa"/>
            <w:vAlign w:val="center"/>
          </w:tcPr>
          <w:p w14:paraId="0907546B"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56.2</w:t>
            </w:r>
          </w:p>
        </w:tc>
        <w:tc>
          <w:tcPr>
            <w:tcW w:w="2054" w:type="dxa"/>
            <w:vAlign w:val="center"/>
          </w:tcPr>
          <w:p w14:paraId="793E5313"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23.0</w:t>
            </w:r>
          </w:p>
        </w:tc>
        <w:tc>
          <w:tcPr>
            <w:tcW w:w="993" w:type="dxa"/>
          </w:tcPr>
          <w:p w14:paraId="670607AC"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01867" w:rsidRPr="004257C5" w14:paraId="434E6AE3" w14:textId="77777777" w:rsidTr="00E84E98">
        <w:trPr>
          <w:trHeight w:val="301"/>
          <w:jc w:val="center"/>
        </w:trPr>
        <w:tc>
          <w:tcPr>
            <w:tcW w:w="3830" w:type="dxa"/>
          </w:tcPr>
          <w:p w14:paraId="448B5808"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Current smoker (%)</w:t>
            </w:r>
          </w:p>
        </w:tc>
        <w:tc>
          <w:tcPr>
            <w:tcW w:w="2054" w:type="dxa"/>
            <w:vAlign w:val="center"/>
          </w:tcPr>
          <w:p w14:paraId="30BCF8C2"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23.8</w:t>
            </w:r>
          </w:p>
        </w:tc>
        <w:tc>
          <w:tcPr>
            <w:tcW w:w="2054" w:type="dxa"/>
            <w:vAlign w:val="center"/>
          </w:tcPr>
          <w:p w14:paraId="5C9FF9C0"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8.9</w:t>
            </w:r>
          </w:p>
        </w:tc>
        <w:tc>
          <w:tcPr>
            <w:tcW w:w="993" w:type="dxa"/>
          </w:tcPr>
          <w:p w14:paraId="003D1B56"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01867" w:rsidRPr="004257C5" w14:paraId="177F6FD4" w14:textId="77777777" w:rsidTr="00E84E98">
        <w:trPr>
          <w:trHeight w:val="301"/>
          <w:jc w:val="center"/>
        </w:trPr>
        <w:tc>
          <w:tcPr>
            <w:tcW w:w="3830" w:type="dxa"/>
          </w:tcPr>
          <w:p w14:paraId="32676C98"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High education level (%)</w:t>
            </w:r>
            <w:r w:rsidRPr="004257C5">
              <w:rPr>
                <w:rFonts w:ascii="Times New Roman" w:eastAsia="맑은 고딕" w:hAnsi="Times New Roman" w:cs="Times New Roman"/>
                <w:kern w:val="2"/>
                <w:vertAlign w:val="superscript"/>
              </w:rPr>
              <w:t>c</w:t>
            </w:r>
          </w:p>
        </w:tc>
        <w:tc>
          <w:tcPr>
            <w:tcW w:w="2054" w:type="dxa"/>
            <w:vAlign w:val="center"/>
          </w:tcPr>
          <w:p w14:paraId="44BDDB2F"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80.0</w:t>
            </w:r>
          </w:p>
        </w:tc>
        <w:tc>
          <w:tcPr>
            <w:tcW w:w="2054" w:type="dxa"/>
            <w:vAlign w:val="center"/>
          </w:tcPr>
          <w:p w14:paraId="428E7D5B"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55.8</w:t>
            </w:r>
          </w:p>
        </w:tc>
        <w:tc>
          <w:tcPr>
            <w:tcW w:w="993" w:type="dxa"/>
          </w:tcPr>
          <w:p w14:paraId="6F6BD962"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01867" w:rsidRPr="004257C5" w14:paraId="2CBFB927" w14:textId="77777777" w:rsidTr="00E84E98">
        <w:trPr>
          <w:trHeight w:val="301"/>
          <w:jc w:val="center"/>
        </w:trPr>
        <w:tc>
          <w:tcPr>
            <w:tcW w:w="3830" w:type="dxa"/>
          </w:tcPr>
          <w:p w14:paraId="0EF1C8CC"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HEPA (%)</w:t>
            </w:r>
            <w:r w:rsidRPr="004257C5">
              <w:rPr>
                <w:rFonts w:ascii="Times New Roman" w:eastAsia="맑은 고딕" w:hAnsi="Times New Roman" w:cs="Times New Roman"/>
                <w:kern w:val="2"/>
                <w:vertAlign w:val="superscript"/>
              </w:rPr>
              <w:t>d</w:t>
            </w:r>
          </w:p>
        </w:tc>
        <w:tc>
          <w:tcPr>
            <w:tcW w:w="2054" w:type="dxa"/>
            <w:vAlign w:val="center"/>
          </w:tcPr>
          <w:p w14:paraId="6CB0F719"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16.6</w:t>
            </w:r>
          </w:p>
        </w:tc>
        <w:tc>
          <w:tcPr>
            <w:tcW w:w="2054" w:type="dxa"/>
            <w:vAlign w:val="center"/>
          </w:tcPr>
          <w:p w14:paraId="5C0474BD"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18.8</w:t>
            </w:r>
          </w:p>
        </w:tc>
        <w:tc>
          <w:tcPr>
            <w:tcW w:w="993" w:type="dxa"/>
          </w:tcPr>
          <w:p w14:paraId="31FF5DD6"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01867" w:rsidRPr="004257C5" w14:paraId="661A601C" w14:textId="77777777" w:rsidTr="00E84E98">
        <w:trPr>
          <w:trHeight w:val="301"/>
          <w:jc w:val="center"/>
        </w:trPr>
        <w:tc>
          <w:tcPr>
            <w:tcW w:w="3830" w:type="dxa"/>
          </w:tcPr>
          <w:p w14:paraId="522EE1E9"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Hypertension (%)</w:t>
            </w:r>
          </w:p>
        </w:tc>
        <w:tc>
          <w:tcPr>
            <w:tcW w:w="2054" w:type="dxa"/>
            <w:vAlign w:val="center"/>
          </w:tcPr>
          <w:p w14:paraId="6B9D9231"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11.8</w:t>
            </w:r>
          </w:p>
        </w:tc>
        <w:tc>
          <w:tcPr>
            <w:tcW w:w="2054" w:type="dxa"/>
            <w:vAlign w:val="center"/>
          </w:tcPr>
          <w:p w14:paraId="16FE46E2"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17.8</w:t>
            </w:r>
          </w:p>
        </w:tc>
        <w:tc>
          <w:tcPr>
            <w:tcW w:w="993" w:type="dxa"/>
          </w:tcPr>
          <w:p w14:paraId="33F200ED"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&lt;0.001</w:t>
            </w:r>
          </w:p>
        </w:tc>
      </w:tr>
      <w:tr w:rsidR="00C01867" w:rsidRPr="004257C5" w14:paraId="3D76C07B" w14:textId="77777777" w:rsidTr="00E84E98">
        <w:trPr>
          <w:trHeight w:val="301"/>
          <w:jc w:val="center"/>
        </w:trPr>
        <w:tc>
          <w:tcPr>
            <w:tcW w:w="3830" w:type="dxa"/>
          </w:tcPr>
          <w:p w14:paraId="1CE5EE1D"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Diabetes (%)</w:t>
            </w:r>
          </w:p>
        </w:tc>
        <w:tc>
          <w:tcPr>
            <w:tcW w:w="2054" w:type="dxa"/>
            <w:vAlign w:val="center"/>
          </w:tcPr>
          <w:p w14:paraId="3BEC7D24"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3.8</w:t>
            </w:r>
          </w:p>
        </w:tc>
        <w:tc>
          <w:tcPr>
            <w:tcW w:w="2054" w:type="dxa"/>
            <w:vAlign w:val="center"/>
          </w:tcPr>
          <w:p w14:paraId="7A89A72A"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6.6</w:t>
            </w:r>
          </w:p>
        </w:tc>
        <w:tc>
          <w:tcPr>
            <w:tcW w:w="993" w:type="dxa"/>
          </w:tcPr>
          <w:p w14:paraId="0DDEF557"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&lt;0.001</w:t>
            </w:r>
          </w:p>
        </w:tc>
      </w:tr>
      <w:tr w:rsidR="00C01867" w:rsidRPr="004257C5" w14:paraId="0BEFB775" w14:textId="77777777" w:rsidTr="00E84E98">
        <w:trPr>
          <w:trHeight w:val="301"/>
          <w:jc w:val="center"/>
        </w:trPr>
        <w:tc>
          <w:tcPr>
            <w:tcW w:w="3830" w:type="dxa"/>
          </w:tcPr>
          <w:p w14:paraId="0FC2F92A"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History of CVD (%)</w:t>
            </w:r>
          </w:p>
        </w:tc>
        <w:tc>
          <w:tcPr>
            <w:tcW w:w="2054" w:type="dxa"/>
            <w:vAlign w:val="center"/>
          </w:tcPr>
          <w:p w14:paraId="45DD88DD"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1.2</w:t>
            </w:r>
          </w:p>
        </w:tc>
        <w:tc>
          <w:tcPr>
            <w:tcW w:w="2054" w:type="dxa"/>
            <w:vAlign w:val="center"/>
          </w:tcPr>
          <w:p w14:paraId="5ED8607F"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2.8</w:t>
            </w:r>
          </w:p>
        </w:tc>
        <w:tc>
          <w:tcPr>
            <w:tcW w:w="993" w:type="dxa"/>
          </w:tcPr>
          <w:p w14:paraId="2DFADCA7"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&lt;0.001</w:t>
            </w:r>
          </w:p>
        </w:tc>
      </w:tr>
      <w:tr w:rsidR="00C01867" w:rsidRPr="004257C5" w14:paraId="0EA850CD" w14:textId="77777777" w:rsidTr="00E84E98">
        <w:trPr>
          <w:trHeight w:val="301"/>
          <w:jc w:val="center"/>
        </w:trPr>
        <w:tc>
          <w:tcPr>
            <w:tcW w:w="3830" w:type="dxa"/>
          </w:tcPr>
          <w:p w14:paraId="065DAD3E"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Family history of cancer (%)</w:t>
            </w:r>
          </w:p>
        </w:tc>
        <w:tc>
          <w:tcPr>
            <w:tcW w:w="2054" w:type="dxa"/>
            <w:vAlign w:val="center"/>
          </w:tcPr>
          <w:p w14:paraId="52CBDDAB"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27.4</w:t>
            </w:r>
          </w:p>
        </w:tc>
        <w:tc>
          <w:tcPr>
            <w:tcW w:w="2054" w:type="dxa"/>
            <w:vAlign w:val="center"/>
          </w:tcPr>
          <w:p w14:paraId="7203C129"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32.5</w:t>
            </w:r>
          </w:p>
        </w:tc>
        <w:tc>
          <w:tcPr>
            <w:tcW w:w="993" w:type="dxa"/>
          </w:tcPr>
          <w:p w14:paraId="15162C25"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&lt;0.001</w:t>
            </w:r>
          </w:p>
        </w:tc>
      </w:tr>
      <w:tr w:rsidR="00C01867" w:rsidRPr="004257C5" w14:paraId="45BD653E" w14:textId="77777777" w:rsidTr="00E84E98">
        <w:trPr>
          <w:trHeight w:val="430"/>
          <w:jc w:val="center"/>
        </w:trPr>
        <w:tc>
          <w:tcPr>
            <w:tcW w:w="3830" w:type="dxa"/>
          </w:tcPr>
          <w:p w14:paraId="6A307547"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Obesity (%)</w:t>
            </w:r>
            <w:r w:rsidRPr="004257C5">
              <w:rPr>
                <w:rFonts w:ascii="Times New Roman" w:eastAsia="맑은 고딕" w:hAnsi="Times New Roman" w:cs="Times New Roman"/>
                <w:kern w:val="2"/>
                <w:vertAlign w:val="superscript"/>
              </w:rPr>
              <w:t>d</w:t>
            </w:r>
          </w:p>
        </w:tc>
        <w:tc>
          <w:tcPr>
            <w:tcW w:w="2054" w:type="dxa"/>
            <w:vAlign w:val="center"/>
          </w:tcPr>
          <w:p w14:paraId="60101675"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28.2</w:t>
            </w:r>
          </w:p>
        </w:tc>
        <w:tc>
          <w:tcPr>
            <w:tcW w:w="2054" w:type="dxa"/>
            <w:vAlign w:val="center"/>
          </w:tcPr>
          <w:p w14:paraId="643A7565"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25.1</w:t>
            </w:r>
          </w:p>
        </w:tc>
        <w:tc>
          <w:tcPr>
            <w:tcW w:w="993" w:type="dxa"/>
          </w:tcPr>
          <w:p w14:paraId="31B69D4D"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&lt;0.001</w:t>
            </w:r>
          </w:p>
        </w:tc>
      </w:tr>
      <w:tr w:rsidR="00C01867" w:rsidRPr="004257C5" w14:paraId="3EAA0C04" w14:textId="77777777" w:rsidTr="00E84E98">
        <w:trPr>
          <w:trHeight w:val="301"/>
          <w:jc w:val="center"/>
        </w:trPr>
        <w:tc>
          <w:tcPr>
            <w:tcW w:w="3830" w:type="dxa"/>
          </w:tcPr>
          <w:p w14:paraId="0DE1E64D"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Body mass index (kg/m</w:t>
            </w:r>
            <w:r w:rsidRPr="004257C5">
              <w:rPr>
                <w:rFonts w:ascii="Times New Roman" w:eastAsia="굴림" w:hAnsi="Times New Roman" w:cs="Times New Roman"/>
                <w:kern w:val="2"/>
                <w:vertAlign w:val="superscript"/>
              </w:rPr>
              <w:t>2</w:t>
            </w:r>
            <w:r w:rsidRPr="004257C5">
              <w:rPr>
                <w:rFonts w:ascii="Times New Roman" w:eastAsia="굴림" w:hAnsi="Times New Roman" w:cs="Times New Roman"/>
                <w:kern w:val="2"/>
              </w:rPr>
              <w:t>)</w:t>
            </w:r>
            <w:r w:rsidRPr="004257C5">
              <w:rPr>
                <w:rFonts w:ascii="Times New Roman" w:eastAsia="맑은 고딕" w:hAnsi="Times New Roman" w:cs="Times New Roman"/>
                <w:kern w:val="2"/>
                <w:vertAlign w:val="superscript"/>
              </w:rPr>
              <w:t xml:space="preserve"> a</w:t>
            </w:r>
          </w:p>
        </w:tc>
        <w:tc>
          <w:tcPr>
            <w:tcW w:w="2054" w:type="dxa"/>
            <w:vAlign w:val="center"/>
          </w:tcPr>
          <w:p w14:paraId="2E4CC53B"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23.3 (3.3)</w:t>
            </w:r>
          </w:p>
        </w:tc>
        <w:tc>
          <w:tcPr>
            <w:tcW w:w="2054" w:type="dxa"/>
            <w:vAlign w:val="center"/>
          </w:tcPr>
          <w:p w14:paraId="5237372F"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23.0 (3.2)</w:t>
            </w:r>
          </w:p>
        </w:tc>
        <w:tc>
          <w:tcPr>
            <w:tcW w:w="993" w:type="dxa"/>
          </w:tcPr>
          <w:p w14:paraId="2B4CDC3E"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&lt;0.001</w:t>
            </w:r>
          </w:p>
        </w:tc>
      </w:tr>
      <w:tr w:rsidR="00C01867" w:rsidRPr="004257C5" w14:paraId="19DC3E88" w14:textId="77777777" w:rsidTr="00E84E98">
        <w:trPr>
          <w:trHeight w:val="315"/>
          <w:jc w:val="center"/>
        </w:trPr>
        <w:tc>
          <w:tcPr>
            <w:tcW w:w="3830" w:type="dxa"/>
          </w:tcPr>
          <w:p w14:paraId="1C9BD8F6"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Systolic BP (mmHg) </w:t>
            </w:r>
            <w:r w:rsidRPr="004257C5">
              <w:rPr>
                <w:rFonts w:ascii="Times New Roman" w:eastAsia="맑은 고딕" w:hAnsi="Times New Roman" w:cs="Times New Roman"/>
                <w:kern w:val="2"/>
                <w:vertAlign w:val="superscript"/>
              </w:rPr>
              <w:t>a</w:t>
            </w:r>
          </w:p>
        </w:tc>
        <w:tc>
          <w:tcPr>
            <w:tcW w:w="2054" w:type="dxa"/>
            <w:vAlign w:val="center"/>
          </w:tcPr>
          <w:p w14:paraId="21DF113D"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109.6 (13.3)</w:t>
            </w:r>
          </w:p>
        </w:tc>
        <w:tc>
          <w:tcPr>
            <w:tcW w:w="2054" w:type="dxa"/>
            <w:vAlign w:val="center"/>
          </w:tcPr>
          <w:p w14:paraId="05A509A9"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109.5 (14.2)</w:t>
            </w:r>
          </w:p>
        </w:tc>
        <w:tc>
          <w:tcPr>
            <w:tcW w:w="993" w:type="dxa"/>
          </w:tcPr>
          <w:p w14:paraId="27704A39"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0.244</w:t>
            </w:r>
          </w:p>
        </w:tc>
      </w:tr>
      <w:tr w:rsidR="00C01867" w:rsidRPr="004257C5" w14:paraId="4E821DA0" w14:textId="77777777" w:rsidTr="00E84E98">
        <w:trPr>
          <w:trHeight w:val="301"/>
          <w:jc w:val="center"/>
        </w:trPr>
        <w:tc>
          <w:tcPr>
            <w:tcW w:w="3830" w:type="dxa"/>
          </w:tcPr>
          <w:p w14:paraId="3157A85F"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Diastolic BP (mmHg) </w:t>
            </w:r>
            <w:r w:rsidRPr="004257C5">
              <w:rPr>
                <w:rFonts w:ascii="Times New Roman" w:eastAsia="맑은 고딕" w:hAnsi="Times New Roman" w:cs="Times New Roman"/>
                <w:kern w:val="2"/>
                <w:vertAlign w:val="superscript"/>
              </w:rPr>
              <w:t>a</w:t>
            </w:r>
          </w:p>
        </w:tc>
        <w:tc>
          <w:tcPr>
            <w:tcW w:w="2054" w:type="dxa"/>
            <w:vAlign w:val="center"/>
          </w:tcPr>
          <w:p w14:paraId="0AE30A80"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70.2 (10.0)</w:t>
            </w:r>
          </w:p>
        </w:tc>
        <w:tc>
          <w:tcPr>
            <w:tcW w:w="2054" w:type="dxa"/>
            <w:vAlign w:val="center"/>
          </w:tcPr>
          <w:p w14:paraId="431676A3"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69.5 (9.7)</w:t>
            </w:r>
          </w:p>
        </w:tc>
        <w:tc>
          <w:tcPr>
            <w:tcW w:w="993" w:type="dxa"/>
          </w:tcPr>
          <w:p w14:paraId="4FD23683"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&lt;0.001</w:t>
            </w:r>
          </w:p>
        </w:tc>
      </w:tr>
      <w:tr w:rsidR="00C01867" w:rsidRPr="004257C5" w14:paraId="11E3547F" w14:textId="77777777" w:rsidTr="00E84E98">
        <w:trPr>
          <w:trHeight w:val="301"/>
          <w:jc w:val="center"/>
        </w:trPr>
        <w:tc>
          <w:tcPr>
            <w:tcW w:w="3830" w:type="dxa"/>
          </w:tcPr>
          <w:p w14:paraId="70B75B63"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Glucose </w:t>
            </w:r>
            <w:r w:rsidRPr="004257C5">
              <w:rPr>
                <w:rFonts w:ascii="Times New Roman" w:eastAsia="바탕" w:hAnsi="Times New Roman" w:cs="Times New Roman"/>
                <w:kern w:val="2"/>
              </w:rPr>
              <w:t>(</w:t>
            </w:r>
            <w:r w:rsidRPr="004257C5">
              <w:rPr>
                <w:rFonts w:ascii="Times New Roman" w:eastAsia="굴림" w:hAnsi="Times New Roman" w:cs="Times New Roman"/>
                <w:kern w:val="2"/>
              </w:rPr>
              <w:t>mg/</w:t>
            </w:r>
            <w:proofErr w:type="spellStart"/>
            <w:r w:rsidRPr="004257C5">
              <w:rPr>
                <w:rFonts w:ascii="Times New Roman" w:eastAsia="굴림" w:hAnsi="Times New Roman" w:cs="Times New Roman"/>
                <w:kern w:val="2"/>
              </w:rPr>
              <w:t>dL</w:t>
            </w:r>
            <w:proofErr w:type="spellEnd"/>
            <w:r w:rsidRPr="004257C5">
              <w:rPr>
                <w:rFonts w:ascii="Times New Roman" w:eastAsia="바탕" w:hAnsi="Times New Roman" w:cs="Times New Roman"/>
                <w:kern w:val="2"/>
              </w:rPr>
              <w:t>)</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a</w:t>
            </w:r>
          </w:p>
        </w:tc>
        <w:tc>
          <w:tcPr>
            <w:tcW w:w="2054" w:type="dxa"/>
            <w:vAlign w:val="center"/>
          </w:tcPr>
          <w:p w14:paraId="4539E41E"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95.4 (15.1)</w:t>
            </w:r>
          </w:p>
        </w:tc>
        <w:tc>
          <w:tcPr>
            <w:tcW w:w="2054" w:type="dxa"/>
            <w:vAlign w:val="center"/>
          </w:tcPr>
          <w:p w14:paraId="58F1362D"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96.9 (17.6)</w:t>
            </w:r>
          </w:p>
        </w:tc>
        <w:tc>
          <w:tcPr>
            <w:tcW w:w="993" w:type="dxa"/>
          </w:tcPr>
          <w:p w14:paraId="38B8500A"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&lt;0.001</w:t>
            </w:r>
          </w:p>
        </w:tc>
      </w:tr>
      <w:tr w:rsidR="00C01867" w:rsidRPr="004257C5" w14:paraId="27BE4839" w14:textId="77777777" w:rsidTr="00E84E98">
        <w:trPr>
          <w:trHeight w:val="301"/>
          <w:jc w:val="center"/>
        </w:trPr>
        <w:tc>
          <w:tcPr>
            <w:tcW w:w="3830" w:type="dxa"/>
          </w:tcPr>
          <w:p w14:paraId="592D3CD7"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Total cholesterol </w:t>
            </w:r>
            <w:r w:rsidRPr="004257C5">
              <w:rPr>
                <w:rFonts w:ascii="Times New Roman" w:eastAsia="바탕" w:hAnsi="Times New Roman" w:cs="Times New Roman"/>
                <w:kern w:val="2"/>
              </w:rPr>
              <w:t>(</w:t>
            </w:r>
            <w:r w:rsidRPr="004257C5">
              <w:rPr>
                <w:rFonts w:ascii="Times New Roman" w:eastAsia="굴림" w:hAnsi="Times New Roman" w:cs="Times New Roman"/>
                <w:kern w:val="2"/>
              </w:rPr>
              <w:t>mg/</w:t>
            </w:r>
            <w:proofErr w:type="spellStart"/>
            <w:r w:rsidRPr="004257C5">
              <w:rPr>
                <w:rFonts w:ascii="Times New Roman" w:eastAsia="굴림" w:hAnsi="Times New Roman" w:cs="Times New Roman"/>
                <w:kern w:val="2"/>
              </w:rPr>
              <w:t>dL</w:t>
            </w:r>
            <w:proofErr w:type="spellEnd"/>
            <w:r w:rsidRPr="004257C5">
              <w:rPr>
                <w:rFonts w:ascii="Times New Roman" w:eastAsia="바탕" w:hAnsi="Times New Roman" w:cs="Times New Roman"/>
                <w:kern w:val="2"/>
              </w:rPr>
              <w:t>)</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a</w:t>
            </w:r>
          </w:p>
        </w:tc>
        <w:tc>
          <w:tcPr>
            <w:tcW w:w="2054" w:type="dxa"/>
            <w:vAlign w:val="center"/>
          </w:tcPr>
          <w:p w14:paraId="3783E07E"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193.9 (34.4)</w:t>
            </w:r>
          </w:p>
        </w:tc>
        <w:tc>
          <w:tcPr>
            <w:tcW w:w="2054" w:type="dxa"/>
            <w:vAlign w:val="center"/>
          </w:tcPr>
          <w:p w14:paraId="59481A30"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196.2 (36.0)</w:t>
            </w:r>
          </w:p>
        </w:tc>
        <w:tc>
          <w:tcPr>
            <w:tcW w:w="993" w:type="dxa"/>
          </w:tcPr>
          <w:p w14:paraId="3E218A2A"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&lt;0.001</w:t>
            </w:r>
          </w:p>
        </w:tc>
      </w:tr>
      <w:tr w:rsidR="00C01867" w:rsidRPr="004257C5" w14:paraId="4EB60EBF" w14:textId="77777777" w:rsidTr="00E84E98">
        <w:trPr>
          <w:trHeight w:val="301"/>
          <w:jc w:val="center"/>
        </w:trPr>
        <w:tc>
          <w:tcPr>
            <w:tcW w:w="3830" w:type="dxa"/>
          </w:tcPr>
          <w:p w14:paraId="49E579D0"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LDL-C (mg/</w:t>
            </w:r>
            <w:proofErr w:type="spellStart"/>
            <w:r w:rsidRPr="004257C5">
              <w:rPr>
                <w:rFonts w:ascii="Times New Roman" w:eastAsia="굴림" w:hAnsi="Times New Roman" w:cs="Times New Roman"/>
                <w:kern w:val="2"/>
              </w:rPr>
              <w:t>dL</w:t>
            </w:r>
            <w:proofErr w:type="spellEnd"/>
            <w:r w:rsidRPr="004257C5">
              <w:rPr>
                <w:rFonts w:ascii="Times New Roman" w:eastAsia="바탕" w:hAnsi="Times New Roman" w:cs="Times New Roman"/>
                <w:kern w:val="2"/>
              </w:rPr>
              <w:t>)</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a</w:t>
            </w:r>
          </w:p>
        </w:tc>
        <w:tc>
          <w:tcPr>
            <w:tcW w:w="2054" w:type="dxa"/>
            <w:vAlign w:val="center"/>
          </w:tcPr>
          <w:p w14:paraId="037F08DE"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119.7 (32.1)</w:t>
            </w:r>
          </w:p>
        </w:tc>
        <w:tc>
          <w:tcPr>
            <w:tcW w:w="2054" w:type="dxa"/>
            <w:vAlign w:val="center"/>
          </w:tcPr>
          <w:p w14:paraId="3B83DA21"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121.9 (33.1)</w:t>
            </w:r>
          </w:p>
        </w:tc>
        <w:tc>
          <w:tcPr>
            <w:tcW w:w="993" w:type="dxa"/>
          </w:tcPr>
          <w:p w14:paraId="4C5407A4"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&lt;0.001</w:t>
            </w:r>
          </w:p>
        </w:tc>
      </w:tr>
      <w:tr w:rsidR="00C01867" w:rsidRPr="004257C5" w14:paraId="2905662F" w14:textId="77777777" w:rsidTr="00E84E98">
        <w:trPr>
          <w:trHeight w:val="366"/>
          <w:jc w:val="center"/>
        </w:trPr>
        <w:tc>
          <w:tcPr>
            <w:tcW w:w="3830" w:type="dxa"/>
          </w:tcPr>
          <w:p w14:paraId="39608C01"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HDL-C (mg/</w:t>
            </w:r>
            <w:proofErr w:type="spellStart"/>
            <w:r w:rsidRPr="004257C5">
              <w:rPr>
                <w:rFonts w:ascii="Times New Roman" w:eastAsia="굴림" w:hAnsi="Times New Roman" w:cs="Times New Roman"/>
                <w:kern w:val="2"/>
              </w:rPr>
              <w:t>dL</w:t>
            </w:r>
            <w:proofErr w:type="spellEnd"/>
            <w:r w:rsidRPr="004257C5">
              <w:rPr>
                <w:rFonts w:ascii="Times New Roman" w:eastAsia="바탕" w:hAnsi="Times New Roman" w:cs="Times New Roman"/>
                <w:kern w:val="2"/>
              </w:rPr>
              <w:t>)</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a</w:t>
            </w:r>
          </w:p>
        </w:tc>
        <w:tc>
          <w:tcPr>
            <w:tcW w:w="2054" w:type="dxa"/>
            <w:vAlign w:val="center"/>
          </w:tcPr>
          <w:p w14:paraId="47E7DB4E"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58.5 (15.2)</w:t>
            </w:r>
          </w:p>
        </w:tc>
        <w:tc>
          <w:tcPr>
            <w:tcW w:w="2054" w:type="dxa"/>
            <w:vAlign w:val="center"/>
          </w:tcPr>
          <w:p w14:paraId="24D50A1E" w14:textId="77777777" w:rsidR="00C01867" w:rsidRPr="004257C5" w:rsidRDefault="00C01867" w:rsidP="00E84E98">
            <w:pPr>
              <w:widowControl w:val="0"/>
              <w:wordWrap w:val="0"/>
              <w:autoSpaceDE w:val="0"/>
              <w:autoSpaceDN w:val="0"/>
              <w:spacing w:after="0" w:line="240" w:lineRule="auto"/>
              <w:jc w:val="center"/>
              <w:rPr>
                <w:rFonts w:ascii="Times New Roman" w:eastAsia="맑은 고딕" w:hAnsi="Times New Roman" w:cs="Times New Roman"/>
                <w:kern w:val="2"/>
              </w:rPr>
            </w:pPr>
            <w:r w:rsidRPr="004257C5">
              <w:rPr>
                <w:rFonts w:ascii="Times New Roman" w:eastAsia="맑은 고딕" w:hAnsi="Times New Roman" w:cs="Times New Roman"/>
                <w:kern w:val="2"/>
              </w:rPr>
              <w:t>59.3 (14.9)</w:t>
            </w:r>
          </w:p>
        </w:tc>
        <w:tc>
          <w:tcPr>
            <w:tcW w:w="993" w:type="dxa"/>
          </w:tcPr>
          <w:p w14:paraId="1BF1DF04"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2"/>
              </w:rPr>
            </w:pPr>
            <w:r w:rsidRPr="004257C5">
              <w:rPr>
                <w:rFonts w:ascii="Times New Roman" w:eastAsia="맑은 고딕" w:hAnsi="Times New Roman" w:cs="Times New Roman"/>
                <w:kern w:val="2"/>
              </w:rPr>
              <w:t>&lt;0.001</w:t>
            </w:r>
          </w:p>
        </w:tc>
      </w:tr>
      <w:tr w:rsidR="00C01867" w:rsidRPr="004257C5" w14:paraId="7E615B8D" w14:textId="77777777" w:rsidTr="00E84E98">
        <w:trPr>
          <w:trHeight w:val="301"/>
          <w:jc w:val="center"/>
        </w:trPr>
        <w:tc>
          <w:tcPr>
            <w:tcW w:w="3830" w:type="dxa"/>
          </w:tcPr>
          <w:p w14:paraId="4F2DE8B9"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Triglycerides </w:t>
            </w:r>
            <w:r w:rsidRPr="004257C5">
              <w:rPr>
                <w:rFonts w:ascii="Times New Roman" w:eastAsia="바탕" w:hAnsi="Times New Roman" w:cs="Times New Roman"/>
                <w:kern w:val="2"/>
              </w:rPr>
              <w:t>(</w:t>
            </w:r>
            <w:r w:rsidRPr="004257C5">
              <w:rPr>
                <w:rFonts w:ascii="Times New Roman" w:eastAsia="굴림" w:hAnsi="Times New Roman" w:cs="Times New Roman"/>
                <w:kern w:val="2"/>
              </w:rPr>
              <w:t>mg/</w:t>
            </w:r>
            <w:proofErr w:type="spellStart"/>
            <w:r w:rsidRPr="004257C5">
              <w:rPr>
                <w:rFonts w:ascii="Times New Roman" w:eastAsia="굴림" w:hAnsi="Times New Roman" w:cs="Times New Roman"/>
                <w:kern w:val="2"/>
              </w:rPr>
              <w:t>dL</w:t>
            </w:r>
            <w:proofErr w:type="spellEnd"/>
            <w:r w:rsidRPr="004257C5">
              <w:rPr>
                <w:rFonts w:ascii="Times New Roman" w:eastAsia="바탕" w:hAnsi="Times New Roman" w:cs="Times New Roman"/>
                <w:kern w:val="2"/>
              </w:rPr>
              <w:t xml:space="preserve">) </w:t>
            </w:r>
            <w:r w:rsidRPr="004257C5">
              <w:rPr>
                <w:rFonts w:ascii="Times New Roman" w:eastAsia="맑은 고딕" w:hAnsi="Times New Roman" w:cs="Times New Roman"/>
                <w:kern w:val="2"/>
                <w:vertAlign w:val="superscript"/>
              </w:rPr>
              <w:t>b</w:t>
            </w:r>
          </w:p>
        </w:tc>
        <w:tc>
          <w:tcPr>
            <w:tcW w:w="2054" w:type="dxa"/>
            <w:vAlign w:val="center"/>
          </w:tcPr>
          <w:p w14:paraId="2F45DE45"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91 (64-136)</w:t>
            </w:r>
          </w:p>
        </w:tc>
        <w:tc>
          <w:tcPr>
            <w:tcW w:w="2054" w:type="dxa"/>
            <w:vAlign w:val="center"/>
          </w:tcPr>
          <w:p w14:paraId="266CC779"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87 (63-125)</w:t>
            </w:r>
          </w:p>
        </w:tc>
        <w:tc>
          <w:tcPr>
            <w:tcW w:w="993" w:type="dxa"/>
          </w:tcPr>
          <w:p w14:paraId="362D2E98"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01867" w:rsidRPr="004257C5" w14:paraId="41714A93" w14:textId="77777777" w:rsidTr="00E84E98">
        <w:trPr>
          <w:trHeight w:val="301"/>
          <w:jc w:val="center"/>
        </w:trPr>
        <w:tc>
          <w:tcPr>
            <w:tcW w:w="3830" w:type="dxa"/>
          </w:tcPr>
          <w:p w14:paraId="7802245C"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AST (U/L)</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b</w:t>
            </w:r>
          </w:p>
        </w:tc>
        <w:tc>
          <w:tcPr>
            <w:tcW w:w="2054" w:type="dxa"/>
            <w:vAlign w:val="center"/>
          </w:tcPr>
          <w:p w14:paraId="0539CC3F"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20 (16-25)</w:t>
            </w:r>
          </w:p>
        </w:tc>
        <w:tc>
          <w:tcPr>
            <w:tcW w:w="2054" w:type="dxa"/>
            <w:vAlign w:val="center"/>
          </w:tcPr>
          <w:p w14:paraId="155D32E1"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20 (16-24)</w:t>
            </w:r>
          </w:p>
        </w:tc>
        <w:tc>
          <w:tcPr>
            <w:tcW w:w="993" w:type="dxa"/>
          </w:tcPr>
          <w:p w14:paraId="337598BD"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01867" w:rsidRPr="004257C5" w14:paraId="2DED91E1" w14:textId="77777777" w:rsidTr="00E84E98">
        <w:trPr>
          <w:trHeight w:val="301"/>
          <w:jc w:val="center"/>
        </w:trPr>
        <w:tc>
          <w:tcPr>
            <w:tcW w:w="3830" w:type="dxa"/>
          </w:tcPr>
          <w:p w14:paraId="3246C0EB"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ALT (U/L)</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b</w:t>
            </w:r>
          </w:p>
        </w:tc>
        <w:tc>
          <w:tcPr>
            <w:tcW w:w="2054" w:type="dxa"/>
            <w:vAlign w:val="center"/>
          </w:tcPr>
          <w:p w14:paraId="5F63D734"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18 (13-27)</w:t>
            </w:r>
          </w:p>
        </w:tc>
        <w:tc>
          <w:tcPr>
            <w:tcW w:w="2054" w:type="dxa"/>
            <w:vAlign w:val="center"/>
          </w:tcPr>
          <w:p w14:paraId="1443CBF2"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17 (13-24)</w:t>
            </w:r>
          </w:p>
        </w:tc>
        <w:tc>
          <w:tcPr>
            <w:tcW w:w="993" w:type="dxa"/>
          </w:tcPr>
          <w:p w14:paraId="07F3C587"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01867" w:rsidRPr="004257C5" w14:paraId="0724CE38" w14:textId="77777777" w:rsidTr="00E84E98">
        <w:trPr>
          <w:trHeight w:val="315"/>
          <w:jc w:val="center"/>
        </w:trPr>
        <w:tc>
          <w:tcPr>
            <w:tcW w:w="3830" w:type="dxa"/>
          </w:tcPr>
          <w:p w14:paraId="0E02234F"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GGT (U/L)</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b</w:t>
            </w:r>
          </w:p>
        </w:tc>
        <w:tc>
          <w:tcPr>
            <w:tcW w:w="2054" w:type="dxa"/>
            <w:vAlign w:val="center"/>
          </w:tcPr>
          <w:p w14:paraId="03113484"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21 (13-36)</w:t>
            </w:r>
          </w:p>
        </w:tc>
        <w:tc>
          <w:tcPr>
            <w:tcW w:w="2054" w:type="dxa"/>
            <w:vAlign w:val="center"/>
          </w:tcPr>
          <w:p w14:paraId="461862E0"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16 (12-26)</w:t>
            </w:r>
          </w:p>
        </w:tc>
        <w:tc>
          <w:tcPr>
            <w:tcW w:w="993" w:type="dxa"/>
          </w:tcPr>
          <w:p w14:paraId="30960AB0"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01867" w:rsidRPr="004257C5" w14:paraId="43D6422B" w14:textId="77777777" w:rsidTr="00E84E98">
        <w:trPr>
          <w:trHeight w:val="301"/>
          <w:jc w:val="center"/>
        </w:trPr>
        <w:tc>
          <w:tcPr>
            <w:tcW w:w="3830" w:type="dxa"/>
          </w:tcPr>
          <w:p w14:paraId="2A07EA60"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proofErr w:type="spellStart"/>
            <w:r w:rsidRPr="004257C5">
              <w:rPr>
                <w:rFonts w:ascii="Times New Roman" w:eastAsia="굴림" w:hAnsi="Times New Roman" w:cs="Times New Roman"/>
                <w:kern w:val="2"/>
              </w:rPr>
              <w:t>hsCRP</w:t>
            </w:r>
            <w:proofErr w:type="spellEnd"/>
            <w:r w:rsidRPr="004257C5">
              <w:rPr>
                <w:rFonts w:ascii="Times New Roman" w:eastAsia="굴림" w:hAnsi="Times New Roman" w:cs="Times New Roman"/>
                <w:kern w:val="2"/>
              </w:rPr>
              <w:t xml:space="preserve"> (mg/L)</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b</w:t>
            </w:r>
          </w:p>
        </w:tc>
        <w:tc>
          <w:tcPr>
            <w:tcW w:w="2054" w:type="dxa"/>
            <w:vAlign w:val="center"/>
          </w:tcPr>
          <w:p w14:paraId="0CB728EA"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0.4 (0.2-0.9)</w:t>
            </w:r>
          </w:p>
        </w:tc>
        <w:tc>
          <w:tcPr>
            <w:tcW w:w="2054" w:type="dxa"/>
            <w:vAlign w:val="center"/>
          </w:tcPr>
          <w:p w14:paraId="69A949C9"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0.4 (0.2-1.0)</w:t>
            </w:r>
          </w:p>
        </w:tc>
        <w:tc>
          <w:tcPr>
            <w:tcW w:w="993" w:type="dxa"/>
          </w:tcPr>
          <w:p w14:paraId="1E808760"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0.422</w:t>
            </w:r>
          </w:p>
        </w:tc>
      </w:tr>
      <w:tr w:rsidR="00C01867" w:rsidRPr="004257C5" w14:paraId="4F3974BB" w14:textId="77777777" w:rsidTr="00E84E98">
        <w:trPr>
          <w:trHeight w:val="301"/>
          <w:jc w:val="center"/>
        </w:trPr>
        <w:tc>
          <w:tcPr>
            <w:tcW w:w="3830" w:type="dxa"/>
          </w:tcPr>
          <w:p w14:paraId="0DB552BA" w14:textId="77777777" w:rsidR="00C01867" w:rsidRPr="004257C5" w:rsidRDefault="00C01867" w:rsidP="00E84E98">
            <w:pPr>
              <w:widowControl w:val="0"/>
              <w:wordWrap w:val="0"/>
              <w:autoSpaceDE w:val="0"/>
              <w:autoSpaceDN w:val="0"/>
              <w:spacing w:after="0" w:line="240" w:lineRule="auto"/>
              <w:jc w:val="both"/>
              <w:rPr>
                <w:rFonts w:ascii="Times New Roman" w:eastAsia="굴림" w:hAnsi="Times New Roman" w:cs="Times New Roman"/>
                <w:kern w:val="2"/>
              </w:rPr>
            </w:pPr>
            <w:r w:rsidRPr="004257C5">
              <w:rPr>
                <w:rFonts w:ascii="Times New Roman" w:eastAsia="굴림" w:hAnsi="Times New Roman" w:cs="Times New Roman"/>
                <w:kern w:val="2"/>
              </w:rPr>
              <w:t xml:space="preserve">HOMA-IR </w:t>
            </w:r>
            <w:r w:rsidRPr="004257C5">
              <w:rPr>
                <w:rFonts w:ascii="Times New Roman" w:eastAsia="맑은 고딕" w:hAnsi="Times New Roman" w:cs="Times New Roman"/>
                <w:kern w:val="2"/>
                <w:vertAlign w:val="superscript"/>
              </w:rPr>
              <w:t>b</w:t>
            </w:r>
          </w:p>
        </w:tc>
        <w:tc>
          <w:tcPr>
            <w:tcW w:w="2054" w:type="dxa"/>
            <w:vAlign w:val="center"/>
          </w:tcPr>
          <w:p w14:paraId="00335AA7"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1.18 (0.78-1.77)</w:t>
            </w:r>
          </w:p>
        </w:tc>
        <w:tc>
          <w:tcPr>
            <w:tcW w:w="2054" w:type="dxa"/>
            <w:vAlign w:val="center"/>
          </w:tcPr>
          <w:p w14:paraId="4D296B2B"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1.12 (0.74-1.71)</w:t>
            </w:r>
          </w:p>
        </w:tc>
        <w:tc>
          <w:tcPr>
            <w:tcW w:w="993" w:type="dxa"/>
          </w:tcPr>
          <w:p w14:paraId="49013ACC"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&lt;0.001</w:t>
            </w:r>
          </w:p>
        </w:tc>
      </w:tr>
      <w:tr w:rsidR="00C01867" w:rsidRPr="004257C5" w14:paraId="731BDD79" w14:textId="77777777" w:rsidTr="00E84E98">
        <w:trPr>
          <w:trHeight w:val="123"/>
          <w:jc w:val="center"/>
        </w:trPr>
        <w:tc>
          <w:tcPr>
            <w:tcW w:w="3830" w:type="dxa"/>
            <w:tcBorders>
              <w:bottom w:val="single" w:sz="4" w:space="0" w:color="auto"/>
            </w:tcBorders>
          </w:tcPr>
          <w:p w14:paraId="6A4014DB"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textAlignment w:val="baseline"/>
              <w:rPr>
                <w:rFonts w:ascii="Times New Roman" w:eastAsia="맑은 고딕" w:hAnsi="Times New Roman" w:cs="Times New Roman"/>
                <w:kern w:val="1"/>
              </w:rPr>
            </w:pPr>
            <w:r w:rsidRPr="004257C5">
              <w:rPr>
                <w:rFonts w:ascii="Times New Roman" w:eastAsia="굴림" w:hAnsi="Times New Roman" w:cs="Times New Roman"/>
                <w:kern w:val="2"/>
              </w:rPr>
              <w:t>Total calorie intake (kcal/day)</w:t>
            </w:r>
            <w:r w:rsidRPr="004257C5">
              <w:rPr>
                <w:rFonts w:ascii="Times New Roman" w:eastAsia="굴림" w:hAnsi="Times New Roman" w:cs="Times New Roman"/>
                <w:kern w:val="2"/>
                <w:vertAlign w:val="superscript"/>
              </w:rPr>
              <w:t xml:space="preserve"> </w:t>
            </w:r>
            <w:r w:rsidRPr="004257C5">
              <w:rPr>
                <w:rFonts w:ascii="Times New Roman" w:eastAsia="맑은 고딕" w:hAnsi="Times New Roman" w:cs="Times New Roman"/>
                <w:kern w:val="2"/>
                <w:vertAlign w:val="superscript"/>
              </w:rPr>
              <w:t>b</w:t>
            </w:r>
            <w:r w:rsidRPr="004257C5">
              <w:rPr>
                <w:rFonts w:ascii="Times New Roman" w:eastAsia="굴림" w:hAnsi="Times New Roman" w:cs="Times New Roman"/>
                <w:kern w:val="2"/>
                <w:vertAlign w:val="superscript"/>
              </w:rPr>
              <w:t>, f</w:t>
            </w:r>
          </w:p>
        </w:tc>
        <w:tc>
          <w:tcPr>
            <w:tcW w:w="2054" w:type="dxa"/>
            <w:tcBorders>
              <w:bottom w:val="single" w:sz="4" w:space="0" w:color="auto"/>
            </w:tcBorders>
            <w:vAlign w:val="center"/>
          </w:tcPr>
          <w:p w14:paraId="376CF71E"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1,553.7 (1,197.9-1,949.4)</w:t>
            </w:r>
          </w:p>
        </w:tc>
        <w:tc>
          <w:tcPr>
            <w:tcW w:w="2054" w:type="dxa"/>
            <w:tcBorders>
              <w:bottom w:val="single" w:sz="4" w:space="0" w:color="auto"/>
            </w:tcBorders>
            <w:vAlign w:val="center"/>
          </w:tcPr>
          <w:p w14:paraId="6A510067" w14:textId="77777777" w:rsidR="00C01867" w:rsidRPr="004257C5" w:rsidRDefault="00C01867" w:rsidP="00E84E98">
            <w:pPr>
              <w:widowControl w:val="0"/>
              <w:wordWrap w:val="0"/>
              <w:autoSpaceDE w:val="0"/>
              <w:autoSpaceDN w:val="0"/>
              <w:spacing w:after="0" w:line="240" w:lineRule="auto"/>
              <w:jc w:val="center"/>
              <w:rPr>
                <w:rFonts w:ascii="Times New Roman" w:eastAsia="굴림" w:hAnsi="Times New Roman" w:cs="Times New Roman"/>
                <w:kern w:val="2"/>
              </w:rPr>
            </w:pPr>
            <w:r w:rsidRPr="004257C5">
              <w:rPr>
                <w:rFonts w:ascii="Times New Roman" w:eastAsia="굴림" w:hAnsi="Times New Roman" w:cs="Times New Roman"/>
                <w:kern w:val="2"/>
              </w:rPr>
              <w:t>1,536.9 (1,204.9-1,907.7)</w:t>
            </w:r>
          </w:p>
        </w:tc>
        <w:tc>
          <w:tcPr>
            <w:tcW w:w="993" w:type="dxa"/>
            <w:tcBorders>
              <w:bottom w:val="single" w:sz="4" w:space="0" w:color="auto"/>
            </w:tcBorders>
          </w:tcPr>
          <w:p w14:paraId="40896CB3" w14:textId="77777777" w:rsidR="00C01867" w:rsidRPr="004257C5" w:rsidRDefault="00C01867" w:rsidP="00E84E98">
            <w:pPr>
              <w:widowControl w:val="0"/>
              <w:pBdr>
                <w:top w:val="none" w:sz="2" w:space="1" w:color="000000"/>
                <w:left w:val="none" w:sz="2" w:space="4" w:color="000000"/>
                <w:bottom w:val="none" w:sz="2" w:space="1" w:color="000000"/>
                <w:right w:val="none" w:sz="2" w:space="4" w:color="000000"/>
              </w:pBdr>
              <w:autoSpaceDE w:val="0"/>
              <w:autoSpaceDN w:val="0"/>
              <w:spacing w:after="0" w:line="240" w:lineRule="auto"/>
              <w:jc w:val="center"/>
              <w:textAlignment w:val="baseline"/>
              <w:rPr>
                <w:rFonts w:ascii="Times New Roman" w:eastAsia="맑은 고딕" w:hAnsi="Times New Roman" w:cs="Times New Roman"/>
                <w:kern w:val="1"/>
              </w:rPr>
            </w:pPr>
            <w:r w:rsidRPr="004257C5">
              <w:rPr>
                <w:rFonts w:ascii="Times New Roman" w:eastAsia="맑은 고딕" w:hAnsi="Times New Roman" w:cs="Times New Roman"/>
                <w:kern w:val="1"/>
              </w:rPr>
              <w:t>0.530</w:t>
            </w:r>
          </w:p>
        </w:tc>
      </w:tr>
    </w:tbl>
    <w:p w14:paraId="0F0C71FB" w14:textId="77777777" w:rsidR="00C01867" w:rsidRPr="004257C5" w:rsidRDefault="00C01867" w:rsidP="00C01867">
      <w:pPr>
        <w:widowControl w:val="0"/>
        <w:wordWrap w:val="0"/>
        <w:autoSpaceDE w:val="0"/>
        <w:autoSpaceDN w:val="0"/>
        <w:spacing w:after="0" w:line="240" w:lineRule="auto"/>
        <w:jc w:val="both"/>
        <w:rPr>
          <w:rFonts w:ascii="Times New Roman" w:hAnsi="Times New Roman" w:cs="Times New Roman"/>
          <w:kern w:val="2"/>
        </w:rPr>
      </w:pPr>
      <w:r w:rsidRPr="004257C5">
        <w:rPr>
          <w:rFonts w:ascii="Times New Roman" w:hAnsi="Times New Roman" w:cs="Times New Roman"/>
          <w:kern w:val="2"/>
        </w:rPr>
        <w:t xml:space="preserve">Data are expressed as </w:t>
      </w:r>
      <w:r w:rsidRPr="004257C5">
        <w:rPr>
          <w:rFonts w:ascii="Times New Roman" w:hAnsi="Times New Roman" w:cs="Times New Roman"/>
          <w:kern w:val="2"/>
          <w:vertAlign w:val="superscript"/>
        </w:rPr>
        <w:t xml:space="preserve">a </w:t>
      </w:r>
      <w:r w:rsidRPr="004257C5">
        <w:rPr>
          <w:rFonts w:ascii="Times New Roman" w:hAnsi="Times New Roman" w:cs="Times New Roman"/>
          <w:kern w:val="2"/>
        </w:rPr>
        <w:t>mean (standard deviation),</w:t>
      </w:r>
      <w:r w:rsidRPr="004257C5">
        <w:rPr>
          <w:rFonts w:ascii="Times New Roman" w:hAnsi="Times New Roman" w:cs="Times New Roman"/>
          <w:kern w:val="2"/>
          <w:vertAlign w:val="superscript"/>
        </w:rPr>
        <w:t xml:space="preserve"> b </w:t>
      </w:r>
      <w:r w:rsidRPr="004257C5">
        <w:rPr>
          <w:rFonts w:ascii="Times New Roman" w:hAnsi="Times New Roman" w:cs="Times New Roman"/>
          <w:kern w:val="2"/>
        </w:rPr>
        <w:t>median (interquartile range), or percentage.</w:t>
      </w:r>
    </w:p>
    <w:p w14:paraId="6B7D69F2" w14:textId="77777777" w:rsidR="00C01867" w:rsidRPr="004257C5" w:rsidRDefault="00C01867" w:rsidP="00C01867">
      <w:pPr>
        <w:widowControl w:val="0"/>
        <w:wordWrap w:val="0"/>
        <w:autoSpaceDE w:val="0"/>
        <w:autoSpaceDN w:val="0"/>
        <w:spacing w:after="0" w:line="240" w:lineRule="auto"/>
        <w:jc w:val="both"/>
        <w:rPr>
          <w:rFonts w:ascii="Times New Roman" w:hAnsi="Times New Roman" w:cs="Times New Roman"/>
          <w:kern w:val="2"/>
        </w:rPr>
      </w:pPr>
      <w:r w:rsidRPr="004257C5">
        <w:rPr>
          <w:rFonts w:ascii="Times New Roman" w:hAnsi="Times New Roman" w:cs="Times New Roman"/>
          <w:kern w:val="2"/>
          <w:vertAlign w:val="superscript"/>
        </w:rPr>
        <w:t xml:space="preserve">c </w:t>
      </w:r>
      <w:r w:rsidRPr="004257C5">
        <w:rPr>
          <w:rFonts w:ascii="Times New Roman" w:hAnsi="Times New Roman" w:cs="Times New Roman"/>
          <w:kern w:val="2"/>
        </w:rPr>
        <w:t>≥College graduate;</w:t>
      </w:r>
      <w:r w:rsidRPr="004257C5">
        <w:rPr>
          <w:rFonts w:ascii="Times New Roman" w:hAnsi="Times New Roman" w:cs="Times New Roman"/>
          <w:kern w:val="2"/>
          <w:vertAlign w:val="superscript"/>
        </w:rPr>
        <w:t xml:space="preserve"> d</w:t>
      </w:r>
      <w:r w:rsidRPr="004257C5" w:rsidDel="00D01400">
        <w:rPr>
          <w:rFonts w:ascii="Times New Roman" w:hAnsi="Times New Roman" w:cs="Times New Roman"/>
          <w:kern w:val="2"/>
        </w:rPr>
        <w:t xml:space="preserve"> </w:t>
      </w:r>
      <w:r w:rsidRPr="004257C5">
        <w:rPr>
          <w:rFonts w:ascii="Times New Roman" w:hAnsi="Times New Roman" w:cs="Times New Roman"/>
          <w:kern w:val="2"/>
        </w:rPr>
        <w:t>defined as physical activity that meets either of two criteria: (</w:t>
      </w:r>
      <w:proofErr w:type="spellStart"/>
      <w:r w:rsidRPr="004257C5">
        <w:rPr>
          <w:rFonts w:ascii="Times New Roman" w:hAnsi="Times New Roman" w:cs="Times New Roman"/>
          <w:kern w:val="2"/>
        </w:rPr>
        <w:t>i</w:t>
      </w:r>
      <w:proofErr w:type="spellEnd"/>
      <w:r w:rsidRPr="004257C5">
        <w:rPr>
          <w:rFonts w:ascii="Times New Roman" w:hAnsi="Times New Roman" w:cs="Times New Roman"/>
          <w:kern w:val="2"/>
        </w:rPr>
        <w:t>) vigorous-intensity activity on three or more days per week accumulating ≥1,500 metabolic equivalent (MET) min/week; or (ii) seven days of any combination of walking, moderate-intensity, or vigorous-intensity activities achieving at least 3,000 MET-min/week;</w:t>
      </w:r>
      <w:r w:rsidRPr="004257C5">
        <w:rPr>
          <w:rFonts w:ascii="Times New Roman" w:hAnsi="Times New Roman" w:cs="Times New Roman"/>
          <w:kern w:val="2"/>
          <w:vertAlign w:val="superscript"/>
        </w:rPr>
        <w:t xml:space="preserve"> e</w:t>
      </w:r>
      <w:r w:rsidRPr="004257C5">
        <w:rPr>
          <w:rFonts w:ascii="Times New Roman" w:hAnsi="Times New Roman" w:cs="Times New Roman"/>
          <w:kern w:val="2"/>
        </w:rPr>
        <w:t xml:space="preserve"> body mass index ≥25kg/m</w:t>
      </w:r>
      <w:r w:rsidRPr="004257C5">
        <w:rPr>
          <w:rFonts w:ascii="Times New Roman" w:hAnsi="Times New Roman" w:cs="Times New Roman"/>
          <w:kern w:val="2"/>
          <w:vertAlign w:val="superscript"/>
        </w:rPr>
        <w:t>2</w:t>
      </w:r>
    </w:p>
    <w:p w14:paraId="455658DB" w14:textId="77777777" w:rsidR="00C01867" w:rsidRPr="004257C5" w:rsidRDefault="00C01867" w:rsidP="00C01867">
      <w:pPr>
        <w:widowControl w:val="0"/>
        <w:wordWrap w:val="0"/>
        <w:autoSpaceDE w:val="0"/>
        <w:autoSpaceDN w:val="0"/>
        <w:spacing w:after="0" w:line="240" w:lineRule="auto"/>
        <w:jc w:val="both"/>
        <w:rPr>
          <w:rFonts w:ascii="Times New Roman" w:hAnsi="Times New Roman" w:cs="Times New Roman"/>
          <w:kern w:val="2"/>
        </w:rPr>
      </w:pPr>
      <w:proofErr w:type="gramStart"/>
      <w:r w:rsidRPr="004257C5">
        <w:rPr>
          <w:rFonts w:ascii="Times New Roman" w:hAnsi="Times New Roman" w:cs="Times New Roman"/>
          <w:kern w:val="2"/>
          <w:vertAlign w:val="superscript"/>
        </w:rPr>
        <w:t>f</w:t>
      </w:r>
      <w:proofErr w:type="gramEnd"/>
      <w:r w:rsidRPr="004257C5">
        <w:rPr>
          <w:rFonts w:ascii="Times New Roman" w:hAnsi="Times New Roman" w:cs="Times New Roman"/>
          <w:kern w:val="2"/>
          <w:vertAlign w:val="superscript"/>
        </w:rPr>
        <w:t xml:space="preserve"> </w:t>
      </w:r>
      <w:r w:rsidRPr="004257C5">
        <w:rPr>
          <w:rFonts w:ascii="Times New Roman" w:hAnsi="Times New Roman" w:cs="Times New Roman"/>
          <w:kern w:val="2"/>
        </w:rPr>
        <w:t>Among 241,356 participants with plausible estimated energy intake levels (within three standard deviations of the log-transformed mean energy intake).</w:t>
      </w:r>
    </w:p>
    <w:p w14:paraId="1C9BB1C9" w14:textId="77777777" w:rsidR="00C01867" w:rsidRPr="004257C5" w:rsidRDefault="00C01867" w:rsidP="00C01867">
      <w:pPr>
        <w:widowControl w:val="0"/>
        <w:wordWrap w:val="0"/>
        <w:autoSpaceDE w:val="0"/>
        <w:autoSpaceDN w:val="0"/>
        <w:spacing w:after="0" w:line="240" w:lineRule="auto"/>
        <w:jc w:val="both"/>
        <w:rPr>
          <w:rFonts w:ascii="Times New Roman" w:hAnsi="Times New Roman" w:cs="Times New Roman"/>
          <w:kern w:val="2"/>
        </w:rPr>
      </w:pPr>
      <w:r w:rsidRPr="004257C5">
        <w:rPr>
          <w:rFonts w:ascii="Times New Roman" w:hAnsi="Times New Roman" w:cs="Times New Roman"/>
          <w:kern w:val="2"/>
        </w:rPr>
        <w:t>Abbreviations: ALT, alanine aminotransferase; AST, aspartate aminotransferase; BP, blood pressure; CVD, cardiovascular disease; GGT, gamma-</w:t>
      </w:r>
      <w:proofErr w:type="spellStart"/>
      <w:r w:rsidRPr="004257C5">
        <w:rPr>
          <w:rFonts w:ascii="Times New Roman" w:hAnsi="Times New Roman" w:cs="Times New Roman"/>
          <w:kern w:val="2"/>
        </w:rPr>
        <w:t>glutamyl</w:t>
      </w:r>
      <w:proofErr w:type="spellEnd"/>
      <w:r w:rsidRPr="004257C5">
        <w:rPr>
          <w:rFonts w:ascii="Times New Roman" w:hAnsi="Times New Roman" w:cs="Times New Roman"/>
          <w:kern w:val="2"/>
        </w:rPr>
        <w:t xml:space="preserve"> </w:t>
      </w:r>
      <w:proofErr w:type="spellStart"/>
      <w:r w:rsidRPr="004257C5">
        <w:rPr>
          <w:rFonts w:ascii="Times New Roman" w:hAnsi="Times New Roman" w:cs="Times New Roman"/>
          <w:kern w:val="2"/>
        </w:rPr>
        <w:t>transpeptidase</w:t>
      </w:r>
      <w:proofErr w:type="spellEnd"/>
      <w:r w:rsidRPr="004257C5">
        <w:rPr>
          <w:rFonts w:ascii="Times New Roman" w:hAnsi="Times New Roman" w:cs="Times New Roman"/>
          <w:kern w:val="2"/>
        </w:rPr>
        <w:t xml:space="preserve">; HDL-C, high-density lipoprotein-cholesterol; HEPA, health-enhancing physically active; </w:t>
      </w:r>
      <w:proofErr w:type="spellStart"/>
      <w:r w:rsidRPr="004257C5">
        <w:rPr>
          <w:rFonts w:ascii="Times New Roman" w:hAnsi="Times New Roman" w:cs="Times New Roman"/>
          <w:kern w:val="2"/>
        </w:rPr>
        <w:t>hsCRP</w:t>
      </w:r>
      <w:proofErr w:type="spellEnd"/>
      <w:r w:rsidRPr="004257C5">
        <w:rPr>
          <w:rFonts w:ascii="Times New Roman" w:hAnsi="Times New Roman" w:cs="Times New Roman"/>
          <w:kern w:val="2"/>
        </w:rPr>
        <w:t xml:space="preserve">, high sensitivity C-reactive protein; HOMA-IR, homeostasis model assessment of insulin resistance. </w:t>
      </w:r>
      <w:proofErr w:type="gramStart"/>
      <w:r w:rsidRPr="004257C5">
        <w:rPr>
          <w:rFonts w:ascii="Times New Roman" w:hAnsi="Times New Roman" w:cs="Times New Roman"/>
          <w:kern w:val="2"/>
        </w:rPr>
        <w:t>LDL-C, low-density lipoprotein cholesterol.</w:t>
      </w:r>
      <w:proofErr w:type="gramEnd"/>
    </w:p>
    <w:p w14:paraId="177394B9" w14:textId="1392D137" w:rsidR="00C01867" w:rsidRDefault="00C01867" w:rsidP="004257C5">
      <w:pPr>
        <w:spacing w:after="0" w:line="240" w:lineRule="auto"/>
        <w:rPr>
          <w:rFonts w:ascii="Times New Roman" w:eastAsia="굴림" w:hAnsi="Times New Roman" w:cs="Times New Roman"/>
          <w:kern w:val="2"/>
        </w:rPr>
      </w:pPr>
    </w:p>
    <w:p w14:paraId="481D4630" w14:textId="77777777" w:rsidR="00C01867" w:rsidRDefault="00C01867" w:rsidP="004257C5">
      <w:pPr>
        <w:spacing w:after="0" w:line="240" w:lineRule="auto"/>
        <w:rPr>
          <w:rFonts w:ascii="Times New Roman" w:eastAsia="굴림" w:hAnsi="Times New Roman" w:cs="Times New Roman"/>
          <w:kern w:val="2"/>
        </w:rPr>
      </w:pPr>
    </w:p>
    <w:p w14:paraId="296965AB" w14:textId="77777777" w:rsidR="00C01867" w:rsidRDefault="00C01867" w:rsidP="004257C5">
      <w:pPr>
        <w:spacing w:after="0" w:line="240" w:lineRule="auto"/>
        <w:rPr>
          <w:rFonts w:ascii="Times New Roman" w:eastAsia="굴림" w:hAnsi="Times New Roman" w:cs="Times New Roman"/>
          <w:kern w:val="2"/>
        </w:rPr>
        <w:sectPr w:rsidR="00C01867" w:rsidSect="00C01867">
          <w:pgSz w:w="11906" w:h="16838"/>
          <w:pgMar w:top="1701" w:right="1440" w:bottom="1440" w:left="1440" w:header="851" w:footer="992" w:gutter="0"/>
          <w:cols w:space="425"/>
          <w:docGrid w:linePitch="360"/>
        </w:sectPr>
      </w:pPr>
    </w:p>
    <w:p w14:paraId="2EC4A76D" w14:textId="380A2C27" w:rsidR="00CF080A" w:rsidRPr="004257C5" w:rsidRDefault="00CF080A" w:rsidP="004257C5">
      <w:pPr>
        <w:spacing w:after="0" w:line="240" w:lineRule="auto"/>
        <w:rPr>
          <w:rFonts w:ascii="Times New Roman" w:eastAsia="굴림" w:hAnsi="Times New Roman" w:cs="Times New Roman"/>
        </w:rPr>
      </w:pPr>
      <w:proofErr w:type="gramStart"/>
      <w:r w:rsidRPr="004257C5">
        <w:rPr>
          <w:rFonts w:ascii="Times New Roman" w:eastAsia="굴림" w:hAnsi="Times New Roman" w:cs="Times New Roman"/>
          <w:kern w:val="2"/>
        </w:rPr>
        <w:lastRenderedPageBreak/>
        <w:t>Supplementa</w:t>
      </w:r>
      <w:r w:rsidR="00C01867">
        <w:rPr>
          <w:rFonts w:ascii="Times New Roman" w:eastAsia="굴림" w:hAnsi="Times New Roman" w:cs="Times New Roman" w:hint="eastAsia"/>
          <w:kern w:val="2"/>
        </w:rPr>
        <w:t>ry</w:t>
      </w:r>
      <w:r w:rsidRPr="004257C5">
        <w:rPr>
          <w:rFonts w:ascii="Times New Roman" w:eastAsia="굴림" w:hAnsi="Times New Roman" w:cs="Times New Roman"/>
          <w:kern w:val="2"/>
        </w:rPr>
        <w:t xml:space="preserve"> Table </w:t>
      </w:r>
      <w:r w:rsidR="00C01867">
        <w:rPr>
          <w:rFonts w:ascii="Times New Roman" w:eastAsia="굴림" w:hAnsi="Times New Roman" w:cs="Times New Roman" w:hint="eastAsia"/>
          <w:kern w:val="2"/>
        </w:rPr>
        <w:t>1</w:t>
      </w:r>
      <w:r w:rsidR="006C4619">
        <w:rPr>
          <w:rFonts w:ascii="Times New Roman" w:eastAsia="굴림" w:hAnsi="Times New Roman" w:cs="Times New Roman" w:hint="eastAsia"/>
          <w:kern w:val="2"/>
        </w:rPr>
        <w:t>2</w:t>
      </w:r>
      <w:r w:rsidRPr="004257C5">
        <w:rPr>
          <w:rFonts w:ascii="Times New Roman" w:eastAsia="굴림" w:hAnsi="Times New Roman" w:cs="Times New Roman"/>
        </w:rPr>
        <w:t>.</w:t>
      </w:r>
      <w:proofErr w:type="gramEnd"/>
      <w:r w:rsidRPr="004257C5">
        <w:rPr>
          <w:rFonts w:ascii="Times New Roman" w:eastAsia="굴림" w:hAnsi="Times New Roman" w:cs="Times New Roman"/>
        </w:rPr>
        <w:t xml:space="preserve"> Hazard ratios (95% CI) for cancer mortality </w:t>
      </w:r>
      <w:r w:rsidRPr="004257C5">
        <w:rPr>
          <w:rFonts w:ascii="Times New Roman" w:eastAsia="바탕" w:hAnsi="Times New Roman" w:cs="Times New Roman"/>
        </w:rPr>
        <w:t xml:space="preserve">by drinking status after including </w:t>
      </w:r>
      <w:r w:rsidR="0062537E" w:rsidRPr="004257C5">
        <w:rPr>
          <w:rFonts w:ascii="Times New Roman" w:eastAsia="바탕" w:hAnsi="Times New Roman" w:cs="Times New Roman"/>
        </w:rPr>
        <w:t xml:space="preserve">31,780 </w:t>
      </w:r>
      <w:r w:rsidRPr="004257C5">
        <w:rPr>
          <w:rFonts w:ascii="Times New Roman" w:eastAsia="바탕" w:hAnsi="Times New Roman" w:cs="Times New Roman"/>
        </w:rPr>
        <w:t>participant with missing information on alcohol intake (</w:t>
      </w:r>
      <w:r w:rsidRPr="004257C5">
        <w:rPr>
          <w:rFonts w:ascii="Times New Roman" w:hAnsi="Times New Roman" w:cs="Times New Roman"/>
        </w:rPr>
        <w:t xml:space="preserve">n = </w:t>
      </w:r>
      <w:r w:rsidR="0062537E" w:rsidRPr="004257C5">
        <w:rPr>
          <w:rFonts w:ascii="Times New Roman" w:hAnsi="Times New Roman" w:cs="Times New Roman"/>
        </w:rPr>
        <w:t>363,764</w:t>
      </w:r>
      <w:r w:rsidRPr="004257C5">
        <w:rPr>
          <w:rFonts w:ascii="Times New Roman" w:eastAsia="바탕" w:hAnsi="Times New Roman" w:cs="Times New Roman"/>
        </w:rPr>
        <w:t>).</w:t>
      </w:r>
    </w:p>
    <w:tbl>
      <w:tblPr>
        <w:tblStyle w:val="11"/>
        <w:tblW w:w="13858" w:type="dxa"/>
        <w:tblLayout w:type="fixed"/>
        <w:tblLook w:val="04A0" w:firstRow="1" w:lastRow="0" w:firstColumn="1" w:lastColumn="0" w:noHBand="0" w:noVBand="1"/>
      </w:tblPr>
      <w:tblGrid>
        <w:gridCol w:w="2393"/>
        <w:gridCol w:w="2393"/>
        <w:gridCol w:w="3024"/>
        <w:gridCol w:w="3024"/>
        <w:gridCol w:w="3024"/>
      </w:tblGrid>
      <w:tr w:rsidR="005F00B9" w:rsidRPr="004257C5" w14:paraId="0BB3E5D6" w14:textId="77777777" w:rsidTr="000D2BD8">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786" w:type="dxa"/>
            <w:gridSpan w:val="2"/>
            <w:vMerge w:val="restart"/>
            <w:tcBorders>
              <w:top w:val="single" w:sz="12" w:space="0" w:color="000000"/>
            </w:tcBorders>
            <w:shd w:val="clear" w:color="auto" w:fill="auto"/>
            <w:vAlign w:val="center"/>
          </w:tcPr>
          <w:p w14:paraId="4957D0D8" w14:textId="77777777" w:rsidR="005F00B9" w:rsidRPr="004257C5" w:rsidRDefault="005F00B9" w:rsidP="004257C5">
            <w:pPr>
              <w:rPr>
                <w:rFonts w:ascii="Times New Roman" w:eastAsia="바탕" w:hAnsi="Times New Roman" w:cs="Times New Roman"/>
                <w:b w:val="0"/>
                <w:color w:val="auto"/>
                <w:lang w:eastAsia="en-US"/>
              </w:rPr>
            </w:pPr>
            <w:r w:rsidRPr="004257C5">
              <w:rPr>
                <w:rFonts w:ascii="Times New Roman" w:eastAsia="바탕" w:hAnsi="Times New Roman" w:cs="Times New Roman"/>
                <w:b w:val="0"/>
                <w:color w:val="auto"/>
              </w:rPr>
              <w:t>Alcohol consumption category</w:t>
            </w:r>
          </w:p>
        </w:tc>
        <w:tc>
          <w:tcPr>
            <w:tcW w:w="9072" w:type="dxa"/>
            <w:gridSpan w:val="3"/>
            <w:tcBorders>
              <w:top w:val="single" w:sz="12" w:space="0" w:color="000000"/>
            </w:tcBorders>
            <w:shd w:val="clear" w:color="auto" w:fill="auto"/>
            <w:vAlign w:val="center"/>
          </w:tcPr>
          <w:p w14:paraId="4AE141A4" w14:textId="77777777" w:rsidR="005F00B9" w:rsidRPr="004257C5" w:rsidRDefault="005F00B9" w:rsidP="004257C5">
            <w:pPr>
              <w:jc w:val="center"/>
              <w:cnfStyle w:val="100000000000" w:firstRow="1" w:lastRow="0" w:firstColumn="0" w:lastColumn="0" w:oddVBand="0" w:evenVBand="0" w:oddHBand="0" w:evenHBand="0" w:firstRowFirstColumn="0" w:firstRowLastColumn="0" w:lastRowFirstColumn="0" w:lastRowLastColumn="0"/>
              <w:rPr>
                <w:rFonts w:ascii="Times New Roman" w:eastAsia="바탕" w:hAnsi="Times New Roman" w:cs="Times New Roman"/>
                <w:b w:val="0"/>
                <w:color w:val="auto"/>
                <w:vertAlign w:val="superscript"/>
              </w:rPr>
            </w:pPr>
            <w:r w:rsidRPr="004257C5">
              <w:rPr>
                <w:rFonts w:ascii="Times New Roman" w:eastAsia="바탕" w:hAnsi="Times New Roman" w:cs="Times New Roman"/>
                <w:b w:val="0"/>
                <w:color w:val="auto"/>
                <w:lang w:eastAsia="en-US"/>
              </w:rPr>
              <w:t>Multivari</w:t>
            </w:r>
            <w:r w:rsidRPr="004257C5">
              <w:rPr>
                <w:rFonts w:ascii="Times New Roman" w:eastAsia="바탕" w:hAnsi="Times New Roman" w:cs="Times New Roman"/>
                <w:b w:val="0"/>
                <w:color w:val="auto"/>
              </w:rPr>
              <w:t>able-adjusted H</w:t>
            </w:r>
            <w:r w:rsidRPr="004257C5">
              <w:rPr>
                <w:rFonts w:ascii="Times New Roman" w:eastAsia="바탕" w:hAnsi="Times New Roman" w:cs="Times New Roman"/>
                <w:b w:val="0"/>
                <w:color w:val="auto"/>
                <w:lang w:eastAsia="en-US"/>
              </w:rPr>
              <w:t>R</w:t>
            </w:r>
          </w:p>
          <w:p w14:paraId="4E6ECCCE" w14:textId="3EA00386" w:rsidR="005F00B9" w:rsidRPr="004257C5" w:rsidRDefault="005F00B9" w:rsidP="004257C5">
            <w:pPr>
              <w:jc w:val="center"/>
              <w:cnfStyle w:val="100000000000" w:firstRow="1" w:lastRow="0" w:firstColumn="0" w:lastColumn="0" w:oddVBand="0" w:evenVBand="0" w:oddHBand="0" w:evenHBand="0" w:firstRowFirstColumn="0" w:firstRowLastColumn="0" w:lastRowFirstColumn="0" w:lastRowLastColumn="0"/>
              <w:rPr>
                <w:rFonts w:ascii="Times New Roman" w:eastAsia="바탕" w:hAnsi="Times New Roman" w:cs="Times New Roman"/>
                <w:b w:val="0"/>
                <w:color w:val="auto"/>
                <w:lang w:eastAsia="en-US"/>
              </w:rPr>
            </w:pPr>
            <w:r w:rsidRPr="004257C5">
              <w:rPr>
                <w:rFonts w:ascii="Times New Roman" w:eastAsia="바탕" w:hAnsi="Times New Roman" w:cs="Times New Roman"/>
                <w:b w:val="0"/>
                <w:color w:val="auto"/>
                <w:lang w:eastAsia="en-US"/>
              </w:rPr>
              <w:t>(95% CI)</w:t>
            </w:r>
            <w:r w:rsidRPr="004257C5">
              <w:rPr>
                <w:rFonts w:ascii="Times New Roman" w:eastAsia="바탕" w:hAnsi="Times New Roman" w:cs="Times New Roman"/>
                <w:b w:val="0"/>
                <w:color w:val="auto"/>
                <w:vertAlign w:val="superscript"/>
              </w:rPr>
              <w:t xml:space="preserve"> a</w:t>
            </w:r>
          </w:p>
        </w:tc>
      </w:tr>
      <w:tr w:rsidR="00D05A60" w:rsidRPr="004257C5" w14:paraId="01199E9D" w14:textId="77777777" w:rsidTr="00CF080A">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786" w:type="dxa"/>
            <w:gridSpan w:val="2"/>
            <w:vMerge/>
            <w:tcBorders>
              <w:bottom w:val="single" w:sz="8" w:space="0" w:color="000000"/>
            </w:tcBorders>
            <w:shd w:val="clear" w:color="auto" w:fill="auto"/>
            <w:vAlign w:val="center"/>
          </w:tcPr>
          <w:p w14:paraId="0F8504E8" w14:textId="77777777" w:rsidR="00CF080A" w:rsidRPr="004257C5" w:rsidRDefault="00CF080A" w:rsidP="004257C5">
            <w:pPr>
              <w:rPr>
                <w:rFonts w:ascii="Times New Roman" w:eastAsia="바탕" w:hAnsi="Times New Roman" w:cs="Times New Roman"/>
                <w:b w:val="0"/>
                <w:color w:val="auto"/>
              </w:rPr>
            </w:pPr>
          </w:p>
        </w:tc>
        <w:tc>
          <w:tcPr>
            <w:tcW w:w="3024" w:type="dxa"/>
            <w:tcBorders>
              <w:top w:val="single" w:sz="8" w:space="0" w:color="000000"/>
              <w:bottom w:val="single" w:sz="8" w:space="0" w:color="000000"/>
            </w:tcBorders>
            <w:shd w:val="clear" w:color="auto" w:fill="auto"/>
            <w:vAlign w:val="center"/>
          </w:tcPr>
          <w:p w14:paraId="7D19FAAA" w14:textId="690A551E" w:rsidR="00CF080A" w:rsidRPr="004257C5" w:rsidRDefault="00CF080A"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 xml:space="preserve">Total (N = </w:t>
            </w:r>
            <w:r w:rsidR="0062537E" w:rsidRPr="004257C5">
              <w:rPr>
                <w:rFonts w:ascii="Times New Roman" w:hAnsi="Times New Roman" w:cs="Times New Roman"/>
                <w:color w:val="auto"/>
              </w:rPr>
              <w:t>363,764</w:t>
            </w:r>
            <w:r w:rsidRPr="004257C5">
              <w:rPr>
                <w:rFonts w:ascii="Times New Roman" w:eastAsia="바탕" w:hAnsi="Times New Roman" w:cs="Times New Roman"/>
                <w:color w:val="auto"/>
              </w:rPr>
              <w:t>)</w:t>
            </w:r>
          </w:p>
        </w:tc>
        <w:tc>
          <w:tcPr>
            <w:tcW w:w="3024" w:type="dxa"/>
            <w:tcBorders>
              <w:top w:val="single" w:sz="8" w:space="0" w:color="000000"/>
              <w:bottom w:val="single" w:sz="8" w:space="0" w:color="000000"/>
            </w:tcBorders>
            <w:shd w:val="clear" w:color="auto" w:fill="auto"/>
            <w:vAlign w:val="center"/>
          </w:tcPr>
          <w:p w14:paraId="68B24969" w14:textId="556210B7" w:rsidR="00CF080A" w:rsidRPr="004257C5" w:rsidRDefault="00CF080A"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lang w:eastAsia="en-US"/>
              </w:rPr>
            </w:pPr>
            <w:r w:rsidRPr="004257C5">
              <w:rPr>
                <w:rFonts w:ascii="Times New Roman" w:eastAsia="바탕" w:hAnsi="Times New Roman" w:cs="Times New Roman"/>
                <w:color w:val="auto"/>
              </w:rPr>
              <w:t xml:space="preserve">Men (n = </w:t>
            </w:r>
            <w:r w:rsidR="0062537E" w:rsidRPr="004257C5">
              <w:rPr>
                <w:rFonts w:ascii="Times New Roman" w:eastAsia="바탕" w:hAnsi="Times New Roman" w:cs="Times New Roman"/>
                <w:color w:val="auto"/>
              </w:rPr>
              <w:t>193,963</w:t>
            </w:r>
            <w:r w:rsidRPr="004257C5">
              <w:rPr>
                <w:rFonts w:ascii="Times New Roman" w:eastAsia="바탕" w:hAnsi="Times New Roman" w:cs="Times New Roman"/>
                <w:color w:val="auto"/>
              </w:rPr>
              <w:t>)</w:t>
            </w:r>
          </w:p>
        </w:tc>
        <w:tc>
          <w:tcPr>
            <w:tcW w:w="3024" w:type="dxa"/>
            <w:tcBorders>
              <w:top w:val="single" w:sz="8" w:space="0" w:color="000000"/>
              <w:bottom w:val="single" w:sz="8" w:space="0" w:color="000000"/>
            </w:tcBorders>
            <w:shd w:val="clear" w:color="auto" w:fill="auto"/>
            <w:vAlign w:val="center"/>
          </w:tcPr>
          <w:p w14:paraId="1AB73283" w14:textId="3891E86D" w:rsidR="00CF080A" w:rsidRPr="004257C5" w:rsidRDefault="00CF080A"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 xml:space="preserve">Women (n = </w:t>
            </w:r>
            <w:r w:rsidR="0062537E" w:rsidRPr="004257C5">
              <w:rPr>
                <w:rFonts w:ascii="Times New Roman" w:eastAsia="바탕" w:hAnsi="Times New Roman" w:cs="Times New Roman"/>
                <w:color w:val="auto"/>
              </w:rPr>
              <w:t>169,801</w:t>
            </w:r>
            <w:r w:rsidRPr="004257C5">
              <w:rPr>
                <w:rFonts w:ascii="Times New Roman" w:eastAsia="바탕" w:hAnsi="Times New Roman" w:cs="Times New Roman"/>
                <w:color w:val="auto"/>
              </w:rPr>
              <w:t>)</w:t>
            </w:r>
          </w:p>
        </w:tc>
      </w:tr>
      <w:tr w:rsidR="00D05A60" w:rsidRPr="004257C5" w14:paraId="7391A940" w14:textId="77777777" w:rsidTr="00CF080A">
        <w:trPr>
          <w:trHeight w:val="69"/>
        </w:trPr>
        <w:tc>
          <w:tcPr>
            <w:cnfStyle w:val="001000000000" w:firstRow="0" w:lastRow="0" w:firstColumn="1" w:lastColumn="0" w:oddVBand="0" w:evenVBand="0" w:oddHBand="0" w:evenHBand="0" w:firstRowFirstColumn="0" w:firstRowLastColumn="0" w:lastRowFirstColumn="0" w:lastRowLastColumn="0"/>
            <w:tcW w:w="2393" w:type="dxa"/>
            <w:tcBorders>
              <w:top w:val="nil"/>
            </w:tcBorders>
            <w:shd w:val="clear" w:color="auto" w:fill="auto"/>
          </w:tcPr>
          <w:p w14:paraId="4EE6AA67" w14:textId="77777777" w:rsidR="00CF080A" w:rsidRPr="004257C5" w:rsidRDefault="00CF080A" w:rsidP="004257C5">
            <w:pPr>
              <w:rPr>
                <w:rFonts w:ascii="Times New Roman" w:eastAsia="바탕" w:hAnsi="Times New Roman" w:cs="Times New Roman"/>
                <w:b w:val="0"/>
                <w:color w:val="auto"/>
              </w:rPr>
            </w:pPr>
            <w:r w:rsidRPr="004257C5">
              <w:rPr>
                <w:rFonts w:ascii="Times New Roman" w:eastAsia="바탕" w:hAnsi="Times New Roman" w:cs="Times New Roman"/>
                <w:b w:val="0"/>
                <w:color w:val="auto"/>
              </w:rPr>
              <w:t>Total/women</w:t>
            </w:r>
          </w:p>
        </w:tc>
        <w:tc>
          <w:tcPr>
            <w:tcW w:w="2393" w:type="dxa"/>
            <w:tcBorders>
              <w:top w:val="nil"/>
            </w:tcBorders>
            <w:shd w:val="clear" w:color="auto" w:fill="auto"/>
          </w:tcPr>
          <w:p w14:paraId="02240232" w14:textId="77777777" w:rsidR="00CF080A" w:rsidRPr="004257C5" w:rsidRDefault="00CF080A" w:rsidP="004257C5">
            <w:pP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 xml:space="preserve">Men </w:t>
            </w:r>
          </w:p>
        </w:tc>
        <w:tc>
          <w:tcPr>
            <w:tcW w:w="3024" w:type="dxa"/>
            <w:tcBorders>
              <w:top w:val="nil"/>
              <w:bottom w:val="nil"/>
            </w:tcBorders>
            <w:shd w:val="clear" w:color="auto" w:fill="auto"/>
          </w:tcPr>
          <w:p w14:paraId="3A74EFC3" w14:textId="77777777" w:rsidR="00CF080A" w:rsidRPr="004257C5" w:rsidRDefault="00CF080A"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p>
        </w:tc>
        <w:tc>
          <w:tcPr>
            <w:tcW w:w="3024" w:type="dxa"/>
            <w:tcBorders>
              <w:top w:val="nil"/>
              <w:bottom w:val="nil"/>
            </w:tcBorders>
            <w:shd w:val="clear" w:color="auto" w:fill="auto"/>
          </w:tcPr>
          <w:p w14:paraId="331EDD24" w14:textId="77777777" w:rsidR="00CF080A" w:rsidRPr="004257C5" w:rsidRDefault="00CF080A"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p>
        </w:tc>
        <w:tc>
          <w:tcPr>
            <w:tcW w:w="3024" w:type="dxa"/>
            <w:tcBorders>
              <w:top w:val="nil"/>
              <w:bottom w:val="nil"/>
            </w:tcBorders>
            <w:shd w:val="clear" w:color="auto" w:fill="auto"/>
          </w:tcPr>
          <w:p w14:paraId="42167BA1" w14:textId="77777777" w:rsidR="00CF080A" w:rsidRPr="004257C5" w:rsidRDefault="00CF080A"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p>
        </w:tc>
      </w:tr>
      <w:tr w:rsidR="00D05A60" w:rsidRPr="004257C5" w14:paraId="42D0E8AA" w14:textId="77777777" w:rsidTr="00CF0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3616ED51" w14:textId="6D44044A" w:rsidR="00CF080A" w:rsidRPr="004257C5" w:rsidRDefault="00CF080A" w:rsidP="004257C5">
            <w:pPr>
              <w:ind w:firstLineChars="100" w:firstLine="220"/>
              <w:rPr>
                <w:rFonts w:ascii="Times New Roman" w:eastAsia="바탕" w:hAnsi="Times New Roman" w:cs="Times New Roman"/>
                <w:b w:val="0"/>
                <w:color w:val="auto"/>
              </w:rPr>
            </w:pPr>
            <w:r w:rsidRPr="004257C5">
              <w:rPr>
                <w:rFonts w:ascii="Times New Roman" w:eastAsia="바탕" w:hAnsi="Times New Roman" w:cs="Times New Roman"/>
                <w:b w:val="0"/>
                <w:color w:val="auto"/>
              </w:rPr>
              <w:t>Never drinker</w:t>
            </w:r>
          </w:p>
        </w:tc>
        <w:tc>
          <w:tcPr>
            <w:tcW w:w="2393" w:type="dxa"/>
            <w:shd w:val="clear" w:color="auto" w:fill="auto"/>
          </w:tcPr>
          <w:p w14:paraId="289B1A03" w14:textId="65656EAF" w:rsidR="00CF080A" w:rsidRPr="004257C5" w:rsidRDefault="00CF080A" w:rsidP="004257C5">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Never drinker</w:t>
            </w:r>
          </w:p>
        </w:tc>
        <w:tc>
          <w:tcPr>
            <w:tcW w:w="3024" w:type="dxa"/>
            <w:tcBorders>
              <w:top w:val="nil"/>
              <w:bottom w:val="nil"/>
            </w:tcBorders>
            <w:shd w:val="clear" w:color="auto" w:fill="auto"/>
          </w:tcPr>
          <w:p w14:paraId="6141B9E8" w14:textId="30E78205" w:rsidR="00CF080A" w:rsidRPr="004257C5" w:rsidRDefault="00CF080A"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1.00 (reference)</w:t>
            </w:r>
          </w:p>
        </w:tc>
        <w:tc>
          <w:tcPr>
            <w:tcW w:w="3024" w:type="dxa"/>
            <w:tcBorders>
              <w:top w:val="nil"/>
              <w:bottom w:val="nil"/>
            </w:tcBorders>
            <w:shd w:val="clear" w:color="auto" w:fill="auto"/>
          </w:tcPr>
          <w:p w14:paraId="3185EACC" w14:textId="28CDF587" w:rsidR="00CF080A" w:rsidRPr="004257C5" w:rsidRDefault="00CF080A"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1.00 (reference)</w:t>
            </w:r>
          </w:p>
        </w:tc>
        <w:tc>
          <w:tcPr>
            <w:tcW w:w="3024" w:type="dxa"/>
            <w:tcBorders>
              <w:top w:val="nil"/>
              <w:bottom w:val="nil"/>
            </w:tcBorders>
            <w:shd w:val="clear" w:color="auto" w:fill="auto"/>
          </w:tcPr>
          <w:p w14:paraId="798D7510" w14:textId="641A42C3" w:rsidR="00CF080A" w:rsidRPr="004257C5" w:rsidRDefault="00CF080A"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1.00 (reference)</w:t>
            </w:r>
          </w:p>
        </w:tc>
      </w:tr>
      <w:tr w:rsidR="00D05A60" w:rsidRPr="004257C5" w14:paraId="6D7607D4" w14:textId="77777777" w:rsidTr="00CF080A">
        <w:trPr>
          <w:trHeight w:val="147"/>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637A935A" w14:textId="7F542DAD" w:rsidR="00CF080A" w:rsidRPr="004257C5" w:rsidRDefault="00CF080A" w:rsidP="004257C5">
            <w:pPr>
              <w:ind w:firstLineChars="100" w:firstLine="220"/>
              <w:rPr>
                <w:rFonts w:ascii="Times New Roman" w:eastAsia="바탕" w:hAnsi="Times New Roman" w:cs="Times New Roman"/>
                <w:b w:val="0"/>
                <w:color w:val="auto"/>
              </w:rPr>
            </w:pPr>
            <w:r w:rsidRPr="004257C5">
              <w:rPr>
                <w:rFonts w:ascii="Times New Roman" w:eastAsia="바탕" w:hAnsi="Times New Roman" w:cs="Times New Roman"/>
                <w:b w:val="0"/>
                <w:color w:val="auto"/>
              </w:rPr>
              <w:t>Former drinker</w:t>
            </w:r>
          </w:p>
        </w:tc>
        <w:tc>
          <w:tcPr>
            <w:tcW w:w="2393" w:type="dxa"/>
            <w:shd w:val="clear" w:color="auto" w:fill="auto"/>
          </w:tcPr>
          <w:p w14:paraId="7073DC7A" w14:textId="5B693A96" w:rsidR="00CF080A" w:rsidRPr="004257C5" w:rsidRDefault="00CF080A" w:rsidP="004257C5">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Former drinker</w:t>
            </w:r>
          </w:p>
        </w:tc>
        <w:tc>
          <w:tcPr>
            <w:tcW w:w="3024" w:type="dxa"/>
            <w:tcBorders>
              <w:top w:val="nil"/>
              <w:bottom w:val="nil"/>
            </w:tcBorders>
            <w:shd w:val="clear" w:color="auto" w:fill="auto"/>
          </w:tcPr>
          <w:p w14:paraId="27DE2D08" w14:textId="35028974" w:rsidR="00CF080A" w:rsidRPr="004257C5" w:rsidRDefault="00CF080A"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w:t>
            </w:r>
            <w:r w:rsidR="009774AD" w:rsidRPr="004257C5">
              <w:rPr>
                <w:rFonts w:ascii="Times New Roman" w:eastAsia="바탕" w:hAnsi="Times New Roman" w:cs="Times New Roman"/>
                <w:color w:val="auto"/>
              </w:rPr>
              <w:t>42</w:t>
            </w:r>
            <w:r w:rsidRPr="004257C5">
              <w:rPr>
                <w:rFonts w:ascii="Times New Roman" w:eastAsia="바탕" w:hAnsi="Times New Roman" w:cs="Times New Roman"/>
                <w:color w:val="auto"/>
              </w:rPr>
              <w:t xml:space="preserve"> (1.</w:t>
            </w:r>
            <w:r w:rsidR="009774AD" w:rsidRPr="004257C5">
              <w:rPr>
                <w:rFonts w:ascii="Times New Roman" w:eastAsia="바탕" w:hAnsi="Times New Roman" w:cs="Times New Roman"/>
                <w:color w:val="auto"/>
              </w:rPr>
              <w:t>46</w:t>
            </w:r>
            <w:r w:rsidRPr="004257C5">
              <w:rPr>
                <w:rFonts w:ascii="Times New Roman" w:eastAsia="바탕" w:hAnsi="Times New Roman" w:cs="Times New Roman"/>
                <w:color w:val="auto"/>
              </w:rPr>
              <w:t>-4.</w:t>
            </w:r>
            <w:r w:rsidR="009774AD" w:rsidRPr="004257C5">
              <w:rPr>
                <w:rFonts w:ascii="Times New Roman" w:eastAsia="바탕" w:hAnsi="Times New Roman" w:cs="Times New Roman"/>
                <w:color w:val="auto"/>
              </w:rPr>
              <w:t>03</w:t>
            </w:r>
            <w:r w:rsidRPr="004257C5">
              <w:rPr>
                <w:rFonts w:ascii="Times New Roman" w:eastAsia="바탕" w:hAnsi="Times New Roman" w:cs="Times New Roman"/>
                <w:color w:val="auto"/>
              </w:rPr>
              <w:t>)</w:t>
            </w:r>
          </w:p>
        </w:tc>
        <w:tc>
          <w:tcPr>
            <w:tcW w:w="3024" w:type="dxa"/>
            <w:tcBorders>
              <w:top w:val="nil"/>
              <w:bottom w:val="nil"/>
            </w:tcBorders>
            <w:shd w:val="clear" w:color="auto" w:fill="auto"/>
          </w:tcPr>
          <w:p w14:paraId="1172575D" w14:textId="456EC8B8" w:rsidR="00CF080A" w:rsidRPr="004257C5" w:rsidRDefault="00CF080A"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w:t>
            </w:r>
            <w:r w:rsidR="009774AD" w:rsidRPr="004257C5">
              <w:rPr>
                <w:rFonts w:ascii="Times New Roman" w:eastAsia="바탕" w:hAnsi="Times New Roman" w:cs="Times New Roman"/>
                <w:color w:val="auto"/>
              </w:rPr>
              <w:t>59</w:t>
            </w:r>
            <w:r w:rsidRPr="004257C5">
              <w:rPr>
                <w:rFonts w:ascii="Times New Roman" w:eastAsia="바탕" w:hAnsi="Times New Roman" w:cs="Times New Roman"/>
                <w:color w:val="auto"/>
              </w:rPr>
              <w:t xml:space="preserve"> (0.7</w:t>
            </w:r>
            <w:r w:rsidR="009774AD" w:rsidRPr="004257C5">
              <w:rPr>
                <w:rFonts w:ascii="Times New Roman" w:eastAsia="바탕" w:hAnsi="Times New Roman" w:cs="Times New Roman"/>
                <w:color w:val="auto"/>
              </w:rPr>
              <w:t>2</w:t>
            </w:r>
            <w:r w:rsidRPr="004257C5">
              <w:rPr>
                <w:rFonts w:ascii="Times New Roman" w:eastAsia="바탕" w:hAnsi="Times New Roman" w:cs="Times New Roman"/>
                <w:color w:val="auto"/>
              </w:rPr>
              <w:t>-3.</w:t>
            </w:r>
            <w:r w:rsidR="009774AD" w:rsidRPr="004257C5">
              <w:rPr>
                <w:rFonts w:ascii="Times New Roman" w:eastAsia="바탕" w:hAnsi="Times New Roman" w:cs="Times New Roman"/>
                <w:color w:val="auto"/>
              </w:rPr>
              <w:t>53</w:t>
            </w:r>
            <w:r w:rsidRPr="004257C5">
              <w:rPr>
                <w:rFonts w:ascii="Times New Roman" w:eastAsia="바탕" w:hAnsi="Times New Roman" w:cs="Times New Roman"/>
                <w:color w:val="auto"/>
              </w:rPr>
              <w:t>)</w:t>
            </w:r>
          </w:p>
        </w:tc>
        <w:tc>
          <w:tcPr>
            <w:tcW w:w="3024" w:type="dxa"/>
            <w:tcBorders>
              <w:top w:val="nil"/>
              <w:bottom w:val="nil"/>
            </w:tcBorders>
            <w:shd w:val="clear" w:color="auto" w:fill="auto"/>
          </w:tcPr>
          <w:p w14:paraId="6A8E3AE3" w14:textId="13407C2E" w:rsidR="00CF080A" w:rsidRPr="004257C5" w:rsidRDefault="00CF080A"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w:t>
            </w:r>
            <w:r w:rsidR="009774AD" w:rsidRPr="004257C5">
              <w:rPr>
                <w:rFonts w:ascii="Times New Roman" w:eastAsia="바탕" w:hAnsi="Times New Roman" w:cs="Times New Roman"/>
                <w:color w:val="auto"/>
              </w:rPr>
              <w:t>47</w:t>
            </w:r>
            <w:r w:rsidRPr="004257C5">
              <w:rPr>
                <w:rFonts w:ascii="Times New Roman" w:eastAsia="바탕" w:hAnsi="Times New Roman" w:cs="Times New Roman"/>
                <w:color w:val="auto"/>
              </w:rPr>
              <w:t xml:space="preserve"> (1.</w:t>
            </w:r>
            <w:r w:rsidR="009774AD" w:rsidRPr="004257C5">
              <w:rPr>
                <w:rFonts w:ascii="Times New Roman" w:eastAsia="바탕" w:hAnsi="Times New Roman" w:cs="Times New Roman"/>
                <w:color w:val="auto"/>
              </w:rPr>
              <w:t>26</w:t>
            </w:r>
            <w:r w:rsidRPr="004257C5">
              <w:rPr>
                <w:rFonts w:ascii="Times New Roman" w:eastAsia="바탕" w:hAnsi="Times New Roman" w:cs="Times New Roman"/>
                <w:color w:val="auto"/>
              </w:rPr>
              <w:t>-</w:t>
            </w:r>
            <w:r w:rsidR="009774AD" w:rsidRPr="004257C5">
              <w:rPr>
                <w:rFonts w:ascii="Times New Roman" w:eastAsia="바탕" w:hAnsi="Times New Roman" w:cs="Times New Roman"/>
                <w:color w:val="auto"/>
              </w:rPr>
              <w:t>4.84</w:t>
            </w:r>
            <w:r w:rsidRPr="004257C5">
              <w:rPr>
                <w:rFonts w:ascii="Times New Roman" w:eastAsia="바탕" w:hAnsi="Times New Roman" w:cs="Times New Roman"/>
                <w:color w:val="auto"/>
              </w:rPr>
              <w:t>)</w:t>
            </w:r>
          </w:p>
        </w:tc>
      </w:tr>
      <w:tr w:rsidR="00D05A60" w:rsidRPr="004257C5" w14:paraId="041D6426" w14:textId="77777777" w:rsidTr="00CF0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64174966" w14:textId="77777777" w:rsidR="00CF080A" w:rsidRPr="004257C5" w:rsidRDefault="00CF080A" w:rsidP="004257C5">
            <w:pPr>
              <w:ind w:firstLineChars="100" w:firstLine="220"/>
              <w:rPr>
                <w:rFonts w:ascii="Times New Roman" w:eastAsia="바탕" w:hAnsi="Times New Roman" w:cs="Times New Roman"/>
                <w:b w:val="0"/>
                <w:color w:val="auto"/>
              </w:rPr>
            </w:pPr>
            <w:r w:rsidRPr="004257C5">
              <w:rPr>
                <w:rFonts w:ascii="Times New Roman" w:eastAsia="바탕" w:hAnsi="Times New Roman" w:cs="Times New Roman"/>
                <w:b w:val="0"/>
                <w:color w:val="auto"/>
              </w:rPr>
              <w:t>0 to &lt;10 g/day</w:t>
            </w:r>
          </w:p>
        </w:tc>
        <w:tc>
          <w:tcPr>
            <w:tcW w:w="2393" w:type="dxa"/>
            <w:shd w:val="clear" w:color="auto" w:fill="auto"/>
          </w:tcPr>
          <w:p w14:paraId="6C67B1C8" w14:textId="77777777" w:rsidR="00CF080A" w:rsidRPr="004257C5" w:rsidRDefault="00CF080A" w:rsidP="004257C5">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0 to &lt;10 g/day</w:t>
            </w:r>
          </w:p>
        </w:tc>
        <w:tc>
          <w:tcPr>
            <w:tcW w:w="3024" w:type="dxa"/>
            <w:tcBorders>
              <w:top w:val="nil"/>
              <w:bottom w:val="nil"/>
            </w:tcBorders>
            <w:shd w:val="clear" w:color="auto" w:fill="auto"/>
          </w:tcPr>
          <w:p w14:paraId="611C3CCA" w14:textId="160650BE" w:rsidR="00CF080A" w:rsidRPr="004257C5" w:rsidRDefault="00CF080A"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w:t>
            </w:r>
            <w:r w:rsidR="009774AD" w:rsidRPr="004257C5">
              <w:rPr>
                <w:rFonts w:ascii="Times New Roman" w:eastAsia="바탕" w:hAnsi="Times New Roman" w:cs="Times New Roman"/>
                <w:color w:val="auto"/>
              </w:rPr>
              <w:t>42</w:t>
            </w:r>
            <w:r w:rsidRPr="004257C5">
              <w:rPr>
                <w:rFonts w:ascii="Times New Roman" w:eastAsia="바탕" w:hAnsi="Times New Roman" w:cs="Times New Roman"/>
                <w:color w:val="auto"/>
              </w:rPr>
              <w:t xml:space="preserve"> (</w:t>
            </w:r>
            <w:r w:rsidR="009774AD" w:rsidRPr="004257C5">
              <w:rPr>
                <w:rFonts w:ascii="Times New Roman" w:eastAsia="바탕" w:hAnsi="Times New Roman" w:cs="Times New Roman"/>
                <w:color w:val="auto"/>
              </w:rPr>
              <w:t>0.93</w:t>
            </w:r>
            <w:r w:rsidRPr="004257C5">
              <w:rPr>
                <w:rFonts w:ascii="Times New Roman" w:eastAsia="바탕" w:hAnsi="Times New Roman" w:cs="Times New Roman"/>
                <w:color w:val="auto"/>
              </w:rPr>
              <w:t>-2.</w:t>
            </w:r>
            <w:r w:rsidR="009774AD" w:rsidRPr="004257C5">
              <w:rPr>
                <w:rFonts w:ascii="Times New Roman" w:eastAsia="바탕" w:hAnsi="Times New Roman" w:cs="Times New Roman"/>
                <w:color w:val="auto"/>
              </w:rPr>
              <w:t>17</w:t>
            </w:r>
            <w:r w:rsidRPr="004257C5">
              <w:rPr>
                <w:rFonts w:ascii="Times New Roman" w:eastAsia="바탕" w:hAnsi="Times New Roman" w:cs="Times New Roman"/>
                <w:color w:val="auto"/>
              </w:rPr>
              <w:t>)</w:t>
            </w:r>
          </w:p>
        </w:tc>
        <w:tc>
          <w:tcPr>
            <w:tcW w:w="3024" w:type="dxa"/>
            <w:tcBorders>
              <w:top w:val="nil"/>
              <w:bottom w:val="nil"/>
            </w:tcBorders>
            <w:shd w:val="clear" w:color="auto" w:fill="auto"/>
          </w:tcPr>
          <w:p w14:paraId="13550A65" w14:textId="1CACE92D" w:rsidR="00CF080A" w:rsidRPr="004257C5" w:rsidRDefault="00CF080A"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0.</w:t>
            </w:r>
            <w:r w:rsidR="009774AD" w:rsidRPr="004257C5">
              <w:rPr>
                <w:rFonts w:ascii="Times New Roman" w:eastAsia="바탕" w:hAnsi="Times New Roman" w:cs="Times New Roman"/>
                <w:color w:val="auto"/>
              </w:rPr>
              <w:t>89</w:t>
            </w:r>
            <w:r w:rsidRPr="004257C5">
              <w:rPr>
                <w:rFonts w:ascii="Times New Roman" w:eastAsia="바탕" w:hAnsi="Times New Roman" w:cs="Times New Roman"/>
                <w:color w:val="auto"/>
              </w:rPr>
              <w:t xml:space="preserve"> (0.4</w:t>
            </w:r>
            <w:r w:rsidR="009774AD" w:rsidRPr="004257C5">
              <w:rPr>
                <w:rFonts w:ascii="Times New Roman" w:eastAsia="바탕" w:hAnsi="Times New Roman" w:cs="Times New Roman"/>
                <w:color w:val="auto"/>
              </w:rPr>
              <w:t>5</w:t>
            </w:r>
            <w:r w:rsidRPr="004257C5">
              <w:rPr>
                <w:rFonts w:ascii="Times New Roman" w:eastAsia="바탕" w:hAnsi="Times New Roman" w:cs="Times New Roman"/>
                <w:color w:val="auto"/>
              </w:rPr>
              <w:t>-1.</w:t>
            </w:r>
            <w:r w:rsidR="009774AD" w:rsidRPr="004257C5">
              <w:rPr>
                <w:rFonts w:ascii="Times New Roman" w:eastAsia="바탕" w:hAnsi="Times New Roman" w:cs="Times New Roman"/>
                <w:color w:val="auto"/>
              </w:rPr>
              <w:t>75</w:t>
            </w:r>
            <w:r w:rsidRPr="004257C5">
              <w:rPr>
                <w:rFonts w:ascii="Times New Roman" w:eastAsia="바탕" w:hAnsi="Times New Roman" w:cs="Times New Roman"/>
                <w:color w:val="auto"/>
              </w:rPr>
              <w:t>)</w:t>
            </w:r>
          </w:p>
        </w:tc>
        <w:tc>
          <w:tcPr>
            <w:tcW w:w="3024" w:type="dxa"/>
            <w:tcBorders>
              <w:top w:val="nil"/>
              <w:bottom w:val="nil"/>
            </w:tcBorders>
            <w:shd w:val="clear" w:color="auto" w:fill="auto"/>
          </w:tcPr>
          <w:p w14:paraId="407C8594" w14:textId="454AF3B3" w:rsidR="00CF080A" w:rsidRPr="004257C5" w:rsidRDefault="00CF080A"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w:t>
            </w:r>
            <w:r w:rsidR="009774AD" w:rsidRPr="004257C5">
              <w:rPr>
                <w:rFonts w:ascii="Times New Roman" w:eastAsia="바탕" w:hAnsi="Times New Roman" w:cs="Times New Roman"/>
                <w:color w:val="auto"/>
              </w:rPr>
              <w:t>47</w:t>
            </w:r>
            <w:r w:rsidRPr="004257C5">
              <w:rPr>
                <w:rFonts w:ascii="Times New Roman" w:eastAsia="바탕" w:hAnsi="Times New Roman" w:cs="Times New Roman"/>
                <w:color w:val="auto"/>
              </w:rPr>
              <w:t xml:space="preserve"> (0.</w:t>
            </w:r>
            <w:r w:rsidR="009774AD" w:rsidRPr="004257C5">
              <w:rPr>
                <w:rFonts w:ascii="Times New Roman" w:eastAsia="바탕" w:hAnsi="Times New Roman" w:cs="Times New Roman"/>
                <w:color w:val="auto"/>
              </w:rPr>
              <w:t>85</w:t>
            </w:r>
            <w:r w:rsidRPr="004257C5">
              <w:rPr>
                <w:rFonts w:ascii="Times New Roman" w:eastAsia="바탕" w:hAnsi="Times New Roman" w:cs="Times New Roman"/>
                <w:color w:val="auto"/>
              </w:rPr>
              <w:t>-2.</w:t>
            </w:r>
            <w:r w:rsidR="009774AD" w:rsidRPr="004257C5">
              <w:rPr>
                <w:rFonts w:ascii="Times New Roman" w:eastAsia="바탕" w:hAnsi="Times New Roman" w:cs="Times New Roman"/>
                <w:color w:val="auto"/>
              </w:rPr>
              <w:t>52</w:t>
            </w:r>
            <w:r w:rsidRPr="004257C5">
              <w:rPr>
                <w:rFonts w:ascii="Times New Roman" w:eastAsia="바탕" w:hAnsi="Times New Roman" w:cs="Times New Roman"/>
                <w:color w:val="auto"/>
              </w:rPr>
              <w:t>)</w:t>
            </w:r>
          </w:p>
        </w:tc>
      </w:tr>
      <w:tr w:rsidR="00D05A60" w:rsidRPr="004257C5" w14:paraId="04FD8760" w14:textId="77777777" w:rsidTr="00CF080A">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7697B010" w14:textId="77777777" w:rsidR="00CF080A" w:rsidRPr="004257C5" w:rsidRDefault="00CF080A" w:rsidP="004257C5">
            <w:pPr>
              <w:ind w:firstLineChars="100" w:firstLine="220"/>
              <w:rPr>
                <w:rFonts w:ascii="Times New Roman" w:eastAsia="바탕" w:hAnsi="Times New Roman" w:cs="Times New Roman"/>
                <w:b w:val="0"/>
                <w:color w:val="auto"/>
              </w:rPr>
            </w:pPr>
            <w:r w:rsidRPr="004257C5">
              <w:rPr>
                <w:rFonts w:ascii="Times New Roman" w:eastAsia="바탕" w:hAnsi="Times New Roman" w:cs="Times New Roman"/>
                <w:b w:val="0"/>
                <w:color w:val="auto"/>
              </w:rPr>
              <w:t>10 to &lt;20 g/day</w:t>
            </w:r>
          </w:p>
        </w:tc>
        <w:tc>
          <w:tcPr>
            <w:tcW w:w="2393" w:type="dxa"/>
            <w:shd w:val="clear" w:color="auto" w:fill="auto"/>
          </w:tcPr>
          <w:p w14:paraId="344A40BC" w14:textId="77777777" w:rsidR="00CF080A" w:rsidRPr="004257C5" w:rsidRDefault="00CF080A" w:rsidP="004257C5">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10 to &lt;30 g/day</w:t>
            </w:r>
          </w:p>
        </w:tc>
        <w:tc>
          <w:tcPr>
            <w:tcW w:w="3024" w:type="dxa"/>
            <w:tcBorders>
              <w:top w:val="nil"/>
              <w:bottom w:val="nil"/>
            </w:tcBorders>
            <w:shd w:val="clear" w:color="auto" w:fill="auto"/>
          </w:tcPr>
          <w:p w14:paraId="1FA24DEE" w14:textId="49248AD5" w:rsidR="00CF080A" w:rsidRPr="004257C5" w:rsidRDefault="009774AD"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1.80</w:t>
            </w:r>
            <w:r w:rsidR="00CF080A" w:rsidRPr="004257C5">
              <w:rPr>
                <w:rFonts w:ascii="Times New Roman" w:eastAsia="바탕" w:hAnsi="Times New Roman" w:cs="Times New Roman"/>
                <w:color w:val="auto"/>
              </w:rPr>
              <w:t xml:space="preserve"> (1.</w:t>
            </w:r>
            <w:r w:rsidRPr="004257C5">
              <w:rPr>
                <w:rFonts w:ascii="Times New Roman" w:eastAsia="바탕" w:hAnsi="Times New Roman" w:cs="Times New Roman"/>
                <w:color w:val="auto"/>
              </w:rPr>
              <w:t>13</w:t>
            </w:r>
            <w:r w:rsidR="00CF080A" w:rsidRPr="004257C5">
              <w:rPr>
                <w:rFonts w:ascii="Times New Roman" w:eastAsia="바탕" w:hAnsi="Times New Roman" w:cs="Times New Roman"/>
                <w:color w:val="auto"/>
              </w:rPr>
              <w:t>-</w:t>
            </w:r>
            <w:r w:rsidRPr="004257C5">
              <w:rPr>
                <w:rFonts w:ascii="Times New Roman" w:eastAsia="바탕" w:hAnsi="Times New Roman" w:cs="Times New Roman"/>
                <w:color w:val="auto"/>
              </w:rPr>
              <w:t>2.88</w:t>
            </w:r>
            <w:r w:rsidR="00CF080A" w:rsidRPr="004257C5">
              <w:rPr>
                <w:rFonts w:ascii="Times New Roman" w:eastAsia="바탕" w:hAnsi="Times New Roman" w:cs="Times New Roman"/>
                <w:color w:val="auto"/>
              </w:rPr>
              <w:t>)</w:t>
            </w:r>
          </w:p>
        </w:tc>
        <w:tc>
          <w:tcPr>
            <w:tcW w:w="3024" w:type="dxa"/>
            <w:tcBorders>
              <w:top w:val="nil"/>
              <w:bottom w:val="nil"/>
            </w:tcBorders>
            <w:shd w:val="clear" w:color="auto" w:fill="auto"/>
          </w:tcPr>
          <w:p w14:paraId="309470F0" w14:textId="0B886A34" w:rsidR="00CF080A" w:rsidRPr="004257C5" w:rsidRDefault="00CF080A"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1.2</w:t>
            </w:r>
            <w:r w:rsidR="009774AD" w:rsidRPr="004257C5">
              <w:rPr>
                <w:rFonts w:ascii="Times New Roman" w:eastAsia="바탕" w:hAnsi="Times New Roman" w:cs="Times New Roman"/>
                <w:color w:val="auto"/>
              </w:rPr>
              <w:t>2</w:t>
            </w:r>
            <w:r w:rsidRPr="004257C5">
              <w:rPr>
                <w:rFonts w:ascii="Times New Roman" w:eastAsia="바탕" w:hAnsi="Times New Roman" w:cs="Times New Roman"/>
                <w:color w:val="auto"/>
              </w:rPr>
              <w:t xml:space="preserve"> (0.6</w:t>
            </w:r>
            <w:r w:rsidR="009774AD" w:rsidRPr="004257C5">
              <w:rPr>
                <w:rFonts w:ascii="Times New Roman" w:eastAsia="바탕" w:hAnsi="Times New Roman" w:cs="Times New Roman"/>
                <w:color w:val="auto"/>
              </w:rPr>
              <w:t>3</w:t>
            </w:r>
            <w:r w:rsidRPr="004257C5">
              <w:rPr>
                <w:rFonts w:ascii="Times New Roman" w:eastAsia="바탕" w:hAnsi="Times New Roman" w:cs="Times New Roman"/>
                <w:color w:val="auto"/>
              </w:rPr>
              <w:t>-2.</w:t>
            </w:r>
            <w:r w:rsidR="009774AD" w:rsidRPr="004257C5">
              <w:rPr>
                <w:rFonts w:ascii="Times New Roman" w:eastAsia="바탕" w:hAnsi="Times New Roman" w:cs="Times New Roman"/>
                <w:color w:val="auto"/>
              </w:rPr>
              <w:t>38</w:t>
            </w:r>
            <w:r w:rsidRPr="004257C5">
              <w:rPr>
                <w:rFonts w:ascii="Times New Roman" w:eastAsia="바탕" w:hAnsi="Times New Roman" w:cs="Times New Roman"/>
                <w:color w:val="auto"/>
              </w:rPr>
              <w:t>)</w:t>
            </w:r>
          </w:p>
        </w:tc>
        <w:tc>
          <w:tcPr>
            <w:tcW w:w="3024" w:type="dxa"/>
            <w:tcBorders>
              <w:top w:val="nil"/>
              <w:bottom w:val="nil"/>
            </w:tcBorders>
            <w:shd w:val="clear" w:color="auto" w:fill="auto"/>
          </w:tcPr>
          <w:p w14:paraId="49BD79FC" w14:textId="6E9C2ADB" w:rsidR="00CF080A" w:rsidRPr="004257C5" w:rsidRDefault="00CF080A"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w:t>
            </w:r>
            <w:r w:rsidR="009774AD" w:rsidRPr="004257C5">
              <w:rPr>
                <w:rFonts w:ascii="Times New Roman" w:eastAsia="바탕" w:hAnsi="Times New Roman" w:cs="Times New Roman"/>
                <w:color w:val="auto"/>
              </w:rPr>
              <w:t>69</w:t>
            </w:r>
            <w:r w:rsidRPr="004257C5">
              <w:rPr>
                <w:rFonts w:ascii="Times New Roman" w:eastAsia="바탕" w:hAnsi="Times New Roman" w:cs="Times New Roman"/>
                <w:color w:val="auto"/>
              </w:rPr>
              <w:t xml:space="preserve"> (1.</w:t>
            </w:r>
            <w:r w:rsidR="009774AD" w:rsidRPr="004257C5">
              <w:rPr>
                <w:rFonts w:ascii="Times New Roman" w:eastAsia="바탕" w:hAnsi="Times New Roman" w:cs="Times New Roman"/>
                <w:color w:val="auto"/>
              </w:rPr>
              <w:t>3</w:t>
            </w:r>
            <w:r w:rsidRPr="004257C5">
              <w:rPr>
                <w:rFonts w:ascii="Times New Roman" w:eastAsia="바탕" w:hAnsi="Times New Roman" w:cs="Times New Roman"/>
                <w:color w:val="auto"/>
              </w:rPr>
              <w:t>4-5.</w:t>
            </w:r>
            <w:r w:rsidR="009774AD" w:rsidRPr="004257C5">
              <w:rPr>
                <w:rFonts w:ascii="Times New Roman" w:eastAsia="바탕" w:hAnsi="Times New Roman" w:cs="Times New Roman"/>
                <w:color w:val="auto"/>
              </w:rPr>
              <w:t>40</w:t>
            </w:r>
            <w:r w:rsidRPr="004257C5">
              <w:rPr>
                <w:rFonts w:ascii="Times New Roman" w:eastAsia="바탕" w:hAnsi="Times New Roman" w:cs="Times New Roman"/>
                <w:color w:val="auto"/>
              </w:rPr>
              <w:t>)</w:t>
            </w:r>
          </w:p>
        </w:tc>
      </w:tr>
      <w:tr w:rsidR="00D05A60" w:rsidRPr="004257C5" w14:paraId="740B6D35" w14:textId="77777777" w:rsidTr="00CF0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3" w:type="dxa"/>
            <w:shd w:val="clear" w:color="auto" w:fill="auto"/>
          </w:tcPr>
          <w:p w14:paraId="0D3F24A7" w14:textId="77777777" w:rsidR="00CF080A" w:rsidRPr="004257C5" w:rsidRDefault="00CF080A" w:rsidP="004257C5">
            <w:pPr>
              <w:ind w:firstLineChars="100" w:firstLine="220"/>
              <w:rPr>
                <w:rFonts w:ascii="Times New Roman" w:eastAsia="바탕" w:hAnsi="Times New Roman" w:cs="Times New Roman"/>
                <w:b w:val="0"/>
                <w:color w:val="auto"/>
              </w:rPr>
            </w:pPr>
            <w:r w:rsidRPr="004257C5">
              <w:rPr>
                <w:rFonts w:ascii="Times New Roman" w:eastAsia="바탕" w:hAnsi="Times New Roman" w:cs="Times New Roman"/>
                <w:b w:val="0"/>
                <w:color w:val="auto"/>
              </w:rPr>
              <w:t>20 to &lt;40 g/day</w:t>
            </w:r>
          </w:p>
        </w:tc>
        <w:tc>
          <w:tcPr>
            <w:tcW w:w="2393" w:type="dxa"/>
            <w:shd w:val="clear" w:color="auto" w:fill="auto"/>
          </w:tcPr>
          <w:p w14:paraId="4A6DC5AD" w14:textId="77777777" w:rsidR="00CF080A" w:rsidRPr="004257C5" w:rsidRDefault="00CF080A" w:rsidP="004257C5">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30 to &lt;60 g/day</w:t>
            </w:r>
          </w:p>
        </w:tc>
        <w:tc>
          <w:tcPr>
            <w:tcW w:w="3024" w:type="dxa"/>
            <w:tcBorders>
              <w:top w:val="nil"/>
              <w:bottom w:val="nil"/>
            </w:tcBorders>
            <w:shd w:val="clear" w:color="auto" w:fill="auto"/>
          </w:tcPr>
          <w:p w14:paraId="704561B9" w14:textId="739293DD" w:rsidR="00CF080A" w:rsidRPr="004257C5" w:rsidRDefault="009774AD"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1.89</w:t>
            </w:r>
            <w:r w:rsidR="00CF080A" w:rsidRPr="004257C5">
              <w:rPr>
                <w:rFonts w:ascii="Times New Roman" w:eastAsia="바탕" w:hAnsi="Times New Roman" w:cs="Times New Roman"/>
                <w:color w:val="auto"/>
              </w:rPr>
              <w:t xml:space="preserve"> (1.</w:t>
            </w:r>
            <w:r w:rsidRPr="004257C5">
              <w:rPr>
                <w:rFonts w:ascii="Times New Roman" w:eastAsia="바탕" w:hAnsi="Times New Roman" w:cs="Times New Roman"/>
                <w:color w:val="auto"/>
              </w:rPr>
              <w:t>18</w:t>
            </w:r>
            <w:r w:rsidR="00CF080A" w:rsidRPr="004257C5">
              <w:rPr>
                <w:rFonts w:ascii="Times New Roman" w:eastAsia="바탕" w:hAnsi="Times New Roman" w:cs="Times New Roman"/>
                <w:color w:val="auto"/>
              </w:rPr>
              <w:t>-</w:t>
            </w:r>
            <w:r w:rsidRPr="004257C5">
              <w:rPr>
                <w:rFonts w:ascii="Times New Roman" w:eastAsia="바탕" w:hAnsi="Times New Roman" w:cs="Times New Roman"/>
                <w:color w:val="auto"/>
              </w:rPr>
              <w:t>3.05</w:t>
            </w:r>
            <w:r w:rsidR="00CF080A" w:rsidRPr="004257C5">
              <w:rPr>
                <w:rFonts w:ascii="Times New Roman" w:eastAsia="바탕" w:hAnsi="Times New Roman" w:cs="Times New Roman"/>
                <w:color w:val="auto"/>
              </w:rPr>
              <w:t>)</w:t>
            </w:r>
          </w:p>
        </w:tc>
        <w:tc>
          <w:tcPr>
            <w:tcW w:w="3024" w:type="dxa"/>
            <w:tcBorders>
              <w:top w:val="nil"/>
              <w:bottom w:val="nil"/>
            </w:tcBorders>
            <w:shd w:val="clear" w:color="auto" w:fill="auto"/>
          </w:tcPr>
          <w:p w14:paraId="30C2FB48" w14:textId="7D091EEC" w:rsidR="00CF080A" w:rsidRPr="004257C5" w:rsidRDefault="00CF080A"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w:t>
            </w:r>
            <w:r w:rsidR="009774AD" w:rsidRPr="004257C5">
              <w:rPr>
                <w:rFonts w:ascii="Times New Roman" w:eastAsia="바탕" w:hAnsi="Times New Roman" w:cs="Times New Roman"/>
                <w:color w:val="auto"/>
              </w:rPr>
              <w:t>45</w:t>
            </w:r>
            <w:r w:rsidRPr="004257C5">
              <w:rPr>
                <w:rFonts w:ascii="Times New Roman" w:eastAsia="바탕" w:hAnsi="Times New Roman" w:cs="Times New Roman"/>
                <w:color w:val="auto"/>
              </w:rPr>
              <w:t xml:space="preserve"> (0.7</w:t>
            </w:r>
            <w:r w:rsidR="009774AD" w:rsidRPr="004257C5">
              <w:rPr>
                <w:rFonts w:ascii="Times New Roman" w:eastAsia="바탕" w:hAnsi="Times New Roman" w:cs="Times New Roman"/>
                <w:color w:val="auto"/>
              </w:rPr>
              <w:t>3</w:t>
            </w:r>
            <w:r w:rsidRPr="004257C5">
              <w:rPr>
                <w:rFonts w:ascii="Times New Roman" w:eastAsia="바탕" w:hAnsi="Times New Roman" w:cs="Times New Roman"/>
                <w:color w:val="auto"/>
              </w:rPr>
              <w:t>-</w:t>
            </w:r>
            <w:r w:rsidR="009774AD" w:rsidRPr="004257C5">
              <w:rPr>
                <w:rFonts w:ascii="Times New Roman" w:eastAsia="바탕" w:hAnsi="Times New Roman" w:cs="Times New Roman"/>
                <w:color w:val="auto"/>
              </w:rPr>
              <w:t>2.88</w:t>
            </w:r>
            <w:r w:rsidRPr="004257C5">
              <w:rPr>
                <w:rFonts w:ascii="Times New Roman" w:eastAsia="바탕" w:hAnsi="Times New Roman" w:cs="Times New Roman"/>
                <w:color w:val="auto"/>
              </w:rPr>
              <w:t>)</w:t>
            </w:r>
          </w:p>
        </w:tc>
        <w:tc>
          <w:tcPr>
            <w:tcW w:w="3024" w:type="dxa"/>
            <w:tcBorders>
              <w:top w:val="nil"/>
              <w:bottom w:val="nil"/>
            </w:tcBorders>
            <w:shd w:val="clear" w:color="auto" w:fill="auto"/>
          </w:tcPr>
          <w:p w14:paraId="432EC369" w14:textId="7537EAE0" w:rsidR="00CF080A" w:rsidRPr="004257C5" w:rsidRDefault="00CF080A"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2.</w:t>
            </w:r>
            <w:r w:rsidR="009774AD" w:rsidRPr="004257C5">
              <w:rPr>
                <w:rFonts w:ascii="Times New Roman" w:eastAsia="바탕" w:hAnsi="Times New Roman" w:cs="Times New Roman"/>
                <w:color w:val="auto"/>
              </w:rPr>
              <w:t>08</w:t>
            </w:r>
            <w:r w:rsidRPr="004257C5">
              <w:rPr>
                <w:rFonts w:ascii="Times New Roman" w:eastAsia="바탕" w:hAnsi="Times New Roman" w:cs="Times New Roman"/>
                <w:color w:val="auto"/>
              </w:rPr>
              <w:t xml:space="preserve"> (0.</w:t>
            </w:r>
            <w:r w:rsidR="009774AD" w:rsidRPr="004257C5">
              <w:rPr>
                <w:rFonts w:ascii="Times New Roman" w:eastAsia="바탕" w:hAnsi="Times New Roman" w:cs="Times New Roman"/>
                <w:color w:val="auto"/>
              </w:rPr>
              <w:t>76</w:t>
            </w:r>
            <w:r w:rsidRPr="004257C5">
              <w:rPr>
                <w:rFonts w:ascii="Times New Roman" w:eastAsia="바탕" w:hAnsi="Times New Roman" w:cs="Times New Roman"/>
                <w:color w:val="auto"/>
              </w:rPr>
              <w:t>-</w:t>
            </w:r>
            <w:r w:rsidR="009774AD" w:rsidRPr="004257C5">
              <w:rPr>
                <w:rFonts w:ascii="Times New Roman" w:eastAsia="바탕" w:hAnsi="Times New Roman" w:cs="Times New Roman"/>
                <w:color w:val="auto"/>
              </w:rPr>
              <w:t>5.67</w:t>
            </w:r>
            <w:r w:rsidRPr="004257C5">
              <w:rPr>
                <w:rFonts w:ascii="Times New Roman" w:eastAsia="바탕" w:hAnsi="Times New Roman" w:cs="Times New Roman"/>
                <w:color w:val="auto"/>
              </w:rPr>
              <w:t>)</w:t>
            </w:r>
          </w:p>
        </w:tc>
      </w:tr>
      <w:tr w:rsidR="00D05A60" w:rsidRPr="004257C5" w14:paraId="3394D4E4" w14:textId="77777777" w:rsidTr="00CF080A">
        <w:tc>
          <w:tcPr>
            <w:cnfStyle w:val="001000000000" w:firstRow="0" w:lastRow="0" w:firstColumn="1" w:lastColumn="0" w:oddVBand="0" w:evenVBand="0" w:oddHBand="0" w:evenHBand="0" w:firstRowFirstColumn="0" w:firstRowLastColumn="0" w:lastRowFirstColumn="0" w:lastRowLastColumn="0"/>
            <w:tcW w:w="2393" w:type="dxa"/>
            <w:tcBorders>
              <w:top w:val="nil"/>
              <w:bottom w:val="nil"/>
            </w:tcBorders>
            <w:shd w:val="clear" w:color="auto" w:fill="auto"/>
          </w:tcPr>
          <w:p w14:paraId="756970D4" w14:textId="77777777" w:rsidR="00CF080A" w:rsidRPr="004257C5" w:rsidRDefault="00CF080A" w:rsidP="004257C5">
            <w:pPr>
              <w:ind w:firstLineChars="100" w:firstLine="220"/>
              <w:rPr>
                <w:rFonts w:ascii="Times New Roman" w:eastAsia="바탕" w:hAnsi="Times New Roman" w:cs="Times New Roman"/>
                <w:b w:val="0"/>
                <w:i/>
                <w:color w:val="auto"/>
                <w:lang w:eastAsia="en-US"/>
              </w:rPr>
            </w:pPr>
            <w:r w:rsidRPr="004257C5">
              <w:rPr>
                <w:rFonts w:ascii="Times New Roman" w:eastAsia="바탕" w:hAnsi="Times New Roman" w:cs="Times New Roman"/>
                <w:b w:val="0"/>
                <w:color w:val="auto"/>
              </w:rPr>
              <w:t>≥40 g/day</w:t>
            </w:r>
          </w:p>
        </w:tc>
        <w:tc>
          <w:tcPr>
            <w:tcW w:w="2393" w:type="dxa"/>
            <w:tcBorders>
              <w:top w:val="nil"/>
              <w:bottom w:val="nil"/>
            </w:tcBorders>
            <w:shd w:val="clear" w:color="auto" w:fill="auto"/>
          </w:tcPr>
          <w:p w14:paraId="691A687A" w14:textId="77777777" w:rsidR="00CF080A" w:rsidRPr="004257C5" w:rsidRDefault="00CF080A" w:rsidP="004257C5">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≥60 g/day</w:t>
            </w:r>
          </w:p>
        </w:tc>
        <w:tc>
          <w:tcPr>
            <w:tcW w:w="3024" w:type="dxa"/>
            <w:tcBorders>
              <w:top w:val="nil"/>
              <w:bottom w:val="nil"/>
            </w:tcBorders>
            <w:shd w:val="clear" w:color="auto" w:fill="auto"/>
          </w:tcPr>
          <w:p w14:paraId="35270D14" w14:textId="5D2CAA91" w:rsidR="00CF080A" w:rsidRPr="004257C5" w:rsidRDefault="009774AD"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1.98</w:t>
            </w:r>
            <w:r w:rsidR="00CF080A" w:rsidRPr="004257C5">
              <w:rPr>
                <w:rFonts w:ascii="Times New Roman" w:eastAsia="바탕" w:hAnsi="Times New Roman" w:cs="Times New Roman"/>
                <w:color w:val="auto"/>
              </w:rPr>
              <w:t xml:space="preserve"> (1.</w:t>
            </w:r>
            <w:r w:rsidRPr="004257C5">
              <w:rPr>
                <w:rFonts w:ascii="Times New Roman" w:eastAsia="바탕" w:hAnsi="Times New Roman" w:cs="Times New Roman"/>
                <w:color w:val="auto"/>
              </w:rPr>
              <w:t>22</w:t>
            </w:r>
            <w:r w:rsidR="00CF080A" w:rsidRPr="004257C5">
              <w:rPr>
                <w:rFonts w:ascii="Times New Roman" w:eastAsia="바탕" w:hAnsi="Times New Roman" w:cs="Times New Roman"/>
                <w:color w:val="auto"/>
              </w:rPr>
              <w:t>-</w:t>
            </w:r>
            <w:r w:rsidRPr="004257C5">
              <w:rPr>
                <w:rFonts w:ascii="Times New Roman" w:eastAsia="바탕" w:hAnsi="Times New Roman" w:cs="Times New Roman"/>
                <w:color w:val="auto"/>
              </w:rPr>
              <w:t>3.22</w:t>
            </w:r>
            <w:r w:rsidR="00CF080A" w:rsidRPr="004257C5">
              <w:rPr>
                <w:rFonts w:ascii="Times New Roman" w:eastAsia="바탕" w:hAnsi="Times New Roman" w:cs="Times New Roman"/>
                <w:color w:val="auto"/>
              </w:rPr>
              <w:t>)</w:t>
            </w:r>
          </w:p>
        </w:tc>
        <w:tc>
          <w:tcPr>
            <w:tcW w:w="3024" w:type="dxa"/>
            <w:tcBorders>
              <w:top w:val="nil"/>
              <w:bottom w:val="nil"/>
            </w:tcBorders>
            <w:shd w:val="clear" w:color="auto" w:fill="auto"/>
          </w:tcPr>
          <w:p w14:paraId="362D7C4D" w14:textId="6B94DD0F" w:rsidR="00CF080A" w:rsidRPr="004257C5" w:rsidRDefault="00CF080A"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w:t>
            </w:r>
            <w:r w:rsidR="009774AD" w:rsidRPr="004257C5">
              <w:rPr>
                <w:rFonts w:ascii="Times New Roman" w:eastAsia="바탕" w:hAnsi="Times New Roman" w:cs="Times New Roman"/>
                <w:color w:val="auto"/>
              </w:rPr>
              <w:t>50</w:t>
            </w:r>
            <w:r w:rsidRPr="004257C5">
              <w:rPr>
                <w:rFonts w:ascii="Times New Roman" w:eastAsia="바탕" w:hAnsi="Times New Roman" w:cs="Times New Roman"/>
                <w:color w:val="auto"/>
              </w:rPr>
              <w:t xml:space="preserve"> (0.7</w:t>
            </w:r>
            <w:r w:rsidR="009774AD" w:rsidRPr="004257C5">
              <w:rPr>
                <w:rFonts w:ascii="Times New Roman" w:eastAsia="바탕" w:hAnsi="Times New Roman" w:cs="Times New Roman"/>
                <w:color w:val="auto"/>
              </w:rPr>
              <w:t>2</w:t>
            </w:r>
            <w:r w:rsidRPr="004257C5">
              <w:rPr>
                <w:rFonts w:ascii="Times New Roman" w:eastAsia="바탕" w:hAnsi="Times New Roman" w:cs="Times New Roman"/>
                <w:color w:val="auto"/>
              </w:rPr>
              <w:t>-3.</w:t>
            </w:r>
            <w:r w:rsidR="009774AD" w:rsidRPr="004257C5">
              <w:rPr>
                <w:rFonts w:ascii="Times New Roman" w:eastAsia="바탕" w:hAnsi="Times New Roman" w:cs="Times New Roman"/>
                <w:color w:val="auto"/>
              </w:rPr>
              <w:t>13</w:t>
            </w:r>
            <w:r w:rsidRPr="004257C5">
              <w:rPr>
                <w:rFonts w:ascii="Times New Roman" w:eastAsia="바탕" w:hAnsi="Times New Roman" w:cs="Times New Roman"/>
                <w:color w:val="auto"/>
              </w:rPr>
              <w:t>)</w:t>
            </w:r>
          </w:p>
        </w:tc>
        <w:tc>
          <w:tcPr>
            <w:tcW w:w="3024" w:type="dxa"/>
            <w:tcBorders>
              <w:top w:val="nil"/>
              <w:bottom w:val="nil"/>
            </w:tcBorders>
            <w:shd w:val="clear" w:color="auto" w:fill="auto"/>
          </w:tcPr>
          <w:p w14:paraId="0A066D1E" w14:textId="390455EC" w:rsidR="00CF080A" w:rsidRPr="004257C5" w:rsidRDefault="009774AD" w:rsidP="004257C5">
            <w:pPr>
              <w:jc w:val="center"/>
              <w:cnfStyle w:val="000000000000" w:firstRow="0" w:lastRow="0" w:firstColumn="0" w:lastColumn="0" w:oddVBand="0" w:evenVBand="0" w:oddHBand="0"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1.93</w:t>
            </w:r>
            <w:r w:rsidR="00CF080A" w:rsidRPr="004257C5">
              <w:rPr>
                <w:rFonts w:ascii="Times New Roman" w:eastAsia="바탕" w:hAnsi="Times New Roman" w:cs="Times New Roman"/>
                <w:color w:val="auto"/>
              </w:rPr>
              <w:t xml:space="preserve"> (0.</w:t>
            </w:r>
            <w:r w:rsidRPr="004257C5">
              <w:rPr>
                <w:rFonts w:ascii="Times New Roman" w:eastAsia="바탕" w:hAnsi="Times New Roman" w:cs="Times New Roman"/>
                <w:color w:val="auto"/>
              </w:rPr>
              <w:t>44</w:t>
            </w:r>
            <w:r w:rsidR="00CF080A" w:rsidRPr="004257C5">
              <w:rPr>
                <w:rFonts w:ascii="Times New Roman" w:eastAsia="바탕" w:hAnsi="Times New Roman" w:cs="Times New Roman"/>
                <w:color w:val="auto"/>
              </w:rPr>
              <w:t>-</w:t>
            </w:r>
            <w:r w:rsidRPr="004257C5">
              <w:rPr>
                <w:rFonts w:ascii="Times New Roman" w:eastAsia="바탕" w:hAnsi="Times New Roman" w:cs="Times New Roman"/>
                <w:color w:val="auto"/>
              </w:rPr>
              <w:t>8.42</w:t>
            </w:r>
            <w:r w:rsidR="00CF080A" w:rsidRPr="004257C5">
              <w:rPr>
                <w:rFonts w:ascii="Times New Roman" w:eastAsia="바탕" w:hAnsi="Times New Roman" w:cs="Times New Roman"/>
                <w:color w:val="auto"/>
              </w:rPr>
              <w:t>)</w:t>
            </w:r>
          </w:p>
        </w:tc>
      </w:tr>
      <w:tr w:rsidR="00D05A60" w:rsidRPr="004257C5" w14:paraId="6FD6B9DE" w14:textId="77777777" w:rsidTr="00CF0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3" w:type="dxa"/>
            <w:tcBorders>
              <w:top w:val="nil"/>
              <w:bottom w:val="single" w:sz="12" w:space="0" w:color="000000" w:themeColor="text1"/>
            </w:tcBorders>
            <w:shd w:val="clear" w:color="auto" w:fill="auto"/>
          </w:tcPr>
          <w:p w14:paraId="052B7D58" w14:textId="3372A4AD" w:rsidR="00CF080A" w:rsidRPr="004257C5" w:rsidRDefault="009774AD" w:rsidP="004257C5">
            <w:pPr>
              <w:ind w:firstLineChars="100" w:firstLine="220"/>
              <w:rPr>
                <w:rFonts w:ascii="Times New Roman" w:eastAsia="바탕" w:hAnsi="Times New Roman" w:cs="Times New Roman"/>
                <w:b w:val="0"/>
                <w:color w:val="auto"/>
              </w:rPr>
            </w:pPr>
            <w:r w:rsidRPr="004257C5">
              <w:rPr>
                <w:rFonts w:ascii="Times New Roman" w:eastAsia="바탕" w:hAnsi="Times New Roman" w:cs="Times New Roman"/>
                <w:b w:val="0"/>
                <w:color w:val="auto"/>
              </w:rPr>
              <w:t>Unknown</w:t>
            </w:r>
          </w:p>
        </w:tc>
        <w:tc>
          <w:tcPr>
            <w:tcW w:w="2393" w:type="dxa"/>
            <w:tcBorders>
              <w:top w:val="nil"/>
              <w:bottom w:val="single" w:sz="12" w:space="0" w:color="000000" w:themeColor="text1"/>
            </w:tcBorders>
            <w:shd w:val="clear" w:color="auto" w:fill="auto"/>
          </w:tcPr>
          <w:p w14:paraId="70743EE1" w14:textId="1D562802" w:rsidR="00CF080A" w:rsidRPr="004257C5" w:rsidRDefault="009774AD" w:rsidP="004257C5">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Unknown</w:t>
            </w:r>
          </w:p>
        </w:tc>
        <w:tc>
          <w:tcPr>
            <w:tcW w:w="3024" w:type="dxa"/>
            <w:tcBorders>
              <w:top w:val="nil"/>
              <w:bottom w:val="single" w:sz="12" w:space="0" w:color="000000" w:themeColor="text1"/>
            </w:tcBorders>
            <w:shd w:val="clear" w:color="auto" w:fill="auto"/>
          </w:tcPr>
          <w:p w14:paraId="369D3A7F" w14:textId="288943A3" w:rsidR="00CF080A" w:rsidRPr="004257C5" w:rsidRDefault="009774AD"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1.78 (1.17-2.72)</w:t>
            </w:r>
          </w:p>
        </w:tc>
        <w:tc>
          <w:tcPr>
            <w:tcW w:w="3024" w:type="dxa"/>
            <w:tcBorders>
              <w:top w:val="nil"/>
              <w:bottom w:val="single" w:sz="12" w:space="0" w:color="000000" w:themeColor="text1"/>
            </w:tcBorders>
            <w:shd w:val="clear" w:color="auto" w:fill="auto"/>
          </w:tcPr>
          <w:p w14:paraId="48D9DE3F" w14:textId="7200A3D9" w:rsidR="00CF080A" w:rsidRPr="004257C5" w:rsidRDefault="009774AD"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1.55 (0.77-3.09)</w:t>
            </w:r>
          </w:p>
        </w:tc>
        <w:tc>
          <w:tcPr>
            <w:tcW w:w="3024" w:type="dxa"/>
            <w:tcBorders>
              <w:top w:val="nil"/>
              <w:bottom w:val="single" w:sz="12" w:space="0" w:color="000000" w:themeColor="text1"/>
            </w:tcBorders>
            <w:shd w:val="clear" w:color="auto" w:fill="auto"/>
          </w:tcPr>
          <w:p w14:paraId="692FF4FF" w14:textId="4D1C385D" w:rsidR="00CF080A" w:rsidRPr="004257C5" w:rsidRDefault="009774AD" w:rsidP="004257C5">
            <w:pPr>
              <w:jc w:val="center"/>
              <w:cnfStyle w:val="000000100000" w:firstRow="0" w:lastRow="0" w:firstColumn="0" w:lastColumn="0" w:oddVBand="0" w:evenVBand="0" w:oddHBand="1" w:evenHBand="0" w:firstRowFirstColumn="0" w:firstRowLastColumn="0" w:lastRowFirstColumn="0" w:lastRowLastColumn="0"/>
              <w:rPr>
                <w:rFonts w:ascii="Times New Roman" w:eastAsia="바탕" w:hAnsi="Times New Roman" w:cs="Times New Roman"/>
                <w:color w:val="auto"/>
              </w:rPr>
            </w:pPr>
            <w:r w:rsidRPr="004257C5">
              <w:rPr>
                <w:rFonts w:ascii="Times New Roman" w:eastAsia="바탕" w:hAnsi="Times New Roman" w:cs="Times New Roman"/>
                <w:color w:val="auto"/>
              </w:rPr>
              <w:t>1.62 (0.94-2.79)</w:t>
            </w:r>
          </w:p>
        </w:tc>
      </w:tr>
    </w:tbl>
    <w:p w14:paraId="143FD796" w14:textId="127B172F" w:rsidR="00CF080A" w:rsidRPr="004257C5" w:rsidRDefault="00CF080A" w:rsidP="004257C5">
      <w:pPr>
        <w:spacing w:after="0" w:line="240" w:lineRule="auto"/>
        <w:rPr>
          <w:rFonts w:ascii="Times New Roman" w:eastAsia="바탕" w:hAnsi="Times New Roman" w:cs="Times New Roman"/>
        </w:rPr>
      </w:pPr>
      <w:proofErr w:type="spellStart"/>
      <w:proofErr w:type="gramStart"/>
      <w:r w:rsidRPr="004257C5">
        <w:rPr>
          <w:rFonts w:ascii="Times New Roman" w:eastAsia="바탕" w:hAnsi="Times New Roman" w:cs="Times New Roman"/>
          <w:vertAlign w:val="superscript"/>
        </w:rPr>
        <w:t>a</w:t>
      </w:r>
      <w:proofErr w:type="spellEnd"/>
      <w:proofErr w:type="gramEnd"/>
      <w:r w:rsidRPr="004257C5">
        <w:rPr>
          <w:rFonts w:ascii="Times New Roman" w:eastAsia="바탕" w:hAnsi="Times New Roman" w:cs="Times New Roman"/>
        </w:rPr>
        <w:t xml:space="preserve"> Estimated from Cox proportional hazard models using age as a timescale to estimate hazard ratios (HRs) and 95 percent confidence intervals (95% CIs). Multivariable model was adjusted for age (timescale), sex (only for total subjects), center, year of screening exam, smoking status, total energy intake, physical activity, BMI, education level, history of diabetes, history of hypertension, history of cardiovascular disease, and family history of cancer.</w:t>
      </w:r>
    </w:p>
    <w:p w14:paraId="329D1A58" w14:textId="4C058CF2" w:rsidR="000D6450" w:rsidRPr="004257C5" w:rsidRDefault="00CF080A" w:rsidP="004257C5">
      <w:pPr>
        <w:spacing w:after="0" w:line="240" w:lineRule="auto"/>
        <w:rPr>
          <w:rFonts w:ascii="Times New Roman" w:hAnsi="Times New Roman" w:cs="Times New Roman"/>
        </w:rPr>
        <w:sectPr w:rsidR="000D6450" w:rsidRPr="004257C5" w:rsidSect="00251F7D">
          <w:pgSz w:w="16838" w:h="11906" w:orient="landscape"/>
          <w:pgMar w:top="1440" w:right="1440" w:bottom="1440" w:left="1701" w:header="851" w:footer="992" w:gutter="0"/>
          <w:cols w:space="425"/>
          <w:docGrid w:linePitch="360"/>
        </w:sectPr>
      </w:pPr>
      <w:r w:rsidRPr="004257C5">
        <w:rPr>
          <w:rFonts w:ascii="Times New Roman" w:eastAsia="바탕" w:hAnsi="Times New Roman" w:cs="Times New Roman"/>
        </w:rPr>
        <w:t>Abbrevia</w:t>
      </w:r>
      <w:r w:rsidR="006C4619">
        <w:rPr>
          <w:rFonts w:ascii="Times New Roman" w:eastAsia="바탕" w:hAnsi="Times New Roman" w:cs="Times New Roman"/>
        </w:rPr>
        <w:t>tions: CI, confidence interval.</w:t>
      </w:r>
    </w:p>
    <w:p w14:paraId="7B4C9DC2" w14:textId="09297B4B" w:rsidR="000D6450" w:rsidRPr="004257C5" w:rsidRDefault="00D05A60" w:rsidP="004257C5">
      <w:pPr>
        <w:spacing w:after="0" w:line="240" w:lineRule="auto"/>
        <w:rPr>
          <w:rFonts w:ascii="Times New Roman" w:hAnsi="Times New Roman" w:cs="Times New Roman"/>
        </w:rPr>
      </w:pPr>
      <w:proofErr w:type="gramStart"/>
      <w:r w:rsidRPr="004257C5">
        <w:rPr>
          <w:rFonts w:ascii="Times New Roman" w:hAnsi="Times New Roman" w:cs="Times New Roman"/>
        </w:rPr>
        <w:lastRenderedPageBreak/>
        <w:t>Supplemental figure</w:t>
      </w:r>
      <w:r w:rsidR="00C01867">
        <w:rPr>
          <w:rFonts w:ascii="Times New Roman" w:hAnsi="Times New Roman" w:cs="Times New Roman" w:hint="eastAsia"/>
        </w:rPr>
        <w:t xml:space="preserve"> 1</w:t>
      </w:r>
      <w:r w:rsidR="004257C5" w:rsidRPr="004257C5">
        <w:rPr>
          <w:rFonts w:ascii="Times New Roman" w:hAnsi="Times New Roman" w:cs="Times New Roman"/>
        </w:rPr>
        <w:t>.</w:t>
      </w:r>
      <w:proofErr w:type="gramEnd"/>
      <w:r w:rsidR="004257C5" w:rsidRPr="004257C5">
        <w:rPr>
          <w:rFonts w:ascii="Times New Roman" w:hAnsi="Times New Roman" w:cs="Times New Roman"/>
        </w:rPr>
        <w:t xml:space="preserve"> Multivariable-adjusted hazard ratios for cancer mortality. Curves represent adjusted hazard ratios for cancer mortality based on restricted cubic splines with knots at the 5</w:t>
      </w:r>
      <w:r w:rsidR="004257C5" w:rsidRPr="004257C5">
        <w:rPr>
          <w:rFonts w:ascii="Times New Roman" w:hAnsi="Times New Roman" w:cs="Times New Roman"/>
          <w:vertAlign w:val="superscript"/>
        </w:rPr>
        <w:t>th</w:t>
      </w:r>
      <w:r w:rsidR="004257C5" w:rsidRPr="004257C5">
        <w:rPr>
          <w:rFonts w:ascii="Times New Roman" w:hAnsi="Times New Roman" w:cs="Times New Roman"/>
        </w:rPr>
        <w:t>, 27.5</w:t>
      </w:r>
      <w:r w:rsidR="004257C5" w:rsidRPr="004257C5">
        <w:rPr>
          <w:rFonts w:ascii="Times New Roman" w:hAnsi="Times New Roman" w:cs="Times New Roman"/>
          <w:vertAlign w:val="superscript"/>
        </w:rPr>
        <w:t>th</w:t>
      </w:r>
      <w:r w:rsidR="004257C5" w:rsidRPr="004257C5">
        <w:rPr>
          <w:rFonts w:ascii="Times New Roman" w:hAnsi="Times New Roman" w:cs="Times New Roman"/>
        </w:rPr>
        <w:t>, 50</w:t>
      </w:r>
      <w:r w:rsidR="004257C5" w:rsidRPr="004257C5">
        <w:rPr>
          <w:rFonts w:ascii="Times New Roman" w:hAnsi="Times New Roman" w:cs="Times New Roman"/>
          <w:vertAlign w:val="superscript"/>
        </w:rPr>
        <w:t>th</w:t>
      </w:r>
      <w:r w:rsidR="004257C5" w:rsidRPr="004257C5">
        <w:rPr>
          <w:rFonts w:ascii="Times New Roman" w:hAnsi="Times New Roman" w:cs="Times New Roman"/>
        </w:rPr>
        <w:t>, 72.5</w:t>
      </w:r>
      <w:r w:rsidR="004257C5" w:rsidRPr="004257C5">
        <w:rPr>
          <w:rFonts w:ascii="Times New Roman" w:hAnsi="Times New Roman" w:cs="Times New Roman"/>
          <w:vertAlign w:val="superscript"/>
        </w:rPr>
        <w:t>th</w:t>
      </w:r>
      <w:r w:rsidR="004257C5" w:rsidRPr="004257C5">
        <w:rPr>
          <w:rFonts w:ascii="Times New Roman" w:hAnsi="Times New Roman" w:cs="Times New Roman"/>
        </w:rPr>
        <w:t>, and 95</w:t>
      </w:r>
      <w:r w:rsidR="004257C5" w:rsidRPr="004257C5">
        <w:rPr>
          <w:rFonts w:ascii="Times New Roman" w:hAnsi="Times New Roman" w:cs="Times New Roman"/>
          <w:vertAlign w:val="superscript"/>
        </w:rPr>
        <w:t>th</w:t>
      </w:r>
      <w:r w:rsidR="004257C5" w:rsidRPr="004257C5">
        <w:rPr>
          <w:rFonts w:ascii="Times New Roman" w:hAnsi="Times New Roman" w:cs="Times New Roman"/>
        </w:rPr>
        <w:t xml:space="preserve"> percentiles of alcohol consumption distribution. Models were adjusted for age, sex, center, year of screening exam, smoking status, total energy intake, physical activity, body</w:t>
      </w:r>
      <w:r w:rsidR="004257C5" w:rsidRPr="004257C5">
        <w:rPr>
          <w:rFonts w:ascii="Times New Roman" w:hAnsi="Times New Roman" w:cs="Times New Roman"/>
          <w:sz w:val="24"/>
          <w:szCs w:val="24"/>
        </w:rPr>
        <w:t xml:space="preserve"> mass index, education level, history of diabetes, history of hypertension, history of cardiovascular disease, and family history of cancer.</w:t>
      </w:r>
    </w:p>
    <w:p w14:paraId="12035FA0" w14:textId="77777777" w:rsidR="004257C5" w:rsidRPr="004257C5" w:rsidRDefault="004257C5" w:rsidP="009536A6"/>
    <w:p w14:paraId="769570FE" w14:textId="119039D2" w:rsidR="00D05A60" w:rsidRPr="00D05A60" w:rsidRDefault="00D05A60" w:rsidP="009536A6">
      <w:r>
        <w:rPr>
          <w:noProof/>
        </w:rPr>
        <w:drawing>
          <wp:inline distT="0" distB="0" distL="0" distR="0" wp14:anchorId="6506DB38" wp14:editId="2D3FC6AE">
            <wp:extent cx="6657975" cy="4438650"/>
            <wp:effectExtent l="0" t="0" r="952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tal.tif"/>
                    <pic:cNvPicPr/>
                  </pic:nvPicPr>
                  <pic:blipFill>
                    <a:blip r:embed="rId11">
                      <a:extLst>
                        <a:ext uri="{28A0092B-C50C-407E-A947-70E740481C1C}">
                          <a14:useLocalDpi xmlns:a14="http://schemas.microsoft.com/office/drawing/2010/main" val="0"/>
                        </a:ext>
                      </a:extLst>
                    </a:blip>
                    <a:stretch>
                      <a:fillRect/>
                    </a:stretch>
                  </pic:blipFill>
                  <pic:spPr>
                    <a:xfrm>
                      <a:off x="0" y="0"/>
                      <a:ext cx="6659928" cy="4439952"/>
                    </a:xfrm>
                    <a:prstGeom prst="rect">
                      <a:avLst/>
                    </a:prstGeom>
                  </pic:spPr>
                </pic:pic>
              </a:graphicData>
            </a:graphic>
          </wp:inline>
        </w:drawing>
      </w:r>
    </w:p>
    <w:sectPr w:rsidR="00D05A60" w:rsidRPr="00D05A60" w:rsidSect="00251F7D">
      <w:pgSz w:w="16838" w:h="11906" w:orient="landscape"/>
      <w:pgMar w:top="1440" w:right="1440" w:bottom="1440" w:left="1701"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9B83CD" w14:textId="77777777" w:rsidR="003D4C85" w:rsidRDefault="003D4C85" w:rsidP="000011E3">
      <w:pPr>
        <w:spacing w:after="0" w:line="240" w:lineRule="auto"/>
      </w:pPr>
      <w:r>
        <w:separator/>
      </w:r>
    </w:p>
  </w:endnote>
  <w:endnote w:type="continuationSeparator" w:id="0">
    <w:p w14:paraId="6DF4DE18" w14:textId="77777777" w:rsidR="003D4C85" w:rsidRDefault="003D4C85" w:rsidP="00001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한컴바탕">
    <w:altName w:val="바탕"/>
    <w:panose1 w:val="02030600000101010101"/>
    <w:charset w:val="81"/>
    <w:family w:val="roman"/>
    <w:pitch w:val="variable"/>
    <w:sig w:usb0="F7FFAFFF" w:usb1="FBDFFFFF" w:usb2="00FFFFFF" w:usb3="00000000" w:csb0="803F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굴림체">
    <w:panose1 w:val="020B0609000101010101"/>
    <w:charset w:val="81"/>
    <w:family w:val="modern"/>
    <w:pitch w:val="fixed"/>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F6DD22" w14:textId="77777777" w:rsidR="003D4C85" w:rsidRDefault="003D4C85" w:rsidP="000011E3">
      <w:pPr>
        <w:spacing w:after="0" w:line="240" w:lineRule="auto"/>
      </w:pPr>
      <w:r>
        <w:separator/>
      </w:r>
    </w:p>
  </w:footnote>
  <w:footnote w:type="continuationSeparator" w:id="0">
    <w:p w14:paraId="2B6B1C0A" w14:textId="77777777" w:rsidR="003D4C85" w:rsidRDefault="003D4C85" w:rsidP="000011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05714"/>
    <w:multiLevelType w:val="hybridMultilevel"/>
    <w:tmpl w:val="80A47CF2"/>
    <w:lvl w:ilvl="0" w:tplc="918E5E1A">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o Hyeonyoung">
    <w15:presenceInfo w15:providerId="Windows Live" w15:userId="83416c6719771b5f"/>
  </w15:person>
  <w15:person w15:author="Windows 사용자">
    <w15:presenceInfo w15:providerId="None" w15:userId="Windows 사용자"/>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A0MjY1MTI1NDQwtzRS0lEKTi0uzszPAykwqQUAFFS7ZCwAAAA="/>
  </w:docVars>
  <w:rsids>
    <w:rsidRoot w:val="006B6CA5"/>
    <w:rsid w:val="000011E3"/>
    <w:rsid w:val="000372D0"/>
    <w:rsid w:val="00042790"/>
    <w:rsid w:val="00046917"/>
    <w:rsid w:val="000566D0"/>
    <w:rsid w:val="00062219"/>
    <w:rsid w:val="00063691"/>
    <w:rsid w:val="00066537"/>
    <w:rsid w:val="000665EB"/>
    <w:rsid w:val="00073BFC"/>
    <w:rsid w:val="000960BC"/>
    <w:rsid w:val="000C2102"/>
    <w:rsid w:val="000D6450"/>
    <w:rsid w:val="000E5832"/>
    <w:rsid w:val="000F318B"/>
    <w:rsid w:val="00116E9A"/>
    <w:rsid w:val="001170EB"/>
    <w:rsid w:val="0013706E"/>
    <w:rsid w:val="00146788"/>
    <w:rsid w:val="00173C1A"/>
    <w:rsid w:val="00180694"/>
    <w:rsid w:val="001979CC"/>
    <w:rsid w:val="001B4AA1"/>
    <w:rsid w:val="001D474A"/>
    <w:rsid w:val="001D5660"/>
    <w:rsid w:val="001E1B74"/>
    <w:rsid w:val="001E1C43"/>
    <w:rsid w:val="00214FE7"/>
    <w:rsid w:val="00231E9B"/>
    <w:rsid w:val="00235A77"/>
    <w:rsid w:val="0023672F"/>
    <w:rsid w:val="00251F7D"/>
    <w:rsid w:val="00252BA2"/>
    <w:rsid w:val="0029129A"/>
    <w:rsid w:val="00291EF4"/>
    <w:rsid w:val="002D14CF"/>
    <w:rsid w:val="002D67C9"/>
    <w:rsid w:val="002D6CCC"/>
    <w:rsid w:val="002E61B4"/>
    <w:rsid w:val="0035099F"/>
    <w:rsid w:val="003548B5"/>
    <w:rsid w:val="003560CE"/>
    <w:rsid w:val="00361807"/>
    <w:rsid w:val="00361B7C"/>
    <w:rsid w:val="00366595"/>
    <w:rsid w:val="0039377A"/>
    <w:rsid w:val="003A342A"/>
    <w:rsid w:val="003B4139"/>
    <w:rsid w:val="003C6E6B"/>
    <w:rsid w:val="003D14A4"/>
    <w:rsid w:val="003D4C85"/>
    <w:rsid w:val="003D5F0C"/>
    <w:rsid w:val="003E439F"/>
    <w:rsid w:val="00406B9A"/>
    <w:rsid w:val="0041125F"/>
    <w:rsid w:val="0041487A"/>
    <w:rsid w:val="004257C5"/>
    <w:rsid w:val="004371C0"/>
    <w:rsid w:val="00450C7B"/>
    <w:rsid w:val="00482D11"/>
    <w:rsid w:val="004A0936"/>
    <w:rsid w:val="004C211D"/>
    <w:rsid w:val="004C4C90"/>
    <w:rsid w:val="004D398B"/>
    <w:rsid w:val="004E0CE9"/>
    <w:rsid w:val="004E3148"/>
    <w:rsid w:val="00503C56"/>
    <w:rsid w:val="005121EF"/>
    <w:rsid w:val="005160D8"/>
    <w:rsid w:val="00527587"/>
    <w:rsid w:val="00536752"/>
    <w:rsid w:val="0053780C"/>
    <w:rsid w:val="005746FC"/>
    <w:rsid w:val="005A3841"/>
    <w:rsid w:val="005C1314"/>
    <w:rsid w:val="005E0471"/>
    <w:rsid w:val="005E556A"/>
    <w:rsid w:val="005F00B9"/>
    <w:rsid w:val="005F5DBE"/>
    <w:rsid w:val="0062537E"/>
    <w:rsid w:val="00646CDD"/>
    <w:rsid w:val="00656569"/>
    <w:rsid w:val="0068589F"/>
    <w:rsid w:val="0068776C"/>
    <w:rsid w:val="00691F75"/>
    <w:rsid w:val="006B352F"/>
    <w:rsid w:val="006B6CA5"/>
    <w:rsid w:val="006C4619"/>
    <w:rsid w:val="006C61F0"/>
    <w:rsid w:val="006D689C"/>
    <w:rsid w:val="006E5579"/>
    <w:rsid w:val="00715432"/>
    <w:rsid w:val="00767274"/>
    <w:rsid w:val="0077059B"/>
    <w:rsid w:val="007C364F"/>
    <w:rsid w:val="007E6583"/>
    <w:rsid w:val="007F5731"/>
    <w:rsid w:val="00814784"/>
    <w:rsid w:val="00834222"/>
    <w:rsid w:val="00846102"/>
    <w:rsid w:val="00862B26"/>
    <w:rsid w:val="008C58E2"/>
    <w:rsid w:val="008C6C68"/>
    <w:rsid w:val="00902446"/>
    <w:rsid w:val="00922B76"/>
    <w:rsid w:val="009440DE"/>
    <w:rsid w:val="009536A6"/>
    <w:rsid w:val="009639C1"/>
    <w:rsid w:val="0096676C"/>
    <w:rsid w:val="009774AD"/>
    <w:rsid w:val="0099345F"/>
    <w:rsid w:val="009D1FA0"/>
    <w:rsid w:val="00A005D1"/>
    <w:rsid w:val="00A04CF5"/>
    <w:rsid w:val="00A13A71"/>
    <w:rsid w:val="00A13A86"/>
    <w:rsid w:val="00A27DAD"/>
    <w:rsid w:val="00A42365"/>
    <w:rsid w:val="00A435FC"/>
    <w:rsid w:val="00A831E6"/>
    <w:rsid w:val="00AA21F3"/>
    <w:rsid w:val="00AF1253"/>
    <w:rsid w:val="00AF1943"/>
    <w:rsid w:val="00B06BE5"/>
    <w:rsid w:val="00B45C6D"/>
    <w:rsid w:val="00B5537B"/>
    <w:rsid w:val="00B55AF5"/>
    <w:rsid w:val="00B62A5F"/>
    <w:rsid w:val="00B75405"/>
    <w:rsid w:val="00B76DBB"/>
    <w:rsid w:val="00BA5FBC"/>
    <w:rsid w:val="00BE0C5A"/>
    <w:rsid w:val="00BF0002"/>
    <w:rsid w:val="00C00C0C"/>
    <w:rsid w:val="00C01867"/>
    <w:rsid w:val="00C17E96"/>
    <w:rsid w:val="00C355D6"/>
    <w:rsid w:val="00C4624E"/>
    <w:rsid w:val="00C4737D"/>
    <w:rsid w:val="00C75D34"/>
    <w:rsid w:val="00C91E85"/>
    <w:rsid w:val="00C97388"/>
    <w:rsid w:val="00CB037B"/>
    <w:rsid w:val="00CC1745"/>
    <w:rsid w:val="00CC66CE"/>
    <w:rsid w:val="00CD1AC8"/>
    <w:rsid w:val="00CD6751"/>
    <w:rsid w:val="00CE46B7"/>
    <w:rsid w:val="00CE627C"/>
    <w:rsid w:val="00CE7283"/>
    <w:rsid w:val="00CF080A"/>
    <w:rsid w:val="00D05A60"/>
    <w:rsid w:val="00D108CF"/>
    <w:rsid w:val="00D17CDC"/>
    <w:rsid w:val="00D214C0"/>
    <w:rsid w:val="00D2280F"/>
    <w:rsid w:val="00D72A37"/>
    <w:rsid w:val="00D738C7"/>
    <w:rsid w:val="00D7722A"/>
    <w:rsid w:val="00D878C8"/>
    <w:rsid w:val="00D9244A"/>
    <w:rsid w:val="00DA1D78"/>
    <w:rsid w:val="00DA6F3E"/>
    <w:rsid w:val="00DC04E4"/>
    <w:rsid w:val="00DC07DB"/>
    <w:rsid w:val="00DC2D69"/>
    <w:rsid w:val="00DC352E"/>
    <w:rsid w:val="00DD541A"/>
    <w:rsid w:val="00E20473"/>
    <w:rsid w:val="00E329D4"/>
    <w:rsid w:val="00E375E7"/>
    <w:rsid w:val="00E43A46"/>
    <w:rsid w:val="00E63CB2"/>
    <w:rsid w:val="00E727A8"/>
    <w:rsid w:val="00E974A1"/>
    <w:rsid w:val="00EB6DF4"/>
    <w:rsid w:val="00EB7BE0"/>
    <w:rsid w:val="00EC742C"/>
    <w:rsid w:val="00F002C0"/>
    <w:rsid w:val="00F3356D"/>
    <w:rsid w:val="00F34016"/>
    <w:rsid w:val="00F42004"/>
    <w:rsid w:val="00F46E45"/>
    <w:rsid w:val="00F60064"/>
    <w:rsid w:val="00F64B4D"/>
    <w:rsid w:val="00FA6328"/>
    <w:rsid w:val="00FC084C"/>
    <w:rsid w:val="00FC70CB"/>
    <w:rsid w:val="00FD03DA"/>
    <w:rsid w:val="00FD086F"/>
    <w:rsid w:val="00FE157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6A7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CA5"/>
    <w:pPr>
      <w:jc w:val="left"/>
    </w:pPr>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B6CA5"/>
    <w:rPr>
      <w:color w:val="0563C1" w:themeColor="hyperlink"/>
      <w:u w:val="single"/>
    </w:rPr>
  </w:style>
  <w:style w:type="table" w:customStyle="1" w:styleId="1">
    <w:name w:val="옅은 음영1"/>
    <w:basedOn w:val="a1"/>
    <w:next w:val="a4"/>
    <w:uiPriority w:val="60"/>
    <w:rsid w:val="006B6CA5"/>
    <w:pPr>
      <w:spacing w:after="0" w:line="240" w:lineRule="auto"/>
      <w:jc w:val="left"/>
    </w:pPr>
    <w:rPr>
      <w:color w:val="000000"/>
      <w:kern w:val="0"/>
      <w:sz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4">
    <w:name w:val="Light Shading"/>
    <w:basedOn w:val="a1"/>
    <w:uiPriority w:val="60"/>
    <w:semiHidden/>
    <w:unhideWhenUsed/>
    <w:rsid w:val="006B6CA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5">
    <w:name w:val="header"/>
    <w:basedOn w:val="a"/>
    <w:link w:val="Char"/>
    <w:uiPriority w:val="99"/>
    <w:unhideWhenUsed/>
    <w:rsid w:val="000011E3"/>
    <w:pPr>
      <w:tabs>
        <w:tab w:val="center" w:pos="4513"/>
        <w:tab w:val="right" w:pos="9026"/>
      </w:tabs>
      <w:snapToGrid w:val="0"/>
    </w:pPr>
  </w:style>
  <w:style w:type="character" w:customStyle="1" w:styleId="Char">
    <w:name w:val="머리글 Char"/>
    <w:basedOn w:val="a0"/>
    <w:link w:val="a5"/>
    <w:uiPriority w:val="99"/>
    <w:rsid w:val="000011E3"/>
    <w:rPr>
      <w:kern w:val="0"/>
      <w:sz w:val="22"/>
    </w:rPr>
  </w:style>
  <w:style w:type="paragraph" w:styleId="a6">
    <w:name w:val="footer"/>
    <w:basedOn w:val="a"/>
    <w:link w:val="Char0"/>
    <w:uiPriority w:val="99"/>
    <w:unhideWhenUsed/>
    <w:rsid w:val="000011E3"/>
    <w:pPr>
      <w:tabs>
        <w:tab w:val="center" w:pos="4513"/>
        <w:tab w:val="right" w:pos="9026"/>
      </w:tabs>
      <w:snapToGrid w:val="0"/>
    </w:pPr>
  </w:style>
  <w:style w:type="character" w:customStyle="1" w:styleId="Char0">
    <w:name w:val="바닥글 Char"/>
    <w:basedOn w:val="a0"/>
    <w:link w:val="a6"/>
    <w:uiPriority w:val="99"/>
    <w:rsid w:val="000011E3"/>
    <w:rPr>
      <w:kern w:val="0"/>
      <w:sz w:val="22"/>
    </w:rPr>
  </w:style>
  <w:style w:type="table" w:customStyle="1" w:styleId="11">
    <w:name w:val="옅은 음영11"/>
    <w:basedOn w:val="a1"/>
    <w:next w:val="a4"/>
    <w:uiPriority w:val="60"/>
    <w:rsid w:val="000011E3"/>
    <w:pPr>
      <w:spacing w:after="0" w:line="240" w:lineRule="auto"/>
      <w:jc w:val="left"/>
    </w:pPr>
    <w:rPr>
      <w:color w:val="000000"/>
      <w:kern w:val="0"/>
      <w:sz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0">
    <w:name w:val="1"/>
    <w:basedOn w:val="a1"/>
    <w:rsid w:val="000011E3"/>
    <w:pPr>
      <w:spacing w:after="0" w:line="240" w:lineRule="auto"/>
      <w:jc w:val="left"/>
    </w:pPr>
    <w:rPr>
      <w:rFonts w:ascii="Calibri" w:eastAsia="Calibri" w:hAnsi="Calibri" w:cs="Times New Roman"/>
      <w:kern w:val="0"/>
      <w:sz w:val="22"/>
    </w:rPr>
    <w:tblPr>
      <w:tblStyleRowBandSize w:val="1"/>
      <w:tblStyleColBandSize w:val="1"/>
      <w:tblCellMar>
        <w:left w:w="115" w:type="dxa"/>
        <w:right w:w="115" w:type="dxa"/>
      </w:tblCellMar>
    </w:tblPr>
  </w:style>
  <w:style w:type="paragraph" w:styleId="a7">
    <w:name w:val="Balloon Text"/>
    <w:basedOn w:val="a"/>
    <w:link w:val="Char1"/>
    <w:uiPriority w:val="99"/>
    <w:semiHidden/>
    <w:unhideWhenUsed/>
    <w:rsid w:val="0013706E"/>
    <w:pPr>
      <w:spacing w:after="0" w:line="240" w:lineRule="auto"/>
    </w:pPr>
    <w:rPr>
      <w:rFonts w:asciiTheme="majorHAnsi" w:eastAsiaTheme="majorEastAsia" w:hAnsiTheme="majorHAnsi" w:cstheme="majorBidi"/>
      <w:sz w:val="16"/>
      <w:szCs w:val="16"/>
    </w:rPr>
  </w:style>
  <w:style w:type="character" w:customStyle="1" w:styleId="Char1">
    <w:name w:val="풍선 도움말 텍스트 Char"/>
    <w:basedOn w:val="a0"/>
    <w:link w:val="a7"/>
    <w:uiPriority w:val="99"/>
    <w:semiHidden/>
    <w:rsid w:val="0013706E"/>
    <w:rPr>
      <w:rFonts w:asciiTheme="majorHAnsi" w:eastAsiaTheme="majorEastAsia" w:hAnsiTheme="majorHAnsi" w:cstheme="majorBidi"/>
      <w:kern w:val="0"/>
      <w:sz w:val="16"/>
      <w:szCs w:val="16"/>
    </w:rPr>
  </w:style>
  <w:style w:type="character" w:styleId="a8">
    <w:name w:val="annotation reference"/>
    <w:basedOn w:val="a0"/>
    <w:uiPriority w:val="99"/>
    <w:semiHidden/>
    <w:unhideWhenUsed/>
    <w:rsid w:val="00527587"/>
    <w:rPr>
      <w:sz w:val="18"/>
      <w:szCs w:val="18"/>
    </w:rPr>
  </w:style>
  <w:style w:type="paragraph" w:styleId="a9">
    <w:name w:val="annotation text"/>
    <w:basedOn w:val="a"/>
    <w:link w:val="Char2"/>
    <w:uiPriority w:val="99"/>
    <w:semiHidden/>
    <w:unhideWhenUsed/>
    <w:rsid w:val="00527587"/>
  </w:style>
  <w:style w:type="character" w:customStyle="1" w:styleId="Char2">
    <w:name w:val="메모 텍스트 Char"/>
    <w:basedOn w:val="a0"/>
    <w:link w:val="a9"/>
    <w:uiPriority w:val="99"/>
    <w:semiHidden/>
    <w:rsid w:val="00527587"/>
    <w:rPr>
      <w:kern w:val="0"/>
      <w:sz w:val="22"/>
    </w:rPr>
  </w:style>
  <w:style w:type="paragraph" w:styleId="aa">
    <w:name w:val="annotation subject"/>
    <w:basedOn w:val="a9"/>
    <w:next w:val="a9"/>
    <w:link w:val="Char3"/>
    <w:uiPriority w:val="99"/>
    <w:semiHidden/>
    <w:unhideWhenUsed/>
    <w:rsid w:val="00527587"/>
    <w:rPr>
      <w:b/>
      <w:bCs/>
    </w:rPr>
  </w:style>
  <w:style w:type="character" w:customStyle="1" w:styleId="Char3">
    <w:name w:val="메모 주제 Char"/>
    <w:basedOn w:val="Char2"/>
    <w:link w:val="aa"/>
    <w:uiPriority w:val="99"/>
    <w:semiHidden/>
    <w:rsid w:val="00527587"/>
    <w:rPr>
      <w:b/>
      <w:bCs/>
      <w:kern w:val="0"/>
      <w:sz w:val="22"/>
    </w:rPr>
  </w:style>
  <w:style w:type="paragraph" w:styleId="ab">
    <w:name w:val="Revision"/>
    <w:hidden/>
    <w:uiPriority w:val="99"/>
    <w:semiHidden/>
    <w:rsid w:val="00527587"/>
    <w:pPr>
      <w:spacing w:after="0" w:line="240" w:lineRule="auto"/>
      <w:jc w:val="left"/>
    </w:pPr>
    <w:rPr>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CA5"/>
    <w:pPr>
      <w:jc w:val="left"/>
    </w:pPr>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B6CA5"/>
    <w:rPr>
      <w:color w:val="0563C1" w:themeColor="hyperlink"/>
      <w:u w:val="single"/>
    </w:rPr>
  </w:style>
  <w:style w:type="table" w:customStyle="1" w:styleId="1">
    <w:name w:val="옅은 음영1"/>
    <w:basedOn w:val="a1"/>
    <w:next w:val="a4"/>
    <w:uiPriority w:val="60"/>
    <w:rsid w:val="006B6CA5"/>
    <w:pPr>
      <w:spacing w:after="0" w:line="240" w:lineRule="auto"/>
      <w:jc w:val="left"/>
    </w:pPr>
    <w:rPr>
      <w:color w:val="000000"/>
      <w:kern w:val="0"/>
      <w:sz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4">
    <w:name w:val="Light Shading"/>
    <w:basedOn w:val="a1"/>
    <w:uiPriority w:val="60"/>
    <w:semiHidden/>
    <w:unhideWhenUsed/>
    <w:rsid w:val="006B6CA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5">
    <w:name w:val="header"/>
    <w:basedOn w:val="a"/>
    <w:link w:val="Char"/>
    <w:uiPriority w:val="99"/>
    <w:unhideWhenUsed/>
    <w:rsid w:val="000011E3"/>
    <w:pPr>
      <w:tabs>
        <w:tab w:val="center" w:pos="4513"/>
        <w:tab w:val="right" w:pos="9026"/>
      </w:tabs>
      <w:snapToGrid w:val="0"/>
    </w:pPr>
  </w:style>
  <w:style w:type="character" w:customStyle="1" w:styleId="Char">
    <w:name w:val="머리글 Char"/>
    <w:basedOn w:val="a0"/>
    <w:link w:val="a5"/>
    <w:uiPriority w:val="99"/>
    <w:rsid w:val="000011E3"/>
    <w:rPr>
      <w:kern w:val="0"/>
      <w:sz w:val="22"/>
    </w:rPr>
  </w:style>
  <w:style w:type="paragraph" w:styleId="a6">
    <w:name w:val="footer"/>
    <w:basedOn w:val="a"/>
    <w:link w:val="Char0"/>
    <w:uiPriority w:val="99"/>
    <w:unhideWhenUsed/>
    <w:rsid w:val="000011E3"/>
    <w:pPr>
      <w:tabs>
        <w:tab w:val="center" w:pos="4513"/>
        <w:tab w:val="right" w:pos="9026"/>
      </w:tabs>
      <w:snapToGrid w:val="0"/>
    </w:pPr>
  </w:style>
  <w:style w:type="character" w:customStyle="1" w:styleId="Char0">
    <w:name w:val="바닥글 Char"/>
    <w:basedOn w:val="a0"/>
    <w:link w:val="a6"/>
    <w:uiPriority w:val="99"/>
    <w:rsid w:val="000011E3"/>
    <w:rPr>
      <w:kern w:val="0"/>
      <w:sz w:val="22"/>
    </w:rPr>
  </w:style>
  <w:style w:type="table" w:customStyle="1" w:styleId="11">
    <w:name w:val="옅은 음영11"/>
    <w:basedOn w:val="a1"/>
    <w:next w:val="a4"/>
    <w:uiPriority w:val="60"/>
    <w:rsid w:val="000011E3"/>
    <w:pPr>
      <w:spacing w:after="0" w:line="240" w:lineRule="auto"/>
      <w:jc w:val="left"/>
    </w:pPr>
    <w:rPr>
      <w:color w:val="000000"/>
      <w:kern w:val="0"/>
      <w:sz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0">
    <w:name w:val="1"/>
    <w:basedOn w:val="a1"/>
    <w:rsid w:val="000011E3"/>
    <w:pPr>
      <w:spacing w:after="0" w:line="240" w:lineRule="auto"/>
      <w:jc w:val="left"/>
    </w:pPr>
    <w:rPr>
      <w:rFonts w:ascii="Calibri" w:eastAsia="Calibri" w:hAnsi="Calibri" w:cs="Times New Roman"/>
      <w:kern w:val="0"/>
      <w:sz w:val="22"/>
    </w:rPr>
    <w:tblPr>
      <w:tblStyleRowBandSize w:val="1"/>
      <w:tblStyleColBandSize w:val="1"/>
      <w:tblCellMar>
        <w:left w:w="115" w:type="dxa"/>
        <w:right w:w="115" w:type="dxa"/>
      </w:tblCellMar>
    </w:tblPr>
  </w:style>
  <w:style w:type="paragraph" w:styleId="a7">
    <w:name w:val="Balloon Text"/>
    <w:basedOn w:val="a"/>
    <w:link w:val="Char1"/>
    <w:uiPriority w:val="99"/>
    <w:semiHidden/>
    <w:unhideWhenUsed/>
    <w:rsid w:val="0013706E"/>
    <w:pPr>
      <w:spacing w:after="0" w:line="240" w:lineRule="auto"/>
    </w:pPr>
    <w:rPr>
      <w:rFonts w:asciiTheme="majorHAnsi" w:eastAsiaTheme="majorEastAsia" w:hAnsiTheme="majorHAnsi" w:cstheme="majorBidi"/>
      <w:sz w:val="16"/>
      <w:szCs w:val="16"/>
    </w:rPr>
  </w:style>
  <w:style w:type="character" w:customStyle="1" w:styleId="Char1">
    <w:name w:val="풍선 도움말 텍스트 Char"/>
    <w:basedOn w:val="a0"/>
    <w:link w:val="a7"/>
    <w:uiPriority w:val="99"/>
    <w:semiHidden/>
    <w:rsid w:val="0013706E"/>
    <w:rPr>
      <w:rFonts w:asciiTheme="majorHAnsi" w:eastAsiaTheme="majorEastAsia" w:hAnsiTheme="majorHAnsi" w:cstheme="majorBidi"/>
      <w:kern w:val="0"/>
      <w:sz w:val="16"/>
      <w:szCs w:val="16"/>
    </w:rPr>
  </w:style>
  <w:style w:type="character" w:styleId="a8">
    <w:name w:val="annotation reference"/>
    <w:basedOn w:val="a0"/>
    <w:uiPriority w:val="99"/>
    <w:semiHidden/>
    <w:unhideWhenUsed/>
    <w:rsid w:val="00527587"/>
    <w:rPr>
      <w:sz w:val="18"/>
      <w:szCs w:val="18"/>
    </w:rPr>
  </w:style>
  <w:style w:type="paragraph" w:styleId="a9">
    <w:name w:val="annotation text"/>
    <w:basedOn w:val="a"/>
    <w:link w:val="Char2"/>
    <w:uiPriority w:val="99"/>
    <w:semiHidden/>
    <w:unhideWhenUsed/>
    <w:rsid w:val="00527587"/>
  </w:style>
  <w:style w:type="character" w:customStyle="1" w:styleId="Char2">
    <w:name w:val="메모 텍스트 Char"/>
    <w:basedOn w:val="a0"/>
    <w:link w:val="a9"/>
    <w:uiPriority w:val="99"/>
    <w:semiHidden/>
    <w:rsid w:val="00527587"/>
    <w:rPr>
      <w:kern w:val="0"/>
      <w:sz w:val="22"/>
    </w:rPr>
  </w:style>
  <w:style w:type="paragraph" w:styleId="aa">
    <w:name w:val="annotation subject"/>
    <w:basedOn w:val="a9"/>
    <w:next w:val="a9"/>
    <w:link w:val="Char3"/>
    <w:uiPriority w:val="99"/>
    <w:semiHidden/>
    <w:unhideWhenUsed/>
    <w:rsid w:val="00527587"/>
    <w:rPr>
      <w:b/>
      <w:bCs/>
    </w:rPr>
  </w:style>
  <w:style w:type="character" w:customStyle="1" w:styleId="Char3">
    <w:name w:val="메모 주제 Char"/>
    <w:basedOn w:val="Char2"/>
    <w:link w:val="aa"/>
    <w:uiPriority w:val="99"/>
    <w:semiHidden/>
    <w:rsid w:val="00527587"/>
    <w:rPr>
      <w:b/>
      <w:bCs/>
      <w:kern w:val="0"/>
      <w:sz w:val="22"/>
    </w:rPr>
  </w:style>
  <w:style w:type="paragraph" w:styleId="ab">
    <w:name w:val="Revision"/>
    <w:hidden/>
    <w:uiPriority w:val="99"/>
    <w:semiHidden/>
    <w:rsid w:val="00527587"/>
    <w:pPr>
      <w:spacing w:after="0" w:line="240" w:lineRule="auto"/>
      <w:jc w:val="left"/>
    </w:pPr>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42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Relationship Id="rId5" Type="http://schemas.openxmlformats.org/officeDocument/2006/relationships/settings" Target="settings.xml"/><Relationship Id="rId10" Type="http://schemas.openxmlformats.org/officeDocument/2006/relationships/hyperlink" Target="mailto:choyk2004.cho@samsung.com" TargetMode="External"/><Relationship Id="rId4" Type="http://schemas.microsoft.com/office/2007/relationships/stylesWithEffects" Target="stylesWithEffects.xml"/><Relationship Id="rId9" Type="http://schemas.openxmlformats.org/officeDocument/2006/relationships/hyperlink" Target="mailto:sh703.yoo@gmail.com" TargetMode="External"/><Relationship Id="rId14" Type="http://schemas.microsoft.com/office/2011/relationships/people" Target="peop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CFB6D-CE8D-4DBF-B025-DEE713382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3988</Words>
  <Characters>22736</Characters>
  <Application>Microsoft Office Word</Application>
  <DocSecurity>0</DocSecurity>
  <Lines>189</Lines>
  <Paragraphs>53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LG</Company>
  <LinksUpToDate>false</LinksUpToDate>
  <CharactersWithSpaces>26671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사용자</dc:creator>
  <cp:lastModifiedBy>Windows User</cp:lastModifiedBy>
  <cp:revision>3</cp:revision>
  <cp:lastPrinted>2020-11-27T11:09:00Z</cp:lastPrinted>
  <dcterms:created xsi:type="dcterms:W3CDTF">2021-01-21T23:17:00Z</dcterms:created>
  <dcterms:modified xsi:type="dcterms:W3CDTF">2021-01-22T11:40:00Z</dcterms:modified>
</cp:coreProperties>
</file>