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463F56" w14:textId="77777777" w:rsidR="00CB4731" w:rsidRPr="00CB4731" w:rsidRDefault="00CB4731" w:rsidP="00CB4731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CB4731">
        <w:rPr>
          <w:rFonts w:ascii="Times New Roman" w:hAnsi="Times New Roman" w:cs="Times New Roman"/>
          <w:b/>
          <w:bCs/>
          <w:sz w:val="28"/>
          <w:szCs w:val="24"/>
        </w:rPr>
        <w:t xml:space="preserve">Population pharmacokinetics and dose optimization of vancomycin in neonates </w:t>
      </w:r>
    </w:p>
    <w:p w14:paraId="4BF88256" w14:textId="77777777" w:rsidR="00CB4731" w:rsidRPr="00CB4731" w:rsidRDefault="00CB4731" w:rsidP="00CB4731">
      <w:pPr>
        <w:spacing w:line="480" w:lineRule="auto"/>
        <w:rPr>
          <w:rFonts w:ascii="Times New Roman" w:hAnsi="Times New Roman" w:cs="Times New Roman"/>
          <w:sz w:val="22"/>
          <w:szCs w:val="20"/>
        </w:rPr>
      </w:pPr>
    </w:p>
    <w:p w14:paraId="17ACEAA5" w14:textId="77777777" w:rsidR="00CB4731" w:rsidRPr="00CB4731" w:rsidRDefault="00CB4731" w:rsidP="00CB4731">
      <w:pPr>
        <w:spacing w:line="480" w:lineRule="auto"/>
        <w:rPr>
          <w:rFonts w:ascii="Times New Roman" w:hAnsi="Times New Roman" w:cs="Times New Roman"/>
          <w:sz w:val="22"/>
          <w:szCs w:val="20"/>
        </w:rPr>
      </w:pPr>
      <w:r w:rsidRPr="00CB4731">
        <w:rPr>
          <w:rFonts w:ascii="Times New Roman" w:hAnsi="Times New Roman" w:cs="Times New Roman"/>
          <w:sz w:val="22"/>
          <w:szCs w:val="20"/>
        </w:rPr>
        <w:t>Soon Min Lee</w:t>
      </w:r>
      <w:r w:rsidRPr="00CB4731">
        <w:rPr>
          <w:rFonts w:ascii="Times New Roman" w:hAnsi="Times New Roman" w:cs="Times New Roman"/>
          <w:sz w:val="22"/>
          <w:szCs w:val="20"/>
          <w:vertAlign w:val="superscript"/>
        </w:rPr>
        <w:t>1</w:t>
      </w:r>
      <w:r w:rsidRPr="00CB4731">
        <w:rPr>
          <w:rFonts w:ascii="Times New Roman" w:hAnsi="Times New Roman" w:cs="Times New Roman"/>
          <w:sz w:val="22"/>
          <w:szCs w:val="20"/>
        </w:rPr>
        <w:t>*, Seungwon Yang</w:t>
      </w:r>
      <w:r w:rsidRPr="00CB4731">
        <w:rPr>
          <w:rFonts w:ascii="Times New Roman" w:hAnsi="Times New Roman" w:cs="Times New Roman"/>
          <w:sz w:val="22"/>
          <w:szCs w:val="20"/>
          <w:vertAlign w:val="superscript"/>
        </w:rPr>
        <w:t>2</w:t>
      </w:r>
      <w:r w:rsidRPr="00CB4731">
        <w:rPr>
          <w:rFonts w:ascii="Times New Roman" w:hAnsi="Times New Roman" w:cs="Times New Roman"/>
          <w:sz w:val="22"/>
          <w:szCs w:val="20"/>
        </w:rPr>
        <w:t xml:space="preserve">*, </w:t>
      </w:r>
      <w:proofErr w:type="spellStart"/>
      <w:r w:rsidRPr="00CB4731">
        <w:rPr>
          <w:rFonts w:ascii="Times New Roman" w:hAnsi="Times New Roman" w:cs="Times New Roman"/>
          <w:sz w:val="22"/>
          <w:szCs w:val="20"/>
        </w:rPr>
        <w:t>Soyoung</w:t>
      </w:r>
      <w:proofErr w:type="spellEnd"/>
      <w:r w:rsidRPr="00CB4731">
        <w:rPr>
          <w:rFonts w:ascii="Times New Roman" w:hAnsi="Times New Roman" w:cs="Times New Roman"/>
          <w:sz w:val="22"/>
          <w:szCs w:val="20"/>
        </w:rPr>
        <w:t xml:space="preserve"> Kang</w:t>
      </w:r>
      <w:r w:rsidRPr="00CB4731">
        <w:rPr>
          <w:rFonts w:ascii="Times New Roman" w:hAnsi="Times New Roman" w:cs="Times New Roman"/>
          <w:sz w:val="22"/>
          <w:szCs w:val="20"/>
          <w:vertAlign w:val="superscript"/>
        </w:rPr>
        <w:t>3</w:t>
      </w:r>
      <w:r w:rsidRPr="00CB4731">
        <w:rPr>
          <w:rFonts w:ascii="Times New Roman" w:hAnsi="Times New Roman" w:cs="Times New Roman"/>
          <w:sz w:val="22"/>
          <w:szCs w:val="20"/>
        </w:rPr>
        <w:t xml:space="preserve"> and Min Jung Chang</w:t>
      </w:r>
      <w:r w:rsidRPr="00CB4731">
        <w:rPr>
          <w:rFonts w:ascii="Times New Roman" w:hAnsi="Times New Roman" w:cs="Times New Roman"/>
          <w:sz w:val="22"/>
          <w:szCs w:val="20"/>
          <w:vertAlign w:val="superscript"/>
        </w:rPr>
        <w:t>2,3</w:t>
      </w:r>
    </w:p>
    <w:p w14:paraId="5FB287C4" w14:textId="77777777" w:rsidR="00CB4731" w:rsidRPr="00CB4731" w:rsidRDefault="00CB4731" w:rsidP="00CB4731">
      <w:pPr>
        <w:spacing w:line="480" w:lineRule="auto"/>
        <w:rPr>
          <w:rFonts w:ascii="Times New Roman" w:hAnsi="Times New Roman" w:cs="Times New Roman"/>
          <w:sz w:val="22"/>
          <w:szCs w:val="20"/>
        </w:rPr>
      </w:pPr>
      <w:r w:rsidRPr="00CB4731">
        <w:rPr>
          <w:rFonts w:ascii="Times New Roman" w:hAnsi="Times New Roman" w:cs="Times New Roman"/>
          <w:sz w:val="22"/>
          <w:szCs w:val="20"/>
          <w:vertAlign w:val="superscript"/>
        </w:rPr>
        <w:t>1</w:t>
      </w:r>
      <w:r w:rsidRPr="00CB4731">
        <w:rPr>
          <w:rFonts w:ascii="Times New Roman" w:hAnsi="Times New Roman" w:cs="Times New Roman"/>
          <w:sz w:val="22"/>
          <w:szCs w:val="20"/>
        </w:rPr>
        <w:t>Department of Pediatrics, Yonsei University College of Medicine, Seoul, Korea</w:t>
      </w:r>
    </w:p>
    <w:p w14:paraId="5F0F6383" w14:textId="77777777" w:rsidR="00CB4731" w:rsidRPr="00CB4731" w:rsidRDefault="00CB4731" w:rsidP="00CB4731">
      <w:pPr>
        <w:spacing w:line="480" w:lineRule="auto"/>
        <w:rPr>
          <w:rFonts w:ascii="Times New Roman" w:hAnsi="Times New Roman" w:cs="Times New Roman"/>
          <w:sz w:val="22"/>
          <w:szCs w:val="20"/>
        </w:rPr>
      </w:pPr>
      <w:r w:rsidRPr="00CB4731">
        <w:rPr>
          <w:rFonts w:ascii="Times New Roman" w:hAnsi="Times New Roman" w:cs="Times New Roman"/>
          <w:sz w:val="22"/>
          <w:szCs w:val="20"/>
          <w:vertAlign w:val="superscript"/>
        </w:rPr>
        <w:t>2</w:t>
      </w:r>
      <w:r w:rsidRPr="00CB4731">
        <w:rPr>
          <w:rFonts w:ascii="Times New Roman" w:hAnsi="Times New Roman" w:cs="Times New Roman"/>
          <w:sz w:val="22"/>
          <w:szCs w:val="20"/>
        </w:rPr>
        <w:t>Department of Pharmacy and Yonsei Institute of Pharmaceutical Sciences, Yonsei University, Incheon, Republic of Korea</w:t>
      </w:r>
    </w:p>
    <w:p w14:paraId="6C697559" w14:textId="77777777" w:rsidR="00CB4731" w:rsidRPr="00CB4731" w:rsidRDefault="00CB4731" w:rsidP="00CB4731">
      <w:pPr>
        <w:spacing w:line="480" w:lineRule="auto"/>
        <w:rPr>
          <w:rFonts w:ascii="Times New Roman" w:hAnsi="Times New Roman" w:cs="Times New Roman"/>
          <w:sz w:val="22"/>
          <w:szCs w:val="20"/>
        </w:rPr>
      </w:pPr>
      <w:r w:rsidRPr="00CB4731">
        <w:rPr>
          <w:rFonts w:ascii="Times New Roman" w:hAnsi="Times New Roman" w:cs="Times New Roman"/>
          <w:sz w:val="22"/>
          <w:szCs w:val="20"/>
          <w:vertAlign w:val="superscript"/>
        </w:rPr>
        <w:t>3</w:t>
      </w:r>
      <w:r w:rsidRPr="00CB4731">
        <w:rPr>
          <w:rFonts w:ascii="Times New Roman" w:hAnsi="Times New Roman" w:cs="Times New Roman"/>
          <w:sz w:val="22"/>
          <w:szCs w:val="20"/>
        </w:rPr>
        <w:t xml:space="preserve">Department of Pharmaceutical Medicine and Regulatory Science, Yonsei University, Incheon, Republic of Korea </w:t>
      </w:r>
    </w:p>
    <w:p w14:paraId="24C7D297" w14:textId="77777777" w:rsidR="00CB4731" w:rsidRPr="00CB4731" w:rsidRDefault="00CB4731" w:rsidP="00CB4731">
      <w:pPr>
        <w:spacing w:line="480" w:lineRule="auto"/>
        <w:rPr>
          <w:rFonts w:ascii="Times New Roman" w:hAnsi="Times New Roman" w:cs="Times New Roman"/>
          <w:sz w:val="22"/>
          <w:szCs w:val="20"/>
        </w:rPr>
      </w:pPr>
      <w:r w:rsidRPr="00CB4731">
        <w:rPr>
          <w:rFonts w:ascii="Times New Roman" w:hAnsi="Times New Roman" w:cs="Times New Roman"/>
          <w:sz w:val="22"/>
          <w:szCs w:val="20"/>
        </w:rPr>
        <w:t>* They did equal contribution to this work.</w:t>
      </w:r>
    </w:p>
    <w:p w14:paraId="5F5307E0" w14:textId="77777777" w:rsidR="00193105" w:rsidRPr="00CB4731" w:rsidRDefault="00193105"/>
    <w:p w14:paraId="0F620654" w14:textId="77777777" w:rsidR="00193105" w:rsidRDefault="00ED22E6">
      <w:r w:rsidRPr="0019310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B1678D" wp14:editId="73DE5E44">
                <wp:simplePos x="0" y="0"/>
                <wp:positionH relativeFrom="column">
                  <wp:posOffset>144780</wp:posOffset>
                </wp:positionH>
                <wp:positionV relativeFrom="paragraph">
                  <wp:posOffset>5702935</wp:posOffset>
                </wp:positionV>
                <wp:extent cx="4206240" cy="457200"/>
                <wp:effectExtent l="0" t="0" r="3810" b="0"/>
                <wp:wrapTopAndBottom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6240" cy="4572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7082F9E" w14:textId="7A1B3F81" w:rsidR="00193105" w:rsidRPr="00A429CF" w:rsidRDefault="00193105" w:rsidP="00193105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 w:val="0"/>
                                <w:noProof/>
                                <w:sz w:val="24"/>
                              </w:rPr>
                            </w:pPr>
                            <w:r w:rsidRPr="00A429CF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Figure</w:t>
                            </w:r>
                            <w:r w:rsidR="00F80B5C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="00F80B5C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S</w:t>
                            </w:r>
                            <w:r w:rsidRPr="00A429CF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begin"/>
                            </w:r>
                            <w:r w:rsidRPr="00A429CF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instrText xml:space="preserve"> SEQ Figure \* ARABIC </w:instrText>
                            </w:r>
                            <w:r w:rsidRPr="00A429CF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separate"/>
                            </w:r>
                            <w:r w:rsidRPr="00A429C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</w:rPr>
                              <w:t>1</w:t>
                            </w:r>
                            <w:r w:rsidRPr="00A429CF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end"/>
                            </w:r>
                            <w:r w:rsidRPr="00A429CF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. </w:t>
                            </w:r>
                            <w:r w:rsidRPr="00A429CF">
                              <w:rPr>
                                <w:rFonts w:ascii="Times New Roman" w:hAnsi="Times New Roman" w:cs="Times New Roman" w:hint="eastAsia"/>
                                <w:b w:val="0"/>
                                <w:sz w:val="24"/>
                              </w:rPr>
                              <w:t>Scatterplot matrix of</w:t>
                            </w:r>
                            <w:r w:rsidRPr="00A429CF"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</w:rPr>
                              <w:t xml:space="preserve"> ETA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B1678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1.4pt;margin-top:449.05pt;width:331.2pt;height:36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" stroked="f">
                <v:textbox inset="0,0,0,0">
                  <w:txbxContent>
                    <w:p w14:paraId="37082F9E" w14:textId="7A1B3F81" w:rsidR="00193105" w:rsidRPr="00A429CF" w:rsidRDefault="00193105" w:rsidP="00193105">
                      <w:pPr>
                        <w:pStyle w:val="a3"/>
                        <w:rPr>
                          <w:rFonts w:ascii="Times New Roman" w:hAnsi="Times New Roman" w:cs="Times New Roman"/>
                          <w:b w:val="0"/>
                          <w:noProof/>
                          <w:sz w:val="24"/>
                        </w:rPr>
                      </w:pPr>
                      <w:r w:rsidRPr="00A429CF">
                        <w:rPr>
                          <w:rFonts w:ascii="Times New Roman" w:hAnsi="Times New Roman" w:cs="Times New Roman"/>
                          <w:sz w:val="24"/>
                        </w:rPr>
                        <w:t>Figure</w:t>
                      </w:r>
                      <w:r w:rsidR="00F80B5C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="00F80B5C">
                        <w:rPr>
                          <w:rFonts w:ascii="Times New Roman" w:hAnsi="Times New Roman" w:cs="Times New Roman" w:hint="eastAsia"/>
                          <w:sz w:val="24"/>
                        </w:rPr>
                        <w:t>S</w:t>
                      </w:r>
                      <w:r w:rsidRPr="00A429CF">
                        <w:rPr>
                          <w:rFonts w:ascii="Times New Roman" w:hAnsi="Times New Roman" w:cs="Times New Roman"/>
                          <w:sz w:val="24"/>
                        </w:rPr>
                        <w:fldChar w:fldCharType="begin"/>
                      </w:r>
                      <w:r w:rsidRPr="00A429CF">
                        <w:rPr>
                          <w:rFonts w:ascii="Times New Roman" w:hAnsi="Times New Roman" w:cs="Times New Roman"/>
                          <w:sz w:val="24"/>
                        </w:rPr>
                        <w:instrText xml:space="preserve"> SEQ Figure \* ARABIC </w:instrText>
                      </w:r>
                      <w:r w:rsidRPr="00A429CF">
                        <w:rPr>
                          <w:rFonts w:ascii="Times New Roman" w:hAnsi="Times New Roman" w:cs="Times New Roman"/>
                          <w:sz w:val="24"/>
                        </w:rPr>
                        <w:fldChar w:fldCharType="separate"/>
                      </w:r>
                      <w:r w:rsidRPr="00A429CF">
                        <w:rPr>
                          <w:rFonts w:ascii="Times New Roman" w:hAnsi="Times New Roman" w:cs="Times New Roman"/>
                          <w:noProof/>
                          <w:sz w:val="24"/>
                        </w:rPr>
                        <w:t>1</w:t>
                      </w:r>
                      <w:r w:rsidRPr="00A429CF">
                        <w:rPr>
                          <w:rFonts w:ascii="Times New Roman" w:hAnsi="Times New Roman" w:cs="Times New Roman"/>
                          <w:sz w:val="24"/>
                        </w:rPr>
                        <w:fldChar w:fldCharType="end"/>
                      </w:r>
                      <w:r w:rsidRPr="00A429CF">
                        <w:rPr>
                          <w:rFonts w:ascii="Times New Roman" w:hAnsi="Times New Roman" w:cs="Times New Roman"/>
                          <w:sz w:val="24"/>
                        </w:rPr>
                        <w:t xml:space="preserve">. </w:t>
                      </w:r>
                      <w:r w:rsidRPr="00A429CF">
                        <w:rPr>
                          <w:rFonts w:ascii="Times New Roman" w:hAnsi="Times New Roman" w:cs="Times New Roman" w:hint="eastAsia"/>
                          <w:b w:val="0"/>
                          <w:sz w:val="24"/>
                        </w:rPr>
                        <w:t>Scatterplot matrix of</w:t>
                      </w:r>
                      <w:r w:rsidRPr="00A429CF">
                        <w:rPr>
                          <w:rFonts w:ascii="Times New Roman" w:hAnsi="Times New Roman" w:cs="Times New Roman"/>
                          <w:b w:val="0"/>
                          <w:sz w:val="24"/>
                        </w:rPr>
                        <w:t xml:space="preserve"> ETA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4D352EF" wp14:editId="2A217AF5">
            <wp:extent cx="5731510" cy="5610225"/>
            <wp:effectExtent l="0" t="0" r="2540" b="952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4538"/>
                    <a:stretch/>
                  </pic:blipFill>
                  <pic:spPr bwMode="auto">
                    <a:xfrm>
                      <a:off x="0" y="0"/>
                      <a:ext cx="5731510" cy="5610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93105">
        <w:br w:type="page"/>
      </w:r>
    </w:p>
    <w:p w14:paraId="3E9971D9" w14:textId="77777777" w:rsidR="008816AA" w:rsidRDefault="0019310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76E491" wp14:editId="292B672B">
                <wp:simplePos x="0" y="0"/>
                <wp:positionH relativeFrom="column">
                  <wp:posOffset>401955</wp:posOffset>
                </wp:positionH>
                <wp:positionV relativeFrom="paragraph">
                  <wp:posOffset>5966460</wp:posOffset>
                </wp:positionV>
                <wp:extent cx="5810250" cy="635"/>
                <wp:effectExtent l="0" t="0" r="0" b="0"/>
                <wp:wrapTopAndBottom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43D0B11" w14:textId="02604149" w:rsidR="00193105" w:rsidRPr="00193105" w:rsidRDefault="00193105" w:rsidP="00193105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</w:rPr>
                            </w:pPr>
                            <w:r w:rsidRPr="0019310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Figure </w:t>
                            </w:r>
                            <w:r w:rsidR="00F80B5C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</w:t>
                            </w:r>
                            <w:r w:rsidRPr="0019310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begin"/>
                            </w:r>
                            <w:r w:rsidRPr="0019310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instrText xml:space="preserve"> SEQ Figure \* ARABIC </w:instrText>
                            </w:r>
                            <w:r w:rsidRPr="0019310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separate"/>
                            </w:r>
                            <w:r w:rsidRPr="00193105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</w:rPr>
                              <w:t>2</w:t>
                            </w:r>
                            <w:r w:rsidRPr="0019310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end"/>
                            </w:r>
                            <w:r w:rsidRPr="0019310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. </w:t>
                            </w:r>
                            <w:r w:rsidRPr="00193105"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</w:rPr>
                              <w:t>Scatterplot matrix of covariates</w:t>
                            </w:r>
                            <w:r w:rsidRPr="0019310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76E491" id="Text Box 5" o:spid="_x0000_s1027" type="#_x0000_t202" style="position:absolute;margin-left:31.65pt;margin-top:469.8pt;width:457.5pt;height: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" stroked="f">
                <v:textbox style="mso-fit-shape-to-text:t" inset="0,0,0,0">
                  <w:txbxContent>
                    <w:p w14:paraId="343D0B11" w14:textId="02604149" w:rsidR="00193105" w:rsidRPr="00193105" w:rsidRDefault="00193105" w:rsidP="00193105">
                      <w:pPr>
                        <w:pStyle w:val="a3"/>
                        <w:rPr>
                          <w:rFonts w:ascii="Times New Roman" w:hAnsi="Times New Roman" w:cs="Times New Roman"/>
                          <w:noProof/>
                          <w:sz w:val="24"/>
                        </w:rPr>
                      </w:pPr>
                      <w:r w:rsidRPr="00193105">
                        <w:rPr>
                          <w:rFonts w:ascii="Times New Roman" w:hAnsi="Times New Roman" w:cs="Times New Roman"/>
                          <w:sz w:val="24"/>
                        </w:rPr>
                        <w:t xml:space="preserve">Figure </w:t>
                      </w:r>
                      <w:r w:rsidR="00F80B5C">
                        <w:rPr>
                          <w:rFonts w:ascii="Times New Roman" w:hAnsi="Times New Roman" w:cs="Times New Roman"/>
                          <w:sz w:val="24"/>
                        </w:rPr>
                        <w:t>S</w:t>
                      </w:r>
                      <w:r w:rsidRPr="00193105">
                        <w:rPr>
                          <w:rFonts w:ascii="Times New Roman" w:hAnsi="Times New Roman" w:cs="Times New Roman"/>
                          <w:sz w:val="24"/>
                        </w:rPr>
                        <w:fldChar w:fldCharType="begin"/>
                      </w:r>
                      <w:r w:rsidRPr="00193105">
                        <w:rPr>
                          <w:rFonts w:ascii="Times New Roman" w:hAnsi="Times New Roman" w:cs="Times New Roman"/>
                          <w:sz w:val="24"/>
                        </w:rPr>
                        <w:instrText xml:space="preserve"> SEQ Figure \* ARABIC </w:instrText>
                      </w:r>
                      <w:r w:rsidRPr="00193105">
                        <w:rPr>
                          <w:rFonts w:ascii="Times New Roman" w:hAnsi="Times New Roman" w:cs="Times New Roman"/>
                          <w:sz w:val="24"/>
                        </w:rPr>
                        <w:fldChar w:fldCharType="separate"/>
                      </w:r>
                      <w:r w:rsidRPr="00193105">
                        <w:rPr>
                          <w:rFonts w:ascii="Times New Roman" w:hAnsi="Times New Roman" w:cs="Times New Roman"/>
                          <w:noProof/>
                          <w:sz w:val="24"/>
                        </w:rPr>
                        <w:t>2</w:t>
                      </w:r>
                      <w:r w:rsidRPr="00193105">
                        <w:rPr>
                          <w:rFonts w:ascii="Times New Roman" w:hAnsi="Times New Roman" w:cs="Times New Roman"/>
                          <w:sz w:val="24"/>
                        </w:rPr>
                        <w:fldChar w:fldCharType="end"/>
                      </w:r>
                      <w:r w:rsidRPr="00193105">
                        <w:rPr>
                          <w:rFonts w:ascii="Times New Roman" w:hAnsi="Times New Roman" w:cs="Times New Roman"/>
                          <w:sz w:val="24"/>
                        </w:rPr>
                        <w:t xml:space="preserve">. </w:t>
                      </w:r>
                      <w:r w:rsidRPr="00193105">
                        <w:rPr>
                          <w:rFonts w:ascii="Times New Roman" w:hAnsi="Times New Roman" w:cs="Times New Roman"/>
                          <w:b w:val="0"/>
                          <w:sz w:val="24"/>
                        </w:rPr>
                        <w:t>Scatterplot matrix of covariates</w:t>
                      </w:r>
                      <w:r w:rsidRPr="00193105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0121A3F5" wp14:editId="029B9E7D">
            <wp:simplePos x="0" y="0"/>
            <wp:positionH relativeFrom="column">
              <wp:posOffset>278130</wp:posOffset>
            </wp:positionH>
            <wp:positionV relativeFrom="paragraph">
              <wp:posOffset>161925</wp:posOffset>
            </wp:positionV>
            <wp:extent cx="5810250" cy="5747385"/>
            <wp:effectExtent l="0" t="0" r="0" b="5715"/>
            <wp:wrapTopAndBottom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20" r="6183"/>
                    <a:stretch/>
                  </pic:blipFill>
                  <pic:spPr bwMode="auto">
                    <a:xfrm>
                      <a:off x="0" y="0"/>
                      <a:ext cx="5810250" cy="5747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1BC288" wp14:editId="6F02A551">
                <wp:simplePos x="0" y="0"/>
                <wp:positionH relativeFrom="column">
                  <wp:posOffset>1122045</wp:posOffset>
                </wp:positionH>
                <wp:positionV relativeFrom="paragraph">
                  <wp:posOffset>4034790</wp:posOffset>
                </wp:positionV>
                <wp:extent cx="4206240" cy="635"/>
                <wp:effectExtent l="0" t="0" r="0" b="0"/>
                <wp:wrapTopAndBottom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62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F611BA" w14:textId="77777777" w:rsidR="00193105" w:rsidRPr="00193105" w:rsidRDefault="00193105" w:rsidP="00193105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noProof/>
                              </w:rPr>
                            </w:pPr>
                            <w:r w:rsidRPr="00193105">
                              <w:rPr>
                                <w:rFonts w:ascii="Times New Roman" w:hAnsi="Times New Roman" w:cs="Times New Roman"/>
                              </w:rPr>
                              <w:t xml:space="preserve">Figure </w:t>
                            </w:r>
                            <w:r w:rsidRPr="00193105">
                              <w:rPr>
                                <w:rFonts w:ascii="Times New Roman" w:hAnsi="Times New Roman" w:cs="Times New Roman"/>
                              </w:rPr>
                              <w:fldChar w:fldCharType="begin"/>
                            </w:r>
                            <w:r w:rsidRPr="00193105">
                              <w:rPr>
                                <w:rFonts w:ascii="Times New Roman" w:hAnsi="Times New Roman" w:cs="Times New Roman"/>
                              </w:rPr>
                              <w:instrText xml:space="preserve"> SEQ Figure \* ARABIC </w:instrText>
                            </w:r>
                            <w:r w:rsidRPr="00193105">
                              <w:rPr>
                                <w:rFonts w:ascii="Times New Roman" w:hAnsi="Times New Roman" w:cs="Times New Roman"/>
                              </w:rPr>
                              <w:fldChar w:fldCharType="separate"/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t>3</w:t>
                            </w:r>
                            <w:r w:rsidRPr="00193105">
                              <w:rPr>
                                <w:rFonts w:ascii="Times New Roman" w:hAnsi="Times New Roman" w:cs="Times New Roman"/>
                              </w:rPr>
                              <w:fldChar w:fldCharType="end"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</w:rPr>
                              <w:t>Scatterplot matrix of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ETA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BC288" id="Text Box 2" o:spid="_x0000_s1028" type="#_x0000_t202" style="position:absolute;margin-left:88.35pt;margin-top:317.7pt;width:331.2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" stroked="f">
                <v:textbox style="mso-fit-shape-to-text:t" inset="0,0,0,0">
                  <w:txbxContent>
                    <w:p w14:paraId="00F611BA" w14:textId="77777777" w:rsidR="00193105" w:rsidRPr="00193105" w:rsidRDefault="00193105" w:rsidP="00193105">
                      <w:pPr>
                        <w:pStyle w:val="a3"/>
                        <w:rPr>
                          <w:rFonts w:ascii="Times New Roman" w:hAnsi="Times New Roman" w:cs="Times New Roman"/>
                          <w:noProof/>
                        </w:rPr>
                      </w:pPr>
                      <w:r w:rsidRPr="00193105">
                        <w:rPr>
                          <w:rFonts w:ascii="Times New Roman" w:hAnsi="Times New Roman" w:cs="Times New Roman"/>
                        </w:rPr>
                        <w:t xml:space="preserve">Figure </w:t>
                      </w:r>
                      <w:r w:rsidRPr="00193105">
                        <w:rPr>
                          <w:rFonts w:ascii="Times New Roman" w:hAnsi="Times New Roman" w:cs="Times New Roman"/>
                        </w:rPr>
                        <w:fldChar w:fldCharType="begin"/>
                      </w:r>
                      <w:r w:rsidRPr="00193105">
                        <w:rPr>
                          <w:rFonts w:ascii="Times New Roman" w:hAnsi="Times New Roman" w:cs="Times New Roman"/>
                        </w:rPr>
                        <w:instrText xml:space="preserve"> SEQ Figure \* ARABIC </w:instrText>
                      </w:r>
                      <w:r w:rsidRPr="00193105">
                        <w:rPr>
                          <w:rFonts w:ascii="Times New Roman" w:hAnsi="Times New Roman" w:cs="Times New Roman"/>
                        </w:rPr>
                        <w:fldChar w:fldCharType="separate"/>
                      </w:r>
                      <w:r>
                        <w:rPr>
                          <w:rFonts w:ascii="Times New Roman" w:hAnsi="Times New Roman" w:cs="Times New Roman"/>
                          <w:noProof/>
                        </w:rPr>
                        <w:t>3</w:t>
                      </w:r>
                      <w:r w:rsidRPr="00193105">
                        <w:rPr>
                          <w:rFonts w:ascii="Times New Roman" w:hAnsi="Times New Roman" w:cs="Times New Roman"/>
                        </w:rPr>
                        <w:fldChar w:fldCharType="end"/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. </w:t>
                      </w:r>
                      <w:r>
                        <w:rPr>
                          <w:rFonts w:ascii="Times New Roman" w:hAnsi="Times New Roman" w:cs="Times New Roman" w:hint="eastAsia"/>
                        </w:rPr>
                        <w:t>Scatterplot matrix of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ETA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 w:rsidR="008816AA" w:rsidSect="00BF76C4">
      <w:pgSz w:w="11907" w:h="16840" w:code="9"/>
      <w:pgMar w:top="1440" w:right="1077" w:bottom="1440" w:left="1077" w:header="851" w:footer="1814" w:gutter="0"/>
      <w:cols w:space="425"/>
      <w:docGrid w:linePitch="360" w:charSpace="-37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B3572A" w14:textId="77777777" w:rsidR="00BC6C09" w:rsidRDefault="00BC6C09" w:rsidP="00F80B5C">
      <w:r>
        <w:separator/>
      </w:r>
    </w:p>
  </w:endnote>
  <w:endnote w:type="continuationSeparator" w:id="0">
    <w:p w14:paraId="1B2EA089" w14:textId="77777777" w:rsidR="00BC6C09" w:rsidRDefault="00BC6C09" w:rsidP="00F80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E32E44" w14:textId="77777777" w:rsidR="00BC6C09" w:rsidRDefault="00BC6C09" w:rsidP="00F80B5C">
      <w:r>
        <w:separator/>
      </w:r>
    </w:p>
  </w:footnote>
  <w:footnote w:type="continuationSeparator" w:id="0">
    <w:p w14:paraId="23231138" w14:textId="77777777" w:rsidR="00BC6C09" w:rsidRDefault="00BC6C09" w:rsidP="00F80B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bordersDoNotSurroundHeader/>
  <w:bordersDoNotSurroundFooter/>
  <w:proofState w:spelling="clean" w:grammar="clean"/>
  <w:defaultTabStop w:val="800"/>
  <w:drawingGridHorizontalSpacing w:val="111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EwNDewNLI0MTc3sDBS0lEKTi0uzszPAykwqgUAdTg3hSwAAAA="/>
  </w:docVars>
  <w:rsids>
    <w:rsidRoot w:val="00193105"/>
    <w:rsid w:val="0001520B"/>
    <w:rsid w:val="00042F20"/>
    <w:rsid w:val="00087B26"/>
    <w:rsid w:val="000D0A5C"/>
    <w:rsid w:val="000F782C"/>
    <w:rsid w:val="0010329C"/>
    <w:rsid w:val="00193105"/>
    <w:rsid w:val="001D2E72"/>
    <w:rsid w:val="002159C2"/>
    <w:rsid w:val="002868C0"/>
    <w:rsid w:val="003130AF"/>
    <w:rsid w:val="00350F60"/>
    <w:rsid w:val="003B729D"/>
    <w:rsid w:val="00430C59"/>
    <w:rsid w:val="0046545F"/>
    <w:rsid w:val="0046644E"/>
    <w:rsid w:val="00486906"/>
    <w:rsid w:val="004A7988"/>
    <w:rsid w:val="005213CB"/>
    <w:rsid w:val="00527492"/>
    <w:rsid w:val="0053264E"/>
    <w:rsid w:val="00586953"/>
    <w:rsid w:val="005C064C"/>
    <w:rsid w:val="00624069"/>
    <w:rsid w:val="006C2A47"/>
    <w:rsid w:val="006E0573"/>
    <w:rsid w:val="007C0034"/>
    <w:rsid w:val="00870050"/>
    <w:rsid w:val="008816AA"/>
    <w:rsid w:val="008D242C"/>
    <w:rsid w:val="008F4979"/>
    <w:rsid w:val="009608C2"/>
    <w:rsid w:val="00966FE0"/>
    <w:rsid w:val="009A0A43"/>
    <w:rsid w:val="009B34FA"/>
    <w:rsid w:val="009C10D2"/>
    <w:rsid w:val="00A05AF8"/>
    <w:rsid w:val="00A36003"/>
    <w:rsid w:val="00A419E7"/>
    <w:rsid w:val="00A429CF"/>
    <w:rsid w:val="00A5745B"/>
    <w:rsid w:val="00AB6B9B"/>
    <w:rsid w:val="00B921F2"/>
    <w:rsid w:val="00BC558E"/>
    <w:rsid w:val="00BC6C09"/>
    <w:rsid w:val="00BE063F"/>
    <w:rsid w:val="00BF76C4"/>
    <w:rsid w:val="00C1049E"/>
    <w:rsid w:val="00C679F6"/>
    <w:rsid w:val="00C73A5B"/>
    <w:rsid w:val="00C81296"/>
    <w:rsid w:val="00C81FD9"/>
    <w:rsid w:val="00CB4731"/>
    <w:rsid w:val="00CE5807"/>
    <w:rsid w:val="00CF5803"/>
    <w:rsid w:val="00D0135F"/>
    <w:rsid w:val="00D50ED8"/>
    <w:rsid w:val="00E00DB5"/>
    <w:rsid w:val="00ED22E6"/>
    <w:rsid w:val="00F03D67"/>
    <w:rsid w:val="00F15E9A"/>
    <w:rsid w:val="00F41066"/>
    <w:rsid w:val="00F80B5C"/>
    <w:rsid w:val="00F856DE"/>
    <w:rsid w:val="00FB723C"/>
    <w:rsid w:val="00FE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2E5049"/>
  <w15:chartTrackingRefBased/>
  <w15:docId w15:val="{E69E5B46-FF51-418B-9083-E6BE6A6E0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C59"/>
  </w:style>
  <w:style w:type="paragraph" w:styleId="1">
    <w:name w:val="heading 1"/>
    <w:basedOn w:val="a"/>
    <w:next w:val="a"/>
    <w:link w:val="1Char"/>
    <w:uiPriority w:val="9"/>
    <w:qFormat/>
    <w:rsid w:val="00430C59"/>
    <w:pPr>
      <w:keepNext/>
      <w:outlineLvl w:val="0"/>
    </w:pPr>
    <w:rPr>
      <w:rFonts w:asciiTheme="majorHAnsi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430C59"/>
    <w:pPr>
      <w:keepNext/>
      <w:outlineLvl w:val="1"/>
    </w:pPr>
    <w:rPr>
      <w:rFonts w:asciiTheme="majorHAnsi" w:hAnsiTheme="majorHAnsi" w:cstheme="majorBidi"/>
    </w:rPr>
  </w:style>
  <w:style w:type="paragraph" w:styleId="3">
    <w:name w:val="heading 3"/>
    <w:basedOn w:val="a"/>
    <w:next w:val="a"/>
    <w:link w:val="3Char"/>
    <w:uiPriority w:val="9"/>
    <w:unhideWhenUsed/>
    <w:qFormat/>
    <w:rsid w:val="00430C59"/>
    <w:pPr>
      <w:keepNext/>
      <w:ind w:leftChars="300" w:left="300" w:hangingChars="200" w:hanging="2000"/>
      <w:outlineLvl w:val="2"/>
    </w:pPr>
    <w:rPr>
      <w:rFonts w:asciiTheme="majorHAnsi" w:hAnsiTheme="majorHAnsi" w:cstheme="majorBidi"/>
    </w:rPr>
  </w:style>
  <w:style w:type="paragraph" w:styleId="4">
    <w:name w:val="heading 4"/>
    <w:basedOn w:val="a"/>
    <w:next w:val="a"/>
    <w:link w:val="4Char"/>
    <w:uiPriority w:val="9"/>
    <w:unhideWhenUsed/>
    <w:qFormat/>
    <w:rsid w:val="00430C59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30C59"/>
    <w:rPr>
      <w:rFonts w:asciiTheme="majorHAnsi" w:eastAsiaTheme="majorEastAsia" w:hAnsiTheme="majorHAnsi" w:cstheme="majorBidi"/>
      <w:sz w:val="28"/>
      <w:szCs w:val="28"/>
    </w:rPr>
  </w:style>
  <w:style w:type="character" w:customStyle="1" w:styleId="2Char">
    <w:name w:val="제목 2 Char"/>
    <w:basedOn w:val="a0"/>
    <w:link w:val="2"/>
    <w:uiPriority w:val="9"/>
    <w:rsid w:val="00430C59"/>
    <w:rPr>
      <w:rFonts w:asciiTheme="majorHAnsi" w:eastAsiaTheme="majorEastAsia" w:hAnsiTheme="majorHAnsi" w:cstheme="majorBidi"/>
    </w:rPr>
  </w:style>
  <w:style w:type="character" w:customStyle="1" w:styleId="3Char">
    <w:name w:val="제목 3 Char"/>
    <w:basedOn w:val="a0"/>
    <w:link w:val="3"/>
    <w:uiPriority w:val="9"/>
    <w:rsid w:val="00430C59"/>
    <w:rPr>
      <w:rFonts w:asciiTheme="majorHAnsi" w:eastAsiaTheme="majorEastAsia" w:hAnsiTheme="majorHAnsi" w:cstheme="majorBidi"/>
    </w:rPr>
  </w:style>
  <w:style w:type="character" w:customStyle="1" w:styleId="4Char">
    <w:name w:val="제목 4 Char"/>
    <w:basedOn w:val="a0"/>
    <w:link w:val="4"/>
    <w:uiPriority w:val="9"/>
    <w:rsid w:val="00430C59"/>
    <w:rPr>
      <w:b/>
      <w:bCs/>
    </w:rPr>
  </w:style>
  <w:style w:type="paragraph" w:styleId="a3">
    <w:name w:val="caption"/>
    <w:basedOn w:val="a"/>
    <w:next w:val="a"/>
    <w:uiPriority w:val="35"/>
    <w:unhideWhenUsed/>
    <w:qFormat/>
    <w:rsid w:val="00430C59"/>
    <w:rPr>
      <w:b/>
      <w:bCs/>
      <w:szCs w:val="20"/>
    </w:rPr>
  </w:style>
  <w:style w:type="paragraph" w:styleId="a4">
    <w:name w:val="No Spacing"/>
    <w:uiPriority w:val="1"/>
    <w:qFormat/>
    <w:rsid w:val="00430C59"/>
  </w:style>
  <w:style w:type="paragraph" w:styleId="a5">
    <w:name w:val="List Paragraph"/>
    <w:basedOn w:val="a"/>
    <w:uiPriority w:val="34"/>
    <w:qFormat/>
    <w:rsid w:val="00430C59"/>
    <w:pPr>
      <w:ind w:left="720"/>
      <w:contextualSpacing/>
    </w:pPr>
  </w:style>
  <w:style w:type="paragraph" w:styleId="a6">
    <w:name w:val="header"/>
    <w:basedOn w:val="a"/>
    <w:link w:val="Char"/>
    <w:uiPriority w:val="99"/>
    <w:unhideWhenUsed/>
    <w:rsid w:val="00F80B5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F80B5C"/>
  </w:style>
  <w:style w:type="paragraph" w:styleId="a7">
    <w:name w:val="footer"/>
    <w:basedOn w:val="a"/>
    <w:link w:val="Char0"/>
    <w:uiPriority w:val="99"/>
    <w:unhideWhenUsed/>
    <w:rsid w:val="00F80B5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F80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Seungwon Yang</dc:creator>
  <cp:keywords/>
  <dc:description/>
  <cp:lastModifiedBy>장 민정</cp:lastModifiedBy>
  <cp:revision>4</cp:revision>
  <dcterms:created xsi:type="dcterms:W3CDTF">2021-01-12T06:20:00Z</dcterms:created>
  <dcterms:modified xsi:type="dcterms:W3CDTF">2021-02-13T11:11:00Z</dcterms:modified>
</cp:coreProperties>
</file>