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AD" w:rsidRDefault="00B928AD" w:rsidP="00B928AD">
      <w:pPr>
        <w:spacing w:line="360" w:lineRule="auto"/>
        <w:jc w:val="center"/>
        <w:rPr>
          <w:rFonts w:ascii="Times New Roman" w:hAnsi="Times New Roman" w:cs="Times New Roman"/>
          <w:b/>
          <w:sz w:val="32"/>
          <w:lang w:val="en-GB"/>
        </w:rPr>
      </w:pPr>
      <w:r>
        <w:rPr>
          <w:rFonts w:ascii="Times New Roman" w:hAnsi="Times New Roman" w:cs="Times New Roman"/>
          <w:b/>
          <w:sz w:val="40"/>
          <w:szCs w:val="40"/>
        </w:rPr>
        <w:t>Supplementary Information for</w:t>
      </w:r>
    </w:p>
    <w:p w:rsidR="00B928AD" w:rsidRDefault="00B928AD" w:rsidP="00B928AD">
      <w:pPr>
        <w:spacing w:line="360" w:lineRule="auto"/>
        <w:jc w:val="center"/>
        <w:rPr>
          <w:rFonts w:ascii="Times New Roman" w:hAnsi="Times New Roman" w:cs="Times New Roman"/>
          <w:b/>
          <w:sz w:val="32"/>
          <w:lang w:val="en-GB"/>
        </w:rPr>
      </w:pPr>
    </w:p>
    <w:p w:rsidR="00B928AD" w:rsidRDefault="00B928AD" w:rsidP="00B928AD">
      <w:pPr>
        <w:spacing w:line="360" w:lineRule="auto"/>
        <w:jc w:val="center"/>
        <w:rPr>
          <w:rFonts w:ascii="Times New Roman" w:hAnsi="Times New Roman" w:cs="Times New Roman"/>
          <w:b/>
          <w:sz w:val="32"/>
          <w:lang w:val="en-GB"/>
        </w:rPr>
      </w:pPr>
      <w:r>
        <w:rPr>
          <w:rFonts w:ascii="Times New Roman" w:hAnsi="Times New Roman" w:cs="Times New Roman"/>
          <w:b/>
          <w:sz w:val="32"/>
          <w:lang w:val="en-GB"/>
        </w:rPr>
        <w:t>Discovery of novel antituberculosis agents among 3-phenyl-5-(1-phenyl-1H-[1</w:t>
      </w:r>
      <w:proofErr w:type="gramStart"/>
      <w:r>
        <w:rPr>
          <w:rFonts w:ascii="Times New Roman" w:hAnsi="Times New Roman" w:cs="Times New Roman"/>
          <w:b/>
          <w:sz w:val="32"/>
          <w:lang w:val="en-GB"/>
        </w:rPr>
        <w:t>,2,3</w:t>
      </w:r>
      <w:proofErr w:type="gramEnd"/>
      <w:r>
        <w:rPr>
          <w:rFonts w:ascii="Times New Roman" w:hAnsi="Times New Roman" w:cs="Times New Roman"/>
          <w:b/>
          <w:sz w:val="32"/>
          <w:lang w:val="en-GB"/>
        </w:rPr>
        <w:t xml:space="preserve">]triazol-4-yl)-[1,2,4]oxadiazole derivatives targeting aminoacyl-tRNA synthetases </w:t>
      </w:r>
    </w:p>
    <w:p w:rsidR="00B928AD" w:rsidRDefault="00B928AD" w:rsidP="00B928AD">
      <w:pPr>
        <w:spacing w:before="240" w:line="360" w:lineRule="auto"/>
        <w:jc w:val="both"/>
        <w:rPr>
          <w:rFonts w:ascii="Times New Roman" w:hAnsi="Times New Roman" w:cs="Times New Roman"/>
          <w:sz w:val="24"/>
          <w:vertAlign w:val="superscript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 xml:space="preserve">Mariia Yu. </w:t>
      </w:r>
      <w:proofErr w:type="gramStart"/>
      <w:r>
        <w:rPr>
          <w:rFonts w:ascii="Times New Roman" w:hAnsi="Times New Roman" w:cs="Times New Roman"/>
          <w:sz w:val="24"/>
          <w:lang w:val="en-GB"/>
        </w:rPr>
        <w:t>Rybak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1*</w:t>
      </w:r>
      <w:r>
        <w:rPr>
          <w:rFonts w:ascii="Times New Roman" w:hAnsi="Times New Roman" w:cs="Times New Roman"/>
          <w:sz w:val="24"/>
          <w:lang w:val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Anatoliy O.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uk-UA"/>
        </w:rPr>
        <w:t xml:space="preserve"> Balanda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24"/>
          <w:lang w:val="en-GB"/>
        </w:rPr>
        <w:t>, Anna P. Yatsyshyna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3</w:t>
      </w:r>
      <w:r>
        <w:rPr>
          <w:rFonts w:ascii="Times New Roman" w:hAnsi="Times New Roman" w:cs="Times New Roman"/>
          <w:sz w:val="24"/>
          <w:lang w:val="en-GB"/>
        </w:rPr>
        <w:t>, Igor.</w:t>
      </w:r>
      <w:proofErr w:type="gramEnd"/>
      <w:r>
        <w:rPr>
          <w:rFonts w:ascii="Times New Roman" w:hAnsi="Times New Roman" w:cs="Times New Roman"/>
          <w:sz w:val="24"/>
          <w:lang w:val="en-GB"/>
        </w:rPr>
        <w:t xml:space="preserve"> M. Kotey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24"/>
          <w:lang w:val="en-GB"/>
        </w:rPr>
        <w:t>, Sergiy A. Starosyla</w:t>
      </w:r>
      <w:r>
        <w:rPr>
          <w:rFonts w:ascii="Times New Roman" w:hAnsi="Times New Roman" w:cs="Times New Roman"/>
          <w:sz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lang w:val="en-GB"/>
        </w:rPr>
        <w:t>, Volodymyr G. Bdzhola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24"/>
          <w:lang w:val="en-GB"/>
        </w:rPr>
        <w:t>, Lubov L. Lukash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3</w:t>
      </w:r>
      <w:r>
        <w:rPr>
          <w:rFonts w:ascii="Times New Roman" w:hAnsi="Times New Roman" w:cs="Times New Roman"/>
          <w:sz w:val="24"/>
          <w:lang w:val="en-GB"/>
        </w:rPr>
        <w:t>, Sergiy M. Yarmoluk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24"/>
          <w:lang w:val="en-GB"/>
        </w:rPr>
        <w:t>, Michael A. Tukalo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lang w:val="en-GB"/>
        </w:rPr>
        <w:t>, Galyna P. Volynets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2</w:t>
      </w:r>
    </w:p>
    <w:p w:rsidR="00B928AD" w:rsidRDefault="00B928AD" w:rsidP="00B928AD">
      <w:pPr>
        <w:spacing w:line="360" w:lineRule="auto"/>
        <w:jc w:val="both"/>
        <w:rPr>
          <w:rFonts w:ascii="Times New Roman" w:hAnsi="Times New Roman" w:cs="Times New Roman"/>
          <w:iCs/>
          <w:sz w:val="24"/>
          <w:lang w:val="en-GB"/>
        </w:rPr>
      </w:pPr>
      <w:r>
        <w:rPr>
          <w:rFonts w:ascii="Times New Roman" w:hAnsi="Times New Roman" w:cs="Times New Roman"/>
          <w:iCs/>
          <w:sz w:val="24"/>
          <w:vertAlign w:val="superscript"/>
          <w:lang w:val="en-GB"/>
        </w:rPr>
        <w:t xml:space="preserve">1 </w:t>
      </w:r>
      <w:r>
        <w:rPr>
          <w:rFonts w:ascii="Times New Roman" w:hAnsi="Times New Roman" w:cs="Times New Roman"/>
          <w:iCs/>
          <w:sz w:val="24"/>
          <w:lang w:val="en-GB"/>
        </w:rPr>
        <w:t xml:space="preserve">Department of Protein </w:t>
      </w:r>
      <w:r>
        <w:rPr>
          <w:rFonts w:ascii="Times New Roman" w:hAnsi="Times New Roman" w:cs="Times New Roman"/>
          <w:sz w:val="24"/>
          <w:lang w:val="en-GB"/>
        </w:rPr>
        <w:t xml:space="preserve">Synthesis Enzymology, </w:t>
      </w:r>
      <w:r>
        <w:rPr>
          <w:rFonts w:ascii="Times New Roman" w:hAnsi="Times New Roman" w:cs="Times New Roman"/>
          <w:iCs/>
          <w:sz w:val="24"/>
          <w:lang w:val="en-GB"/>
        </w:rPr>
        <w:t>Institute of Molecular Biology and Genetics of the NAS of Ukraine, Kyiv, Ukraine</w:t>
      </w:r>
    </w:p>
    <w:p w:rsidR="00B928AD" w:rsidRDefault="00B928AD" w:rsidP="00B928AD">
      <w:pPr>
        <w:spacing w:line="360" w:lineRule="auto"/>
        <w:jc w:val="both"/>
        <w:rPr>
          <w:rFonts w:ascii="Times New Roman" w:hAnsi="Times New Roman" w:cs="Times New Roman"/>
          <w:iCs/>
          <w:sz w:val="24"/>
          <w:lang w:val="en-GB"/>
        </w:rPr>
      </w:pPr>
      <w:r>
        <w:rPr>
          <w:rFonts w:ascii="Times New Roman" w:hAnsi="Times New Roman" w:cs="Times New Roman"/>
          <w:iCs/>
          <w:sz w:val="24"/>
          <w:vertAlign w:val="superscript"/>
          <w:lang w:val="en-GB"/>
        </w:rPr>
        <w:t xml:space="preserve">2 </w:t>
      </w:r>
      <w:proofErr w:type="gramStart"/>
      <w:r>
        <w:rPr>
          <w:rFonts w:ascii="Times New Roman" w:hAnsi="Times New Roman" w:cs="Times New Roman"/>
          <w:iCs/>
          <w:sz w:val="24"/>
          <w:lang w:val="en-GB"/>
        </w:rPr>
        <w:t>Department</w:t>
      </w:r>
      <w:proofErr w:type="gramEnd"/>
      <w:r>
        <w:rPr>
          <w:rFonts w:ascii="Times New Roman" w:hAnsi="Times New Roman" w:cs="Times New Roman"/>
          <w:iCs/>
          <w:sz w:val="24"/>
          <w:lang w:val="en-GB"/>
        </w:rPr>
        <w:t xml:space="preserve"> of Medicinal Chemistry</w:t>
      </w:r>
      <w:r>
        <w:rPr>
          <w:rFonts w:ascii="Times New Roman" w:hAnsi="Times New Roman" w:cs="Times New Roman"/>
          <w:sz w:val="24"/>
          <w:lang w:val="en-GB"/>
        </w:rPr>
        <w:t xml:space="preserve">, </w:t>
      </w:r>
      <w:r>
        <w:rPr>
          <w:rFonts w:ascii="Times New Roman" w:hAnsi="Times New Roman" w:cs="Times New Roman"/>
          <w:iCs/>
          <w:sz w:val="24"/>
          <w:lang w:val="en-GB"/>
        </w:rPr>
        <w:t>Institute of Molecular Biology and Genetics of the NAS of Ukraine, Kyiv, Ukraine</w:t>
      </w:r>
    </w:p>
    <w:p w:rsidR="00B928AD" w:rsidRDefault="00B928AD" w:rsidP="00B928AD">
      <w:pPr>
        <w:spacing w:line="360" w:lineRule="auto"/>
        <w:jc w:val="both"/>
        <w:rPr>
          <w:rFonts w:ascii="Times New Roman" w:hAnsi="Times New Roman" w:cs="Times New Roman"/>
          <w:iCs/>
          <w:sz w:val="24"/>
          <w:vertAlign w:val="superscript"/>
          <w:lang w:val="en-GB"/>
        </w:rPr>
      </w:pPr>
      <w:r>
        <w:rPr>
          <w:rFonts w:ascii="Times New Roman" w:hAnsi="Times New Roman" w:cs="Times New Roman"/>
          <w:iCs/>
          <w:sz w:val="24"/>
          <w:vertAlign w:val="superscript"/>
          <w:lang w:val="en-GB"/>
        </w:rPr>
        <w:t xml:space="preserve">3 </w:t>
      </w:r>
      <w:r>
        <w:rPr>
          <w:rFonts w:ascii="Times New Roman" w:hAnsi="Times New Roman" w:cs="Times New Roman"/>
          <w:iCs/>
          <w:sz w:val="24"/>
          <w:lang w:val="en-GB"/>
        </w:rPr>
        <w:t>Department of Human Genetics</w:t>
      </w:r>
      <w:r>
        <w:rPr>
          <w:rFonts w:ascii="Times New Roman" w:hAnsi="Times New Roman" w:cs="Times New Roman"/>
          <w:sz w:val="24"/>
          <w:lang w:val="en-GB"/>
        </w:rPr>
        <w:t xml:space="preserve">, </w:t>
      </w:r>
      <w:r>
        <w:rPr>
          <w:rFonts w:ascii="Times New Roman" w:hAnsi="Times New Roman" w:cs="Times New Roman"/>
          <w:iCs/>
          <w:sz w:val="24"/>
          <w:lang w:val="en-GB"/>
        </w:rPr>
        <w:t>Institute of Molecular Biology and Genetics of the NAS of Ukraine, Kyiv, Ukraine</w:t>
      </w:r>
    </w:p>
    <w:p w:rsidR="00B928AD" w:rsidRDefault="00B928AD" w:rsidP="00B928AD">
      <w:pPr>
        <w:spacing w:line="360" w:lineRule="auto"/>
        <w:jc w:val="both"/>
        <w:rPr>
          <w:rFonts w:ascii="Times New Roman" w:hAnsi="Times New Roman" w:cs="Times New Roman"/>
          <w:iCs/>
          <w:sz w:val="24"/>
          <w:lang w:val="en-GB"/>
        </w:rPr>
      </w:pPr>
    </w:p>
    <w:p w:rsidR="00B928AD" w:rsidRDefault="00B928AD" w:rsidP="00B928AD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vertAlign w:val="superscript"/>
          <w:lang w:val="en-GB"/>
        </w:rPr>
      </w:pPr>
    </w:p>
    <w:p w:rsidR="00B928AD" w:rsidRDefault="00B928AD" w:rsidP="00B928AD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lang w:val="en-GB"/>
        </w:rPr>
      </w:pPr>
      <w:r>
        <w:rPr>
          <w:rFonts w:ascii="Times New Roman" w:hAnsi="Times New Roman" w:cs="Times New Roman"/>
          <w:iCs/>
          <w:sz w:val="24"/>
          <w:vertAlign w:val="superscript"/>
          <w:lang w:val="en-GB"/>
        </w:rPr>
        <w:t>*</w:t>
      </w:r>
      <w:r>
        <w:rPr>
          <w:rFonts w:ascii="Times New Roman" w:hAnsi="Times New Roman" w:cs="Times New Roman"/>
          <w:iCs/>
          <w:sz w:val="24"/>
          <w:lang w:val="en-GB"/>
        </w:rPr>
        <w:t>Corresponding author</w:t>
      </w:r>
    </w:p>
    <w:p w:rsidR="00B928AD" w:rsidRDefault="00B928AD" w:rsidP="00B928AD">
      <w:pPr>
        <w:rPr>
          <w:b/>
          <w:lang w:val="en-GB"/>
        </w:rPr>
      </w:pPr>
      <w:r>
        <w:rPr>
          <w:rFonts w:ascii="Times New Roman" w:hAnsi="Times New Roman" w:cs="Times New Roman"/>
          <w:iCs/>
          <w:sz w:val="24"/>
          <w:lang w:val="en-GB"/>
        </w:rPr>
        <w:t xml:space="preserve">E-mail: </w:t>
      </w:r>
      <w:hyperlink r:id="rId5" w:history="1">
        <w:r>
          <w:rPr>
            <w:rStyle w:val="a3"/>
            <w:rFonts w:ascii="Times New Roman" w:hAnsi="Times New Roman"/>
            <w:sz w:val="24"/>
            <w:lang w:val="en-GB"/>
          </w:rPr>
          <w:t>mariia.rybak@gmail.com</w:t>
        </w:r>
      </w:hyperlink>
      <w:r>
        <w:rPr>
          <w:b/>
          <w:lang w:val="en-GB"/>
        </w:rPr>
        <w:br w:type="page"/>
      </w:r>
    </w:p>
    <w:p w:rsidR="00CD0A78" w:rsidRDefault="00CD0A78" w:rsidP="00CD0A78">
      <w:pPr>
        <w:spacing w:after="0" w:line="480" w:lineRule="auto"/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lastRenderedPageBreak/>
        <w:t>Content</w:t>
      </w:r>
    </w:p>
    <w:p w:rsidR="00CD0A78" w:rsidRDefault="00CD0A78" w:rsidP="00CD0A78">
      <w:pPr>
        <w:spacing w:after="0" w:line="480" w:lineRule="auto"/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>Supplementary Methods</w:t>
      </w:r>
    </w:p>
    <w:p w:rsidR="00CD0A78" w:rsidRPr="00CD0A78" w:rsidRDefault="00CD0A78" w:rsidP="00CD0A78">
      <w:pPr>
        <w:spacing w:after="0" w:line="480" w:lineRule="auto"/>
        <w:ind w:left="1701"/>
        <w:rPr>
          <w:rFonts w:ascii="Times New Roman" w:hAnsi="Times New Roman" w:cs="Times New Roman"/>
          <w:sz w:val="24"/>
          <w:lang w:val="en-GB"/>
        </w:rPr>
      </w:pPr>
      <w:r w:rsidRPr="00CD0A78">
        <w:rPr>
          <w:rFonts w:ascii="Times New Roman" w:hAnsi="Times New Roman" w:cs="Times New Roman"/>
          <w:sz w:val="24"/>
        </w:rPr>
        <w:t>List of commands</w:t>
      </w:r>
      <w:r w:rsidRPr="00CD0A78">
        <w:rPr>
          <w:rFonts w:ascii="Times New Roman" w:hAnsi="Times New Roman" w:cs="Times New Roman"/>
          <w:sz w:val="24"/>
          <w:lang w:val="en-GB"/>
        </w:rPr>
        <w:t xml:space="preserve"> for </w:t>
      </w:r>
      <w:r w:rsidRPr="00CD0A78">
        <w:rPr>
          <w:rFonts w:ascii="Times New Roman" w:hAnsi="Times New Roman" w:cs="Times New Roman"/>
          <w:sz w:val="24"/>
        </w:rPr>
        <w:t>LeuRS</w:t>
      </w:r>
      <w:r w:rsidRPr="00CD0A78">
        <w:rPr>
          <w:rFonts w:ascii="Times New Roman" w:hAnsi="Times New Roman" w:cs="Times New Roman"/>
          <w:sz w:val="24"/>
          <w:lang w:val="en-GB"/>
        </w:rPr>
        <w:t xml:space="preserve"> (</w:t>
      </w:r>
      <w:r w:rsidRPr="00CD0A78">
        <w:rPr>
          <w:rFonts w:ascii="Times New Roman" w:hAnsi="Times New Roman" w:cs="Times New Roman"/>
          <w:sz w:val="24"/>
        </w:rPr>
        <w:t>umbrella sampling</w:t>
      </w:r>
      <w:r w:rsidRPr="00CD0A78">
        <w:rPr>
          <w:rFonts w:ascii="Times New Roman" w:hAnsi="Times New Roman" w:cs="Times New Roman"/>
          <w:sz w:val="24"/>
          <w:lang w:val="en-GB"/>
        </w:rPr>
        <w:t xml:space="preserve">) </w:t>
      </w:r>
    </w:p>
    <w:p w:rsidR="00CD0A78" w:rsidRDefault="00CD0A78" w:rsidP="00CD0A78">
      <w:pPr>
        <w:spacing w:after="0" w:line="480" w:lineRule="auto"/>
        <w:ind w:left="1701"/>
        <w:rPr>
          <w:rFonts w:ascii="Times New Roman" w:hAnsi="Times New Roman" w:cs="Times New Roman"/>
          <w:sz w:val="24"/>
          <w:lang w:val="en-GB"/>
        </w:rPr>
      </w:pPr>
      <w:r w:rsidRPr="00CD0A78">
        <w:rPr>
          <w:rFonts w:ascii="Times New Roman" w:hAnsi="Times New Roman" w:cs="Times New Roman"/>
          <w:sz w:val="24"/>
          <w:lang w:val="en-GB"/>
        </w:rPr>
        <w:t>List of commands for MetRS (umbrella sampling)</w:t>
      </w:r>
    </w:p>
    <w:p w:rsidR="00110C1A" w:rsidRPr="00AA23E1" w:rsidRDefault="00110C1A" w:rsidP="00CD0A78">
      <w:pPr>
        <w:spacing w:after="0" w:line="480" w:lineRule="auto"/>
        <w:ind w:left="1701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23E1">
        <w:rPr>
          <w:rFonts w:ascii="Times New Roman" w:hAnsi="Times New Roman" w:cs="Times New Roman"/>
          <w:sz w:val="24"/>
          <w:szCs w:val="24"/>
          <w:lang w:val="en-GB"/>
        </w:rPr>
        <w:t>Characteristics of compounds</w:t>
      </w:r>
      <w:r w:rsidR="00AA23E1" w:rsidRPr="00AA23E1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AA23E1" w:rsidRPr="00AA23E1">
        <w:rPr>
          <w:rStyle w:val="fontstyle01"/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="00AA23E1" w:rsidRPr="00AA23E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H NMR, </w:t>
      </w:r>
      <w:r w:rsidR="00AA23E1" w:rsidRPr="00AA23E1">
        <w:rPr>
          <w:rStyle w:val="fontstyle01"/>
          <w:rFonts w:ascii="Times New Roman" w:hAnsi="Times New Roman" w:cs="Times New Roman"/>
          <w:b w:val="0"/>
          <w:sz w:val="24"/>
          <w:szCs w:val="24"/>
          <w:vertAlign w:val="superscript"/>
        </w:rPr>
        <w:t>13</w:t>
      </w:r>
      <w:r w:rsidR="00AA23E1" w:rsidRPr="00AA23E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C NMR and LS-MS </w:t>
      </w:r>
      <w:r w:rsidR="00AA23E1" w:rsidRPr="003A6A02">
        <w:rPr>
          <w:rStyle w:val="fontstyle01"/>
          <w:rFonts w:ascii="Times New Roman" w:hAnsi="Times New Roman" w:cs="Times New Roman"/>
          <w:b w:val="0"/>
          <w:sz w:val="24"/>
          <w:szCs w:val="24"/>
        </w:rPr>
        <w:t>spectra</w:t>
      </w:r>
      <w:r w:rsidR="00AA23E1" w:rsidRPr="003A6A02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:rsidR="00CD0A78" w:rsidRDefault="00CD0A78" w:rsidP="00CD0A78">
      <w:pPr>
        <w:spacing w:after="0" w:line="480" w:lineRule="auto"/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>Supplementary Notes</w:t>
      </w:r>
    </w:p>
    <w:p w:rsidR="00CD0A78" w:rsidRPr="00CD0A78" w:rsidRDefault="00CD0A78" w:rsidP="00CD0A78">
      <w:pPr>
        <w:spacing w:after="0" w:line="480" w:lineRule="auto"/>
        <w:ind w:left="1701"/>
        <w:rPr>
          <w:rFonts w:ascii="Times New Roman" w:hAnsi="Times New Roman" w:cs="Times New Roman"/>
          <w:sz w:val="24"/>
          <w:lang w:val="en-GB"/>
        </w:rPr>
      </w:pPr>
      <w:r w:rsidRPr="00CD0A78">
        <w:rPr>
          <w:rFonts w:ascii="Times New Roman" w:hAnsi="Times New Roman" w:cs="Times New Roman"/>
          <w:sz w:val="24"/>
          <w:lang w:val="en-GB"/>
        </w:rPr>
        <w:t>Potential of Mean Force (PMF) profile for LeuRS</w:t>
      </w:r>
    </w:p>
    <w:p w:rsidR="00CD0A78" w:rsidRPr="00CD0A78" w:rsidRDefault="00CD0A78" w:rsidP="00CD0A78">
      <w:pPr>
        <w:spacing w:after="0" w:line="480" w:lineRule="auto"/>
        <w:ind w:left="1701"/>
        <w:rPr>
          <w:rFonts w:ascii="Times New Roman" w:hAnsi="Times New Roman" w:cs="Times New Roman"/>
          <w:sz w:val="24"/>
          <w:lang w:val="en-GB"/>
        </w:rPr>
      </w:pPr>
      <w:r w:rsidRPr="00CD0A78">
        <w:rPr>
          <w:rFonts w:ascii="Times New Roman" w:hAnsi="Times New Roman" w:cs="Times New Roman"/>
          <w:sz w:val="24"/>
          <w:lang w:val="en-US"/>
        </w:rPr>
        <w:t>Potential of Mean Force (PMF)</w:t>
      </w:r>
      <w:r w:rsidRPr="00CD0A78">
        <w:rPr>
          <w:rFonts w:ascii="Times New Roman" w:hAnsi="Times New Roman" w:cs="Times New Roman"/>
          <w:sz w:val="24"/>
          <w:lang w:val="en-GB"/>
        </w:rPr>
        <w:t xml:space="preserve"> for MetRS</w:t>
      </w:r>
    </w:p>
    <w:p w:rsidR="00CD0A78" w:rsidRDefault="00CD0A78">
      <w:pPr>
        <w:spacing w:after="200" w:line="276" w:lineRule="auto"/>
        <w:rPr>
          <w:rFonts w:ascii="Times New Roman" w:hAnsi="Times New Roman" w:cs="Times New Roman"/>
          <w:b/>
          <w:sz w:val="24"/>
          <w:lang w:val="en-GB"/>
        </w:rPr>
      </w:pPr>
    </w:p>
    <w:p w:rsidR="00CD0A78" w:rsidRDefault="00CD0A78" w:rsidP="00CD0A78">
      <w:pPr>
        <w:spacing w:after="200" w:line="276" w:lineRule="auto"/>
        <w:ind w:left="1276"/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br w:type="page"/>
      </w:r>
    </w:p>
    <w:p w:rsidR="00B928AD" w:rsidRDefault="00B928AD" w:rsidP="00B928AD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lastRenderedPageBreak/>
        <w:t>Supplementary Methods</w:t>
      </w:r>
    </w:p>
    <w:p w:rsidR="00B928AD" w:rsidRDefault="00B928AD" w:rsidP="00B928AD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</w:rPr>
        <w:t>List of commands</w:t>
      </w:r>
      <w:r>
        <w:rPr>
          <w:rFonts w:ascii="Times New Roman" w:hAnsi="Times New Roman" w:cs="Times New Roman"/>
          <w:b/>
          <w:sz w:val="24"/>
          <w:lang w:val="en-GB"/>
        </w:rPr>
        <w:t xml:space="preserve"> for </w:t>
      </w:r>
      <w:r>
        <w:rPr>
          <w:rFonts w:ascii="Times New Roman" w:hAnsi="Times New Roman" w:cs="Times New Roman"/>
          <w:b/>
          <w:sz w:val="24"/>
        </w:rPr>
        <w:t>LeuRS</w:t>
      </w:r>
      <w:r>
        <w:rPr>
          <w:rFonts w:ascii="Times New Roman" w:hAnsi="Times New Roman" w:cs="Times New Roman"/>
          <w:b/>
          <w:sz w:val="24"/>
          <w:lang w:val="en-GB"/>
        </w:rPr>
        <w:t xml:space="preserve"> (</w:t>
      </w:r>
      <w:r>
        <w:rPr>
          <w:rFonts w:ascii="Times New Roman" w:hAnsi="Times New Roman" w:cs="Times New Roman"/>
          <w:b/>
          <w:sz w:val="24"/>
        </w:rPr>
        <w:t>umbrella sampling</w:t>
      </w:r>
      <w:r>
        <w:rPr>
          <w:rFonts w:ascii="Times New Roman" w:hAnsi="Times New Roman" w:cs="Times New Roman"/>
          <w:b/>
          <w:sz w:val="24"/>
          <w:lang w:val="en-GB"/>
        </w:rPr>
        <w:t>)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#pdb2gmx -f p.pdb -o p.gro -p p.top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#editconf -f p.gro -o newbox.gro -center 4 4 4 -box 12 12 12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#genbox -cp newbox.gro -cs -o solv.gro -p p.top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 xml:space="preserve">#grompp -f ions.mdp -c solv.gro -p p.top -o ions.tpr -maxwarn 5 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#genion -s ions.tpr -o solv_ions.gro -pname Na -</w:t>
      </w:r>
      <w:proofErr w:type="gramStart"/>
      <w:r>
        <w:rPr>
          <w:lang w:val="en-GB"/>
        </w:rPr>
        <w:t>pq</w:t>
      </w:r>
      <w:proofErr w:type="gramEnd"/>
      <w:r>
        <w:rPr>
          <w:lang w:val="en-GB"/>
        </w:rPr>
        <w:t xml:space="preserve"> 0 -np 35 </w:t>
      </w:r>
    </w:p>
    <w:p w:rsidR="00B928AD" w:rsidRDefault="00B928AD" w:rsidP="00B928AD">
      <w:pPr>
        <w:spacing w:after="0"/>
        <w:rPr>
          <w:lang w:val="en-GB"/>
        </w:rPr>
      </w:pP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minim.mdp -c solv_ions.gro -p p.top -o em.tpr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-v -deffnm em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npt.mdp -c em.gro -p p.top -o npt.tpr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#nohup mdrun -deffnm npt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#make_ndx -f npt.gro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md_pull.mdp -c npt.gro -p p.top -n index.ndx -t npt.cpt -o pull.tpr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#nohup mdrun -s pull.tpr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#trjconv -s pull.tpr -f traj.xtc -o conf.gro -</w:t>
      </w:r>
      <w:proofErr w:type="gramStart"/>
      <w:r>
        <w:rPr>
          <w:lang w:val="en-GB"/>
        </w:rPr>
        <w:t>sep</w:t>
      </w:r>
      <w:proofErr w:type="gramEnd"/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#g_dist -s pull.tpr -f conf9.gro -n index.ndx -o dist9.xvg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conf1.gro -p p.top -n index.ndx -o npt1.tpr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conf4.gro -p p.top -n index.ndx -o npt4.tpr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npt4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conf57.gro -p p.top -n index.ndx -o npt57.tpr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npt57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conf70.gro -p p.top -n index.ndx -o npt70.tpr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npt70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conf81.gro -p p.top -n index.ndx -o npt81.tpr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npt81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conf102.gro -p p.top -n index.ndx -o npt102.tpr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npt102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conf108.gro -p p.top -n index.ndx -o npt108.tpr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npt108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conf120.gro -p p.top -n index.ndx -o npt120.tpr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npt120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conf125.gro -p p.top -n index.ndx -o npt125.tpr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npt125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conf134.gro -p p.top -n index.ndx -o npt134.tpr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npt134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conf141.gro -p p.top -n index.ndx -o npt141.tpr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npt141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conf144.gro -p p.top -n index.ndx -o npt144.tpr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npt144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conf150.gro -p p.top -n index.ndx -o npt150.tpr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npt150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conf156.gro -p p.top -n index.ndx -o npt156.tpr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npt156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conf168.gro -p p.top -n index.ndx -o npt168.tpr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npt168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conf168.gro -p p.top -n index.ndx -o npt168.tpr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npt168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conf186.gro -p p.top -n index.ndx -o npt186.tpr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npt186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lastRenderedPageBreak/>
        <w:t>#grompp -f npt_umbrella.mdp -c conf199.gro -p p.top -n index.ndx -o npt199.tpr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npt199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conf202.gro -p p.top -n index.ndx -o npt202.tpr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npt202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conf207.gro -p p.top -n index.ndx -o npt207.tpr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npt207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conf216.gro -p p.top -n index.ndx -o npt216.tpr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npt216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conf228.gro -p p.top -n index.ndx -o npt228.tpr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npt228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conf232.gro -p p.top -n index.ndx -o npt232.tpr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npt232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conf251.gro -p p.top -n index.ndx -o npt251.tpr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npt251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conf256.gro -p p.top -n index.ndx -o npt256.tpr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npt256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conf262.gro -p p.top -n index.ndx -o npt262.tpr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npt262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conf276.gro -p p.top -n index.ndx -o npt276.tpr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npt276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conf286.gro -p p.top -n index.ndx -o npt286.tpr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npt286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conf295.gro -p p.top -n index.ndx -o npt295.tpr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npt295</w:t>
      </w:r>
    </w:p>
    <w:p w:rsidR="00B928AD" w:rsidRDefault="00B928AD" w:rsidP="00B928AD">
      <w:pPr>
        <w:spacing w:after="0"/>
        <w:rPr>
          <w:lang w:val="en-GB"/>
        </w:rPr>
      </w:pPr>
    </w:p>
    <w:p w:rsidR="00B928AD" w:rsidRDefault="00B928AD" w:rsidP="00B928AD">
      <w:pPr>
        <w:spacing w:after="0"/>
        <w:rPr>
          <w:lang w:val="en-GB"/>
        </w:rPr>
      </w:pP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npt1.gro -t npt1.cpt -p p.top -n index.ndx -o umbrella1.tpr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umbrella1 -pf pullf-umbrella1.xvg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npt4.gro -t npt4.cpt -p p.top -n index.ndx -o umbrella4.tpr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umbrella4 -pf pullf-umbrella4.xvg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pullx-umbrella4.xvg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npt57.gro -t npt57.cpt -p p.top -n index.ndx -o umbrella57.tpr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umbrella57 -pf pullf-umbrella57.xvg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pullx-umbrella57.xvg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npt70.gro -t npt70.cpt -p p.top -n index.ndx -o umbrella70.tpr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umbrella70 -pf pullf-umbrella70.xvg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pullx-umbrella70.xvg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npt81.gro -t npt81.cpt -p p.top -n index.ndx -o umbrella81.tpr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umbrella81 -pf pullf-umbrella81.xvg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pullx-umbrella81.xvg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npt102.gro -t npt102.cpt -p p.top -n index.ndx -o umbrella102.tpr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umbrella102 -pf pullf-umbrella102.xvg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pullx-umbrella102.xvg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npt108.gro -t npt108.cpt -p p.top -n index.ndx -o umbrella108.tpr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umbrella108 -pf pullf-umbrella108.xvg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pullx-umbrella108.xvg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npt120.gro -t npt120.cpt -p p.top -n index.ndx -o umbrella120.tpr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umbrella120 -pf pullf-umbrella120.xvg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pullx-umbrella120.xvg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npt125.gro -t npt125.cpt -p p.top -n index.ndx -o umbrella125.tpr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umbrella125 -pf pullf-umbrella125.xvg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pullx-umbrella125.xvg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npt134.gro -t npt134.cpt -p p.top -n index.ndx -o umbrella134.tpr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umbrella134 -pf pullf-umbrella134.xvg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pullx-umbrella134.xvg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npt144.gro -t npt144.cpt -p p.top -n index.ndx -o umbrella144.tpr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umbrella144 -pf pullf-umbrella144.xvg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pullx-umbrella144.xvg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npt150.gro -t npt150.cpt -p p.top -n index.ndx -o umbrella150.tpr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umbrella150 -pf pullf-umbrella150.xvg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pullx-umbrella150.xvg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npt156.gro -t npt156.cpt -p p.top -n index.ndx -o umbrella156.tpr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umbrella156 -pf pullf-umbrella156.xvg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pullx-umbrella156.xvg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lastRenderedPageBreak/>
        <w:t>#grompp -f md_umbrella.mdp -c npt168.gro -t npt168.cpt -p p.top -n index.ndx -o umbrella168.tpr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umbrella168 -pf pullf-umbrella168.xvg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pullx-umbrella168.xvg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npt186.gro -t npt186.cpt -p p.top -n index.ndx -o umbrella186.tpr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umbrella186 -pf pullf-umbrella186.xvg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pullx-umbrella186.xvg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npt199.gro -t npt199.cpt -p p.top -n index.ndx -o umbrella199.tpr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umbrella199 -pf pullf-umbrella199.xvg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pullx-umbrella199.xvg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npt202.gro -t npt202.cpt -p p.top -n index.ndx -o umbrella202.tpr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umbrella202 -pf pullf-umbrella202.xvg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pullx-umbrella202.xvg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npt207.gro -t npt207.cpt -p p.top -n index.ndx -o umbrella207.tpr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umbrella207 -pf pullf-umbrella207.xvg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pullx-umbrella207.xvg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npt216.gro -t npt216.cpt -p p.top -n index.ndx -o umbrella216.tpr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umbrella216 -pf pullf-umbrella216.xvg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pullx-umbrella216.xvg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npt228.gro -t npt228.cpt -p p.top -n index.ndx -o umbrella228.tpr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umbrella228 -pf pullf-umbrella228.xvg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pullx-umbrella228.xvg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npt232.gro -t npt232.cpt -p p.top -n index.ndx -o umbrella232.tpr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umbrella232 -pf pullf-umbrella232.xvg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pullx-umbrella232.xvg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npt251.gro -t npt251.cpt -p p.top -n index.ndx -o umbrella251.tpr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umbrella251 -pf pullf-umbrella251.xvg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pullx-umbrella251.xvg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npt256.gro -t npt256.cpt -p p.top -n index.ndx -o umbrella256.tpr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umbrella256 -pf pullf-umbrella256.xvg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pullx-umbrella256.xvg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npt262.gro -t npt262.cpt -p p.top -n index.ndx -o umbrella262.tpr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umbrella262 -pf pullf-umbrella262.xvg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pullx-umbrella262.xvg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npt276.gro -t npt276.cpt -p p.top -n index.ndx -o umbrella276.tpr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umbrella276 -pf pullf-umbrella276.xvg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pullx-umbrella276.xvg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npt286.gro -t npt286.cpt -p p.top -n index.ndx -o umbrella286.tpr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umbrella286 -pf pullf-umbrella286.xvg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pullx-umbrella286.xvg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npt295.gro -t npt295.cpt -p p.top -n index.ndx -o umbrella295.tpr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umbrella295 -pf pullf-umbrella295.xvg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pullx-umbrella295.xvg</w:t>
      </w:r>
    </w:p>
    <w:p w:rsidR="00B928AD" w:rsidRDefault="00B928AD" w:rsidP="00B928AD">
      <w:pPr>
        <w:spacing w:after="0"/>
        <w:rPr>
          <w:lang w:val="en-GB"/>
        </w:rPr>
      </w:pP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g_wham -it tpr-files.dat -if pullf-files.dat -o -hist -unit kCal</w:t>
      </w:r>
      <w:r>
        <w:rPr>
          <w:lang w:val="en-GB"/>
        </w:rPr>
        <w:br w:type="page"/>
      </w:r>
    </w:p>
    <w:p w:rsidR="00B928AD" w:rsidRDefault="00B928AD" w:rsidP="00B928AD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lastRenderedPageBreak/>
        <w:t>Supplementary Methods</w:t>
      </w:r>
    </w:p>
    <w:p w:rsidR="00B928AD" w:rsidRDefault="00B928AD" w:rsidP="00B928AD">
      <w:pPr>
        <w:spacing w:after="0"/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>List of commands for MetRS (umbrella sampling)</w:t>
      </w:r>
    </w:p>
    <w:p w:rsidR="00B928AD" w:rsidRDefault="00B928AD" w:rsidP="00B928AD">
      <w:pPr>
        <w:spacing w:after="0"/>
        <w:rPr>
          <w:lang w:val="en-GB"/>
        </w:rPr>
      </w:pP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#pdb2gmx -f p.pdb -o p.gro -p p.top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#editconf -f p.gro -o newbox.gro -center 4 4 4 -box 12 12 12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#genbox -cp newbox.gro -cs -o solv.gro -p p.top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 xml:space="preserve">#grompp -f ions.mdp -c solv.gro -p p.top -o ions.tpr 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#genion -s ions.tpr -o solv_ions.gro -pname Na -</w:t>
      </w:r>
      <w:proofErr w:type="gramStart"/>
      <w:r>
        <w:rPr>
          <w:lang w:val="en-GB"/>
        </w:rPr>
        <w:t>pq</w:t>
      </w:r>
      <w:proofErr w:type="gramEnd"/>
      <w:r>
        <w:rPr>
          <w:lang w:val="en-GB"/>
        </w:rPr>
        <w:t xml:space="preserve"> 1 -np 15 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minim.mdp -c solv_ions.gro -p p.top -o em.tpr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-v -deffnm em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npt.mdp -c em.gro -p p.top -o npt.tpr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#nohup mdrun -deffnm npt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#make_ndx -f npt.gro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md_pull.mdp -c npt.gro -p p.top -n index.ndx -t npt.cpt -o pull.tpr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#nohup mdrun -s pull.tpr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#trjconv -s pull.tpr -f traj.xtc -o conf.gro -</w:t>
      </w:r>
      <w:proofErr w:type="gramStart"/>
      <w:r>
        <w:rPr>
          <w:lang w:val="en-GB"/>
        </w:rPr>
        <w:t>sep</w:t>
      </w:r>
      <w:proofErr w:type="gramEnd"/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#g_dist -s pull.tpr -f conf1.gro -n index.ndx -o dist1.xvg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conf1.gro -p p.top -n index.ndx -o npt1.tpr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conf3.gro -p p.top -n index.ndx -o npt3.tpr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npt3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conf5.gro -p p.top -n index.ndx -o npt5.tpr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conf12.gro -p p.top -n index.ndx -o npt12.tpr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npt12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conf25.gro -p p.top -n index.ndx -o npt25.tpr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npt25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conf90.gro -p p.top -n index.ndx -o npt90.tpr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npt90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conf97.gro -p p.top -n index.ndx -o npt97.tpr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npt97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conf101.gro -p p.top -n index.ndx -o npt101.tpr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npt101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conf102.gro -p p.top -n index.ndx -o npt102.tpr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npt102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conf106.gro -p p.top -n index.ndx -o npt106.tpr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npt106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conf109.gro -p p.top -n index.ndx -o npt109.tpr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npt109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conf118.gro -p p.top -n index.ndx -o npt118.tpr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npt118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conf119.gro -p p.top -n index.ndx -o npt119.tpr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npt119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conf120.gro -p p.top -n index.ndx -o npt120.tpr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npt120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conf128.gro -p p.top -n index.ndx -o npt128.tpr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npt128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conf154.gro -p p.top -n index.ndx -o npt154.tpr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npt154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conf166.gro -p p.top -n index.ndx -o npt166.tpr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npt166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lastRenderedPageBreak/>
        <w:t>#grompp -f npt_umbrella.mdp -c conf169.gro -p p.top -n index.ndx -o npt169.tpr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npt169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conf170.gro -p p.top -n index.ndx -o npt170.tpr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npt170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conf170.gro -p p.top -n index.ndx -o npt170.tpr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npt170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conf176.gro -p p.top -n index.ndx -o npt176.tpr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npt176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conf177.gro -p p.top -n index.ndx -o npt177.tpr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npt177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conf182.gro -p p.top -n index.ndx -o npt182.tpr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npt182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conf187.gro -p p.top -n index.ndx -o npt187.tpr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npt187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npt_umbrella.mdp -c conf194.gro -p p.top -n index.ndx -o npt194.tpr -maxwarn 5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npt194</w:t>
      </w:r>
    </w:p>
    <w:p w:rsidR="00B928AD" w:rsidRDefault="00B928AD" w:rsidP="00B928AD">
      <w:pPr>
        <w:spacing w:after="0"/>
        <w:rPr>
          <w:lang w:val="en-GB"/>
        </w:rPr>
      </w:pPr>
    </w:p>
    <w:p w:rsidR="00B928AD" w:rsidRDefault="00B928AD" w:rsidP="00B928AD">
      <w:pPr>
        <w:spacing w:after="0"/>
        <w:rPr>
          <w:lang w:val="en-GB"/>
        </w:rPr>
      </w:pP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npt1.gro -t npt1.cpt -p p.top -n index.ndx -o umbrella1.tpr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umbrella1 -pf pullf-umbrella1.xvg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npt3.gro -t npt3.cpt -p p.top -n index.ndx -o umbrella3.tpr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umbrella3 -pf pullf-umbrella3.xvg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pullx-umbrella3.xvg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npt5.gro -t npt5.cpt -p p.top -n index.ndx -o umbrella5.tpr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umbrella5 -pf pullf-umbrella5.xvg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pullx-umbrella5.xvg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npt12.gro -t npt12.cpt -p p.top -n index.ndx -o umbrella12.tpr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umbrella12 -pf pullf-umbrella12.xvg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pullx-umbrella12.xvg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npt25.gro -t npt25.cpt -p p.top -n index.ndx -o umbrella25.tpr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umbrella25 -pf pullf-umbrella25.xvg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pullx-umbrella25.xvg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npt90.gro -t npt90.cpt -p p.top -n index.ndx -o umbrella90.tpr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umbrella90 -pf pullf-umbrella90.xvg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pullx-umbrella90.xvg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npt97.gro -t npt97.cpt -p p.top -n index.ndx -o umbrella97.tpr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umbrella97 -pf pullf-umbrella97.xvg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pullx-umbrella97.xvg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npt101.gro -t npt101.cpt -p p.top -n index.ndx -o umbrella101.tpr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umbrella101 -pf pullf-umbrella101.xvg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pullx-umbrella101.xvg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npt102.gro -t npt102.cpt -p p.top -n index.ndx -o umbrella102.tpr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umbrella102 -pf pullf-umbrella102.xvg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pullx-umbrella102.xvg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npt106.gro -t npt106.cpt -p p.top -n index.ndx -o umbrella106.tpr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umbrella106 -pf pullf-umbrella106.xvg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pullx-umbrella106.xvg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npt109.gro -t npt109.cpt -p p.top -n index.ndx -o umbrella109.tpr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umbrella109 -pf pullf-umbrella109.xvg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pullx-umbrella109.xvg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npt118.gro -t npt118.cpt -p p.top -n index.ndx -o umbrella118.tpr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umbrella118 -pf pullf-umbrella118.xvg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pullx-umbrella118.xvg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npt119.gro -t npt119.cpt -p p.top -n index.ndx -o umbrella119.tpr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umbrella119 -pf pullf-umbrella119.xvg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pullx-umbrella119.xvg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npt120.gro -t npt120.cpt -p p.top -n index.ndx -o umbrella120.tpr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umbrella120 -pf pullf-umbrella120.xvg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pullx-umbrella120.xvg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npt128.gro -t npt128.cpt -p p.top -n index.ndx -o umbrella128.tpr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umbrella128 -pf pullf-umbrella128.xvg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pullx-umbrella128.xvg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npt154.gro -t npt154.cpt -p p.top -n index.ndx -o umbrella154.tpr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umbrella154 -pf pullf-umbrella154.xvg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pullx-umbrella154.xvg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npt166.gro -t npt166.cpt -p p.top -n index.ndx -o umbrella166.tpr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umbrella166 -pf pullf-umbrella166.xvg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pullx-umbrella166.xvg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lastRenderedPageBreak/>
        <w:t>#grompp -f md_umbrella.mdp -c npt169.gro -t npt169.cpt -p p.top -n index.ndx -o umbrella169.tpr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umbrella169 -pf pullf-umbrella169.xvg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pullx-umbrella169.xvg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npt170.gro -t npt170.cpt -p p.top -n index.ndx -o umbrella170.tpr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umbrella170 -pf pullf-umbrella170.xvg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pullx-umbrella170.xvg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npt176.gro -t npt176.cpt -p p.top -n index.ndx -o umbrella176.tpr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umbrella176 -pf pullf-umbrella176.xvg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pullx-umbrella176.xvg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npt177.gro -t npt177.cpt -p p.top -n index.ndx -o umbrella177.tpr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umbrella177 -pf pullf-umbrella177.xvg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pullx-umbrella177.xvg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npt182.gro -t npt182.cpt -p p.top -n index.ndx -o umbrella182.tpr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umbrella182 -pf pullf-umbrella182.xvg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pullx-umbrella182.xvg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npt187.gro -t npt187.cpt -p p.top -n index.ndx -o umbrella187.tpr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umbrella187 -pf pullf-umbrella187.xvg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pullx-umbrella187.xvg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#grompp -f md_umbrella.mdp -c npt194.gro -t npt194.cpt -p p.top -n index.ndx -o umbrella194.tpr</w:t>
      </w:r>
    </w:p>
    <w:p w:rsidR="00B928AD" w:rsidRDefault="00B928AD" w:rsidP="00B928AD">
      <w:pPr>
        <w:spacing w:after="0"/>
        <w:rPr>
          <w:lang w:val="en-GB"/>
        </w:rPr>
      </w:pPr>
      <w:r>
        <w:rPr>
          <w:lang w:val="en-GB"/>
        </w:rPr>
        <w:t>#mdrun -deffnm umbrella194 -pf pullf-umbrella194.xvg -</w:t>
      </w:r>
      <w:proofErr w:type="gramStart"/>
      <w:r>
        <w:rPr>
          <w:lang w:val="en-GB"/>
        </w:rPr>
        <w:t>px</w:t>
      </w:r>
      <w:proofErr w:type="gramEnd"/>
      <w:r>
        <w:rPr>
          <w:lang w:val="en-GB"/>
        </w:rPr>
        <w:t xml:space="preserve"> pullx-umbrella194.xvg</w:t>
      </w:r>
    </w:p>
    <w:p w:rsidR="00993252" w:rsidRDefault="00B928AD">
      <w:pPr>
        <w:spacing w:after="200" w:line="276" w:lineRule="auto"/>
        <w:rPr>
          <w:lang w:val="en-GB"/>
        </w:rPr>
      </w:pPr>
      <w:r>
        <w:rPr>
          <w:lang w:val="en-GB"/>
        </w:rPr>
        <w:t>g_wham -it tpr-files.dat -if pullf-files.dat -o -hist -unit kCal</w:t>
      </w:r>
      <w:r>
        <w:rPr>
          <w:lang w:val="en-GB"/>
        </w:rPr>
        <w:br w:type="page"/>
      </w:r>
    </w:p>
    <w:p w:rsidR="00993252" w:rsidRDefault="00993252" w:rsidP="00993252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lastRenderedPageBreak/>
        <w:t>Supplementary Methods</w:t>
      </w:r>
    </w:p>
    <w:p w:rsidR="00993252" w:rsidRPr="00993252" w:rsidRDefault="00993252" w:rsidP="0099325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3252">
        <w:rPr>
          <w:rFonts w:ascii="Times New Roman" w:hAnsi="Times New Roman" w:cs="Times New Roman"/>
          <w:b/>
          <w:sz w:val="24"/>
          <w:szCs w:val="24"/>
          <w:lang w:val="en-GB"/>
        </w:rPr>
        <w:t>Characteristics of compounds (</w:t>
      </w:r>
      <w:r w:rsidRPr="00993252"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93252">
        <w:rPr>
          <w:rStyle w:val="fontstyle01"/>
          <w:rFonts w:ascii="Times New Roman" w:hAnsi="Times New Roman" w:cs="Times New Roman"/>
          <w:sz w:val="24"/>
          <w:szCs w:val="24"/>
        </w:rPr>
        <w:t xml:space="preserve">H NMR, </w:t>
      </w:r>
      <w:r w:rsidRPr="00993252"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993252">
        <w:rPr>
          <w:rStyle w:val="fontstyle01"/>
          <w:rFonts w:ascii="Times New Roman" w:hAnsi="Times New Roman" w:cs="Times New Roman"/>
          <w:sz w:val="24"/>
          <w:szCs w:val="24"/>
        </w:rPr>
        <w:t>C NMR and LS-MS spectra</w:t>
      </w:r>
      <w:r w:rsidRPr="00993252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</w:p>
    <w:p w:rsidR="00CB796F" w:rsidRPr="007357E3" w:rsidRDefault="00CB796F" w:rsidP="00B02F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sz w:val="24"/>
          <w:szCs w:val="24"/>
          <w:lang w:val="pt-BR"/>
        </w:rPr>
        <w:t xml:space="preserve">Compound </w:t>
      </w:r>
      <w:r w:rsidRPr="007357E3">
        <w:rPr>
          <w:rFonts w:ascii="Times New Roman" w:hAnsi="Times New Roman"/>
          <w:b/>
          <w:sz w:val="24"/>
          <w:szCs w:val="24"/>
          <w:lang w:val="pt-BR"/>
        </w:rPr>
        <w:t xml:space="preserve">1 </w:t>
      </w:r>
      <w:r w:rsidRPr="007357E3">
        <w:rPr>
          <w:rFonts w:ascii="Times New Roman" w:hAnsi="Times New Roman"/>
          <w:sz w:val="24"/>
          <w:szCs w:val="24"/>
          <w:lang w:val="pt-BR"/>
        </w:rPr>
        <w:t>(ID:</w:t>
      </w:r>
      <w:r w:rsidRPr="007357E3">
        <w:rPr>
          <w:lang w:val="pt-BR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>1032252)</w:t>
      </w:r>
      <w:r w:rsidR="00B02F95" w:rsidRPr="007357E3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B02F95" w:rsidRPr="007357E3">
        <w:rPr>
          <w:rFonts w:ascii="Times New Roman" w:hAnsi="Times New Roman"/>
          <w:i/>
          <w:sz w:val="24"/>
          <w:szCs w:val="24"/>
          <w:lang w:val="pt-BR"/>
        </w:rPr>
        <w:t>1-(2-fluorophenyl)-4-(3-phenyl-1,2,4-oxadiazol-5-yl)-1H-1,2,3-triazol-5-amine</w:t>
      </w:r>
      <w:r w:rsidR="00B02F95" w:rsidRPr="007357E3">
        <w:rPr>
          <w:rFonts w:ascii="Times New Roman" w:hAnsi="Times New Roman"/>
          <w:sz w:val="24"/>
          <w:szCs w:val="24"/>
          <w:lang w:val="pt-BR"/>
        </w:rPr>
        <w:t>: Yield 85%. 1H NMR (400 MHz, DMSO-d6) δ 8.21 (d, J = 6.3 Hz, 2H), 7.70 (q, J = 7.3 Hz, 2H), 7.63 – 7.52 (m, 4H), 7.46 (t, J = 7.7 Hz, 1H), 7.14 (s, 2H). 13C NMR (101 MHz, DMSO-d6) δ 169.40, 167.75, 158.37, 155.86, 146.33, 133.25, 133.23, 132.03, 129.83, 129.54, 127.88, 126.64, 126.04, 126.03, 122.19, 117.83, 117.74, 117.54, 114.23. LC-MS: m/z 323 [M+H]+.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 w:cs="Times New Roman"/>
          <w:sz w:val="24"/>
          <w:szCs w:val="24"/>
          <w:lang w:val="en-GB"/>
        </w:rPr>
        <w:t xml:space="preserve">Compound </w:t>
      </w:r>
      <w:r w:rsidRPr="007357E3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7357E3">
        <w:rPr>
          <w:rFonts w:ascii="Times New Roman" w:hAnsi="Times New Roman" w:cs="Times New Roman"/>
          <w:sz w:val="24"/>
          <w:szCs w:val="24"/>
          <w:lang w:val="en-GB"/>
        </w:rPr>
        <w:t xml:space="preserve"> (ID: 1032254) </w:t>
      </w:r>
      <w:r w:rsidRPr="007357E3">
        <w:rPr>
          <w:rFonts w:ascii="Times New Roman" w:hAnsi="Times New Roman" w:cs="Times New Roman"/>
          <w:i/>
          <w:sz w:val="24"/>
          <w:szCs w:val="24"/>
          <w:lang w:val="en-GB"/>
        </w:rPr>
        <w:t>1-[3-chloro-4-(trifluoromethyl</w:t>
      </w:r>
      <w:proofErr w:type="gramStart"/>
      <w:r w:rsidRPr="007357E3">
        <w:rPr>
          <w:rFonts w:ascii="Times New Roman" w:hAnsi="Times New Roman" w:cs="Times New Roman"/>
          <w:i/>
          <w:sz w:val="24"/>
          <w:szCs w:val="24"/>
          <w:lang w:val="en-GB"/>
        </w:rPr>
        <w:t>)phenyl</w:t>
      </w:r>
      <w:proofErr w:type="gramEnd"/>
      <w:r w:rsidRPr="007357E3">
        <w:rPr>
          <w:rFonts w:ascii="Times New Roman" w:hAnsi="Times New Roman" w:cs="Times New Roman"/>
          <w:i/>
          <w:sz w:val="24"/>
          <w:szCs w:val="24"/>
          <w:lang w:val="en-GB"/>
        </w:rPr>
        <w:t>]-4-(3-phenyl-1,2,4-oxadiazol-5-yl)-1H-1,2,3-triazol-5-amine</w:t>
      </w:r>
      <w:r w:rsidRPr="007357E3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7357E3">
        <w:rPr>
          <w:rFonts w:ascii="Times New Roman" w:hAnsi="Times New Roman"/>
          <w:sz w:val="24"/>
          <w:szCs w:val="24"/>
          <w:lang w:val="pt-BR"/>
        </w:rPr>
        <w:t>Yield 8</w:t>
      </w:r>
      <w:r w:rsidRPr="007357E3"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8.25 – 8.06 (m, 3H), 8.06 – 7.90 (m, 2H), 7.67 – 7.38 (m, 3H), 7.10 (s, 2H).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169.37, 167.76, 145.63, 133.88, 133.61, 132.24, 132.02, 131.34, 129.53, 128.49, 127.85, 126.59, 125.46, 122.30, 115.08, 45.37.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407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3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1032257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1-[3-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-4-(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trifluoromethyl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phenyl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]-4-[3-(2-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)-1,2,4-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Cs/>
          <w:sz w:val="24"/>
          <w:szCs w:val="24"/>
        </w:rPr>
        <w:t>:</w:t>
      </w:r>
      <w:r w:rsidRPr="007357E3">
        <w:rPr>
          <w:rFonts w:ascii="Times New Roman" w:hAnsi="Times New Roman"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>Yield 8</w:t>
      </w:r>
      <w:r w:rsidRPr="007357E3">
        <w:rPr>
          <w:rFonts w:ascii="Times New Roman" w:hAnsi="Times New Roman"/>
          <w:color w:val="000000"/>
          <w:sz w:val="24"/>
          <w:szCs w:val="24"/>
          <w:lang w:val="en-US"/>
        </w:rPr>
        <w:t>4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8.36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7.6 Hz, 1H), 8.14 (s, 1H), 8.00 (s, 2H), 7.71 – 7.55 (m, 1H), 7.51 – 7.30 (m, 2H), 7.16 (s, 2H).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168.79, 164.63, 161.68, 159.13, 145.68, 134.02, 133.86, 133.63, 132.28, 131.81, 131.37, 128.51, 128.20, 125.46, 124.06, 121.35, 117.23, 117.02, 114.93, 114.74.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425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8F5F25" w:rsidRPr="00F16007" w:rsidRDefault="00CB796F" w:rsidP="0061583F">
      <w:pPr>
        <w:spacing w:after="0" w:line="480" w:lineRule="auto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sz w:val="24"/>
          <w:szCs w:val="24"/>
          <w:lang w:val="pt-BR"/>
        </w:rPr>
        <w:t xml:space="preserve">Compound </w:t>
      </w:r>
      <w:r w:rsidRPr="007357E3">
        <w:rPr>
          <w:rFonts w:ascii="Times New Roman" w:hAnsi="Times New Roman"/>
          <w:b/>
          <w:sz w:val="24"/>
          <w:szCs w:val="24"/>
          <w:lang w:val="pt-BR"/>
        </w:rPr>
        <w:t xml:space="preserve">4 </w:t>
      </w:r>
      <w:r w:rsidRPr="007357E3">
        <w:rPr>
          <w:rFonts w:ascii="Times New Roman" w:hAnsi="Times New Roman"/>
          <w:sz w:val="24"/>
          <w:szCs w:val="24"/>
          <w:lang w:val="pt-BR"/>
        </w:rPr>
        <w:t>(ID: 1030196)</w:t>
      </w:r>
      <w:r w:rsidR="008F5F25" w:rsidRPr="007357E3">
        <w:rPr>
          <w:rFonts w:ascii="Times New Roman" w:hAnsi="Times New Roman"/>
          <w:sz w:val="24"/>
          <w:szCs w:val="24"/>
        </w:rPr>
        <w:t xml:space="preserve"> 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5-[1-(3-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-4-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)-5-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methyl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-4-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]-3-(2-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)-1,2,4-</w:t>
      </w:r>
      <w:r w:rsidR="008F5F25"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oxadiazole</w:t>
      </w:r>
      <w:r w:rsidR="008F5F25" w:rsidRPr="007357E3">
        <w:rPr>
          <w:rFonts w:ascii="Times New Roman" w:hAnsi="Times New Roman"/>
          <w:i/>
          <w:iCs/>
          <w:sz w:val="24"/>
          <w:szCs w:val="24"/>
        </w:rPr>
        <w:t xml:space="preserve">: 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="008F5F25" w:rsidRPr="007357E3">
        <w:rPr>
          <w:rFonts w:ascii="Times New Roman" w:hAnsi="Times New Roman"/>
          <w:color w:val="000000"/>
          <w:sz w:val="24"/>
          <w:szCs w:val="24"/>
          <w:lang w:val="en-US"/>
        </w:rPr>
        <w:t>6</w:t>
      </w:r>
      <w:r w:rsidR="008F5F25" w:rsidRPr="007357E3">
        <w:rPr>
          <w:rFonts w:ascii="Times New Roman" w:hAnsi="Times New Roman"/>
          <w:color w:val="000000"/>
          <w:sz w:val="24"/>
          <w:szCs w:val="24"/>
        </w:rPr>
        <w:t>8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="008F5F25"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="008F5F25" w:rsidRPr="007357E3">
        <w:rPr>
          <w:rFonts w:ascii="Times New Roman" w:hAnsi="Times New Roman"/>
          <w:sz w:val="24"/>
          <w:szCs w:val="24"/>
        </w:rPr>
        <w:t>H NMR (400 MHz, DMSO-</w:t>
      </w:r>
      <w:r w:rsidR="008F5F25" w:rsidRPr="007357E3">
        <w:rPr>
          <w:rFonts w:ascii="Times New Roman" w:hAnsi="Times New Roman"/>
          <w:i/>
          <w:iCs/>
          <w:sz w:val="24"/>
          <w:szCs w:val="24"/>
        </w:rPr>
        <w:t>d</w:t>
      </w:r>
      <w:r w:rsidR="008F5F25"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="008F5F25" w:rsidRPr="007357E3">
        <w:rPr>
          <w:rFonts w:ascii="Times New Roman" w:hAnsi="Times New Roman"/>
          <w:sz w:val="24"/>
          <w:szCs w:val="24"/>
        </w:rPr>
        <w:t>) δ 8.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>16-8.07</w:t>
      </w:r>
      <w:r w:rsidR="008F5F25" w:rsidRPr="007357E3">
        <w:rPr>
          <w:rFonts w:ascii="Times New Roman" w:hAnsi="Times New Roman"/>
          <w:sz w:val="24"/>
          <w:szCs w:val="24"/>
        </w:rPr>
        <w:t xml:space="preserve"> (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>m</w:t>
      </w:r>
      <w:r w:rsidR="008F5F25" w:rsidRPr="007357E3">
        <w:rPr>
          <w:rFonts w:ascii="Times New Roman" w:hAnsi="Times New Roman"/>
          <w:sz w:val="24"/>
          <w:szCs w:val="24"/>
        </w:rPr>
        <w:t>, 2H), 7.84 – 7.72 (m, 2H), 7.68 (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>q</w:t>
      </w:r>
      <w:r w:rsidR="008F5F25" w:rsidRPr="007357E3">
        <w:rPr>
          <w:rFonts w:ascii="Times New Roman" w:hAnsi="Times New Roman"/>
          <w:sz w:val="24"/>
          <w:szCs w:val="24"/>
        </w:rPr>
        <w:t xml:space="preserve">, </w:t>
      </w:r>
      <w:r w:rsidR="008F5F25" w:rsidRPr="007357E3">
        <w:rPr>
          <w:rFonts w:ascii="Times New Roman" w:hAnsi="Times New Roman"/>
          <w:i/>
          <w:iCs/>
          <w:sz w:val="24"/>
          <w:szCs w:val="24"/>
        </w:rPr>
        <w:t>J</w:t>
      </w:r>
      <w:r w:rsidR="008F5F25" w:rsidRPr="007357E3">
        <w:rPr>
          <w:rFonts w:ascii="Times New Roman" w:hAnsi="Times New Roman"/>
          <w:sz w:val="24"/>
          <w:szCs w:val="24"/>
        </w:rPr>
        <w:t xml:space="preserve"> = 6.4 Hz, 1H), 7.52 – 7.40 (m, 2H)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>,</w:t>
      </w:r>
      <w:r w:rsidR="008F5F25" w:rsidRPr="007357E3">
        <w:rPr>
          <w:rFonts w:ascii="Times New Roman" w:hAnsi="Times New Roman"/>
          <w:sz w:val="24"/>
          <w:szCs w:val="24"/>
        </w:rPr>
        <w:t xml:space="preserve"> 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>2.70</w:t>
      </w:r>
      <w:r w:rsidR="008F5F25" w:rsidRPr="007357E3">
        <w:rPr>
          <w:rFonts w:ascii="Times New Roman" w:hAnsi="Times New Roman"/>
          <w:sz w:val="24"/>
          <w:szCs w:val="24"/>
        </w:rPr>
        <w:t xml:space="preserve"> (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>s</w:t>
      </w:r>
      <w:r w:rsidR="008F5F25" w:rsidRPr="007357E3">
        <w:rPr>
          <w:rFonts w:ascii="Times New Roman" w:hAnsi="Times New Roman"/>
          <w:sz w:val="24"/>
          <w:szCs w:val="24"/>
        </w:rPr>
        <w:t xml:space="preserve">, 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>3</w:t>
      </w:r>
      <w:r w:rsidR="008F5F25" w:rsidRPr="007357E3">
        <w:rPr>
          <w:rFonts w:ascii="Times New Roman" w:hAnsi="Times New Roman"/>
          <w:sz w:val="24"/>
          <w:szCs w:val="24"/>
        </w:rPr>
        <w:t xml:space="preserve">H). </w:t>
      </w:r>
      <w:r w:rsidR="008F5F25"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="008F5F25" w:rsidRPr="007357E3">
        <w:rPr>
          <w:rFonts w:ascii="Times New Roman" w:hAnsi="Times New Roman"/>
          <w:sz w:val="24"/>
          <w:szCs w:val="24"/>
        </w:rPr>
        <w:t>C NMR (101 MHz, DMSO-</w:t>
      </w:r>
      <w:r w:rsidR="008F5F25" w:rsidRPr="007357E3">
        <w:rPr>
          <w:rFonts w:ascii="Times New Roman" w:hAnsi="Times New Roman"/>
          <w:i/>
          <w:iCs/>
          <w:sz w:val="24"/>
          <w:szCs w:val="24"/>
        </w:rPr>
        <w:t>d</w:t>
      </w:r>
      <w:r w:rsidR="008F5F25"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="008F5F25" w:rsidRPr="007357E3">
        <w:rPr>
          <w:rFonts w:ascii="Times New Roman" w:hAnsi="Times New Roman"/>
          <w:sz w:val="24"/>
          <w:szCs w:val="24"/>
        </w:rPr>
        <w:t>) δ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 xml:space="preserve"> 169.15, 165.16, 161.62, 159.81, 159.08, 157.32, 139.39, 134.33, 134.25, 132.30, 132.26, 131.43, 131.12, 128.56, 128.51, 127.33, 127.31, 127.25, 125.69, 125.66, 121.32, 118.68, 118.46, 117.47, 117.26, 114.48, 114.36, 10.10. LC-MS: </w:t>
      </w:r>
      <w:r w:rsidR="008F5F25"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 xml:space="preserve"> 374 [M+H]</w:t>
      </w:r>
      <w:r w:rsidR="008F5F25"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5 </w:t>
      </w:r>
      <w:r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1032348</w:t>
      </w:r>
      <w:r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5-[1-(4-</w:t>
      </w:r>
      <w:r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bromophenyl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)-5-</w:t>
      </w:r>
      <w:r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methyl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-1</w:t>
      </w:r>
      <w:r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-1</w:t>
      </w:r>
      <w:proofErr w:type="gramStart"/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,2,3</w:t>
      </w:r>
      <w:proofErr w:type="gramEnd"/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-4-</w:t>
      </w:r>
      <w:r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]-3-(2-</w:t>
      </w:r>
      <w:r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)-1,2,4-</w:t>
      </w:r>
      <w:r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oxadiazole</w:t>
      </w:r>
      <w:r>
        <w:rPr>
          <w:rFonts w:ascii="Times New Roman" w:hAnsi="Times New Roman"/>
          <w:i/>
          <w:iCs/>
          <w:sz w:val="24"/>
          <w:szCs w:val="24"/>
        </w:rPr>
        <w:t>:</w:t>
      </w:r>
      <w:r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 xml:space="preserve">Yield 72%.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H NMR (400 MHz, DMSO-</w:t>
      </w:r>
      <w:r>
        <w:rPr>
          <w:rFonts w:ascii="Times New Roman" w:hAnsi="Times New Roman"/>
          <w:i/>
          <w:iCs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  <w:vertAlign w:val="subscript"/>
        </w:rPr>
        <w:t>6</w:t>
      </w:r>
      <w:r>
        <w:rPr>
          <w:rFonts w:ascii="Times New Roman" w:hAnsi="Times New Roman"/>
          <w:sz w:val="24"/>
          <w:szCs w:val="24"/>
        </w:rPr>
        <w:t xml:space="preserve">) δ 8.11 (t, </w:t>
      </w:r>
      <w:r>
        <w:rPr>
          <w:rFonts w:ascii="Times New Roman" w:hAnsi="Times New Roman"/>
          <w:i/>
          <w:iCs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= 7.6 Hz, </w:t>
      </w:r>
      <w:r w:rsidRPr="007357E3">
        <w:rPr>
          <w:rFonts w:ascii="Times New Roman" w:hAnsi="Times New Roman"/>
          <w:sz w:val="24"/>
          <w:szCs w:val="24"/>
        </w:rPr>
        <w:t xml:space="preserve">1H), 7.87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7.8 Hz, 2H), 7.66 (dd,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14.7, 5.7 Hz, 3H), 7.50 – 7.35 (m, 2H), 2.69 (s, 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169.18, 165.17, 165.11, 161.62, 159.08, 138.95, 134.62, 134.26, </w:t>
      </w:r>
      <w:r w:rsidRPr="007357E3">
        <w:rPr>
          <w:rFonts w:ascii="Times New Roman" w:hAnsi="Times New Roman"/>
          <w:sz w:val="24"/>
          <w:szCs w:val="24"/>
        </w:rPr>
        <w:lastRenderedPageBreak/>
        <w:t xml:space="preserve">134.17, 133.28, 131.60, 131.10, 127.86, 125.63, 125.60, 124.07, 117.44, 117.41, 117.23, 114.50, 114.37, 10.20.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401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7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1032359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3-(2-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)-5-[1-(3-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,2,3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]-1,2,4-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76%.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8.04 (dd,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7.6, 1.8 Hz, 1H), 7.78 – 7.70 (m, 3H), 7.68 – 7.51 (m, 4H), 2.73 (s, 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168.70, 166.77, 163.22, 160.77, 138.63, 136.15, 136.05, 132.77, 132.22, 131.80, 131.73, 131.64, 131.07, 130.88, 127.73, 125.12, 121.79, 121.76, 117.51, 117.30, 113.22, 112.97, 9.72.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356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9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 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1032263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85%.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8.37 – 8.12 (m, 2H), 7.75 – 7.49 (m, 5H), 7.48 – 7.27 (m, 2H), 6.95 (s, 2H).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169.54, 166.94, 163.21, 145.15, 134.80, 130.35, 130.03, 125.20, 123.22, 116.76, 116.54, 115.14.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323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11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1032292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bromophenyl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87%.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8.2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2 </w:t>
      </w:r>
      <w:r w:rsidRPr="007357E3">
        <w:rPr>
          <w:rFonts w:ascii="Times New Roman" w:hAnsi="Times New Roman"/>
          <w:sz w:val="24"/>
          <w:szCs w:val="24"/>
        </w:rPr>
        <w:t>(m, 2H), 7.</w:t>
      </w:r>
      <w:r w:rsidRPr="007357E3">
        <w:rPr>
          <w:rFonts w:ascii="Times New Roman" w:hAnsi="Times New Roman"/>
          <w:sz w:val="24"/>
          <w:szCs w:val="24"/>
          <w:lang w:val="pt-BR"/>
        </w:rPr>
        <w:t>80</w:t>
      </w:r>
      <w:r w:rsidRPr="007357E3">
        <w:rPr>
          <w:rFonts w:ascii="Times New Roman" w:hAnsi="Times New Roman"/>
          <w:sz w:val="24"/>
          <w:szCs w:val="24"/>
        </w:rPr>
        <w:t xml:space="preserve"> (</w:t>
      </w:r>
      <w:r w:rsidRPr="007357E3">
        <w:rPr>
          <w:rFonts w:ascii="Times New Roman" w:hAnsi="Times New Roman"/>
          <w:sz w:val="24"/>
          <w:szCs w:val="24"/>
          <w:lang w:val="pt-BR"/>
        </w:rPr>
        <w:t>d</w:t>
      </w:r>
      <w:r w:rsidRPr="007357E3">
        <w:rPr>
          <w:rFonts w:ascii="Times New Roman" w:hAnsi="Times New Roman"/>
          <w:sz w:val="24"/>
          <w:szCs w:val="24"/>
        </w:rPr>
        <w:t xml:space="preserve">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</w:t>
      </w:r>
      <w:r w:rsidRPr="007357E3">
        <w:rPr>
          <w:rFonts w:ascii="Times New Roman" w:hAnsi="Times New Roman"/>
          <w:sz w:val="24"/>
          <w:szCs w:val="24"/>
          <w:lang w:val="pt-BR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 Hz, 2H), 7.</w:t>
      </w:r>
      <w:r w:rsidRPr="007357E3">
        <w:rPr>
          <w:rFonts w:ascii="Times New Roman" w:hAnsi="Times New Roman"/>
          <w:sz w:val="24"/>
          <w:szCs w:val="24"/>
          <w:lang w:val="pt-BR"/>
        </w:rPr>
        <w:t>60</w:t>
      </w:r>
      <w:r w:rsidRPr="007357E3">
        <w:rPr>
          <w:rFonts w:ascii="Times New Roman" w:hAnsi="Times New Roman"/>
          <w:sz w:val="24"/>
          <w:szCs w:val="24"/>
        </w:rPr>
        <w:t xml:space="preserve"> (</w:t>
      </w:r>
      <w:r w:rsidRPr="007357E3">
        <w:rPr>
          <w:rFonts w:ascii="Times New Roman" w:hAnsi="Times New Roman"/>
          <w:sz w:val="24"/>
          <w:szCs w:val="24"/>
          <w:lang w:val="pt-BR"/>
        </w:rPr>
        <w:t>d</w:t>
      </w:r>
      <w:r w:rsidRPr="007357E3">
        <w:rPr>
          <w:rFonts w:ascii="Times New Roman" w:hAnsi="Times New Roman"/>
          <w:sz w:val="24"/>
          <w:szCs w:val="24"/>
        </w:rPr>
        <w:t xml:space="preserve">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</w:t>
      </w:r>
      <w:r w:rsidRPr="007357E3">
        <w:rPr>
          <w:rFonts w:ascii="Times New Roman" w:hAnsi="Times New Roman"/>
          <w:sz w:val="24"/>
          <w:szCs w:val="24"/>
          <w:lang w:val="pt-BR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 Hz, 2H), 7.</w:t>
      </w:r>
      <w:r w:rsidRPr="007357E3">
        <w:rPr>
          <w:rFonts w:ascii="Times New Roman" w:hAnsi="Times New Roman"/>
          <w:sz w:val="24"/>
          <w:szCs w:val="24"/>
          <w:lang w:val="pt-BR"/>
        </w:rPr>
        <w:t>31</w:t>
      </w:r>
      <w:r w:rsidRPr="007357E3">
        <w:rPr>
          <w:rFonts w:ascii="Times New Roman" w:hAnsi="Times New Roman"/>
          <w:sz w:val="24"/>
          <w:szCs w:val="24"/>
        </w:rPr>
        <w:t xml:space="preserve"> (2H 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8.7 Hz, 2H), 6.</w:t>
      </w:r>
      <w:r w:rsidRPr="007357E3">
        <w:rPr>
          <w:rFonts w:ascii="Times New Roman" w:hAnsi="Times New Roman"/>
          <w:sz w:val="24"/>
          <w:szCs w:val="24"/>
          <w:lang w:val="pt-BR"/>
        </w:rPr>
        <w:t>7</w:t>
      </w:r>
      <w:r w:rsidRPr="007357E3">
        <w:rPr>
          <w:rFonts w:ascii="Times New Roman" w:hAnsi="Times New Roman"/>
          <w:sz w:val="24"/>
          <w:szCs w:val="24"/>
        </w:rPr>
        <w:t>9 (s, 2H).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169.02, 166.51, 165.24, 162.77, 144.87, 133.54, 132.81, 132.70, 130.03, 129.94, 127.11, 122.76, 122.71, 121.30, 116.34, 116.12, 114.60, 40.44.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401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12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1032268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83%.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8.33 – 8.23 (m, 2H), 7.76 – 7.66 (m, 2H), 7.51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8.8 Hz, 2H), 7.42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8.8 Hz, 2H), 6.99 (s, 2H).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169.07, 166.49, 165.23, 163.57, 162.75, 161.12, 145.01, 130.63, 130.60, 130.01, 129.92, 127.76, 127.67, 122.77, 122.73, 116.87, 116.64, 116.32, 116.10, 114.44.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341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13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 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1032277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methoxyphenyl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80%.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8.33 – 8.18 (m, 2H), 7.55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8.9 Hz, 2H), 7.42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8.8 Hz, 2H), 7.19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8.9 Hz, 2H), 6.86 (s, 2H), 3.86 (s, 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 xml:space="preserve">C </w:t>
      </w:r>
      <w:r w:rsidRPr="007357E3">
        <w:rPr>
          <w:rFonts w:ascii="Times New Roman" w:hAnsi="Times New Roman"/>
          <w:sz w:val="24"/>
          <w:szCs w:val="24"/>
        </w:rPr>
        <w:lastRenderedPageBreak/>
        <w:t>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169.13, 166.46, 165.20, 162.73, 159.99, 144.93, 130.00, 129.91, 126.93, 126.76, 122.78, 116.32, 116.10, 114.92, 114.32, 55.60.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353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14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 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1032287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ethylphenyl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89%.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8.26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6.0 Hz, 2H), 7.54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8.4 Hz, 2H), 7.47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8.5 Hz, 2H), 7.41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8.4 Hz, 2H), 6.93 (s, 2H), 2.71 (q,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7.4 Hz, 2H), 1.23 (td,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7.6, 2.0 Hz, 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169.58, 166.95, 145.92, 145.19, 132.47, 130.38, 129.58, 128.97, 125.20, 123.22, 116.80, 116.57, 28.31, 15.27.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351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15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1032267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83%.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8.31 – 8.17 (m, 2H), 7.74 – 7.64 (m, 1H), 7.58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9.3 Hz, 1H), 7.51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8.1 Hz, 1H), 7.48 – 7.33 (m, 3H), 7.07 (s, 2H).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169.42, 166.94, 165.69, 163.83, 163.21, 161.39, 145.25, 136.03, 135.92, 132.11, 130.44, 123.17, 121.54, 117.10, 116.76, 116.54, 115.06, 113.05, 112.81.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341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17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1032290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methoxyphenyl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82%.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8.30 – 8.18 (m, 2H), 7.74 (s, 1H), 7.59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8.7 Hz, 1H), 7.41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8.2 Hz, 3H), 6.86 (s, 2H), 3.98 (s, 3H).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169.06, 166.46, 165.21, 162.73, 155.47, 145.13, 130.00, 129.91, 127.15, 127.11, 125.90, 122.76, 122.73, 121.59, 116.32, 116.10, 114.19, 113.26, 56.60.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387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19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1032273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]-1-[3-(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trifluoromethyl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Pr="007357E3">
        <w:rPr>
          <w:rFonts w:ascii="Times New Roman" w:hAnsi="Times New Roman"/>
          <w:color w:val="000000"/>
          <w:sz w:val="24"/>
          <w:szCs w:val="24"/>
        </w:rPr>
        <w:t>81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8.25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6.9 Hz, 2H), 8.02 (s, 1H), 8.00 – 7.92 (m, 2H), 7.88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8.0 Hz, 1H), 7.46 – 7.33 (m, 2H), 7.09 (</w:t>
      </w:r>
      <w:r w:rsidRPr="007357E3">
        <w:rPr>
          <w:rFonts w:ascii="Times New Roman" w:hAnsi="Times New Roman"/>
          <w:sz w:val="24"/>
          <w:szCs w:val="24"/>
          <w:lang w:val="en-US"/>
        </w:rPr>
        <w:t>s</w:t>
      </w:r>
      <w:r w:rsidRPr="007357E3">
        <w:rPr>
          <w:rFonts w:ascii="Times New Roman" w:hAnsi="Times New Roman"/>
          <w:sz w:val="24"/>
          <w:szCs w:val="24"/>
        </w:rPr>
        <w:t xml:space="preserve">, 2H).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169.44, 166.96, 163.22, 145.51, 135.40, 131.64, 131.07, 130.43, 129.59, 126.83, 123.17, 122.46, 116.78, 116.55, 115.11.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391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line="480" w:lineRule="auto"/>
        <w:jc w:val="both"/>
        <w:rPr>
          <w:rFonts w:ascii="Times New Roman" w:hAnsi="Times New Roman"/>
          <w:i/>
          <w:iCs/>
          <w:sz w:val="24"/>
          <w:szCs w:val="24"/>
          <w:lang w:val="pt-BR"/>
        </w:rPr>
      </w:pPr>
      <w:r w:rsidRPr="007357E3">
        <w:rPr>
          <w:rFonts w:ascii="Times New Roman" w:hAnsi="Times New Roman"/>
          <w:sz w:val="24"/>
          <w:szCs w:val="24"/>
          <w:lang w:val="en-US"/>
        </w:rPr>
        <w:lastRenderedPageBreak/>
        <w:t>Compound</w:t>
      </w:r>
      <w:r w:rsidRPr="007357E3">
        <w:rPr>
          <w:rFonts w:ascii="Times New Roman" w:hAnsi="Times New Roman"/>
          <w:b/>
          <w:sz w:val="24"/>
          <w:szCs w:val="24"/>
        </w:rPr>
        <w:t xml:space="preserve"> 20 </w:t>
      </w:r>
      <w:r w:rsidRPr="007357E3">
        <w:rPr>
          <w:rFonts w:ascii="Times New Roman" w:hAnsi="Times New Roman"/>
          <w:sz w:val="24"/>
          <w:szCs w:val="24"/>
        </w:rPr>
        <w:t>(</w:t>
      </w:r>
      <w:r w:rsidRPr="007357E3">
        <w:rPr>
          <w:rFonts w:ascii="Times New Roman" w:hAnsi="Times New Roman"/>
          <w:sz w:val="24"/>
          <w:szCs w:val="24"/>
          <w:lang w:val="en-GB"/>
        </w:rPr>
        <w:t>ID</w:t>
      </w:r>
      <w:r w:rsidRPr="007357E3">
        <w:rPr>
          <w:rFonts w:ascii="Times New Roman" w:hAnsi="Times New Roman"/>
          <w:sz w:val="24"/>
          <w:szCs w:val="24"/>
        </w:rPr>
        <w:t>: 1032285)</w:t>
      </w:r>
      <w:r w:rsidRPr="007357E3">
        <w:rPr>
          <w:rFonts w:ascii="Times New Roman" w:hAnsi="Times New Roman"/>
          <w:b/>
          <w:sz w:val="24"/>
          <w:szCs w:val="24"/>
        </w:rPr>
        <w:t xml:space="preserve"> </w:t>
      </w:r>
      <w:r w:rsidRPr="007357E3">
        <w:rPr>
          <w:rFonts w:ascii="Times New Roman" w:hAnsi="Times New Roman"/>
          <w:i/>
          <w:sz w:val="24"/>
          <w:szCs w:val="24"/>
        </w:rPr>
        <w:t>5-[3-(4-</w:t>
      </w:r>
      <w:r w:rsidRPr="007357E3">
        <w:rPr>
          <w:rFonts w:ascii="Times New Roman" w:hAnsi="Times New Roman"/>
          <w:i/>
          <w:sz w:val="24"/>
          <w:szCs w:val="24"/>
          <w:lang w:val="en-US"/>
        </w:rPr>
        <w:t>Fluoro</w:t>
      </w:r>
      <w:r w:rsidRPr="007357E3">
        <w:rPr>
          <w:rFonts w:ascii="Times New Roman" w:hAnsi="Times New Roman"/>
          <w:i/>
          <w:sz w:val="24"/>
          <w:szCs w:val="24"/>
        </w:rPr>
        <w:t>-</w:t>
      </w:r>
      <w:r w:rsidRPr="007357E3">
        <w:rPr>
          <w:rFonts w:ascii="Times New Roman" w:hAnsi="Times New Roman"/>
          <w:i/>
          <w:sz w:val="24"/>
          <w:szCs w:val="24"/>
          <w:lang w:val="en-US"/>
        </w:rPr>
        <w:t>phenyl</w:t>
      </w:r>
      <w:r w:rsidRPr="007357E3">
        <w:rPr>
          <w:rFonts w:ascii="Times New Roman" w:hAnsi="Times New Roman"/>
          <w:i/>
          <w:sz w:val="24"/>
          <w:szCs w:val="24"/>
        </w:rPr>
        <w:t>)-[1</w:t>
      </w:r>
      <w:proofErr w:type="gramStart"/>
      <w:r w:rsidRPr="007357E3">
        <w:rPr>
          <w:rFonts w:ascii="Times New Roman" w:hAnsi="Times New Roman"/>
          <w:i/>
          <w:sz w:val="24"/>
          <w:szCs w:val="24"/>
        </w:rPr>
        <w:t>,2,4</w:t>
      </w:r>
      <w:proofErr w:type="gramEnd"/>
      <w:r w:rsidRPr="007357E3">
        <w:rPr>
          <w:rFonts w:ascii="Times New Roman" w:hAnsi="Times New Roman"/>
          <w:i/>
          <w:sz w:val="24"/>
          <w:szCs w:val="24"/>
        </w:rPr>
        <w:t>]</w:t>
      </w:r>
      <w:r w:rsidRPr="007357E3">
        <w:rPr>
          <w:rFonts w:ascii="Times New Roman" w:hAnsi="Times New Roman"/>
          <w:i/>
          <w:sz w:val="24"/>
          <w:szCs w:val="24"/>
          <w:lang w:val="en-US"/>
        </w:rPr>
        <w:t>oxadiazol</w:t>
      </w:r>
      <w:r w:rsidRPr="007357E3">
        <w:rPr>
          <w:rFonts w:ascii="Times New Roman" w:hAnsi="Times New Roman"/>
          <w:i/>
          <w:sz w:val="24"/>
          <w:szCs w:val="24"/>
        </w:rPr>
        <w:t>-5-</w:t>
      </w:r>
      <w:r w:rsidRPr="007357E3">
        <w:rPr>
          <w:rFonts w:ascii="Times New Roman" w:hAnsi="Times New Roman"/>
          <w:i/>
          <w:sz w:val="24"/>
          <w:szCs w:val="24"/>
          <w:lang w:val="en-US"/>
        </w:rPr>
        <w:t>yl</w:t>
      </w:r>
      <w:r w:rsidRPr="007357E3">
        <w:rPr>
          <w:rFonts w:ascii="Times New Roman" w:hAnsi="Times New Roman"/>
          <w:i/>
          <w:sz w:val="24"/>
          <w:szCs w:val="24"/>
        </w:rPr>
        <w:t>]-3-(3-</w:t>
      </w:r>
      <w:r w:rsidRPr="007357E3">
        <w:rPr>
          <w:rFonts w:ascii="Times New Roman" w:hAnsi="Times New Roman"/>
          <w:i/>
          <w:sz w:val="24"/>
          <w:szCs w:val="24"/>
          <w:lang w:val="en-US"/>
        </w:rPr>
        <w:t>methoxy</w:t>
      </w:r>
      <w:r w:rsidRPr="007357E3">
        <w:rPr>
          <w:rFonts w:ascii="Times New Roman" w:hAnsi="Times New Roman"/>
          <w:i/>
          <w:sz w:val="24"/>
          <w:szCs w:val="24"/>
        </w:rPr>
        <w:t>-</w:t>
      </w:r>
      <w:r w:rsidRPr="007357E3">
        <w:rPr>
          <w:rFonts w:ascii="Times New Roman" w:hAnsi="Times New Roman"/>
          <w:i/>
          <w:sz w:val="24"/>
          <w:szCs w:val="24"/>
          <w:lang w:val="en-US"/>
        </w:rPr>
        <w:t>phenyl</w:t>
      </w:r>
      <w:r w:rsidRPr="007357E3">
        <w:rPr>
          <w:rFonts w:ascii="Times New Roman" w:hAnsi="Times New Roman"/>
          <w:i/>
          <w:sz w:val="24"/>
          <w:szCs w:val="24"/>
        </w:rPr>
        <w:t>)-3</w:t>
      </w:r>
      <w:r w:rsidRPr="007357E3">
        <w:rPr>
          <w:rFonts w:ascii="Times New Roman" w:hAnsi="Times New Roman"/>
          <w:i/>
          <w:sz w:val="24"/>
          <w:szCs w:val="24"/>
          <w:lang w:val="en-US"/>
        </w:rPr>
        <w:t>H</w:t>
      </w:r>
      <w:r w:rsidRPr="007357E3">
        <w:rPr>
          <w:rFonts w:ascii="Times New Roman" w:hAnsi="Times New Roman"/>
          <w:i/>
          <w:sz w:val="24"/>
          <w:szCs w:val="24"/>
        </w:rPr>
        <w:t>-[1,2,3]</w:t>
      </w:r>
      <w:r w:rsidRPr="007357E3">
        <w:rPr>
          <w:rFonts w:ascii="Times New Roman" w:hAnsi="Times New Roman"/>
          <w:i/>
          <w:sz w:val="24"/>
          <w:szCs w:val="24"/>
          <w:lang w:val="en-US"/>
        </w:rPr>
        <w:t>triazol</w:t>
      </w:r>
      <w:r w:rsidRPr="007357E3">
        <w:rPr>
          <w:rFonts w:ascii="Times New Roman" w:hAnsi="Times New Roman"/>
          <w:i/>
          <w:sz w:val="24"/>
          <w:szCs w:val="24"/>
        </w:rPr>
        <w:t>-4-</w:t>
      </w:r>
      <w:r w:rsidRPr="007357E3">
        <w:rPr>
          <w:rFonts w:ascii="Times New Roman" w:hAnsi="Times New Roman"/>
          <w:i/>
          <w:sz w:val="24"/>
          <w:szCs w:val="24"/>
          <w:lang w:val="en-US"/>
        </w:rPr>
        <w:t>ylamine</w:t>
      </w:r>
      <w:r w:rsidR="008F5F25" w:rsidRPr="007357E3">
        <w:rPr>
          <w:rFonts w:ascii="Times New Roman" w:hAnsi="Times New Roman"/>
          <w:i/>
          <w:sz w:val="24"/>
          <w:szCs w:val="24"/>
        </w:rPr>
        <w:t>:</w:t>
      </w:r>
      <w:r w:rsidR="008F5F25" w:rsidRPr="007357E3">
        <w:rPr>
          <w:rFonts w:ascii="Times New Roman" w:hAnsi="Times New Roman"/>
          <w:sz w:val="24"/>
          <w:szCs w:val="24"/>
          <w:lang w:val="en-GB"/>
        </w:rPr>
        <w:t xml:space="preserve"> Yield</w:t>
      </w:r>
      <w:r w:rsidR="008F5F25" w:rsidRPr="007357E3">
        <w:rPr>
          <w:rFonts w:ascii="Times New Roman" w:hAnsi="Times New Roman"/>
          <w:sz w:val="24"/>
          <w:szCs w:val="24"/>
        </w:rPr>
        <w:t xml:space="preserve"> 69%. </w:t>
      </w:r>
      <w:r w:rsidR="008F5F25"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="008F5F25" w:rsidRPr="007357E3">
        <w:rPr>
          <w:rFonts w:ascii="Times New Roman" w:hAnsi="Times New Roman"/>
          <w:sz w:val="24"/>
          <w:szCs w:val="24"/>
        </w:rPr>
        <w:t>H NMR (400 MHz, DMSO-</w:t>
      </w:r>
      <w:r w:rsidR="008F5F25" w:rsidRPr="007357E3">
        <w:rPr>
          <w:rFonts w:ascii="Times New Roman" w:hAnsi="Times New Roman"/>
          <w:i/>
          <w:iCs/>
          <w:sz w:val="24"/>
          <w:szCs w:val="24"/>
        </w:rPr>
        <w:t>d</w:t>
      </w:r>
      <w:r w:rsidR="008F5F25"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="008F5F25" w:rsidRPr="007357E3">
        <w:rPr>
          <w:rFonts w:ascii="Times New Roman" w:hAnsi="Times New Roman"/>
          <w:sz w:val="24"/>
          <w:szCs w:val="24"/>
        </w:rPr>
        <w:t xml:space="preserve">) δ 8.30 – 8.17 (m, 2H), 7.54 (t, </w:t>
      </w:r>
      <w:r w:rsidR="008F5F25" w:rsidRPr="007357E3">
        <w:rPr>
          <w:rFonts w:ascii="Times New Roman" w:hAnsi="Times New Roman"/>
          <w:i/>
          <w:iCs/>
          <w:sz w:val="24"/>
          <w:szCs w:val="24"/>
        </w:rPr>
        <w:t>J</w:t>
      </w:r>
      <w:r w:rsidR="008F5F25" w:rsidRPr="007357E3">
        <w:rPr>
          <w:rFonts w:ascii="Times New Roman" w:hAnsi="Times New Roman"/>
          <w:sz w:val="24"/>
          <w:szCs w:val="24"/>
        </w:rPr>
        <w:t xml:space="preserve"> = 8.3 Hz, 1H), 7.39 (t, </w:t>
      </w:r>
      <w:r w:rsidR="008F5F25" w:rsidRPr="007357E3">
        <w:rPr>
          <w:rFonts w:ascii="Times New Roman" w:hAnsi="Times New Roman"/>
          <w:i/>
          <w:iCs/>
          <w:sz w:val="24"/>
          <w:szCs w:val="24"/>
        </w:rPr>
        <w:t>J</w:t>
      </w:r>
      <w:r w:rsidR="008F5F25" w:rsidRPr="007357E3">
        <w:rPr>
          <w:rFonts w:ascii="Times New Roman" w:hAnsi="Times New Roman"/>
          <w:sz w:val="24"/>
          <w:szCs w:val="24"/>
        </w:rPr>
        <w:t xml:space="preserve"> = 8.7 Hz, 2H), 7.23 – 7.09 (m, 3H), 6.97 (s, 2H), 3.84 (s, 3H). </w:t>
      </w:r>
      <w:r w:rsidR="008F5F25"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="008F5F25" w:rsidRPr="007357E3">
        <w:rPr>
          <w:rFonts w:ascii="Times New Roman" w:hAnsi="Times New Roman"/>
          <w:sz w:val="24"/>
          <w:szCs w:val="24"/>
        </w:rPr>
        <w:t>C NMR (101 MHz, DMSO-</w:t>
      </w:r>
      <w:r w:rsidR="008F5F25" w:rsidRPr="007357E3">
        <w:rPr>
          <w:rFonts w:ascii="Times New Roman" w:hAnsi="Times New Roman"/>
          <w:i/>
          <w:iCs/>
          <w:sz w:val="24"/>
          <w:szCs w:val="24"/>
        </w:rPr>
        <w:t>d</w:t>
      </w:r>
      <w:r w:rsidR="008F5F25"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="008F5F25" w:rsidRPr="007357E3">
        <w:rPr>
          <w:rFonts w:ascii="Times New Roman" w:hAnsi="Times New Roman"/>
          <w:sz w:val="24"/>
          <w:szCs w:val="24"/>
        </w:rPr>
        <w:t>) δ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 xml:space="preserve"> 169.51, 166.93, 165.68, 163.21, 160.45, 145.12, 135.71, 131.15, 130.45, 130.37, 123.21, 123.18, 117.21, 117.17, 116.77, 116.55, 116.00, 115.03, 110.65, 55.97. LC-MS: </w:t>
      </w:r>
      <w:r w:rsidR="008F5F25"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 xml:space="preserve"> 353 [M+H]</w:t>
      </w:r>
      <w:r w:rsidR="008F5F25"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="008F5F25"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</w:t>
      </w:r>
      <w:r w:rsidRPr="007357E3">
        <w:rPr>
          <w:rFonts w:ascii="Times New Roman" w:hAnsi="Times New Roman"/>
          <w:b/>
          <w:color w:val="000000"/>
          <w:sz w:val="24"/>
          <w:szCs w:val="24"/>
          <w:lang w:eastAsia="ru-RU"/>
        </w:rPr>
        <w:t>21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ID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: 1032279)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1-(3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dimethoxyphenyl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fluorophenyl)-1,2,4-oxadiazol-5-yl]-1H-1,2,3-triazol-5-amine</w:t>
      </w:r>
      <w:r w:rsidRPr="007357E3">
        <w:rPr>
          <w:rFonts w:ascii="Times New Roman" w:hAnsi="Times New Roman"/>
          <w:i/>
          <w:iCs/>
          <w:sz w:val="24"/>
          <w:szCs w:val="24"/>
          <w:lang w:val="en-US"/>
        </w:rPr>
        <w:t xml:space="preserve">: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78%.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8.29 – 8.19 (m, 2H), 7.39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8.7 Hz, 2H), 7.22 – 7.11 (m, 3H), 6.86 (s, 2H).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169.62, 166.93, 165.6</w:t>
      </w:r>
      <w:r w:rsidRPr="007357E3">
        <w:rPr>
          <w:rFonts w:ascii="Times New Roman" w:hAnsi="Times New Roman"/>
          <w:sz w:val="24"/>
          <w:szCs w:val="24"/>
          <w:lang w:val="en-US"/>
        </w:rPr>
        <w:t>7</w:t>
      </w:r>
      <w:r w:rsidRPr="007357E3">
        <w:rPr>
          <w:rFonts w:ascii="Times New Roman" w:hAnsi="Times New Roman"/>
          <w:sz w:val="24"/>
          <w:szCs w:val="24"/>
        </w:rPr>
        <w:t>, 163.2</w:t>
      </w:r>
      <w:r w:rsidRPr="007357E3">
        <w:rPr>
          <w:rFonts w:ascii="Times New Roman" w:hAnsi="Times New Roman"/>
          <w:sz w:val="24"/>
          <w:szCs w:val="24"/>
          <w:lang w:val="en-US"/>
        </w:rPr>
        <w:t>0</w:t>
      </w:r>
      <w:r w:rsidRPr="007357E3">
        <w:rPr>
          <w:rFonts w:ascii="Times New Roman" w:hAnsi="Times New Roman"/>
          <w:sz w:val="24"/>
          <w:szCs w:val="24"/>
        </w:rPr>
        <w:t xml:space="preserve">, 150.13, 149.67, 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149.63, </w:t>
      </w:r>
      <w:r w:rsidRPr="007357E3">
        <w:rPr>
          <w:rFonts w:ascii="Times New Roman" w:hAnsi="Times New Roman"/>
          <w:sz w:val="24"/>
          <w:szCs w:val="24"/>
        </w:rPr>
        <w:t xml:space="preserve">145.37, 130.43, 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130.35, </w:t>
      </w:r>
      <w:r w:rsidRPr="007357E3">
        <w:rPr>
          <w:rFonts w:ascii="Times New Roman" w:hAnsi="Times New Roman"/>
          <w:sz w:val="24"/>
          <w:szCs w:val="24"/>
        </w:rPr>
        <w:t xml:space="preserve">127.33, 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127.31, </w:t>
      </w:r>
      <w:r w:rsidRPr="007357E3">
        <w:rPr>
          <w:rFonts w:ascii="Times New Roman" w:hAnsi="Times New Roman"/>
          <w:sz w:val="24"/>
          <w:szCs w:val="24"/>
        </w:rPr>
        <w:t>123.2</w:t>
      </w:r>
      <w:r w:rsidRPr="007357E3">
        <w:rPr>
          <w:rFonts w:ascii="Times New Roman" w:hAnsi="Times New Roman"/>
          <w:sz w:val="24"/>
          <w:szCs w:val="24"/>
          <w:lang w:val="en-US"/>
        </w:rPr>
        <w:t>3</w:t>
      </w:r>
      <w:r w:rsidRPr="007357E3">
        <w:rPr>
          <w:rFonts w:ascii="Times New Roman" w:hAnsi="Times New Roman"/>
          <w:sz w:val="24"/>
          <w:szCs w:val="24"/>
        </w:rPr>
        <w:t>, 118.0</w:t>
      </w:r>
      <w:r w:rsidRPr="007357E3">
        <w:rPr>
          <w:rFonts w:ascii="Times New Roman" w:hAnsi="Times New Roman"/>
          <w:sz w:val="24"/>
          <w:szCs w:val="24"/>
          <w:lang w:val="en-US"/>
        </w:rPr>
        <w:t>4</w:t>
      </w:r>
      <w:r w:rsidRPr="007357E3">
        <w:rPr>
          <w:rFonts w:ascii="Times New Roman" w:hAnsi="Times New Roman"/>
          <w:sz w:val="24"/>
          <w:szCs w:val="24"/>
        </w:rPr>
        <w:t>, 116.76, 116.5</w:t>
      </w:r>
      <w:r w:rsidRPr="007357E3">
        <w:rPr>
          <w:rFonts w:ascii="Times New Roman" w:hAnsi="Times New Roman"/>
          <w:sz w:val="24"/>
          <w:szCs w:val="24"/>
          <w:lang w:val="en-US"/>
        </w:rPr>
        <w:t>7</w:t>
      </w:r>
      <w:r w:rsidRPr="007357E3">
        <w:rPr>
          <w:rFonts w:ascii="Times New Roman" w:hAnsi="Times New Roman"/>
          <w:sz w:val="24"/>
          <w:szCs w:val="24"/>
        </w:rPr>
        <w:t xml:space="preserve">, 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116.54, </w:t>
      </w:r>
      <w:r w:rsidRPr="007357E3">
        <w:rPr>
          <w:rFonts w:ascii="Times New Roman" w:hAnsi="Times New Roman"/>
          <w:sz w:val="24"/>
          <w:szCs w:val="24"/>
        </w:rPr>
        <w:t xml:space="preserve">114.74, 112.40, 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112.38, 112.35, </w:t>
      </w:r>
      <w:r w:rsidRPr="007357E3">
        <w:rPr>
          <w:rFonts w:ascii="Times New Roman" w:hAnsi="Times New Roman"/>
          <w:sz w:val="24"/>
          <w:szCs w:val="24"/>
        </w:rPr>
        <w:t>109.6</w:t>
      </w:r>
      <w:r w:rsidRPr="007357E3">
        <w:rPr>
          <w:rFonts w:ascii="Times New Roman" w:hAnsi="Times New Roman"/>
          <w:sz w:val="24"/>
          <w:szCs w:val="24"/>
          <w:lang w:val="en-US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, 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109.62, 109.59, </w:t>
      </w:r>
      <w:r w:rsidRPr="007357E3">
        <w:rPr>
          <w:rFonts w:ascii="Times New Roman" w:hAnsi="Times New Roman"/>
          <w:sz w:val="24"/>
          <w:szCs w:val="24"/>
        </w:rPr>
        <w:t>56.27, 56.20.</w:t>
      </w:r>
      <w:r w:rsidRPr="007357E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383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22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1032293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>)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1-(2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difluorophenyl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)-1,2,4-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85%.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8.26 (dd,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8.6, 5.4 Hz, 2H), 7.88 – 7.75 (m, 1H), 7.74 – 7.64 (m, 1H), 7.46 – 7.32 (m, 3H), 7.17 (s, 2H).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169.45, 166.99, 165.70, 165.12, 163.23, 162.63, 159.16, 159.02, 156.63, 156.50, 146.60, 131.55, 131.52, 131.45, 130.47, 130.38, 123.26, 123.23, 118.99, 118.96, 118.87, 118.83, 116.75, 116.64, 116.53, 114.13, 113.40, 113.38, 113.17, 106.50, 106.27, 106.25, 106.24, 106.00.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359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23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1032266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Pr="007357E3">
        <w:rPr>
          <w:rFonts w:ascii="Times New Roman" w:hAnsi="Times New Roman"/>
          <w:color w:val="000000"/>
          <w:sz w:val="24"/>
          <w:szCs w:val="24"/>
        </w:rPr>
        <w:t>78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8.26 (dd,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8.6, 5.4 Hz, 2H), 7.70 (q,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7.6 Hz, 2H), 7.57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9.3 Hz, 1H), 7.46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7.7 Hz, 1H), 7.40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8.7 Hz, 2H), 7.15 (s, 2H).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169.47, 166.98, 165.70, 163.22, 158.37, 155.87, 146.38, 133.22, 130.47, 130.39, 129.79, 126.04, 123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24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1032281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methylphenyl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80%.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8.26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6.0 Hz, 2H), 7.73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4.7 Hz, 1H), 7.54 – 7.44 (m, 2H), 7.39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8.7 Hz, 2H), 6.99 (s, 2H), 2.08 (s, </w:t>
      </w:r>
      <w:r w:rsidRPr="007357E3">
        <w:rPr>
          <w:rFonts w:ascii="Times New Roman" w:hAnsi="Times New Roman"/>
          <w:sz w:val="24"/>
          <w:szCs w:val="24"/>
        </w:rPr>
        <w:lastRenderedPageBreak/>
        <w:t xml:space="preserve">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169.54, 166.96, 165.69, 163.21, 146.08, 135.14, 134.69, 131.79, 130.45, 128.66, 127.68, 123.25, 116.74, 116.52, 114.28, 15.33.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371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  <w:r w:rsidRPr="007357E3">
        <w:rPr>
          <w:rFonts w:ascii="Times New Roman" w:hAnsi="Times New Roman"/>
          <w:sz w:val="24"/>
          <w:szCs w:val="24"/>
        </w:rPr>
        <w:t xml:space="preserve">.25, 122.22, 122.10, 117.72, 117.54, 116.75, 116.53, 114.22.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341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26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1032276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]-1-(2-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methoxyphenyl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88%.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8.32 – 8.19 (m, 2H), 7.60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8.0 Hz, 1H), 7.49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7.4 Hz, 1H), 7.40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8.6 Hz, 2H), 7.31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8.5 Hz, 1H), 7.15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7.7 Hz, 1H), 6.81 (s, 2H), 3.82 (s, 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169.69, 166.92, 163.20, 154.79, 146.22, 132.47, 130.44, 129.16, 123.33, 122.74, 121.24, 116.75, 116.53, 114.13, 113.50, 56.29.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353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27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1032282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methoxyphenyl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Pr="007357E3">
        <w:rPr>
          <w:rFonts w:ascii="Times New Roman" w:hAnsi="Times New Roman"/>
          <w:color w:val="000000"/>
          <w:sz w:val="24"/>
          <w:szCs w:val="24"/>
        </w:rPr>
        <w:t>81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8.27 (dd,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8.7, 5.6 Hz, 2H), 7.73 – 7.62 (m, 2H), 7.42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8.8 Hz, 2H), 7.38 – 7.32 (m, 1H), 6.94 (s, 2H), 3.83 (s, 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169.09, 166.45, 165.20, 162.72, 153.57, 145.83, 131.70, 130.01, 129.92, 128.57, 123.94, 123.13, 122.82, 122.79, 116.30, 116.08, 114.63, 113.49, 56.27.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387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29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 (ID: </w:t>
      </w:r>
      <w:r w:rsidRPr="007357E3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1032278) 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1-(2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,5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-dimethoxyphenyl)-4-[3-(4-fluorophenyl)-1,2,4-oxadiazol-5-yl]-1H-1,2,3-triazol-5-amine</w:t>
      </w:r>
      <w:r w:rsidRPr="007357E3">
        <w:rPr>
          <w:rFonts w:ascii="Times New Roman" w:hAnsi="Times New Roman"/>
          <w:i/>
          <w:iCs/>
          <w:sz w:val="24"/>
          <w:szCs w:val="24"/>
          <w:lang w:val="en-US"/>
        </w:rPr>
        <w:t xml:space="preserve">: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Pr="007357E3">
        <w:rPr>
          <w:rFonts w:ascii="Times New Roman" w:hAnsi="Times New Roman"/>
          <w:color w:val="000000"/>
          <w:sz w:val="24"/>
          <w:szCs w:val="24"/>
          <w:lang w:val="en-US"/>
        </w:rPr>
        <w:t>87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8.31 – 8.20 (m, 2H), 7.40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8.4 Hz, 2H), 7.24 (dd,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9.2, 2.3 Hz, 1H), 7.17 (dd,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9.2, 2.8 Hz, 1H), 7.14 – 7.10 (m, 1H), 6.83 (s, 2H), 3.76 (s, 6H).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>) δ 169.69, 166.94, 165.68, 163.21, 153.58, 148.89, 146.21, 130.44, 123.33, 122.97, 117.79, 116.75, 116.53, 114.51, 114.11, 56.67, 56.30.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383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31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1032260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bromo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Pr="007357E3">
        <w:rPr>
          <w:rFonts w:ascii="Times New Roman" w:hAnsi="Times New Roman"/>
          <w:color w:val="000000"/>
          <w:sz w:val="24"/>
          <w:szCs w:val="24"/>
        </w:rPr>
        <w:t>76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8.23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8.2 Hz, 2H), 7.99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9.5 Hz, 1H), 7.76 – 7.68 (m, 2H), 7.64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8.4 Hz, 2H), 7.22 (s, 2H).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168.97, 166.50, 157.94, 155.38, 146.01, 136.27, 130.86, 129.20, 129.18, 128.85, 128.81, 125.04, 124.49, 124.40, 121.26, 121.14, 120.82, 120.60, 113.62, 40.36.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435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lastRenderedPageBreak/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32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1032298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bromophenyl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Pr="007357E3">
        <w:rPr>
          <w:rFonts w:ascii="Times New Roman" w:hAnsi="Times New Roman"/>
          <w:color w:val="000000"/>
          <w:sz w:val="24"/>
          <w:szCs w:val="24"/>
        </w:rPr>
        <w:t>83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8.16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8.0 Hz, 2H), 7.80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8.0 Hz, 2H), 7.75 – 7.65 (m, 2H), 7.56 – 7.46 (m, 2H), 7.00 (s, 2H).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169.14, 166.60, 163.56, 161.11, 145.03, 132.14, 130.57, 129.37, 127.79, 127.70, 125.38, 125.17, 116.88, 116.65, 114.36.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401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33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1032297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bromophenyl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]-1-(3-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87%.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8.13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8.1 Hz, 2H), 7.76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8.1 Hz, 2H), 7.69 (q,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7.3, 6.8 Hz, 1H), 7.58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8.9 Hz, 1H), 7.51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8.0 Hz, 1H), 7.45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8.3 Hz, 1H), 7.08 (s, 2H).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169.55, 167.09, 163.84, 161.39, 145.29, 136.03, 135.92, 132.60, 132.10, 132.04, 129.82, 125.84, 125.63, 121.55, 117.12, 116.90, 115.04, 113.06, 113.05, 112.82.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401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34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1032296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bromophenyl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]-1-(2-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Pr="007357E3">
        <w:rPr>
          <w:rFonts w:ascii="Times New Roman" w:hAnsi="Times New Roman"/>
          <w:color w:val="000000"/>
          <w:sz w:val="24"/>
          <w:szCs w:val="24"/>
        </w:rPr>
        <w:t>80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8.16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8.6 Hz, 2H), 7.79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8.5 Hz, 2H), 7.75 – 7.68 (m, 2H), 7.62 – 7.55 (m, 1H), 7.48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7.7 Hz, 1H).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169.06, 166.62, 157.89, 155.38, 145.92, 132.79, 132.71, 132.13, 129.39, 129.35, 125.59, 125.56, 125.41, 125.17, 121.71, 121.58, 117.27, 117.08, 113.66.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401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CB796F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37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1032262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methoxyphenyl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methoxyphenyl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78%.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8.14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8.8 Hz, 2H), 7.72 – 7.62 (m, 2H), 7.35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9.7 Hz, 1H), 7.12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8.6 Hz, 2H), 6.89 (s, 2H), 3.85 (s, 3H), 3.83 (s, 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168.79, 166.94, 161.69, 153.57, 145.74, 131.66, 129.08, 128.54, 123.97, 123.21, 118.52, 114.65, 114.44, 113.67, 56.30, 55.38.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399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83460B" w:rsidRPr="007357E3" w:rsidRDefault="00CB796F" w:rsidP="0083460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pt-BR" w:eastAsia="ru-RU"/>
        </w:rPr>
        <w:t xml:space="preserve">Compound 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pt-BR" w:eastAsia="ru-RU"/>
        </w:rPr>
        <w:t>39</w:t>
      </w:r>
      <w:r w:rsidRPr="007357E3">
        <w:rPr>
          <w:rFonts w:ascii="Times New Roman" w:hAnsi="Times New Roman"/>
          <w:color w:val="000000"/>
          <w:sz w:val="24"/>
          <w:szCs w:val="24"/>
          <w:lang w:val="pt-BR" w:eastAsia="ru-RU"/>
        </w:rPr>
        <w:t xml:space="preserve"> (ID:</w:t>
      </w:r>
      <w:r w:rsidRPr="007357E3">
        <w:rPr>
          <w:lang w:val="pt-BR"/>
        </w:rPr>
        <w:t xml:space="preserve"> </w:t>
      </w:r>
      <w:r w:rsidRPr="007357E3">
        <w:rPr>
          <w:rFonts w:ascii="Times New Roman" w:hAnsi="Times New Roman"/>
          <w:color w:val="000000"/>
          <w:sz w:val="24"/>
          <w:szCs w:val="24"/>
          <w:lang w:val="pt-BR" w:eastAsia="ru-RU"/>
        </w:rPr>
        <w:t>1032312)</w:t>
      </w:r>
      <w:r w:rsidR="0083460B" w:rsidRPr="00735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3460B" w:rsidRPr="007357E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ru-RU"/>
        </w:rPr>
        <w:t xml:space="preserve"> </w:t>
      </w:r>
      <w:r w:rsidR="0083460B" w:rsidRPr="007357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pt-BR" w:eastAsia="ru-RU"/>
        </w:rPr>
        <w:t>4-[3-(4-ethoxyphenyl)-1,2,4-oxadiazol-5-yl]-1-(2-fluorophenyl)-1H-1,2,3-triazol-5-amine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Yield </w:t>
      </w:r>
      <w:r w:rsidR="0083460B" w:rsidRPr="007357E3">
        <w:rPr>
          <w:rFonts w:ascii="Times New Roman" w:eastAsia="Times New Roman" w:hAnsi="Times New Roman" w:cs="Times New Roman"/>
          <w:color w:val="000000"/>
          <w:sz w:val="24"/>
          <w:szCs w:val="24"/>
        </w:rPr>
        <w:t>78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lang w:val="pt-BR"/>
        </w:rPr>
        <w:t>%.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>H NMR (400 MHz, DMSO-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</w:rPr>
        <w:t>d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 xml:space="preserve">) δ 8.12 (d, 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</w:rPr>
        <w:t>J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 xml:space="preserve"> = 8.2 Hz, 2H), 7.70 (q, 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</w:rPr>
        <w:t>J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 xml:space="preserve"> = 7.2 Hz, 2H), 7.57 (t, 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</w:rPr>
        <w:t>J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 xml:space="preserve"> = 9.4 Hz, 1H), 7.46 (t, 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</w:rPr>
        <w:t>J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 xml:space="preserve"> = 7.7 Hz, 1H), 7.15 – 7.04 (m, 4H), 4.10 (q, 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</w:rPr>
        <w:t>J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 xml:space="preserve"> = 7.0 Hz, 2H), 1.34 (t, 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</w:rPr>
        <w:t>J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 xml:space="preserve"> = 6.9 Hz, 3H).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13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>C NMR (101 MHz, DMSO-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</w:rPr>
        <w:t>d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</w:rPr>
        <w:t>) δ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169.09, 167.45, 161.47, 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lang w:val="pt-BR"/>
        </w:rPr>
        <w:lastRenderedPageBreak/>
        <w:t xml:space="preserve">158.35, 155.85, 146.26, 133.24, 133.16, 129.85, 129.76, 129.63, 129.59, 129.55, 126.06, 126.04, 126.03, 126.01, 122.22, 122.09, 117.73, 117.54, 115.27, 114.30, 63.82. LC-MS: </w:t>
      </w:r>
      <w:r w:rsidR="0083460B" w:rsidRPr="007357E3"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  <w:t>m/z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367 [M+H]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vertAlign w:val="superscript"/>
          <w:lang w:val="pt-BR"/>
        </w:rPr>
        <w:t>+</w:t>
      </w:r>
      <w:r w:rsidR="0083460B" w:rsidRPr="007357E3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:rsidR="00CB796F" w:rsidRPr="007357E3" w:rsidRDefault="00CB796F" w:rsidP="00CB796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40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1032315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)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1-(2-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ethoxyphenyl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Pr="007357E3">
        <w:rPr>
          <w:rFonts w:ascii="Times New Roman" w:hAnsi="Times New Roman"/>
          <w:color w:val="000000"/>
          <w:sz w:val="24"/>
          <w:szCs w:val="24"/>
        </w:rPr>
        <w:t>85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8.11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8.4 Hz, 2H), 7.79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8.0 Hz, 1H), 7.75 – 7.65 (m, 2H), 7.60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7.7 Hz, 1H), 7.12 – 6.99 (m, 4H), 4.09 (q,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6.9 Hz, 2H), 1.34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6.9 Hz, 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169.17, 167.47, 161.47, 146.23, 132.96, 131.97, 131.91, 131.02, 130.75, 129.59, 129.13, 118.79, 115.27, 114.14, 63.82, 14.98.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383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285166" w:rsidRPr="007357E3" w:rsidRDefault="00CB796F" w:rsidP="00CB796F">
      <w:pPr>
        <w:spacing w:after="200" w:line="480" w:lineRule="auto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Compound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41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(ID: 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>1032333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)</w:t>
      </w:r>
      <w:r w:rsidRPr="007357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1-(3-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chloro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fluorophenyl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)-4-[3-(4-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ethoxyphenyl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)-1</w:t>
      </w:r>
      <w:proofErr w:type="gramStart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,2,4</w:t>
      </w:r>
      <w:proofErr w:type="gramEnd"/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oxadiazol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yl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]-1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H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-1,2,3-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triazol</w:t>
      </w:r>
      <w:r w:rsidRPr="007357E3">
        <w:rPr>
          <w:rFonts w:ascii="Times New Roman" w:hAnsi="Times New Roman"/>
          <w:i/>
          <w:color w:val="000000"/>
          <w:sz w:val="24"/>
          <w:szCs w:val="24"/>
          <w:lang w:eastAsia="ru-RU"/>
        </w:rPr>
        <w:t>-5-</w:t>
      </w:r>
      <w:r w:rsidRPr="007357E3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amine</w:t>
      </w:r>
      <w:r w:rsidRPr="007357E3">
        <w:rPr>
          <w:rFonts w:ascii="Times New Roman" w:hAnsi="Times New Roman"/>
          <w:i/>
          <w:iCs/>
          <w:sz w:val="24"/>
          <w:szCs w:val="24"/>
        </w:rPr>
        <w:t>:</w:t>
      </w:r>
      <w:r w:rsidRPr="007357E3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Yield </w:t>
      </w:r>
      <w:r w:rsidRPr="007357E3">
        <w:rPr>
          <w:rFonts w:ascii="Times New Roman" w:hAnsi="Times New Roman"/>
          <w:color w:val="000000"/>
          <w:sz w:val="24"/>
          <w:szCs w:val="24"/>
        </w:rPr>
        <w:t>78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%.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</w:t>
      </w:r>
      <w:r w:rsidRPr="007357E3">
        <w:rPr>
          <w:rFonts w:ascii="Times New Roman" w:hAnsi="Times New Roman"/>
          <w:sz w:val="24"/>
          <w:szCs w:val="24"/>
        </w:rPr>
        <w:t>H NMR (400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8.10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7.8 Hz, 2H), 7.97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5.3 Hz, 1H), 7.69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6.7 Hz, 2H), 7.07 (d,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8.4 Hz, 2H), 7.01 (s, 2H), 4.10 (q,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6.9 Hz, 2H), 1.34 (t, </w:t>
      </w:r>
      <w:r w:rsidRPr="007357E3">
        <w:rPr>
          <w:rFonts w:ascii="Times New Roman" w:hAnsi="Times New Roman"/>
          <w:i/>
          <w:iCs/>
          <w:sz w:val="24"/>
          <w:szCs w:val="24"/>
        </w:rPr>
        <w:t>J</w:t>
      </w:r>
      <w:r w:rsidRPr="007357E3">
        <w:rPr>
          <w:rFonts w:ascii="Times New Roman" w:hAnsi="Times New Roman"/>
          <w:sz w:val="24"/>
          <w:szCs w:val="24"/>
        </w:rPr>
        <w:t xml:space="preserve"> = 7.0 Hz, 3H). </w:t>
      </w:r>
      <w:r w:rsidRPr="007357E3">
        <w:rPr>
          <w:rFonts w:ascii="Times New Roman" w:hAnsi="Times New Roman"/>
          <w:sz w:val="24"/>
          <w:szCs w:val="24"/>
          <w:vertAlign w:val="superscript"/>
        </w:rPr>
        <w:t>13</w:t>
      </w:r>
      <w:r w:rsidRPr="007357E3">
        <w:rPr>
          <w:rFonts w:ascii="Times New Roman" w:hAnsi="Times New Roman"/>
          <w:sz w:val="24"/>
          <w:szCs w:val="24"/>
        </w:rPr>
        <w:t>C NMR (101 MHz, DMSO-</w:t>
      </w:r>
      <w:r w:rsidRPr="007357E3">
        <w:rPr>
          <w:rFonts w:ascii="Times New Roman" w:hAnsi="Times New Roman"/>
          <w:i/>
          <w:iCs/>
          <w:sz w:val="24"/>
          <w:szCs w:val="24"/>
        </w:rPr>
        <w:t>d</w:t>
      </w:r>
      <w:r w:rsidRPr="007357E3">
        <w:rPr>
          <w:rFonts w:ascii="Times New Roman" w:hAnsi="Times New Roman"/>
          <w:sz w:val="24"/>
          <w:szCs w:val="24"/>
          <w:vertAlign w:val="subscript"/>
        </w:rPr>
        <w:t>6</w:t>
      </w:r>
      <w:r w:rsidRPr="007357E3">
        <w:rPr>
          <w:rFonts w:ascii="Times New Roman" w:hAnsi="Times New Roman"/>
          <w:sz w:val="24"/>
          <w:szCs w:val="24"/>
        </w:rPr>
        <w:t xml:space="preserve">) δ 169.14, 167.48, 161.50, 159.43, 156.96, 145.54, 131.70, 131.67, 129.56, 128.54, 128.52, 127.15, 127.08, 121.17, 120.98, 118.75, 118.56, 118.33, 115.33, 114.98, 63.84, 14.97.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LC-MS: </w:t>
      </w:r>
      <w:r w:rsidRPr="007357E3">
        <w:rPr>
          <w:rFonts w:ascii="Times New Roman" w:hAnsi="Times New Roman"/>
          <w:i/>
          <w:iCs/>
          <w:sz w:val="24"/>
          <w:szCs w:val="24"/>
          <w:lang w:val="pt-BR"/>
        </w:rPr>
        <w:t>m/z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401 [M+H]</w:t>
      </w:r>
      <w:r w:rsidRPr="007357E3">
        <w:rPr>
          <w:rFonts w:ascii="Times New Roman" w:hAnsi="Times New Roman"/>
          <w:sz w:val="24"/>
          <w:szCs w:val="24"/>
          <w:vertAlign w:val="superscript"/>
          <w:lang w:val="pt-BR"/>
        </w:rPr>
        <w:t>+</w:t>
      </w:r>
      <w:r w:rsidRPr="007357E3">
        <w:rPr>
          <w:rFonts w:ascii="Times New Roman" w:hAnsi="Times New Roman"/>
          <w:sz w:val="24"/>
          <w:szCs w:val="24"/>
          <w:lang w:val="pt-BR"/>
        </w:rPr>
        <w:t>.</w:t>
      </w:r>
    </w:p>
    <w:p w:rsidR="00285166" w:rsidRDefault="00285166" w:rsidP="00285166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357E3">
        <w:rPr>
          <w:rFonts w:ascii="Times New Roman" w:hAnsi="Times New Roman"/>
          <w:sz w:val="24"/>
          <w:szCs w:val="24"/>
          <w:lang w:val="pt-BR"/>
        </w:rPr>
        <w:t xml:space="preserve">Spectra for </w:t>
      </w:r>
      <w:r w:rsidR="0027794F" w:rsidRPr="007357E3">
        <w:rPr>
          <w:rFonts w:ascii="Times New Roman" w:hAnsi="Times New Roman"/>
          <w:sz w:val="24"/>
          <w:szCs w:val="24"/>
          <w:lang w:val="pt-BR"/>
        </w:rPr>
        <w:t>11</w:t>
      </w:r>
      <w:r w:rsidR="00F2795D" w:rsidRPr="007357E3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>compound</w:t>
      </w:r>
      <w:r w:rsidR="00F2795D" w:rsidRPr="007357E3">
        <w:rPr>
          <w:rFonts w:ascii="Times New Roman" w:hAnsi="Times New Roman"/>
          <w:sz w:val="24"/>
          <w:szCs w:val="24"/>
          <w:lang w:val="pt-BR"/>
        </w:rPr>
        <w:t>s: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7357E3">
        <w:rPr>
          <w:rFonts w:ascii="Times New Roman" w:hAnsi="Times New Roman"/>
          <w:b/>
          <w:sz w:val="24"/>
          <w:szCs w:val="24"/>
          <w:lang w:val="pt-BR"/>
        </w:rPr>
        <w:t xml:space="preserve">6 </w:t>
      </w:r>
      <w:r w:rsidRPr="007357E3">
        <w:rPr>
          <w:rFonts w:ascii="Times New Roman" w:hAnsi="Times New Roman"/>
          <w:sz w:val="24"/>
          <w:szCs w:val="24"/>
          <w:lang w:val="pt-BR"/>
        </w:rPr>
        <w:t>(ID:</w:t>
      </w:r>
      <w:r w:rsidRPr="007357E3">
        <w:rPr>
          <w:lang w:val="pt-BR"/>
        </w:rPr>
        <w:t xml:space="preserve">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1032350), </w:t>
      </w:r>
      <w:r w:rsidRPr="007357E3">
        <w:rPr>
          <w:rFonts w:ascii="Times New Roman" w:hAnsi="Times New Roman"/>
          <w:b/>
          <w:sz w:val="24"/>
          <w:szCs w:val="24"/>
          <w:lang w:val="pt-BR"/>
        </w:rPr>
        <w:t xml:space="preserve">8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(ID: 1032340), </w:t>
      </w:r>
      <w:r w:rsidRPr="007357E3">
        <w:rPr>
          <w:rFonts w:ascii="Times New Roman" w:hAnsi="Times New Roman"/>
          <w:b/>
          <w:sz w:val="24"/>
          <w:szCs w:val="24"/>
          <w:lang w:val="pt-BR"/>
        </w:rPr>
        <w:t xml:space="preserve">10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(ID: 1032271), </w:t>
      </w:r>
      <w:r w:rsidRPr="007357E3">
        <w:rPr>
          <w:rFonts w:ascii="Times New Roman" w:hAnsi="Times New Roman"/>
          <w:b/>
          <w:sz w:val="24"/>
          <w:szCs w:val="24"/>
          <w:lang w:val="pt-BR"/>
        </w:rPr>
        <w:t xml:space="preserve">16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(ID: 1032270), </w:t>
      </w:r>
      <w:r w:rsidRPr="007357E3">
        <w:rPr>
          <w:rFonts w:ascii="Times New Roman" w:hAnsi="Times New Roman"/>
          <w:b/>
          <w:sz w:val="24"/>
          <w:szCs w:val="24"/>
          <w:lang w:val="pt-BR"/>
        </w:rPr>
        <w:t xml:space="preserve">18 </w:t>
      </w:r>
      <w:r w:rsidRPr="007357E3">
        <w:rPr>
          <w:rFonts w:ascii="Times New Roman" w:hAnsi="Times New Roman"/>
          <w:sz w:val="24"/>
          <w:szCs w:val="24"/>
          <w:lang w:val="pt-BR"/>
        </w:rPr>
        <w:t xml:space="preserve">(ID: 1032264), 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25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(ID:</w:t>
      </w:r>
      <w:r w:rsidRPr="007357E3">
        <w:rPr>
          <w:lang w:val="en-GB"/>
        </w:rPr>
        <w:t xml:space="preserve">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1032283),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 28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(ID:</w:t>
      </w:r>
      <w:r w:rsidRPr="007357E3">
        <w:rPr>
          <w:lang w:val="en-GB"/>
        </w:rPr>
        <w:t xml:space="preserve">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1032284), 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 xml:space="preserve">30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>(ID:</w:t>
      </w:r>
      <w:r w:rsidRPr="007357E3">
        <w:rPr>
          <w:lang w:val="en-GB"/>
        </w:rPr>
        <w:t xml:space="preserve"> 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1032286), </w:t>
      </w:r>
      <w:r w:rsidR="00F2795D"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>35</w:t>
      </w:r>
      <w:r w:rsidR="00F2795D"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 (ID: 1032301), 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>36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 (ID: 1032306), </w:t>
      </w:r>
      <w:r w:rsidRPr="007357E3">
        <w:rPr>
          <w:rFonts w:ascii="Times New Roman" w:hAnsi="Times New Roman"/>
          <w:b/>
          <w:color w:val="000000"/>
          <w:sz w:val="24"/>
          <w:szCs w:val="24"/>
          <w:lang w:val="en-GB" w:eastAsia="ru-RU"/>
        </w:rPr>
        <w:t>38</w:t>
      </w:r>
      <w:r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 (ID: 1032369)</w:t>
      </w:r>
      <w:r w:rsidR="0027794F" w:rsidRPr="007357E3">
        <w:rPr>
          <w:rFonts w:ascii="Times New Roman" w:hAnsi="Times New Roman"/>
          <w:color w:val="000000"/>
          <w:sz w:val="24"/>
          <w:szCs w:val="24"/>
          <w:lang w:val="en-GB" w:eastAsia="ru-RU"/>
        </w:rPr>
        <w:t xml:space="preserve"> </w:t>
      </w:r>
      <w:r w:rsidR="0027794F" w:rsidRPr="007357E3">
        <w:rPr>
          <w:rFonts w:ascii="Times New Roman" w:hAnsi="Times New Roman" w:cs="Times New Roman"/>
          <w:sz w:val="24"/>
          <w:szCs w:val="24"/>
          <w:lang w:val="en-GB" w:eastAsia="ru-RU"/>
        </w:rPr>
        <w:t xml:space="preserve">are not presented due to low </w:t>
      </w:r>
      <w:r w:rsidR="00A43CA5">
        <w:rPr>
          <w:rFonts w:ascii="Times New Roman" w:hAnsi="Times New Roman" w:cs="Times New Roman"/>
          <w:sz w:val="24"/>
          <w:szCs w:val="24"/>
          <w:lang w:val="en-GB" w:eastAsia="ru-RU"/>
        </w:rPr>
        <w:t xml:space="preserve">amount of synthesized compound </w:t>
      </w:r>
      <w:r w:rsidR="0027794F" w:rsidRPr="007357E3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to obtain </w:t>
      </w:r>
      <w:r w:rsidR="0027794F" w:rsidRPr="00A852B6">
        <w:rPr>
          <w:rStyle w:val="jlqj4b"/>
          <w:rFonts w:ascii="Times New Roman" w:hAnsi="Times New Roman" w:cs="Times New Roman"/>
          <w:sz w:val="24"/>
          <w:szCs w:val="24"/>
          <w:vertAlign w:val="superscript"/>
          <w:lang w:val="en"/>
        </w:rPr>
        <w:t>13</w:t>
      </w:r>
      <w:r w:rsidR="0027794F" w:rsidRPr="007357E3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C NMR. </w:t>
      </w:r>
      <w:r w:rsidR="0027794F" w:rsidRPr="007357E3">
        <w:rPr>
          <w:rStyle w:val="jlqj4b"/>
          <w:rFonts w:ascii="Times New Roman" w:hAnsi="Times New Roman" w:cs="Times New Roman"/>
          <w:sz w:val="24"/>
          <w:szCs w:val="24"/>
          <w:vertAlign w:val="superscript"/>
          <w:lang w:val="en"/>
        </w:rPr>
        <w:t>1</w:t>
      </w:r>
      <w:r w:rsidR="0027794F" w:rsidRPr="007357E3">
        <w:rPr>
          <w:rStyle w:val="jlqj4b"/>
          <w:rFonts w:ascii="Times New Roman" w:hAnsi="Times New Roman" w:cs="Times New Roman"/>
          <w:sz w:val="24"/>
          <w:szCs w:val="24"/>
          <w:lang w:val="en"/>
        </w:rPr>
        <w:t>H NMR and LC-MS were performed for these compounds (data not shown).</w:t>
      </w:r>
    </w:p>
    <w:p w:rsidR="00993252" w:rsidRPr="00CB796F" w:rsidRDefault="00993252" w:rsidP="00CB796F">
      <w:pPr>
        <w:spacing w:after="200" w:line="480" w:lineRule="auto"/>
        <w:rPr>
          <w:rFonts w:ascii="Times New Roman" w:hAnsi="Times New Roman" w:cs="Times New Roman"/>
          <w:b/>
          <w:sz w:val="24"/>
        </w:rPr>
      </w:pPr>
      <w:r w:rsidRPr="00CB796F">
        <w:rPr>
          <w:rFonts w:ascii="Times New Roman" w:hAnsi="Times New Roman" w:cs="Times New Roman"/>
          <w:b/>
          <w:sz w:val="24"/>
        </w:rPr>
        <w:br w:type="page"/>
      </w:r>
      <w:bookmarkStart w:id="0" w:name="_GoBack"/>
      <w:bookmarkEnd w:id="0"/>
    </w:p>
    <w:p w:rsidR="00B928AD" w:rsidRDefault="00B928AD" w:rsidP="00B928AD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lastRenderedPageBreak/>
        <w:t>Supplementary Notes</w:t>
      </w:r>
    </w:p>
    <w:p w:rsidR="00B928AD" w:rsidRDefault="00B928AD" w:rsidP="00B928AD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>Potential of Mean Force (PMF) profile for LeuRS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</w:t>
      </w:r>
      <w:proofErr w:type="gramStart"/>
      <w:r>
        <w:rPr>
          <w:rFonts w:ascii="Courier New" w:hAnsi="Courier New" w:cs="Courier New"/>
          <w:lang w:val="en-GB"/>
        </w:rPr>
        <w:t>This</w:t>
      </w:r>
      <w:proofErr w:type="gramEnd"/>
      <w:r>
        <w:rPr>
          <w:rFonts w:ascii="Courier New" w:hAnsi="Courier New" w:cs="Courier New"/>
          <w:lang w:val="en-GB"/>
        </w:rPr>
        <w:t xml:space="preserve"> file was created Fri Aug 7 11:33:18 2020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</w:t>
      </w:r>
      <w:proofErr w:type="gramStart"/>
      <w:r>
        <w:rPr>
          <w:rFonts w:ascii="Courier New" w:hAnsi="Courier New" w:cs="Courier New"/>
          <w:lang w:val="en-GB"/>
        </w:rPr>
        <w:t>by</w:t>
      </w:r>
      <w:proofErr w:type="gramEnd"/>
      <w:r>
        <w:rPr>
          <w:rFonts w:ascii="Courier New" w:hAnsi="Courier New" w:cs="Courier New"/>
          <w:lang w:val="en-GB"/>
        </w:rPr>
        <w:t xml:space="preserve"> the following command: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g_wham -it tpr-files.dat -if pullf-files.dat -o -hist -unit kCal 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#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</w:t>
      </w:r>
      <w:proofErr w:type="gramStart"/>
      <w:r>
        <w:rPr>
          <w:rFonts w:ascii="Courier New" w:hAnsi="Courier New" w:cs="Courier New"/>
          <w:lang w:val="en-GB"/>
        </w:rPr>
        <w:t>g_wham</w:t>
      </w:r>
      <w:proofErr w:type="gramEnd"/>
      <w:r>
        <w:rPr>
          <w:rFonts w:ascii="Courier New" w:hAnsi="Courier New" w:cs="Courier New"/>
          <w:lang w:val="en-GB"/>
        </w:rPr>
        <w:t xml:space="preserve"> is part of G R O M A C S: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#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Great Red Owns Many ACres of Sand 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#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@    </w:t>
      </w:r>
      <w:proofErr w:type="gramStart"/>
      <w:r>
        <w:rPr>
          <w:rFonts w:ascii="Courier New" w:hAnsi="Courier New" w:cs="Courier New"/>
          <w:lang w:val="en-GB"/>
        </w:rPr>
        <w:t>title</w:t>
      </w:r>
      <w:proofErr w:type="gramEnd"/>
      <w:r>
        <w:rPr>
          <w:rFonts w:ascii="Courier New" w:hAnsi="Courier New" w:cs="Courier New"/>
          <w:lang w:val="en-GB"/>
        </w:rPr>
        <w:t xml:space="preserve"> "Umbrella potential"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@    </w:t>
      </w:r>
      <w:proofErr w:type="gramStart"/>
      <w:r>
        <w:rPr>
          <w:rFonts w:ascii="Courier New" w:hAnsi="Courier New" w:cs="Courier New"/>
          <w:lang w:val="en-GB"/>
        </w:rPr>
        <w:t>xaxis  label</w:t>
      </w:r>
      <w:proofErr w:type="gramEnd"/>
      <w:r>
        <w:rPr>
          <w:rFonts w:ascii="Courier New" w:hAnsi="Courier New" w:cs="Courier New"/>
          <w:lang w:val="en-GB"/>
        </w:rPr>
        <w:t xml:space="preserve"> "z"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@    </w:t>
      </w:r>
      <w:proofErr w:type="gramStart"/>
      <w:r>
        <w:rPr>
          <w:rFonts w:ascii="Courier New" w:hAnsi="Courier New" w:cs="Courier New"/>
          <w:lang w:val="en-GB"/>
        </w:rPr>
        <w:t>yaxis  label</w:t>
      </w:r>
      <w:proofErr w:type="gramEnd"/>
      <w:r>
        <w:rPr>
          <w:rFonts w:ascii="Courier New" w:hAnsi="Courier New" w:cs="Courier New"/>
          <w:lang w:val="en-GB"/>
        </w:rPr>
        <w:t xml:space="preserve"> "E (kcal mol\S-1\N)"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@TYPE xy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9.000979e-01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9.166380e-01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9.331780e-01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9.497180e-01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9.662580e-01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9.827980e-01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9.993380e-01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1.015878e+00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1.032418e+00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1.048958e+00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1.065498e+00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1.082038e+00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1.098578e+00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1.115118e+00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1.131658e+00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1.148198e+00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1.164738e+00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1.181278e+00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1.197818e+00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1.214358e+00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1.230898e+00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1.247438e+00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1.263978e+00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1.280518e+00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1.297058e+00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1.313598e+00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1.330138e+00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1.346678e+00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1.363218e+00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1.379758e+00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1.396298e+00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1.412838e+00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1.429378e+00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1.445918e+00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1.462458e+00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1.478998e+00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1.495538e+00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1.512078e+00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1.528618e+00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1.545158e+00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1.561698e+00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1.578238e+00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1.594778e+00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1.611318e+00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1.627858e+00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lastRenderedPageBreak/>
        <w:t>1.644399e+00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1.660939e+00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1.677479e+00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1.694019e+00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1.710559e+00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1.727099e+00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1.743639e+00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1.760179e+00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1.776719e+00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1.793259e+00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1.809799e+00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1.826339e+00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1.842879e+00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1.859419e+00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1.875959e+00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1.892499e+00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1.909039e+00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1.925579e+00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1.942119e+00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1.958659e+00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1.975199e+00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1.991739e+00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2.008279e+00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2.024819e+00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2.041359e+00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2.057899e+00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2.074439e+00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2.090979e+00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2.107519e+00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2.124059e+00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2.140599e+00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2.157139e+00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2.173679e+00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2.190219e+00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2.206759e+00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2.223299e+00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2.239839e+00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2.256379e+00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2.272919e+00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2.289459e+00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2.305999e+00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2.322539e+00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2.339079e+00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2.355619e+00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2.372159e+00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2.388699e+00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2.405239e+00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2.421779e+00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2.438319e+00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2.454859e+00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2.471399e+00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2.487939e+00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2.504479e+00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2.521019e+00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2.537559e+00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2.554099e+00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2.570639e+00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2.587179e+00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2.603719e+00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2.620259e+00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lastRenderedPageBreak/>
        <w:t>2.636799e+00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2.653339e+00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2.669879e+00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2.686419e+00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2.702959e+00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2.719499e+00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2.736039e+00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2.752579e+00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2.769119e+00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2.785659e+00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2.802199e+00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2.818739e+00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2.835279e+00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2.851819e+00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2.868359e+00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2.884899e+00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2.901439e+00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2.917979e+00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2.934519e+00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2.951059e+00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2.967599e+00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2.984140e+00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3.000680e+00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3.017220e+00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3.033760e+00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3.050300e+00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3.066840e+00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3.083380e+00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3.099920e+00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3.116460e+00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3.133000e+00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3.149540e+00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3.166080e+00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3.182620e+00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3.199160e+00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3.215700e+00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3.232240e+00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3.248780e+00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3.265320e+00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3.281860e+00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3.298400e+00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3.314940e+00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3.331480e+00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3.348020e+00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3.364560e+00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3.381100e+00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3.397640e+00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3.414180e+00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3.430720e+00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3.447260e+00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3.463800e+00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3.480340e+00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3.496880e+00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3.513420e+00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3.529960e+00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3.546500e+00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3.563040e+00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3.579580e+00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3.596120e+00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3.612660e+00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lastRenderedPageBreak/>
        <w:t>3.629200e+00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3.645740e+00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3.662280e+00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3.678820e+00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3.695360e+00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3.711900e+00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3.728440e+00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3.744980e+00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3.761520e+00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3.778060e+00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3.794600e+00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3.811140e+00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3.827680e+00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3.844220e+00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3.860760e+00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3.877300e+00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3.893840e+00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3.910380e+00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3.926920e+00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3.943460e+00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3.960000e+00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3.976540e+00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3.993080e+00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4.009620e+00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4.026160e+00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4.042700e+00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4.059240e+00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4.075780e+00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4.092320e+00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4.108860e+00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4.125400e+00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4.141940e+00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4.158480e+00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4.175020e+00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4.191560e+00</w:t>
      </w:r>
      <w:r>
        <w:rPr>
          <w:rFonts w:ascii="Courier New" w:hAnsi="Courier New" w:cs="Courier New"/>
          <w:lang w:val="en-GB"/>
        </w:rPr>
        <w:tab/>
      </w:r>
      <w:proofErr w:type="gramStart"/>
      <w:r>
        <w:rPr>
          <w:rFonts w:ascii="Courier New" w:hAnsi="Courier New" w:cs="Courier New"/>
          <w:lang w:val="en-GB"/>
        </w:rPr>
        <w:t>nan</w:t>
      </w:r>
      <w:proofErr w:type="gramEnd"/>
      <w:r>
        <w:rPr>
          <w:lang w:val="en-GB"/>
        </w:rPr>
        <w:br w:type="page"/>
      </w:r>
    </w:p>
    <w:p w:rsidR="00B928AD" w:rsidRDefault="00B928AD" w:rsidP="00B928AD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lastRenderedPageBreak/>
        <w:t>Supplementary Notes</w:t>
      </w:r>
    </w:p>
    <w:p w:rsidR="00B928AD" w:rsidRDefault="00B928AD" w:rsidP="00B928AD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US"/>
        </w:rPr>
        <w:t>Potential of Mean Force (PMF)</w:t>
      </w:r>
      <w:r>
        <w:rPr>
          <w:rFonts w:ascii="Times New Roman" w:hAnsi="Times New Roman" w:cs="Times New Roman"/>
          <w:b/>
          <w:sz w:val="24"/>
          <w:lang w:val="en-GB"/>
        </w:rPr>
        <w:t xml:space="preserve"> for MetRS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</w:t>
      </w:r>
      <w:proofErr w:type="gramStart"/>
      <w:r>
        <w:rPr>
          <w:rFonts w:ascii="Courier New" w:hAnsi="Courier New" w:cs="Courier New"/>
          <w:lang w:val="en-GB"/>
        </w:rPr>
        <w:t>This</w:t>
      </w:r>
      <w:proofErr w:type="gramEnd"/>
      <w:r>
        <w:rPr>
          <w:rFonts w:ascii="Courier New" w:hAnsi="Courier New" w:cs="Courier New"/>
          <w:lang w:val="en-GB"/>
        </w:rPr>
        <w:t xml:space="preserve"> file was created Wed Jul 17 11:54:51 2019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</w:t>
      </w:r>
      <w:proofErr w:type="gramStart"/>
      <w:r>
        <w:rPr>
          <w:rFonts w:ascii="Courier New" w:hAnsi="Courier New" w:cs="Courier New"/>
          <w:lang w:val="en-GB"/>
        </w:rPr>
        <w:t>by</w:t>
      </w:r>
      <w:proofErr w:type="gramEnd"/>
      <w:r>
        <w:rPr>
          <w:rFonts w:ascii="Courier New" w:hAnsi="Courier New" w:cs="Courier New"/>
          <w:lang w:val="en-GB"/>
        </w:rPr>
        <w:t xml:space="preserve"> the following command: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g_wham -it tpr-files.dat -if pullf-files.dat -o -hist -unit kCal 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#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</w:t>
      </w:r>
      <w:proofErr w:type="gramStart"/>
      <w:r>
        <w:rPr>
          <w:rFonts w:ascii="Courier New" w:hAnsi="Courier New" w:cs="Courier New"/>
          <w:lang w:val="en-GB"/>
        </w:rPr>
        <w:t>g_wham</w:t>
      </w:r>
      <w:proofErr w:type="gramEnd"/>
      <w:r>
        <w:rPr>
          <w:rFonts w:ascii="Courier New" w:hAnsi="Courier New" w:cs="Courier New"/>
          <w:lang w:val="en-GB"/>
        </w:rPr>
        <w:t xml:space="preserve"> is part of G R O M A C S: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#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# Great Red Owns Many ACres of Sand 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#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@    </w:t>
      </w:r>
      <w:proofErr w:type="gramStart"/>
      <w:r>
        <w:rPr>
          <w:rFonts w:ascii="Courier New" w:hAnsi="Courier New" w:cs="Courier New"/>
          <w:lang w:val="en-GB"/>
        </w:rPr>
        <w:t>title</w:t>
      </w:r>
      <w:proofErr w:type="gramEnd"/>
      <w:r>
        <w:rPr>
          <w:rFonts w:ascii="Courier New" w:hAnsi="Courier New" w:cs="Courier New"/>
          <w:lang w:val="en-GB"/>
        </w:rPr>
        <w:t xml:space="preserve"> "Umbrella potential"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@    </w:t>
      </w:r>
      <w:proofErr w:type="gramStart"/>
      <w:r>
        <w:rPr>
          <w:rFonts w:ascii="Courier New" w:hAnsi="Courier New" w:cs="Courier New"/>
          <w:lang w:val="en-GB"/>
        </w:rPr>
        <w:t>xaxis  label</w:t>
      </w:r>
      <w:proofErr w:type="gramEnd"/>
      <w:r>
        <w:rPr>
          <w:rFonts w:ascii="Courier New" w:hAnsi="Courier New" w:cs="Courier New"/>
          <w:lang w:val="en-GB"/>
        </w:rPr>
        <w:t xml:space="preserve"> "z"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@    </w:t>
      </w:r>
      <w:proofErr w:type="gramStart"/>
      <w:r>
        <w:rPr>
          <w:rFonts w:ascii="Courier New" w:hAnsi="Courier New" w:cs="Courier New"/>
          <w:lang w:val="en-GB"/>
        </w:rPr>
        <w:t>yaxis  label</w:t>
      </w:r>
      <w:proofErr w:type="gramEnd"/>
      <w:r>
        <w:rPr>
          <w:rFonts w:ascii="Courier New" w:hAnsi="Courier New" w:cs="Courier New"/>
          <w:lang w:val="en-GB"/>
        </w:rPr>
        <w:t xml:space="preserve"> "E (kcal mol\S-1\N)"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@TYPE xy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1.321443e+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5.086914e-01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1.331687e+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4.911831e-01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1.341931e+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5.500655e-01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1.352176e+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4.579232e-01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1.362420e+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4.608989e-01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1.372664e+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4.475507e-01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1.382909e+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5.008821e-01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1.393153e+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7.136051e-01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1.403398e+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8.017621e-01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1.413642e+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9.955793e-01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1.659506e+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9.692364e-01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1.669751e+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7.498109e-01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1.679995e+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5.494765e-01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1.690240e+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5.337059e-01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1.700484e+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6.064496e-01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1.710728e+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8.554330e-01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1.720973e+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7.396902e-01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1.731217e+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4.936271e-01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1.741461e+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9.250683e-01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1.751706e+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6.444331e-01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1.761950e+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6.561566e-01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1.772194e+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6.381717e-01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1.782439e+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6.241295e-01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1.792683e+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8.277486e-01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1.802927e+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9.158837e-01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1.813172e+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6.917512e-01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1.823416e+00</w:t>
      </w:r>
      <w:r>
        <w:rPr>
          <w:rFonts w:ascii="Courier New" w:hAnsi="Courier New" w:cs="Courier New"/>
          <w:lang w:val="en-GB"/>
        </w:rPr>
        <w:tab/>
        <w:t>1.012513e+00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1.833660e+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8.234106e-01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1.843905e+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9.526759e-01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1.854149e+00</w:t>
      </w:r>
      <w:r>
        <w:rPr>
          <w:rFonts w:ascii="Courier New" w:hAnsi="Courier New" w:cs="Courier New"/>
          <w:lang w:val="en-GB"/>
        </w:rPr>
        <w:tab/>
        <w:t>1.114465e+00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1.864394e+00</w:t>
      </w:r>
      <w:r>
        <w:rPr>
          <w:rFonts w:ascii="Courier New" w:hAnsi="Courier New" w:cs="Courier New"/>
          <w:lang w:val="en-GB"/>
        </w:rPr>
        <w:tab/>
        <w:t>1.109034e+00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1.874638e+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9.826444e-01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1.884882e+00</w:t>
      </w:r>
      <w:r>
        <w:rPr>
          <w:rFonts w:ascii="Courier New" w:hAnsi="Courier New" w:cs="Courier New"/>
          <w:lang w:val="en-GB"/>
        </w:rPr>
        <w:tab/>
        <w:t>1.099905e+00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1.895127e+00</w:t>
      </w:r>
      <w:r>
        <w:rPr>
          <w:rFonts w:ascii="Courier New" w:hAnsi="Courier New" w:cs="Courier New"/>
          <w:lang w:val="en-GB"/>
        </w:rPr>
        <w:tab/>
        <w:t>1.080167e+00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1.905371e+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9.372347e-01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1.915615e+</w:t>
      </w:r>
      <w:proofErr w:type="gramStart"/>
      <w:r>
        <w:rPr>
          <w:rFonts w:ascii="Courier New" w:hAnsi="Courier New" w:cs="Courier New"/>
          <w:lang w:val="en-GB"/>
        </w:rPr>
        <w:t>00</w:t>
      </w:r>
      <w:r>
        <w:rPr>
          <w:rFonts w:ascii="Courier New" w:hAnsi="Courier New" w:cs="Courier New"/>
          <w:lang w:val="en-GB"/>
        </w:rPr>
        <w:tab/>
        <w:t>8.958238e-01</w:t>
      </w:r>
      <w:proofErr w:type="gramEnd"/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1.925860e+00</w:t>
      </w:r>
      <w:r>
        <w:rPr>
          <w:rFonts w:ascii="Courier New" w:hAnsi="Courier New" w:cs="Courier New"/>
          <w:lang w:val="en-GB"/>
        </w:rPr>
        <w:tab/>
        <w:t>1.025465e+00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1.936104e+00</w:t>
      </w:r>
      <w:r>
        <w:rPr>
          <w:rFonts w:ascii="Courier New" w:hAnsi="Courier New" w:cs="Courier New"/>
          <w:lang w:val="en-GB"/>
        </w:rPr>
        <w:tab/>
        <w:t>1.076885e+00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1.946348e+00</w:t>
      </w:r>
      <w:r>
        <w:rPr>
          <w:rFonts w:ascii="Courier New" w:hAnsi="Courier New" w:cs="Courier New"/>
          <w:lang w:val="en-GB"/>
        </w:rPr>
        <w:tab/>
        <w:t>1.229974e+00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1.956593e+00</w:t>
      </w:r>
      <w:r>
        <w:rPr>
          <w:rFonts w:ascii="Courier New" w:hAnsi="Courier New" w:cs="Courier New"/>
          <w:lang w:val="en-GB"/>
        </w:rPr>
        <w:tab/>
        <w:t>1.341756e+00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1.966837e+00</w:t>
      </w:r>
      <w:r>
        <w:rPr>
          <w:rFonts w:ascii="Courier New" w:hAnsi="Courier New" w:cs="Courier New"/>
          <w:lang w:val="en-GB"/>
        </w:rPr>
        <w:tab/>
        <w:t>1.430002e+00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1.977081e+00</w:t>
      </w:r>
      <w:r>
        <w:rPr>
          <w:rFonts w:ascii="Courier New" w:hAnsi="Courier New" w:cs="Courier New"/>
          <w:lang w:val="en-GB"/>
        </w:rPr>
        <w:tab/>
        <w:t>1.536816e+00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1.987326e+00</w:t>
      </w:r>
      <w:r>
        <w:rPr>
          <w:rFonts w:ascii="Courier New" w:hAnsi="Courier New" w:cs="Courier New"/>
          <w:lang w:val="en-GB"/>
        </w:rPr>
        <w:tab/>
        <w:t>1.586446e+00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1.997570e+00</w:t>
      </w:r>
      <w:r>
        <w:rPr>
          <w:rFonts w:ascii="Courier New" w:hAnsi="Courier New" w:cs="Courier New"/>
          <w:lang w:val="en-GB"/>
        </w:rPr>
        <w:tab/>
        <w:t>1.513243e+00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2.007815e+00</w:t>
      </w:r>
      <w:r>
        <w:rPr>
          <w:rFonts w:ascii="Courier New" w:hAnsi="Courier New" w:cs="Courier New"/>
          <w:lang w:val="en-GB"/>
        </w:rPr>
        <w:tab/>
        <w:t>1.614628e+00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lastRenderedPageBreak/>
        <w:t>2.018059e+00</w:t>
      </w:r>
      <w:r>
        <w:rPr>
          <w:rFonts w:ascii="Courier New" w:hAnsi="Courier New" w:cs="Courier New"/>
          <w:lang w:val="en-GB"/>
        </w:rPr>
        <w:tab/>
        <w:t>1.784000e+00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2.028303e+00</w:t>
      </w:r>
      <w:r>
        <w:rPr>
          <w:rFonts w:ascii="Courier New" w:hAnsi="Courier New" w:cs="Courier New"/>
          <w:lang w:val="en-GB"/>
        </w:rPr>
        <w:tab/>
        <w:t>1.737630e+00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2.038548e+00</w:t>
      </w:r>
      <w:r>
        <w:rPr>
          <w:rFonts w:ascii="Courier New" w:hAnsi="Courier New" w:cs="Courier New"/>
          <w:lang w:val="en-GB"/>
        </w:rPr>
        <w:tab/>
        <w:t>1.824214e+00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2.048792e+00</w:t>
      </w:r>
      <w:r>
        <w:rPr>
          <w:rFonts w:ascii="Courier New" w:hAnsi="Courier New" w:cs="Courier New"/>
          <w:lang w:val="en-GB"/>
        </w:rPr>
        <w:tab/>
        <w:t>1.821987e+00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2.059036e+00</w:t>
      </w:r>
      <w:r>
        <w:rPr>
          <w:rFonts w:ascii="Courier New" w:hAnsi="Courier New" w:cs="Courier New"/>
          <w:lang w:val="en-GB"/>
        </w:rPr>
        <w:tab/>
        <w:t>1.873540e+00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2.069281e+00</w:t>
      </w:r>
      <w:r>
        <w:rPr>
          <w:rFonts w:ascii="Courier New" w:hAnsi="Courier New" w:cs="Courier New"/>
          <w:lang w:val="en-GB"/>
        </w:rPr>
        <w:tab/>
        <w:t>1.843216e+00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2.079525e+00</w:t>
      </w:r>
      <w:r>
        <w:rPr>
          <w:rFonts w:ascii="Courier New" w:hAnsi="Courier New" w:cs="Courier New"/>
          <w:lang w:val="en-GB"/>
        </w:rPr>
        <w:tab/>
        <w:t>1.830087e+00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2.089769e+00</w:t>
      </w:r>
      <w:r>
        <w:rPr>
          <w:rFonts w:ascii="Courier New" w:hAnsi="Courier New" w:cs="Courier New"/>
          <w:lang w:val="en-GB"/>
        </w:rPr>
        <w:tab/>
        <w:t>1.883871e+00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2.100014e+00</w:t>
      </w:r>
      <w:r>
        <w:rPr>
          <w:rFonts w:ascii="Courier New" w:hAnsi="Courier New" w:cs="Courier New"/>
          <w:lang w:val="en-GB"/>
        </w:rPr>
        <w:tab/>
        <w:t>2.115274e+00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2.110258e+00</w:t>
      </w:r>
      <w:r>
        <w:rPr>
          <w:rFonts w:ascii="Courier New" w:hAnsi="Courier New" w:cs="Courier New"/>
          <w:lang w:val="en-GB"/>
        </w:rPr>
        <w:tab/>
        <w:t>2.065801e+00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2.120502e+00</w:t>
      </w:r>
      <w:r>
        <w:rPr>
          <w:rFonts w:ascii="Courier New" w:hAnsi="Courier New" w:cs="Courier New"/>
          <w:lang w:val="en-GB"/>
        </w:rPr>
        <w:tab/>
        <w:t>2.173784e+00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2.130747e+00</w:t>
      </w:r>
      <w:r>
        <w:rPr>
          <w:rFonts w:ascii="Courier New" w:hAnsi="Courier New" w:cs="Courier New"/>
          <w:lang w:val="en-GB"/>
        </w:rPr>
        <w:tab/>
        <w:t>2.401764e+00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2.140991e+00</w:t>
      </w:r>
      <w:r>
        <w:rPr>
          <w:rFonts w:ascii="Courier New" w:hAnsi="Courier New" w:cs="Courier New"/>
          <w:lang w:val="en-GB"/>
        </w:rPr>
        <w:tab/>
        <w:t>2.121702e+00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2.151236e+00</w:t>
      </w:r>
      <w:r>
        <w:rPr>
          <w:rFonts w:ascii="Courier New" w:hAnsi="Courier New" w:cs="Courier New"/>
          <w:lang w:val="en-GB"/>
        </w:rPr>
        <w:tab/>
        <w:t>2.103469e+00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2.161480e+00</w:t>
      </w:r>
      <w:r>
        <w:rPr>
          <w:rFonts w:ascii="Courier New" w:hAnsi="Courier New" w:cs="Courier New"/>
          <w:lang w:val="en-GB"/>
        </w:rPr>
        <w:tab/>
        <w:t>2.121092e+00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2.171724e+00</w:t>
      </w:r>
      <w:r>
        <w:rPr>
          <w:rFonts w:ascii="Courier New" w:hAnsi="Courier New" w:cs="Courier New"/>
          <w:lang w:val="en-GB"/>
        </w:rPr>
        <w:tab/>
        <w:t>2.169092e+00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2.181969e+00</w:t>
      </w:r>
      <w:r>
        <w:rPr>
          <w:rFonts w:ascii="Courier New" w:hAnsi="Courier New" w:cs="Courier New"/>
          <w:lang w:val="en-GB"/>
        </w:rPr>
        <w:tab/>
        <w:t>2.137364e+00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2.192213e+00</w:t>
      </w:r>
      <w:r>
        <w:rPr>
          <w:rFonts w:ascii="Courier New" w:hAnsi="Courier New" w:cs="Courier New"/>
          <w:lang w:val="en-GB"/>
        </w:rPr>
        <w:tab/>
        <w:t>2.015682e+00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2.202457e+00</w:t>
      </w:r>
      <w:r>
        <w:rPr>
          <w:rFonts w:ascii="Courier New" w:hAnsi="Courier New" w:cs="Courier New"/>
          <w:lang w:val="en-GB"/>
        </w:rPr>
        <w:tab/>
        <w:t>2.227744e+00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2.212702e+00</w:t>
      </w:r>
      <w:r>
        <w:rPr>
          <w:rFonts w:ascii="Courier New" w:hAnsi="Courier New" w:cs="Courier New"/>
          <w:lang w:val="en-GB"/>
        </w:rPr>
        <w:tab/>
        <w:t>2.098983e+00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2.222946e+00</w:t>
      </w:r>
      <w:r>
        <w:rPr>
          <w:rFonts w:ascii="Courier New" w:hAnsi="Courier New" w:cs="Courier New"/>
          <w:lang w:val="en-GB"/>
        </w:rPr>
        <w:tab/>
        <w:t>1.935235e+00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2.233190e+00</w:t>
      </w:r>
      <w:r>
        <w:rPr>
          <w:rFonts w:ascii="Courier New" w:hAnsi="Courier New" w:cs="Courier New"/>
          <w:lang w:val="en-GB"/>
        </w:rPr>
        <w:tab/>
        <w:t>1.942150e+00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2.243435e+00</w:t>
      </w:r>
      <w:r>
        <w:rPr>
          <w:rFonts w:ascii="Courier New" w:hAnsi="Courier New" w:cs="Courier New"/>
          <w:lang w:val="en-GB"/>
        </w:rPr>
        <w:tab/>
        <w:t>2.071066e+00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2.253679e+00</w:t>
      </w:r>
      <w:r>
        <w:rPr>
          <w:rFonts w:ascii="Courier New" w:hAnsi="Courier New" w:cs="Courier New"/>
          <w:lang w:val="en-GB"/>
        </w:rPr>
        <w:tab/>
        <w:t>1.976978e+00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2.263923e+00</w:t>
      </w:r>
      <w:r>
        <w:rPr>
          <w:rFonts w:ascii="Courier New" w:hAnsi="Courier New" w:cs="Courier New"/>
          <w:lang w:val="en-GB"/>
        </w:rPr>
        <w:tab/>
        <w:t>1.871871e+00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2.274168e+00</w:t>
      </w:r>
      <w:r>
        <w:rPr>
          <w:rFonts w:ascii="Courier New" w:hAnsi="Courier New" w:cs="Courier New"/>
          <w:lang w:val="en-GB"/>
        </w:rPr>
        <w:tab/>
        <w:t>2.015208e+00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2.284412e+00</w:t>
      </w:r>
      <w:r>
        <w:rPr>
          <w:rFonts w:ascii="Courier New" w:hAnsi="Courier New" w:cs="Courier New"/>
          <w:lang w:val="en-GB"/>
        </w:rPr>
        <w:tab/>
        <w:t>2.121490e+00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2.294657e+00</w:t>
      </w:r>
      <w:r>
        <w:rPr>
          <w:rFonts w:ascii="Courier New" w:hAnsi="Courier New" w:cs="Courier New"/>
          <w:lang w:val="en-GB"/>
        </w:rPr>
        <w:tab/>
        <w:t>2.280630e+00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2.304901e+00</w:t>
      </w:r>
      <w:r>
        <w:rPr>
          <w:rFonts w:ascii="Courier New" w:hAnsi="Courier New" w:cs="Courier New"/>
          <w:lang w:val="en-GB"/>
        </w:rPr>
        <w:tab/>
        <w:t>2.395532e+00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2.315145e+00</w:t>
      </w:r>
      <w:r>
        <w:rPr>
          <w:rFonts w:ascii="Courier New" w:hAnsi="Courier New" w:cs="Courier New"/>
          <w:lang w:val="en-GB"/>
        </w:rPr>
        <w:tab/>
        <w:t>2.342401e+00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2.325390e+00</w:t>
      </w:r>
      <w:r>
        <w:rPr>
          <w:rFonts w:ascii="Courier New" w:hAnsi="Courier New" w:cs="Courier New"/>
          <w:lang w:val="en-GB"/>
        </w:rPr>
        <w:tab/>
        <w:t>2.348022e+00</w:t>
      </w:r>
    </w:p>
    <w:p w:rsidR="00B928AD" w:rsidRDefault="00B928AD" w:rsidP="00B928A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2.335634e+00</w:t>
      </w:r>
      <w:r>
        <w:rPr>
          <w:rFonts w:ascii="Courier New" w:hAnsi="Courier New" w:cs="Courier New"/>
          <w:lang w:val="en-GB"/>
        </w:rPr>
        <w:tab/>
        <w:t>2.873730e+00</w:t>
      </w:r>
    </w:p>
    <w:p w:rsidR="00B02F95" w:rsidRPr="006063A8" w:rsidRDefault="00B928AD" w:rsidP="006063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>2.345878e+00</w:t>
      </w:r>
      <w:r>
        <w:rPr>
          <w:rFonts w:ascii="Courier New" w:hAnsi="Courier New" w:cs="Courier New"/>
          <w:lang w:val="en-GB"/>
        </w:rPr>
        <w:tab/>
        <w:t>2.447643e+00</w:t>
      </w:r>
    </w:p>
    <w:sectPr w:rsidR="00B02F95" w:rsidRPr="006063A8" w:rsidSect="00CD0A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AD"/>
    <w:rsid w:val="00110C1A"/>
    <w:rsid w:val="0027794F"/>
    <w:rsid w:val="00285166"/>
    <w:rsid w:val="002E3721"/>
    <w:rsid w:val="0038493A"/>
    <w:rsid w:val="003A6A02"/>
    <w:rsid w:val="006063A8"/>
    <w:rsid w:val="0061583F"/>
    <w:rsid w:val="00730BA0"/>
    <w:rsid w:val="007357E3"/>
    <w:rsid w:val="00755372"/>
    <w:rsid w:val="0083460B"/>
    <w:rsid w:val="008F0332"/>
    <w:rsid w:val="008F5F25"/>
    <w:rsid w:val="00993252"/>
    <w:rsid w:val="00A136D0"/>
    <w:rsid w:val="00A43CA5"/>
    <w:rsid w:val="00A852B6"/>
    <w:rsid w:val="00AA23E1"/>
    <w:rsid w:val="00B02F95"/>
    <w:rsid w:val="00B928AD"/>
    <w:rsid w:val="00BC4AF5"/>
    <w:rsid w:val="00CB796F"/>
    <w:rsid w:val="00CD0A78"/>
    <w:rsid w:val="00D019AF"/>
    <w:rsid w:val="00D66AB7"/>
    <w:rsid w:val="00F2795D"/>
    <w:rsid w:val="00FA4777"/>
    <w:rsid w:val="00FE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95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28AD"/>
    <w:rPr>
      <w:color w:val="0000FF"/>
      <w:u w:val="single"/>
    </w:rPr>
  </w:style>
  <w:style w:type="character" w:styleId="a4">
    <w:name w:val="line number"/>
    <w:basedOn w:val="a0"/>
    <w:uiPriority w:val="99"/>
    <w:semiHidden/>
    <w:unhideWhenUsed/>
    <w:rsid w:val="00B928AD"/>
  </w:style>
  <w:style w:type="paragraph" w:styleId="a5">
    <w:name w:val="List Paragraph"/>
    <w:basedOn w:val="a"/>
    <w:uiPriority w:val="34"/>
    <w:qFormat/>
    <w:rsid w:val="00CD0A78"/>
    <w:pPr>
      <w:ind w:left="720"/>
      <w:contextualSpacing/>
    </w:pPr>
  </w:style>
  <w:style w:type="character" w:customStyle="1" w:styleId="fontstyle01">
    <w:name w:val="fontstyle01"/>
    <w:basedOn w:val="a0"/>
    <w:rsid w:val="00AA23E1"/>
    <w:rPr>
      <w:rFonts w:ascii="Cambria" w:hAnsi="Cambria" w:hint="default"/>
      <w:b/>
      <w:bCs/>
      <w:i w:val="0"/>
      <w:iCs w:val="0"/>
      <w:color w:val="000000"/>
      <w:sz w:val="14"/>
      <w:szCs w:val="14"/>
    </w:rPr>
  </w:style>
  <w:style w:type="character" w:customStyle="1" w:styleId="jlqj4b">
    <w:name w:val="jlqj4b"/>
    <w:basedOn w:val="a0"/>
    <w:rsid w:val="002779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95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28AD"/>
    <w:rPr>
      <w:color w:val="0000FF"/>
      <w:u w:val="single"/>
    </w:rPr>
  </w:style>
  <w:style w:type="character" w:styleId="a4">
    <w:name w:val="line number"/>
    <w:basedOn w:val="a0"/>
    <w:uiPriority w:val="99"/>
    <w:semiHidden/>
    <w:unhideWhenUsed/>
    <w:rsid w:val="00B928AD"/>
  </w:style>
  <w:style w:type="paragraph" w:styleId="a5">
    <w:name w:val="List Paragraph"/>
    <w:basedOn w:val="a"/>
    <w:uiPriority w:val="34"/>
    <w:qFormat/>
    <w:rsid w:val="00CD0A78"/>
    <w:pPr>
      <w:ind w:left="720"/>
      <w:contextualSpacing/>
    </w:pPr>
  </w:style>
  <w:style w:type="character" w:customStyle="1" w:styleId="fontstyle01">
    <w:name w:val="fontstyle01"/>
    <w:basedOn w:val="a0"/>
    <w:rsid w:val="00AA23E1"/>
    <w:rPr>
      <w:rFonts w:ascii="Cambria" w:hAnsi="Cambria" w:hint="default"/>
      <w:b/>
      <w:bCs/>
      <w:i w:val="0"/>
      <w:iCs w:val="0"/>
      <w:color w:val="000000"/>
      <w:sz w:val="14"/>
      <w:szCs w:val="14"/>
    </w:rPr>
  </w:style>
  <w:style w:type="character" w:customStyle="1" w:styleId="jlqj4b">
    <w:name w:val="jlqj4b"/>
    <w:basedOn w:val="a0"/>
    <w:rsid w:val="00277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ia.ryba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21</Pages>
  <Words>24810</Words>
  <Characters>14143</Characters>
  <Application>Microsoft Office Word</Application>
  <DocSecurity>0</DocSecurity>
  <Lines>117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</dc:creator>
  <cp:lastModifiedBy>Mariia</cp:lastModifiedBy>
  <cp:revision>25</cp:revision>
  <dcterms:created xsi:type="dcterms:W3CDTF">2021-02-17T02:53:00Z</dcterms:created>
  <dcterms:modified xsi:type="dcterms:W3CDTF">2021-02-18T01:26:00Z</dcterms:modified>
</cp:coreProperties>
</file>