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41EE2D" w14:textId="77777777" w:rsidR="00762BE2" w:rsidRPr="00FC4346" w:rsidRDefault="00762BE2" w:rsidP="00762BE2">
      <w:pPr>
        <w:spacing w:line="360" w:lineRule="auto"/>
        <w:jc w:val="both"/>
        <w:rPr>
          <w:rFonts w:ascii="Arial" w:eastAsiaTheme="minorEastAsia" w:hAnsi="Arial" w:cs="Arial"/>
          <w:b/>
          <w:bCs/>
          <w:color w:val="000000" w:themeColor="text1"/>
          <w:lang w:val="en-US" w:eastAsia="fr-BE"/>
        </w:rPr>
      </w:pPr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T</w:t>
      </w:r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 xml:space="preserve">able </w:t>
      </w:r>
      <w:r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6</w:t>
      </w:r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 xml:space="preserve">: Clinical information of healthy donors (n=9) and paired plasma, </w:t>
      </w:r>
      <w:proofErr w:type="gramStart"/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tumor</w:t>
      </w:r>
      <w:proofErr w:type="gramEnd"/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 xml:space="preserve"> and normal adjacent tissue (n=9).</w:t>
      </w:r>
      <w:r w:rsidRPr="00FC4346">
        <w:rPr>
          <w:rFonts w:ascii="Arial" w:eastAsia="Times New Roman" w:hAnsi="Arial" w:cs="Arial"/>
          <w:color w:val="000000" w:themeColor="text1"/>
          <w:lang w:val="en-US" w:eastAsia="fr-BE"/>
        </w:rPr>
        <w:t xml:space="preserve"> </w:t>
      </w:r>
    </w:p>
    <w:p w14:paraId="7091C510" w14:textId="77777777" w:rsidR="00762BE2" w:rsidRPr="00762BE2" w:rsidRDefault="00762BE2">
      <w:pPr>
        <w:rPr>
          <w:lang w:val="en-US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070"/>
        <w:gridCol w:w="662"/>
        <w:gridCol w:w="702"/>
        <w:gridCol w:w="3739"/>
        <w:gridCol w:w="1524"/>
        <w:gridCol w:w="1359"/>
      </w:tblGrid>
      <w:tr w:rsidR="00AF141E" w:rsidRPr="006D1067" w14:paraId="5E631FBB" w14:textId="77777777" w:rsidTr="11713A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shd w:val="clear" w:color="auto" w:fill="BFBFBF" w:themeFill="background1" w:themeFillShade="BF"/>
          </w:tcPr>
          <w:p w14:paraId="4C2B53A3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Sample</w:t>
            </w:r>
          </w:p>
        </w:tc>
        <w:tc>
          <w:tcPr>
            <w:tcW w:w="662" w:type="dxa"/>
            <w:shd w:val="clear" w:color="auto" w:fill="BFBFBF" w:themeFill="background1" w:themeFillShade="BF"/>
          </w:tcPr>
          <w:p w14:paraId="353474A6" w14:textId="77777777" w:rsidR="00AF141E" w:rsidRPr="006D1067" w:rsidRDefault="00AF141E" w:rsidP="004211C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Sex</w:t>
            </w:r>
          </w:p>
        </w:tc>
        <w:tc>
          <w:tcPr>
            <w:tcW w:w="702" w:type="dxa"/>
            <w:shd w:val="clear" w:color="auto" w:fill="BFBFBF" w:themeFill="background1" w:themeFillShade="BF"/>
          </w:tcPr>
          <w:p w14:paraId="386BD561" w14:textId="77777777" w:rsidR="00AF141E" w:rsidRPr="006D1067" w:rsidRDefault="00AF141E" w:rsidP="004211C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Age</w:t>
            </w:r>
          </w:p>
        </w:tc>
        <w:tc>
          <w:tcPr>
            <w:tcW w:w="3739" w:type="dxa"/>
            <w:shd w:val="clear" w:color="auto" w:fill="BFBFBF" w:themeFill="background1" w:themeFillShade="BF"/>
          </w:tcPr>
          <w:p w14:paraId="1BE5B23F" w14:textId="77777777" w:rsidR="00AF141E" w:rsidRPr="006D1067" w:rsidRDefault="00AF141E" w:rsidP="004211C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Histological diagnosis</w:t>
            </w:r>
          </w:p>
        </w:tc>
        <w:tc>
          <w:tcPr>
            <w:tcW w:w="1524" w:type="dxa"/>
            <w:shd w:val="clear" w:color="auto" w:fill="BFBFBF" w:themeFill="background1" w:themeFillShade="BF"/>
          </w:tcPr>
          <w:p w14:paraId="55F3E3B7" w14:textId="77777777" w:rsidR="00AF141E" w:rsidRPr="006D1067" w:rsidRDefault="00AF141E" w:rsidP="004211C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TNM</w:t>
            </w:r>
          </w:p>
        </w:tc>
        <w:tc>
          <w:tcPr>
            <w:tcW w:w="1359" w:type="dxa"/>
            <w:shd w:val="clear" w:color="auto" w:fill="BFBFBF" w:themeFill="background1" w:themeFillShade="BF"/>
          </w:tcPr>
          <w:p w14:paraId="0873D29A" w14:textId="66C6B81B" w:rsidR="00762BE2" w:rsidRPr="006D1067" w:rsidRDefault="00AF141E" w:rsidP="00762B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Tumor content (%)</w:t>
            </w:r>
          </w:p>
        </w:tc>
      </w:tr>
      <w:tr w:rsidR="00AF141E" w:rsidRPr="006D1067" w14:paraId="1EB5B923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1BC53535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#1</w:t>
            </w:r>
          </w:p>
        </w:tc>
        <w:tc>
          <w:tcPr>
            <w:tcW w:w="662" w:type="dxa"/>
          </w:tcPr>
          <w:p w14:paraId="7796F7C9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M</w:t>
            </w:r>
          </w:p>
        </w:tc>
        <w:tc>
          <w:tcPr>
            <w:tcW w:w="702" w:type="dxa"/>
          </w:tcPr>
          <w:p w14:paraId="75ACC96F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68</w:t>
            </w:r>
          </w:p>
        </w:tc>
        <w:tc>
          <w:tcPr>
            <w:tcW w:w="3739" w:type="dxa"/>
          </w:tcPr>
          <w:p w14:paraId="15E2A47C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00B8AB6D" w14:textId="3C75F918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</w:t>
            </w:r>
            <w:r w:rsidR="004E2672">
              <w:rPr>
                <w:rFonts w:ascii="Arial" w:hAnsi="Arial" w:cs="Arial"/>
                <w:lang w:val="en-US"/>
              </w:rPr>
              <w:t>A</w:t>
            </w:r>
            <w:r w:rsidRPr="006D1067">
              <w:rPr>
                <w:rFonts w:ascii="Arial" w:hAnsi="Arial" w:cs="Arial"/>
                <w:lang w:val="en-US"/>
              </w:rPr>
              <w:t>scending colon)</w:t>
            </w:r>
          </w:p>
        </w:tc>
        <w:tc>
          <w:tcPr>
            <w:tcW w:w="1524" w:type="dxa"/>
          </w:tcPr>
          <w:p w14:paraId="47953111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T3N1aM0</w:t>
            </w:r>
          </w:p>
        </w:tc>
        <w:tc>
          <w:tcPr>
            <w:tcW w:w="1359" w:type="dxa"/>
          </w:tcPr>
          <w:p w14:paraId="4188230E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100</w:t>
            </w:r>
          </w:p>
        </w:tc>
      </w:tr>
      <w:tr w:rsidR="00AF141E" w:rsidRPr="006D1067" w14:paraId="6287702E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3C8C4084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#2</w:t>
            </w:r>
          </w:p>
        </w:tc>
        <w:tc>
          <w:tcPr>
            <w:tcW w:w="662" w:type="dxa"/>
          </w:tcPr>
          <w:p w14:paraId="6B93E8C2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M</w:t>
            </w:r>
          </w:p>
        </w:tc>
        <w:tc>
          <w:tcPr>
            <w:tcW w:w="702" w:type="dxa"/>
          </w:tcPr>
          <w:p w14:paraId="24554E65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40</w:t>
            </w:r>
          </w:p>
        </w:tc>
        <w:tc>
          <w:tcPr>
            <w:tcW w:w="3739" w:type="dxa"/>
          </w:tcPr>
          <w:p w14:paraId="5DC188EB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77AD2C2A" w14:textId="02CBC141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(Sigmoid colon)</w:t>
            </w:r>
          </w:p>
        </w:tc>
        <w:tc>
          <w:tcPr>
            <w:tcW w:w="1524" w:type="dxa"/>
          </w:tcPr>
          <w:p w14:paraId="49843F4B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T4bN2bM1c</w:t>
            </w:r>
          </w:p>
        </w:tc>
        <w:tc>
          <w:tcPr>
            <w:tcW w:w="1359" w:type="dxa"/>
          </w:tcPr>
          <w:p w14:paraId="717CF9C8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100</w:t>
            </w:r>
          </w:p>
        </w:tc>
      </w:tr>
      <w:tr w:rsidR="00AF141E" w:rsidRPr="006D1067" w14:paraId="7EE460D1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00E77EBD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#3</w:t>
            </w:r>
          </w:p>
        </w:tc>
        <w:tc>
          <w:tcPr>
            <w:tcW w:w="662" w:type="dxa"/>
          </w:tcPr>
          <w:p w14:paraId="4BF5CCF6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2FC4CAF7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64</w:t>
            </w:r>
          </w:p>
        </w:tc>
        <w:tc>
          <w:tcPr>
            <w:tcW w:w="3739" w:type="dxa"/>
          </w:tcPr>
          <w:p w14:paraId="044FC1D5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2BAB439E" w14:textId="4851C718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(Sigmoid colon)</w:t>
            </w:r>
          </w:p>
        </w:tc>
        <w:tc>
          <w:tcPr>
            <w:tcW w:w="1524" w:type="dxa"/>
          </w:tcPr>
          <w:p w14:paraId="644DCEBA" w14:textId="77777777" w:rsidR="00AF141E" w:rsidRPr="006D1067" w:rsidRDefault="00AF141E" w:rsidP="00421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1067">
              <w:rPr>
                <w:rFonts w:ascii="Arial" w:hAnsi="Arial" w:cs="Arial"/>
              </w:rPr>
              <w:t>T3N0M0</w:t>
            </w:r>
          </w:p>
          <w:p w14:paraId="1800969B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359" w:type="dxa"/>
          </w:tcPr>
          <w:p w14:paraId="699E7466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80</w:t>
            </w:r>
          </w:p>
        </w:tc>
      </w:tr>
      <w:tr w:rsidR="00AF141E" w:rsidRPr="006D1067" w14:paraId="2598287F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1A63241E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#4</w:t>
            </w:r>
          </w:p>
        </w:tc>
        <w:tc>
          <w:tcPr>
            <w:tcW w:w="662" w:type="dxa"/>
          </w:tcPr>
          <w:p w14:paraId="686D65D8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47E8EC3B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66</w:t>
            </w:r>
          </w:p>
        </w:tc>
        <w:tc>
          <w:tcPr>
            <w:tcW w:w="3739" w:type="dxa"/>
          </w:tcPr>
          <w:p w14:paraId="3A1B672C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4DBB6854" w14:textId="04F7B531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</w:t>
            </w:r>
            <w:r w:rsidR="004E2672">
              <w:rPr>
                <w:rFonts w:ascii="Arial" w:hAnsi="Arial" w:cs="Arial"/>
                <w:lang w:val="en-US"/>
              </w:rPr>
              <w:t>A</w:t>
            </w:r>
            <w:r w:rsidRPr="006D1067">
              <w:rPr>
                <w:rFonts w:ascii="Arial" w:hAnsi="Arial" w:cs="Arial"/>
                <w:lang w:val="en-US"/>
              </w:rPr>
              <w:t>scending colon)</w:t>
            </w:r>
          </w:p>
        </w:tc>
        <w:tc>
          <w:tcPr>
            <w:tcW w:w="1524" w:type="dxa"/>
          </w:tcPr>
          <w:p w14:paraId="299E30A4" w14:textId="77777777" w:rsidR="00AF141E" w:rsidRPr="006D1067" w:rsidRDefault="00AF141E" w:rsidP="00421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1067">
              <w:rPr>
                <w:rFonts w:ascii="Arial" w:hAnsi="Arial" w:cs="Arial"/>
              </w:rPr>
              <w:t>T3N0M0</w:t>
            </w:r>
          </w:p>
          <w:p w14:paraId="34BCBA0D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359" w:type="dxa"/>
          </w:tcPr>
          <w:p w14:paraId="473A6096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100</w:t>
            </w:r>
          </w:p>
        </w:tc>
      </w:tr>
      <w:tr w:rsidR="00AF141E" w:rsidRPr="006D1067" w14:paraId="722291F9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595646FC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#5</w:t>
            </w:r>
          </w:p>
        </w:tc>
        <w:tc>
          <w:tcPr>
            <w:tcW w:w="662" w:type="dxa"/>
          </w:tcPr>
          <w:p w14:paraId="5DEE09E3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0FFE293A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65</w:t>
            </w:r>
          </w:p>
        </w:tc>
        <w:tc>
          <w:tcPr>
            <w:tcW w:w="3739" w:type="dxa"/>
          </w:tcPr>
          <w:p w14:paraId="47235EEB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24804ECB" w14:textId="0C84364A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(Sigmoid colon)</w:t>
            </w:r>
          </w:p>
        </w:tc>
        <w:tc>
          <w:tcPr>
            <w:tcW w:w="1524" w:type="dxa"/>
          </w:tcPr>
          <w:p w14:paraId="695B887A" w14:textId="77777777" w:rsidR="00AF141E" w:rsidRPr="006D1067" w:rsidRDefault="00AF141E" w:rsidP="00421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1067">
              <w:rPr>
                <w:rFonts w:ascii="Arial" w:hAnsi="Arial" w:cs="Arial"/>
              </w:rPr>
              <w:t>T2N1cM0</w:t>
            </w:r>
          </w:p>
          <w:p w14:paraId="778F9C24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359" w:type="dxa"/>
          </w:tcPr>
          <w:p w14:paraId="5B65F987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100</w:t>
            </w:r>
          </w:p>
        </w:tc>
      </w:tr>
      <w:tr w:rsidR="00AF141E" w:rsidRPr="006D1067" w14:paraId="65069E08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3346E6CF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#6</w:t>
            </w:r>
          </w:p>
        </w:tc>
        <w:tc>
          <w:tcPr>
            <w:tcW w:w="662" w:type="dxa"/>
          </w:tcPr>
          <w:p w14:paraId="421155A9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M</w:t>
            </w:r>
          </w:p>
        </w:tc>
        <w:tc>
          <w:tcPr>
            <w:tcW w:w="702" w:type="dxa"/>
          </w:tcPr>
          <w:p w14:paraId="2E1012A8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73</w:t>
            </w:r>
          </w:p>
        </w:tc>
        <w:tc>
          <w:tcPr>
            <w:tcW w:w="3739" w:type="dxa"/>
          </w:tcPr>
          <w:p w14:paraId="0272E33C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39A87DD7" w14:textId="6024E505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(Sigmoid colon)</w:t>
            </w:r>
          </w:p>
        </w:tc>
        <w:tc>
          <w:tcPr>
            <w:tcW w:w="1524" w:type="dxa"/>
          </w:tcPr>
          <w:p w14:paraId="0FF06D89" w14:textId="77777777" w:rsidR="00AF141E" w:rsidRPr="006D1067" w:rsidRDefault="00AF141E" w:rsidP="00421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1067">
              <w:rPr>
                <w:rFonts w:ascii="Arial" w:hAnsi="Arial" w:cs="Arial"/>
              </w:rPr>
              <w:t>T3N1bM0</w:t>
            </w:r>
          </w:p>
          <w:p w14:paraId="15A6DEBD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359" w:type="dxa"/>
          </w:tcPr>
          <w:p w14:paraId="3DBBB474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90</w:t>
            </w:r>
          </w:p>
        </w:tc>
      </w:tr>
      <w:tr w:rsidR="00AF141E" w:rsidRPr="006D1067" w14:paraId="1804D28A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49E97538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#7</w:t>
            </w:r>
          </w:p>
        </w:tc>
        <w:tc>
          <w:tcPr>
            <w:tcW w:w="662" w:type="dxa"/>
          </w:tcPr>
          <w:p w14:paraId="1C42B6CB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M</w:t>
            </w:r>
          </w:p>
        </w:tc>
        <w:tc>
          <w:tcPr>
            <w:tcW w:w="702" w:type="dxa"/>
          </w:tcPr>
          <w:p w14:paraId="466B4E3B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64</w:t>
            </w:r>
          </w:p>
        </w:tc>
        <w:tc>
          <w:tcPr>
            <w:tcW w:w="3739" w:type="dxa"/>
          </w:tcPr>
          <w:p w14:paraId="25AFB0F8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1DA50806" w14:textId="2BD1AB91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(Sigmoid colon)</w:t>
            </w:r>
          </w:p>
        </w:tc>
        <w:tc>
          <w:tcPr>
            <w:tcW w:w="1524" w:type="dxa"/>
          </w:tcPr>
          <w:p w14:paraId="5F3198CF" w14:textId="77777777" w:rsidR="00AF141E" w:rsidRPr="006D1067" w:rsidRDefault="00AF141E" w:rsidP="00421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1067">
              <w:rPr>
                <w:rFonts w:ascii="Arial" w:hAnsi="Arial" w:cs="Arial"/>
              </w:rPr>
              <w:t>T3N1aM0</w:t>
            </w:r>
          </w:p>
          <w:p w14:paraId="0CC013BF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359" w:type="dxa"/>
          </w:tcPr>
          <w:p w14:paraId="3FC231FF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90</w:t>
            </w:r>
          </w:p>
        </w:tc>
      </w:tr>
      <w:tr w:rsidR="00AF141E" w:rsidRPr="006D1067" w14:paraId="07B43FE0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0C0DB5E1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#8</w:t>
            </w:r>
          </w:p>
        </w:tc>
        <w:tc>
          <w:tcPr>
            <w:tcW w:w="662" w:type="dxa"/>
          </w:tcPr>
          <w:p w14:paraId="05071FA1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7D552160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62</w:t>
            </w:r>
          </w:p>
        </w:tc>
        <w:tc>
          <w:tcPr>
            <w:tcW w:w="3739" w:type="dxa"/>
          </w:tcPr>
          <w:p w14:paraId="652DDF05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45EE616D" w14:textId="1E3CDA2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</w:t>
            </w:r>
            <w:r w:rsidR="004E2672">
              <w:rPr>
                <w:rFonts w:ascii="Arial" w:hAnsi="Arial" w:cs="Arial"/>
                <w:lang w:val="en-US"/>
              </w:rPr>
              <w:t>A</w:t>
            </w:r>
            <w:r w:rsidRPr="006D1067">
              <w:rPr>
                <w:rFonts w:ascii="Arial" w:hAnsi="Arial" w:cs="Arial"/>
                <w:lang w:val="en-US"/>
              </w:rPr>
              <w:t>scending colon)</w:t>
            </w:r>
          </w:p>
        </w:tc>
        <w:tc>
          <w:tcPr>
            <w:tcW w:w="1524" w:type="dxa"/>
          </w:tcPr>
          <w:p w14:paraId="651C6EAF" w14:textId="77777777" w:rsidR="00AF141E" w:rsidRPr="006D1067" w:rsidRDefault="00AF141E" w:rsidP="00421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1067">
              <w:rPr>
                <w:rFonts w:ascii="Arial" w:hAnsi="Arial" w:cs="Arial"/>
              </w:rPr>
              <w:t>T3N2aM0</w:t>
            </w:r>
          </w:p>
          <w:p w14:paraId="0ECF127C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359" w:type="dxa"/>
          </w:tcPr>
          <w:p w14:paraId="3904C988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70</w:t>
            </w:r>
          </w:p>
        </w:tc>
      </w:tr>
      <w:tr w:rsidR="00AF141E" w:rsidRPr="006D1067" w14:paraId="5E0AD329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29032335" w14:textId="77777777" w:rsidR="00AF141E" w:rsidRPr="006D1067" w:rsidRDefault="00AF141E" w:rsidP="004211C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#9</w:t>
            </w:r>
          </w:p>
        </w:tc>
        <w:tc>
          <w:tcPr>
            <w:tcW w:w="662" w:type="dxa"/>
          </w:tcPr>
          <w:p w14:paraId="786A6FE2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265323D2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68</w:t>
            </w:r>
          </w:p>
        </w:tc>
        <w:tc>
          <w:tcPr>
            <w:tcW w:w="3739" w:type="dxa"/>
          </w:tcPr>
          <w:p w14:paraId="07166E35" w14:textId="77777777" w:rsidR="003F7EBF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 xml:space="preserve">adenocarcinoma </w:t>
            </w:r>
          </w:p>
          <w:p w14:paraId="5E91E65C" w14:textId="086E35E6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(Sigmoid colon)</w:t>
            </w:r>
          </w:p>
        </w:tc>
        <w:tc>
          <w:tcPr>
            <w:tcW w:w="1524" w:type="dxa"/>
          </w:tcPr>
          <w:p w14:paraId="1E3F44AB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T3N1bM0</w:t>
            </w:r>
          </w:p>
        </w:tc>
        <w:tc>
          <w:tcPr>
            <w:tcW w:w="1359" w:type="dxa"/>
          </w:tcPr>
          <w:p w14:paraId="7C3A2783" w14:textId="77777777" w:rsidR="00AF141E" w:rsidRPr="006D1067" w:rsidRDefault="00AF141E" w:rsidP="004211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90</w:t>
            </w:r>
          </w:p>
        </w:tc>
      </w:tr>
      <w:tr w:rsidR="003F7EBF" w:rsidRPr="006D1067" w14:paraId="3ABCE965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6053AE6C" w14:textId="75939175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#1</w:t>
            </w:r>
          </w:p>
        </w:tc>
        <w:tc>
          <w:tcPr>
            <w:tcW w:w="662" w:type="dxa"/>
          </w:tcPr>
          <w:p w14:paraId="05575FF9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M</w:t>
            </w:r>
          </w:p>
        </w:tc>
        <w:tc>
          <w:tcPr>
            <w:tcW w:w="702" w:type="dxa"/>
          </w:tcPr>
          <w:p w14:paraId="040974CE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66</w:t>
            </w:r>
          </w:p>
        </w:tc>
        <w:tc>
          <w:tcPr>
            <w:tcW w:w="3739" w:type="dxa"/>
          </w:tcPr>
          <w:p w14:paraId="79D2AFCA" w14:textId="15382E4E" w:rsidR="003F7EBF" w:rsidRPr="006D1067" w:rsidRDefault="18182D0A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5AED65D4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5AED65D4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5AED65D4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22AED7FD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28A0C546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69147BB1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7C528ECC" w14:textId="6C0EF877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#2</w:t>
            </w:r>
          </w:p>
        </w:tc>
        <w:tc>
          <w:tcPr>
            <w:tcW w:w="662" w:type="dxa"/>
          </w:tcPr>
          <w:p w14:paraId="063D106A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6FAB5FFD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61</w:t>
            </w:r>
          </w:p>
        </w:tc>
        <w:tc>
          <w:tcPr>
            <w:tcW w:w="3739" w:type="dxa"/>
          </w:tcPr>
          <w:p w14:paraId="1C8E5091" w14:textId="388EF05A" w:rsidR="003F7EBF" w:rsidRPr="006D1067" w:rsidRDefault="2331D962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1AB594A2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4313C90B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3924B458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51DA2731" w14:textId="74C7B8A7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#3</w:t>
            </w:r>
          </w:p>
        </w:tc>
        <w:tc>
          <w:tcPr>
            <w:tcW w:w="662" w:type="dxa"/>
          </w:tcPr>
          <w:p w14:paraId="391E603D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5D5ECB0A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68</w:t>
            </w:r>
          </w:p>
        </w:tc>
        <w:tc>
          <w:tcPr>
            <w:tcW w:w="3739" w:type="dxa"/>
          </w:tcPr>
          <w:p w14:paraId="18A03865" w14:textId="6593A609" w:rsidR="003F7EBF" w:rsidRPr="006D1067" w:rsidRDefault="6529D742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55A03489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7E0C4E4C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25FBCC65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50275BD3" w14:textId="080888A8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#4</w:t>
            </w:r>
          </w:p>
        </w:tc>
        <w:tc>
          <w:tcPr>
            <w:tcW w:w="662" w:type="dxa"/>
          </w:tcPr>
          <w:p w14:paraId="10FA8EEA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774951A4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69</w:t>
            </w:r>
          </w:p>
        </w:tc>
        <w:tc>
          <w:tcPr>
            <w:tcW w:w="3739" w:type="dxa"/>
          </w:tcPr>
          <w:p w14:paraId="52CDE7FA" w14:textId="5E8F1EF4" w:rsidR="003F7EBF" w:rsidRPr="006D1067" w:rsidRDefault="31AE2D22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40495523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5853E818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5BAC5C44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47DCF2D7" w14:textId="2B4E889D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#5</w:t>
            </w:r>
          </w:p>
        </w:tc>
        <w:tc>
          <w:tcPr>
            <w:tcW w:w="662" w:type="dxa"/>
          </w:tcPr>
          <w:p w14:paraId="025D0C22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46A728A7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71</w:t>
            </w:r>
          </w:p>
        </w:tc>
        <w:tc>
          <w:tcPr>
            <w:tcW w:w="3739" w:type="dxa"/>
          </w:tcPr>
          <w:p w14:paraId="15CF6045" w14:textId="2AE810A0" w:rsidR="003F7EBF" w:rsidRPr="006D1067" w:rsidRDefault="51DF7411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4FACFA20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3A048D45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593F5CCD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7E5C927D" w14:textId="4F76F967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#6</w:t>
            </w:r>
          </w:p>
        </w:tc>
        <w:tc>
          <w:tcPr>
            <w:tcW w:w="662" w:type="dxa"/>
          </w:tcPr>
          <w:p w14:paraId="406CB3EE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253F884E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74</w:t>
            </w:r>
          </w:p>
        </w:tc>
        <w:tc>
          <w:tcPr>
            <w:tcW w:w="3739" w:type="dxa"/>
          </w:tcPr>
          <w:p w14:paraId="115CDFD2" w14:textId="0EA13BD5" w:rsidR="003F7EBF" w:rsidRPr="006D1067" w:rsidRDefault="4C21EEB1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330339B5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1DC993FF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31244F5D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6ED80308" w14:textId="27F34157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#7</w:t>
            </w:r>
          </w:p>
        </w:tc>
        <w:tc>
          <w:tcPr>
            <w:tcW w:w="662" w:type="dxa"/>
          </w:tcPr>
          <w:p w14:paraId="6FF92C96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453058E0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65</w:t>
            </w:r>
          </w:p>
        </w:tc>
        <w:tc>
          <w:tcPr>
            <w:tcW w:w="3739" w:type="dxa"/>
          </w:tcPr>
          <w:p w14:paraId="6ACE4FE1" w14:textId="32128E52" w:rsidR="003F7EBF" w:rsidRPr="006D1067" w:rsidRDefault="54960DA5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07DB6806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07325645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4B5F7DCF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59056266" w14:textId="3D8EB9F8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#8</w:t>
            </w:r>
          </w:p>
        </w:tc>
        <w:tc>
          <w:tcPr>
            <w:tcW w:w="662" w:type="dxa"/>
          </w:tcPr>
          <w:p w14:paraId="3E9CC510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1F40C0C5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69</w:t>
            </w:r>
          </w:p>
        </w:tc>
        <w:tc>
          <w:tcPr>
            <w:tcW w:w="3739" w:type="dxa"/>
          </w:tcPr>
          <w:p w14:paraId="123003C3" w14:textId="4018EB14" w:rsidR="003F7EBF" w:rsidRPr="006D1067" w:rsidRDefault="6E02BC97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</w:t>
            </w:r>
            <w:r w:rsidR="768628CB" w:rsidRPr="11713A03">
              <w:rPr>
                <w:rFonts w:ascii="Arial" w:hAnsi="Arial" w:cs="Arial"/>
              </w:rPr>
              <w:t>ealthy</w:t>
            </w:r>
            <w:proofErr w:type="spellEnd"/>
            <w:proofErr w:type="gramEnd"/>
            <w:r w:rsidR="13196B2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570CFA2C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27E65BE1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  <w:tr w:rsidR="003F7EBF" w:rsidRPr="006D1067" w14:paraId="7CEC9939" w14:textId="77777777" w:rsidTr="11713A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14:paraId="296A5B72" w14:textId="218F103A" w:rsidR="003F7EBF" w:rsidRPr="006D1067" w:rsidRDefault="003F7EBF" w:rsidP="003F7EBF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#9</w:t>
            </w:r>
          </w:p>
        </w:tc>
        <w:tc>
          <w:tcPr>
            <w:tcW w:w="662" w:type="dxa"/>
          </w:tcPr>
          <w:p w14:paraId="7042F7CE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702" w:type="dxa"/>
          </w:tcPr>
          <w:p w14:paraId="5429A068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73</w:t>
            </w:r>
          </w:p>
        </w:tc>
        <w:tc>
          <w:tcPr>
            <w:tcW w:w="3739" w:type="dxa"/>
          </w:tcPr>
          <w:p w14:paraId="5BFB9850" w14:textId="30C2C86E" w:rsidR="003F7EBF" w:rsidRPr="006D1067" w:rsidRDefault="50C2D586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11713A03">
              <w:rPr>
                <w:rFonts w:ascii="Arial" w:hAnsi="Arial" w:cs="Arial"/>
              </w:rPr>
              <w:t>healthy</w:t>
            </w:r>
            <w:proofErr w:type="spellEnd"/>
            <w:proofErr w:type="gramEnd"/>
            <w:r w:rsidR="003F7EBF" w:rsidRPr="11713A03">
              <w:rPr>
                <w:rFonts w:ascii="Arial" w:hAnsi="Arial" w:cs="Arial"/>
              </w:rPr>
              <w:t xml:space="preserve"> </w:t>
            </w:r>
            <w:proofErr w:type="spellStart"/>
            <w:r w:rsidR="003F7EBF" w:rsidRPr="11713A03">
              <w:rPr>
                <w:rFonts w:ascii="Arial" w:hAnsi="Arial" w:cs="Arial"/>
              </w:rPr>
              <w:t>donor</w:t>
            </w:r>
            <w:proofErr w:type="spellEnd"/>
          </w:p>
        </w:tc>
        <w:tc>
          <w:tcPr>
            <w:tcW w:w="1524" w:type="dxa"/>
          </w:tcPr>
          <w:p w14:paraId="5E0F096E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59" w:type="dxa"/>
          </w:tcPr>
          <w:p w14:paraId="01E9AF09" w14:textId="77777777" w:rsidR="003F7EBF" w:rsidRPr="006D1067" w:rsidRDefault="003F7EBF" w:rsidP="003F7E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6D1067">
              <w:rPr>
                <w:rFonts w:ascii="Arial" w:hAnsi="Arial" w:cs="Arial"/>
                <w:lang w:val="en-US"/>
              </w:rPr>
              <w:t>-</w:t>
            </w:r>
          </w:p>
        </w:tc>
      </w:tr>
    </w:tbl>
    <w:p w14:paraId="221E8705" w14:textId="77777777" w:rsidR="00063871" w:rsidRDefault="00063871"/>
    <w:sectPr w:rsidR="00063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41E"/>
    <w:rsid w:val="00063871"/>
    <w:rsid w:val="000809C7"/>
    <w:rsid w:val="003F7EBF"/>
    <w:rsid w:val="004E2672"/>
    <w:rsid w:val="005D267C"/>
    <w:rsid w:val="00762BE2"/>
    <w:rsid w:val="00AF141E"/>
    <w:rsid w:val="0FBFB6C5"/>
    <w:rsid w:val="11713A03"/>
    <w:rsid w:val="13196B2F"/>
    <w:rsid w:val="18182D0A"/>
    <w:rsid w:val="2331D962"/>
    <w:rsid w:val="31AE2D22"/>
    <w:rsid w:val="4C21EEB1"/>
    <w:rsid w:val="50C2D586"/>
    <w:rsid w:val="51DF7411"/>
    <w:rsid w:val="54960DA5"/>
    <w:rsid w:val="5AED65D4"/>
    <w:rsid w:val="6529D742"/>
    <w:rsid w:val="6E02BC97"/>
    <w:rsid w:val="7686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AA65B"/>
  <w15:chartTrackingRefBased/>
  <w15:docId w15:val="{1A9B920A-532D-44F4-8C23-3E70179B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41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AF141E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1Light">
    <w:name w:val="List Table 1 Light"/>
    <w:basedOn w:val="TableNormal"/>
    <w:uiPriority w:val="46"/>
    <w:rsid w:val="003F7E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3F7EB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F7E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781AA8E4E24C9032D18568B1B7BA" ma:contentTypeVersion="4" ma:contentTypeDescription="Create a new document." ma:contentTypeScope="" ma:versionID="05709f0bb442f1fc977cc77efea1d0dd">
  <xsd:schema xmlns:xsd="http://www.w3.org/2001/XMLSchema" xmlns:xs="http://www.w3.org/2001/XMLSchema" xmlns:p="http://schemas.microsoft.com/office/2006/metadata/properties" xmlns:ns2="854fd8a8-26d4-4819-b0dc-748e2e78757b" targetNamespace="http://schemas.microsoft.com/office/2006/metadata/properties" ma:root="true" ma:fieldsID="11866c0532e76e8b5f1aa825db0f6a92" ns2:_="">
    <xsd:import namespace="854fd8a8-26d4-4819-b0dc-748e2e787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d8a8-26d4-4819-b0dc-748e2e7875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23E9D-0639-4BCA-8740-29AD9254E8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89E0AA-02E1-4E85-86CB-6639A981DB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D7AFC-805B-4C8E-8EAA-C7CC5ED26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fd8a8-26d4-4819-b0dc-748e2e787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8FA7CF-0F77-422C-9F84-72BE50EB9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777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Ackerveken</dc:creator>
  <cp:keywords/>
  <dc:description/>
  <cp:lastModifiedBy>Priscilla Van den Ackerveken</cp:lastModifiedBy>
  <cp:revision>2</cp:revision>
  <dcterms:created xsi:type="dcterms:W3CDTF">2021-03-10T13:15:00Z</dcterms:created>
  <dcterms:modified xsi:type="dcterms:W3CDTF">2021-03-10T13:15:00Z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0x0101003BB8781AA8E4E24C9032D18568B1B7BA</vt:lpwstr>
  </property>
</Properties>
</file>