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19DFCD" w14:textId="4D0F3231" w:rsidR="00EC3765" w:rsidRDefault="00EC3765" w:rsidP="00D31193">
      <w:pPr>
        <w:rPr>
          <w:rFonts w:ascii="Arial" w:hAnsi="Arial" w:cs="Arial"/>
          <w:b/>
          <w:bCs/>
          <w:sz w:val="22"/>
          <w:szCs w:val="22"/>
        </w:rPr>
      </w:pPr>
      <w:bookmarkStart w:id="0" w:name="_GoBack"/>
      <w:bookmarkEnd w:id="0"/>
    </w:p>
    <w:p w14:paraId="31B9FD96" w14:textId="6DF43403" w:rsidR="00D31193" w:rsidRPr="00F57BE7" w:rsidRDefault="007D6E3D" w:rsidP="001849CB">
      <w:pPr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noProof/>
          <w:sz w:val="22"/>
          <w:szCs w:val="22"/>
          <w:lang w:val="en-IN" w:eastAsia="en-IN"/>
        </w:rPr>
        <w:drawing>
          <wp:anchor distT="0" distB="0" distL="114300" distR="114300" simplePos="0" relativeHeight="251659264" behindDoc="0" locked="0" layoutInCell="1" allowOverlap="1" wp14:anchorId="4C7C4888" wp14:editId="7C162AF0">
            <wp:simplePos x="0" y="0"/>
            <wp:positionH relativeFrom="column">
              <wp:posOffset>0</wp:posOffset>
            </wp:positionH>
            <wp:positionV relativeFrom="paragraph">
              <wp:posOffset>2540</wp:posOffset>
            </wp:positionV>
            <wp:extent cx="3163147" cy="4661101"/>
            <wp:effectExtent l="0" t="0" r="0" b="0"/>
            <wp:wrapTopAndBottom/>
            <wp:docPr id="13" name="Picture 13" descr="Calenda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Calendar&#10;&#10;Description automatically generated with medium confidenc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63147" cy="46611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1193" w:rsidRPr="001849CB">
        <w:rPr>
          <w:rFonts w:ascii="Arial" w:hAnsi="Arial" w:cs="Arial"/>
          <w:b/>
          <w:bCs/>
          <w:sz w:val="22"/>
          <w:szCs w:val="22"/>
          <w:highlight w:val="yellow"/>
        </w:rPr>
        <w:t>Supplemental Figure 1. IgE-mediated mast cell activation without additional antigenic 2W1S peptide does not result in an increased number of endogenous antigen-specific CD4+ T cells.</w:t>
      </w:r>
      <w:r w:rsidR="00D31193" w:rsidRPr="001849CB">
        <w:rPr>
          <w:rFonts w:ascii="Arial" w:hAnsi="Arial" w:cs="Arial"/>
          <w:sz w:val="22"/>
          <w:szCs w:val="22"/>
          <w:highlight w:val="yellow"/>
        </w:rPr>
        <w:t xml:space="preserve">  WT mice were sensitized intradermally with OVA-specific IgE and were then immunized with OVA/LPS with or without 2W1S peptide. </w:t>
      </w:r>
      <w:r w:rsidR="00EC3765" w:rsidRPr="001849CB">
        <w:rPr>
          <w:rFonts w:ascii="Arial" w:hAnsi="Arial" w:cs="Arial"/>
          <w:sz w:val="22"/>
          <w:szCs w:val="22"/>
          <w:highlight w:val="yellow"/>
        </w:rPr>
        <w:t xml:space="preserve">(A) Representative flow </w:t>
      </w:r>
      <w:r w:rsidR="008F415E" w:rsidRPr="001849CB">
        <w:rPr>
          <w:rFonts w:ascii="Arial" w:hAnsi="Arial" w:cs="Arial"/>
          <w:sz w:val="22"/>
          <w:szCs w:val="22"/>
          <w:highlight w:val="yellow"/>
        </w:rPr>
        <w:t xml:space="preserve">plots for each group are shown for CLN (top) or spleen (bottom) either </w:t>
      </w:r>
      <w:proofErr w:type="spellStart"/>
      <w:r w:rsidR="008F415E" w:rsidRPr="001849CB">
        <w:rPr>
          <w:rFonts w:ascii="Arial" w:hAnsi="Arial" w:cs="Arial"/>
          <w:sz w:val="22"/>
          <w:szCs w:val="22"/>
          <w:highlight w:val="yellow"/>
        </w:rPr>
        <w:t>eith</w:t>
      </w:r>
      <w:proofErr w:type="spellEnd"/>
      <w:r w:rsidR="008F415E" w:rsidRPr="001849CB">
        <w:rPr>
          <w:rFonts w:ascii="Arial" w:hAnsi="Arial" w:cs="Arial"/>
          <w:sz w:val="22"/>
          <w:szCs w:val="22"/>
          <w:highlight w:val="yellow"/>
        </w:rPr>
        <w:t xml:space="preserve"> or without 2W1S added. </w:t>
      </w:r>
      <w:r w:rsidR="00D31193" w:rsidRPr="001849CB">
        <w:rPr>
          <w:rFonts w:ascii="Arial" w:hAnsi="Arial" w:cs="Arial"/>
          <w:sz w:val="22"/>
          <w:szCs w:val="22"/>
          <w:highlight w:val="yellow"/>
        </w:rPr>
        <w:t xml:space="preserve">Total number of 2W1S-specific CD4+ T cells in the </w:t>
      </w:r>
      <w:r w:rsidR="008F415E" w:rsidRPr="001849CB">
        <w:rPr>
          <w:rFonts w:ascii="Arial" w:hAnsi="Arial" w:cs="Arial"/>
          <w:sz w:val="22"/>
          <w:szCs w:val="22"/>
          <w:highlight w:val="yellow"/>
        </w:rPr>
        <w:t xml:space="preserve">(B) </w:t>
      </w:r>
      <w:r w:rsidR="00D31193" w:rsidRPr="001849CB">
        <w:rPr>
          <w:rFonts w:ascii="Arial" w:hAnsi="Arial" w:cs="Arial"/>
          <w:sz w:val="22"/>
          <w:szCs w:val="22"/>
          <w:highlight w:val="yellow"/>
        </w:rPr>
        <w:t xml:space="preserve">cervical draining lymph nodes </w:t>
      </w:r>
      <w:r w:rsidR="008F415E" w:rsidRPr="001849CB">
        <w:rPr>
          <w:rFonts w:ascii="Arial" w:hAnsi="Arial" w:cs="Arial"/>
          <w:sz w:val="22"/>
          <w:szCs w:val="22"/>
          <w:highlight w:val="yellow"/>
        </w:rPr>
        <w:t>or (C)</w:t>
      </w:r>
      <w:r w:rsidR="00D31193" w:rsidRPr="001849CB">
        <w:rPr>
          <w:rFonts w:ascii="Arial" w:hAnsi="Arial" w:cs="Arial"/>
          <w:sz w:val="22"/>
          <w:szCs w:val="22"/>
          <w:highlight w:val="yellow"/>
        </w:rPr>
        <w:t xml:space="preserve"> spleens 10 days post immunization were analyzed using flow cytometry. Data is shown as mean +/- SEM. Statistical analysis was performed using </w:t>
      </w:r>
      <w:r w:rsidR="008F415E" w:rsidRPr="001849CB">
        <w:rPr>
          <w:rFonts w:ascii="Arial" w:hAnsi="Arial" w:cs="Arial"/>
          <w:sz w:val="22"/>
          <w:szCs w:val="22"/>
          <w:highlight w:val="yellow"/>
        </w:rPr>
        <w:t>Student’s t-test</w:t>
      </w:r>
      <w:r w:rsidR="00D31193" w:rsidRPr="001849CB">
        <w:rPr>
          <w:rFonts w:ascii="Arial" w:hAnsi="Arial" w:cs="Arial"/>
          <w:sz w:val="22"/>
          <w:szCs w:val="22"/>
          <w:highlight w:val="yellow"/>
        </w:rPr>
        <w:t>. </w:t>
      </w:r>
      <w:r w:rsidR="008F415E" w:rsidRPr="001849CB">
        <w:rPr>
          <w:rFonts w:ascii="Arial" w:hAnsi="Arial" w:cs="Arial"/>
          <w:highlight w:val="yellow"/>
        </w:rPr>
        <w:t>**</w:t>
      </w:r>
      <w:r w:rsidR="008F415E" w:rsidRPr="001849CB">
        <w:rPr>
          <w:rFonts w:ascii="Arial" w:hAnsi="Arial" w:cs="Arial"/>
          <w:i/>
          <w:iCs/>
          <w:highlight w:val="yellow"/>
        </w:rPr>
        <w:t>P</w:t>
      </w:r>
      <w:r w:rsidR="008F415E" w:rsidRPr="001849CB">
        <w:rPr>
          <w:rFonts w:ascii="Arial" w:hAnsi="Arial" w:cs="Arial"/>
          <w:highlight w:val="yellow"/>
        </w:rPr>
        <w:t xml:space="preserve"> &lt;0.01, ***</w:t>
      </w:r>
      <w:r w:rsidR="008F415E" w:rsidRPr="001849CB">
        <w:rPr>
          <w:rFonts w:ascii="Arial" w:hAnsi="Arial" w:cs="Arial"/>
          <w:i/>
          <w:iCs/>
          <w:highlight w:val="yellow"/>
        </w:rPr>
        <w:t>P</w:t>
      </w:r>
      <w:r w:rsidR="008F415E" w:rsidRPr="001849CB">
        <w:rPr>
          <w:rFonts w:ascii="Arial" w:hAnsi="Arial" w:cs="Arial"/>
          <w:highlight w:val="yellow"/>
        </w:rPr>
        <w:t xml:space="preserve"> &lt;0.001</w:t>
      </w:r>
    </w:p>
    <w:p w14:paraId="37C165F8" w14:textId="1AA84702" w:rsidR="008F415E" w:rsidRDefault="008F415E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14AA939" w14:textId="3881C8E0" w:rsidR="008F415E" w:rsidRPr="001849CB" w:rsidRDefault="00B926FF" w:rsidP="008F415E">
      <w:pPr>
        <w:spacing w:line="480" w:lineRule="auto"/>
        <w:rPr>
          <w:rFonts w:ascii="Arial" w:hAnsi="Arial" w:cs="Arial"/>
          <w:sz w:val="22"/>
          <w:szCs w:val="22"/>
        </w:rPr>
      </w:pPr>
      <w:r w:rsidRPr="001849CB">
        <w:rPr>
          <w:rFonts w:ascii="Arial" w:hAnsi="Arial" w:cs="Arial"/>
          <w:b/>
          <w:bCs/>
          <w:noProof/>
          <w:sz w:val="22"/>
          <w:szCs w:val="22"/>
          <w:highlight w:val="yellow"/>
          <w:lang w:val="en-IN" w:eastAsia="en-IN"/>
        </w:rPr>
        <w:drawing>
          <wp:anchor distT="0" distB="0" distL="114300" distR="114300" simplePos="0" relativeHeight="251658240" behindDoc="0" locked="0" layoutInCell="1" allowOverlap="1" wp14:anchorId="791F7B7E" wp14:editId="16C5652B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483947" cy="4363573"/>
            <wp:effectExtent l="0" t="0" r="0" b="0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83947" cy="43635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415E" w:rsidRPr="001849CB">
        <w:rPr>
          <w:rFonts w:ascii="Arial" w:hAnsi="Arial" w:cs="Arial"/>
          <w:b/>
          <w:bCs/>
          <w:sz w:val="22"/>
          <w:szCs w:val="22"/>
          <w:highlight w:val="yellow"/>
        </w:rPr>
        <w:t xml:space="preserve">Supplemental Figure 2. IL-6 release after </w:t>
      </w:r>
      <w:proofErr w:type="spellStart"/>
      <w:r w:rsidR="008F415E" w:rsidRPr="001849CB">
        <w:rPr>
          <w:rFonts w:ascii="Arial" w:hAnsi="Arial" w:cs="Arial"/>
          <w:b/>
          <w:bCs/>
          <w:sz w:val="22"/>
          <w:szCs w:val="22"/>
          <w:highlight w:val="yellow"/>
        </w:rPr>
        <w:t>IgE</w:t>
      </w:r>
      <w:proofErr w:type="spellEnd"/>
      <w:r w:rsidR="008F415E" w:rsidRPr="001849CB">
        <w:rPr>
          <w:rFonts w:ascii="Arial" w:hAnsi="Arial" w:cs="Arial"/>
          <w:b/>
          <w:bCs/>
          <w:sz w:val="22"/>
          <w:szCs w:val="22"/>
          <w:highlight w:val="yellow"/>
        </w:rPr>
        <w:t xml:space="preserve">/OVA and LPS </w:t>
      </w:r>
      <w:proofErr w:type="spellStart"/>
      <w:r w:rsidR="008F415E" w:rsidRPr="001849CB">
        <w:rPr>
          <w:rFonts w:ascii="Arial" w:hAnsi="Arial" w:cs="Arial"/>
          <w:b/>
          <w:bCs/>
          <w:sz w:val="22"/>
          <w:szCs w:val="22"/>
          <w:highlight w:val="yellow"/>
        </w:rPr>
        <w:t>coexposure</w:t>
      </w:r>
      <w:proofErr w:type="spellEnd"/>
      <w:r w:rsidR="008F415E" w:rsidRPr="001849CB">
        <w:rPr>
          <w:rFonts w:ascii="Arial" w:hAnsi="Arial" w:cs="Arial"/>
          <w:b/>
          <w:bCs/>
          <w:sz w:val="22"/>
          <w:szCs w:val="22"/>
          <w:highlight w:val="yellow"/>
        </w:rPr>
        <w:t> </w:t>
      </w:r>
      <w:r w:rsidR="008F415E" w:rsidRPr="001849CB">
        <w:rPr>
          <w:rFonts w:ascii="Arial" w:hAnsi="Arial" w:cs="Arial"/>
          <w:b/>
          <w:bCs/>
          <w:i/>
          <w:iCs/>
          <w:sz w:val="22"/>
          <w:szCs w:val="22"/>
          <w:highlight w:val="yellow"/>
        </w:rPr>
        <w:t>in vitro </w:t>
      </w:r>
      <w:r w:rsidR="008F415E" w:rsidRPr="001849CB">
        <w:rPr>
          <w:rFonts w:ascii="Arial" w:hAnsi="Arial" w:cs="Arial"/>
          <w:b/>
          <w:bCs/>
          <w:sz w:val="22"/>
          <w:szCs w:val="22"/>
          <w:highlight w:val="yellow"/>
        </w:rPr>
        <w:t>is lost in BMMCs derived from TLR4-deficient mice</w:t>
      </w:r>
      <w:r w:rsidR="008F415E" w:rsidRPr="001849CB">
        <w:rPr>
          <w:rFonts w:ascii="Arial" w:hAnsi="Arial" w:cs="Arial"/>
          <w:sz w:val="22"/>
          <w:szCs w:val="22"/>
          <w:highlight w:val="yellow"/>
        </w:rPr>
        <w:t>. Bone marrow-derived mast cells (BMMCs) from C57BL/6J and TLR4-deficient mice sensitized overnight with 1 </w:t>
      </w:r>
      <w:proofErr w:type="spellStart"/>
      <w:r w:rsidR="008F415E" w:rsidRPr="001849CB">
        <w:rPr>
          <w:rFonts w:ascii="Arial" w:hAnsi="Arial" w:cs="Arial"/>
          <w:sz w:val="22"/>
          <w:szCs w:val="22"/>
          <w:highlight w:val="yellow"/>
        </w:rPr>
        <w:t>μg</w:t>
      </w:r>
      <w:proofErr w:type="spellEnd"/>
      <w:r w:rsidR="008F415E" w:rsidRPr="001849CB">
        <w:rPr>
          <w:rFonts w:ascii="Arial" w:hAnsi="Arial" w:cs="Arial"/>
          <w:sz w:val="22"/>
          <w:szCs w:val="22"/>
          <w:highlight w:val="yellow"/>
        </w:rPr>
        <w:t xml:space="preserve">/mL anti-OVA </w:t>
      </w:r>
      <w:proofErr w:type="spellStart"/>
      <w:r w:rsidR="008F415E" w:rsidRPr="001849CB">
        <w:rPr>
          <w:rFonts w:ascii="Arial" w:hAnsi="Arial" w:cs="Arial"/>
          <w:sz w:val="22"/>
          <w:szCs w:val="22"/>
          <w:highlight w:val="yellow"/>
        </w:rPr>
        <w:t>IgE</w:t>
      </w:r>
      <w:proofErr w:type="spellEnd"/>
      <w:r w:rsidR="008F415E" w:rsidRPr="001849CB">
        <w:rPr>
          <w:rFonts w:ascii="Arial" w:hAnsi="Arial" w:cs="Arial"/>
          <w:sz w:val="22"/>
          <w:szCs w:val="22"/>
          <w:highlight w:val="yellow"/>
        </w:rPr>
        <w:t xml:space="preserve"> were stimulated with 10, 50, 100 </w:t>
      </w:r>
      <w:proofErr w:type="spellStart"/>
      <w:r w:rsidR="008F415E" w:rsidRPr="001849CB">
        <w:rPr>
          <w:rFonts w:ascii="Arial" w:hAnsi="Arial" w:cs="Arial"/>
          <w:sz w:val="22"/>
          <w:szCs w:val="22"/>
          <w:highlight w:val="yellow"/>
        </w:rPr>
        <w:t>μg</w:t>
      </w:r>
      <w:proofErr w:type="spellEnd"/>
      <w:r w:rsidR="008F415E" w:rsidRPr="001849CB">
        <w:rPr>
          <w:rFonts w:ascii="Arial" w:hAnsi="Arial" w:cs="Arial"/>
          <w:sz w:val="22"/>
          <w:szCs w:val="22"/>
          <w:highlight w:val="yellow"/>
        </w:rPr>
        <w:t xml:space="preserve">/ml OVA alone or with 10 </w:t>
      </w:r>
      <w:proofErr w:type="spellStart"/>
      <w:r w:rsidR="008F415E" w:rsidRPr="001849CB">
        <w:rPr>
          <w:rFonts w:ascii="Arial" w:hAnsi="Arial" w:cs="Arial"/>
          <w:sz w:val="22"/>
          <w:szCs w:val="22"/>
          <w:highlight w:val="yellow"/>
        </w:rPr>
        <w:t>μg</w:t>
      </w:r>
      <w:proofErr w:type="spellEnd"/>
      <w:r w:rsidR="008F415E" w:rsidRPr="001849CB">
        <w:rPr>
          <w:rFonts w:ascii="Arial" w:hAnsi="Arial" w:cs="Arial"/>
          <w:sz w:val="22"/>
          <w:szCs w:val="22"/>
          <w:highlight w:val="yellow"/>
        </w:rPr>
        <w:t xml:space="preserve">/ml OVA in combination with 0.1, 1, 10 </w:t>
      </w:r>
      <w:proofErr w:type="spellStart"/>
      <w:r w:rsidR="008F415E" w:rsidRPr="001849CB">
        <w:rPr>
          <w:rFonts w:ascii="Arial" w:hAnsi="Arial" w:cs="Arial"/>
          <w:sz w:val="22"/>
          <w:szCs w:val="22"/>
          <w:highlight w:val="yellow"/>
        </w:rPr>
        <w:t>μg</w:t>
      </w:r>
      <w:proofErr w:type="spellEnd"/>
      <w:r w:rsidR="008F415E" w:rsidRPr="001849CB">
        <w:rPr>
          <w:rFonts w:ascii="Arial" w:hAnsi="Arial" w:cs="Arial"/>
          <w:sz w:val="22"/>
          <w:szCs w:val="22"/>
          <w:highlight w:val="yellow"/>
        </w:rPr>
        <w:t>/ml LPS. Unsensitized BMMCs were stimulated with 10 </w:t>
      </w:r>
      <w:proofErr w:type="spellStart"/>
      <w:r w:rsidR="008F415E" w:rsidRPr="001849CB">
        <w:rPr>
          <w:rFonts w:ascii="Arial" w:hAnsi="Arial" w:cs="Arial"/>
          <w:sz w:val="22"/>
          <w:szCs w:val="22"/>
          <w:highlight w:val="yellow"/>
        </w:rPr>
        <w:t>μg</w:t>
      </w:r>
      <w:proofErr w:type="spellEnd"/>
      <w:r w:rsidR="008F415E" w:rsidRPr="001849CB">
        <w:rPr>
          <w:rFonts w:ascii="Arial" w:hAnsi="Arial" w:cs="Arial"/>
          <w:sz w:val="22"/>
          <w:szCs w:val="22"/>
          <w:highlight w:val="yellow"/>
        </w:rPr>
        <w:t xml:space="preserve">/ml of LPS alone. IL-6 cytokine release from supernatants was assayed by ELISA 6 hours post stimulation. Results are representative of 2 independent experiments (in triplicate) and shown as mean ± SEM.  **** P &lt;0.0001. Statistical analysis was performed using </w:t>
      </w:r>
      <w:r w:rsidRPr="001849CB">
        <w:rPr>
          <w:rFonts w:ascii="Arial" w:hAnsi="Arial" w:cs="Arial"/>
          <w:sz w:val="22"/>
          <w:szCs w:val="22"/>
          <w:highlight w:val="yellow"/>
        </w:rPr>
        <w:t>two</w:t>
      </w:r>
      <w:r w:rsidR="008F415E" w:rsidRPr="001849CB">
        <w:rPr>
          <w:rFonts w:ascii="Arial" w:hAnsi="Arial" w:cs="Arial"/>
          <w:sz w:val="22"/>
          <w:szCs w:val="22"/>
          <w:highlight w:val="yellow"/>
        </w:rPr>
        <w:t xml:space="preserve">-way ANOVA with </w:t>
      </w:r>
      <w:proofErr w:type="spellStart"/>
      <w:r w:rsidRPr="001849CB">
        <w:rPr>
          <w:rFonts w:ascii="Arial" w:hAnsi="Arial" w:cs="Arial"/>
          <w:sz w:val="22"/>
          <w:szCs w:val="22"/>
          <w:highlight w:val="yellow"/>
        </w:rPr>
        <w:t>Šídák's</w:t>
      </w:r>
      <w:proofErr w:type="spellEnd"/>
      <w:r w:rsidRPr="001849CB">
        <w:rPr>
          <w:rFonts w:ascii="Arial" w:hAnsi="Arial" w:cs="Arial"/>
          <w:sz w:val="22"/>
          <w:szCs w:val="22"/>
          <w:highlight w:val="yellow"/>
        </w:rPr>
        <w:t xml:space="preserve"> multiple comparisons test</w:t>
      </w:r>
      <w:r w:rsidR="008F415E" w:rsidRPr="001849CB">
        <w:rPr>
          <w:rFonts w:ascii="Arial" w:hAnsi="Arial" w:cs="Arial"/>
          <w:sz w:val="22"/>
          <w:szCs w:val="22"/>
          <w:highlight w:val="yellow"/>
        </w:rPr>
        <w:t>.</w:t>
      </w:r>
    </w:p>
    <w:p w14:paraId="44B8EA86" w14:textId="384AC2F4" w:rsidR="00D31193" w:rsidRPr="00AC3F01" w:rsidRDefault="00D31193">
      <w:pPr>
        <w:spacing w:line="480" w:lineRule="auto"/>
        <w:rPr>
          <w:rFonts w:ascii="Arial" w:hAnsi="Arial" w:cs="Arial"/>
        </w:rPr>
      </w:pPr>
    </w:p>
    <w:sectPr w:rsidR="00D31193" w:rsidRPr="00AC3F01" w:rsidSect="00FC42B5">
      <w:footerReference w:type="even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A85CE5" w14:textId="77777777" w:rsidR="00976667" w:rsidRDefault="00976667" w:rsidP="00DD09BB">
      <w:r>
        <w:separator/>
      </w:r>
    </w:p>
  </w:endnote>
  <w:endnote w:type="continuationSeparator" w:id="0">
    <w:p w14:paraId="673E1694" w14:textId="77777777" w:rsidR="00976667" w:rsidRDefault="00976667" w:rsidP="00DD09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游明朝"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PageNumber"/>
      </w:rPr>
      <w:id w:val="-54189702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B26721D" w14:textId="4D4875C1" w:rsidR="00D31193" w:rsidRDefault="00D31193" w:rsidP="004E2985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A7665A5" w14:textId="77777777" w:rsidR="00D31193" w:rsidRDefault="00D3119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PageNumber"/>
      </w:rPr>
      <w:id w:val="-70709966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D27B6CE" w14:textId="41BC4093" w:rsidR="00D31193" w:rsidRDefault="00D31193" w:rsidP="004E2985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FC42B5"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7D02BD5E" w14:textId="77777777" w:rsidR="00D31193" w:rsidRDefault="00D3119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28CA2D" w14:textId="77777777" w:rsidR="00976667" w:rsidRDefault="00976667" w:rsidP="00DD09BB">
      <w:r>
        <w:separator/>
      </w:r>
    </w:p>
  </w:footnote>
  <w:footnote w:type="continuationSeparator" w:id="0">
    <w:p w14:paraId="30F0C05D" w14:textId="77777777" w:rsidR="00976667" w:rsidRDefault="00976667" w:rsidP="00DD09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9112A7"/>
    <w:multiLevelType w:val="hybridMultilevel"/>
    <w:tmpl w:val="0F966A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524EC1"/>
    <w:multiLevelType w:val="hybridMultilevel"/>
    <w:tmpl w:val="FE4E99D0"/>
    <w:lvl w:ilvl="0" w:tplc="1D20D59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3F5B36"/>
    <w:multiLevelType w:val="hybridMultilevel"/>
    <w:tmpl w:val="4706491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2B0706"/>
    <w:multiLevelType w:val="multilevel"/>
    <w:tmpl w:val="62CCA8D0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5E13757"/>
    <w:multiLevelType w:val="hybridMultilevel"/>
    <w:tmpl w:val="8C6C75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A4207C"/>
    <w:multiLevelType w:val="hybridMultilevel"/>
    <w:tmpl w:val="CDF83636"/>
    <w:lvl w:ilvl="0" w:tplc="58FEA0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C6A29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2A4284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0965D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C61A2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660C6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B1289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9665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1BA1E7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J Experi Medicine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xdver5wva0exenezpzq590v9rxrfzse52xr5&quot;&gt;My EndNote Library&lt;record-ids&gt;&lt;item&gt;3&lt;/item&gt;&lt;item&gt;4&lt;/item&gt;&lt;item&gt;5&lt;/item&gt;&lt;item&gt;6&lt;/item&gt;&lt;item&gt;7&lt;/item&gt;&lt;item&gt;8&lt;/item&gt;&lt;item&gt;9&lt;/item&gt;&lt;item&gt;10&lt;/item&gt;&lt;item&gt;11&lt;/item&gt;&lt;item&gt;13&lt;/item&gt;&lt;item&gt;16&lt;/item&gt;&lt;item&gt;17&lt;/item&gt;&lt;item&gt;18&lt;/item&gt;&lt;item&gt;19&lt;/item&gt;&lt;item&gt;20&lt;/item&gt;&lt;item&gt;21&lt;/item&gt;&lt;item&gt;32&lt;/item&gt;&lt;item&gt;33&lt;/item&gt;&lt;item&gt;34&lt;/item&gt;&lt;item&gt;35&lt;/item&gt;&lt;item&gt;36&lt;/item&gt;&lt;item&gt;37&lt;/item&gt;&lt;item&gt;38&lt;/item&gt;&lt;item&gt;39&lt;/item&gt;&lt;item&gt;40&lt;/item&gt;&lt;item&gt;42&lt;/item&gt;&lt;item&gt;43&lt;/item&gt;&lt;item&gt;44&lt;/item&gt;&lt;item&gt;45&lt;/item&gt;&lt;item&gt;47&lt;/item&gt;&lt;item&gt;48&lt;/item&gt;&lt;item&gt;49&lt;/item&gt;&lt;item&gt;50&lt;/item&gt;&lt;item&gt;51&lt;/item&gt;&lt;item&gt;52&lt;/item&gt;&lt;item&gt;57&lt;/item&gt;&lt;item&gt;61&lt;/item&gt;&lt;item&gt;62&lt;/item&gt;&lt;item&gt;63&lt;/item&gt;&lt;item&gt;64&lt;/item&gt;&lt;item&gt;65&lt;/item&gt;&lt;item&gt;66&lt;/item&gt;&lt;item&gt;67&lt;/item&gt;&lt;item&gt;70&lt;/item&gt;&lt;item&gt;71&lt;/item&gt;&lt;item&gt;72&lt;/item&gt;&lt;item&gt;73&lt;/item&gt;&lt;item&gt;74&lt;/item&gt;&lt;item&gt;76&lt;/item&gt;&lt;item&gt;77&lt;/item&gt;&lt;item&gt;78&lt;/item&gt;&lt;item&gt;80&lt;/item&gt;&lt;item&gt;81&lt;/item&gt;&lt;item&gt;83&lt;/item&gt;&lt;item&gt;84&lt;/item&gt;&lt;item&gt;85&lt;/item&gt;&lt;item&gt;86&lt;/item&gt;&lt;item&gt;87&lt;/item&gt;&lt;item&gt;88&lt;/item&gt;&lt;item&gt;89&lt;/item&gt;&lt;item&gt;90&lt;/item&gt;&lt;item&gt;91&lt;/item&gt;&lt;/record-ids&gt;&lt;/item&gt;&lt;/Libraries&gt;"/>
  </w:docVars>
  <w:rsids>
    <w:rsidRoot w:val="004726ED"/>
    <w:rsid w:val="00001EB7"/>
    <w:rsid w:val="0000207D"/>
    <w:rsid w:val="00003078"/>
    <w:rsid w:val="0000381D"/>
    <w:rsid w:val="000043EF"/>
    <w:rsid w:val="0000466E"/>
    <w:rsid w:val="00004758"/>
    <w:rsid w:val="000053D8"/>
    <w:rsid w:val="0000658A"/>
    <w:rsid w:val="00006E23"/>
    <w:rsid w:val="00007FA7"/>
    <w:rsid w:val="00010607"/>
    <w:rsid w:val="00013DA9"/>
    <w:rsid w:val="00014049"/>
    <w:rsid w:val="00014F92"/>
    <w:rsid w:val="00017CA6"/>
    <w:rsid w:val="00021A87"/>
    <w:rsid w:val="00021D66"/>
    <w:rsid w:val="0002271B"/>
    <w:rsid w:val="00023E67"/>
    <w:rsid w:val="00025E3E"/>
    <w:rsid w:val="000267EE"/>
    <w:rsid w:val="00026A14"/>
    <w:rsid w:val="000302CB"/>
    <w:rsid w:val="000306F5"/>
    <w:rsid w:val="0003085A"/>
    <w:rsid w:val="000308DC"/>
    <w:rsid w:val="000320BA"/>
    <w:rsid w:val="000327DD"/>
    <w:rsid w:val="00033120"/>
    <w:rsid w:val="0003330C"/>
    <w:rsid w:val="00034E9D"/>
    <w:rsid w:val="0003573A"/>
    <w:rsid w:val="0003629E"/>
    <w:rsid w:val="0003689D"/>
    <w:rsid w:val="000369D1"/>
    <w:rsid w:val="00037478"/>
    <w:rsid w:val="00042D61"/>
    <w:rsid w:val="00042F6F"/>
    <w:rsid w:val="0004470F"/>
    <w:rsid w:val="00044B98"/>
    <w:rsid w:val="00047828"/>
    <w:rsid w:val="0005186A"/>
    <w:rsid w:val="00052ABB"/>
    <w:rsid w:val="00053162"/>
    <w:rsid w:val="000543E1"/>
    <w:rsid w:val="000551D4"/>
    <w:rsid w:val="000557D6"/>
    <w:rsid w:val="0005700B"/>
    <w:rsid w:val="0006112C"/>
    <w:rsid w:val="00061DB6"/>
    <w:rsid w:val="00062D71"/>
    <w:rsid w:val="000637EA"/>
    <w:rsid w:val="00063C3E"/>
    <w:rsid w:val="000646B9"/>
    <w:rsid w:val="0006513D"/>
    <w:rsid w:val="000671CA"/>
    <w:rsid w:val="00067AF6"/>
    <w:rsid w:val="00067D27"/>
    <w:rsid w:val="000704BE"/>
    <w:rsid w:val="00070EAA"/>
    <w:rsid w:val="000715A5"/>
    <w:rsid w:val="00071727"/>
    <w:rsid w:val="0007182F"/>
    <w:rsid w:val="00072C7E"/>
    <w:rsid w:val="000745E7"/>
    <w:rsid w:val="000767EC"/>
    <w:rsid w:val="00076C1F"/>
    <w:rsid w:val="00077117"/>
    <w:rsid w:val="00080590"/>
    <w:rsid w:val="0008076D"/>
    <w:rsid w:val="0008108D"/>
    <w:rsid w:val="00081788"/>
    <w:rsid w:val="00082EF4"/>
    <w:rsid w:val="00084A0B"/>
    <w:rsid w:val="00085C86"/>
    <w:rsid w:val="000863CF"/>
    <w:rsid w:val="0008719E"/>
    <w:rsid w:val="00090012"/>
    <w:rsid w:val="0009167D"/>
    <w:rsid w:val="000918B3"/>
    <w:rsid w:val="00093585"/>
    <w:rsid w:val="00093F23"/>
    <w:rsid w:val="000953E0"/>
    <w:rsid w:val="00096ADF"/>
    <w:rsid w:val="000A0223"/>
    <w:rsid w:val="000A04E6"/>
    <w:rsid w:val="000A0B63"/>
    <w:rsid w:val="000A1A2A"/>
    <w:rsid w:val="000A1BEF"/>
    <w:rsid w:val="000A2213"/>
    <w:rsid w:val="000A24DF"/>
    <w:rsid w:val="000A2F3D"/>
    <w:rsid w:val="000A3B55"/>
    <w:rsid w:val="000A4033"/>
    <w:rsid w:val="000A46AF"/>
    <w:rsid w:val="000A4A80"/>
    <w:rsid w:val="000B03BC"/>
    <w:rsid w:val="000B0F8E"/>
    <w:rsid w:val="000B1F1F"/>
    <w:rsid w:val="000B2801"/>
    <w:rsid w:val="000B42BB"/>
    <w:rsid w:val="000B4F3E"/>
    <w:rsid w:val="000B5A4A"/>
    <w:rsid w:val="000B5C47"/>
    <w:rsid w:val="000B726C"/>
    <w:rsid w:val="000B78B2"/>
    <w:rsid w:val="000B7959"/>
    <w:rsid w:val="000B7A11"/>
    <w:rsid w:val="000B7F2D"/>
    <w:rsid w:val="000C028F"/>
    <w:rsid w:val="000C067B"/>
    <w:rsid w:val="000C0D7F"/>
    <w:rsid w:val="000C12BD"/>
    <w:rsid w:val="000C16BF"/>
    <w:rsid w:val="000C205A"/>
    <w:rsid w:val="000C2F74"/>
    <w:rsid w:val="000C3A59"/>
    <w:rsid w:val="000C473E"/>
    <w:rsid w:val="000C50CB"/>
    <w:rsid w:val="000C6312"/>
    <w:rsid w:val="000C7126"/>
    <w:rsid w:val="000D0F62"/>
    <w:rsid w:val="000D10DF"/>
    <w:rsid w:val="000D2E8D"/>
    <w:rsid w:val="000D38EC"/>
    <w:rsid w:val="000D4B79"/>
    <w:rsid w:val="000D5FAC"/>
    <w:rsid w:val="000D7AE2"/>
    <w:rsid w:val="000D7D70"/>
    <w:rsid w:val="000D7F7B"/>
    <w:rsid w:val="000E04A6"/>
    <w:rsid w:val="000E0B4D"/>
    <w:rsid w:val="000E3873"/>
    <w:rsid w:val="000E4926"/>
    <w:rsid w:val="000E5211"/>
    <w:rsid w:val="000E6190"/>
    <w:rsid w:val="000E7A81"/>
    <w:rsid w:val="000F07DB"/>
    <w:rsid w:val="000F0DC5"/>
    <w:rsid w:val="000F1BCE"/>
    <w:rsid w:val="000F34B8"/>
    <w:rsid w:val="000F37D3"/>
    <w:rsid w:val="000F3D03"/>
    <w:rsid w:val="000F46E2"/>
    <w:rsid w:val="000F600A"/>
    <w:rsid w:val="000F6A2E"/>
    <w:rsid w:val="000F6C52"/>
    <w:rsid w:val="000F771B"/>
    <w:rsid w:val="000F7F30"/>
    <w:rsid w:val="00101351"/>
    <w:rsid w:val="0010148D"/>
    <w:rsid w:val="00101D34"/>
    <w:rsid w:val="00102746"/>
    <w:rsid w:val="00103976"/>
    <w:rsid w:val="00104859"/>
    <w:rsid w:val="00105FE7"/>
    <w:rsid w:val="00106CC3"/>
    <w:rsid w:val="00107597"/>
    <w:rsid w:val="00107A23"/>
    <w:rsid w:val="00110528"/>
    <w:rsid w:val="00111970"/>
    <w:rsid w:val="00113B65"/>
    <w:rsid w:val="00114806"/>
    <w:rsid w:val="00115D29"/>
    <w:rsid w:val="00115ED7"/>
    <w:rsid w:val="00117496"/>
    <w:rsid w:val="001174DE"/>
    <w:rsid w:val="00120F10"/>
    <w:rsid w:val="0012133C"/>
    <w:rsid w:val="00121C9C"/>
    <w:rsid w:val="00121E58"/>
    <w:rsid w:val="00122515"/>
    <w:rsid w:val="0012322E"/>
    <w:rsid w:val="0012379B"/>
    <w:rsid w:val="00124C6B"/>
    <w:rsid w:val="001271B7"/>
    <w:rsid w:val="001277EE"/>
    <w:rsid w:val="00127BCD"/>
    <w:rsid w:val="00130C17"/>
    <w:rsid w:val="001322AB"/>
    <w:rsid w:val="00132F7D"/>
    <w:rsid w:val="00134402"/>
    <w:rsid w:val="001344AF"/>
    <w:rsid w:val="00134FA7"/>
    <w:rsid w:val="001362A8"/>
    <w:rsid w:val="00137A67"/>
    <w:rsid w:val="00137D92"/>
    <w:rsid w:val="00140B62"/>
    <w:rsid w:val="00141E3A"/>
    <w:rsid w:val="001433F1"/>
    <w:rsid w:val="00144892"/>
    <w:rsid w:val="00144C71"/>
    <w:rsid w:val="00144DFF"/>
    <w:rsid w:val="00145C58"/>
    <w:rsid w:val="00145FC0"/>
    <w:rsid w:val="00146858"/>
    <w:rsid w:val="00146F3F"/>
    <w:rsid w:val="00147D7C"/>
    <w:rsid w:val="00150433"/>
    <w:rsid w:val="00151098"/>
    <w:rsid w:val="001521AE"/>
    <w:rsid w:val="001525AC"/>
    <w:rsid w:val="001526E6"/>
    <w:rsid w:val="001531A3"/>
    <w:rsid w:val="00153B79"/>
    <w:rsid w:val="00153DF5"/>
    <w:rsid w:val="0015436E"/>
    <w:rsid w:val="00154E74"/>
    <w:rsid w:val="00155107"/>
    <w:rsid w:val="001553C9"/>
    <w:rsid w:val="001601BC"/>
    <w:rsid w:val="001601D4"/>
    <w:rsid w:val="00160663"/>
    <w:rsid w:val="00160F84"/>
    <w:rsid w:val="00161486"/>
    <w:rsid w:val="00161F83"/>
    <w:rsid w:val="0016343B"/>
    <w:rsid w:val="00163843"/>
    <w:rsid w:val="00164C3F"/>
    <w:rsid w:val="00165894"/>
    <w:rsid w:val="001662D6"/>
    <w:rsid w:val="00167B46"/>
    <w:rsid w:val="00171A56"/>
    <w:rsid w:val="00172091"/>
    <w:rsid w:val="0017288C"/>
    <w:rsid w:val="00173680"/>
    <w:rsid w:val="00174532"/>
    <w:rsid w:val="00180804"/>
    <w:rsid w:val="00182163"/>
    <w:rsid w:val="00183E91"/>
    <w:rsid w:val="001849CB"/>
    <w:rsid w:val="00187CEF"/>
    <w:rsid w:val="001915AE"/>
    <w:rsid w:val="00192251"/>
    <w:rsid w:val="0019364F"/>
    <w:rsid w:val="00194117"/>
    <w:rsid w:val="001953AF"/>
    <w:rsid w:val="00195848"/>
    <w:rsid w:val="00197FFC"/>
    <w:rsid w:val="001A013A"/>
    <w:rsid w:val="001A052A"/>
    <w:rsid w:val="001A2EBB"/>
    <w:rsid w:val="001A3D0B"/>
    <w:rsid w:val="001A45C4"/>
    <w:rsid w:val="001A4B52"/>
    <w:rsid w:val="001A55F1"/>
    <w:rsid w:val="001A584F"/>
    <w:rsid w:val="001A6252"/>
    <w:rsid w:val="001A6649"/>
    <w:rsid w:val="001A6F24"/>
    <w:rsid w:val="001A7B4B"/>
    <w:rsid w:val="001B1B46"/>
    <w:rsid w:val="001B4D15"/>
    <w:rsid w:val="001B51B0"/>
    <w:rsid w:val="001B542B"/>
    <w:rsid w:val="001B5773"/>
    <w:rsid w:val="001B7A83"/>
    <w:rsid w:val="001C2221"/>
    <w:rsid w:val="001C3552"/>
    <w:rsid w:val="001C3813"/>
    <w:rsid w:val="001C40A3"/>
    <w:rsid w:val="001C6CA8"/>
    <w:rsid w:val="001C75DE"/>
    <w:rsid w:val="001C7FD6"/>
    <w:rsid w:val="001D14FB"/>
    <w:rsid w:val="001D15E2"/>
    <w:rsid w:val="001D361D"/>
    <w:rsid w:val="001D3AEA"/>
    <w:rsid w:val="001D54C5"/>
    <w:rsid w:val="001D648C"/>
    <w:rsid w:val="001D6B81"/>
    <w:rsid w:val="001D75E3"/>
    <w:rsid w:val="001D7EAB"/>
    <w:rsid w:val="001E099C"/>
    <w:rsid w:val="001E1820"/>
    <w:rsid w:val="001E2AE1"/>
    <w:rsid w:val="001E2F80"/>
    <w:rsid w:val="001E43E6"/>
    <w:rsid w:val="001E4E57"/>
    <w:rsid w:val="001E5F4D"/>
    <w:rsid w:val="001E7959"/>
    <w:rsid w:val="001F07F1"/>
    <w:rsid w:val="001F1101"/>
    <w:rsid w:val="001F26F7"/>
    <w:rsid w:val="001F27B0"/>
    <w:rsid w:val="001F286D"/>
    <w:rsid w:val="001F4A43"/>
    <w:rsid w:val="001F513C"/>
    <w:rsid w:val="001F5195"/>
    <w:rsid w:val="001F604B"/>
    <w:rsid w:val="001F6058"/>
    <w:rsid w:val="001F60FD"/>
    <w:rsid w:val="001F71A9"/>
    <w:rsid w:val="001F7817"/>
    <w:rsid w:val="001F7D24"/>
    <w:rsid w:val="00202063"/>
    <w:rsid w:val="00202208"/>
    <w:rsid w:val="00202C5A"/>
    <w:rsid w:val="002043F8"/>
    <w:rsid w:val="002057A9"/>
    <w:rsid w:val="00210104"/>
    <w:rsid w:val="002113D6"/>
    <w:rsid w:val="002122D8"/>
    <w:rsid w:val="00212B1A"/>
    <w:rsid w:val="00212CA5"/>
    <w:rsid w:val="00212CD8"/>
    <w:rsid w:val="00213519"/>
    <w:rsid w:val="002156E7"/>
    <w:rsid w:val="00216635"/>
    <w:rsid w:val="00216CF2"/>
    <w:rsid w:val="00216E62"/>
    <w:rsid w:val="0022007A"/>
    <w:rsid w:val="00222F9B"/>
    <w:rsid w:val="002240BF"/>
    <w:rsid w:val="00232CCE"/>
    <w:rsid w:val="00232CED"/>
    <w:rsid w:val="0023437E"/>
    <w:rsid w:val="002352F8"/>
    <w:rsid w:val="002352FD"/>
    <w:rsid w:val="0023575A"/>
    <w:rsid w:val="00237292"/>
    <w:rsid w:val="00241841"/>
    <w:rsid w:val="0024192E"/>
    <w:rsid w:val="00243829"/>
    <w:rsid w:val="002452E9"/>
    <w:rsid w:val="00246237"/>
    <w:rsid w:val="00246589"/>
    <w:rsid w:val="00246E6D"/>
    <w:rsid w:val="0024782C"/>
    <w:rsid w:val="00250447"/>
    <w:rsid w:val="002508D6"/>
    <w:rsid w:val="00253B2C"/>
    <w:rsid w:val="002547CC"/>
    <w:rsid w:val="0025545F"/>
    <w:rsid w:val="0026536C"/>
    <w:rsid w:val="0026568B"/>
    <w:rsid w:val="00265E3D"/>
    <w:rsid w:val="0026608D"/>
    <w:rsid w:val="00266B49"/>
    <w:rsid w:val="00267569"/>
    <w:rsid w:val="0027081B"/>
    <w:rsid w:val="00270971"/>
    <w:rsid w:val="002712A0"/>
    <w:rsid w:val="00271578"/>
    <w:rsid w:val="00271656"/>
    <w:rsid w:val="00272CE4"/>
    <w:rsid w:val="002744FC"/>
    <w:rsid w:val="00274B47"/>
    <w:rsid w:val="00274C10"/>
    <w:rsid w:val="00275D64"/>
    <w:rsid w:val="0027734E"/>
    <w:rsid w:val="0027739A"/>
    <w:rsid w:val="00277A7F"/>
    <w:rsid w:val="00281EDA"/>
    <w:rsid w:val="00282080"/>
    <w:rsid w:val="00284188"/>
    <w:rsid w:val="002842EE"/>
    <w:rsid w:val="002856CA"/>
    <w:rsid w:val="002871C9"/>
    <w:rsid w:val="00290958"/>
    <w:rsid w:val="00290AA9"/>
    <w:rsid w:val="00293360"/>
    <w:rsid w:val="00293433"/>
    <w:rsid w:val="002938FD"/>
    <w:rsid w:val="00293B19"/>
    <w:rsid w:val="00294B7B"/>
    <w:rsid w:val="002954F5"/>
    <w:rsid w:val="002958AA"/>
    <w:rsid w:val="00295D62"/>
    <w:rsid w:val="002A010F"/>
    <w:rsid w:val="002A1623"/>
    <w:rsid w:val="002A3397"/>
    <w:rsid w:val="002A4155"/>
    <w:rsid w:val="002A47E2"/>
    <w:rsid w:val="002A5058"/>
    <w:rsid w:val="002A77D1"/>
    <w:rsid w:val="002B10EC"/>
    <w:rsid w:val="002B2895"/>
    <w:rsid w:val="002B4291"/>
    <w:rsid w:val="002B48DD"/>
    <w:rsid w:val="002C08E6"/>
    <w:rsid w:val="002C09A1"/>
    <w:rsid w:val="002C36EE"/>
    <w:rsid w:val="002C39F5"/>
    <w:rsid w:val="002C484B"/>
    <w:rsid w:val="002C5D01"/>
    <w:rsid w:val="002C630C"/>
    <w:rsid w:val="002D074E"/>
    <w:rsid w:val="002D39E4"/>
    <w:rsid w:val="002D5748"/>
    <w:rsid w:val="002E25D0"/>
    <w:rsid w:val="002E4353"/>
    <w:rsid w:val="002E4A15"/>
    <w:rsid w:val="002E6F26"/>
    <w:rsid w:val="002E6F98"/>
    <w:rsid w:val="002E7DE3"/>
    <w:rsid w:val="002F0BD5"/>
    <w:rsid w:val="002F1C65"/>
    <w:rsid w:val="002F23A0"/>
    <w:rsid w:val="002F2A44"/>
    <w:rsid w:val="002F4B6C"/>
    <w:rsid w:val="002F5225"/>
    <w:rsid w:val="00302B91"/>
    <w:rsid w:val="00304584"/>
    <w:rsid w:val="003061E4"/>
    <w:rsid w:val="00306552"/>
    <w:rsid w:val="00306653"/>
    <w:rsid w:val="00306B2F"/>
    <w:rsid w:val="00306D45"/>
    <w:rsid w:val="0031082A"/>
    <w:rsid w:val="00311546"/>
    <w:rsid w:val="003134C8"/>
    <w:rsid w:val="003136C4"/>
    <w:rsid w:val="0031392C"/>
    <w:rsid w:val="003149E7"/>
    <w:rsid w:val="00315DCB"/>
    <w:rsid w:val="00315F07"/>
    <w:rsid w:val="00317C9D"/>
    <w:rsid w:val="00321030"/>
    <w:rsid w:val="00321413"/>
    <w:rsid w:val="003238A5"/>
    <w:rsid w:val="003241F8"/>
    <w:rsid w:val="0032437E"/>
    <w:rsid w:val="003243A1"/>
    <w:rsid w:val="00325E5C"/>
    <w:rsid w:val="0033214E"/>
    <w:rsid w:val="00332C4A"/>
    <w:rsid w:val="00333F59"/>
    <w:rsid w:val="00334759"/>
    <w:rsid w:val="00336868"/>
    <w:rsid w:val="00336995"/>
    <w:rsid w:val="0033757E"/>
    <w:rsid w:val="00337C2E"/>
    <w:rsid w:val="00340425"/>
    <w:rsid w:val="0034164E"/>
    <w:rsid w:val="00341732"/>
    <w:rsid w:val="003421A0"/>
    <w:rsid w:val="003432ED"/>
    <w:rsid w:val="00344716"/>
    <w:rsid w:val="00345027"/>
    <w:rsid w:val="00345D13"/>
    <w:rsid w:val="003462B1"/>
    <w:rsid w:val="00347A6B"/>
    <w:rsid w:val="003508CD"/>
    <w:rsid w:val="00350E7C"/>
    <w:rsid w:val="00351623"/>
    <w:rsid w:val="003517FA"/>
    <w:rsid w:val="0035299E"/>
    <w:rsid w:val="00352E79"/>
    <w:rsid w:val="0035370A"/>
    <w:rsid w:val="00353E28"/>
    <w:rsid w:val="003573F4"/>
    <w:rsid w:val="00357B6E"/>
    <w:rsid w:val="00362F42"/>
    <w:rsid w:val="003642F8"/>
    <w:rsid w:val="00365CB1"/>
    <w:rsid w:val="00366435"/>
    <w:rsid w:val="00366D96"/>
    <w:rsid w:val="0036797E"/>
    <w:rsid w:val="00367996"/>
    <w:rsid w:val="00370219"/>
    <w:rsid w:val="00370A4A"/>
    <w:rsid w:val="00370DDD"/>
    <w:rsid w:val="003715B4"/>
    <w:rsid w:val="00372CBF"/>
    <w:rsid w:val="00374DC3"/>
    <w:rsid w:val="00374F1C"/>
    <w:rsid w:val="00375174"/>
    <w:rsid w:val="0037556D"/>
    <w:rsid w:val="00376B04"/>
    <w:rsid w:val="0037761A"/>
    <w:rsid w:val="003819B8"/>
    <w:rsid w:val="00383F9B"/>
    <w:rsid w:val="003860CF"/>
    <w:rsid w:val="0039096A"/>
    <w:rsid w:val="003915D1"/>
    <w:rsid w:val="0039173C"/>
    <w:rsid w:val="00392484"/>
    <w:rsid w:val="00394311"/>
    <w:rsid w:val="003944B4"/>
    <w:rsid w:val="00396B80"/>
    <w:rsid w:val="00396DB6"/>
    <w:rsid w:val="00397028"/>
    <w:rsid w:val="00397FDC"/>
    <w:rsid w:val="003A0C98"/>
    <w:rsid w:val="003A13C6"/>
    <w:rsid w:val="003A1C0E"/>
    <w:rsid w:val="003A4141"/>
    <w:rsid w:val="003A4E21"/>
    <w:rsid w:val="003A4FD8"/>
    <w:rsid w:val="003A566A"/>
    <w:rsid w:val="003B0AF9"/>
    <w:rsid w:val="003B241F"/>
    <w:rsid w:val="003B3E09"/>
    <w:rsid w:val="003B5987"/>
    <w:rsid w:val="003B5D5D"/>
    <w:rsid w:val="003B63A0"/>
    <w:rsid w:val="003B6D1C"/>
    <w:rsid w:val="003B77E3"/>
    <w:rsid w:val="003C11D8"/>
    <w:rsid w:val="003C1B02"/>
    <w:rsid w:val="003C20AD"/>
    <w:rsid w:val="003C27D2"/>
    <w:rsid w:val="003C466D"/>
    <w:rsid w:val="003C5298"/>
    <w:rsid w:val="003C55B3"/>
    <w:rsid w:val="003C6349"/>
    <w:rsid w:val="003C63EF"/>
    <w:rsid w:val="003D07D9"/>
    <w:rsid w:val="003D0859"/>
    <w:rsid w:val="003D2247"/>
    <w:rsid w:val="003D2644"/>
    <w:rsid w:val="003D2668"/>
    <w:rsid w:val="003D3460"/>
    <w:rsid w:val="003D3912"/>
    <w:rsid w:val="003D7C95"/>
    <w:rsid w:val="003E10D3"/>
    <w:rsid w:val="003E193B"/>
    <w:rsid w:val="003E2646"/>
    <w:rsid w:val="003E29DB"/>
    <w:rsid w:val="003E44EB"/>
    <w:rsid w:val="003E52C5"/>
    <w:rsid w:val="003E636D"/>
    <w:rsid w:val="003E6639"/>
    <w:rsid w:val="003E689F"/>
    <w:rsid w:val="003E7413"/>
    <w:rsid w:val="003F12B0"/>
    <w:rsid w:val="003F2496"/>
    <w:rsid w:val="003F24E7"/>
    <w:rsid w:val="003F3469"/>
    <w:rsid w:val="003F4059"/>
    <w:rsid w:val="003F56A4"/>
    <w:rsid w:val="003F7F5B"/>
    <w:rsid w:val="004008DF"/>
    <w:rsid w:val="004017C1"/>
    <w:rsid w:val="00402612"/>
    <w:rsid w:val="004034B8"/>
    <w:rsid w:val="00403F6F"/>
    <w:rsid w:val="004047B3"/>
    <w:rsid w:val="00406465"/>
    <w:rsid w:val="0040687B"/>
    <w:rsid w:val="004070FA"/>
    <w:rsid w:val="0040748D"/>
    <w:rsid w:val="00407F59"/>
    <w:rsid w:val="004107E8"/>
    <w:rsid w:val="00412787"/>
    <w:rsid w:val="00414CA2"/>
    <w:rsid w:val="00415282"/>
    <w:rsid w:val="00420B5D"/>
    <w:rsid w:val="00420D97"/>
    <w:rsid w:val="00421B9C"/>
    <w:rsid w:val="00422490"/>
    <w:rsid w:val="004230E7"/>
    <w:rsid w:val="0042339C"/>
    <w:rsid w:val="00423D5A"/>
    <w:rsid w:val="00423DAA"/>
    <w:rsid w:val="00426313"/>
    <w:rsid w:val="00426A1A"/>
    <w:rsid w:val="004315B9"/>
    <w:rsid w:val="004316EC"/>
    <w:rsid w:val="00431763"/>
    <w:rsid w:val="00431A2D"/>
    <w:rsid w:val="00431D1E"/>
    <w:rsid w:val="0043303C"/>
    <w:rsid w:val="00433713"/>
    <w:rsid w:val="00433F96"/>
    <w:rsid w:val="00434062"/>
    <w:rsid w:val="004343CB"/>
    <w:rsid w:val="00434F25"/>
    <w:rsid w:val="0043556F"/>
    <w:rsid w:val="00435CDC"/>
    <w:rsid w:val="00436FA0"/>
    <w:rsid w:val="004377A1"/>
    <w:rsid w:val="00437816"/>
    <w:rsid w:val="004432F0"/>
    <w:rsid w:val="004442BF"/>
    <w:rsid w:val="004445D4"/>
    <w:rsid w:val="00447C93"/>
    <w:rsid w:val="00451140"/>
    <w:rsid w:val="00451BFB"/>
    <w:rsid w:val="004540A4"/>
    <w:rsid w:val="00454A6E"/>
    <w:rsid w:val="00454B17"/>
    <w:rsid w:val="0045547A"/>
    <w:rsid w:val="004566B3"/>
    <w:rsid w:val="00457F41"/>
    <w:rsid w:val="00460D01"/>
    <w:rsid w:val="0046254B"/>
    <w:rsid w:val="004625F9"/>
    <w:rsid w:val="00463941"/>
    <w:rsid w:val="00464A45"/>
    <w:rsid w:val="00467DD8"/>
    <w:rsid w:val="00470256"/>
    <w:rsid w:val="004726ED"/>
    <w:rsid w:val="00472DF9"/>
    <w:rsid w:val="00473A09"/>
    <w:rsid w:val="00474D7D"/>
    <w:rsid w:val="0047502B"/>
    <w:rsid w:val="00475AB5"/>
    <w:rsid w:val="004771F9"/>
    <w:rsid w:val="0047722B"/>
    <w:rsid w:val="00477989"/>
    <w:rsid w:val="00480B1F"/>
    <w:rsid w:val="004827D2"/>
    <w:rsid w:val="00482C16"/>
    <w:rsid w:val="00484897"/>
    <w:rsid w:val="00486132"/>
    <w:rsid w:val="004904DF"/>
    <w:rsid w:val="004905F7"/>
    <w:rsid w:val="004927FC"/>
    <w:rsid w:val="004939FB"/>
    <w:rsid w:val="004948D0"/>
    <w:rsid w:val="00494D4A"/>
    <w:rsid w:val="00497E94"/>
    <w:rsid w:val="004A1571"/>
    <w:rsid w:val="004A2389"/>
    <w:rsid w:val="004A2AE7"/>
    <w:rsid w:val="004A2CDD"/>
    <w:rsid w:val="004A328E"/>
    <w:rsid w:val="004A3A61"/>
    <w:rsid w:val="004A475B"/>
    <w:rsid w:val="004A4B79"/>
    <w:rsid w:val="004A53D0"/>
    <w:rsid w:val="004A6733"/>
    <w:rsid w:val="004A7768"/>
    <w:rsid w:val="004A7825"/>
    <w:rsid w:val="004A7F1B"/>
    <w:rsid w:val="004B0D57"/>
    <w:rsid w:val="004B24D2"/>
    <w:rsid w:val="004B42F4"/>
    <w:rsid w:val="004B5043"/>
    <w:rsid w:val="004B553B"/>
    <w:rsid w:val="004B6963"/>
    <w:rsid w:val="004B6AB4"/>
    <w:rsid w:val="004B6DEB"/>
    <w:rsid w:val="004C1A37"/>
    <w:rsid w:val="004C30B7"/>
    <w:rsid w:val="004C337E"/>
    <w:rsid w:val="004C5CA4"/>
    <w:rsid w:val="004C5D5F"/>
    <w:rsid w:val="004C61C3"/>
    <w:rsid w:val="004C6277"/>
    <w:rsid w:val="004C6615"/>
    <w:rsid w:val="004D00FE"/>
    <w:rsid w:val="004D0209"/>
    <w:rsid w:val="004D0481"/>
    <w:rsid w:val="004D18F1"/>
    <w:rsid w:val="004D2780"/>
    <w:rsid w:val="004D5369"/>
    <w:rsid w:val="004D5AFF"/>
    <w:rsid w:val="004D5C60"/>
    <w:rsid w:val="004D6A3C"/>
    <w:rsid w:val="004D6EC8"/>
    <w:rsid w:val="004E0C1E"/>
    <w:rsid w:val="004E0D07"/>
    <w:rsid w:val="004E0F7F"/>
    <w:rsid w:val="004E1404"/>
    <w:rsid w:val="004E2985"/>
    <w:rsid w:val="004E2D4D"/>
    <w:rsid w:val="004E3D43"/>
    <w:rsid w:val="004E5063"/>
    <w:rsid w:val="004E5456"/>
    <w:rsid w:val="004E57CB"/>
    <w:rsid w:val="004E6739"/>
    <w:rsid w:val="004F02C9"/>
    <w:rsid w:val="004F0982"/>
    <w:rsid w:val="004F1266"/>
    <w:rsid w:val="004F3F5F"/>
    <w:rsid w:val="004F453E"/>
    <w:rsid w:val="004F4F42"/>
    <w:rsid w:val="004F51DC"/>
    <w:rsid w:val="004F5303"/>
    <w:rsid w:val="004F5575"/>
    <w:rsid w:val="004F6818"/>
    <w:rsid w:val="004F74B8"/>
    <w:rsid w:val="004F7C4A"/>
    <w:rsid w:val="00500661"/>
    <w:rsid w:val="00501FF7"/>
    <w:rsid w:val="00502FE2"/>
    <w:rsid w:val="005036B5"/>
    <w:rsid w:val="00503E5D"/>
    <w:rsid w:val="00506551"/>
    <w:rsid w:val="0050769C"/>
    <w:rsid w:val="00507C57"/>
    <w:rsid w:val="00510B6F"/>
    <w:rsid w:val="0051592A"/>
    <w:rsid w:val="005159EB"/>
    <w:rsid w:val="00516283"/>
    <w:rsid w:val="005201DE"/>
    <w:rsid w:val="00520A15"/>
    <w:rsid w:val="00520EF6"/>
    <w:rsid w:val="005242DB"/>
    <w:rsid w:val="005326F4"/>
    <w:rsid w:val="00532E8C"/>
    <w:rsid w:val="00533569"/>
    <w:rsid w:val="00533613"/>
    <w:rsid w:val="00534E74"/>
    <w:rsid w:val="00536A7C"/>
    <w:rsid w:val="00536E76"/>
    <w:rsid w:val="0054166D"/>
    <w:rsid w:val="00541C66"/>
    <w:rsid w:val="00543259"/>
    <w:rsid w:val="005442A0"/>
    <w:rsid w:val="00544340"/>
    <w:rsid w:val="00544BAA"/>
    <w:rsid w:val="00544D37"/>
    <w:rsid w:val="00545E37"/>
    <w:rsid w:val="00546245"/>
    <w:rsid w:val="00546250"/>
    <w:rsid w:val="00546969"/>
    <w:rsid w:val="00546E5A"/>
    <w:rsid w:val="00546EC0"/>
    <w:rsid w:val="00550571"/>
    <w:rsid w:val="00550E74"/>
    <w:rsid w:val="005511DE"/>
    <w:rsid w:val="00552136"/>
    <w:rsid w:val="00554EF2"/>
    <w:rsid w:val="0055530E"/>
    <w:rsid w:val="005555AF"/>
    <w:rsid w:val="00555780"/>
    <w:rsid w:val="00556EAE"/>
    <w:rsid w:val="005605FC"/>
    <w:rsid w:val="0056473C"/>
    <w:rsid w:val="00565C72"/>
    <w:rsid w:val="00566AC2"/>
    <w:rsid w:val="005678B2"/>
    <w:rsid w:val="00570708"/>
    <w:rsid w:val="0057073F"/>
    <w:rsid w:val="00570A31"/>
    <w:rsid w:val="00570AD3"/>
    <w:rsid w:val="005751CA"/>
    <w:rsid w:val="00576048"/>
    <w:rsid w:val="00577327"/>
    <w:rsid w:val="00581512"/>
    <w:rsid w:val="00581928"/>
    <w:rsid w:val="005819E9"/>
    <w:rsid w:val="00581FC8"/>
    <w:rsid w:val="00584E2D"/>
    <w:rsid w:val="00586D99"/>
    <w:rsid w:val="00586EED"/>
    <w:rsid w:val="005872A5"/>
    <w:rsid w:val="00591CAE"/>
    <w:rsid w:val="005923E3"/>
    <w:rsid w:val="005936E4"/>
    <w:rsid w:val="005948A6"/>
    <w:rsid w:val="005954F3"/>
    <w:rsid w:val="00595DCF"/>
    <w:rsid w:val="005A055C"/>
    <w:rsid w:val="005A092B"/>
    <w:rsid w:val="005A0AED"/>
    <w:rsid w:val="005A0AF7"/>
    <w:rsid w:val="005A1DB6"/>
    <w:rsid w:val="005A2F9C"/>
    <w:rsid w:val="005A3263"/>
    <w:rsid w:val="005A38B0"/>
    <w:rsid w:val="005A4C7D"/>
    <w:rsid w:val="005A6419"/>
    <w:rsid w:val="005A6819"/>
    <w:rsid w:val="005A79B4"/>
    <w:rsid w:val="005B003F"/>
    <w:rsid w:val="005B15DD"/>
    <w:rsid w:val="005B1EFB"/>
    <w:rsid w:val="005B27A8"/>
    <w:rsid w:val="005B362E"/>
    <w:rsid w:val="005B3C0B"/>
    <w:rsid w:val="005B43CE"/>
    <w:rsid w:val="005B4665"/>
    <w:rsid w:val="005B65AD"/>
    <w:rsid w:val="005B6E82"/>
    <w:rsid w:val="005C033C"/>
    <w:rsid w:val="005C0A24"/>
    <w:rsid w:val="005C2C48"/>
    <w:rsid w:val="005C2EE6"/>
    <w:rsid w:val="005C35FC"/>
    <w:rsid w:val="005C402B"/>
    <w:rsid w:val="005C4C99"/>
    <w:rsid w:val="005C56F9"/>
    <w:rsid w:val="005C5DB1"/>
    <w:rsid w:val="005C5EDC"/>
    <w:rsid w:val="005D0E62"/>
    <w:rsid w:val="005D165F"/>
    <w:rsid w:val="005D300E"/>
    <w:rsid w:val="005D38E7"/>
    <w:rsid w:val="005D6021"/>
    <w:rsid w:val="005D689A"/>
    <w:rsid w:val="005D70D1"/>
    <w:rsid w:val="005D7241"/>
    <w:rsid w:val="005E0168"/>
    <w:rsid w:val="005E0249"/>
    <w:rsid w:val="005E3588"/>
    <w:rsid w:val="005E4CB3"/>
    <w:rsid w:val="005E6AAF"/>
    <w:rsid w:val="005E705F"/>
    <w:rsid w:val="005F0C59"/>
    <w:rsid w:val="005F1EDB"/>
    <w:rsid w:val="005F3F85"/>
    <w:rsid w:val="005F65A6"/>
    <w:rsid w:val="005F7FE0"/>
    <w:rsid w:val="006003A1"/>
    <w:rsid w:val="00602590"/>
    <w:rsid w:val="00602B8E"/>
    <w:rsid w:val="00603091"/>
    <w:rsid w:val="00603396"/>
    <w:rsid w:val="00603674"/>
    <w:rsid w:val="0060388C"/>
    <w:rsid w:val="00605595"/>
    <w:rsid w:val="0060624C"/>
    <w:rsid w:val="00607304"/>
    <w:rsid w:val="00607C4D"/>
    <w:rsid w:val="0061071D"/>
    <w:rsid w:val="00610763"/>
    <w:rsid w:val="00612D39"/>
    <w:rsid w:val="00615444"/>
    <w:rsid w:val="00615765"/>
    <w:rsid w:val="00615C14"/>
    <w:rsid w:val="00616501"/>
    <w:rsid w:val="00616A70"/>
    <w:rsid w:val="00617D08"/>
    <w:rsid w:val="00623A99"/>
    <w:rsid w:val="00623DD7"/>
    <w:rsid w:val="006253F4"/>
    <w:rsid w:val="00625996"/>
    <w:rsid w:val="00626002"/>
    <w:rsid w:val="0062646B"/>
    <w:rsid w:val="00627819"/>
    <w:rsid w:val="00630660"/>
    <w:rsid w:val="0063157E"/>
    <w:rsid w:val="00631849"/>
    <w:rsid w:val="006331DD"/>
    <w:rsid w:val="006344AB"/>
    <w:rsid w:val="00634944"/>
    <w:rsid w:val="00635826"/>
    <w:rsid w:val="00635C13"/>
    <w:rsid w:val="006408A4"/>
    <w:rsid w:val="006412CD"/>
    <w:rsid w:val="00641B73"/>
    <w:rsid w:val="00641FA0"/>
    <w:rsid w:val="00642E90"/>
    <w:rsid w:val="00644CCE"/>
    <w:rsid w:val="00645639"/>
    <w:rsid w:val="00645669"/>
    <w:rsid w:val="00646DA2"/>
    <w:rsid w:val="00647492"/>
    <w:rsid w:val="00647E1E"/>
    <w:rsid w:val="0065250D"/>
    <w:rsid w:val="0065477C"/>
    <w:rsid w:val="0065498B"/>
    <w:rsid w:val="0065540C"/>
    <w:rsid w:val="00655E44"/>
    <w:rsid w:val="00656907"/>
    <w:rsid w:val="00657723"/>
    <w:rsid w:val="0066030F"/>
    <w:rsid w:val="006604EA"/>
    <w:rsid w:val="00660550"/>
    <w:rsid w:val="00660A37"/>
    <w:rsid w:val="00660F80"/>
    <w:rsid w:val="006633B9"/>
    <w:rsid w:val="006651D1"/>
    <w:rsid w:val="006656D9"/>
    <w:rsid w:val="006664EC"/>
    <w:rsid w:val="00666A6E"/>
    <w:rsid w:val="00666EA8"/>
    <w:rsid w:val="00671823"/>
    <w:rsid w:val="00671EE1"/>
    <w:rsid w:val="00672065"/>
    <w:rsid w:val="006722D7"/>
    <w:rsid w:val="00672309"/>
    <w:rsid w:val="00672EBD"/>
    <w:rsid w:val="00675B49"/>
    <w:rsid w:val="00676508"/>
    <w:rsid w:val="00677F7A"/>
    <w:rsid w:val="00682B3F"/>
    <w:rsid w:val="00684427"/>
    <w:rsid w:val="00684BF5"/>
    <w:rsid w:val="0068503C"/>
    <w:rsid w:val="006879E3"/>
    <w:rsid w:val="00687D35"/>
    <w:rsid w:val="00691AE0"/>
    <w:rsid w:val="00692B6F"/>
    <w:rsid w:val="00692CDB"/>
    <w:rsid w:val="006933A8"/>
    <w:rsid w:val="00693E64"/>
    <w:rsid w:val="006949B2"/>
    <w:rsid w:val="006966D8"/>
    <w:rsid w:val="00696BD3"/>
    <w:rsid w:val="0069738C"/>
    <w:rsid w:val="00697F80"/>
    <w:rsid w:val="006A00BE"/>
    <w:rsid w:val="006A153E"/>
    <w:rsid w:val="006A3DE5"/>
    <w:rsid w:val="006A5E2C"/>
    <w:rsid w:val="006A65ED"/>
    <w:rsid w:val="006A7BFF"/>
    <w:rsid w:val="006A7F54"/>
    <w:rsid w:val="006B0607"/>
    <w:rsid w:val="006B0B68"/>
    <w:rsid w:val="006B1917"/>
    <w:rsid w:val="006B21BF"/>
    <w:rsid w:val="006B5EE2"/>
    <w:rsid w:val="006B69EF"/>
    <w:rsid w:val="006B7B88"/>
    <w:rsid w:val="006C0937"/>
    <w:rsid w:val="006C1742"/>
    <w:rsid w:val="006C1E3E"/>
    <w:rsid w:val="006C23AA"/>
    <w:rsid w:val="006C3839"/>
    <w:rsid w:val="006C3A26"/>
    <w:rsid w:val="006C3EAA"/>
    <w:rsid w:val="006C4AAB"/>
    <w:rsid w:val="006C695F"/>
    <w:rsid w:val="006C6EBD"/>
    <w:rsid w:val="006D0271"/>
    <w:rsid w:val="006D0811"/>
    <w:rsid w:val="006D09D4"/>
    <w:rsid w:val="006D2C51"/>
    <w:rsid w:val="006D5289"/>
    <w:rsid w:val="006D5894"/>
    <w:rsid w:val="006D634B"/>
    <w:rsid w:val="006D6BB4"/>
    <w:rsid w:val="006D7505"/>
    <w:rsid w:val="006D7A17"/>
    <w:rsid w:val="006E286A"/>
    <w:rsid w:val="006E53A2"/>
    <w:rsid w:val="006E6008"/>
    <w:rsid w:val="006E7B2C"/>
    <w:rsid w:val="006E7D75"/>
    <w:rsid w:val="006F08B2"/>
    <w:rsid w:val="006F08D9"/>
    <w:rsid w:val="006F09D9"/>
    <w:rsid w:val="006F164E"/>
    <w:rsid w:val="006F18C9"/>
    <w:rsid w:val="006F3131"/>
    <w:rsid w:val="006F5C63"/>
    <w:rsid w:val="006F5C66"/>
    <w:rsid w:val="006F6889"/>
    <w:rsid w:val="00701250"/>
    <w:rsid w:val="00701595"/>
    <w:rsid w:val="00701AAF"/>
    <w:rsid w:val="00703BF7"/>
    <w:rsid w:val="00706693"/>
    <w:rsid w:val="00710B34"/>
    <w:rsid w:val="007151F9"/>
    <w:rsid w:val="00715810"/>
    <w:rsid w:val="00715A45"/>
    <w:rsid w:val="00716AF1"/>
    <w:rsid w:val="00717CC0"/>
    <w:rsid w:val="00720790"/>
    <w:rsid w:val="007207D8"/>
    <w:rsid w:val="00720A39"/>
    <w:rsid w:val="007225EE"/>
    <w:rsid w:val="007226CF"/>
    <w:rsid w:val="00723720"/>
    <w:rsid w:val="0072716F"/>
    <w:rsid w:val="00727210"/>
    <w:rsid w:val="007313E5"/>
    <w:rsid w:val="00731EC4"/>
    <w:rsid w:val="00733EFC"/>
    <w:rsid w:val="00734E1B"/>
    <w:rsid w:val="0073609F"/>
    <w:rsid w:val="00736E24"/>
    <w:rsid w:val="00736F3E"/>
    <w:rsid w:val="0073771C"/>
    <w:rsid w:val="0074046A"/>
    <w:rsid w:val="007406C3"/>
    <w:rsid w:val="00740948"/>
    <w:rsid w:val="00742846"/>
    <w:rsid w:val="00744E42"/>
    <w:rsid w:val="007450F3"/>
    <w:rsid w:val="00746147"/>
    <w:rsid w:val="00746444"/>
    <w:rsid w:val="007471DA"/>
    <w:rsid w:val="007504B6"/>
    <w:rsid w:val="00751C52"/>
    <w:rsid w:val="00752017"/>
    <w:rsid w:val="00752E13"/>
    <w:rsid w:val="00753116"/>
    <w:rsid w:val="007536CB"/>
    <w:rsid w:val="00753CA6"/>
    <w:rsid w:val="00754FF5"/>
    <w:rsid w:val="00755A47"/>
    <w:rsid w:val="007560FB"/>
    <w:rsid w:val="00756678"/>
    <w:rsid w:val="0076030C"/>
    <w:rsid w:val="00761349"/>
    <w:rsid w:val="00762BE4"/>
    <w:rsid w:val="007631DC"/>
    <w:rsid w:val="00765732"/>
    <w:rsid w:val="00766353"/>
    <w:rsid w:val="00766872"/>
    <w:rsid w:val="00766F4D"/>
    <w:rsid w:val="00767138"/>
    <w:rsid w:val="007705B4"/>
    <w:rsid w:val="0077191E"/>
    <w:rsid w:val="00771C96"/>
    <w:rsid w:val="00774AFE"/>
    <w:rsid w:val="00775244"/>
    <w:rsid w:val="00775604"/>
    <w:rsid w:val="007757EE"/>
    <w:rsid w:val="00775A06"/>
    <w:rsid w:val="00776EBB"/>
    <w:rsid w:val="007772DC"/>
    <w:rsid w:val="007773E5"/>
    <w:rsid w:val="007801EB"/>
    <w:rsid w:val="00782542"/>
    <w:rsid w:val="007825DC"/>
    <w:rsid w:val="00782600"/>
    <w:rsid w:val="0078295C"/>
    <w:rsid w:val="00782DA8"/>
    <w:rsid w:val="00783E96"/>
    <w:rsid w:val="00784960"/>
    <w:rsid w:val="00784CC9"/>
    <w:rsid w:val="00784F68"/>
    <w:rsid w:val="007862D2"/>
    <w:rsid w:val="007862D8"/>
    <w:rsid w:val="0078666A"/>
    <w:rsid w:val="007902D0"/>
    <w:rsid w:val="007914C4"/>
    <w:rsid w:val="00792197"/>
    <w:rsid w:val="00792873"/>
    <w:rsid w:val="00793659"/>
    <w:rsid w:val="00793854"/>
    <w:rsid w:val="0079625F"/>
    <w:rsid w:val="0079729C"/>
    <w:rsid w:val="007977CA"/>
    <w:rsid w:val="00797B0C"/>
    <w:rsid w:val="007A0150"/>
    <w:rsid w:val="007A0487"/>
    <w:rsid w:val="007A0A26"/>
    <w:rsid w:val="007A1355"/>
    <w:rsid w:val="007A2158"/>
    <w:rsid w:val="007A291C"/>
    <w:rsid w:val="007A47D8"/>
    <w:rsid w:val="007A60C2"/>
    <w:rsid w:val="007A62ED"/>
    <w:rsid w:val="007A70EF"/>
    <w:rsid w:val="007A74B8"/>
    <w:rsid w:val="007A7565"/>
    <w:rsid w:val="007A7D44"/>
    <w:rsid w:val="007B07F5"/>
    <w:rsid w:val="007B1C45"/>
    <w:rsid w:val="007B26EB"/>
    <w:rsid w:val="007B2842"/>
    <w:rsid w:val="007B29A2"/>
    <w:rsid w:val="007B2A96"/>
    <w:rsid w:val="007B3FE5"/>
    <w:rsid w:val="007B48B7"/>
    <w:rsid w:val="007B51A4"/>
    <w:rsid w:val="007B6F5B"/>
    <w:rsid w:val="007C0BD4"/>
    <w:rsid w:val="007C1744"/>
    <w:rsid w:val="007C186B"/>
    <w:rsid w:val="007C2121"/>
    <w:rsid w:val="007C2E8D"/>
    <w:rsid w:val="007C6450"/>
    <w:rsid w:val="007C6E93"/>
    <w:rsid w:val="007C759F"/>
    <w:rsid w:val="007C7B05"/>
    <w:rsid w:val="007C7CF7"/>
    <w:rsid w:val="007D2052"/>
    <w:rsid w:val="007D3D74"/>
    <w:rsid w:val="007D5759"/>
    <w:rsid w:val="007D609C"/>
    <w:rsid w:val="007D6E3D"/>
    <w:rsid w:val="007E0011"/>
    <w:rsid w:val="007E0462"/>
    <w:rsid w:val="007E073D"/>
    <w:rsid w:val="007E0E04"/>
    <w:rsid w:val="007E1331"/>
    <w:rsid w:val="007E14F7"/>
    <w:rsid w:val="007E4672"/>
    <w:rsid w:val="007E51DC"/>
    <w:rsid w:val="007E5AEA"/>
    <w:rsid w:val="007E6E72"/>
    <w:rsid w:val="007E71DE"/>
    <w:rsid w:val="007E747E"/>
    <w:rsid w:val="007E75A5"/>
    <w:rsid w:val="007E77FE"/>
    <w:rsid w:val="007F03A8"/>
    <w:rsid w:val="007F3AE8"/>
    <w:rsid w:val="007F6A75"/>
    <w:rsid w:val="007F78B0"/>
    <w:rsid w:val="007F7F6B"/>
    <w:rsid w:val="008020DB"/>
    <w:rsid w:val="00804CFF"/>
    <w:rsid w:val="00806FB6"/>
    <w:rsid w:val="00807939"/>
    <w:rsid w:val="00810A94"/>
    <w:rsid w:val="00812C6F"/>
    <w:rsid w:val="0081325E"/>
    <w:rsid w:val="008147E5"/>
    <w:rsid w:val="00814BC9"/>
    <w:rsid w:val="00815CDD"/>
    <w:rsid w:val="00823116"/>
    <w:rsid w:val="00823401"/>
    <w:rsid w:val="00823621"/>
    <w:rsid w:val="0082621B"/>
    <w:rsid w:val="008266A3"/>
    <w:rsid w:val="0082675A"/>
    <w:rsid w:val="00830879"/>
    <w:rsid w:val="008316EF"/>
    <w:rsid w:val="008321F7"/>
    <w:rsid w:val="008359A1"/>
    <w:rsid w:val="00840A21"/>
    <w:rsid w:val="00840CEF"/>
    <w:rsid w:val="00842684"/>
    <w:rsid w:val="00843206"/>
    <w:rsid w:val="0084507B"/>
    <w:rsid w:val="00845749"/>
    <w:rsid w:val="00845BFD"/>
    <w:rsid w:val="00846C66"/>
    <w:rsid w:val="00850A1D"/>
    <w:rsid w:val="00851DB4"/>
    <w:rsid w:val="00851F2D"/>
    <w:rsid w:val="00852267"/>
    <w:rsid w:val="008532C4"/>
    <w:rsid w:val="0085386C"/>
    <w:rsid w:val="008542BA"/>
    <w:rsid w:val="00854353"/>
    <w:rsid w:val="0085685B"/>
    <w:rsid w:val="00857F97"/>
    <w:rsid w:val="0086074D"/>
    <w:rsid w:val="00860F3A"/>
    <w:rsid w:val="008623D2"/>
    <w:rsid w:val="00862E10"/>
    <w:rsid w:val="0086453D"/>
    <w:rsid w:val="00866164"/>
    <w:rsid w:val="00866B7F"/>
    <w:rsid w:val="0086762B"/>
    <w:rsid w:val="00867724"/>
    <w:rsid w:val="00871F9F"/>
    <w:rsid w:val="00872BCD"/>
    <w:rsid w:val="00873D63"/>
    <w:rsid w:val="00874518"/>
    <w:rsid w:val="00874604"/>
    <w:rsid w:val="008765A5"/>
    <w:rsid w:val="00876E4D"/>
    <w:rsid w:val="0087795A"/>
    <w:rsid w:val="00880610"/>
    <w:rsid w:val="0088120B"/>
    <w:rsid w:val="00882255"/>
    <w:rsid w:val="00883F3B"/>
    <w:rsid w:val="008849FF"/>
    <w:rsid w:val="00885A0B"/>
    <w:rsid w:val="00886EDC"/>
    <w:rsid w:val="008872B6"/>
    <w:rsid w:val="0088773C"/>
    <w:rsid w:val="00887DE7"/>
    <w:rsid w:val="008914C8"/>
    <w:rsid w:val="00891B42"/>
    <w:rsid w:val="00892278"/>
    <w:rsid w:val="0089648A"/>
    <w:rsid w:val="00896809"/>
    <w:rsid w:val="00897830"/>
    <w:rsid w:val="008A0064"/>
    <w:rsid w:val="008A0688"/>
    <w:rsid w:val="008A1D7C"/>
    <w:rsid w:val="008A20FC"/>
    <w:rsid w:val="008A57A6"/>
    <w:rsid w:val="008A7196"/>
    <w:rsid w:val="008B0CB3"/>
    <w:rsid w:val="008B0F34"/>
    <w:rsid w:val="008B1F8E"/>
    <w:rsid w:val="008B25EF"/>
    <w:rsid w:val="008B271C"/>
    <w:rsid w:val="008B5DBE"/>
    <w:rsid w:val="008B6397"/>
    <w:rsid w:val="008B6BAC"/>
    <w:rsid w:val="008C2774"/>
    <w:rsid w:val="008C30B2"/>
    <w:rsid w:val="008C5470"/>
    <w:rsid w:val="008C57D6"/>
    <w:rsid w:val="008C5862"/>
    <w:rsid w:val="008D13C0"/>
    <w:rsid w:val="008D322D"/>
    <w:rsid w:val="008D4016"/>
    <w:rsid w:val="008D40B0"/>
    <w:rsid w:val="008D4106"/>
    <w:rsid w:val="008D41BB"/>
    <w:rsid w:val="008D55DB"/>
    <w:rsid w:val="008D5E34"/>
    <w:rsid w:val="008D6746"/>
    <w:rsid w:val="008D77CF"/>
    <w:rsid w:val="008D7997"/>
    <w:rsid w:val="008E2CB4"/>
    <w:rsid w:val="008E3E1D"/>
    <w:rsid w:val="008E3FBB"/>
    <w:rsid w:val="008E458A"/>
    <w:rsid w:val="008E7C17"/>
    <w:rsid w:val="008E7E73"/>
    <w:rsid w:val="008F036E"/>
    <w:rsid w:val="008F293F"/>
    <w:rsid w:val="008F37F8"/>
    <w:rsid w:val="008F415E"/>
    <w:rsid w:val="008F50F6"/>
    <w:rsid w:val="008F519B"/>
    <w:rsid w:val="008F64FE"/>
    <w:rsid w:val="008F6976"/>
    <w:rsid w:val="008F6D47"/>
    <w:rsid w:val="009004F9"/>
    <w:rsid w:val="009022FB"/>
    <w:rsid w:val="00902FF8"/>
    <w:rsid w:val="00904187"/>
    <w:rsid w:val="009057B0"/>
    <w:rsid w:val="0090701F"/>
    <w:rsid w:val="00910758"/>
    <w:rsid w:val="00911A5E"/>
    <w:rsid w:val="00912396"/>
    <w:rsid w:val="00913BFF"/>
    <w:rsid w:val="0091500B"/>
    <w:rsid w:val="009154C5"/>
    <w:rsid w:val="00915D68"/>
    <w:rsid w:val="009162AA"/>
    <w:rsid w:val="00916385"/>
    <w:rsid w:val="009204CD"/>
    <w:rsid w:val="00920719"/>
    <w:rsid w:val="0092159B"/>
    <w:rsid w:val="00921C6A"/>
    <w:rsid w:val="00922D40"/>
    <w:rsid w:val="00925537"/>
    <w:rsid w:val="009256E0"/>
    <w:rsid w:val="00925E9E"/>
    <w:rsid w:val="00926D73"/>
    <w:rsid w:val="009304BE"/>
    <w:rsid w:val="00937C38"/>
    <w:rsid w:val="00940EA3"/>
    <w:rsid w:val="009443C0"/>
    <w:rsid w:val="00944D42"/>
    <w:rsid w:val="0094500C"/>
    <w:rsid w:val="009455FA"/>
    <w:rsid w:val="00946BDA"/>
    <w:rsid w:val="00947A90"/>
    <w:rsid w:val="00950D4D"/>
    <w:rsid w:val="009522F1"/>
    <w:rsid w:val="009527FE"/>
    <w:rsid w:val="00952A41"/>
    <w:rsid w:val="0095301D"/>
    <w:rsid w:val="0095348B"/>
    <w:rsid w:val="00953C46"/>
    <w:rsid w:val="00953C72"/>
    <w:rsid w:val="00953F91"/>
    <w:rsid w:val="00955049"/>
    <w:rsid w:val="00957D07"/>
    <w:rsid w:val="009618B3"/>
    <w:rsid w:val="009623A2"/>
    <w:rsid w:val="00963937"/>
    <w:rsid w:val="00963953"/>
    <w:rsid w:val="00963A5D"/>
    <w:rsid w:val="00963CD3"/>
    <w:rsid w:val="009646D0"/>
    <w:rsid w:val="00967EC0"/>
    <w:rsid w:val="009702CD"/>
    <w:rsid w:val="00970F40"/>
    <w:rsid w:val="00971AF8"/>
    <w:rsid w:val="00972229"/>
    <w:rsid w:val="00972295"/>
    <w:rsid w:val="009728DF"/>
    <w:rsid w:val="009746AC"/>
    <w:rsid w:val="009748D8"/>
    <w:rsid w:val="00975D4C"/>
    <w:rsid w:val="0097608E"/>
    <w:rsid w:val="00976667"/>
    <w:rsid w:val="00980160"/>
    <w:rsid w:val="009811B7"/>
    <w:rsid w:val="009816E6"/>
    <w:rsid w:val="00982B83"/>
    <w:rsid w:val="00982C12"/>
    <w:rsid w:val="00982FD8"/>
    <w:rsid w:val="00983054"/>
    <w:rsid w:val="00983D09"/>
    <w:rsid w:val="009854BD"/>
    <w:rsid w:val="00986DD4"/>
    <w:rsid w:val="00986FC6"/>
    <w:rsid w:val="0098721E"/>
    <w:rsid w:val="0098792F"/>
    <w:rsid w:val="0099169D"/>
    <w:rsid w:val="009917B1"/>
    <w:rsid w:val="00991B96"/>
    <w:rsid w:val="00992449"/>
    <w:rsid w:val="009927D8"/>
    <w:rsid w:val="0099326B"/>
    <w:rsid w:val="009932D0"/>
    <w:rsid w:val="00996946"/>
    <w:rsid w:val="0099740B"/>
    <w:rsid w:val="00997766"/>
    <w:rsid w:val="009A1282"/>
    <w:rsid w:val="009A211F"/>
    <w:rsid w:val="009A4125"/>
    <w:rsid w:val="009A6868"/>
    <w:rsid w:val="009A6BB3"/>
    <w:rsid w:val="009A7779"/>
    <w:rsid w:val="009A7E22"/>
    <w:rsid w:val="009A7F20"/>
    <w:rsid w:val="009B0810"/>
    <w:rsid w:val="009B16AC"/>
    <w:rsid w:val="009B2185"/>
    <w:rsid w:val="009B221C"/>
    <w:rsid w:val="009B3696"/>
    <w:rsid w:val="009B3DB6"/>
    <w:rsid w:val="009B41E1"/>
    <w:rsid w:val="009B491D"/>
    <w:rsid w:val="009B49E1"/>
    <w:rsid w:val="009B570D"/>
    <w:rsid w:val="009B5D75"/>
    <w:rsid w:val="009C0DAF"/>
    <w:rsid w:val="009C15F0"/>
    <w:rsid w:val="009C279F"/>
    <w:rsid w:val="009C44B0"/>
    <w:rsid w:val="009C518B"/>
    <w:rsid w:val="009C67FF"/>
    <w:rsid w:val="009C6D35"/>
    <w:rsid w:val="009D2325"/>
    <w:rsid w:val="009D23EC"/>
    <w:rsid w:val="009E100F"/>
    <w:rsid w:val="009E1073"/>
    <w:rsid w:val="009E1B5A"/>
    <w:rsid w:val="009E2417"/>
    <w:rsid w:val="009E287F"/>
    <w:rsid w:val="009E2E31"/>
    <w:rsid w:val="009E355A"/>
    <w:rsid w:val="009E3BB3"/>
    <w:rsid w:val="009E62F1"/>
    <w:rsid w:val="009F07B4"/>
    <w:rsid w:val="009F0E53"/>
    <w:rsid w:val="009F2AC9"/>
    <w:rsid w:val="009F5277"/>
    <w:rsid w:val="009F55BF"/>
    <w:rsid w:val="009F5FA1"/>
    <w:rsid w:val="009F71D2"/>
    <w:rsid w:val="00A0135F"/>
    <w:rsid w:val="00A0481F"/>
    <w:rsid w:val="00A05264"/>
    <w:rsid w:val="00A0609A"/>
    <w:rsid w:val="00A07412"/>
    <w:rsid w:val="00A10012"/>
    <w:rsid w:val="00A100D3"/>
    <w:rsid w:val="00A1020D"/>
    <w:rsid w:val="00A1092F"/>
    <w:rsid w:val="00A10D93"/>
    <w:rsid w:val="00A1125A"/>
    <w:rsid w:val="00A146FA"/>
    <w:rsid w:val="00A15075"/>
    <w:rsid w:val="00A15392"/>
    <w:rsid w:val="00A1572E"/>
    <w:rsid w:val="00A15BA4"/>
    <w:rsid w:val="00A15CCF"/>
    <w:rsid w:val="00A17257"/>
    <w:rsid w:val="00A208E0"/>
    <w:rsid w:val="00A22839"/>
    <w:rsid w:val="00A230DA"/>
    <w:rsid w:val="00A24FAD"/>
    <w:rsid w:val="00A275E1"/>
    <w:rsid w:val="00A27892"/>
    <w:rsid w:val="00A308B6"/>
    <w:rsid w:val="00A308E1"/>
    <w:rsid w:val="00A3094F"/>
    <w:rsid w:val="00A30CD7"/>
    <w:rsid w:val="00A323AD"/>
    <w:rsid w:val="00A33006"/>
    <w:rsid w:val="00A35138"/>
    <w:rsid w:val="00A36614"/>
    <w:rsid w:val="00A36BBC"/>
    <w:rsid w:val="00A40976"/>
    <w:rsid w:val="00A40D7D"/>
    <w:rsid w:val="00A41B72"/>
    <w:rsid w:val="00A41C93"/>
    <w:rsid w:val="00A420F4"/>
    <w:rsid w:val="00A4259E"/>
    <w:rsid w:val="00A42E9C"/>
    <w:rsid w:val="00A44E10"/>
    <w:rsid w:val="00A44E85"/>
    <w:rsid w:val="00A45139"/>
    <w:rsid w:val="00A51AB1"/>
    <w:rsid w:val="00A53F1F"/>
    <w:rsid w:val="00A607E8"/>
    <w:rsid w:val="00A61940"/>
    <w:rsid w:val="00A62AD0"/>
    <w:rsid w:val="00A637D8"/>
    <w:rsid w:val="00A63E47"/>
    <w:rsid w:val="00A6668C"/>
    <w:rsid w:val="00A66858"/>
    <w:rsid w:val="00A70077"/>
    <w:rsid w:val="00A7019A"/>
    <w:rsid w:val="00A70CB2"/>
    <w:rsid w:val="00A723C7"/>
    <w:rsid w:val="00A738E3"/>
    <w:rsid w:val="00A778DE"/>
    <w:rsid w:val="00A80685"/>
    <w:rsid w:val="00A81252"/>
    <w:rsid w:val="00A82D84"/>
    <w:rsid w:val="00A8443D"/>
    <w:rsid w:val="00A8576A"/>
    <w:rsid w:val="00A85879"/>
    <w:rsid w:val="00A85AC4"/>
    <w:rsid w:val="00A86032"/>
    <w:rsid w:val="00A8608B"/>
    <w:rsid w:val="00A860CF"/>
    <w:rsid w:val="00A86330"/>
    <w:rsid w:val="00A86882"/>
    <w:rsid w:val="00A86AE1"/>
    <w:rsid w:val="00A86F5B"/>
    <w:rsid w:val="00A87CC5"/>
    <w:rsid w:val="00A902CB"/>
    <w:rsid w:val="00A91D05"/>
    <w:rsid w:val="00A92775"/>
    <w:rsid w:val="00A92AFB"/>
    <w:rsid w:val="00A94A01"/>
    <w:rsid w:val="00A97D4C"/>
    <w:rsid w:val="00AA0B42"/>
    <w:rsid w:val="00AA27A6"/>
    <w:rsid w:val="00AA3B88"/>
    <w:rsid w:val="00AA4225"/>
    <w:rsid w:val="00AA439B"/>
    <w:rsid w:val="00AA48D6"/>
    <w:rsid w:val="00AA53DA"/>
    <w:rsid w:val="00AA5457"/>
    <w:rsid w:val="00AA6A25"/>
    <w:rsid w:val="00AA6F00"/>
    <w:rsid w:val="00AA749A"/>
    <w:rsid w:val="00AA7E5A"/>
    <w:rsid w:val="00AB0133"/>
    <w:rsid w:val="00AB036A"/>
    <w:rsid w:val="00AB11D9"/>
    <w:rsid w:val="00AB1393"/>
    <w:rsid w:val="00AB15EF"/>
    <w:rsid w:val="00AB2104"/>
    <w:rsid w:val="00AB23CD"/>
    <w:rsid w:val="00AB46C6"/>
    <w:rsid w:val="00AB664B"/>
    <w:rsid w:val="00AB6887"/>
    <w:rsid w:val="00AB7997"/>
    <w:rsid w:val="00AC1490"/>
    <w:rsid w:val="00AC17FA"/>
    <w:rsid w:val="00AC2095"/>
    <w:rsid w:val="00AC3345"/>
    <w:rsid w:val="00AC3F01"/>
    <w:rsid w:val="00AC6644"/>
    <w:rsid w:val="00AC6945"/>
    <w:rsid w:val="00AD018B"/>
    <w:rsid w:val="00AD02C8"/>
    <w:rsid w:val="00AD045F"/>
    <w:rsid w:val="00AD2090"/>
    <w:rsid w:val="00AD3A58"/>
    <w:rsid w:val="00AD3BF5"/>
    <w:rsid w:val="00AD484C"/>
    <w:rsid w:val="00AD5863"/>
    <w:rsid w:val="00AD612F"/>
    <w:rsid w:val="00AD6975"/>
    <w:rsid w:val="00AE3141"/>
    <w:rsid w:val="00AE5928"/>
    <w:rsid w:val="00AE5D1F"/>
    <w:rsid w:val="00AF0BAF"/>
    <w:rsid w:val="00AF1DA8"/>
    <w:rsid w:val="00AF2593"/>
    <w:rsid w:val="00AF36A3"/>
    <w:rsid w:val="00AF46BE"/>
    <w:rsid w:val="00AF55A0"/>
    <w:rsid w:val="00AF7397"/>
    <w:rsid w:val="00AF77E7"/>
    <w:rsid w:val="00AF7F95"/>
    <w:rsid w:val="00B001E0"/>
    <w:rsid w:val="00B00EDB"/>
    <w:rsid w:val="00B01139"/>
    <w:rsid w:val="00B0309E"/>
    <w:rsid w:val="00B03E87"/>
    <w:rsid w:val="00B05DCD"/>
    <w:rsid w:val="00B06F33"/>
    <w:rsid w:val="00B07EBF"/>
    <w:rsid w:val="00B1124A"/>
    <w:rsid w:val="00B11E3E"/>
    <w:rsid w:val="00B12B89"/>
    <w:rsid w:val="00B13F70"/>
    <w:rsid w:val="00B14A52"/>
    <w:rsid w:val="00B157F8"/>
    <w:rsid w:val="00B15DA6"/>
    <w:rsid w:val="00B16F4B"/>
    <w:rsid w:val="00B20659"/>
    <w:rsid w:val="00B21325"/>
    <w:rsid w:val="00B22EC6"/>
    <w:rsid w:val="00B2383D"/>
    <w:rsid w:val="00B23B73"/>
    <w:rsid w:val="00B24934"/>
    <w:rsid w:val="00B26E0B"/>
    <w:rsid w:val="00B2714E"/>
    <w:rsid w:val="00B276EE"/>
    <w:rsid w:val="00B27B05"/>
    <w:rsid w:val="00B33053"/>
    <w:rsid w:val="00B33C03"/>
    <w:rsid w:val="00B33D37"/>
    <w:rsid w:val="00B3410D"/>
    <w:rsid w:val="00B35194"/>
    <w:rsid w:val="00B35EEE"/>
    <w:rsid w:val="00B3656E"/>
    <w:rsid w:val="00B40383"/>
    <w:rsid w:val="00B420C1"/>
    <w:rsid w:val="00B44035"/>
    <w:rsid w:val="00B448A9"/>
    <w:rsid w:val="00B451BB"/>
    <w:rsid w:val="00B473F5"/>
    <w:rsid w:val="00B477D9"/>
    <w:rsid w:val="00B4798D"/>
    <w:rsid w:val="00B47C19"/>
    <w:rsid w:val="00B513A9"/>
    <w:rsid w:val="00B527D4"/>
    <w:rsid w:val="00B5392A"/>
    <w:rsid w:val="00B53EB3"/>
    <w:rsid w:val="00B5487D"/>
    <w:rsid w:val="00B55445"/>
    <w:rsid w:val="00B55799"/>
    <w:rsid w:val="00B56446"/>
    <w:rsid w:val="00B601BC"/>
    <w:rsid w:val="00B60E09"/>
    <w:rsid w:val="00B634CA"/>
    <w:rsid w:val="00B6468A"/>
    <w:rsid w:val="00B648FC"/>
    <w:rsid w:val="00B660E7"/>
    <w:rsid w:val="00B66124"/>
    <w:rsid w:val="00B66B9A"/>
    <w:rsid w:val="00B672A1"/>
    <w:rsid w:val="00B67487"/>
    <w:rsid w:val="00B700A9"/>
    <w:rsid w:val="00B713C1"/>
    <w:rsid w:val="00B715DD"/>
    <w:rsid w:val="00B716A2"/>
    <w:rsid w:val="00B75802"/>
    <w:rsid w:val="00B7689C"/>
    <w:rsid w:val="00B84F88"/>
    <w:rsid w:val="00B857FE"/>
    <w:rsid w:val="00B863EE"/>
    <w:rsid w:val="00B8739E"/>
    <w:rsid w:val="00B87567"/>
    <w:rsid w:val="00B91D22"/>
    <w:rsid w:val="00B924E0"/>
    <w:rsid w:val="00B9264C"/>
    <w:rsid w:val="00B926FF"/>
    <w:rsid w:val="00B93DE4"/>
    <w:rsid w:val="00B93E73"/>
    <w:rsid w:val="00B93EAB"/>
    <w:rsid w:val="00B94718"/>
    <w:rsid w:val="00B94EA5"/>
    <w:rsid w:val="00B95E36"/>
    <w:rsid w:val="00B97552"/>
    <w:rsid w:val="00BA0251"/>
    <w:rsid w:val="00BA104A"/>
    <w:rsid w:val="00BA187C"/>
    <w:rsid w:val="00BA386C"/>
    <w:rsid w:val="00BA4B65"/>
    <w:rsid w:val="00BA4B6F"/>
    <w:rsid w:val="00BA6541"/>
    <w:rsid w:val="00BA6F76"/>
    <w:rsid w:val="00BA7308"/>
    <w:rsid w:val="00BA75DC"/>
    <w:rsid w:val="00BB10C3"/>
    <w:rsid w:val="00BB1353"/>
    <w:rsid w:val="00BB1687"/>
    <w:rsid w:val="00BB1A1C"/>
    <w:rsid w:val="00BB3E0E"/>
    <w:rsid w:val="00BB42A0"/>
    <w:rsid w:val="00BB5AF2"/>
    <w:rsid w:val="00BB5B75"/>
    <w:rsid w:val="00BB5F16"/>
    <w:rsid w:val="00BB6743"/>
    <w:rsid w:val="00BC0C2F"/>
    <w:rsid w:val="00BC1496"/>
    <w:rsid w:val="00BC1C42"/>
    <w:rsid w:val="00BC3035"/>
    <w:rsid w:val="00BC4100"/>
    <w:rsid w:val="00BC59C4"/>
    <w:rsid w:val="00BC6FB4"/>
    <w:rsid w:val="00BD0FAD"/>
    <w:rsid w:val="00BD1526"/>
    <w:rsid w:val="00BD24AE"/>
    <w:rsid w:val="00BD4565"/>
    <w:rsid w:val="00BD5B6D"/>
    <w:rsid w:val="00BD6BCB"/>
    <w:rsid w:val="00BE11B0"/>
    <w:rsid w:val="00BE5750"/>
    <w:rsid w:val="00BE5C94"/>
    <w:rsid w:val="00BE6168"/>
    <w:rsid w:val="00BE6EBC"/>
    <w:rsid w:val="00BF2325"/>
    <w:rsid w:val="00BF27B4"/>
    <w:rsid w:val="00BF322B"/>
    <w:rsid w:val="00BF32A1"/>
    <w:rsid w:val="00BF387D"/>
    <w:rsid w:val="00BF4FA5"/>
    <w:rsid w:val="00BF5BBD"/>
    <w:rsid w:val="00C006E7"/>
    <w:rsid w:val="00C00804"/>
    <w:rsid w:val="00C019D4"/>
    <w:rsid w:val="00C035AA"/>
    <w:rsid w:val="00C04CCD"/>
    <w:rsid w:val="00C0756A"/>
    <w:rsid w:val="00C07BA0"/>
    <w:rsid w:val="00C158A7"/>
    <w:rsid w:val="00C21078"/>
    <w:rsid w:val="00C215B0"/>
    <w:rsid w:val="00C224DB"/>
    <w:rsid w:val="00C224F5"/>
    <w:rsid w:val="00C22507"/>
    <w:rsid w:val="00C23458"/>
    <w:rsid w:val="00C262BE"/>
    <w:rsid w:val="00C26D50"/>
    <w:rsid w:val="00C30B04"/>
    <w:rsid w:val="00C30B7B"/>
    <w:rsid w:val="00C328C3"/>
    <w:rsid w:val="00C32A30"/>
    <w:rsid w:val="00C3360B"/>
    <w:rsid w:val="00C34914"/>
    <w:rsid w:val="00C34D9A"/>
    <w:rsid w:val="00C34E94"/>
    <w:rsid w:val="00C36226"/>
    <w:rsid w:val="00C36CB0"/>
    <w:rsid w:val="00C4190F"/>
    <w:rsid w:val="00C423D9"/>
    <w:rsid w:val="00C434D8"/>
    <w:rsid w:val="00C43CEA"/>
    <w:rsid w:val="00C459BF"/>
    <w:rsid w:val="00C45BE8"/>
    <w:rsid w:val="00C4606D"/>
    <w:rsid w:val="00C46171"/>
    <w:rsid w:val="00C465FE"/>
    <w:rsid w:val="00C50018"/>
    <w:rsid w:val="00C502EF"/>
    <w:rsid w:val="00C537BF"/>
    <w:rsid w:val="00C53A24"/>
    <w:rsid w:val="00C55A22"/>
    <w:rsid w:val="00C5645B"/>
    <w:rsid w:val="00C56E32"/>
    <w:rsid w:val="00C61190"/>
    <w:rsid w:val="00C61263"/>
    <w:rsid w:val="00C615D9"/>
    <w:rsid w:val="00C6179E"/>
    <w:rsid w:val="00C62B1A"/>
    <w:rsid w:val="00C634E8"/>
    <w:rsid w:val="00C639EB"/>
    <w:rsid w:val="00C65120"/>
    <w:rsid w:val="00C65CED"/>
    <w:rsid w:val="00C660D5"/>
    <w:rsid w:val="00C66177"/>
    <w:rsid w:val="00C73080"/>
    <w:rsid w:val="00C759FA"/>
    <w:rsid w:val="00C77495"/>
    <w:rsid w:val="00C775F8"/>
    <w:rsid w:val="00C815C8"/>
    <w:rsid w:val="00C824FF"/>
    <w:rsid w:val="00C83905"/>
    <w:rsid w:val="00C83906"/>
    <w:rsid w:val="00C83EDB"/>
    <w:rsid w:val="00C850EF"/>
    <w:rsid w:val="00C857B5"/>
    <w:rsid w:val="00C90886"/>
    <w:rsid w:val="00C90ADA"/>
    <w:rsid w:val="00C91661"/>
    <w:rsid w:val="00C9235E"/>
    <w:rsid w:val="00C942CF"/>
    <w:rsid w:val="00C97435"/>
    <w:rsid w:val="00C9773E"/>
    <w:rsid w:val="00CA0B13"/>
    <w:rsid w:val="00CA155F"/>
    <w:rsid w:val="00CA3BAC"/>
    <w:rsid w:val="00CA42CC"/>
    <w:rsid w:val="00CA50F3"/>
    <w:rsid w:val="00CA6082"/>
    <w:rsid w:val="00CA765B"/>
    <w:rsid w:val="00CA7859"/>
    <w:rsid w:val="00CA79D0"/>
    <w:rsid w:val="00CB1092"/>
    <w:rsid w:val="00CB22BD"/>
    <w:rsid w:val="00CB2B43"/>
    <w:rsid w:val="00CB4681"/>
    <w:rsid w:val="00CB56D3"/>
    <w:rsid w:val="00CB7407"/>
    <w:rsid w:val="00CB78ED"/>
    <w:rsid w:val="00CC06AD"/>
    <w:rsid w:val="00CC0E3B"/>
    <w:rsid w:val="00CC1D08"/>
    <w:rsid w:val="00CC1F8C"/>
    <w:rsid w:val="00CC2A5E"/>
    <w:rsid w:val="00CC2BB0"/>
    <w:rsid w:val="00CC40EC"/>
    <w:rsid w:val="00CC4BB5"/>
    <w:rsid w:val="00CC613A"/>
    <w:rsid w:val="00CC6294"/>
    <w:rsid w:val="00CD20CB"/>
    <w:rsid w:val="00CD3C83"/>
    <w:rsid w:val="00CD3E72"/>
    <w:rsid w:val="00CD41A3"/>
    <w:rsid w:val="00CD4671"/>
    <w:rsid w:val="00CE168A"/>
    <w:rsid w:val="00CE2323"/>
    <w:rsid w:val="00CE34B8"/>
    <w:rsid w:val="00CE6989"/>
    <w:rsid w:val="00CF0C19"/>
    <w:rsid w:val="00CF1D8C"/>
    <w:rsid w:val="00CF40B1"/>
    <w:rsid w:val="00CF40D7"/>
    <w:rsid w:val="00CF46E8"/>
    <w:rsid w:val="00CF728F"/>
    <w:rsid w:val="00D00E7E"/>
    <w:rsid w:val="00D02BC7"/>
    <w:rsid w:val="00D03A17"/>
    <w:rsid w:val="00D04345"/>
    <w:rsid w:val="00D06E3D"/>
    <w:rsid w:val="00D1070A"/>
    <w:rsid w:val="00D10A1D"/>
    <w:rsid w:val="00D1117C"/>
    <w:rsid w:val="00D1168D"/>
    <w:rsid w:val="00D1206D"/>
    <w:rsid w:val="00D12EBF"/>
    <w:rsid w:val="00D14F3D"/>
    <w:rsid w:val="00D15611"/>
    <w:rsid w:val="00D17675"/>
    <w:rsid w:val="00D21804"/>
    <w:rsid w:val="00D2317E"/>
    <w:rsid w:val="00D2331F"/>
    <w:rsid w:val="00D24667"/>
    <w:rsid w:val="00D24F6C"/>
    <w:rsid w:val="00D25A8B"/>
    <w:rsid w:val="00D260FC"/>
    <w:rsid w:val="00D2684A"/>
    <w:rsid w:val="00D274BA"/>
    <w:rsid w:val="00D300D3"/>
    <w:rsid w:val="00D30F85"/>
    <w:rsid w:val="00D3106F"/>
    <w:rsid w:val="00D31193"/>
    <w:rsid w:val="00D31B20"/>
    <w:rsid w:val="00D32B09"/>
    <w:rsid w:val="00D32CD8"/>
    <w:rsid w:val="00D33E61"/>
    <w:rsid w:val="00D3453A"/>
    <w:rsid w:val="00D36FCB"/>
    <w:rsid w:val="00D4041E"/>
    <w:rsid w:val="00D409B5"/>
    <w:rsid w:val="00D41689"/>
    <w:rsid w:val="00D427CC"/>
    <w:rsid w:val="00D42FAD"/>
    <w:rsid w:val="00D44550"/>
    <w:rsid w:val="00D45486"/>
    <w:rsid w:val="00D4571C"/>
    <w:rsid w:val="00D45A82"/>
    <w:rsid w:val="00D463F9"/>
    <w:rsid w:val="00D474C3"/>
    <w:rsid w:val="00D50D43"/>
    <w:rsid w:val="00D51A8E"/>
    <w:rsid w:val="00D5237B"/>
    <w:rsid w:val="00D52E38"/>
    <w:rsid w:val="00D54C5B"/>
    <w:rsid w:val="00D56F6B"/>
    <w:rsid w:val="00D609AF"/>
    <w:rsid w:val="00D62141"/>
    <w:rsid w:val="00D625BB"/>
    <w:rsid w:val="00D63CC8"/>
    <w:rsid w:val="00D648AB"/>
    <w:rsid w:val="00D64BCE"/>
    <w:rsid w:val="00D6530D"/>
    <w:rsid w:val="00D65F7D"/>
    <w:rsid w:val="00D67AA0"/>
    <w:rsid w:val="00D67AB6"/>
    <w:rsid w:val="00D71B60"/>
    <w:rsid w:val="00D75740"/>
    <w:rsid w:val="00D75DB8"/>
    <w:rsid w:val="00D76506"/>
    <w:rsid w:val="00D7672F"/>
    <w:rsid w:val="00D8165A"/>
    <w:rsid w:val="00D818D3"/>
    <w:rsid w:val="00D82A52"/>
    <w:rsid w:val="00D841C3"/>
    <w:rsid w:val="00D84884"/>
    <w:rsid w:val="00D85A4F"/>
    <w:rsid w:val="00D85A9B"/>
    <w:rsid w:val="00D90446"/>
    <w:rsid w:val="00D90A40"/>
    <w:rsid w:val="00D90C38"/>
    <w:rsid w:val="00D91246"/>
    <w:rsid w:val="00D93C0E"/>
    <w:rsid w:val="00D95439"/>
    <w:rsid w:val="00D95D8F"/>
    <w:rsid w:val="00D96398"/>
    <w:rsid w:val="00D965B2"/>
    <w:rsid w:val="00D9762B"/>
    <w:rsid w:val="00D97D05"/>
    <w:rsid w:val="00DA0C3D"/>
    <w:rsid w:val="00DA2AE6"/>
    <w:rsid w:val="00DA389A"/>
    <w:rsid w:val="00DA548C"/>
    <w:rsid w:val="00DA6734"/>
    <w:rsid w:val="00DA6CA5"/>
    <w:rsid w:val="00DB0069"/>
    <w:rsid w:val="00DB033E"/>
    <w:rsid w:val="00DB073C"/>
    <w:rsid w:val="00DB0CE8"/>
    <w:rsid w:val="00DB128C"/>
    <w:rsid w:val="00DB18D6"/>
    <w:rsid w:val="00DB1FC9"/>
    <w:rsid w:val="00DB2523"/>
    <w:rsid w:val="00DB5469"/>
    <w:rsid w:val="00DC12A8"/>
    <w:rsid w:val="00DC3960"/>
    <w:rsid w:val="00DC7305"/>
    <w:rsid w:val="00DC73EB"/>
    <w:rsid w:val="00DD09BB"/>
    <w:rsid w:val="00DD2295"/>
    <w:rsid w:val="00DD28A8"/>
    <w:rsid w:val="00DD4208"/>
    <w:rsid w:val="00DD6ED4"/>
    <w:rsid w:val="00DE0270"/>
    <w:rsid w:val="00DE16AB"/>
    <w:rsid w:val="00DE3202"/>
    <w:rsid w:val="00DE55D5"/>
    <w:rsid w:val="00DE67DE"/>
    <w:rsid w:val="00DF17DD"/>
    <w:rsid w:val="00DF21DA"/>
    <w:rsid w:val="00DF2774"/>
    <w:rsid w:val="00DF2DA8"/>
    <w:rsid w:val="00DF435E"/>
    <w:rsid w:val="00DF4457"/>
    <w:rsid w:val="00DF4D56"/>
    <w:rsid w:val="00DF5659"/>
    <w:rsid w:val="00DF6457"/>
    <w:rsid w:val="00DF674D"/>
    <w:rsid w:val="00DF6825"/>
    <w:rsid w:val="00DF6B28"/>
    <w:rsid w:val="00DF70B8"/>
    <w:rsid w:val="00E02693"/>
    <w:rsid w:val="00E029C3"/>
    <w:rsid w:val="00E056DB"/>
    <w:rsid w:val="00E065AB"/>
    <w:rsid w:val="00E072BE"/>
    <w:rsid w:val="00E073A6"/>
    <w:rsid w:val="00E1528E"/>
    <w:rsid w:val="00E153A6"/>
    <w:rsid w:val="00E15F96"/>
    <w:rsid w:val="00E17738"/>
    <w:rsid w:val="00E179AC"/>
    <w:rsid w:val="00E20696"/>
    <w:rsid w:val="00E20BAB"/>
    <w:rsid w:val="00E2255D"/>
    <w:rsid w:val="00E23604"/>
    <w:rsid w:val="00E252C2"/>
    <w:rsid w:val="00E25B2F"/>
    <w:rsid w:val="00E278F6"/>
    <w:rsid w:val="00E27D42"/>
    <w:rsid w:val="00E30220"/>
    <w:rsid w:val="00E3138F"/>
    <w:rsid w:val="00E33D84"/>
    <w:rsid w:val="00E34F3F"/>
    <w:rsid w:val="00E366BA"/>
    <w:rsid w:val="00E3745D"/>
    <w:rsid w:val="00E4001F"/>
    <w:rsid w:val="00E417E6"/>
    <w:rsid w:val="00E4284A"/>
    <w:rsid w:val="00E43A39"/>
    <w:rsid w:val="00E43FB2"/>
    <w:rsid w:val="00E4425A"/>
    <w:rsid w:val="00E46C52"/>
    <w:rsid w:val="00E50E5F"/>
    <w:rsid w:val="00E54FF5"/>
    <w:rsid w:val="00E55DD0"/>
    <w:rsid w:val="00E56084"/>
    <w:rsid w:val="00E5616B"/>
    <w:rsid w:val="00E5628A"/>
    <w:rsid w:val="00E56BFD"/>
    <w:rsid w:val="00E56D73"/>
    <w:rsid w:val="00E619C3"/>
    <w:rsid w:val="00E6352B"/>
    <w:rsid w:val="00E6471F"/>
    <w:rsid w:val="00E64874"/>
    <w:rsid w:val="00E64EE8"/>
    <w:rsid w:val="00E6573C"/>
    <w:rsid w:val="00E65906"/>
    <w:rsid w:val="00E65B1B"/>
    <w:rsid w:val="00E70728"/>
    <w:rsid w:val="00E72B39"/>
    <w:rsid w:val="00E72F2C"/>
    <w:rsid w:val="00E734EE"/>
    <w:rsid w:val="00E73A61"/>
    <w:rsid w:val="00E746FD"/>
    <w:rsid w:val="00E751DC"/>
    <w:rsid w:val="00E75B7B"/>
    <w:rsid w:val="00E771D2"/>
    <w:rsid w:val="00E81879"/>
    <w:rsid w:val="00E819BA"/>
    <w:rsid w:val="00E827B7"/>
    <w:rsid w:val="00E83113"/>
    <w:rsid w:val="00E83C95"/>
    <w:rsid w:val="00E84A70"/>
    <w:rsid w:val="00E91440"/>
    <w:rsid w:val="00E91EA9"/>
    <w:rsid w:val="00E92110"/>
    <w:rsid w:val="00E92DE2"/>
    <w:rsid w:val="00E93E19"/>
    <w:rsid w:val="00E96332"/>
    <w:rsid w:val="00E9710F"/>
    <w:rsid w:val="00E97977"/>
    <w:rsid w:val="00EA10E4"/>
    <w:rsid w:val="00EA2199"/>
    <w:rsid w:val="00EA2CF1"/>
    <w:rsid w:val="00EA348A"/>
    <w:rsid w:val="00EA3DF6"/>
    <w:rsid w:val="00EA561A"/>
    <w:rsid w:val="00EA654D"/>
    <w:rsid w:val="00EA6A20"/>
    <w:rsid w:val="00EA6D30"/>
    <w:rsid w:val="00EB058B"/>
    <w:rsid w:val="00EB1169"/>
    <w:rsid w:val="00EB347B"/>
    <w:rsid w:val="00EB3782"/>
    <w:rsid w:val="00EB5260"/>
    <w:rsid w:val="00EB649F"/>
    <w:rsid w:val="00EB64BD"/>
    <w:rsid w:val="00EB64E4"/>
    <w:rsid w:val="00EB7483"/>
    <w:rsid w:val="00EB7A8E"/>
    <w:rsid w:val="00EC0056"/>
    <w:rsid w:val="00EC04D8"/>
    <w:rsid w:val="00EC18AF"/>
    <w:rsid w:val="00EC3765"/>
    <w:rsid w:val="00EC46D0"/>
    <w:rsid w:val="00EC4742"/>
    <w:rsid w:val="00EC6109"/>
    <w:rsid w:val="00EC7F8F"/>
    <w:rsid w:val="00ED20DB"/>
    <w:rsid w:val="00ED33E8"/>
    <w:rsid w:val="00ED3D94"/>
    <w:rsid w:val="00ED4FCA"/>
    <w:rsid w:val="00ED5EE6"/>
    <w:rsid w:val="00ED7BF4"/>
    <w:rsid w:val="00ED7F9F"/>
    <w:rsid w:val="00EE05FA"/>
    <w:rsid w:val="00EE1924"/>
    <w:rsid w:val="00EE1B36"/>
    <w:rsid w:val="00EE252F"/>
    <w:rsid w:val="00EE2E90"/>
    <w:rsid w:val="00EE3C1C"/>
    <w:rsid w:val="00EE3DD9"/>
    <w:rsid w:val="00EE4890"/>
    <w:rsid w:val="00EE54A8"/>
    <w:rsid w:val="00EE686E"/>
    <w:rsid w:val="00EE73BC"/>
    <w:rsid w:val="00EE76AD"/>
    <w:rsid w:val="00EF069A"/>
    <w:rsid w:val="00EF073D"/>
    <w:rsid w:val="00EF254F"/>
    <w:rsid w:val="00EF2779"/>
    <w:rsid w:val="00EF43B1"/>
    <w:rsid w:val="00EF4636"/>
    <w:rsid w:val="00EF4746"/>
    <w:rsid w:val="00EF5604"/>
    <w:rsid w:val="00F00EA9"/>
    <w:rsid w:val="00F042E5"/>
    <w:rsid w:val="00F05890"/>
    <w:rsid w:val="00F069F1"/>
    <w:rsid w:val="00F06C9F"/>
    <w:rsid w:val="00F06DA8"/>
    <w:rsid w:val="00F07730"/>
    <w:rsid w:val="00F10EC8"/>
    <w:rsid w:val="00F112DD"/>
    <w:rsid w:val="00F11F63"/>
    <w:rsid w:val="00F127E2"/>
    <w:rsid w:val="00F13FC0"/>
    <w:rsid w:val="00F14796"/>
    <w:rsid w:val="00F15B4E"/>
    <w:rsid w:val="00F171ED"/>
    <w:rsid w:val="00F179BB"/>
    <w:rsid w:val="00F20F6A"/>
    <w:rsid w:val="00F21CA1"/>
    <w:rsid w:val="00F220CF"/>
    <w:rsid w:val="00F22FB1"/>
    <w:rsid w:val="00F234E2"/>
    <w:rsid w:val="00F25C88"/>
    <w:rsid w:val="00F27472"/>
    <w:rsid w:val="00F33336"/>
    <w:rsid w:val="00F33EDF"/>
    <w:rsid w:val="00F34F81"/>
    <w:rsid w:val="00F363EF"/>
    <w:rsid w:val="00F41C7C"/>
    <w:rsid w:val="00F41EA5"/>
    <w:rsid w:val="00F434E1"/>
    <w:rsid w:val="00F44FA8"/>
    <w:rsid w:val="00F4589F"/>
    <w:rsid w:val="00F45B01"/>
    <w:rsid w:val="00F45E17"/>
    <w:rsid w:val="00F45FA6"/>
    <w:rsid w:val="00F46650"/>
    <w:rsid w:val="00F478FD"/>
    <w:rsid w:val="00F5028C"/>
    <w:rsid w:val="00F5356E"/>
    <w:rsid w:val="00F53912"/>
    <w:rsid w:val="00F54901"/>
    <w:rsid w:val="00F54E71"/>
    <w:rsid w:val="00F54E7E"/>
    <w:rsid w:val="00F5575F"/>
    <w:rsid w:val="00F55F3D"/>
    <w:rsid w:val="00F56E62"/>
    <w:rsid w:val="00F570DE"/>
    <w:rsid w:val="00F60606"/>
    <w:rsid w:val="00F6203F"/>
    <w:rsid w:val="00F6206F"/>
    <w:rsid w:val="00F62A36"/>
    <w:rsid w:val="00F63261"/>
    <w:rsid w:val="00F6366E"/>
    <w:rsid w:val="00F63F4F"/>
    <w:rsid w:val="00F6513A"/>
    <w:rsid w:val="00F660E9"/>
    <w:rsid w:val="00F66528"/>
    <w:rsid w:val="00F667A0"/>
    <w:rsid w:val="00F67268"/>
    <w:rsid w:val="00F67D75"/>
    <w:rsid w:val="00F7148B"/>
    <w:rsid w:val="00F71539"/>
    <w:rsid w:val="00F730D2"/>
    <w:rsid w:val="00F73986"/>
    <w:rsid w:val="00F760BB"/>
    <w:rsid w:val="00F80A16"/>
    <w:rsid w:val="00F80C06"/>
    <w:rsid w:val="00F81714"/>
    <w:rsid w:val="00F83EE5"/>
    <w:rsid w:val="00F856E0"/>
    <w:rsid w:val="00F85FAD"/>
    <w:rsid w:val="00F86A11"/>
    <w:rsid w:val="00F86AF1"/>
    <w:rsid w:val="00F873D0"/>
    <w:rsid w:val="00F87614"/>
    <w:rsid w:val="00F87A1B"/>
    <w:rsid w:val="00F904DC"/>
    <w:rsid w:val="00F90B16"/>
    <w:rsid w:val="00F9198E"/>
    <w:rsid w:val="00F919D2"/>
    <w:rsid w:val="00F956AF"/>
    <w:rsid w:val="00F95A98"/>
    <w:rsid w:val="00F9603D"/>
    <w:rsid w:val="00FA309E"/>
    <w:rsid w:val="00FA7752"/>
    <w:rsid w:val="00FA7B76"/>
    <w:rsid w:val="00FB0D1B"/>
    <w:rsid w:val="00FB1AF5"/>
    <w:rsid w:val="00FB225E"/>
    <w:rsid w:val="00FB2853"/>
    <w:rsid w:val="00FB2F69"/>
    <w:rsid w:val="00FB35AB"/>
    <w:rsid w:val="00FB4BC0"/>
    <w:rsid w:val="00FB66E1"/>
    <w:rsid w:val="00FB6F3B"/>
    <w:rsid w:val="00FC04C7"/>
    <w:rsid w:val="00FC0CC3"/>
    <w:rsid w:val="00FC0DA0"/>
    <w:rsid w:val="00FC0E65"/>
    <w:rsid w:val="00FC1D70"/>
    <w:rsid w:val="00FC3348"/>
    <w:rsid w:val="00FC3AF5"/>
    <w:rsid w:val="00FC3F6E"/>
    <w:rsid w:val="00FC3F9F"/>
    <w:rsid w:val="00FC4294"/>
    <w:rsid w:val="00FC42B5"/>
    <w:rsid w:val="00FC48A5"/>
    <w:rsid w:val="00FC4B20"/>
    <w:rsid w:val="00FC4C9B"/>
    <w:rsid w:val="00FC582E"/>
    <w:rsid w:val="00FC5A32"/>
    <w:rsid w:val="00FC646D"/>
    <w:rsid w:val="00FC7A8A"/>
    <w:rsid w:val="00FD10D3"/>
    <w:rsid w:val="00FD1878"/>
    <w:rsid w:val="00FD29FE"/>
    <w:rsid w:val="00FD4AE6"/>
    <w:rsid w:val="00FD4DF7"/>
    <w:rsid w:val="00FD6345"/>
    <w:rsid w:val="00FD7193"/>
    <w:rsid w:val="00FD79C7"/>
    <w:rsid w:val="00FD7AE6"/>
    <w:rsid w:val="00FE083F"/>
    <w:rsid w:val="00FE0F17"/>
    <w:rsid w:val="00FE2174"/>
    <w:rsid w:val="00FE2254"/>
    <w:rsid w:val="00FE2803"/>
    <w:rsid w:val="00FE2941"/>
    <w:rsid w:val="00FE385D"/>
    <w:rsid w:val="00FE5B2E"/>
    <w:rsid w:val="00FE5FA1"/>
    <w:rsid w:val="00FE6ED3"/>
    <w:rsid w:val="00FF0798"/>
    <w:rsid w:val="00FF093E"/>
    <w:rsid w:val="00FF0A51"/>
    <w:rsid w:val="00FF14EB"/>
    <w:rsid w:val="00FF1959"/>
    <w:rsid w:val="00FF4A2A"/>
    <w:rsid w:val="00FF53D2"/>
    <w:rsid w:val="00FF5627"/>
    <w:rsid w:val="00FF588A"/>
    <w:rsid w:val="00FF60AA"/>
    <w:rsid w:val="0B96356E"/>
    <w:rsid w:val="1D967AB8"/>
    <w:rsid w:val="7A16E463"/>
    <w:rsid w:val="7C6D6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C849DFE"/>
  <w15:docId w15:val="{DA3AD54E-D49C-0249-934E-89E7513A5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26ED"/>
  </w:style>
  <w:style w:type="paragraph" w:styleId="Heading1">
    <w:name w:val="heading 1"/>
    <w:basedOn w:val="Normal"/>
    <w:link w:val="Heading1Char"/>
    <w:uiPriority w:val="9"/>
    <w:qFormat/>
    <w:rsid w:val="00F171ED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7D7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7D7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15810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5810"/>
    <w:rPr>
      <w:rFonts w:ascii="Times New Roman" w:hAnsi="Times New Roman" w:cs="Times New Roman"/>
      <w:sz w:val="18"/>
      <w:szCs w:val="18"/>
    </w:rPr>
  </w:style>
  <w:style w:type="paragraph" w:styleId="ListParagraph">
    <w:name w:val="List Paragraph"/>
    <w:basedOn w:val="Normal"/>
    <w:uiPriority w:val="34"/>
    <w:qFormat/>
    <w:rsid w:val="000C7126"/>
    <w:pPr>
      <w:ind w:left="720"/>
      <w:contextualSpacing/>
    </w:pPr>
  </w:style>
  <w:style w:type="character" w:customStyle="1" w:styleId="cit">
    <w:name w:val="cit"/>
    <w:basedOn w:val="DefaultParagraphFont"/>
    <w:rsid w:val="00F171ED"/>
  </w:style>
  <w:style w:type="character" w:customStyle="1" w:styleId="Heading1Char">
    <w:name w:val="Heading 1 Char"/>
    <w:basedOn w:val="DefaultParagraphFont"/>
    <w:link w:val="Heading1"/>
    <w:uiPriority w:val="9"/>
    <w:rsid w:val="00F171E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uthor">
    <w:name w:val="author"/>
    <w:basedOn w:val="DefaultParagraphFont"/>
    <w:rsid w:val="00D3106F"/>
  </w:style>
  <w:style w:type="character" w:customStyle="1" w:styleId="articletitle">
    <w:name w:val="articletitle"/>
    <w:basedOn w:val="DefaultParagraphFont"/>
    <w:rsid w:val="00D3106F"/>
  </w:style>
  <w:style w:type="character" w:customStyle="1" w:styleId="pubyear">
    <w:name w:val="pubyear"/>
    <w:basedOn w:val="DefaultParagraphFont"/>
    <w:rsid w:val="00D3106F"/>
  </w:style>
  <w:style w:type="character" w:customStyle="1" w:styleId="vol">
    <w:name w:val="vol"/>
    <w:basedOn w:val="DefaultParagraphFont"/>
    <w:rsid w:val="00D3106F"/>
  </w:style>
  <w:style w:type="character" w:customStyle="1" w:styleId="pagefirst">
    <w:name w:val="pagefirst"/>
    <w:basedOn w:val="DefaultParagraphFont"/>
    <w:rsid w:val="00D3106F"/>
  </w:style>
  <w:style w:type="character" w:customStyle="1" w:styleId="pagelast">
    <w:name w:val="pagelast"/>
    <w:basedOn w:val="DefaultParagraphFont"/>
    <w:rsid w:val="00D3106F"/>
  </w:style>
  <w:style w:type="character" w:styleId="CommentReference">
    <w:name w:val="annotation reference"/>
    <w:basedOn w:val="DefaultParagraphFont"/>
    <w:uiPriority w:val="99"/>
    <w:semiHidden/>
    <w:unhideWhenUsed/>
    <w:rsid w:val="000637E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637E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637E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637E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637EA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723720"/>
  </w:style>
  <w:style w:type="character" w:styleId="Hyperlink">
    <w:name w:val="Hyperlink"/>
    <w:basedOn w:val="DefaultParagraphFont"/>
    <w:uiPriority w:val="99"/>
    <w:unhideWhenUsed/>
    <w:rsid w:val="00FC3348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C334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5242DB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ndNoteBibliographyTitle">
    <w:name w:val="EndNote Bibliography Title"/>
    <w:basedOn w:val="Normal"/>
    <w:link w:val="EndNoteBibliographyTitleChar"/>
    <w:rsid w:val="00FD29FE"/>
    <w:pPr>
      <w:jc w:val="center"/>
    </w:pPr>
    <w:rPr>
      <w:rFonts w:ascii="Times New Roman" w:hAnsi="Times New Roman" w:cs="Times New Roman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FD29FE"/>
    <w:rPr>
      <w:rFonts w:ascii="Times New Roman" w:hAnsi="Times New Roman" w:cs="Times New Roman"/>
    </w:rPr>
  </w:style>
  <w:style w:type="paragraph" w:customStyle="1" w:styleId="EndNoteBibliography">
    <w:name w:val="EndNote Bibliography"/>
    <w:basedOn w:val="Normal"/>
    <w:link w:val="EndNoteBibliographyChar"/>
    <w:rsid w:val="00FD29FE"/>
    <w:rPr>
      <w:rFonts w:ascii="Times New Roman" w:hAnsi="Times New Roman" w:cs="Times New Roman"/>
    </w:rPr>
  </w:style>
  <w:style w:type="character" w:customStyle="1" w:styleId="EndNoteBibliographyChar">
    <w:name w:val="EndNote Bibliography Char"/>
    <w:basedOn w:val="DefaultParagraphFont"/>
    <w:link w:val="EndNoteBibliography"/>
    <w:rsid w:val="00FD29FE"/>
    <w:rPr>
      <w:rFonts w:ascii="Times New Roman" w:hAnsi="Times New Roman" w:cs="Times New Roman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E7D7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7D75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PlaceholderText">
    <w:name w:val="Placeholder Text"/>
    <w:basedOn w:val="DefaultParagraphFont"/>
    <w:uiPriority w:val="99"/>
    <w:semiHidden/>
    <w:rsid w:val="00C759FA"/>
    <w:rPr>
      <w:color w:val="808080"/>
    </w:rPr>
  </w:style>
  <w:style w:type="paragraph" w:customStyle="1" w:styleId="csl-entry">
    <w:name w:val="csl-entry"/>
    <w:basedOn w:val="Normal"/>
    <w:rsid w:val="00C759FA"/>
    <w:pPr>
      <w:spacing w:before="100" w:beforeAutospacing="1" w:after="100" w:afterAutospacing="1"/>
    </w:pPr>
    <w:rPr>
      <w:rFonts w:ascii="Times New Roman" w:eastAsiaTheme="minorEastAsia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DD09B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09BB"/>
  </w:style>
  <w:style w:type="character" w:styleId="PageNumber">
    <w:name w:val="page number"/>
    <w:basedOn w:val="DefaultParagraphFont"/>
    <w:uiPriority w:val="99"/>
    <w:semiHidden/>
    <w:unhideWhenUsed/>
    <w:rsid w:val="00DD09BB"/>
  </w:style>
  <w:style w:type="character" w:styleId="LineNumber">
    <w:name w:val="line number"/>
    <w:basedOn w:val="DefaultParagraphFont"/>
    <w:uiPriority w:val="99"/>
    <w:semiHidden/>
    <w:unhideWhenUsed/>
    <w:rsid w:val="00DD09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9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7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74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07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4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4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3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0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0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9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52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24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16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611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5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5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1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2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5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7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6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7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3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4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9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4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4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1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5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0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4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5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9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9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2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5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1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3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1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4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9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2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1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6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2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0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3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4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3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9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2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2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1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1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0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1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8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6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7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3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6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9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3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0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1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5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8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0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8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1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5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3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34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14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38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7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33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09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1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47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28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5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97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02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2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5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9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28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86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37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18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54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64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95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03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8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81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12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35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67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717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7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2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4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9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7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1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8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9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7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3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3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8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8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8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6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7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539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962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9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8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7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1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4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7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7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3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3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3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78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14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14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1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8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7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6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5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33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1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4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6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3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1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1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5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3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9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5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7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1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2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4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9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4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7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1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6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1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2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1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9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6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5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47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37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76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19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6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2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2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9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4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6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1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1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7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13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82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043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873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9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0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5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7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4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9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2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1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3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4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6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6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8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1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2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6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8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3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0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4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4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5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6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5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8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4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4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8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4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5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3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9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7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2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7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8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1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5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6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5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0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4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0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8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0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8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8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5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6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6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6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6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5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4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6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7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3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0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6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5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36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0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1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2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5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1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4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0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9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37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15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243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7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4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9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5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8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5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3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4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0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3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5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0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9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0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8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5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5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5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3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6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4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7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3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2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6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0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1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0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2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5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49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2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82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71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3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4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0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7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57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6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9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6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2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7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1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8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0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5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2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5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3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4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6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9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5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8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2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9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7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1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0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6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5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6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6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3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6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9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7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7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1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7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3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6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1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7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8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7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0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1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6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9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3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50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87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677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4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63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49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68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4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9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8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8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2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1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1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9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3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0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4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1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4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8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4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56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3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8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2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8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0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4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1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8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2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2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5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1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2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4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4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5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5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3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5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5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3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0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5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9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2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4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0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78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504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714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7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7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17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61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89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23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35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5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29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23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46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4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0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85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29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0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33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81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1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17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94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47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69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68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30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54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00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92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70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6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27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60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9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2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8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4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3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8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4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8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6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3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0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9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3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3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9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游明朝"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6B5"/>
    <w:rsid w:val="00031EDB"/>
    <w:rsid w:val="0011520B"/>
    <w:rsid w:val="002466B5"/>
    <w:rsid w:val="0027277B"/>
    <w:rsid w:val="002D6141"/>
    <w:rsid w:val="00407235"/>
    <w:rsid w:val="00514DB6"/>
    <w:rsid w:val="005516CF"/>
    <w:rsid w:val="00552F0F"/>
    <w:rsid w:val="0059637E"/>
    <w:rsid w:val="005B2F46"/>
    <w:rsid w:val="005D6053"/>
    <w:rsid w:val="006C542D"/>
    <w:rsid w:val="0070086C"/>
    <w:rsid w:val="00775BE3"/>
    <w:rsid w:val="007B2551"/>
    <w:rsid w:val="0096714B"/>
    <w:rsid w:val="009C1555"/>
    <w:rsid w:val="00A34AAA"/>
    <w:rsid w:val="00B21755"/>
    <w:rsid w:val="00BB7A5B"/>
    <w:rsid w:val="00BD6974"/>
    <w:rsid w:val="00C70ED9"/>
    <w:rsid w:val="00CE5CF2"/>
    <w:rsid w:val="00D84AE4"/>
    <w:rsid w:val="00D93B1E"/>
    <w:rsid w:val="00D9492E"/>
    <w:rsid w:val="00E069D3"/>
    <w:rsid w:val="00EB6261"/>
    <w:rsid w:val="00F47F44"/>
    <w:rsid w:val="00FF3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14DB6"/>
    <w:rPr>
      <w:color w:val="808080"/>
    </w:rPr>
  </w:style>
  <w:style w:type="paragraph" w:customStyle="1" w:styleId="AFF97FC0A1526644BF931B3F5EA26025">
    <w:name w:val="AFF97FC0A1526644BF931B3F5EA26025"/>
    <w:rsid w:val="002D6141"/>
  </w:style>
  <w:style w:type="paragraph" w:customStyle="1" w:styleId="7D64941D37401D45A076C28E2141A448">
    <w:name w:val="7D64941D37401D45A076C28E2141A448"/>
    <w:rsid w:val="00514DB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30E3080-94FA-A149-B101-2E231572CC7C}">
  <we:reference id="55da0767-eb41-43c5-87ca-3799bace4589" version="1.0.1.0" store="EXCatalog" storeType="EXCatalog"/>
  <we:alternateReferences>
    <we:reference id="WA104380917" version="1.0.1.0" store="en-US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8D10E1D-E04A-48F2-8A4D-7A8A0C48F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214</Words>
  <Characters>1224</Characters>
  <Application>Microsoft Office Word</Application>
  <DocSecurity>0</DocSecurity>
  <Lines>10</Lines>
  <Paragraphs>2</Paragraphs>
  <ScaleCrop>false</ScaleCrop>
  <Company/>
  <LinksUpToDate>false</LinksUpToDate>
  <CharactersWithSpaces>1436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D'Souza, Shaina J</dc:creator>
  <cp:keywords/>
  <dc:description/>
  <cp:lastModifiedBy>Rajkumar S.</cp:lastModifiedBy>
  <cp:revision>6</cp:revision>
  <cp:lastPrinted>2021-02-17T20:20:00Z</cp:lastPrinted>
  <dcterms:created xsi:type="dcterms:W3CDTF">2021-04-01T18:22:00Z</dcterms:created>
  <dcterms:modified xsi:type="dcterms:W3CDTF">2021-04-20T18:38:00Z</dcterms:modified>
</cp:coreProperties>
</file>