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5FAA42" w14:textId="77777777" w:rsidR="00625464" w:rsidRPr="00832CF9" w:rsidRDefault="00625464" w:rsidP="00625464">
      <w:pPr>
        <w:spacing w:line="360" w:lineRule="auto"/>
        <w:jc w:val="both"/>
        <w:rPr>
          <w:rFonts w:eastAsia="Times New Roman"/>
          <w:color w:val="000000" w:themeColor="text1"/>
          <w:sz w:val="22"/>
          <w:szCs w:val="22"/>
        </w:rPr>
      </w:pPr>
    </w:p>
    <w:p w14:paraId="5A13B1B7" w14:textId="77777777" w:rsidR="00625464" w:rsidRPr="002D720B" w:rsidRDefault="00625464" w:rsidP="00625464">
      <w:pPr>
        <w:pStyle w:val="ListParagraph"/>
        <w:ind w:left="0"/>
        <w:rPr>
          <w:rFonts w:eastAsia="Times New Roman"/>
          <w:b/>
          <w:color w:val="000000"/>
          <w:sz w:val="22"/>
          <w:szCs w:val="22"/>
          <w:highlight w:val="white"/>
        </w:rPr>
      </w:pPr>
      <w:r w:rsidRPr="002D720B">
        <w:rPr>
          <w:rFonts w:eastAsia="Times New Roman"/>
          <w:b/>
          <w:sz w:val="22"/>
          <w:szCs w:val="22"/>
          <w:highlight w:val="white"/>
        </w:rPr>
        <w:t xml:space="preserve">Supplemental Table 1. </w:t>
      </w:r>
      <w:r w:rsidRPr="002D720B">
        <w:rPr>
          <w:rFonts w:eastAsia="Times New Roman"/>
          <w:bCs/>
          <w:i/>
          <w:iCs/>
          <w:color w:val="000000"/>
          <w:sz w:val="22"/>
          <w:szCs w:val="22"/>
          <w:highlight w:val="white"/>
        </w:rPr>
        <w:t>Health states Quality Index variables.</w:t>
      </w:r>
    </w:p>
    <w:tbl>
      <w:tblPr>
        <w:tblW w:w="13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1530"/>
        <w:gridCol w:w="1350"/>
        <w:gridCol w:w="1890"/>
        <w:gridCol w:w="2430"/>
        <w:gridCol w:w="1170"/>
        <w:gridCol w:w="1440"/>
        <w:gridCol w:w="1620"/>
      </w:tblGrid>
      <w:tr w:rsidR="00625464" w:rsidRPr="00180DAD" w14:paraId="10B35EE4" w14:textId="77777777" w:rsidTr="008A7F2C">
        <w:trPr>
          <w:trHeight w:val="290"/>
        </w:trPr>
        <w:tc>
          <w:tcPr>
            <w:tcW w:w="1795" w:type="dxa"/>
            <w:shd w:val="clear" w:color="auto" w:fill="BFBFBF" w:themeFill="background1" w:themeFillShade="BF"/>
          </w:tcPr>
          <w:p w14:paraId="4095B08B" w14:textId="77777777" w:rsidR="00625464" w:rsidRPr="00180DAD" w:rsidRDefault="00625464" w:rsidP="008A7F2C">
            <w:pPr>
              <w:rPr>
                <w:b/>
                <w:color w:val="000000"/>
                <w:sz w:val="22"/>
                <w:szCs w:val="22"/>
              </w:rPr>
            </w:pPr>
            <w:r w:rsidRPr="00180DAD">
              <w:rPr>
                <w:b/>
                <w:color w:val="000000"/>
                <w:sz w:val="22"/>
                <w:szCs w:val="22"/>
              </w:rPr>
              <w:t>Study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14:paraId="49A29006" w14:textId="77777777" w:rsidR="00625464" w:rsidRPr="00180DAD" w:rsidRDefault="00625464" w:rsidP="008A7F2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80DAD">
              <w:rPr>
                <w:b/>
                <w:color w:val="000000"/>
                <w:sz w:val="22"/>
                <w:szCs w:val="22"/>
              </w:rPr>
              <w:t>1.Population and observation period well defined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14:paraId="7C7C139D" w14:textId="77777777" w:rsidR="00625464" w:rsidRPr="00180DAD" w:rsidRDefault="00625464" w:rsidP="008A7F2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80DAD">
              <w:rPr>
                <w:b/>
                <w:color w:val="000000"/>
                <w:sz w:val="22"/>
                <w:szCs w:val="22"/>
              </w:rPr>
              <w:t>2.Diagnostic criteria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14:paraId="3F095B48" w14:textId="77777777" w:rsidR="00625464" w:rsidRPr="00180DAD" w:rsidRDefault="00625464" w:rsidP="008A7F2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80DAD">
              <w:rPr>
                <w:b/>
                <w:color w:val="000000"/>
                <w:sz w:val="22"/>
                <w:szCs w:val="22"/>
              </w:rPr>
              <w:t>3.Method of case ascertainment</w:t>
            </w:r>
          </w:p>
        </w:tc>
        <w:tc>
          <w:tcPr>
            <w:tcW w:w="2430" w:type="dxa"/>
            <w:shd w:val="clear" w:color="auto" w:fill="BFBFBF" w:themeFill="background1" w:themeFillShade="BF"/>
          </w:tcPr>
          <w:p w14:paraId="64FFACB3" w14:textId="77777777" w:rsidR="00625464" w:rsidRPr="00180DAD" w:rsidRDefault="00625464" w:rsidP="008A7F2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80DAD">
              <w:rPr>
                <w:b/>
                <w:color w:val="000000"/>
                <w:sz w:val="22"/>
                <w:szCs w:val="22"/>
              </w:rPr>
              <w:t>4.Administration of measurement protocol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F913D2C" w14:textId="77777777" w:rsidR="00625464" w:rsidRPr="00180DAD" w:rsidRDefault="00625464" w:rsidP="008A7F2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80DAD">
              <w:rPr>
                <w:b/>
                <w:color w:val="000000"/>
                <w:sz w:val="22"/>
                <w:szCs w:val="22"/>
              </w:rPr>
              <w:t>Catchment Area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14:paraId="41E49B46" w14:textId="77777777" w:rsidR="00625464" w:rsidRPr="00180DAD" w:rsidRDefault="00625464" w:rsidP="008A7F2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80DAD">
              <w:rPr>
                <w:b/>
                <w:color w:val="000000"/>
                <w:sz w:val="22"/>
                <w:szCs w:val="22"/>
              </w:rPr>
              <w:t>Prevalence measure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14:paraId="7A25A18C" w14:textId="77777777" w:rsidR="00625464" w:rsidRPr="00180DAD" w:rsidRDefault="00625464" w:rsidP="008A7F2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80DAD">
              <w:rPr>
                <w:b/>
                <w:color w:val="000000"/>
                <w:sz w:val="22"/>
                <w:szCs w:val="22"/>
              </w:rPr>
              <w:t>Total (Max: 11)</w:t>
            </w:r>
          </w:p>
        </w:tc>
      </w:tr>
      <w:tr w:rsidR="00625464" w:rsidRPr="00180DAD" w14:paraId="319CDA6C" w14:textId="77777777" w:rsidTr="008A7F2C">
        <w:trPr>
          <w:trHeight w:val="290"/>
        </w:trPr>
        <w:tc>
          <w:tcPr>
            <w:tcW w:w="1795" w:type="dxa"/>
          </w:tcPr>
          <w:p w14:paraId="4C4BFB03" w14:textId="77777777" w:rsidR="00625464" w:rsidRPr="00180DAD" w:rsidRDefault="00625464" w:rsidP="008A7F2C">
            <w:pPr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Andrews</w:t>
            </w:r>
            <w:r w:rsidRPr="00180DAD">
              <w:rPr>
                <w:sz w:val="22"/>
                <w:szCs w:val="22"/>
              </w:rPr>
              <w:t xml:space="preserve"> </w:t>
            </w:r>
            <w:r w:rsidRPr="00180DAD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PEVuZE5vdGU+PENpdGU+PEF1dGhvcj5BbmRyZXdzPC9BdXRob3I+PFllYXI+MjAyMDwvWWVhcj48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PEVuZE5vdGU+PENpdGU+PEF1dGhvcj5BbmRyZXdzPC9BdXRob3I+PFllYXI+MjAyMDwvWWVhcj48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  <w:fldChar w:fldCharType="end"/>
            </w:r>
            <w:r w:rsidRPr="00180DAD">
              <w:rPr>
                <w:color w:val="000000"/>
                <w:sz w:val="22"/>
                <w:szCs w:val="22"/>
              </w:rPr>
              <w:fldChar w:fldCharType="separate"/>
            </w:r>
            <w:r w:rsidRPr="002A3E8E">
              <w:rPr>
                <w:noProof/>
                <w:color w:val="000000"/>
                <w:sz w:val="22"/>
                <w:szCs w:val="22"/>
                <w:vertAlign w:val="superscript"/>
              </w:rPr>
              <w:t>11</w:t>
            </w:r>
            <w:r w:rsidRPr="00180DAD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</w:tcPr>
          <w:p w14:paraId="19E9860C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</w:tcPr>
          <w:p w14:paraId="2EC839AD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14:paraId="525967FB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30" w:type="dxa"/>
          </w:tcPr>
          <w:p w14:paraId="4AF6E29F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70" w:type="dxa"/>
          </w:tcPr>
          <w:p w14:paraId="7C60D0D0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</w:tcPr>
          <w:p w14:paraId="2937C0B6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20" w:type="dxa"/>
          </w:tcPr>
          <w:p w14:paraId="5AE8D76A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10</w:t>
            </w:r>
          </w:p>
        </w:tc>
      </w:tr>
      <w:tr w:rsidR="00625464" w:rsidRPr="00180DAD" w14:paraId="5A59F27E" w14:textId="77777777" w:rsidTr="008A7F2C">
        <w:trPr>
          <w:trHeight w:val="290"/>
        </w:trPr>
        <w:tc>
          <w:tcPr>
            <w:tcW w:w="1795" w:type="dxa"/>
          </w:tcPr>
          <w:p w14:paraId="69741DB3" w14:textId="77777777" w:rsidR="00625464" w:rsidRPr="00180DAD" w:rsidRDefault="00625464" w:rsidP="008A7F2C">
            <w:pPr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 xml:space="preserve">Carfi </w:t>
            </w:r>
            <w:r w:rsidRPr="00180DAD">
              <w:rPr>
                <w:color w:val="000000"/>
                <w:sz w:val="22"/>
                <w:szCs w:val="22"/>
              </w:rPr>
              <w:fldChar w:fldCharType="begin"/>
            </w:r>
            <w:r>
              <w:rPr>
                <w:color w:val="000000"/>
                <w:sz w:val="22"/>
                <w:szCs w:val="22"/>
              </w:rPr>
              <w:instrText xml:space="preserve"> ADDIN EN.CITE &lt;EndNote&gt;&lt;Cite&gt;&lt;Author&gt;Carfi&lt;/Author&gt;&lt;Year&gt;2020&lt;/Year&gt;&lt;RecNum&gt;7&lt;/RecNum&gt;&lt;DisplayText&gt;&lt;style face="superscript"&gt;12&lt;/style&gt;&lt;/DisplayText&gt;&lt;record&gt;&lt;rec-number&gt;7&lt;/rec-number&gt;&lt;foreign-keys&gt;&lt;key app="EN" db-id="ff9awet5vev904e9zptx0x0iet00pt2s9xpf" timestamp="1623903205"&gt;7&lt;/key&gt;&lt;/foreign-keys&gt;&lt;ref-type name="Journal Article"&gt;17&lt;/ref-type&gt;&lt;contributors&gt;&lt;authors&gt;&lt;author&gt;Carfi, A.&lt;/author&gt;&lt;author&gt;Bernabei, R.&lt;/author&gt;&lt;author&gt;Landi, F.&lt;/author&gt;&lt;author&gt;Gemelli Against, Covid-Post-Acute Care Study Group&lt;/author&gt;&lt;/authors&gt;&lt;/contributors&gt;&lt;auth-address&gt;Geriatrics Department, Fondazione Policlinico Universitario Agostino Gemelli IRCCS, Rome, Italy.&lt;/auth-address&gt;&lt;titles&gt;&lt;title&gt;Persistent Symptoms in Patients After Acute COVID-19&lt;/title&gt;&lt;secondary-title&gt;JAMA&lt;/secondary-title&gt;&lt;/titles&gt;&lt;periodical&gt;&lt;full-title&gt;JAMA&lt;/full-title&gt;&lt;/periodical&gt;&lt;pages&gt;603-605&lt;/pages&gt;&lt;volume&gt;324&lt;/volume&gt;&lt;number&gt;6&lt;/number&gt;&lt;edition&gt;2020/07/10&lt;/edition&gt;&lt;keywords&gt;&lt;keyword&gt;Adult&lt;/keyword&gt;&lt;keyword&gt;Aged&lt;/keyword&gt;&lt;keyword&gt;Arthralgia/*etiology&lt;/keyword&gt;&lt;keyword&gt;*Betacoronavirus&lt;/keyword&gt;&lt;keyword&gt;Covid-19&lt;/keyword&gt;&lt;keyword&gt;Chest Pain/etiology&lt;/keyword&gt;&lt;keyword&gt;Coronavirus Infections/*complications&lt;/keyword&gt;&lt;keyword&gt;Dyspnea/*etiology&lt;/keyword&gt;&lt;keyword&gt;Fatigue/*etiology&lt;/keyword&gt;&lt;keyword&gt;Female&lt;/keyword&gt;&lt;keyword&gt;Follow-Up Studies&lt;/keyword&gt;&lt;keyword&gt;Humans&lt;/keyword&gt;&lt;keyword&gt;Italy&lt;/keyword&gt;&lt;keyword&gt;Male&lt;/keyword&gt;&lt;keyword&gt;Middle Aged&lt;/keyword&gt;&lt;keyword&gt;Pandemics&lt;/keyword&gt;&lt;keyword&gt;Pneumonia, Viral/*complications&lt;/keyword&gt;&lt;keyword&gt;SARS-CoV-2&lt;/keyword&gt;&lt;keyword&gt;Symptom Assessment&lt;/keyword&gt;&lt;/keywords&gt;&lt;dates&gt;&lt;year&gt;2020&lt;/year&gt;&lt;pub-dates&gt;&lt;date&gt;Aug 11&lt;/date&gt;&lt;/pub-dates&gt;&lt;/dates&gt;&lt;isbn&gt;1538-3598 (Electronic)&amp;#xD;0098-7484 (Linking)&lt;/isbn&gt;&lt;accession-num&gt;32644129&lt;/accession-num&gt;&lt;urls&gt;&lt;related-urls&gt;&lt;url&gt;https://www.ncbi.nlm.nih.gov/pubmed/32644129&lt;/url&gt;&lt;/related-urls&gt;&lt;/urls&gt;&lt;custom2&gt;PMC7349096&lt;/custom2&gt;&lt;electronic-resource-num&gt;10.1001/jama.2020.12603&lt;/electronic-resource-num&gt;&lt;/record&gt;&lt;/Cite&gt;&lt;/EndNote&gt;</w:instrText>
            </w:r>
            <w:r w:rsidRPr="00180DAD">
              <w:rPr>
                <w:color w:val="000000"/>
                <w:sz w:val="22"/>
                <w:szCs w:val="22"/>
              </w:rPr>
              <w:fldChar w:fldCharType="separate"/>
            </w:r>
            <w:r w:rsidRPr="002A3E8E">
              <w:rPr>
                <w:noProof/>
                <w:color w:val="000000"/>
                <w:sz w:val="22"/>
                <w:szCs w:val="22"/>
                <w:vertAlign w:val="superscript"/>
              </w:rPr>
              <w:t>12</w:t>
            </w:r>
            <w:r w:rsidRPr="00180DAD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</w:tcPr>
          <w:p w14:paraId="26A44C46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</w:tcPr>
          <w:p w14:paraId="080ED0A8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0" w:type="dxa"/>
          </w:tcPr>
          <w:p w14:paraId="3B676B7D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30" w:type="dxa"/>
          </w:tcPr>
          <w:p w14:paraId="09936591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70" w:type="dxa"/>
          </w:tcPr>
          <w:p w14:paraId="76AC2644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</w:tcPr>
          <w:p w14:paraId="4545008E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20" w:type="dxa"/>
          </w:tcPr>
          <w:p w14:paraId="03331930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8</w:t>
            </w:r>
          </w:p>
        </w:tc>
      </w:tr>
      <w:tr w:rsidR="00625464" w:rsidRPr="00180DAD" w14:paraId="24CA9843" w14:textId="77777777" w:rsidTr="008A7F2C">
        <w:trPr>
          <w:trHeight w:val="665"/>
        </w:trPr>
        <w:tc>
          <w:tcPr>
            <w:tcW w:w="1795" w:type="dxa"/>
          </w:tcPr>
          <w:p w14:paraId="47B8C47C" w14:textId="77777777" w:rsidR="00625464" w:rsidRPr="00180DAD" w:rsidRDefault="00625464" w:rsidP="008A7F2C">
            <w:pPr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 xml:space="preserve">Carvalho-Schneider </w:t>
            </w:r>
            <w:r w:rsidRPr="00180DAD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PEVuZE5vdGU+PENpdGU+PEF1dGhvcj5DYXJ2YWxoby1TY2huZWlkZXI8L0F1dGhvcj48WWVhcj4y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==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PEVuZE5vdGU+PENpdGU+PEF1dGhvcj5DYXJ2YWxoby1TY2huZWlkZXI8L0F1dGhvcj48WWVhcj4y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==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  <w:fldChar w:fldCharType="end"/>
            </w:r>
            <w:r w:rsidRPr="00180DAD">
              <w:rPr>
                <w:color w:val="000000"/>
                <w:sz w:val="22"/>
                <w:szCs w:val="22"/>
              </w:rPr>
              <w:fldChar w:fldCharType="separate"/>
            </w:r>
            <w:r w:rsidRPr="002A3E8E">
              <w:rPr>
                <w:noProof/>
                <w:color w:val="000000"/>
                <w:sz w:val="22"/>
                <w:szCs w:val="22"/>
                <w:vertAlign w:val="superscript"/>
              </w:rPr>
              <w:t>13</w:t>
            </w:r>
            <w:r w:rsidRPr="00180DAD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</w:tcPr>
          <w:p w14:paraId="1656AB6E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</w:tcPr>
          <w:p w14:paraId="15FB6165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14:paraId="67D42FA3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30" w:type="dxa"/>
          </w:tcPr>
          <w:p w14:paraId="52347926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70" w:type="dxa"/>
          </w:tcPr>
          <w:p w14:paraId="42188716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</w:tcPr>
          <w:p w14:paraId="4203407E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</w:tcPr>
          <w:p w14:paraId="11CDF206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9</w:t>
            </w:r>
          </w:p>
        </w:tc>
      </w:tr>
      <w:tr w:rsidR="00625464" w:rsidRPr="00180DAD" w14:paraId="36810472" w14:textId="77777777" w:rsidTr="008A7F2C">
        <w:trPr>
          <w:trHeight w:val="290"/>
        </w:trPr>
        <w:tc>
          <w:tcPr>
            <w:tcW w:w="1795" w:type="dxa"/>
          </w:tcPr>
          <w:p w14:paraId="0B401224" w14:textId="77777777" w:rsidR="00625464" w:rsidRPr="00180DAD" w:rsidRDefault="00625464" w:rsidP="008A7F2C">
            <w:pPr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Chopra</w:t>
            </w:r>
            <w:r w:rsidRPr="00180DAD">
              <w:rPr>
                <w:sz w:val="22"/>
                <w:szCs w:val="22"/>
              </w:rPr>
              <w:t xml:space="preserve"> </w:t>
            </w:r>
            <w:r w:rsidRPr="00180DAD">
              <w:rPr>
                <w:color w:val="000000"/>
                <w:sz w:val="22"/>
                <w:szCs w:val="22"/>
              </w:rPr>
              <w:fldChar w:fldCharType="begin"/>
            </w:r>
            <w:r>
              <w:rPr>
                <w:color w:val="000000"/>
                <w:sz w:val="22"/>
                <w:szCs w:val="22"/>
              </w:rPr>
              <w:instrText xml:space="preserve"> ADDIN EN.CITE &lt;EndNote&gt;&lt;Cite&gt;&lt;Author&gt;Chopra&lt;/Author&gt;&lt;Year&gt;2020&lt;/Year&gt;&lt;RecNum&gt;9&lt;/RecNum&gt;&lt;DisplayText&gt;&lt;style face="superscript"&gt;14&lt;/style&gt;&lt;/DisplayText&gt;&lt;record&gt;&lt;rec-number&gt;9&lt;/rec-number&gt;&lt;foreign-keys&gt;&lt;key app="EN" db-id="ff9awet5vev904e9zptx0x0iet00pt2s9xpf" timestamp="1623903205"&gt;9&lt;/key&gt;&lt;/foreign-keys&gt;&lt;ref-type name="Journal Article"&gt;17&lt;/ref-type&gt;&lt;contributors&gt;&lt;authors&gt;&lt;author&gt;Chopra, V.&lt;/author&gt;&lt;author&gt;Flanders, S. A.&lt;/author&gt;&lt;author&gt;O&amp;apos;Malley, M.&lt;/author&gt;&lt;author&gt;Malani, A. N.&lt;/author&gt;&lt;author&gt;Prescott, H. C.&lt;/author&gt;&lt;/authors&gt;&lt;/contributors&gt;&lt;auth-address&gt;University of Michigan Health System and The Michigan Hospital Medicine Safety Collaborative, Ann Arbor, Michigan (V.C., S.A.F., M.O., H.C.P.).&amp;#xD;St. Joseph Mercy Health System and The Michigan Hospital Medicine Safety Collaborative, Ann Arbor, Michigan (A.N.M.).&lt;/auth-address&gt;&lt;titles&gt;&lt;title&gt;Sixty-Day Outcomes Among Patients Hospitalized With COVID-19&lt;/title&gt;&lt;secondary-title&gt;Ann Intern Med&lt;/secondary-title&gt;&lt;/titles&gt;&lt;periodical&gt;&lt;full-title&gt;Ann Intern Med&lt;/full-title&gt;&lt;/periodical&gt;&lt;edition&gt;2020/11/12&lt;/edition&gt;&lt;dates&gt;&lt;year&gt;2020&lt;/year&gt;&lt;pub-dates&gt;&lt;date&gt;Nov 11&lt;/date&gt;&lt;/pub-dates&gt;&lt;/dates&gt;&lt;isbn&gt;1539-3704 (Electronic)&amp;#xD;0003-4819 (Linking)&lt;/isbn&gt;&lt;accession-num&gt;33175566&lt;/accession-num&gt;&lt;urls&gt;&lt;related-urls&gt;&lt;url&gt;https://www.ncbi.nlm.nih.gov/pubmed/33175566&lt;/url&gt;&lt;/related-urls&gt;&lt;/urls&gt;&lt;custom2&gt;PMC7707210&lt;/custom2&gt;&lt;electronic-resource-num&gt;10.7326/M20-5661&lt;/electronic-resource-num&gt;&lt;/record&gt;&lt;/Cite&gt;&lt;/EndNote&gt;</w:instrText>
            </w:r>
            <w:r w:rsidRPr="00180DAD">
              <w:rPr>
                <w:color w:val="000000"/>
                <w:sz w:val="22"/>
                <w:szCs w:val="22"/>
              </w:rPr>
              <w:fldChar w:fldCharType="separate"/>
            </w:r>
            <w:r w:rsidRPr="002A3E8E">
              <w:rPr>
                <w:noProof/>
                <w:color w:val="000000"/>
                <w:sz w:val="22"/>
                <w:szCs w:val="22"/>
                <w:vertAlign w:val="superscript"/>
              </w:rPr>
              <w:t>14</w:t>
            </w:r>
            <w:r w:rsidRPr="00180DAD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</w:tcPr>
          <w:p w14:paraId="3404B3B7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</w:tcPr>
          <w:p w14:paraId="336F35A5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0" w:type="dxa"/>
          </w:tcPr>
          <w:p w14:paraId="4C69BD54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30" w:type="dxa"/>
          </w:tcPr>
          <w:p w14:paraId="0F9116CF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70" w:type="dxa"/>
          </w:tcPr>
          <w:p w14:paraId="4C24CE21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</w:tcPr>
          <w:p w14:paraId="3B04940B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20" w:type="dxa"/>
          </w:tcPr>
          <w:p w14:paraId="39B02B7C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8</w:t>
            </w:r>
          </w:p>
        </w:tc>
      </w:tr>
      <w:tr w:rsidR="00625464" w:rsidRPr="00180DAD" w14:paraId="63FFC66D" w14:textId="77777777" w:rsidTr="008A7F2C">
        <w:trPr>
          <w:trHeight w:val="290"/>
        </w:trPr>
        <w:tc>
          <w:tcPr>
            <w:tcW w:w="1795" w:type="dxa"/>
          </w:tcPr>
          <w:p w14:paraId="0E945F6F" w14:textId="77777777" w:rsidR="00625464" w:rsidRPr="00180DAD" w:rsidRDefault="00625464" w:rsidP="008A7F2C">
            <w:pPr>
              <w:rPr>
                <w:color w:val="000000"/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 xml:space="preserve">Galvan-Tejada </w:t>
            </w:r>
            <w:r w:rsidRPr="00180DAD">
              <w:rPr>
                <w:sz w:val="22"/>
                <w:szCs w:val="22"/>
              </w:rPr>
              <w:fldChar w:fldCharType="begin">
                <w:fldData xml:space="preserve">PEVuZE5vdGU+PENpdGU+PEF1dGhvcj5HYWx2YW4tVGVqYWRhPC9BdXRob3I+PFllYXI+MjAyMDwv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=
</w:fldData>
              </w:fldChar>
            </w:r>
            <w:r>
              <w:rPr>
                <w:sz w:val="22"/>
                <w:szCs w:val="22"/>
              </w:rPr>
              <w:instrText xml:space="preserve"> ADDIN EN.CITE </w:instrText>
            </w:r>
            <w:r>
              <w:rPr>
                <w:sz w:val="22"/>
                <w:szCs w:val="22"/>
              </w:rPr>
              <w:fldChar w:fldCharType="begin">
                <w:fldData xml:space="preserve">PEVuZE5vdGU+PENpdGU+PEF1dGhvcj5HYWx2YW4tVGVqYWRhPC9BdXRob3I+PFllYXI+MjAyMDwv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=
</w:fldData>
              </w:fldChar>
            </w:r>
            <w:r>
              <w:rPr>
                <w:sz w:val="22"/>
                <w:szCs w:val="22"/>
              </w:rPr>
              <w:instrText xml:space="preserve"> ADDIN EN.CITE.DATA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end"/>
            </w:r>
            <w:r w:rsidRPr="00180DAD">
              <w:rPr>
                <w:sz w:val="22"/>
                <w:szCs w:val="22"/>
              </w:rPr>
              <w:fldChar w:fldCharType="separate"/>
            </w:r>
            <w:r w:rsidRPr="002A3E8E">
              <w:rPr>
                <w:noProof/>
                <w:sz w:val="22"/>
                <w:szCs w:val="22"/>
                <w:vertAlign w:val="superscript"/>
              </w:rPr>
              <w:t>15</w:t>
            </w:r>
            <w:r w:rsidRPr="00180DAD">
              <w:rPr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</w:tcPr>
          <w:p w14:paraId="6D1DECE1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</w:tcPr>
          <w:p w14:paraId="30155F7D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0" w:type="dxa"/>
          </w:tcPr>
          <w:p w14:paraId="3EFCF9AE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30" w:type="dxa"/>
          </w:tcPr>
          <w:p w14:paraId="0A0355B1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70" w:type="dxa"/>
          </w:tcPr>
          <w:p w14:paraId="3CFB13BC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</w:tcPr>
          <w:p w14:paraId="0730E220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2</w:t>
            </w:r>
          </w:p>
        </w:tc>
        <w:tc>
          <w:tcPr>
            <w:tcW w:w="1620" w:type="dxa"/>
          </w:tcPr>
          <w:p w14:paraId="795F9C65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9</w:t>
            </w:r>
          </w:p>
        </w:tc>
      </w:tr>
      <w:tr w:rsidR="00625464" w:rsidRPr="00180DAD" w14:paraId="4E2CBC50" w14:textId="77777777" w:rsidTr="008A7F2C">
        <w:trPr>
          <w:trHeight w:val="290"/>
        </w:trPr>
        <w:tc>
          <w:tcPr>
            <w:tcW w:w="1795" w:type="dxa"/>
          </w:tcPr>
          <w:p w14:paraId="666C27A0" w14:textId="77777777" w:rsidR="00625464" w:rsidRPr="00180DAD" w:rsidRDefault="00625464" w:rsidP="008A7F2C">
            <w:pPr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Garrigues</w:t>
            </w:r>
            <w:r w:rsidRPr="00180DAD">
              <w:rPr>
                <w:sz w:val="22"/>
                <w:szCs w:val="22"/>
              </w:rPr>
              <w:t xml:space="preserve"> </w:t>
            </w:r>
            <w:r w:rsidRPr="00180DAD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PEVuZE5vdGU+PENpdGU+PEF1dGhvcj5HYXJyaWd1ZXM8L0F1dGhvcj48WWVhcj4yMDIwPC9ZZWFy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PEVuZE5vdGU+PENpdGU+PEF1dGhvcj5HYXJyaWd1ZXM8L0F1dGhvcj48WWVhcj4yMDIwPC9ZZWFy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  <w:fldChar w:fldCharType="end"/>
            </w:r>
            <w:r w:rsidRPr="00180DAD">
              <w:rPr>
                <w:color w:val="000000"/>
                <w:sz w:val="22"/>
                <w:szCs w:val="22"/>
              </w:rPr>
              <w:fldChar w:fldCharType="separate"/>
            </w:r>
            <w:r w:rsidRPr="002A3E8E">
              <w:rPr>
                <w:noProof/>
                <w:color w:val="000000"/>
                <w:sz w:val="22"/>
                <w:szCs w:val="22"/>
                <w:vertAlign w:val="superscript"/>
              </w:rPr>
              <w:t>16</w:t>
            </w:r>
            <w:r w:rsidRPr="00180DAD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</w:tcPr>
          <w:p w14:paraId="5E3911C5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</w:tcPr>
          <w:p w14:paraId="4E6B9AF1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14:paraId="1123EA5E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30" w:type="dxa"/>
          </w:tcPr>
          <w:p w14:paraId="29E2D152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70" w:type="dxa"/>
          </w:tcPr>
          <w:p w14:paraId="7D8500F7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</w:tcPr>
          <w:p w14:paraId="7282FD30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20" w:type="dxa"/>
          </w:tcPr>
          <w:p w14:paraId="26380536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9</w:t>
            </w:r>
          </w:p>
        </w:tc>
      </w:tr>
      <w:tr w:rsidR="00625464" w:rsidRPr="00180DAD" w14:paraId="30CE57D2" w14:textId="77777777" w:rsidTr="008A7F2C">
        <w:trPr>
          <w:trHeight w:val="290"/>
        </w:trPr>
        <w:tc>
          <w:tcPr>
            <w:tcW w:w="1795" w:type="dxa"/>
          </w:tcPr>
          <w:p w14:paraId="25411EC8" w14:textId="77777777" w:rsidR="00625464" w:rsidRPr="00180DAD" w:rsidRDefault="00625464" w:rsidP="008A7F2C">
            <w:pPr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Horvath</w:t>
            </w:r>
            <w:r w:rsidRPr="00180DAD">
              <w:rPr>
                <w:sz w:val="22"/>
                <w:szCs w:val="22"/>
              </w:rPr>
              <w:t xml:space="preserve"> </w:t>
            </w:r>
            <w:r w:rsidRPr="00180DAD">
              <w:rPr>
                <w:color w:val="000000"/>
                <w:sz w:val="22"/>
                <w:szCs w:val="22"/>
              </w:rPr>
              <w:fldChar w:fldCharType="begin"/>
            </w:r>
            <w:r>
              <w:rPr>
                <w:color w:val="000000"/>
                <w:sz w:val="22"/>
                <w:szCs w:val="22"/>
              </w:rPr>
              <w:instrText xml:space="preserve"> ADDIN EN.CITE &lt;EndNote&gt;&lt;Cite&gt;&lt;Author&gt;Horvath&lt;/Author&gt;&lt;Year&gt;2020&lt;/Year&gt;&lt;RecNum&gt;12&lt;/RecNum&gt;&lt;DisplayText&gt;&lt;style face="superscript"&gt;17&lt;/style&gt;&lt;/DisplayText&gt;&lt;record&gt;&lt;rec-number&gt;12&lt;/rec-number&gt;&lt;foreign-keys&gt;&lt;key app="EN" db-id="ff9awet5vev904e9zptx0x0iet00pt2s9xpf" timestamp="1623903205"&gt;12&lt;/key&gt;&lt;/foreign-keys&gt;&lt;ref-type name="Journal Article"&gt;17&lt;/ref-type&gt;&lt;contributors&gt;&lt;authors&gt;&lt;author&gt;Horvath, L.&lt;/author&gt;&lt;author&gt;Lim, J. W. J.&lt;/author&gt;&lt;author&gt;Taylor, J. W.&lt;/author&gt;&lt;author&gt;Saief, T.&lt;/author&gt;&lt;author&gt;Stuart, R.&lt;/author&gt;&lt;author&gt;Rimmer, J.&lt;/author&gt;&lt;author&gt;Michael, P.&lt;/author&gt;&lt;/authors&gt;&lt;/contributors&gt;&lt;auth-address&gt;Department of Otolaryngology, Royal Victorian Eye and Ear Hospital, East Melbourne, Australia.&amp;#xD;Department of Otorhinolaryngology, University Hospital of Basel, Basel, Switzerland.&amp;#xD;Monash Infectious Diseases, Monash Health, Clayton, Australia.&amp;#xD;Monash University, Clayton, Australia.&amp;#xD;Department of Otolaryngology, Monash Health, Clayton, Australia.&amp;#xD;Melbourne University, Parkville, Australia.&lt;/auth-address&gt;&lt;titles&gt;&lt;title&gt;Smell and taste loss in COVID-19 patients: assessment outcomes in a Victorian population&lt;/title&gt;&lt;secondary-title&gt;Acta Otolaryngol&lt;/secondary-title&gt;&lt;/titles&gt;&lt;periodical&gt;&lt;full-title&gt;Acta Otolaryngol&lt;/full-title&gt;&lt;/periodical&gt;&lt;pages&gt;1-5&lt;/pages&gt;&lt;edition&gt;2020/12/15&lt;/edition&gt;&lt;keywords&gt;&lt;keyword&gt;Covid-19&lt;/keyword&gt;&lt;keyword&gt;ageusia&lt;/keyword&gt;&lt;keyword&gt;anosmia&lt;/keyword&gt;&lt;keyword&gt;hypogeusia&lt;/keyword&gt;&lt;keyword&gt;hyposmia&lt;/keyword&gt;&lt;keyword&gt;smell&lt;/keyword&gt;&lt;keyword&gt;taste&lt;/keyword&gt;&lt;/keywords&gt;&lt;dates&gt;&lt;year&gt;2020&lt;/year&gt;&lt;pub-dates&gt;&lt;date&gt;Dec 12&lt;/date&gt;&lt;/pub-dates&gt;&lt;/dates&gt;&lt;isbn&gt;1651-2251 (Electronic)&amp;#xD;0001-6489 (Linking)&lt;/isbn&gt;&lt;accession-num&gt;33307905&lt;/accession-num&gt;&lt;urls&gt;&lt;related-urls&gt;&lt;url&gt;https://www.ncbi.nlm.nih.gov/pubmed/33307905&lt;/url&gt;&lt;/related-urls&gt;&lt;/urls&gt;&lt;electronic-resource-num&gt;10.1080/00016489.2020.1855366&lt;/electronic-resource-num&gt;&lt;/record&gt;&lt;/Cite&gt;&lt;/EndNote&gt;</w:instrText>
            </w:r>
            <w:r w:rsidRPr="00180DAD">
              <w:rPr>
                <w:color w:val="000000"/>
                <w:sz w:val="22"/>
                <w:szCs w:val="22"/>
              </w:rPr>
              <w:fldChar w:fldCharType="separate"/>
            </w:r>
            <w:r w:rsidRPr="002A3E8E">
              <w:rPr>
                <w:noProof/>
                <w:color w:val="000000"/>
                <w:sz w:val="22"/>
                <w:szCs w:val="22"/>
                <w:vertAlign w:val="superscript"/>
              </w:rPr>
              <w:t>17</w:t>
            </w:r>
            <w:r w:rsidRPr="00180DAD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</w:tcPr>
          <w:p w14:paraId="4E46B0B4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50" w:type="dxa"/>
          </w:tcPr>
          <w:p w14:paraId="08F5BF43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14:paraId="56B726F5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30" w:type="dxa"/>
          </w:tcPr>
          <w:p w14:paraId="4B5E78FE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70" w:type="dxa"/>
          </w:tcPr>
          <w:p w14:paraId="02548903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</w:tcPr>
          <w:p w14:paraId="0018D850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2</w:t>
            </w:r>
          </w:p>
        </w:tc>
        <w:tc>
          <w:tcPr>
            <w:tcW w:w="1620" w:type="dxa"/>
          </w:tcPr>
          <w:p w14:paraId="542F2C96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9</w:t>
            </w:r>
          </w:p>
        </w:tc>
      </w:tr>
      <w:tr w:rsidR="00625464" w:rsidRPr="00180DAD" w14:paraId="64172F13" w14:textId="77777777" w:rsidTr="008A7F2C">
        <w:trPr>
          <w:trHeight w:val="290"/>
        </w:trPr>
        <w:tc>
          <w:tcPr>
            <w:tcW w:w="1795" w:type="dxa"/>
          </w:tcPr>
          <w:p w14:paraId="770BDA51" w14:textId="77777777" w:rsidR="00625464" w:rsidRPr="00180DAD" w:rsidRDefault="00625464" w:rsidP="008A7F2C">
            <w:pPr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Kamal</w:t>
            </w:r>
            <w:r w:rsidRPr="00180DAD">
              <w:rPr>
                <w:sz w:val="22"/>
                <w:szCs w:val="22"/>
              </w:rPr>
              <w:t xml:space="preserve"> </w:t>
            </w:r>
            <w:r w:rsidRPr="00180DAD">
              <w:rPr>
                <w:color w:val="000000"/>
                <w:sz w:val="22"/>
                <w:szCs w:val="22"/>
              </w:rPr>
              <w:fldChar w:fldCharType="begin"/>
            </w:r>
            <w:r>
              <w:rPr>
                <w:color w:val="000000"/>
                <w:sz w:val="22"/>
                <w:szCs w:val="22"/>
              </w:rPr>
              <w:instrText xml:space="preserve"> ADDIN EN.CITE &lt;EndNote&gt;&lt;Cite&gt;&lt;Author&gt;Kamal&lt;/Author&gt;&lt;Year&gt;2020&lt;/Year&gt;&lt;RecNum&gt;13&lt;/RecNum&gt;&lt;DisplayText&gt;&lt;style face="superscript"&gt;18&lt;/style&gt;&lt;/DisplayText&gt;&lt;record&gt;&lt;rec-number&gt;13&lt;/rec-number&gt;&lt;foreign-keys&gt;&lt;key app="EN" db-id="ff9awet5vev904e9zptx0x0iet00pt2s9xpf" timestamp="1623903205"&gt;13&lt;/key&gt;&lt;/foreign-keys&gt;&lt;ref-type name="Journal Article"&gt;17&lt;/ref-type&gt;&lt;contributors&gt;&lt;authors&gt;&lt;author&gt;Kamal, M.&lt;/author&gt;&lt;author&gt;Abo Omirah, M.&lt;/author&gt;&lt;author&gt;Hussein, A.&lt;/author&gt;&lt;author&gt;Saeed, H.&lt;/author&gt;&lt;/authors&gt;&lt;/contributors&gt;&lt;auth-address&gt;Clinical Pharmacy Department, Faculty of Pharmacy, Fayoum University, Fayoum, Egypt.&amp;#xD;Department of Neurology, Faculty of Medicine, Fayoum University, Fayoum, Egypt.&amp;#xD;Department of Pharmaceutics, Faculty of Pharmacy, Minia University, Minia, Egypt.&amp;#xD;Clinical Pharmacy Department, Faculty of Pharmacy, Beni-Suef University, Beni-Suef, Egypt.&lt;/auth-address&gt;&lt;titles&gt;&lt;title&gt;Assessment and characterisation of post-COVID-19 manifestations&lt;/title&gt;&lt;secondary-title&gt;Int J Clin Pract&lt;/secondary-title&gt;&lt;/titles&gt;&lt;periodical&gt;&lt;full-title&gt;Int J Clin Pract&lt;/full-title&gt;&lt;/periodical&gt;&lt;pages&gt;e13746&lt;/pages&gt;&lt;edition&gt;2020/09/30&lt;/edition&gt;&lt;keywords&gt;&lt;keyword&gt;Covid-19&lt;/keyword&gt;&lt;keyword&gt;fatigue&lt;/keyword&gt;&lt;keyword&gt;post-COVID-19 manifestations&lt;/keyword&gt;&lt;keyword&gt;pulmonary fibrosis&lt;/keyword&gt;&lt;/keywords&gt;&lt;dates&gt;&lt;year&gt;2020&lt;/year&gt;&lt;pub-dates&gt;&lt;date&gt;Sep 29&lt;/date&gt;&lt;/pub-dates&gt;&lt;/dates&gt;&lt;isbn&gt;1742-1241 (Electronic)&amp;#xD;1368-5031 (Linking)&lt;/isbn&gt;&lt;accession-num&gt;32991035&lt;/accession-num&gt;&lt;urls&gt;&lt;related-urls&gt;&lt;url&gt;https://www.ncbi.nlm.nih.gov/pubmed/32991035&lt;/url&gt;&lt;/related-urls&gt;&lt;/urls&gt;&lt;custom2&gt;PMC7536922&lt;/custom2&gt;&lt;electronic-resource-num&gt;10.1111/ijcp.13746&lt;/electronic-resource-num&gt;&lt;/record&gt;&lt;/Cite&gt;&lt;/EndNote&gt;</w:instrText>
            </w:r>
            <w:r w:rsidRPr="00180DAD">
              <w:rPr>
                <w:color w:val="000000"/>
                <w:sz w:val="22"/>
                <w:szCs w:val="22"/>
              </w:rPr>
              <w:fldChar w:fldCharType="separate"/>
            </w:r>
            <w:r w:rsidRPr="002A3E8E">
              <w:rPr>
                <w:noProof/>
                <w:color w:val="000000"/>
                <w:sz w:val="22"/>
                <w:szCs w:val="22"/>
                <w:vertAlign w:val="superscript"/>
              </w:rPr>
              <w:t>18</w:t>
            </w:r>
            <w:r w:rsidRPr="00180DAD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</w:tcPr>
          <w:p w14:paraId="1CC35D20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50" w:type="dxa"/>
          </w:tcPr>
          <w:p w14:paraId="0DD8464E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0" w:type="dxa"/>
          </w:tcPr>
          <w:p w14:paraId="3D0DE239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430" w:type="dxa"/>
          </w:tcPr>
          <w:p w14:paraId="58AC6DE9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70" w:type="dxa"/>
          </w:tcPr>
          <w:p w14:paraId="6A016F3D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</w:tcPr>
          <w:p w14:paraId="54157111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20" w:type="dxa"/>
          </w:tcPr>
          <w:p w14:paraId="559F8752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9</w:t>
            </w:r>
          </w:p>
        </w:tc>
      </w:tr>
      <w:tr w:rsidR="00625464" w:rsidRPr="00180DAD" w14:paraId="01925384" w14:textId="77777777" w:rsidTr="008A7F2C">
        <w:trPr>
          <w:trHeight w:val="290"/>
        </w:trPr>
        <w:tc>
          <w:tcPr>
            <w:tcW w:w="1795" w:type="dxa"/>
          </w:tcPr>
          <w:p w14:paraId="6875E762" w14:textId="77777777" w:rsidR="00625464" w:rsidRPr="00180DAD" w:rsidRDefault="00625464" w:rsidP="008A7F2C">
            <w:pPr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Mandal</w:t>
            </w:r>
            <w:r w:rsidRPr="00180DAD">
              <w:rPr>
                <w:sz w:val="22"/>
                <w:szCs w:val="22"/>
              </w:rPr>
              <w:t xml:space="preserve"> </w:t>
            </w:r>
            <w:r w:rsidRPr="00180DAD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PEVuZE5vdGU+PENpdGU+PEF1dGhvcj5NYW5kYWw8L0F1dGhvcj48WWVhcj4yMDIwPC9ZZWFyPjxS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PEVuZE5vdGU+PENpdGU+PEF1dGhvcj5NYW5kYWw8L0F1dGhvcj48WWVhcj4yMDIwPC9ZZWFyPjxS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  <w:fldChar w:fldCharType="end"/>
            </w:r>
            <w:r w:rsidRPr="00180DAD">
              <w:rPr>
                <w:color w:val="000000"/>
                <w:sz w:val="22"/>
                <w:szCs w:val="22"/>
              </w:rPr>
              <w:fldChar w:fldCharType="separate"/>
            </w:r>
            <w:r w:rsidRPr="002A3E8E">
              <w:rPr>
                <w:noProof/>
                <w:color w:val="000000"/>
                <w:sz w:val="22"/>
                <w:szCs w:val="22"/>
                <w:vertAlign w:val="superscript"/>
              </w:rPr>
              <w:t>19</w:t>
            </w:r>
            <w:r w:rsidRPr="00180DAD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</w:tcPr>
          <w:p w14:paraId="0E3A81A2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</w:tcPr>
          <w:p w14:paraId="758BCDF5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14:paraId="0F69335B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30" w:type="dxa"/>
          </w:tcPr>
          <w:p w14:paraId="51E3ED91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70" w:type="dxa"/>
          </w:tcPr>
          <w:p w14:paraId="301DC6C4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</w:tcPr>
          <w:p w14:paraId="015F270C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20" w:type="dxa"/>
          </w:tcPr>
          <w:p w14:paraId="3A69A2AB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11</w:t>
            </w:r>
          </w:p>
        </w:tc>
      </w:tr>
      <w:tr w:rsidR="00625464" w:rsidRPr="00180DAD" w14:paraId="64893187" w14:textId="77777777" w:rsidTr="008A7F2C">
        <w:trPr>
          <w:trHeight w:val="290"/>
        </w:trPr>
        <w:tc>
          <w:tcPr>
            <w:tcW w:w="1795" w:type="dxa"/>
          </w:tcPr>
          <w:p w14:paraId="659AA247" w14:textId="77777777" w:rsidR="00625464" w:rsidRPr="00180DAD" w:rsidRDefault="00625464" w:rsidP="008A7F2C">
            <w:pPr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Munro</w:t>
            </w:r>
            <w:r w:rsidRPr="00180DAD">
              <w:rPr>
                <w:sz w:val="22"/>
                <w:szCs w:val="22"/>
              </w:rPr>
              <w:t xml:space="preserve"> </w:t>
            </w:r>
            <w:r w:rsidRPr="00180DAD">
              <w:rPr>
                <w:color w:val="000000"/>
                <w:sz w:val="22"/>
                <w:szCs w:val="22"/>
              </w:rPr>
              <w:fldChar w:fldCharType="begin"/>
            </w:r>
            <w:r>
              <w:rPr>
                <w:color w:val="000000"/>
                <w:sz w:val="22"/>
                <w:szCs w:val="22"/>
              </w:rPr>
              <w:instrText xml:space="preserve"> ADDIN EN.CITE &lt;EndNote&gt;&lt;Cite&gt;&lt;Author&gt;Munro&lt;/Author&gt;&lt;Year&gt;2020&lt;/Year&gt;&lt;RecNum&gt;15&lt;/RecNum&gt;&lt;DisplayText&gt;&lt;style face="superscript"&gt;20&lt;/style&gt;&lt;/DisplayText&gt;&lt;record&gt;&lt;rec-number&gt;15&lt;/rec-number&gt;&lt;foreign-keys&gt;&lt;key app="EN" db-id="ff9awet5vev904e9zptx0x0iet00pt2s9xpf" timestamp="1623903205"&gt;15&lt;/key&gt;&lt;/foreign-keys&gt;&lt;ref-type name="Journal Article"&gt;17&lt;/ref-type&gt;&lt;contributors&gt;&lt;authors&gt;&lt;author&gt;Munro, K. J.&lt;/author&gt;&lt;author&gt;Uus, K.&lt;/author&gt;&lt;author&gt;Almufarrij, I.&lt;/author&gt;&lt;author&gt;Chaudhuri, N.&lt;/author&gt;&lt;author&gt;Yioe, V.&lt;/author&gt;&lt;/authors&gt;&lt;/contributors&gt;&lt;auth-address&gt;Manchester Centre for Audiology and Deafness, and NIHR Manchester Biomedical Research Centre, Manchester, UK.&amp;#xD;Manchester University NHS Foundation Trust, Wythenshawe Hospital and Manchester Academic Health Science Centre, Manchester, UK.&lt;/auth-address&gt;&lt;titles&gt;&lt;title&gt;Persistent self-reported changes in hearing and tinnitus in post-hospitalisation COVID-19 cases&lt;/title&gt;&lt;secondary-title&gt;Int J Audiol&lt;/secondary-title&gt;&lt;/titles&gt;&lt;periodical&gt;&lt;full-title&gt;Int J Audiol&lt;/full-title&gt;&lt;/periodical&gt;&lt;pages&gt;889-890&lt;/pages&gt;&lt;volume&gt;59&lt;/volume&gt;&lt;number&gt;12&lt;/number&gt;&lt;edition&gt;2020/08/01&lt;/edition&gt;&lt;keywords&gt;&lt;keyword&gt;Adult&lt;/keyword&gt;&lt;keyword&gt;Aged&lt;/keyword&gt;&lt;keyword&gt;Aged, 80 and over&lt;/keyword&gt;&lt;keyword&gt;COVID-19/*complications&lt;/keyword&gt;&lt;keyword&gt;Female&lt;/keyword&gt;&lt;keyword&gt;Hearing Loss/*virology&lt;/keyword&gt;&lt;keyword&gt;Humans&lt;/keyword&gt;&lt;keyword&gt;Male&lt;/keyword&gt;&lt;keyword&gt;Middle Aged&lt;/keyword&gt;&lt;keyword&gt;Patient Discharge&lt;/keyword&gt;&lt;keyword&gt;Self Report&lt;/keyword&gt;&lt;keyword&gt;Tinnitus/*virology&lt;/keyword&gt;&lt;/keywords&gt;&lt;dates&gt;&lt;year&gt;2020&lt;/year&gt;&lt;pub-dates&gt;&lt;date&gt;Dec&lt;/date&gt;&lt;/pub-dates&gt;&lt;/dates&gt;&lt;isbn&gt;1708-8186 (Electronic)&amp;#xD;1499-2027 (Linking)&lt;/isbn&gt;&lt;accession-num&gt;32735466&lt;/accession-num&gt;&lt;urls&gt;&lt;related-urls&gt;&lt;url&gt;https://www.ncbi.nlm.nih.gov/pubmed/32735466&lt;/url&gt;&lt;/related-urls&gt;&lt;/urls&gt;&lt;electronic-resource-num&gt;10.1080/14992027.2020.1798519&lt;/electronic-resource-num&gt;&lt;/record&gt;&lt;/Cite&gt;&lt;/EndNote&gt;</w:instrText>
            </w:r>
            <w:r w:rsidRPr="00180DAD">
              <w:rPr>
                <w:color w:val="000000"/>
                <w:sz w:val="22"/>
                <w:szCs w:val="22"/>
              </w:rPr>
              <w:fldChar w:fldCharType="separate"/>
            </w:r>
            <w:r w:rsidRPr="002A3E8E">
              <w:rPr>
                <w:noProof/>
                <w:color w:val="000000"/>
                <w:sz w:val="22"/>
                <w:szCs w:val="22"/>
                <w:vertAlign w:val="superscript"/>
              </w:rPr>
              <w:t>20</w:t>
            </w:r>
            <w:r w:rsidRPr="00180DAD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</w:tcPr>
          <w:p w14:paraId="785067E4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</w:tcPr>
          <w:p w14:paraId="3FAE82ED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0" w:type="dxa"/>
          </w:tcPr>
          <w:p w14:paraId="24E1838F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30" w:type="dxa"/>
          </w:tcPr>
          <w:p w14:paraId="7A80C708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70" w:type="dxa"/>
          </w:tcPr>
          <w:p w14:paraId="3960860D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</w:tcPr>
          <w:p w14:paraId="47037C36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2</w:t>
            </w:r>
          </w:p>
        </w:tc>
        <w:tc>
          <w:tcPr>
            <w:tcW w:w="1620" w:type="dxa"/>
          </w:tcPr>
          <w:p w14:paraId="6BC0F523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8</w:t>
            </w:r>
          </w:p>
        </w:tc>
      </w:tr>
      <w:tr w:rsidR="00625464" w:rsidRPr="00180DAD" w14:paraId="60B1B736" w14:textId="77777777" w:rsidTr="008A7F2C">
        <w:trPr>
          <w:trHeight w:val="290"/>
        </w:trPr>
        <w:tc>
          <w:tcPr>
            <w:tcW w:w="1795" w:type="dxa"/>
          </w:tcPr>
          <w:p w14:paraId="7E3E04F2" w14:textId="77777777" w:rsidR="00625464" w:rsidRPr="00180DAD" w:rsidRDefault="00625464" w:rsidP="008A7F2C">
            <w:pPr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Sonnweber</w:t>
            </w:r>
            <w:r w:rsidRPr="00180DAD">
              <w:rPr>
                <w:sz w:val="22"/>
                <w:szCs w:val="22"/>
              </w:rPr>
              <w:t xml:space="preserve"> </w:t>
            </w:r>
            <w:r w:rsidRPr="00180DAD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PEVuZE5vdGU+PENpdGU+PEF1dGhvcj5Tb25ud2ViZXI8L0F1dGhvcj48WWVhcj4yMDIwPC9ZZWFy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PEVuZE5vdGU+PENpdGU+PEF1dGhvcj5Tb25ud2ViZXI8L0F1dGhvcj48WWVhcj4yMDIwPC9ZZWFy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  <w:fldChar w:fldCharType="end"/>
            </w:r>
            <w:r w:rsidRPr="00180DAD">
              <w:rPr>
                <w:color w:val="000000"/>
                <w:sz w:val="22"/>
                <w:szCs w:val="22"/>
              </w:rPr>
              <w:fldChar w:fldCharType="separate"/>
            </w:r>
            <w:r w:rsidRPr="002A3E8E">
              <w:rPr>
                <w:noProof/>
                <w:color w:val="000000"/>
                <w:sz w:val="22"/>
                <w:szCs w:val="22"/>
                <w:vertAlign w:val="superscript"/>
              </w:rPr>
              <w:t>21</w:t>
            </w:r>
            <w:r w:rsidRPr="00180DAD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</w:tcPr>
          <w:p w14:paraId="2C50B040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</w:tcPr>
          <w:p w14:paraId="2E86564D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14:paraId="72A993A6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30" w:type="dxa"/>
          </w:tcPr>
          <w:p w14:paraId="6E9232AD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70" w:type="dxa"/>
          </w:tcPr>
          <w:p w14:paraId="79AEFBEC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</w:tcPr>
          <w:p w14:paraId="49038E49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20" w:type="dxa"/>
          </w:tcPr>
          <w:p w14:paraId="2876629C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11</w:t>
            </w:r>
          </w:p>
        </w:tc>
      </w:tr>
      <w:tr w:rsidR="00625464" w:rsidRPr="00180DAD" w14:paraId="654C92C1" w14:textId="77777777" w:rsidTr="008A7F2C">
        <w:trPr>
          <w:trHeight w:val="290"/>
        </w:trPr>
        <w:tc>
          <w:tcPr>
            <w:tcW w:w="1795" w:type="dxa"/>
          </w:tcPr>
          <w:p w14:paraId="1CCE89D5" w14:textId="77777777" w:rsidR="00625464" w:rsidRPr="00180DAD" w:rsidRDefault="00625464" w:rsidP="008A7F2C">
            <w:pPr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Taquet</w:t>
            </w:r>
            <w:r w:rsidRPr="00180DAD">
              <w:rPr>
                <w:sz w:val="22"/>
                <w:szCs w:val="22"/>
              </w:rPr>
              <w:t xml:space="preserve"> </w:t>
            </w:r>
            <w:r w:rsidRPr="00180DAD">
              <w:rPr>
                <w:color w:val="000000"/>
                <w:sz w:val="22"/>
                <w:szCs w:val="22"/>
              </w:rPr>
              <w:fldChar w:fldCharType="begin"/>
            </w:r>
            <w:r>
              <w:rPr>
                <w:color w:val="000000"/>
                <w:sz w:val="22"/>
                <w:szCs w:val="22"/>
              </w:rPr>
              <w:instrText xml:space="preserve"> ADDIN EN.CITE &lt;EndNote&gt;&lt;Cite&gt;&lt;Author&gt;Taquet&lt;/Author&gt;&lt;Year&gt;2020&lt;/Year&gt;&lt;RecNum&gt;17&lt;/RecNum&gt;&lt;DisplayText&gt;&lt;style face="superscript"&gt;22&lt;/style&gt;&lt;/DisplayText&gt;&lt;record&gt;&lt;rec-number&gt;17&lt;/rec-number&gt;&lt;foreign-keys&gt;&lt;key app="EN" db-id="ff9awet5vev904e9zptx0x0iet00pt2s9xpf" timestamp="1623903205"&gt;17&lt;/key&gt;&lt;/foreign-keys&gt;&lt;ref-type name="Journal Article"&gt;17&lt;/ref-type&gt;&lt;contributors&gt;&lt;authors&gt;&lt;author&gt;Taquet, M.&lt;/author&gt;&lt;author&gt;Luciano, S.&lt;/author&gt;&lt;author&gt;Geddes, J. R.&lt;/author&gt;&lt;author&gt;Harrison, P. J.&lt;/author&gt;&lt;/authors&gt;&lt;/contributors&gt;&lt;auth-address&gt;Department of Psychiatry, University of Oxford, Warneford Hospital, Oxford, UK; Oxford Health NHS Foundation Trust, Oxford, UK.&amp;#xD;TriNetX, Cambridge, MA, USA.&amp;#xD;Department of Psychiatry, University of Oxford, Warneford Hospital, Oxford, UK; Oxford Health NHS Foundation Trust, Oxford, UK. Electronic address: paul.harrison@psych.ox.ac.uk.&lt;/auth-address&gt;&lt;titles&gt;&lt;title&gt;Bidirectional associations between COVID-19 and psychiatric disorder: retrospective cohort studies of 62 354 COVID-19 cases in the USA&lt;/title&gt;&lt;secondary-title&gt;Lancet Psychiatry&lt;/secondary-title&gt;&lt;/titles&gt;&lt;periodical&gt;&lt;full-title&gt;Lancet Psychiatry&lt;/full-title&gt;&lt;/periodical&gt;&lt;edition&gt;2020/11/13&lt;/edition&gt;&lt;dates&gt;&lt;year&gt;2020&lt;/year&gt;&lt;pub-dates&gt;&lt;date&gt;Nov 9&lt;/date&gt;&lt;/pub-dates&gt;&lt;/dates&gt;&lt;isbn&gt;2215-0374 (Electronic)&amp;#xD;2215-0366 (Linking)&lt;/isbn&gt;&lt;accession-num&gt;33181098&lt;/accession-num&gt;&lt;urls&gt;&lt;related-urls&gt;&lt;url&gt;https://www.ncbi.nlm.nih.gov/pubmed/33181098&lt;/url&gt;&lt;/related-urls&gt;&lt;/urls&gt;&lt;electronic-resource-num&gt;10.1016/S2215-0366(20)30462-4&lt;/electronic-resource-num&gt;&lt;/record&gt;&lt;/Cite&gt;&lt;/EndNote&gt;</w:instrText>
            </w:r>
            <w:r w:rsidRPr="00180DAD">
              <w:rPr>
                <w:color w:val="000000"/>
                <w:sz w:val="22"/>
                <w:szCs w:val="22"/>
              </w:rPr>
              <w:fldChar w:fldCharType="separate"/>
            </w:r>
            <w:r w:rsidRPr="002A3E8E">
              <w:rPr>
                <w:noProof/>
                <w:color w:val="000000"/>
                <w:sz w:val="22"/>
                <w:szCs w:val="22"/>
                <w:vertAlign w:val="superscript"/>
              </w:rPr>
              <w:t>22</w:t>
            </w:r>
            <w:r w:rsidRPr="00180DAD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</w:tcPr>
          <w:p w14:paraId="3A8A637B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</w:tcPr>
          <w:p w14:paraId="6A173AE0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14:paraId="183A915F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30" w:type="dxa"/>
          </w:tcPr>
          <w:p w14:paraId="19E7B5DE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70" w:type="dxa"/>
          </w:tcPr>
          <w:p w14:paraId="6938BCA5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</w:tcPr>
          <w:p w14:paraId="40A9EC38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20" w:type="dxa"/>
          </w:tcPr>
          <w:p w14:paraId="51D7F7DC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10</w:t>
            </w:r>
          </w:p>
        </w:tc>
      </w:tr>
      <w:tr w:rsidR="00625464" w:rsidRPr="00180DAD" w14:paraId="5CFC5E54" w14:textId="77777777" w:rsidTr="008A7F2C">
        <w:trPr>
          <w:trHeight w:val="290"/>
        </w:trPr>
        <w:tc>
          <w:tcPr>
            <w:tcW w:w="1795" w:type="dxa"/>
          </w:tcPr>
          <w:p w14:paraId="45A6DC2A" w14:textId="77777777" w:rsidR="00625464" w:rsidRPr="00180DAD" w:rsidRDefault="00625464" w:rsidP="008A7F2C">
            <w:pPr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Tenforde</w:t>
            </w:r>
            <w:r w:rsidRPr="00180DAD">
              <w:rPr>
                <w:sz w:val="22"/>
                <w:szCs w:val="22"/>
              </w:rPr>
              <w:t xml:space="preserve"> </w:t>
            </w:r>
            <w:r w:rsidRPr="00180DAD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PEVuZE5vdGU+PENpdGU+PEF1dGhvcj5UZW5mb3JkZTwvQXV0aG9yPjxZZWFyPjIwMjA8L1llYXI+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PEVuZE5vdGU+PENpdGU+PEF1dGhvcj5UZW5mb3JkZTwvQXV0aG9yPjxZZWFyPjIwMjA8L1llYXI+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  <w:fldChar w:fldCharType="end"/>
            </w:r>
            <w:r w:rsidRPr="00180DAD">
              <w:rPr>
                <w:color w:val="000000"/>
                <w:sz w:val="22"/>
                <w:szCs w:val="22"/>
              </w:rPr>
              <w:fldChar w:fldCharType="separate"/>
            </w:r>
            <w:r w:rsidRPr="002A3E8E">
              <w:rPr>
                <w:noProof/>
                <w:color w:val="000000"/>
                <w:sz w:val="22"/>
                <w:szCs w:val="22"/>
                <w:vertAlign w:val="superscript"/>
              </w:rPr>
              <w:t>3</w:t>
            </w:r>
            <w:r w:rsidRPr="00180DAD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</w:tcPr>
          <w:p w14:paraId="2D59203C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</w:tcPr>
          <w:p w14:paraId="4F3663A1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0" w:type="dxa"/>
          </w:tcPr>
          <w:p w14:paraId="7498FC6A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30" w:type="dxa"/>
          </w:tcPr>
          <w:p w14:paraId="2C18620C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70" w:type="dxa"/>
          </w:tcPr>
          <w:p w14:paraId="3E7643CC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</w:tcPr>
          <w:p w14:paraId="5A13AFFE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20" w:type="dxa"/>
          </w:tcPr>
          <w:p w14:paraId="405376AB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10</w:t>
            </w:r>
          </w:p>
        </w:tc>
      </w:tr>
      <w:tr w:rsidR="00625464" w:rsidRPr="00180DAD" w14:paraId="579C3C34" w14:textId="77777777" w:rsidTr="008A7F2C">
        <w:trPr>
          <w:trHeight w:val="290"/>
        </w:trPr>
        <w:tc>
          <w:tcPr>
            <w:tcW w:w="1795" w:type="dxa"/>
          </w:tcPr>
          <w:p w14:paraId="58BB9F0C" w14:textId="77777777" w:rsidR="00625464" w:rsidRPr="00180DAD" w:rsidRDefault="00625464" w:rsidP="008A7F2C">
            <w:pPr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Townsend</w:t>
            </w:r>
            <w:r w:rsidRPr="00180DAD">
              <w:rPr>
                <w:sz w:val="22"/>
                <w:szCs w:val="22"/>
              </w:rPr>
              <w:t xml:space="preserve"> </w:t>
            </w:r>
            <w:r w:rsidRPr="00180DAD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PEVuZE5vdGU+PENpdGU+PEF1dGhvcj5Ub3duc2VuZDwvQXV0aG9yPjxZZWFyPjIwMjE8L1llYXI+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PEVuZE5vdGU+PENpdGU+PEF1dGhvcj5Ub3duc2VuZDwvQXV0aG9yPjxZZWFyPjIwMjE8L1llYXI+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  <w:fldChar w:fldCharType="end"/>
            </w:r>
            <w:r w:rsidRPr="00180DAD">
              <w:rPr>
                <w:color w:val="000000"/>
                <w:sz w:val="22"/>
                <w:szCs w:val="22"/>
              </w:rPr>
              <w:fldChar w:fldCharType="separate"/>
            </w:r>
            <w:r w:rsidRPr="002A3E8E">
              <w:rPr>
                <w:noProof/>
                <w:color w:val="000000"/>
                <w:sz w:val="22"/>
                <w:szCs w:val="22"/>
                <w:vertAlign w:val="superscript"/>
              </w:rPr>
              <w:t>4</w:t>
            </w:r>
            <w:r w:rsidRPr="00180DAD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</w:tcPr>
          <w:p w14:paraId="30D163BB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</w:tcPr>
          <w:p w14:paraId="6BEBC4A3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90" w:type="dxa"/>
          </w:tcPr>
          <w:p w14:paraId="4EE39AE6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30" w:type="dxa"/>
          </w:tcPr>
          <w:p w14:paraId="0CBA42CC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70" w:type="dxa"/>
          </w:tcPr>
          <w:p w14:paraId="60A14C65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</w:tcPr>
          <w:p w14:paraId="26FCB90D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20" w:type="dxa"/>
          </w:tcPr>
          <w:p w14:paraId="4853F2F3" w14:textId="77777777" w:rsidR="00625464" w:rsidRPr="00180DAD" w:rsidRDefault="00625464" w:rsidP="008A7F2C">
            <w:pPr>
              <w:jc w:val="center"/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t>9</w:t>
            </w:r>
          </w:p>
        </w:tc>
      </w:tr>
      <w:tr w:rsidR="00625464" w:rsidRPr="00180DAD" w14:paraId="4C8F731B" w14:textId="77777777" w:rsidTr="008A7F2C">
        <w:trPr>
          <w:trHeight w:val="290"/>
        </w:trPr>
        <w:tc>
          <w:tcPr>
            <w:tcW w:w="1795" w:type="dxa"/>
          </w:tcPr>
          <w:p w14:paraId="1FBE6E42" w14:textId="77777777" w:rsidR="00625464" w:rsidRPr="00180DAD" w:rsidRDefault="00625464" w:rsidP="008A7F2C">
            <w:pPr>
              <w:rPr>
                <w:color w:val="000000"/>
                <w:sz w:val="22"/>
                <w:szCs w:val="22"/>
              </w:rPr>
            </w:pPr>
            <w:r w:rsidRPr="00180DAD">
              <w:rPr>
                <w:color w:val="000000"/>
                <w:sz w:val="22"/>
                <w:szCs w:val="22"/>
              </w:rPr>
              <w:lastRenderedPageBreak/>
              <w:t>Xiong</w:t>
            </w:r>
            <w:r w:rsidRPr="00180DAD">
              <w:rPr>
                <w:sz w:val="22"/>
                <w:szCs w:val="22"/>
              </w:rPr>
              <w:t xml:space="preserve"> </w:t>
            </w:r>
            <w:r w:rsidRPr="00180DAD"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PEVuZE5vdGU+PENpdGU+PEF1dGhvcj5YaW9uZzwvQXV0aG9yPjxZZWFyPjIwMjE8L1llYXI+PFJl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color w:val="000000"/>
                <w:sz w:val="22"/>
                <w:szCs w:val="22"/>
              </w:rPr>
              <w:fldChar w:fldCharType="begin">
                <w:fldData xml:space="preserve">PEVuZE5vdGU+PENpdGU+PEF1dGhvcj5YaW9uZzwvQXV0aG9yPjxZZWFyPjIwMjE8L1llYXI+PFJl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</w:fldData>
              </w:fldChar>
            </w:r>
            <w:r>
              <w:rPr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  <w:fldChar w:fldCharType="end"/>
            </w:r>
            <w:r w:rsidRPr="00180DAD">
              <w:rPr>
                <w:color w:val="000000"/>
                <w:sz w:val="22"/>
                <w:szCs w:val="22"/>
              </w:rPr>
              <w:fldChar w:fldCharType="separate"/>
            </w:r>
            <w:r w:rsidRPr="002A3E8E">
              <w:rPr>
                <w:noProof/>
                <w:color w:val="000000"/>
                <w:sz w:val="22"/>
                <w:szCs w:val="22"/>
                <w:vertAlign w:val="superscript"/>
              </w:rPr>
              <w:t>24</w:t>
            </w:r>
            <w:r w:rsidRPr="00180DAD">
              <w:rPr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</w:tcPr>
          <w:p w14:paraId="6798ABDF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1</w:t>
            </w:r>
          </w:p>
        </w:tc>
        <w:tc>
          <w:tcPr>
            <w:tcW w:w="1350" w:type="dxa"/>
          </w:tcPr>
          <w:p w14:paraId="6706784E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0</w:t>
            </w:r>
          </w:p>
        </w:tc>
        <w:tc>
          <w:tcPr>
            <w:tcW w:w="1890" w:type="dxa"/>
          </w:tcPr>
          <w:p w14:paraId="7E42308F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2</w:t>
            </w:r>
          </w:p>
        </w:tc>
        <w:tc>
          <w:tcPr>
            <w:tcW w:w="2430" w:type="dxa"/>
          </w:tcPr>
          <w:p w14:paraId="4C4DD130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3</w:t>
            </w:r>
          </w:p>
        </w:tc>
        <w:tc>
          <w:tcPr>
            <w:tcW w:w="1170" w:type="dxa"/>
          </w:tcPr>
          <w:p w14:paraId="605F065D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</w:tcPr>
          <w:p w14:paraId="3883F527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2</w:t>
            </w:r>
          </w:p>
        </w:tc>
        <w:tc>
          <w:tcPr>
            <w:tcW w:w="1620" w:type="dxa"/>
          </w:tcPr>
          <w:p w14:paraId="3960AB11" w14:textId="77777777" w:rsidR="00625464" w:rsidRPr="00180DAD" w:rsidRDefault="00625464" w:rsidP="008A7F2C">
            <w:pPr>
              <w:jc w:val="center"/>
              <w:rPr>
                <w:sz w:val="22"/>
                <w:szCs w:val="22"/>
              </w:rPr>
            </w:pPr>
            <w:r w:rsidRPr="00180DAD">
              <w:rPr>
                <w:sz w:val="22"/>
                <w:szCs w:val="22"/>
              </w:rPr>
              <w:t>9</w:t>
            </w:r>
          </w:p>
        </w:tc>
      </w:tr>
    </w:tbl>
    <w:p w14:paraId="363FBB09" w14:textId="77777777" w:rsidR="00625464" w:rsidRPr="00180DAD" w:rsidRDefault="00625464" w:rsidP="0062546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Times New Roman"/>
          <w:color w:val="000000"/>
          <w:sz w:val="22"/>
          <w:szCs w:val="22"/>
        </w:rPr>
      </w:pPr>
      <w:r w:rsidRPr="00180DAD">
        <w:rPr>
          <w:rFonts w:eastAsia="Times New Roman"/>
          <w:color w:val="000000"/>
          <w:sz w:val="22"/>
          <w:szCs w:val="22"/>
        </w:rPr>
        <w:t xml:space="preserve">1) Yes=1, No=0 </w:t>
      </w:r>
    </w:p>
    <w:p w14:paraId="45F71525" w14:textId="77777777" w:rsidR="00625464" w:rsidRPr="00180DAD" w:rsidRDefault="00625464" w:rsidP="0062546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Times New Roman"/>
          <w:color w:val="000000"/>
          <w:sz w:val="22"/>
          <w:szCs w:val="22"/>
        </w:rPr>
      </w:pPr>
      <w:r w:rsidRPr="00180DAD">
        <w:rPr>
          <w:rFonts w:eastAsia="Times New Roman"/>
          <w:color w:val="000000"/>
          <w:sz w:val="22"/>
          <w:szCs w:val="22"/>
        </w:rPr>
        <w:t xml:space="preserve">2) Diagnostic system reported=1, Own system /symptoms described/no system/not specified = 0 </w:t>
      </w:r>
    </w:p>
    <w:p w14:paraId="32F31438" w14:textId="77777777" w:rsidR="00625464" w:rsidRPr="00180DAD" w:rsidRDefault="00625464" w:rsidP="006254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Times New Roman"/>
          <w:color w:val="000000"/>
          <w:sz w:val="22"/>
          <w:szCs w:val="22"/>
        </w:rPr>
      </w:pPr>
      <w:r w:rsidRPr="00180DAD">
        <w:rPr>
          <w:rFonts w:eastAsia="Times New Roman"/>
          <w:color w:val="000000"/>
          <w:sz w:val="22"/>
          <w:szCs w:val="22"/>
        </w:rPr>
        <w:t xml:space="preserve">3) Community survey/multiple institutions=2, Inpatient/inpatients and outpatients/case registers=1, Not specified=0 </w:t>
      </w:r>
    </w:p>
    <w:p w14:paraId="325B71C6" w14:textId="77777777" w:rsidR="00625464" w:rsidRPr="00180DAD" w:rsidRDefault="00625464" w:rsidP="006254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Times New Roman"/>
          <w:color w:val="000000"/>
          <w:sz w:val="22"/>
          <w:szCs w:val="22"/>
        </w:rPr>
      </w:pPr>
      <w:r w:rsidRPr="00180DAD">
        <w:rPr>
          <w:rFonts w:eastAsia="Times New Roman"/>
          <w:color w:val="000000"/>
          <w:sz w:val="22"/>
          <w:szCs w:val="22"/>
        </w:rPr>
        <w:t>4) Administered interview=3, Systematic case</w:t>
      </w:r>
      <w:r>
        <w:rPr>
          <w:rFonts w:eastAsia="Times New Roman"/>
          <w:color w:val="000000"/>
          <w:sz w:val="22"/>
          <w:szCs w:val="22"/>
        </w:rPr>
        <w:t xml:space="preserve"> </w:t>
      </w:r>
      <w:r w:rsidRPr="00180DAD">
        <w:rPr>
          <w:rFonts w:eastAsia="Times New Roman"/>
          <w:color w:val="000000"/>
          <w:sz w:val="22"/>
          <w:szCs w:val="22"/>
        </w:rPr>
        <w:t xml:space="preserve">note review=2, Chart diagnosis/case records=1,Not specified=0 </w:t>
      </w:r>
    </w:p>
    <w:p w14:paraId="79289311" w14:textId="77777777" w:rsidR="00625464" w:rsidRPr="00180DAD" w:rsidRDefault="00625464" w:rsidP="00625464">
      <w:pPr>
        <w:numPr>
          <w:ilvl w:val="0"/>
          <w:numId w:val="1"/>
        </w:numPr>
        <w:spacing w:after="0" w:line="240" w:lineRule="auto"/>
        <w:rPr>
          <w:rFonts w:eastAsia="Times New Roman"/>
          <w:color w:val="000000"/>
          <w:sz w:val="22"/>
          <w:szCs w:val="22"/>
        </w:rPr>
      </w:pPr>
      <w:r w:rsidRPr="00180DAD">
        <w:rPr>
          <w:rFonts w:eastAsia="Times New Roman"/>
          <w:color w:val="000000"/>
          <w:sz w:val="22"/>
          <w:szCs w:val="22"/>
        </w:rPr>
        <w:t>5) Broadly representative (national or multi-site survey)=2, Small area/not representative (single community,  single university)=1, Convenience sampling/ other (primary care sample/treatment group)=0</w:t>
      </w:r>
    </w:p>
    <w:p w14:paraId="249EE0B9" w14:textId="77777777" w:rsidR="00625464" w:rsidRPr="00180DAD" w:rsidRDefault="00625464" w:rsidP="006254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Times New Roman"/>
          <w:color w:val="000000"/>
          <w:sz w:val="22"/>
          <w:szCs w:val="22"/>
        </w:rPr>
      </w:pPr>
      <w:r w:rsidRPr="00180DAD">
        <w:rPr>
          <w:rFonts w:eastAsia="Times New Roman"/>
          <w:color w:val="000000"/>
          <w:sz w:val="22"/>
          <w:szCs w:val="22"/>
        </w:rPr>
        <w:t xml:space="preserve">6) Point prevalence (e.g. one month=2, 12-month prevalence=1, Lifetime prevalence=0 </w:t>
      </w:r>
    </w:p>
    <w:p w14:paraId="7E1FE242" w14:textId="77777777" w:rsidR="00625464" w:rsidRPr="00180DAD" w:rsidRDefault="00625464" w:rsidP="00625464">
      <w:pPr>
        <w:rPr>
          <w:sz w:val="22"/>
          <w:szCs w:val="22"/>
        </w:rPr>
      </w:pPr>
    </w:p>
    <w:p w14:paraId="28380201" w14:textId="77777777" w:rsidR="00625464" w:rsidRPr="00832CF9" w:rsidRDefault="00625464" w:rsidP="00625464">
      <w:pPr>
        <w:spacing w:after="240" w:line="240" w:lineRule="auto"/>
        <w:rPr>
          <w:rFonts w:eastAsia="Times New Roman"/>
          <w:sz w:val="22"/>
          <w:szCs w:val="22"/>
        </w:rPr>
      </w:pPr>
    </w:p>
    <w:p w14:paraId="0CB582A6" w14:textId="713085CB" w:rsidR="00932453" w:rsidRPr="00625464" w:rsidRDefault="00932453" w:rsidP="00625464"/>
    <w:sectPr w:rsidR="00932453" w:rsidRPr="00625464" w:rsidSect="001F2FEA">
      <w:footerReference w:type="even" r:id="rId7"/>
      <w:footerReference w:type="default" r:id="rId8"/>
      <w:pgSz w:w="15840" w:h="12240" w:orient="landscape"/>
      <w:pgMar w:top="1440" w:right="1440" w:bottom="1440" w:left="1440" w:header="720" w:footer="720" w:gutter="0"/>
      <w:pgNumType w:start="1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6DD70D" w14:textId="77777777" w:rsidR="00405BC9" w:rsidRDefault="00405BC9" w:rsidP="001F2FEA">
      <w:pPr>
        <w:spacing w:after="0" w:line="240" w:lineRule="auto"/>
      </w:pPr>
      <w:r>
        <w:separator/>
      </w:r>
    </w:p>
  </w:endnote>
  <w:endnote w:type="continuationSeparator" w:id="0">
    <w:p w14:paraId="3A0E9027" w14:textId="77777777" w:rsidR="00405BC9" w:rsidRDefault="00405BC9" w:rsidP="001F2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2472298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A05280E" w14:textId="381F55CF" w:rsidR="001F2FEA" w:rsidRDefault="001F2FEA" w:rsidP="00EA1E0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507DF10" w14:textId="77777777" w:rsidR="001F2FEA" w:rsidRDefault="001F2F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0407018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7B36268" w14:textId="607993A9" w:rsidR="001F2FEA" w:rsidRDefault="001F2FEA" w:rsidP="00EA1E0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18</w:t>
        </w:r>
        <w:r>
          <w:rPr>
            <w:rStyle w:val="PageNumber"/>
          </w:rPr>
          <w:fldChar w:fldCharType="end"/>
        </w:r>
      </w:p>
    </w:sdtContent>
  </w:sdt>
  <w:p w14:paraId="037AC3BA" w14:textId="77777777" w:rsidR="001F2FEA" w:rsidRDefault="001F2F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CF4569" w14:textId="77777777" w:rsidR="00405BC9" w:rsidRDefault="00405BC9" w:rsidP="001F2FEA">
      <w:pPr>
        <w:spacing w:after="0" w:line="240" w:lineRule="auto"/>
      </w:pPr>
      <w:r>
        <w:separator/>
      </w:r>
    </w:p>
  </w:footnote>
  <w:footnote w:type="continuationSeparator" w:id="0">
    <w:p w14:paraId="48F6058C" w14:textId="77777777" w:rsidR="00405BC9" w:rsidRDefault="00405BC9" w:rsidP="001F2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04280"/>
    <w:multiLevelType w:val="multilevel"/>
    <w:tmpl w:val="E20A24F8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77272FE"/>
    <w:multiLevelType w:val="multilevel"/>
    <w:tmpl w:val="708C1092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60ED2065"/>
    <w:multiLevelType w:val="multilevel"/>
    <w:tmpl w:val="DC16BF46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FA3"/>
    <w:rsid w:val="000232CE"/>
    <w:rsid w:val="00030AB6"/>
    <w:rsid w:val="000367C9"/>
    <w:rsid w:val="00041C03"/>
    <w:rsid w:val="00057E0D"/>
    <w:rsid w:val="00061130"/>
    <w:rsid w:val="000633A4"/>
    <w:rsid w:val="00075028"/>
    <w:rsid w:val="00083888"/>
    <w:rsid w:val="00087666"/>
    <w:rsid w:val="0009734A"/>
    <w:rsid w:val="000A12B6"/>
    <w:rsid w:val="000A16C4"/>
    <w:rsid w:val="000A1CD7"/>
    <w:rsid w:val="000D123B"/>
    <w:rsid w:val="000F2FAA"/>
    <w:rsid w:val="000F677A"/>
    <w:rsid w:val="00105A9F"/>
    <w:rsid w:val="00106D39"/>
    <w:rsid w:val="001121B8"/>
    <w:rsid w:val="00114F26"/>
    <w:rsid w:val="00133C71"/>
    <w:rsid w:val="00133C93"/>
    <w:rsid w:val="00137BCD"/>
    <w:rsid w:val="00137FB0"/>
    <w:rsid w:val="00143290"/>
    <w:rsid w:val="00150FC0"/>
    <w:rsid w:val="00165862"/>
    <w:rsid w:val="00166025"/>
    <w:rsid w:val="001710EB"/>
    <w:rsid w:val="001723E1"/>
    <w:rsid w:val="00174025"/>
    <w:rsid w:val="00180DAD"/>
    <w:rsid w:val="0018372E"/>
    <w:rsid w:val="001865A8"/>
    <w:rsid w:val="0019030B"/>
    <w:rsid w:val="00196DC3"/>
    <w:rsid w:val="0019703C"/>
    <w:rsid w:val="001A3295"/>
    <w:rsid w:val="001A5BBC"/>
    <w:rsid w:val="001A7F4F"/>
    <w:rsid w:val="001B1EC9"/>
    <w:rsid w:val="001D2BED"/>
    <w:rsid w:val="001D2D54"/>
    <w:rsid w:val="001D4456"/>
    <w:rsid w:val="001E0A68"/>
    <w:rsid w:val="001E3B71"/>
    <w:rsid w:val="001F2FEA"/>
    <w:rsid w:val="001F601E"/>
    <w:rsid w:val="0021733B"/>
    <w:rsid w:val="00240060"/>
    <w:rsid w:val="00250F4A"/>
    <w:rsid w:val="00254652"/>
    <w:rsid w:val="002637B4"/>
    <w:rsid w:val="002737D1"/>
    <w:rsid w:val="00283525"/>
    <w:rsid w:val="0028744D"/>
    <w:rsid w:val="002B62C9"/>
    <w:rsid w:val="002D3EDF"/>
    <w:rsid w:val="002D720B"/>
    <w:rsid w:val="002E0E9D"/>
    <w:rsid w:val="003330E3"/>
    <w:rsid w:val="00337C5E"/>
    <w:rsid w:val="0036020B"/>
    <w:rsid w:val="00375AD9"/>
    <w:rsid w:val="00387D4C"/>
    <w:rsid w:val="003960F9"/>
    <w:rsid w:val="003A4AFB"/>
    <w:rsid w:val="003B7E53"/>
    <w:rsid w:val="003E0321"/>
    <w:rsid w:val="0040442E"/>
    <w:rsid w:val="00405BC9"/>
    <w:rsid w:val="00407FF8"/>
    <w:rsid w:val="00414E9C"/>
    <w:rsid w:val="004204AA"/>
    <w:rsid w:val="004252C1"/>
    <w:rsid w:val="00430CB2"/>
    <w:rsid w:val="00441C7D"/>
    <w:rsid w:val="004474F0"/>
    <w:rsid w:val="00452F06"/>
    <w:rsid w:val="0046288B"/>
    <w:rsid w:val="00493C15"/>
    <w:rsid w:val="004C55AB"/>
    <w:rsid w:val="004C6CBA"/>
    <w:rsid w:val="004D1B05"/>
    <w:rsid w:val="004F14EA"/>
    <w:rsid w:val="004F2447"/>
    <w:rsid w:val="004F626E"/>
    <w:rsid w:val="005133FF"/>
    <w:rsid w:val="00537815"/>
    <w:rsid w:val="005446D5"/>
    <w:rsid w:val="0054669B"/>
    <w:rsid w:val="00554056"/>
    <w:rsid w:val="00556D30"/>
    <w:rsid w:val="00567F50"/>
    <w:rsid w:val="0057557C"/>
    <w:rsid w:val="0057764B"/>
    <w:rsid w:val="005938DC"/>
    <w:rsid w:val="005A7BE9"/>
    <w:rsid w:val="005A7FDD"/>
    <w:rsid w:val="005B4476"/>
    <w:rsid w:val="005B4C68"/>
    <w:rsid w:val="005D179E"/>
    <w:rsid w:val="005E39D3"/>
    <w:rsid w:val="005F72DE"/>
    <w:rsid w:val="005F7935"/>
    <w:rsid w:val="006020FE"/>
    <w:rsid w:val="006206F8"/>
    <w:rsid w:val="00621369"/>
    <w:rsid w:val="006231BE"/>
    <w:rsid w:val="00625464"/>
    <w:rsid w:val="00627C2F"/>
    <w:rsid w:val="00627CCB"/>
    <w:rsid w:val="0063646B"/>
    <w:rsid w:val="00653D02"/>
    <w:rsid w:val="006A573A"/>
    <w:rsid w:val="006B0B0D"/>
    <w:rsid w:val="006B4BEA"/>
    <w:rsid w:val="006C348F"/>
    <w:rsid w:val="006D030C"/>
    <w:rsid w:val="006D27F4"/>
    <w:rsid w:val="006E0376"/>
    <w:rsid w:val="006E2C3F"/>
    <w:rsid w:val="006E3844"/>
    <w:rsid w:val="006E4772"/>
    <w:rsid w:val="00700763"/>
    <w:rsid w:val="007136CE"/>
    <w:rsid w:val="00713B4C"/>
    <w:rsid w:val="00727BA8"/>
    <w:rsid w:val="00730E63"/>
    <w:rsid w:val="00754F94"/>
    <w:rsid w:val="00767E1B"/>
    <w:rsid w:val="007736CF"/>
    <w:rsid w:val="0077613D"/>
    <w:rsid w:val="00785B22"/>
    <w:rsid w:val="007942E5"/>
    <w:rsid w:val="007A3DF1"/>
    <w:rsid w:val="007A4938"/>
    <w:rsid w:val="007A7CFD"/>
    <w:rsid w:val="007B5729"/>
    <w:rsid w:val="007C0ABE"/>
    <w:rsid w:val="007C55CF"/>
    <w:rsid w:val="007C634E"/>
    <w:rsid w:val="007D36AD"/>
    <w:rsid w:val="007E493E"/>
    <w:rsid w:val="007E57A9"/>
    <w:rsid w:val="00813256"/>
    <w:rsid w:val="00816A01"/>
    <w:rsid w:val="0082347E"/>
    <w:rsid w:val="008308D7"/>
    <w:rsid w:val="00835FBD"/>
    <w:rsid w:val="00840190"/>
    <w:rsid w:val="00840A6B"/>
    <w:rsid w:val="00842C7B"/>
    <w:rsid w:val="008524F6"/>
    <w:rsid w:val="0088206F"/>
    <w:rsid w:val="008971C0"/>
    <w:rsid w:val="008A1EC7"/>
    <w:rsid w:val="008F7186"/>
    <w:rsid w:val="0090525B"/>
    <w:rsid w:val="009068E6"/>
    <w:rsid w:val="00907734"/>
    <w:rsid w:val="00920804"/>
    <w:rsid w:val="00920CC3"/>
    <w:rsid w:val="0092684D"/>
    <w:rsid w:val="00927087"/>
    <w:rsid w:val="009270E7"/>
    <w:rsid w:val="00931D03"/>
    <w:rsid w:val="00932453"/>
    <w:rsid w:val="009461E3"/>
    <w:rsid w:val="00961FC3"/>
    <w:rsid w:val="00974D00"/>
    <w:rsid w:val="00984BA7"/>
    <w:rsid w:val="00990C8C"/>
    <w:rsid w:val="009B26CC"/>
    <w:rsid w:val="009B2C1E"/>
    <w:rsid w:val="009C3D8B"/>
    <w:rsid w:val="009D434E"/>
    <w:rsid w:val="009F7DF3"/>
    <w:rsid w:val="00A038ED"/>
    <w:rsid w:val="00A17FA3"/>
    <w:rsid w:val="00A44A73"/>
    <w:rsid w:val="00A57277"/>
    <w:rsid w:val="00A61D82"/>
    <w:rsid w:val="00A67929"/>
    <w:rsid w:val="00A75969"/>
    <w:rsid w:val="00A91B84"/>
    <w:rsid w:val="00A940B8"/>
    <w:rsid w:val="00AA5DE7"/>
    <w:rsid w:val="00AA729A"/>
    <w:rsid w:val="00AA7BFE"/>
    <w:rsid w:val="00AB4A62"/>
    <w:rsid w:val="00AC502F"/>
    <w:rsid w:val="00AC50F1"/>
    <w:rsid w:val="00AE24CF"/>
    <w:rsid w:val="00AE37C7"/>
    <w:rsid w:val="00AE6C7A"/>
    <w:rsid w:val="00AF5426"/>
    <w:rsid w:val="00B27AC5"/>
    <w:rsid w:val="00B36296"/>
    <w:rsid w:val="00B4389C"/>
    <w:rsid w:val="00B642A3"/>
    <w:rsid w:val="00B65DE8"/>
    <w:rsid w:val="00B74616"/>
    <w:rsid w:val="00B764E6"/>
    <w:rsid w:val="00B772C6"/>
    <w:rsid w:val="00B80CD6"/>
    <w:rsid w:val="00B85E6D"/>
    <w:rsid w:val="00B9085F"/>
    <w:rsid w:val="00BA0AA7"/>
    <w:rsid w:val="00BB452D"/>
    <w:rsid w:val="00BC4E38"/>
    <w:rsid w:val="00BD5D02"/>
    <w:rsid w:val="00BD5DA9"/>
    <w:rsid w:val="00BD66AA"/>
    <w:rsid w:val="00BD7CCA"/>
    <w:rsid w:val="00BE5BB6"/>
    <w:rsid w:val="00BE615D"/>
    <w:rsid w:val="00BE737B"/>
    <w:rsid w:val="00BF3DA7"/>
    <w:rsid w:val="00BF5194"/>
    <w:rsid w:val="00C00D2F"/>
    <w:rsid w:val="00C02678"/>
    <w:rsid w:val="00C027AA"/>
    <w:rsid w:val="00C04780"/>
    <w:rsid w:val="00C10D94"/>
    <w:rsid w:val="00C16197"/>
    <w:rsid w:val="00C24E0F"/>
    <w:rsid w:val="00CA2A75"/>
    <w:rsid w:val="00CA42BD"/>
    <w:rsid w:val="00CA5814"/>
    <w:rsid w:val="00CB0BEA"/>
    <w:rsid w:val="00CB113D"/>
    <w:rsid w:val="00CB1CC3"/>
    <w:rsid w:val="00CB4FC7"/>
    <w:rsid w:val="00CE5183"/>
    <w:rsid w:val="00CE5638"/>
    <w:rsid w:val="00D06C72"/>
    <w:rsid w:val="00D1729F"/>
    <w:rsid w:val="00D20E00"/>
    <w:rsid w:val="00D273F8"/>
    <w:rsid w:val="00D30E97"/>
    <w:rsid w:val="00D3746A"/>
    <w:rsid w:val="00D44939"/>
    <w:rsid w:val="00D64B2B"/>
    <w:rsid w:val="00D73147"/>
    <w:rsid w:val="00D76DCE"/>
    <w:rsid w:val="00D801C0"/>
    <w:rsid w:val="00DC2F2F"/>
    <w:rsid w:val="00DD5A19"/>
    <w:rsid w:val="00DD5D2C"/>
    <w:rsid w:val="00DD77D7"/>
    <w:rsid w:val="00E001F6"/>
    <w:rsid w:val="00E01543"/>
    <w:rsid w:val="00E050F6"/>
    <w:rsid w:val="00E078D8"/>
    <w:rsid w:val="00E201E2"/>
    <w:rsid w:val="00E34AC0"/>
    <w:rsid w:val="00E36962"/>
    <w:rsid w:val="00E43976"/>
    <w:rsid w:val="00E505E9"/>
    <w:rsid w:val="00E5687E"/>
    <w:rsid w:val="00E5777B"/>
    <w:rsid w:val="00E85569"/>
    <w:rsid w:val="00E86293"/>
    <w:rsid w:val="00E86C89"/>
    <w:rsid w:val="00E92799"/>
    <w:rsid w:val="00EA2F33"/>
    <w:rsid w:val="00EA70E5"/>
    <w:rsid w:val="00EB0AFB"/>
    <w:rsid w:val="00EB4E1B"/>
    <w:rsid w:val="00EC08D1"/>
    <w:rsid w:val="00ED025B"/>
    <w:rsid w:val="00EE7020"/>
    <w:rsid w:val="00F203F0"/>
    <w:rsid w:val="00F221F6"/>
    <w:rsid w:val="00F2541E"/>
    <w:rsid w:val="00F27610"/>
    <w:rsid w:val="00F32C9B"/>
    <w:rsid w:val="00F40115"/>
    <w:rsid w:val="00F569A7"/>
    <w:rsid w:val="00F746D1"/>
    <w:rsid w:val="00F74A91"/>
    <w:rsid w:val="00F85E24"/>
    <w:rsid w:val="00F95764"/>
    <w:rsid w:val="00FA02BE"/>
    <w:rsid w:val="00FB5014"/>
    <w:rsid w:val="00FC0F4D"/>
    <w:rsid w:val="00FC76F3"/>
    <w:rsid w:val="00FE235D"/>
    <w:rsid w:val="00FF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D92334"/>
  <w15:chartTrackingRefBased/>
  <w15:docId w15:val="{070BE400-5D8F-0E41-861F-D497E88E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FA3"/>
    <w:pPr>
      <w:spacing w:after="160" w:line="259" w:lineRule="auto"/>
    </w:pPr>
    <w:rPr>
      <w:rFonts w:ascii="Arial" w:eastAsia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42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2A3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F2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FEA"/>
    <w:rPr>
      <w:rFonts w:ascii="Arial" w:eastAsia="Arial" w:hAnsi="Arial" w:cs="Arial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1F2FEA"/>
  </w:style>
  <w:style w:type="paragraph" w:styleId="Header">
    <w:name w:val="header"/>
    <w:basedOn w:val="Normal"/>
    <w:link w:val="HeaderChar"/>
    <w:uiPriority w:val="99"/>
    <w:unhideWhenUsed/>
    <w:rsid w:val="001F2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FEA"/>
    <w:rPr>
      <w:rFonts w:ascii="Arial" w:eastAsia="Arial" w:hAnsi="Arial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2D72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1820</Words>
  <Characters>10377</Characters>
  <Application>Microsoft Office Word</Application>
  <DocSecurity>0</DocSecurity>
  <Lines>86</Lines>
  <Paragraphs>24</Paragraphs>
  <ScaleCrop>false</ScaleCrop>
  <Company/>
  <LinksUpToDate>false</LinksUpToDate>
  <CharactersWithSpaces>12173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Villapol, Sonia</dc:creator>
  <cp:keywords/>
  <dc:description/>
  <cp:lastModifiedBy>Villapol, Sonia</cp:lastModifiedBy>
  <cp:revision>11</cp:revision>
  <cp:lastPrinted>2021-01-29T22:23:00Z</cp:lastPrinted>
  <dcterms:created xsi:type="dcterms:W3CDTF">2021-01-29T22:23:00Z</dcterms:created>
  <dcterms:modified xsi:type="dcterms:W3CDTF">2021-06-21T04:56:00Z</dcterms:modified>
</cp:coreProperties>
</file>