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4A78F" w14:textId="77777777" w:rsidR="006E5C54" w:rsidRPr="005A0867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8"/>
          <w:szCs w:val="28"/>
          <w:lang w:val="en-US"/>
        </w:rPr>
      </w:pPr>
      <w:r w:rsidRPr="005A0867">
        <w:rPr>
          <w:rFonts w:ascii="Arial" w:hAnsi="Arial"/>
          <w:b/>
          <w:bCs/>
          <w:sz w:val="28"/>
          <w:szCs w:val="28"/>
          <w:lang w:val="en-GB"/>
        </w:rPr>
        <w:t>Efficacy of sealants and bonding materials during fixed orthodontic treatment to prevent enamel demineralization – A systematic review and meta-analysis</w:t>
      </w:r>
    </w:p>
    <w:p w14:paraId="48ACC5AE" w14:textId="77777777" w:rsidR="006E5C54" w:rsidRPr="001E6BF4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de-CH"/>
        </w:rPr>
      </w:pPr>
      <w:r w:rsidRPr="001E6BF4">
        <w:rPr>
          <w:rFonts w:ascii="Arial" w:hAnsi="Arial"/>
          <w:b/>
          <w:bCs/>
          <w:sz w:val="22"/>
          <w:szCs w:val="22"/>
          <w:lang w:val="de-CH"/>
        </w:rPr>
        <w:t>R. Kamber</w:t>
      </w:r>
      <w:proofErr w:type="gramStart"/>
      <w:r w:rsidRPr="001E6BF4">
        <w:rPr>
          <w:rFonts w:ascii="Arial" w:hAnsi="Arial"/>
          <w:b/>
          <w:bCs/>
          <w:sz w:val="22"/>
          <w:szCs w:val="22"/>
          <w:vertAlign w:val="superscript"/>
          <w:lang w:val="de-CH"/>
        </w:rPr>
        <w:t>1,*</w:t>
      </w:r>
      <w:proofErr w:type="gramEnd"/>
      <w:r w:rsidRPr="001E6BF4">
        <w:rPr>
          <w:rFonts w:ascii="Arial" w:hAnsi="Arial"/>
          <w:b/>
          <w:bCs/>
          <w:sz w:val="22"/>
          <w:szCs w:val="22"/>
          <w:lang w:val="de-CH"/>
        </w:rPr>
        <w:t>, H. Meyer-Lueckel</w:t>
      </w:r>
      <w:r w:rsidRPr="001E6BF4">
        <w:rPr>
          <w:rFonts w:ascii="Arial" w:hAnsi="Arial"/>
          <w:b/>
          <w:bCs/>
          <w:sz w:val="22"/>
          <w:szCs w:val="22"/>
          <w:vertAlign w:val="superscript"/>
          <w:lang w:val="de-CH"/>
        </w:rPr>
        <w:t>1</w:t>
      </w:r>
      <w:r w:rsidRPr="001E6BF4">
        <w:rPr>
          <w:rFonts w:ascii="Arial" w:hAnsi="Arial"/>
          <w:b/>
          <w:bCs/>
          <w:sz w:val="22"/>
          <w:szCs w:val="22"/>
          <w:lang w:val="de-CH"/>
        </w:rPr>
        <w:t>, D. Kloukos</w:t>
      </w:r>
      <w:r w:rsidRPr="001E6BF4">
        <w:rPr>
          <w:rFonts w:ascii="Arial" w:hAnsi="Arial"/>
          <w:b/>
          <w:bCs/>
          <w:sz w:val="22"/>
          <w:szCs w:val="22"/>
          <w:vertAlign w:val="superscript"/>
          <w:lang w:val="de-CH"/>
        </w:rPr>
        <w:t>2</w:t>
      </w:r>
      <w:r w:rsidRPr="001E6BF4">
        <w:rPr>
          <w:rFonts w:ascii="Arial" w:hAnsi="Arial"/>
          <w:b/>
          <w:bCs/>
          <w:sz w:val="22"/>
          <w:szCs w:val="22"/>
          <w:lang w:val="de-CH"/>
        </w:rPr>
        <w:t>, C. Tennert</w:t>
      </w:r>
      <w:r w:rsidRPr="001E6BF4">
        <w:rPr>
          <w:rFonts w:ascii="Arial" w:hAnsi="Arial"/>
          <w:b/>
          <w:bCs/>
          <w:sz w:val="22"/>
          <w:szCs w:val="22"/>
          <w:vertAlign w:val="superscript"/>
          <w:lang w:val="de-CH"/>
        </w:rPr>
        <w:t>1</w:t>
      </w:r>
      <w:r w:rsidRPr="001E6BF4">
        <w:rPr>
          <w:rFonts w:ascii="Arial" w:hAnsi="Arial"/>
          <w:b/>
          <w:bCs/>
          <w:sz w:val="22"/>
          <w:szCs w:val="22"/>
          <w:lang w:val="de-CH"/>
        </w:rPr>
        <w:t>, R. J. Wierichs</w:t>
      </w:r>
      <w:r w:rsidRPr="001E6BF4">
        <w:rPr>
          <w:rFonts w:ascii="Arial" w:hAnsi="Arial"/>
          <w:b/>
          <w:bCs/>
          <w:sz w:val="22"/>
          <w:szCs w:val="22"/>
          <w:vertAlign w:val="superscript"/>
          <w:lang w:val="de-CH"/>
        </w:rPr>
        <w:t>1</w:t>
      </w:r>
    </w:p>
    <w:p w14:paraId="27288EE9" w14:textId="77777777" w:rsidR="006E5C54" w:rsidRPr="005B45A8" w:rsidRDefault="006E5C54" w:rsidP="006E5C54">
      <w:pPr>
        <w:pStyle w:val="Listenabsatz"/>
        <w:tabs>
          <w:tab w:val="left" w:pos="1418"/>
        </w:tabs>
        <w:spacing w:line="480" w:lineRule="auto"/>
        <w:ind w:left="0" w:right="225"/>
        <w:jc w:val="both"/>
        <w:rPr>
          <w:rFonts w:ascii="Arial" w:eastAsia="Arial" w:hAnsi="Arial" w:cs="Arial"/>
          <w:lang w:val="en-GB"/>
        </w:rPr>
      </w:pPr>
      <w:r w:rsidRPr="005B45A8">
        <w:rPr>
          <w:rFonts w:ascii="Arial" w:hAnsi="Arial"/>
          <w:vertAlign w:val="superscript"/>
          <w:lang w:val="en-GB"/>
        </w:rPr>
        <w:t xml:space="preserve">1 </w:t>
      </w:r>
      <w:r w:rsidRPr="005B45A8">
        <w:rPr>
          <w:rFonts w:ascii="Arial" w:hAnsi="Arial"/>
          <w:lang w:val="en-GB"/>
        </w:rPr>
        <w:t xml:space="preserve">Department of Restorative, Preventive and </w:t>
      </w:r>
      <w:proofErr w:type="spellStart"/>
      <w:r w:rsidRPr="005B45A8">
        <w:rPr>
          <w:rFonts w:ascii="Arial" w:hAnsi="Arial"/>
          <w:lang w:val="en-GB"/>
        </w:rPr>
        <w:t>Pediatric</w:t>
      </w:r>
      <w:proofErr w:type="spellEnd"/>
      <w:r w:rsidRPr="005B45A8">
        <w:rPr>
          <w:rFonts w:ascii="Arial" w:hAnsi="Arial"/>
          <w:lang w:val="en-GB"/>
        </w:rPr>
        <w:t xml:space="preserve"> Dentistry, </w:t>
      </w:r>
      <w:proofErr w:type="spellStart"/>
      <w:r w:rsidRPr="005B45A8">
        <w:rPr>
          <w:rFonts w:ascii="Arial" w:hAnsi="Arial"/>
          <w:lang w:val="en-GB"/>
        </w:rPr>
        <w:t>zmk</w:t>
      </w:r>
      <w:proofErr w:type="spellEnd"/>
      <w:r w:rsidRPr="005B45A8">
        <w:rPr>
          <w:rFonts w:ascii="Arial" w:hAnsi="Arial"/>
          <w:lang w:val="en-GB"/>
        </w:rPr>
        <w:t xml:space="preserve"> </w:t>
      </w:r>
      <w:proofErr w:type="spellStart"/>
      <w:r w:rsidRPr="005B45A8">
        <w:rPr>
          <w:rFonts w:ascii="Arial" w:hAnsi="Arial"/>
          <w:lang w:val="en-GB"/>
        </w:rPr>
        <w:t>bern</w:t>
      </w:r>
      <w:proofErr w:type="spellEnd"/>
      <w:r w:rsidRPr="005B45A8">
        <w:rPr>
          <w:rFonts w:ascii="Arial" w:hAnsi="Arial"/>
          <w:lang w:val="en-GB"/>
        </w:rPr>
        <w:t>, University of Bern, Switzerland</w:t>
      </w:r>
    </w:p>
    <w:p w14:paraId="59FF4D4B" w14:textId="77777777" w:rsidR="006E5C54" w:rsidRPr="005B45A8" w:rsidRDefault="006E5C54" w:rsidP="006E5C54">
      <w:pPr>
        <w:pStyle w:val="Listenabsatz"/>
        <w:tabs>
          <w:tab w:val="left" w:pos="1418"/>
        </w:tabs>
        <w:spacing w:line="480" w:lineRule="auto"/>
        <w:ind w:left="0" w:right="225"/>
        <w:jc w:val="both"/>
        <w:rPr>
          <w:rFonts w:ascii="Arial" w:eastAsia="Arial" w:hAnsi="Arial" w:cs="Arial"/>
          <w:lang w:val="en-GB"/>
        </w:rPr>
      </w:pPr>
      <w:r w:rsidRPr="005B45A8">
        <w:rPr>
          <w:rFonts w:ascii="Arial" w:hAnsi="Arial"/>
          <w:vertAlign w:val="superscript"/>
          <w:lang w:val="en-GB"/>
        </w:rPr>
        <w:t xml:space="preserve">2 </w:t>
      </w:r>
      <w:r w:rsidRPr="005B45A8">
        <w:rPr>
          <w:rFonts w:ascii="Arial" w:hAnsi="Arial"/>
          <w:lang w:val="en-GB"/>
        </w:rPr>
        <w:t xml:space="preserve">Department of Orthodontics and Dentofacial </w:t>
      </w:r>
      <w:proofErr w:type="spellStart"/>
      <w:r w:rsidRPr="005B45A8">
        <w:rPr>
          <w:rFonts w:ascii="Arial" w:hAnsi="Arial"/>
          <w:lang w:val="en-GB"/>
        </w:rPr>
        <w:t>Orthopedics</w:t>
      </w:r>
      <w:proofErr w:type="spellEnd"/>
      <w:r w:rsidRPr="005B45A8">
        <w:rPr>
          <w:rFonts w:ascii="Arial" w:hAnsi="Arial"/>
          <w:lang w:val="en-GB"/>
        </w:rPr>
        <w:t xml:space="preserve">, </w:t>
      </w:r>
      <w:proofErr w:type="spellStart"/>
      <w:r w:rsidRPr="005B45A8">
        <w:rPr>
          <w:rFonts w:ascii="Arial" w:hAnsi="Arial"/>
          <w:lang w:val="en-GB"/>
        </w:rPr>
        <w:t>zmk</w:t>
      </w:r>
      <w:proofErr w:type="spellEnd"/>
      <w:r w:rsidRPr="005B45A8">
        <w:rPr>
          <w:rFonts w:ascii="Arial" w:hAnsi="Arial"/>
          <w:lang w:val="en-GB"/>
        </w:rPr>
        <w:t xml:space="preserve"> </w:t>
      </w:r>
      <w:proofErr w:type="spellStart"/>
      <w:r w:rsidRPr="005B45A8">
        <w:rPr>
          <w:rFonts w:ascii="Arial" w:hAnsi="Arial"/>
          <w:lang w:val="en-GB"/>
        </w:rPr>
        <w:t>bern</w:t>
      </w:r>
      <w:proofErr w:type="spellEnd"/>
      <w:r w:rsidRPr="005B45A8">
        <w:rPr>
          <w:rFonts w:ascii="Arial" w:hAnsi="Arial"/>
          <w:lang w:val="en-GB"/>
        </w:rPr>
        <w:t>, University of Bern, Switzerland</w:t>
      </w:r>
    </w:p>
    <w:p w14:paraId="32452F7B" w14:textId="77777777" w:rsidR="006E5C54" w:rsidRDefault="006E5C54" w:rsidP="006E5C54">
      <w:pPr>
        <w:spacing w:line="480" w:lineRule="auto"/>
        <w:jc w:val="both"/>
        <w:rPr>
          <w:rFonts w:ascii="Arial" w:hAnsi="Arial"/>
          <w:b/>
          <w:bCs/>
          <w:sz w:val="22"/>
          <w:szCs w:val="22"/>
          <w:lang w:val="en-GB"/>
        </w:rPr>
      </w:pPr>
    </w:p>
    <w:p w14:paraId="233B577B" w14:textId="77777777" w:rsidR="006E5C54" w:rsidRPr="005A0867" w:rsidRDefault="006E5C54" w:rsidP="006E5C54">
      <w:pPr>
        <w:spacing w:line="480" w:lineRule="auto"/>
        <w:jc w:val="both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GB"/>
        </w:rPr>
        <w:t>Short title</w:t>
      </w:r>
      <w:r w:rsidRPr="005B45A8">
        <w:rPr>
          <w:rFonts w:ascii="Arial" w:hAnsi="Arial"/>
          <w:b/>
          <w:bCs/>
          <w:sz w:val="22"/>
          <w:szCs w:val="22"/>
          <w:lang w:val="en-GB"/>
        </w:rPr>
        <w:t xml:space="preserve">: </w:t>
      </w:r>
      <w:r w:rsidRPr="005A0867">
        <w:rPr>
          <w:rFonts w:ascii="Arial" w:hAnsi="Arial"/>
          <w:sz w:val="22"/>
          <w:szCs w:val="22"/>
          <w:lang w:val="en-US"/>
        </w:rPr>
        <w:t xml:space="preserve">Systematic review of coating materials during fixed orthodontic treatment </w:t>
      </w:r>
    </w:p>
    <w:p w14:paraId="3697BC56" w14:textId="77777777" w:rsidR="006E5C54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005B45A8">
        <w:rPr>
          <w:rFonts w:ascii="Arial" w:hAnsi="Arial"/>
          <w:b/>
          <w:bCs/>
          <w:sz w:val="22"/>
          <w:szCs w:val="22"/>
          <w:lang w:val="en-GB"/>
        </w:rPr>
        <w:t>Keywords:</w:t>
      </w:r>
      <w:r w:rsidRPr="005B45A8">
        <w:rPr>
          <w:rFonts w:ascii="Arial" w:hAnsi="Arial"/>
          <w:sz w:val="22"/>
          <w:szCs w:val="22"/>
          <w:lang w:val="en-GB"/>
        </w:rPr>
        <w:t xml:space="preserve"> demineralization; white spot lesion; prevention; enamel sealant</w:t>
      </w:r>
      <w:r>
        <w:rPr>
          <w:rFonts w:ascii="Arial" w:hAnsi="Arial"/>
          <w:sz w:val="22"/>
          <w:szCs w:val="22"/>
          <w:lang w:val="en-GB"/>
        </w:rPr>
        <w:t>s</w:t>
      </w:r>
      <w:r w:rsidRPr="005B45A8">
        <w:rPr>
          <w:rFonts w:ascii="Arial" w:hAnsi="Arial"/>
          <w:sz w:val="22"/>
          <w:szCs w:val="22"/>
          <w:lang w:val="en-GB"/>
        </w:rPr>
        <w:t>; brackets; fluoride-containing materials</w:t>
      </w:r>
    </w:p>
    <w:p w14:paraId="762100FC" w14:textId="77777777" w:rsidR="006E5C54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6B2FCA44" w14:textId="77777777" w:rsidR="006E5C54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236F8353" w14:textId="77777777" w:rsidR="006E5C54" w:rsidRPr="00D94A96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080DBAEE" w14:textId="77777777" w:rsidR="006E5C54" w:rsidRPr="005B45A8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005B45A8">
        <w:rPr>
          <w:rFonts w:ascii="Arial" w:hAnsi="Arial"/>
          <w:b/>
          <w:bCs/>
          <w:sz w:val="22"/>
          <w:szCs w:val="22"/>
          <w:lang w:val="en-GB"/>
        </w:rPr>
        <w:t>*Correspondence:</w:t>
      </w:r>
    </w:p>
    <w:p w14:paraId="11C903A5" w14:textId="77777777" w:rsidR="006E5C54" w:rsidRPr="005B45A8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en-GB"/>
        </w:rPr>
      </w:pPr>
      <w:proofErr w:type="spellStart"/>
      <w:r w:rsidRPr="005B45A8">
        <w:rPr>
          <w:rFonts w:ascii="Arial" w:hAnsi="Arial"/>
          <w:sz w:val="22"/>
          <w:szCs w:val="22"/>
          <w:lang w:val="en-GB"/>
        </w:rPr>
        <w:t>Dr.</w:t>
      </w:r>
      <w:proofErr w:type="spellEnd"/>
      <w:r w:rsidRPr="005B45A8">
        <w:rPr>
          <w:rFonts w:ascii="Arial" w:hAnsi="Arial"/>
          <w:sz w:val="22"/>
          <w:szCs w:val="22"/>
          <w:lang w:val="en-GB"/>
        </w:rPr>
        <w:t xml:space="preserve"> med. dent. Rita Kamber</w:t>
      </w:r>
    </w:p>
    <w:p w14:paraId="679D99D8" w14:textId="77777777" w:rsidR="006E5C54" w:rsidRPr="005B45A8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en-GB"/>
        </w:rPr>
      </w:pPr>
      <w:r w:rsidRPr="005B45A8">
        <w:rPr>
          <w:rFonts w:ascii="Arial" w:hAnsi="Arial"/>
          <w:sz w:val="22"/>
          <w:szCs w:val="22"/>
          <w:lang w:val="en-GB"/>
        </w:rPr>
        <w:t xml:space="preserve">Department of Restorative, Preventive and </w:t>
      </w:r>
      <w:proofErr w:type="spellStart"/>
      <w:r w:rsidRPr="005B45A8">
        <w:rPr>
          <w:rFonts w:ascii="Arial" w:hAnsi="Arial"/>
          <w:sz w:val="22"/>
          <w:szCs w:val="22"/>
          <w:lang w:val="en-GB"/>
        </w:rPr>
        <w:t>Pediatric</w:t>
      </w:r>
      <w:proofErr w:type="spellEnd"/>
      <w:r w:rsidRPr="005B45A8">
        <w:rPr>
          <w:rFonts w:ascii="Arial" w:hAnsi="Arial"/>
          <w:sz w:val="22"/>
          <w:szCs w:val="22"/>
          <w:lang w:val="en-GB"/>
        </w:rPr>
        <w:t xml:space="preserve"> Dentistry, </w:t>
      </w:r>
    </w:p>
    <w:p w14:paraId="2423E98F" w14:textId="77777777" w:rsidR="006E5C54" w:rsidRPr="005B45A8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en-GB"/>
        </w:rPr>
      </w:pPr>
      <w:r w:rsidRPr="005B45A8">
        <w:rPr>
          <w:rFonts w:ascii="Arial" w:hAnsi="Arial"/>
          <w:sz w:val="22"/>
          <w:szCs w:val="22"/>
          <w:lang w:val="en-GB"/>
        </w:rPr>
        <w:t xml:space="preserve">University of Bern, </w:t>
      </w:r>
      <w:proofErr w:type="spellStart"/>
      <w:r w:rsidRPr="005B45A8">
        <w:rPr>
          <w:rFonts w:ascii="Arial" w:hAnsi="Arial"/>
          <w:sz w:val="22"/>
          <w:szCs w:val="22"/>
          <w:lang w:val="en-GB"/>
        </w:rPr>
        <w:t>zmk</w:t>
      </w:r>
      <w:proofErr w:type="spellEnd"/>
      <w:r w:rsidRPr="005B45A8">
        <w:rPr>
          <w:rFonts w:ascii="Arial" w:hAnsi="Arial"/>
          <w:sz w:val="22"/>
          <w:szCs w:val="22"/>
          <w:lang w:val="en-GB"/>
        </w:rPr>
        <w:t xml:space="preserve"> Bern, </w:t>
      </w:r>
    </w:p>
    <w:p w14:paraId="10C3D09E" w14:textId="77777777" w:rsidR="006E5C54" w:rsidRPr="001E6BF4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de-CH"/>
        </w:rPr>
      </w:pPr>
      <w:r w:rsidRPr="001E6BF4">
        <w:rPr>
          <w:rFonts w:ascii="Arial" w:hAnsi="Arial"/>
          <w:sz w:val="22"/>
          <w:szCs w:val="22"/>
          <w:lang w:val="de-CH"/>
        </w:rPr>
        <w:t xml:space="preserve">Freiburgstrasse 7, </w:t>
      </w:r>
    </w:p>
    <w:p w14:paraId="432703AE" w14:textId="77777777" w:rsidR="006E5C54" w:rsidRPr="001E6BF4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de-CH"/>
        </w:rPr>
      </w:pPr>
      <w:r w:rsidRPr="001E6BF4">
        <w:rPr>
          <w:rFonts w:ascii="Arial" w:hAnsi="Arial"/>
          <w:sz w:val="22"/>
          <w:szCs w:val="22"/>
          <w:lang w:val="de-CH"/>
        </w:rPr>
        <w:t xml:space="preserve">3010 Bern, </w:t>
      </w:r>
      <w:proofErr w:type="spellStart"/>
      <w:r w:rsidRPr="001E6BF4">
        <w:rPr>
          <w:rFonts w:ascii="Arial" w:hAnsi="Arial"/>
          <w:sz w:val="22"/>
          <w:szCs w:val="22"/>
          <w:lang w:val="de-CH"/>
        </w:rPr>
        <w:t>Switzerland</w:t>
      </w:r>
      <w:proofErr w:type="spellEnd"/>
    </w:p>
    <w:p w14:paraId="4AC51296" w14:textId="77777777" w:rsidR="006E5C54" w:rsidRPr="001E6BF4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de-CH"/>
        </w:rPr>
      </w:pPr>
      <w:r w:rsidRPr="001E6BF4">
        <w:rPr>
          <w:rFonts w:ascii="Arial" w:hAnsi="Arial"/>
          <w:sz w:val="22"/>
          <w:szCs w:val="22"/>
          <w:lang w:val="de-CH"/>
        </w:rPr>
        <w:t>Tel.: +41 31 632 25 80</w:t>
      </w:r>
    </w:p>
    <w:p w14:paraId="0566DF4F" w14:textId="77777777" w:rsidR="006E5C54" w:rsidRPr="00F43466" w:rsidRDefault="006E5C54" w:rsidP="006E5C54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de-CH"/>
        </w:rPr>
      </w:pPr>
      <w:proofErr w:type="spellStart"/>
      <w:r w:rsidRPr="00F43466">
        <w:rPr>
          <w:rFonts w:ascii="Arial" w:hAnsi="Arial"/>
          <w:sz w:val="22"/>
          <w:szCs w:val="22"/>
          <w:lang w:val="de-CH"/>
        </w:rPr>
        <w:t>E-mail</w:t>
      </w:r>
      <w:proofErr w:type="spellEnd"/>
      <w:r w:rsidRPr="00F43466">
        <w:rPr>
          <w:rFonts w:ascii="Arial" w:hAnsi="Arial"/>
          <w:sz w:val="22"/>
          <w:szCs w:val="22"/>
          <w:lang w:val="de-CH"/>
        </w:rPr>
        <w:t>: rita.kamber@zmk.unibe.ch</w:t>
      </w:r>
    </w:p>
    <w:p w14:paraId="569192DE" w14:textId="77777777" w:rsidR="006E5C54" w:rsidRPr="00F43466" w:rsidRDefault="006E5C54" w:rsidP="006E5C54">
      <w:pPr>
        <w:spacing w:line="480" w:lineRule="auto"/>
        <w:jc w:val="both"/>
        <w:rPr>
          <w:rFonts w:ascii="Arial" w:eastAsia="Arial" w:hAnsi="Arial" w:cs="Arial"/>
          <w:b/>
          <w:bCs/>
          <w:sz w:val="22"/>
          <w:szCs w:val="22"/>
          <w:lang w:val="de-CH"/>
        </w:rPr>
      </w:pPr>
    </w:p>
    <w:p w14:paraId="2E7C2B64" w14:textId="77777777" w:rsidR="00065D99" w:rsidRDefault="00065D99" w:rsidP="006E5C54">
      <w:pPr>
        <w:spacing w:line="480" w:lineRule="auto"/>
        <w:jc w:val="both"/>
        <w:rPr>
          <w:rFonts w:ascii="Arial" w:hAnsi="Arial"/>
          <w:b/>
          <w:bCs/>
          <w:sz w:val="22"/>
          <w:szCs w:val="22"/>
          <w:lang w:val="de-CH"/>
        </w:rPr>
      </w:pPr>
    </w:p>
    <w:p w14:paraId="29BC3F31" w14:textId="7C1AE2CF" w:rsidR="006E5C54" w:rsidRDefault="006E5C54" w:rsidP="006E5C54">
      <w:pPr>
        <w:spacing w:line="480" w:lineRule="auto"/>
        <w:jc w:val="both"/>
        <w:rPr>
          <w:rFonts w:ascii="Arial" w:hAnsi="Arial"/>
          <w:sz w:val="22"/>
          <w:szCs w:val="22"/>
          <w:lang w:val="en-GB"/>
        </w:rPr>
      </w:pPr>
      <w:r w:rsidRPr="005B45A8">
        <w:rPr>
          <w:rFonts w:ascii="Arial" w:hAnsi="Arial"/>
          <w:b/>
          <w:bCs/>
          <w:sz w:val="22"/>
          <w:szCs w:val="22"/>
          <w:lang w:val="en-GB"/>
        </w:rPr>
        <w:t>Declaration of Interest:</w:t>
      </w:r>
      <w:r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</w:t>
      </w:r>
      <w:r w:rsidRPr="005B45A8">
        <w:rPr>
          <w:rFonts w:ascii="Arial" w:hAnsi="Arial"/>
          <w:sz w:val="22"/>
          <w:szCs w:val="22"/>
          <w:lang w:val="en-GB"/>
        </w:rPr>
        <w:t>The authors declare no conflicts of interest.</w:t>
      </w:r>
    </w:p>
    <w:p w14:paraId="7707B701" w14:textId="372C540C" w:rsidR="00E54186" w:rsidRPr="00244CE5" w:rsidRDefault="00015F67" w:rsidP="00E54186">
      <w:pPr>
        <w:spacing w:line="480" w:lineRule="auto"/>
        <w:jc w:val="both"/>
        <w:rPr>
          <w:rFonts w:ascii="Arial" w:eastAsia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/>
          <w:b/>
          <w:bCs/>
          <w:sz w:val="28"/>
          <w:szCs w:val="28"/>
          <w:lang w:val="en-GB"/>
        </w:rPr>
        <w:lastRenderedPageBreak/>
        <w:t>Supplementary</w:t>
      </w:r>
    </w:p>
    <w:p w14:paraId="3FF0B78F" w14:textId="77777777" w:rsidR="00244CE5" w:rsidRDefault="00244CE5" w:rsidP="001D26FA">
      <w:pPr>
        <w:spacing w:line="480" w:lineRule="auto"/>
        <w:jc w:val="both"/>
        <w:rPr>
          <w:rFonts w:ascii="Arial" w:hAnsi="Arial"/>
          <w:b/>
          <w:bCs/>
          <w:sz w:val="20"/>
          <w:szCs w:val="20"/>
          <w:lang w:val="en-GB"/>
        </w:rPr>
      </w:pPr>
    </w:p>
    <w:p w14:paraId="717680C5" w14:textId="514B2038" w:rsidR="001D26FA" w:rsidRPr="004D4F64" w:rsidRDefault="00015F67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t>Supplementary</w:t>
      </w:r>
      <w:r w:rsidR="001D26FA" w:rsidRPr="004D4F64">
        <w:rPr>
          <w:rFonts w:ascii="Arial" w:hAnsi="Arial"/>
          <w:b/>
          <w:bCs/>
          <w:sz w:val="20"/>
          <w:szCs w:val="20"/>
          <w:lang w:val="en-GB"/>
        </w:rPr>
        <w:t xml:space="preserve"> table </w:t>
      </w:r>
      <w:r>
        <w:rPr>
          <w:rFonts w:ascii="Arial" w:hAnsi="Arial"/>
          <w:b/>
          <w:bCs/>
          <w:sz w:val="20"/>
          <w:szCs w:val="20"/>
          <w:lang w:val="en-GB"/>
        </w:rPr>
        <w:t>S</w:t>
      </w:r>
      <w:r w:rsidR="001D26FA" w:rsidRPr="004D4F64">
        <w:rPr>
          <w:rFonts w:ascii="Arial" w:hAnsi="Arial"/>
          <w:b/>
          <w:bCs/>
          <w:sz w:val="20"/>
          <w:szCs w:val="20"/>
          <w:lang w:val="en-GB"/>
        </w:rPr>
        <w:t xml:space="preserve">1. </w:t>
      </w:r>
      <w:r w:rsidR="001D26FA" w:rsidRPr="00EB7950">
        <w:rPr>
          <w:rFonts w:ascii="Arial" w:hAnsi="Arial"/>
          <w:sz w:val="20"/>
          <w:szCs w:val="20"/>
          <w:lang w:val="en-GB"/>
        </w:rPr>
        <w:t>Search strategy</w:t>
      </w:r>
    </w:p>
    <w:tbl>
      <w:tblPr>
        <w:tblStyle w:val="Listentabelle2Akzent1"/>
        <w:tblW w:w="9056" w:type="dxa"/>
        <w:tblLayout w:type="fixed"/>
        <w:tblLook w:val="04A0" w:firstRow="1" w:lastRow="0" w:firstColumn="1" w:lastColumn="0" w:noHBand="0" w:noVBand="1"/>
      </w:tblPr>
      <w:tblGrid>
        <w:gridCol w:w="560"/>
        <w:gridCol w:w="1150"/>
        <w:gridCol w:w="6685"/>
        <w:gridCol w:w="661"/>
      </w:tblGrid>
      <w:tr w:rsidR="001D26FA" w:rsidRPr="004D4F64" w14:paraId="27A0E496" w14:textId="77777777" w:rsidTr="001D26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6A36EA91" w14:textId="77777777" w:rsidR="001D26FA" w:rsidRPr="004D4F64" w:rsidRDefault="001D26FA" w:rsidP="0077531A">
            <w:pPr>
              <w:spacing w:line="480" w:lineRule="auto"/>
              <w:jc w:val="both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Nr.</w:t>
            </w:r>
          </w:p>
        </w:tc>
        <w:tc>
          <w:tcPr>
            <w:tcW w:w="1150" w:type="dxa"/>
          </w:tcPr>
          <w:p w14:paraId="57D1B72F" w14:textId="77777777" w:rsidR="001D26FA" w:rsidRPr="004D4F64" w:rsidRDefault="001D26FA" w:rsidP="0077531A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Database</w:t>
            </w:r>
          </w:p>
        </w:tc>
        <w:tc>
          <w:tcPr>
            <w:tcW w:w="6685" w:type="dxa"/>
          </w:tcPr>
          <w:p w14:paraId="236D5F3E" w14:textId="77777777" w:rsidR="001D26FA" w:rsidRPr="004D4F64" w:rsidRDefault="001D26FA" w:rsidP="0077531A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Search</w:t>
            </w:r>
          </w:p>
        </w:tc>
        <w:tc>
          <w:tcPr>
            <w:tcW w:w="661" w:type="dxa"/>
          </w:tcPr>
          <w:p w14:paraId="35EB86D8" w14:textId="77777777" w:rsidR="001D26FA" w:rsidRPr="004D4F64" w:rsidRDefault="001D26FA" w:rsidP="0077531A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Hits</w:t>
            </w:r>
          </w:p>
        </w:tc>
      </w:tr>
      <w:tr w:rsidR="001D26FA" w:rsidRPr="004D4F64" w14:paraId="4DF52D4B" w14:textId="77777777" w:rsidTr="001D2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626E1958" w14:textId="77777777" w:rsidR="001D26FA" w:rsidRPr="004D4F64" w:rsidRDefault="001D26FA" w:rsidP="0077531A">
            <w:pPr>
              <w:spacing w:line="480" w:lineRule="auto"/>
              <w:jc w:val="both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150" w:type="dxa"/>
          </w:tcPr>
          <w:p w14:paraId="34CF306B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4D4F64">
              <w:rPr>
                <w:rFonts w:ascii="Arial" w:hAnsi="Arial"/>
                <w:sz w:val="20"/>
                <w:szCs w:val="20"/>
                <w:lang w:val="en-GB"/>
              </w:rPr>
              <w:t>Pubmed</w:t>
            </w:r>
            <w:proofErr w:type="spellEnd"/>
          </w:p>
        </w:tc>
        <w:tc>
          <w:tcPr>
            <w:tcW w:w="6685" w:type="dxa"/>
          </w:tcPr>
          <w:p w14:paraId="0B813E7C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((((((((((</w:t>
            </w:r>
            <w:proofErr w:type="spellStart"/>
            <w:r w:rsidRPr="004D4F64">
              <w:rPr>
                <w:rFonts w:ascii="Arial" w:hAnsi="Arial"/>
                <w:sz w:val="20"/>
                <w:szCs w:val="20"/>
                <w:lang w:val="en-GB"/>
              </w:rPr>
              <w:t>orthodon</w:t>
            </w:r>
            <w:proofErr w:type="spellEnd"/>
            <w:r w:rsidRPr="004D4F64">
              <w:rPr>
                <w:rFonts w:ascii="Arial" w:hAnsi="Arial"/>
                <w:sz w:val="20"/>
                <w:szCs w:val="20"/>
                <w:lang w:val="en-GB"/>
              </w:rPr>
              <w:t>*) OR treatment) OR therapy) OR brace*) OR bracket) OR fixed appliance))) AND ((((((sealant) OR primer) OR adhesive) OR (pit and fissure sealant)) OR bonding))) AND ((((((caries) OR white spot) OR decalcification) OR demineralization) OR ICDAS))) AND (((((((((</w:t>
            </w:r>
            <w:proofErr w:type="spellStart"/>
            <w:r w:rsidRPr="004D4F64">
              <w:rPr>
                <w:rFonts w:ascii="Arial" w:hAnsi="Arial"/>
                <w:sz w:val="20"/>
                <w:szCs w:val="20"/>
                <w:lang w:val="en-GB"/>
              </w:rPr>
              <w:t>dmft</w:t>
            </w:r>
            <w:proofErr w:type="spellEnd"/>
            <w:r w:rsidRPr="004D4F64">
              <w:rPr>
                <w:rFonts w:ascii="Arial" w:hAnsi="Arial"/>
                <w:sz w:val="20"/>
                <w:szCs w:val="20"/>
                <w:lang w:val="en-GB"/>
              </w:rPr>
              <w:t xml:space="preserve">) OR </w:t>
            </w:r>
            <w:proofErr w:type="spellStart"/>
            <w:r w:rsidRPr="004D4F64">
              <w:rPr>
                <w:rFonts w:ascii="Arial" w:hAnsi="Arial"/>
                <w:sz w:val="20"/>
                <w:szCs w:val="20"/>
                <w:lang w:val="en-GB"/>
              </w:rPr>
              <w:t>diagnodent</w:t>
            </w:r>
            <w:proofErr w:type="spellEnd"/>
            <w:r w:rsidRPr="004D4F64">
              <w:rPr>
                <w:rFonts w:ascii="Arial" w:hAnsi="Arial"/>
                <w:sz w:val="20"/>
                <w:szCs w:val="20"/>
                <w:lang w:val="en-GB"/>
              </w:rPr>
              <w:t>) OR progression) OR index) OR visual*) OR ICDAS) OR Quantitative light-induced fluorescence) OR QLF))</w:t>
            </w:r>
          </w:p>
        </w:tc>
        <w:tc>
          <w:tcPr>
            <w:tcW w:w="661" w:type="dxa"/>
          </w:tcPr>
          <w:p w14:paraId="7846C4B4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715</w:t>
            </w:r>
          </w:p>
        </w:tc>
      </w:tr>
      <w:tr w:rsidR="001D26FA" w:rsidRPr="004D4F64" w14:paraId="112A9678" w14:textId="77777777" w:rsidTr="001D26FA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51D7727B" w14:textId="77777777" w:rsidR="001D26FA" w:rsidRPr="004D4F64" w:rsidRDefault="001D26FA" w:rsidP="0077531A">
            <w:pPr>
              <w:spacing w:line="480" w:lineRule="auto"/>
              <w:jc w:val="both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150" w:type="dxa"/>
          </w:tcPr>
          <w:p w14:paraId="514FC986" w14:textId="77777777" w:rsidR="001D26FA" w:rsidRPr="004D4F64" w:rsidRDefault="001D26FA" w:rsidP="0077531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CENTRAL</w:t>
            </w:r>
          </w:p>
        </w:tc>
        <w:tc>
          <w:tcPr>
            <w:tcW w:w="6685" w:type="dxa"/>
          </w:tcPr>
          <w:p w14:paraId="7CF308A5" w14:textId="77777777" w:rsidR="001D26FA" w:rsidRPr="004D4F64" w:rsidRDefault="001D26FA" w:rsidP="0077531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Same</w:t>
            </w:r>
          </w:p>
        </w:tc>
        <w:tc>
          <w:tcPr>
            <w:tcW w:w="661" w:type="dxa"/>
          </w:tcPr>
          <w:p w14:paraId="129FA285" w14:textId="77777777" w:rsidR="001D26FA" w:rsidRPr="004D4F64" w:rsidRDefault="001D26FA" w:rsidP="0077531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354</w:t>
            </w:r>
          </w:p>
        </w:tc>
      </w:tr>
      <w:tr w:rsidR="001D26FA" w:rsidRPr="004D4F64" w14:paraId="51C8AEB5" w14:textId="77777777" w:rsidTr="001D2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29DB3E61" w14:textId="77777777" w:rsidR="001D26FA" w:rsidRPr="004D4F64" w:rsidRDefault="001D26FA" w:rsidP="0077531A">
            <w:pPr>
              <w:spacing w:line="480" w:lineRule="auto"/>
              <w:jc w:val="both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150" w:type="dxa"/>
          </w:tcPr>
          <w:p w14:paraId="5AF4DF56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EMBASE</w:t>
            </w:r>
          </w:p>
        </w:tc>
        <w:tc>
          <w:tcPr>
            <w:tcW w:w="6685" w:type="dxa"/>
          </w:tcPr>
          <w:p w14:paraId="7F28C6BF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Same</w:t>
            </w:r>
          </w:p>
        </w:tc>
        <w:tc>
          <w:tcPr>
            <w:tcW w:w="661" w:type="dxa"/>
          </w:tcPr>
          <w:p w14:paraId="5A5D8BCA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612</w:t>
            </w:r>
          </w:p>
        </w:tc>
      </w:tr>
      <w:tr w:rsidR="001D26FA" w:rsidRPr="004D4F64" w14:paraId="0A9F7F6A" w14:textId="77777777" w:rsidTr="001D26FA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1AE325EE" w14:textId="77777777" w:rsidR="001D26FA" w:rsidRPr="004D4F64" w:rsidRDefault="001D26FA" w:rsidP="0077531A">
            <w:pPr>
              <w:rPr>
                <w:lang w:val="en-GB"/>
              </w:rPr>
            </w:pPr>
          </w:p>
        </w:tc>
        <w:tc>
          <w:tcPr>
            <w:tcW w:w="7835" w:type="dxa"/>
            <w:gridSpan w:val="2"/>
          </w:tcPr>
          <w:p w14:paraId="1732DC94" w14:textId="77777777" w:rsidR="001D26FA" w:rsidRPr="004D4F64" w:rsidRDefault="001D26FA" w:rsidP="0077531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Sum (with overlap)</w:t>
            </w:r>
          </w:p>
        </w:tc>
        <w:tc>
          <w:tcPr>
            <w:tcW w:w="661" w:type="dxa"/>
          </w:tcPr>
          <w:p w14:paraId="1544C753" w14:textId="77777777" w:rsidR="001D26FA" w:rsidRPr="004D4F64" w:rsidRDefault="001D26FA" w:rsidP="0077531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1681</w:t>
            </w:r>
          </w:p>
        </w:tc>
      </w:tr>
      <w:tr w:rsidR="001D26FA" w:rsidRPr="004D4F64" w14:paraId="7B5CD9CA" w14:textId="77777777" w:rsidTr="001D2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</w:tcPr>
          <w:p w14:paraId="23E7CB31" w14:textId="77777777" w:rsidR="001D26FA" w:rsidRPr="004D4F64" w:rsidRDefault="001D26FA" w:rsidP="0077531A">
            <w:pPr>
              <w:rPr>
                <w:lang w:val="en-GB"/>
              </w:rPr>
            </w:pPr>
          </w:p>
        </w:tc>
        <w:tc>
          <w:tcPr>
            <w:tcW w:w="7835" w:type="dxa"/>
            <w:gridSpan w:val="2"/>
          </w:tcPr>
          <w:p w14:paraId="0E6AEDCC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Sum (without overlap)</w:t>
            </w:r>
          </w:p>
        </w:tc>
        <w:tc>
          <w:tcPr>
            <w:tcW w:w="661" w:type="dxa"/>
          </w:tcPr>
          <w:p w14:paraId="37315A2A" w14:textId="77777777" w:rsidR="001D26FA" w:rsidRPr="004D4F64" w:rsidRDefault="001D26FA" w:rsidP="0077531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" w:hAnsi="Arial"/>
                <w:sz w:val="20"/>
                <w:szCs w:val="20"/>
                <w:lang w:val="en-GB"/>
              </w:rPr>
              <w:t>984</w:t>
            </w:r>
          </w:p>
        </w:tc>
      </w:tr>
    </w:tbl>
    <w:p w14:paraId="341C2719" w14:textId="7343714D" w:rsidR="001D26FA" w:rsidRDefault="001D26FA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</w:p>
    <w:p w14:paraId="2D26406D" w14:textId="752D927C" w:rsidR="00781A20" w:rsidRDefault="00015F67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  <w:lang w:val="en-GB"/>
        </w:rPr>
        <w:t>Suppelmentary</w:t>
      </w:r>
      <w:proofErr w:type="spellEnd"/>
      <w:r w:rsidR="0077531A">
        <w:rPr>
          <w:rFonts w:ascii="Arial" w:eastAsia="Arial" w:hAnsi="Arial" w:cs="Arial"/>
          <w:b/>
          <w:bCs/>
          <w:sz w:val="20"/>
          <w:szCs w:val="20"/>
          <w:lang w:val="en-GB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en-GB"/>
        </w:rPr>
        <w:t>t</w:t>
      </w:r>
      <w:r w:rsidR="0077531A">
        <w:rPr>
          <w:rFonts w:ascii="Arial" w:eastAsia="Arial" w:hAnsi="Arial" w:cs="Arial"/>
          <w:b/>
          <w:bCs/>
          <w:sz w:val="20"/>
          <w:szCs w:val="20"/>
          <w:lang w:val="en-GB"/>
        </w:rPr>
        <w:t xml:space="preserve">able </w:t>
      </w:r>
      <w:r>
        <w:rPr>
          <w:rFonts w:ascii="Arial" w:eastAsia="Arial" w:hAnsi="Arial" w:cs="Arial"/>
          <w:b/>
          <w:bCs/>
          <w:sz w:val="20"/>
          <w:szCs w:val="20"/>
          <w:lang w:val="en-GB"/>
        </w:rPr>
        <w:t>S</w:t>
      </w:r>
      <w:r w:rsidR="0077531A">
        <w:rPr>
          <w:rFonts w:ascii="Arial" w:eastAsia="Arial" w:hAnsi="Arial" w:cs="Arial"/>
          <w:b/>
          <w:bCs/>
          <w:sz w:val="20"/>
          <w:szCs w:val="20"/>
          <w:lang w:val="en-GB"/>
        </w:rPr>
        <w:t xml:space="preserve">2. Exclusion by </w:t>
      </w:r>
      <w:proofErr w:type="gramStart"/>
      <w:r w:rsidR="0077531A">
        <w:rPr>
          <w:rFonts w:ascii="Arial" w:eastAsia="Arial" w:hAnsi="Arial" w:cs="Arial"/>
          <w:b/>
          <w:bCs/>
          <w:sz w:val="20"/>
          <w:szCs w:val="20"/>
          <w:lang w:val="en-GB"/>
        </w:rPr>
        <w:t>full-text</w:t>
      </w:r>
      <w:proofErr w:type="gramEnd"/>
    </w:p>
    <w:tbl>
      <w:tblPr>
        <w:tblStyle w:val="Gitternetztabelle6farbigAkzent5"/>
        <w:tblW w:w="9072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3A3457" w14:paraId="7B9A3950" w14:textId="77777777" w:rsidTr="003A3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left w:val="nil"/>
              <w:right w:val="nil"/>
            </w:tcBorders>
          </w:tcPr>
          <w:p w14:paraId="4B031FFB" w14:textId="4DD75579" w:rsidR="003A3457" w:rsidRDefault="003A3457" w:rsidP="001D26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Author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4D63755C" w14:textId="05A8F3B2" w:rsidR="003A3457" w:rsidRDefault="003A3457" w:rsidP="001D26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Reason of exclusion</w:t>
            </w:r>
          </w:p>
        </w:tc>
      </w:tr>
      <w:tr w:rsidR="003A3457" w14:paraId="4FCE2B67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2D47B59A" w14:textId="4C9F98E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Al-</w:t>
            </w: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Eesa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PEVuZE5vdGU+PENpdGU+PEF1dGhvcj5BbC1FZXNhPC9BdXRob3I+PFllYXI+MjAxNzwvWWVhcj48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PEVuZE5vdGU+PENpdGU+PEF1dGhvcj5BbC1FZXNhPC9BdXRob3I+PFllYXI+MjAxNzwvWWVhcj48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3827BA4" w14:textId="6353BAF7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2D90D0DB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363ECAE" w14:textId="72E256E1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Alencar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&lt;EndNote&gt;&lt;Cite&gt;&lt;Author&gt;Alencar&lt;/Author&gt;&lt;Year&gt;2009&lt;/Year&gt;&lt;RecNum&gt;83&lt;/RecNum&gt;&lt;DisplayText&gt;&lt;style face="superscript"&gt;2&lt;/style&gt;&lt;/DisplayText&gt;&lt;record&gt;&lt;rec-number&gt;83&lt;/rec-number&gt;&lt;foreign-keys&gt;&lt;key app="EN" db-id="fvefpwrtsfwxp9e0a9u52fd9as5zpfzszav5" timestamp="1624270761"&gt;83&lt;/key&gt;&lt;/foreign-keys&gt;&lt;ref-type name="Journal Article"&gt;17&lt;/ref-type&gt;&lt;contributors&gt;&lt;authors&gt;&lt;author&gt;Alencar, C. J.&lt;/author&gt;&lt;author&gt;Braga, M. M.&lt;/author&gt;&lt;author&gt;de Oliveira, E.&lt;/author&gt;&lt;author&gt;Nicolau, J.&lt;/author&gt;&lt;author&gt;Mendes, F. M.&lt;/author&gt;&lt;/authors&gt;&lt;/contributors&gt;&lt;auth-address&gt;Department of Pediatric Dentistry, Faculdade de Odontologia da Universidade de Sao Paulo, Sao Paulo, SP, Brazil.&lt;/auth-address&gt;&lt;titles&gt;&lt;title&gt;Dye-enhanced laser fluorescence detection of caries lesions around brackets&lt;/title&gt;&lt;secondary-title&gt;Lasers Med Sci&lt;/secondary-title&gt;&lt;/titles&gt;&lt;periodical&gt;&lt;full-title&gt;Lasers Med Sci&lt;/full-title&gt;&lt;/periodical&gt;&lt;pages&gt;865-70&lt;/pages&gt;&lt;volume&gt;24&lt;/volume&gt;&lt;number&gt;6&lt;/number&gt;&lt;edition&gt;2008/06/10&lt;/edition&gt;&lt;keywords&gt;&lt;keyword&gt;Dental Caries/*diagnosis/*etiology/prevention &amp;amp; control&lt;/keyword&gt;&lt;keyword&gt;Dental Cements&lt;/keyword&gt;&lt;keyword&gt;*Fluorescent Dyes&lt;/keyword&gt;&lt;keyword&gt;Glass Ionomer Cements&lt;/keyword&gt;&lt;keyword&gt;Humans&lt;/keyword&gt;&lt;keyword&gt;In Vitro Techniques&lt;/keyword&gt;&lt;keyword&gt;*Lasers&lt;/keyword&gt;&lt;keyword&gt;Orthodontic Brackets/*adverse effects&lt;/keyword&gt;&lt;keyword&gt;Porphyrins&lt;/keyword&gt;&lt;keyword&gt;Tooth Demineralization/diagnosis/etiology/prevention &amp;amp; control&lt;/keyword&gt;&lt;/keywords&gt;&lt;dates&gt;&lt;year&gt;2009&lt;/year&gt;&lt;pub-dates&gt;&lt;date&gt;Nov&lt;/date&gt;&lt;/pub-dates&gt;&lt;/dates&gt;&lt;isbn&gt;1435-604X (Electronic)&amp;#xD;0268-8921 (Linking)&lt;/isbn&gt;&lt;accession-num&gt;18536957&lt;/accession-num&gt;&lt;urls&gt;&lt;related-urls&gt;&lt;url&gt;https://www.ncbi.nlm.nih.gov/pubmed/18536957&lt;/url&gt;&lt;/related-urls&gt;&lt;/urls&gt;&lt;electronic-resource-num&gt;10.1007/s10103-008-0572-0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F370A3E" w14:textId="64EACB43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42C33867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EF98AD2" w14:textId="599B3A7E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Atilla 2019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&lt;EndNote&gt;&lt;Cite&gt;&lt;Author&gt;Atilla&lt;/Author&gt;&lt;Year&gt;2020&lt;/Year&gt;&lt;RecNum&gt;84&lt;/RecNum&gt;&lt;DisplayText&gt;&lt;style face="superscript"&gt;3&lt;/style&gt;&lt;/DisplayText&gt;&lt;record&gt;&lt;rec-number&gt;84&lt;/rec-number&gt;&lt;foreign-keys&gt;&lt;key app="EN" db-id="fvefpwrtsfwxp9e0a9u52fd9as5zpfzszav5" timestamp="1624270787"&gt;84&lt;/key&gt;&lt;/foreign-keys&gt;&lt;ref-type name="Journal Article"&gt;17&lt;/ref-type&gt;&lt;contributors&gt;&lt;authors&gt;&lt;author&gt;Atilla, A. O.&lt;/author&gt;&lt;author&gt;Ozturk, T.&lt;/author&gt;&lt;author&gt;Eruz, M. M.&lt;/author&gt;&lt;author&gt;Yagci, A.&lt;/author&gt;&lt;/authors&gt;&lt;/contributors&gt;&lt;auth-address&gt;Osmanli Dental Center, Republic of Turkey Ministry of Health, Ankara.&amp;#xD;Department of Orthodontics, Faculty of Dentistry, Erciyes University, Kayseri.&amp;#xD;Tesakademya Dental Clinic (Private Practice), Nevsehir, Turkey.&lt;/auth-address&gt;&lt;titles&gt;&lt;title&gt;A comparative assessment of orthodontic treatment outcomes using the quantitative light-induced fluorescence (QLF) method between direct bonding and indirect bonding techniques in adolescents: a single-centre, single-blind randomized controlled trial&lt;/title&gt;&lt;secondary-title&gt;Eur J Orthod&lt;/secondary-title&gt;&lt;/titles&gt;&lt;periodical&gt;&lt;full-title&gt;Eur J Orthod&lt;/full-title&gt;&lt;/periodical&gt;&lt;pages&gt;441-453&lt;/pages&gt;&lt;volume&gt;42&lt;/volume&gt;&lt;number&gt;4&lt;/number&gt;&lt;edition&gt;2019/08/04&lt;/edition&gt;&lt;keywords&gt;&lt;keyword&gt;Adolescent&lt;/keyword&gt;&lt;keyword&gt;Cuspid&lt;/keyword&gt;&lt;keyword&gt;*Dental Caries&lt;/keyword&gt;&lt;keyword&gt;Dental Enamel&lt;/keyword&gt;&lt;keyword&gt;Female&lt;/keyword&gt;&lt;keyword&gt;Humans&lt;/keyword&gt;&lt;keyword&gt;Male&lt;/keyword&gt;&lt;keyword&gt;Orthodontic Brackets/*adverse effects&lt;/keyword&gt;&lt;keyword&gt;Quantitative Light-Induced Fluorescence&lt;/keyword&gt;&lt;keyword&gt;Single-Blind Method&lt;/keyword&gt;&lt;keyword&gt;Treatment Outcome&lt;/keyword&gt;&lt;/keywords&gt;&lt;dates&gt;&lt;year&gt;2020&lt;/year&gt;&lt;pub-dates&gt;&lt;date&gt;Sep 11&lt;/date&gt;&lt;/pub-dates&gt;&lt;/dates&gt;&lt;isbn&gt;1460-2210 (Electronic)&amp;#xD;0141-5387 (Linking)&lt;/isbn&gt;&lt;accession-num&gt;31375814&lt;/accession-num&gt;&lt;urls&gt;&lt;related-urls&gt;&lt;url&gt;https://www.ncbi.nlm.nih.gov/pubmed/31375814&lt;/url&gt;&lt;/related-urls&gt;&lt;/urls&gt;&lt;electronic-resource-num&gt;10.1093/ejo/cjz058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2F71FB52" w14:textId="30040CBA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Not relevant</w:t>
            </w:r>
          </w:p>
        </w:tc>
      </w:tr>
      <w:tr w:rsidR="003A3457" w14:paraId="7F02C3C0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6D9E531" w14:textId="5CE38947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Behnan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PEVuZE5vdGU+PENpdGU+PEF1dGhvcj5CZWhuYW48L0F1dGhvcj48WWVhcj4yMDEwPC9ZZWFyPjxS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PEVuZE5vdGU+PENpdGU+PEF1dGhvcj5CZWhuYW48L0F1dGhvcj48WWVhcj4yMDEwPC9ZZWFyPjxS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C90831C" w14:textId="07A76AF7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1B764F71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AAFF0DF" w14:textId="0D17EE89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Cain 2006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&lt;EndNote&gt;&lt;Cite&gt;&lt;Author&gt;Cain&lt;/Author&gt;&lt;Year&gt;2006&lt;/Year&gt;&lt;RecNum&gt;86&lt;/RecNum&gt;&lt;DisplayText&gt;&lt;style face="superscript"&gt;5&lt;/style&gt;&lt;/DisplayText&gt;&lt;record&gt;&lt;rec-number&gt;86&lt;/rec-number&gt;&lt;foreign-keys&gt;&lt;key app="EN" db-id="fvefpwrtsfwxp9e0a9u52fd9as5zpfzszav5" timestamp="1624270837"&gt;86&lt;/key&gt;&lt;/foreign-keys&gt;&lt;ref-type name="Journal Article"&gt;17&lt;/ref-type&gt;&lt;contributors&gt;&lt;authors&gt;&lt;author&gt;Cain, K.&lt;/author&gt;&lt;author&gt;Hicks, J.&lt;/author&gt;&lt;author&gt;English, J.&lt;/author&gt;&lt;author&gt;Flaitz, C.&lt;/author&gt;&lt;author&gt;Powers, J. M.&lt;/author&gt;&lt;author&gt;Rives, T.&lt;/author&gt;&lt;/authors&gt;&lt;/contributors&gt;&lt;auth-address&gt;Department of Pathology, Texas Children&amp;apos;s Hospital, Baylor College of Medicine, Houston 77030-2313, USA.&lt;/auth-address&gt;&lt;titles&gt;&lt;title&gt;In vitro enamel caries formation and orthodontic bonding agents&lt;/title&gt;&lt;secondary-title&gt;Am J Dent&lt;/secondary-title&gt;&lt;/titles&gt;&lt;periodical&gt;&lt;full-title&gt;Am J Dent&lt;/full-title&gt;&lt;/periodical&gt;&lt;pages&gt;187-92&lt;/pages&gt;&lt;volume&gt;19&lt;/volume&gt;&lt;number&gt;3&lt;/number&gt;&lt;edition&gt;2006/07/15&lt;/edition&gt;&lt;keywords&gt;&lt;keyword&gt;Analysis of Variance&lt;/keyword&gt;&lt;keyword&gt;Cariostatic Agents/*administration &amp;amp; dosage&lt;/keyword&gt;&lt;keyword&gt;Composite Resins/*therapeutic use&lt;/keyword&gt;&lt;keyword&gt;*Dental Bonding&lt;/keyword&gt;&lt;keyword&gt;Dental Caries/*prevention &amp;amp; control&lt;/keyword&gt;&lt;keyword&gt;Fluorides/*administration &amp;amp; dosage&lt;/keyword&gt;&lt;keyword&gt;Humans&lt;/keyword&gt;&lt;keyword&gt;Orthodontic Brackets&lt;/keyword&gt;&lt;keyword&gt;Resin Cements/*therapeutic use&lt;/keyword&gt;&lt;/keywords&gt;&lt;dates&gt;&lt;year&gt;2006&lt;/year&gt;&lt;pub-dates&gt;&lt;date&gt;Jun&lt;/date&gt;&lt;/pub-dates&gt;&lt;/dates&gt;&lt;isbn&gt;0894-8275 (Print)&amp;#xD;0894-8275 (Linking)&lt;/isbn&gt;&lt;accession-num&gt;16838485&lt;/accession-num&gt;&lt;urls&gt;&lt;related-urls&gt;&lt;url&gt;https://www.ncbi.nlm.nih.gov/pubmed/16838485&lt;/url&gt;&lt;/related-urls&gt;&lt;/urls&gt;&lt;/record&gt;&lt;/Cite&gt;&lt;/EndNote&gt;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73EE63C4" w14:textId="306C732A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51DB1AE7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A04654A" w14:textId="40C97AF9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Can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t</w:t>
            </w: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ekin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&lt;EndNote&gt;&lt;Cite&gt;&lt;Author&gt;Cantekin&lt;/Author&gt;&lt;Year&gt;2014&lt;/Year&gt;&lt;RecNum&gt;87&lt;/RecNum&gt;&lt;DisplayText&gt;&lt;style face="superscript"&gt;6&lt;/style&gt;&lt;/DisplayText&gt;&lt;record&gt;&lt;rec-number&gt;87&lt;/rec-number&gt;&lt;foreign-keys&gt;&lt;key app="EN" db-id="fvefpwrtsfwxp9e0a9u52fd9as5zpfzszav5" timestamp="1624270864"&gt;87&lt;/key&gt;&lt;/foreign-keys&gt;&lt;ref-type name="Journal Article"&gt;17&lt;/ref-type&gt;&lt;contributors&gt;&lt;authors&gt;&lt;author&gt;Cantekin, K.&lt;/author&gt;&lt;author&gt;Buyuk, S. K.&lt;/author&gt;&lt;/authors&gt;&lt;/contributors&gt;&lt;auth-address&gt;Department of Pediatric Dentistry, School of Dentistry, Erciyes University, Kayseri, Turkey. k_cantekin@hotmail.com.&amp;#xD;Department of Orthodontics, School of Dentistry, Erciyes University, Kayseri, Turkey.&lt;/auth-address&gt;&lt;titles&gt;&lt;title&gt;Shear bond strength of a new low-shrinkage flowable composite for orthodontic bracket bonding&lt;/title&gt;&lt;secondary-title&gt;J Dent Child (Chic)&lt;/secondary-title&gt;&lt;/titles&gt;&lt;periodical&gt;&lt;full-title&gt;J Dent Child (Chic)&lt;/full-title&gt;&lt;/periodical&gt;&lt;pages&gt;63-6&lt;/pages&gt;&lt;volume&gt;81&lt;/volume&gt;&lt;number&gt;2&lt;/number&gt;&lt;edition&gt;2014/09/10&lt;/edition&gt;&lt;keywords&gt;&lt;keyword&gt;Acid Etching, Dental&lt;/keyword&gt;&lt;keyword&gt;Bicuspid&lt;/keyword&gt;&lt;keyword&gt;Composite Resins/*pharmacology&lt;/keyword&gt;&lt;keyword&gt;Dental Bonding/*methods&lt;/keyword&gt;&lt;keyword&gt;Dental Leakage/prevention &amp;amp; control&lt;/keyword&gt;&lt;keyword&gt;Dental Stress Analysis&lt;/keyword&gt;&lt;keyword&gt;Humans&lt;/keyword&gt;&lt;keyword&gt;In Vitro Techniques&lt;/keyword&gt;&lt;keyword&gt;Light-Curing of Dental Adhesives&lt;/keyword&gt;&lt;keyword&gt;Materials Testing&lt;/keyword&gt;&lt;keyword&gt;*Orthodontic Brackets&lt;/keyword&gt;&lt;keyword&gt;Random Allocation&lt;/keyword&gt;&lt;keyword&gt;Resin Cements/pharmacology&lt;/keyword&gt;&lt;keyword&gt;Shear Strength&lt;/keyword&gt;&lt;keyword&gt;Surface Properties&lt;/keyword&gt;&lt;keyword&gt;Tooth Demineralization/prevention &amp;amp; control&lt;/keyword&gt;&lt;/keywords&gt;&lt;dates&gt;&lt;year&gt;2014&lt;/year&gt;&lt;pub-dates&gt;&lt;date&gt;May-Aug&lt;/date&gt;&lt;/pub-dates&gt;&lt;/dates&gt;&lt;isbn&gt;1935-5068 (Electronic)&amp;#xD;1551-8949 (Linking)&lt;/isbn&gt;&lt;accession-num&gt;25198947&lt;/accession-num&gt;&lt;urls&gt;&lt;related-urls&gt;&lt;url&gt;https://www.ncbi.nlm.nih.gov/pubmed/25198947&lt;/url&gt;&lt;/related-urls&gt;&lt;/urls&gt;&lt;/record&gt;&lt;/Cite&gt;&lt;/EndNote&gt;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A4AC7AD" w14:textId="0FBDF1D2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2B1B9B08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2A0A84E1" w14:textId="0F7EAA78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Corry 2003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PEVuZE5vdGU+PENpdGU+PEF1dGhvcj5Db3JyeTwvQXV0aG9yPjxZZWFyPjIwMDM8L1llYXI+PFJl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PEVuZE5vdGU+PENpdGU+PEF1dGhvcj5Db3JyeTwvQXV0aG9yPjxZZWFyPjIwMDM8L1llYXI+PFJl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22EAF73D" w14:textId="1D4E33D5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3F8F3F66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4025D56" w14:textId="134220F4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Cosma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&lt;EndNote&gt;&lt;Cite&gt;&lt;Author&gt;Cosma&lt;/Author&gt;&lt;Year&gt;2019&lt;/Year&gt;&lt;RecNum&gt;130&lt;/RecNum&gt;&lt;DisplayText&gt;&lt;style face="superscript"&gt;8&lt;/style&gt;&lt;/DisplayText&gt;&lt;record&gt;&lt;rec-number&gt;130&lt;/rec-number&gt;&lt;foreign-keys&gt;&lt;key app="EN" db-id="fvefpwrtsfwxp9e0a9u52fd9as5zpfzszav5" timestamp="1624273315"&gt;130&lt;/key&gt;&lt;/foreign-keys&gt;&lt;ref-type name="Journal Article"&gt;17&lt;/ref-type&gt;&lt;contributors&gt;&lt;authors&gt;&lt;author&gt;Cosma, L. L.&lt;/author&gt;&lt;author&gt;Şuhani, R. D.&lt;/author&gt;&lt;author&gt;Mesaroş, A.&lt;/author&gt;&lt;author&gt;Badea, M. E.&lt;/author&gt;&lt;/authors&gt;&lt;/contributors&gt;&lt;auth-address&gt;Department of Pediatric Dentistry, Iuliu Haţieganu University of Medicine and Pharmacy, Cluj-Napoca, Romania.&amp;#xD;Department of Dental Propedeutics and Esthetics, Iuliu Haţieganu University of Medicine and Pharmacy, Cluj-Napoca, Romania.&amp;#xD;Department of Prevention in Dentistry, Iuliu Haţieganu University of Medicine and Pharmacy, Cluj-Napoca, Romania.&lt;/auth-address&gt;&lt;titles&gt;&lt;title&gt;Current treatment modalities of orthodontically induced white spot lesions and their outcome - a literature review&lt;/title&gt;&lt;secondary-title&gt;Med Pharm Rep&lt;/secondary-title&gt;&lt;/titles&gt;&lt;periodical&gt;&lt;full-title&gt;Med Pharm Rep&lt;/full-title&gt;&lt;/periodical&gt;&lt;pages&gt;25-30&lt;/pages&gt;&lt;volume&gt;92&lt;/volume&gt;&lt;number&gt;1&lt;/number&gt;&lt;edition&gt;2019/04/09&lt;/edition&gt;&lt;keywords&gt;&lt;keyword&gt;enamel demineralization treatment&lt;/keyword&gt;&lt;keyword&gt;orthodontic&lt;/keyword&gt;&lt;keyword&gt;remineralization&lt;/keyword&gt;&lt;keyword&gt;white spot lesion&lt;/keyword&gt;&lt;/keywords&gt;&lt;dates&gt;&lt;year&gt;2019&lt;/year&gt;&lt;pub-dates&gt;&lt;date&gt;Jan&lt;/date&gt;&lt;/pub-dates&gt;&lt;/dates&gt;&lt;isbn&gt;2602-0807 (Print)&amp;#xD;2602-0807&lt;/isbn&gt;&lt;accession-num&gt;30957083&lt;/accession-num&gt;&lt;urls&gt;&lt;/urls&gt;&lt;custom2&gt;PMC6448498&lt;/custom2&gt;&lt;electronic-resource-num&gt;10.15386/cjmed-1090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DE75AB2" w14:textId="01C465C0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clinical study</w:t>
            </w:r>
          </w:p>
        </w:tc>
      </w:tr>
      <w:tr w:rsidR="003A3457" w:rsidRPr="00015F67" w14:paraId="5F6D0165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5B6D272" w14:textId="21326740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Dalessandri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PEVuZE5vdGU+PENpdGU+PEF1dGhvcj5EYWxlc3NhbmRyaTwvQXV0aG9yPjxZZWFyPjIwMTI8L1ll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PEVuZE5vdGU+PENpdGU+PEF1dGhvcj5EYWxlc3NhbmRyaTwvQXV0aG9yPjxZZWFyPjIwMTI8L1ll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A476150" w14:textId="76808066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bonding system</w:t>
            </w:r>
          </w:p>
        </w:tc>
      </w:tr>
      <w:tr w:rsidR="003A3457" w14:paraId="4CDAFCD1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A8A4D51" w14:textId="57D05D7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Devados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&lt;EndNote&gt;&lt;Cite&gt;&lt;Author&gt;Devados&lt;/Author&gt;&lt;Year&gt;2009&lt;/Year&gt;&lt;RecNum&gt;129&lt;/RecNum&gt;&lt;DisplayText&gt;&lt;style face="superscript"&gt;10&lt;/style&gt;&lt;/DisplayText&gt;&lt;record&gt;&lt;rec-number&gt;129&lt;/rec-number&gt;&lt;foreign-keys&gt;&lt;key app="EN" db-id="fvefpwrtsfwxp9e0a9u52fd9as5zpfzszav5" timestamp="1624273280"&gt;129&lt;/key&gt;&lt;/foreign-keys&gt;&lt;ref-type name="Journal Article"&gt;17&lt;/ref-type&gt;&lt;contributors&gt;&lt;authors&gt;&lt;author&gt;Devados, B. R.&lt;/author&gt;&lt;author&gt;Kailasam, Vignesh&lt;/author&gt;&lt;author&gt;Padmanabhan, Sridevi&lt;/author&gt;&lt;author&gt;Chitharanjan, Arun&lt;/author&gt;&lt;/authors&gt;&lt;/contributors&gt;&lt;titles&gt;&lt;title&gt;A comparison of the effects of argon laser and conventional light cure on demineralization resistance of human enamel&lt;/title&gt;&lt;secondary-title&gt;Biomedicine (India)&lt;/secondary-title&gt;&lt;/titles&gt;&lt;periodical&gt;&lt;full-title&gt;Biomedicine (India)&lt;/full-title&gt;&lt;/periodical&gt;&lt;pages&gt;226-230&lt;/pages&gt;&lt;volume&gt;29&lt;/volume&gt;&lt;dates&gt;&lt;year&gt;2009&lt;/year&gt;&lt;pub-dates&gt;&lt;date&gt;07/01&lt;/date&gt;&lt;/pub-dates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E89F078" w14:textId="20697E94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6CC64CAB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D501A72" w14:textId="034A34C8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Feng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PEVuZE5vdGU+PENpdGU+PEF1dGhvcj5GZW5nPC9BdXRob3I+PFllYXI+MjAxNzwvWWVhcj48UmVj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PEVuZE5vdGU+PENpdGU+PEF1dGhvcj5GZW5nPC9BdXRob3I+PFllYXI+MjAxNzwvWWVhcj48UmVj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7BF9BBB" w14:textId="1A422D30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1AD6BB88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233BFD4C" w14:textId="3CAF52A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Gorton 2003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PEVuZE5vdGU+PENpdGU+PEF1dGhvcj5Hb3J0b248L0F1dGhvcj48WWVhcj4yMDAzPC9ZZWFyPjxS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PEVuZE5vdGU+PENpdGU+PEF1dGhvcj5Hb3J0b248L0F1dGhvcj48WWVhcj4yMDAzPC9ZZWFyPjxS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ED20A02" w14:textId="6AB98AA9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Not relevant</w:t>
            </w:r>
          </w:p>
        </w:tc>
      </w:tr>
      <w:tr w:rsidR="003A3457" w14:paraId="76018606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59EF6A5" w14:textId="6661764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Hess 2011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&lt;EndNote&gt;&lt;Cite&gt;&lt;Author&gt;Hess&lt;/Author&gt;&lt;Year&gt;2011&lt;/Year&gt;&lt;RecNum&gt;91&lt;/RecNum&gt;&lt;DisplayText&gt;&lt;style face="superscript"&gt;13&lt;/style&gt;&lt;/DisplayText&gt;&lt;record&gt;&lt;rec-number&gt;91&lt;/rec-number&gt;&lt;foreign-keys&gt;&lt;key app="EN" db-id="fvefpwrtsfwxp9e0a9u52fd9as5zpfzszav5" timestamp="1624271035"&gt;91&lt;/key&gt;&lt;/foreign-keys&gt;&lt;ref-type name="Journal Article"&gt;17&lt;/ref-type&gt;&lt;contributors&gt;&lt;authors&gt;&lt;author&gt;Hess, E.&lt;/author&gt;&lt;author&gt;Campbell, P. M.&lt;/author&gt;&lt;author&gt;Honeyman, A. L.&lt;/author&gt;&lt;author&gt;Buschang, P. H.&lt;/author&gt;&lt;/authors&gt;&lt;/contributors&gt;&lt;auth-address&gt;Private Practice, Baton Rouge, LA, USA.&lt;/auth-address&gt;&lt;titles&gt;&lt;title&gt;Determinants of enamel decalcification during simulated orthodontic treatment&lt;/title&gt;&lt;secondary-title&gt;Angle Orthod&lt;/secondary-title&gt;&lt;/titles&gt;&lt;periodical&gt;&lt;full-title&gt;Angle Orthod&lt;/full-title&gt;&lt;/periodical&gt;&lt;pages&gt;836-42&lt;/pages&gt;&lt;volume&gt;81&lt;/volume&gt;&lt;number&gt;5&lt;/number&gt;&lt;edition&gt;2011/05/07&lt;/edition&gt;&lt;keywords&gt;&lt;keyword&gt;Acid Etching, Dental/adverse effects/*methods&lt;/keyword&gt;&lt;keyword&gt;Composite Resins/adverse effects/*chemistry&lt;/keyword&gt;&lt;keyword&gt;Culture Media&lt;/keyword&gt;&lt;keyword&gt;Dental Caries/etiology/microbiology&lt;/keyword&gt;&lt;keyword&gt;Dental Enamel/microbiology/*ultrastructure&lt;/keyword&gt;&lt;keyword&gt;Fluorescence&lt;/keyword&gt;&lt;keyword&gt;Humans&lt;/keyword&gt;&lt;keyword&gt;Lasers&lt;/keyword&gt;&lt;keyword&gt;Microscopy, Electron, Scanning&lt;/keyword&gt;&lt;keyword&gt;*Orthodontic Brackets/adverse effects&lt;/keyword&gt;&lt;keyword&gt;Phosphoric Acids/chemistry&lt;/keyword&gt;&lt;keyword&gt;Resin Cements/adverse effects/*chemistry&lt;/keyword&gt;&lt;keyword&gt;Streptococcus mutans/physiology&lt;/keyword&gt;&lt;keyword&gt;Tooth Demineralization/*etiology/microbiology&lt;/keyword&gt;&lt;/keywords&gt;&lt;dates&gt;&lt;year&gt;2011&lt;/year&gt;&lt;pub-dates&gt;&lt;date&gt;Sep&lt;/date&gt;&lt;/pub-dates&gt;&lt;/dates&gt;&lt;isbn&gt;1945-7103 (Electronic)&amp;#xD;0003-3219 (Linking)&lt;/isbn&gt;&lt;accession-num&gt;21545300&lt;/accession-num&gt;&lt;urls&gt;&lt;related-urls&gt;&lt;url&gt;https://www.ncbi.nlm.nih.gov/pubmed/21545300&lt;/url&gt;&lt;/related-urls&gt;&lt;/urls&gt;&lt;electronic-resource-num&gt;10.2319/121710-726.1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CFBE15D" w14:textId="6F3065E9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1B45C407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CEA7212" w14:textId="298DD862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lastRenderedPageBreak/>
              <w:t>Horiuch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&lt;EndNote&gt;&lt;Cite&gt;&lt;Author&gt;Horiuch&lt;/Author&gt;&lt;Year&gt;2009&lt;/Year&gt;&lt;RecNum&gt;92&lt;/RecNum&gt;&lt;DisplayText&gt;&lt;style face="superscript"&gt;14&lt;/style&gt;&lt;/DisplayText&gt;&lt;record&gt;&lt;rec-number&gt;92&lt;/rec-number&gt;&lt;foreign-keys&gt;&lt;key app="EN" db-id="fvefpwrtsfwxp9e0a9u52fd9as5zpfzszav5" timestamp="1624271056"&gt;92&lt;/key&gt;&lt;/foreign-keys&gt;&lt;ref-type name="Journal Article"&gt;17&lt;/ref-type&gt;&lt;contributors&gt;&lt;authors&gt;&lt;author&gt;Horiuch, S.&lt;/author&gt;&lt;author&gt;Kaneko, K.&lt;/author&gt;&lt;author&gt;Mori, H.&lt;/author&gt;&lt;author&gt;Kawakami, E.&lt;/author&gt;&lt;author&gt;Tsukahara, T.&lt;/author&gt;&lt;author&gt;Yamamoto, K.&lt;/author&gt;&lt;author&gt;Hamada, K.&lt;/author&gt;&lt;author&gt;Asaoka, K.&lt;/author&gt;&lt;author&gt;Tanaka, E.&lt;/author&gt;&lt;/authors&gt;&lt;/contributors&gt;&lt;auth-address&gt;Department of Orthodontics and Dentofacial Orthopedics, The University of Tokushima Graduate School of Oral Sciences, Tokushima, Japan. horiu@dent.tokushima-u.ac.jp&lt;/auth-address&gt;&lt;titles&gt;&lt;title&gt;Enamel bonding of self-etching and phosphoric acid-etching orthodontic adhesives in simulated clinical conditions: debonding force and enamel surface&lt;/title&gt;&lt;secondary-title&gt;Dent Mater J&lt;/secondary-title&gt;&lt;/titles&gt;&lt;periodical&gt;&lt;full-title&gt;Dent Mater J&lt;/full-title&gt;&lt;/periodical&gt;&lt;pages&gt;419-25&lt;/pages&gt;&lt;volume&gt;28&lt;/volume&gt;&lt;number&gt;4&lt;/number&gt;&lt;edition&gt;2009/09/02&lt;/edition&gt;&lt;keywords&gt;&lt;keyword&gt;Bicuspid&lt;/keyword&gt;&lt;keyword&gt;*Dental Bonding&lt;/keyword&gt;&lt;keyword&gt;Dental Debonding&lt;/keyword&gt;&lt;keyword&gt;Dental Enamel&lt;/keyword&gt;&lt;keyword&gt;Dental Etching/*methods&lt;/keyword&gt;&lt;keyword&gt;Dental Stress Analysis&lt;/keyword&gt;&lt;keyword&gt;Humans&lt;/keyword&gt;&lt;keyword&gt;Materials Testing&lt;/keyword&gt;&lt;keyword&gt;*Orthodontic Brackets&lt;/keyword&gt;&lt;keyword&gt;*Resin Cements&lt;/keyword&gt;&lt;keyword&gt;Surface Properties&lt;/keyword&gt;&lt;/keywords&gt;&lt;dates&gt;&lt;year&gt;2009&lt;/year&gt;&lt;pub-dates&gt;&lt;date&gt;Jul&lt;/date&gt;&lt;/pub-dates&gt;&lt;/dates&gt;&lt;isbn&gt;0287-4547 (Print)&amp;#xD;0287-4547 (Linking)&lt;/isbn&gt;&lt;accession-num&gt;19721278&lt;/accession-num&gt;&lt;urls&gt;&lt;related-urls&gt;&lt;url&gt;https://www.ncbi.nlm.nih.gov/pubmed/19721278&lt;/url&gt;&lt;/related-urls&gt;&lt;/urls&gt;&lt;electronic-resource-num&gt;10.4012/dmj.28.419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B4A44FE" w14:textId="04FC79CD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66874B3B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4A7162F" w14:textId="757A1E70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Iijima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PEVuZE5vdGU+PENpdGU+PEF1dGhvcj5JaWppbWE8L0F1dGhvcj48WWVhcj4yMDEyPC9ZZWFyPjxS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PEVuZE5vdGU+PENpdGU+PEF1dGhvcj5JaWppbWE8L0F1dGhvcj48WWVhcj4yMDEyPC9ZZWFyPjxS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4817C38" w14:textId="61E215EF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0D0751C7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39A2EF6" w14:textId="2F3D4D6D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Kim 2018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PEVuZE5vdGU+PENpdGU+PEF1dGhvcj5LaW08L0F1dGhvcj48WWVhcj4yMDE4PC9ZZWFyPjxSZWNO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PEVuZE5vdGU+PENpdGU+PEF1dGhvcj5LaW08L0F1dGhvcj48WWVhcj4yMDE4PC9ZZWFyPjxSZWNO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14EE177A" w14:textId="12BF4DC7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254E87A6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9DF3207" w14:textId="514C3433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Knösel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&lt;EndNote&gt;&lt;Cite&gt;&lt;Author&gt;Knösel&lt;/Author&gt;&lt;Year&gt;2012&lt;/Year&gt;&lt;RecNum&gt;128&lt;/RecNum&gt;&lt;DisplayText&gt;&lt;style face="superscript"&gt;17&lt;/style&gt;&lt;/DisplayText&gt;&lt;record&gt;&lt;rec-number&gt;128&lt;/rec-number&gt;&lt;foreign-keys&gt;&lt;key app="EN" db-id="fvefpwrtsfwxp9e0a9u52fd9as5zpfzszav5" timestamp="1624273187"&gt;128&lt;/key&gt;&lt;/foreign-keys&gt;&lt;ref-type name="Journal Article"&gt;17&lt;/ref-type&gt;&lt;contributors&gt;&lt;authors&gt;&lt;author&gt;Knösel, M.&lt;/author&gt;&lt;author&gt;Forslund, L.&lt;/author&gt;&lt;author&gt;Jung, K.&lt;/author&gt;&lt;author&gt;Ziebolz, D.&lt;/author&gt;&lt;/authors&gt;&lt;/contributors&gt;&lt;auth-address&gt;mknoesel@yahoo.de&lt;/auth-address&gt;&lt;titles&gt;&lt;title&gt;Efficacy of different strategies in protecting enamel against demineralization during fixed orthodontic treatment&lt;/title&gt;&lt;secondary-title&gt;J Orofac Orthop&lt;/secondary-title&gt;&lt;/titles&gt;&lt;periodical&gt;&lt;full-title&gt;J Orofac Orthop&lt;/full-title&gt;&lt;/periodical&gt;&lt;pages&gt;194-203&lt;/pages&gt;&lt;volume&gt;73&lt;/volume&gt;&lt;number&gt;3&lt;/number&gt;&lt;edition&gt;2012/05/12&lt;/edition&gt;&lt;keywords&gt;&lt;keyword&gt;Cariostatic Agents/therapeutic use&lt;/keyword&gt;&lt;keyword&gt;Dental Enamel/diagnostic imaging/*drug effects&lt;/keyword&gt;&lt;keyword&gt;Female&lt;/keyword&gt;&lt;keyword&gt;Fluorides, Topical/*therapeutic use&lt;/keyword&gt;&lt;keyword&gt;Humans&lt;/keyword&gt;&lt;keyword&gt;Male&lt;/keyword&gt;&lt;keyword&gt;Orthodontic Appliances/*adverse effects&lt;/keyword&gt;&lt;keyword&gt;Pit and Fissure Sealants/*therapeutic use&lt;/keyword&gt;&lt;keyword&gt;Radiography&lt;/keyword&gt;&lt;keyword&gt;Tooth Demineralization/diagnostic imaging/*etiology/*prevention &amp;amp; control&lt;/keyword&gt;&lt;keyword&gt;Treatment Outcome&lt;/keyword&gt;&lt;/keywords&gt;&lt;dates&gt;&lt;year&gt;2012&lt;/year&gt;&lt;pub-dates&gt;&lt;date&gt;May&lt;/date&gt;&lt;/pub-dates&gt;&lt;/dates&gt;&lt;isbn&gt;1434-5293&lt;/isbn&gt;&lt;accession-num&gt;22576861&lt;/accession-num&gt;&lt;urls&gt;&lt;/urls&gt;&lt;electronic-resource-num&gt;10.1007/s00056-012-0072-5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ACC93CA" w14:textId="2A34E93E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2774A1FC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E018B05" w14:textId="6950868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Knösel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PEVuZE5vdGU+PENpdGU+PEF1dGhvcj5Lbm9zZWw8L0F1dGhvcj48WWVhcj4yMDE1PC9ZZWFyPjxS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PEVuZE5vdGU+PENpdGU+PEF1dGhvcj5Lbm9zZWw8L0F1dGhvcj48WWVhcj4yMDE1PC9ZZWFyPjxS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13EF61E" w14:textId="1F7D0C12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demineralization</w:t>
            </w:r>
          </w:p>
        </w:tc>
      </w:tr>
      <w:tr w:rsidR="003A3457" w14:paraId="26F5CD60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189EC51" w14:textId="56E34313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Krokmaz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&lt;EndNote&gt;&lt;Cite&gt;&lt;Author&gt;Korkmaz&lt;/Author&gt;&lt;Year&gt;2019&lt;/Year&gt;&lt;RecNum&gt;96&lt;/RecNum&gt;&lt;DisplayText&gt;&lt;style face="superscript"&gt;19&lt;/style&gt;&lt;/DisplayText&gt;&lt;record&gt;&lt;rec-number&gt;96&lt;/rec-number&gt;&lt;foreign-keys&gt;&lt;key app="EN" db-id="fvefpwrtsfwxp9e0a9u52fd9as5zpfzszav5" timestamp="1624271171"&gt;96&lt;/key&gt;&lt;/foreign-keys&gt;&lt;ref-type name="Journal Article"&gt;17&lt;/ref-type&gt;&lt;contributors&gt;&lt;authors&gt;&lt;author&gt;Korkmaz, Y. N.&lt;/author&gt;&lt;author&gt;Yagci, A.&lt;/author&gt;&lt;/authors&gt;&lt;/contributors&gt;&lt;auth-address&gt;Faculty of Dentistry, Department of Orthodontics, Bolu Abant Izzet Baysal University, Bolu, Turkey. y.nur002@gmail.com.&amp;#xD;Faculty of Dentistry, Department of Orthodontics, Erciyes University, Kayseri, Turkey.&lt;/auth-address&gt;&lt;titles&gt;&lt;title&gt;Comparing the effects of three different fluoride-releasing agents on white spot lesion prevention in patients treated with full coverage rapid maxillary expanders&lt;/title&gt;&lt;secondary-title&gt;Clin Oral Investig&lt;/secondary-title&gt;&lt;/titles&gt;&lt;periodical&gt;&lt;full-title&gt;Clin Oral Investig&lt;/full-title&gt;&lt;/periodical&gt;&lt;pages&gt;3275-3285&lt;/pages&gt;&lt;volume&gt;23&lt;/volume&gt;&lt;number&gt;8&lt;/number&gt;&lt;edition&gt;2018/11/30&lt;/edition&gt;&lt;keywords&gt;&lt;keyword&gt;*Cariostatic Agents/therapeutic use&lt;/keyword&gt;&lt;keyword&gt;*Dental Caries/prevention &amp;amp; control&lt;/keyword&gt;&lt;keyword&gt;*Fluorides/therapeutic use&lt;/keyword&gt;&lt;keyword&gt;Humans&lt;/keyword&gt;&lt;keyword&gt;Minerals&lt;/keyword&gt;&lt;keyword&gt;Patients&lt;/keyword&gt;&lt;keyword&gt;*Tooth Demineralization&lt;/keyword&gt;&lt;keyword&gt;Demineralization prevention&lt;/keyword&gt;&lt;keyword&gt;Fluoride&lt;/keyword&gt;&lt;keyword&gt;Maxillary transverse deficiency&lt;/keyword&gt;&lt;keyword&gt;Rapid maxillary expansion&lt;/keyword&gt;&lt;/keywords&gt;&lt;dates&gt;&lt;year&gt;2019&lt;/year&gt;&lt;pub-dates&gt;&lt;date&gt;Aug&lt;/date&gt;&lt;/pub-dates&gt;&lt;/dates&gt;&lt;isbn&gt;1436-3771 (Electronic)&amp;#xD;1432-6981 (Linking)&lt;/isbn&gt;&lt;accession-num&gt;30488120&lt;/accession-num&gt;&lt;urls&gt;&lt;related-urls&gt;&lt;url&gt;https://www.ncbi.nlm.nih.gov/pubmed/30488120&lt;/url&gt;&lt;/related-urls&gt;&lt;/urls&gt;&lt;electronic-resource-num&gt;10.1007/s00784-018-2749-7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753C5780" w14:textId="191E61F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fixed appliances</w:t>
            </w:r>
          </w:p>
        </w:tc>
      </w:tr>
      <w:tr w:rsidR="003A3457" w14:paraId="01F7FF6E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014055E" w14:textId="4D7C17D1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Korbmacher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&lt;EndNote&gt;&lt;Cite&gt;&lt;Author&gt;Korbmacher&lt;/Author&gt;&lt;Year&gt;2006&lt;/Year&gt;&lt;RecNum&gt;97&lt;/RecNum&gt;&lt;DisplayText&gt;&lt;style face="superscript"&gt;20&lt;/style&gt;&lt;/DisplayText&gt;&lt;record&gt;&lt;rec-number&gt;97&lt;/rec-number&gt;&lt;foreign-keys&gt;&lt;key app="EN" db-id="fvefpwrtsfwxp9e0a9u52fd9as5zpfzszav5" timestamp="1624271191"&gt;97&lt;/key&gt;&lt;/foreign-keys&gt;&lt;ref-type name="Journal Article"&gt;17&lt;/ref-type&gt;&lt;contributors&gt;&lt;authors&gt;&lt;author&gt;Korbmacher, H.&lt;/author&gt;&lt;author&gt;Huck, L.&lt;/author&gt;&lt;author&gt;Adam, T.&lt;/author&gt;&lt;author&gt;Kahl-Nieke, B.&lt;/author&gt;&lt;/authors&gt;&lt;/contributors&gt;&lt;auth-address&gt;Department of Orthodontics, Centre of Dental and Oral Medicine, University Medical Center Hamburg-Eppendorf, Hamburg, Germany. korbmacher@uke.uni-hamburg.de&lt;/auth-address&gt;&lt;titles&gt;&lt;title&gt;Evaluation of an antimicrobial and fluoride-releasing self-etching primer on the shear bond strength of orthodontic brackets&lt;/title&gt;&lt;secondary-title&gt;Eur J Orthod&lt;/secondary-title&gt;&lt;/titles&gt;&lt;periodical&gt;&lt;full-title&gt;Eur J Orthod&lt;/full-title&gt;&lt;/periodical&gt;&lt;pages&gt;457-61&lt;/pages&gt;&lt;volume&gt;28&lt;/volume&gt;&lt;number&gt;5&lt;/number&gt;&lt;edition&gt;2006/06/10&lt;/edition&gt;&lt;keywords&gt;&lt;keyword&gt;Anti-Infective Agents/*pharmacology&lt;/keyword&gt;&lt;keyword&gt;Dental Bonding/*methods&lt;/keyword&gt;&lt;keyword&gt;Dentin-Bonding Agents/chemistry/*pharmacology&lt;/keyword&gt;&lt;keyword&gt;Fluorides/*pharmacology&lt;/keyword&gt;&lt;keyword&gt;Humans&lt;/keyword&gt;&lt;keyword&gt;Kaplan-Meier Estimate&lt;/keyword&gt;&lt;keyword&gt;*Orthodontic Brackets&lt;/keyword&gt;&lt;keyword&gt;Shear Strength&lt;/keyword&gt;&lt;keyword&gt;Statistics, Nonparametric&lt;/keyword&gt;&lt;/keywords&gt;&lt;dates&gt;&lt;year&gt;2006&lt;/year&gt;&lt;pub-dates&gt;&lt;date&gt;Oct&lt;/date&gt;&lt;/pub-dates&gt;&lt;/dates&gt;&lt;isbn&gt;0141-5387 (Print)&amp;#xD;0141-5387 (Linking)&lt;/isbn&gt;&lt;accession-num&gt;16763086&lt;/accession-num&gt;&lt;urls&gt;&lt;related-urls&gt;&lt;url&gt;https://www.ncbi.nlm.nih.gov/pubmed/16763086&lt;/url&gt;&lt;/related-urls&gt;&lt;/urls&gt;&lt;electronic-resource-num&gt;10.1093/ejo/cjl013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5FB3A4A" w14:textId="1DAC88D7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3A3457" w14:paraId="0421D9F3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2AA0310E" w14:textId="3A13B651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Lee 2018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PEVuZE5vdGU+PENpdGU+PEF1dGhvcj5MZWU8L0F1dGhvcj48WWVhcj4yMDE4PC9ZZWFyPjxSZWNO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PEVuZE5vdGU+PENpdGU+PEF1dGhvcj5MZWU8L0F1dGhvcj48WWVhcj4yMDE4PC9ZZWFyPjxSZWNO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EE5E227" w14:textId="71ABEB0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Cross-sectional study</w:t>
            </w:r>
          </w:p>
        </w:tc>
      </w:tr>
      <w:tr w:rsidR="003A3457" w14:paraId="0608831B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263CC82" w14:textId="5F220E15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Lucchese 2013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&lt;EndNote&gt;&lt;Cite&gt;&lt;Author&gt;Lucchese&lt;/Author&gt;&lt;Year&gt;2013&lt;/Year&gt;&lt;RecNum&gt;99&lt;/RecNum&gt;&lt;DisplayText&gt;&lt;style face="superscript"&gt;22&lt;/style&gt;&lt;/DisplayText&gt;&lt;record&gt;&lt;rec-number&gt;99&lt;/rec-number&gt;&lt;foreign-keys&gt;&lt;key app="EN" db-id="fvefpwrtsfwxp9e0a9u52fd9as5zpfzszav5" timestamp="1624271256"&gt;99&lt;/key&gt;&lt;/foreign-keys&gt;&lt;ref-type name="Journal Article"&gt;17&lt;/ref-type&gt;&lt;contributors&gt;&lt;authors&gt;&lt;author&gt;Lucchese, A.&lt;/author&gt;&lt;author&gt;Gherlone, E.&lt;/author&gt;&lt;/authors&gt;&lt;/contributors&gt;&lt;auth-address&gt;Department of Medical-Surgical Sciences of Communication and Behavior, School of Dentistry, University of Ferrara.&lt;/auth-address&gt;&lt;titles&gt;&lt;title&gt;Prevalence of white-spot lesions before and during orthodontic treatment with fixed appliances&lt;/title&gt;&lt;secondary-title&gt;Eur J Orthod&lt;/secondary-title&gt;&lt;/titles&gt;&lt;periodical&gt;&lt;full-title&gt;Eur J Orthod&lt;/full-title&gt;&lt;/periodical&gt;&lt;pages&gt;664-8&lt;/pages&gt;&lt;volume&gt;35&lt;/volume&gt;&lt;number&gt;5&lt;/number&gt;&lt;edition&gt;2012/10/10&lt;/edition&gt;&lt;keywords&gt;&lt;keyword&gt;Adolescent&lt;/keyword&gt;&lt;keyword&gt;Child&lt;/keyword&gt;&lt;keyword&gt;Cross-Sectional Studies&lt;/keyword&gt;&lt;keyword&gt;Dental Caries/*epidemiology&lt;/keyword&gt;&lt;keyword&gt;Female&lt;/keyword&gt;&lt;keyword&gt;Humans&lt;/keyword&gt;&lt;keyword&gt;Italy/epidemiology&lt;/keyword&gt;&lt;keyword&gt;Male&lt;/keyword&gt;&lt;keyword&gt;Mandible/pathology&lt;/keyword&gt;&lt;keyword&gt;Maxilla/pathology&lt;/keyword&gt;&lt;keyword&gt;Molar/pathology&lt;/keyword&gt;&lt;keyword&gt;Orthodontic Appliances/*adverse effects&lt;/keyword&gt;&lt;keyword&gt;Prevalence&lt;/keyword&gt;&lt;/keywords&gt;&lt;dates&gt;&lt;year&gt;2013&lt;/year&gt;&lt;pub-dates&gt;&lt;date&gt;Oct&lt;/date&gt;&lt;/pub-dates&gt;&lt;/dates&gt;&lt;isbn&gt;1460-2210 (Electronic)&amp;#xD;0141-5387 (Linking)&lt;/isbn&gt;&lt;accession-num&gt;23045306&lt;/accession-num&gt;&lt;urls&gt;&lt;related-urls&gt;&lt;url&gt;https://www.ncbi.nlm.nih.gov/pubmed/23045306&lt;/url&gt;&lt;/related-urls&gt;&lt;/urls&gt;&lt;electronic-resource-num&gt;10.1093/ejo/cjs070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5BC5B54" w14:textId="341E1BE5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Cross-sectional</w:t>
            </w:r>
          </w:p>
        </w:tc>
      </w:tr>
      <w:tr w:rsidR="003A3457" w14:paraId="223C1D82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04DF299E" w14:textId="3EAF1D41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Nascimento 2016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&lt;EndNote&gt;&lt;Cite&gt;&lt;Author&gt;Nascimento&lt;/Author&gt;&lt;Year&gt;2016&lt;/Year&gt;&lt;RecNum&gt;100&lt;/RecNum&gt;&lt;DisplayText&gt;&lt;style face="superscript"&gt;23&lt;/style&gt;&lt;/DisplayText&gt;&lt;record&gt;&lt;rec-number&gt;100&lt;/rec-number&gt;&lt;foreign-keys&gt;&lt;key app="EN" db-id="fvefpwrtsfwxp9e0a9u52fd9as5zpfzszav5" timestamp="1624271297"&gt;100&lt;/key&gt;&lt;/foreign-keys&gt;&lt;ref-type name="Journal Article"&gt;17&lt;/ref-type&gt;&lt;contributors&gt;&lt;authors&gt;&lt;author&gt;Nascimento, P. L.&lt;/author&gt;&lt;author&gt;Fernandes, M. T.&lt;/author&gt;&lt;author&gt;Figueiredo, F. E.&lt;/author&gt;&lt;author&gt;Faria, E. Silva A. L.&lt;/author&gt;&lt;/authors&gt;&lt;/contributors&gt;&lt;auth-address&gt;Graduate Program in Dentistry, Universidade Federal de Sergipe, Aracaju, SE, Brazil.&amp;#xD;Graduate Program in Health Sciences, Universidade Federal de Sergipe, Aracaju, SE, Brazil.&lt;/auth-address&gt;&lt;titles&gt;&lt;title&gt;Fluoride-Releasing Materials to Prevent White Spot Lesions around Orthodontic Brackets: A Systematic Review&lt;/title&gt;&lt;secondary-title&gt;Braz Dent J&lt;/secondary-title&gt;&lt;/titles&gt;&lt;periodical&gt;&lt;full-title&gt;Braz Dent J&lt;/full-title&gt;&lt;/periodical&gt;&lt;pages&gt;101-7&lt;/pages&gt;&lt;volume&gt;27&lt;/volume&gt;&lt;number&gt;1&lt;/number&gt;&lt;edition&gt;2016/03/24&lt;/edition&gt;&lt;keywords&gt;&lt;keyword&gt;Fluorides/*chemistry&lt;/keyword&gt;&lt;keyword&gt;Humans&lt;/keyword&gt;&lt;keyword&gt;*Orthodontic Brackets&lt;/keyword&gt;&lt;/keywords&gt;&lt;dates&gt;&lt;year&gt;2016&lt;/year&gt;&lt;pub-dates&gt;&lt;date&gt;Jan-Feb&lt;/date&gt;&lt;/pub-dates&gt;&lt;/dates&gt;&lt;isbn&gt;1806-4760 (Electronic)&amp;#xD;0103-6440 (Linking)&lt;/isbn&gt;&lt;accession-num&gt;27007355&lt;/accession-num&gt;&lt;urls&gt;&lt;related-urls&gt;&lt;url&gt;https://www.ncbi.nlm.nih.gov/pubmed/27007355&lt;/url&gt;&lt;/related-urls&gt;&lt;/urls&gt;&lt;electronic-resource-num&gt;10.1590/0103-6440201600482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0A636591" w14:textId="6801BD4B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Systematic review</w:t>
            </w:r>
          </w:p>
        </w:tc>
      </w:tr>
      <w:tr w:rsidR="003A3457" w14:paraId="0A1383D8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6CD2A97" w14:textId="25342FC2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Nam 2019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PEVuZE5vdGU+PENpdGU+PEF1dGhvcj5OYW08L0F1dGhvcj48WWVhcj4yMDE5PC9ZZWFyPjxSZWNO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PEVuZE5vdGU+PENpdGU+PEF1dGhvcj5OYW08L0F1dGhvcj48WWVhcj4yMDE5PC9ZZWFyPjxSZWNO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</w:fldData>
              </w:fldCha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 w:rsidR="00614C6A"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="00614C6A"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218F1B35" w14:textId="3141BE7E" w:rsidR="003A3457" w:rsidRPr="00781A20" w:rsidRDefault="003A3457" w:rsidP="003A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:rsidRPr="00015F67" w14:paraId="2834F357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AE5795E" w14:textId="067DD0F5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n/a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&lt;EndNote&gt;&lt;Cite&gt;&lt;Author&gt;DRKS00012540&lt;/Author&gt;&lt;Year&gt;2017&lt;/Year&gt;&lt;RecNum&gt;135&lt;/RecNum&gt;&lt;DisplayText&gt;&lt;style face="superscript"&gt;25&lt;/style&gt;&lt;/DisplayText&gt;&lt;record&gt;&lt;rec-number&gt;135&lt;/rec-number&gt;&lt;foreign-keys&gt;&lt;key app="EN" db-id="fvefpwrtsfwxp9e0a9u52fd9as5zpfzszav5" timestamp="1624273708"&gt;135&lt;/key&gt;&lt;/foreign-keys&gt;&lt;ref-type name="Journal Article"&gt;17&lt;/ref-type&gt;&lt;contributors&gt;&lt;authors&gt;&lt;author&gt;DRKS00012540&lt;/author&gt;&lt;/authors&gt;&lt;/contributors&gt;&lt;titles&gt;&lt;title&gt;https://www.drks.de/drks_web/navigate.do?navigationId=trial.HTML&amp;amp;TRIAL_ID=DRKS00012540&lt;/title&gt;&lt;/titles&gt;&lt;dates&gt;&lt;year&gt;2017&lt;/year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06E07FA" w14:textId="2FEE7BDB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Ongoing clinical trial, not published yet</w:t>
            </w:r>
          </w:p>
        </w:tc>
      </w:tr>
      <w:tr w:rsidR="00614C6A" w:rsidRPr="00015F67" w14:paraId="49DDA938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4345457" w14:textId="751E5336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n/a 2018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&lt;EndNote&gt;&lt;Cite&gt;&lt;Author&gt;NCT03711097&lt;/Author&gt;&lt;Year&gt;2018&lt;/Year&gt;&lt;RecNum&gt;134&lt;/RecNum&gt;&lt;DisplayText&gt;&lt;style face="superscript"&gt;26&lt;/style&gt;&lt;/DisplayText&gt;&lt;record&gt;&lt;rec-number&gt;134&lt;/rec-number&gt;&lt;foreign-keys&gt;&lt;key app="EN" db-id="fvefpwrtsfwxp9e0a9u52fd9as5zpfzszav5" timestamp="1624273605"&gt;134&lt;/key&gt;&lt;/foreign-keys&gt;&lt;ref-type name="Web Page"&gt;12&lt;/ref-type&gt;&lt;contributors&gt;&lt;authors&gt;&lt;author&gt;NCT03711097&lt;/author&gt;&lt;/authors&gt;&lt;/contributors&gt;&lt;titles&gt;&lt;title&gt;https://clinicaltrials.gov/ct2/show/NCT03711097&lt;/title&gt;&lt;/titles&gt;&lt;dates&gt;&lt;year&gt;2018&lt;/year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6947F1F" w14:textId="38795FDE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Ongoing clinical trial, not published yet</w:t>
            </w:r>
          </w:p>
        </w:tc>
      </w:tr>
      <w:tr w:rsidR="00614C6A" w:rsidRPr="00015F67" w14:paraId="6EC7B0DB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FB15384" w14:textId="3AA17BBB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n/a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&lt;EndNote&gt;&lt;Cite&gt;&lt;Author&gt;IRCT201705099086N3&lt;/Author&gt;&lt;Year&gt;2017&lt;/Year&gt;&lt;RecNum&gt;133&lt;/RecNum&gt;&lt;DisplayText&gt;&lt;style face="superscript"&gt;27&lt;/style&gt;&lt;/DisplayText&gt;&lt;record&gt;&lt;rec-number&gt;133&lt;/rec-number&gt;&lt;foreign-keys&gt;&lt;key app="EN" db-id="fvefpwrtsfwxp9e0a9u52fd9as5zpfzszav5" timestamp="1624273554"&gt;133&lt;/key&gt;&lt;/foreign-keys&gt;&lt;ref-type name="Web Page"&gt;12&lt;/ref-type&gt;&lt;contributors&gt;&lt;authors&gt;&lt;author&gt;IRCT201705099086N3&lt;/author&gt;&lt;/authors&gt;&lt;/contributors&gt;&lt;titles&gt;&lt;title&gt;https://www.cochranelibrary.com/central/doi/10.1002/central/CN-01886695/full&lt;/title&gt;&lt;/titles&gt;&lt;dates&gt;&lt;year&gt;2017&lt;/year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0DDF9DF" w14:textId="26221153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Ongoing clinical trial, not published yet</w:t>
            </w:r>
          </w:p>
        </w:tc>
      </w:tr>
      <w:tr w:rsidR="00614C6A" w:rsidRPr="00015F67" w14:paraId="3AA697E9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1AA3AEAA" w14:textId="11373126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n/a 2015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&lt;EndNote&gt;&lt;Cite&gt;&lt;Author&gt;NCT02400957&lt;/Author&gt;&lt;Year&gt;2015&lt;/Year&gt;&lt;RecNum&gt;132&lt;/RecNum&gt;&lt;DisplayText&gt;&lt;style face="superscript"&gt;28&lt;/style&gt;&lt;/DisplayText&gt;&lt;record&gt;&lt;rec-number&gt;132&lt;/rec-number&gt;&lt;foreign-keys&gt;&lt;key app="EN" db-id="fvefpwrtsfwxp9e0a9u52fd9as5zpfzszav5" timestamp="1624273451"&gt;132&lt;/key&gt;&lt;/foreign-keys&gt;&lt;ref-type name="Web Page"&gt;12&lt;/ref-type&gt;&lt;contributors&gt;&lt;authors&gt;&lt;author&gt;NCT02400957&lt;/author&gt;&lt;/authors&gt;&lt;/contributors&gt;&lt;titles&gt;&lt;title&gt;https://clinicaltrials.gov/ct2/show/NCT02400957&lt;/title&gt;&lt;/titles&gt;&lt;dates&gt;&lt;year&gt;2015&lt;/year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614C6A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14707E36" w14:textId="7A8A7FAF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>Ongoing clinical trial, not published yet</w:t>
            </w:r>
          </w:p>
        </w:tc>
      </w:tr>
      <w:tr w:rsidR="00614C6A" w14:paraId="290A7E52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53A35FAE" w14:textId="76C1C11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Machicek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PEVuZE5vdGU+PENpdGU+PEF1dGhvcj5NYWNoaWNlazwvQXV0aG9yPjxZZWFyPjIwMTE8L1llYXI+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PEVuZE5vdGU+PENpdGU+PEF1dGhvcj5NYWNoaWNlazwvQXV0aG9yPjxZZWFyPjIwMTE8L1llYXI+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29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9958B36" w14:textId="51ECF6DA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:rsidRPr="00781A20" w14:paraId="6ED20581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1EAFB8C8" w14:textId="4A1FDE54" w:rsidR="00614C6A" w:rsidRPr="003C4F76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3C4F76">
              <w:rPr>
                <w:rFonts w:ascii="Arial" w:eastAsia="Arial" w:hAnsi="Arial" w:cs="Arial"/>
                <w:sz w:val="20"/>
                <w:szCs w:val="20"/>
                <w:lang w:val="en-GB"/>
              </w:rPr>
              <w:t>Mitchell 1992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&lt;EndNote&gt;&lt;Cite&gt;&lt;Author&gt;Mitchell&lt;/Author&gt;&lt;Year&gt;1992&lt;/Year&gt;&lt;RecNum&gt;77&lt;/RecNum&gt;&lt;DisplayText&gt;&lt;style face="superscript"&gt;30&lt;/style&gt;&lt;/DisplayText&gt;&lt;record&gt;&lt;rec-number&gt;77&lt;/rec-number&gt;&lt;foreign-keys&gt;&lt;key app="EN" db-id="fvefpwrtsfwxp9e0a9u52fd9as5zpfzszav5" timestamp="1623823786"&gt;77&lt;/key&gt;&lt;/foreign-keys&gt;&lt;ref-type name="Journal Article"&gt;17&lt;/ref-type&gt;&lt;contributors&gt;&lt;authors&gt;&lt;author&gt;Mitchell, L.&lt;/author&gt;&lt;/authors&gt;&lt;/contributors&gt;&lt;auth-address&gt;Department of Orthodontics, Dental School, Framlington Place, Newcastle upon Tyne.&lt;/auth-address&gt;&lt;titles&gt;&lt;title&gt;Decalcification during orthodontic treatment with fixed appliances--an overview&lt;/title&gt;&lt;secondary-title&gt;Br J Orthod&lt;/secondary-title&gt;&lt;/titles&gt;&lt;periodical&gt;&lt;full-title&gt;Br J Orthod&lt;/full-title&gt;&lt;/periodical&gt;&lt;pages&gt;199-205&lt;/pages&gt;&lt;volume&gt;19&lt;/volume&gt;&lt;number&gt;3&lt;/number&gt;&lt;edition&gt;1992/08/01&lt;/edition&gt;&lt;keywords&gt;&lt;keyword&gt;Humans&lt;/keyword&gt;&lt;keyword&gt;Orthodontic Appliances/*adverse effects&lt;/keyword&gt;&lt;keyword&gt;Orthodontics, Corrective/instrumentation&lt;/keyword&gt;&lt;keyword&gt;Tooth Demineralization/*etiology/prevention &amp;amp; control/therapy&lt;/keyword&gt;&lt;/keywords&gt;&lt;dates&gt;&lt;year&gt;1992&lt;/year&gt;&lt;pub-dates&gt;&lt;date&gt;Aug&lt;/date&gt;&lt;/pub-dates&gt;&lt;/dates&gt;&lt;isbn&gt;0301-228X (Print)&amp;#xD;0301-228X (Linking)&lt;/isbn&gt;&lt;accession-num&gt;1390575&lt;/accession-num&gt;&lt;urls&gt;&lt;related-urls&gt;&lt;url&gt;https://www.ncbi.nlm.nih.gov/pubmed/1390575&lt;/url&gt;&lt;/related-urls&gt;&lt;/urls&gt;&lt;electronic-resource-num&gt;10.1179/bjo.19.3.199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650A4E0" w14:textId="186F41C4" w:rsidR="00614C6A" w:rsidRPr="002C43EF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3C4F76">
              <w:rPr>
                <w:rFonts w:ascii="Arial" w:eastAsia="Arial" w:hAnsi="Arial" w:cs="Arial"/>
                <w:sz w:val="20"/>
                <w:szCs w:val="20"/>
                <w:lang w:val="en-GB"/>
              </w:rPr>
              <w:t>No clinical study</w:t>
            </w:r>
          </w:p>
        </w:tc>
      </w:tr>
      <w:tr w:rsidR="00614C6A" w:rsidRPr="00015F67" w14:paraId="32DDD4EA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36F9442" w14:textId="3F3E42EA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Munjal 2016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&lt;EndNote&gt;&lt;Cite&gt;&lt;Author&gt;Munjal&lt;/Author&gt;&lt;Year&gt;2016&lt;/Year&gt;&lt;RecNum&gt;103&lt;/RecNum&gt;&lt;DisplayText&gt;&lt;style face="superscript"&gt;31&lt;/style&gt;&lt;/DisplayText&gt;&lt;record&gt;&lt;rec-number&gt;103&lt;/rec-number&gt;&lt;foreign-keys&gt;&lt;key app="EN" db-id="fvefpwrtsfwxp9e0a9u52fd9as5zpfzszav5" timestamp="1624271383"&gt;103&lt;/key&gt;&lt;/foreign-keys&gt;&lt;ref-type name="Journal Article"&gt;17&lt;/ref-type&gt;&lt;contributors&gt;&lt;authors&gt;&lt;author&gt;Munjal, D.&lt;/author&gt;&lt;author&gt;Garg, S.&lt;/author&gt;&lt;author&gt;Dhindsa, A.&lt;/author&gt;&lt;author&gt;Sidhu, G. K.&lt;/author&gt;&lt;author&gt;Sethi, H. S.&lt;/author&gt;&lt;/authors&gt;&lt;/contributors&gt;&lt;auth-address&gt;Senior Lecturer, Department of Pediatric and Preventive Dentistry, Maharaja Ganga Singh Dental College and Research Centre , Sriganganagar, Rajasthan, India .&amp;#xD;Professor, Department of Pediatric and Preventive Dentistry, MM College of Dental Sciences and Research , Mullana, Ambala, Haryana, India .&amp;#xD;Senior Lecturer, Department of Oral Pathology and Microbiology, Maharaja Ganga Singh Dental College and Research Centre , Sriganganagar, Rajasthan, India .&lt;/auth-address&gt;&lt;titles&gt;&lt;title&gt;Assessment of White Spot Lesions and In-Vivo Evaluation of the Effect of CPP-ACP on White Spot Lesions in Permanent Molars of Children&lt;/title&gt;&lt;secondary-title&gt;J Clin Diagn Res&lt;/secondary-title&gt;&lt;/titles&gt;&lt;periodical&gt;&lt;full-title&gt;J Clin Diagn Res&lt;/full-title&gt;&lt;/periodical&gt;&lt;pages&gt;ZC149-54&lt;/pages&gt;&lt;volume&gt;10&lt;/volume&gt;&lt;number&gt;5&lt;/number&gt;&lt;edition&gt;2016/07/21&lt;/edition&gt;&lt;keywords&gt;&lt;keyword&gt;Casein phosphopeptide-amorphous calcium phosphate&lt;/keyword&gt;&lt;keyword&gt;Decalcification&lt;/keyword&gt;&lt;keyword&gt;Incipient caries lesions&lt;/keyword&gt;&lt;keyword&gt;Orthodontics&lt;/keyword&gt;&lt;/keywords&gt;&lt;dates&gt;&lt;year&gt;2016&lt;/year&gt;&lt;pub-dates&gt;&lt;date&gt;May&lt;/date&gt;&lt;/pub-dates&gt;&lt;/dates&gt;&lt;isbn&gt;2249-782X (Print)&amp;#xD;0973-709X (Linking)&lt;/isbn&gt;&lt;accession-num&gt;27437352&lt;/accession-num&gt;&lt;urls&gt;&lt;related-urls&gt;&lt;url&gt;https://www.ncbi.nlm.nih.gov/pubmed/27437352&lt;/url&gt;&lt;/related-urls&gt;&lt;/urls&gt;&lt;custom2&gt;PMC4948528&lt;/custom2&gt;&lt;electronic-resource-num&gt;10.7860/JCDR/2016/19458.7896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126474B4" w14:textId="29524E7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bonding systems</w:t>
            </w:r>
          </w:p>
        </w:tc>
      </w:tr>
      <w:tr w:rsidR="00614C6A" w:rsidRPr="00015F67" w14:paraId="1E6D4440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FEC1678" w14:textId="15141702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Ogaard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PEVuZE5vdGU+PENpdGU+PEF1dGhvcj5PZ2FhcmQ8L0F1dGhvcj48WWVhcj4yMDA2PC9ZZWFyPjxS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PEVuZE5vdGU+PENpdGU+PEF1dGhvcj5PZ2FhcmQ8L0F1dGhvcj48WWVhcj4yMDA2PC9ZZWFyPjxS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472427B" w14:textId="3903F54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bonding system</w:t>
            </w:r>
          </w:p>
        </w:tc>
      </w:tr>
      <w:tr w:rsidR="00614C6A" w14:paraId="79C53D90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3F35D574" w14:textId="4E208145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Paschos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2009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PEVuZE5vdGU+PENpdGU+PEF1dGhvcj5QYXNjaG9zPC9BdXRob3I+PFllYXI+MjAwOTwvWWVhcj48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PEVuZE5vdGU+PENpdGU+PEF1dGhvcj5QYXNjaG9zPC9BdXRob3I+PFllYXI+MjAwOTwvWWVhcj48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AC02E83" w14:textId="05A4A93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1DB415FC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7D67EBF" w14:textId="47277E67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Pellegrini 2009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PEVuZE5vdGU+PENpdGU+PEF1dGhvcj5QZWxsZWdyaW5pPC9BdXRob3I+PFllYXI+MjAwOTwvWWVh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PEVuZE5vdGU+PENpdGU+PEF1dGhvcj5QZWxsZWdyaW5pPC9BdXRob3I+PFllYXI+MjAwOTwvWWVh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7BECC64" w14:textId="6A0FF6F7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demineralization</w:t>
            </w:r>
          </w:p>
        </w:tc>
      </w:tr>
      <w:tr w:rsidR="00614C6A" w14:paraId="4462FC83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6E6649C" w14:textId="2D4C9881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Poosti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&lt;EndNote&gt;&lt;Cite&gt;&lt;Author&gt;Poosti&lt;/Author&gt;&lt;Year&gt;2013&lt;/Year&gt;&lt;RecNum&gt;108&lt;/RecNum&gt;&lt;DisplayText&gt;&lt;style face="superscript"&gt;35&lt;/style&gt;&lt;/DisplayText&gt;&lt;record&gt;&lt;rec-number&gt;108&lt;/rec-number&gt;&lt;foreign-keys&gt;&lt;key app="EN" db-id="fvefpwrtsfwxp9e0a9u52fd9as5zpfzszav5" timestamp="1624271541"&gt;108&lt;/key&gt;&lt;/foreign-keys&gt;&lt;ref-type name="Journal Article"&gt;17&lt;/ref-type&gt;&lt;contributors&gt;&lt;authors&gt;&lt;author&gt;Poosti, M.&lt;/author&gt;&lt;author&gt;Ramazanzadeh, B.&lt;/author&gt;&lt;author&gt;Zebarjad, M.&lt;/author&gt;&lt;author&gt;Javadzadeh, P.&lt;/author&gt;&lt;author&gt;Naderinasab, M.&lt;/author&gt;&lt;author&gt;Shakeri, M. T.&lt;/author&gt;&lt;/authors&gt;&lt;/contributors&gt;&lt;auth-address&gt;Orthodontic Department, School of Dentistry, Islamic Azad University, Tehran.&lt;/auth-address&gt;&lt;titles&gt;&lt;title&gt;Shear bond strength and antibacterial effects of orthodontic composite containing TiO2 nanoparticles&lt;/title&gt;&lt;secondary-title&gt;Eur J Orthod&lt;/secondary-title&gt;&lt;/titles&gt;&lt;periodical&gt;&lt;full-title&gt;Eur J Orthod&lt;/full-title&gt;&lt;/periodical&gt;&lt;pages&gt;676-9&lt;/pages&gt;&lt;volume&gt;35&lt;/volume&gt;&lt;number&gt;5&lt;/number&gt;&lt;edition&gt;2012/12/25&lt;/edition&gt;&lt;keywords&gt;&lt;keyword&gt;Anti-Bacterial Agents/*pharmacology&lt;/keyword&gt;&lt;keyword&gt;Bicuspid/microbiology&lt;/keyword&gt;&lt;keyword&gt;*Dental Bonding&lt;/keyword&gt;&lt;keyword&gt;Dental Enamel/microbiology&lt;/keyword&gt;&lt;keyword&gt;Dental Stress Analysis&lt;/keyword&gt;&lt;keyword&gt;Humans&lt;/keyword&gt;&lt;keyword&gt;*Nanoparticles&lt;/keyword&gt;&lt;keyword&gt;Orthodontic Brackets/adverse effects&lt;/keyword&gt;&lt;keyword&gt;Resin Cements/chemistry/*pharmacology&lt;/keyword&gt;&lt;keyword&gt;*Shear Strength&lt;/keyword&gt;&lt;keyword&gt;Streptococcus mutans/drug effects&lt;/keyword&gt;&lt;keyword&gt;Titanium/chemistry/*pharmacology&lt;/keyword&gt;&lt;keyword&gt;Tooth Demineralization/microbiology&lt;/keyword&gt;&lt;/keywords&gt;&lt;dates&gt;&lt;year&gt;2013&lt;/year&gt;&lt;pub-dates&gt;&lt;date&gt;Oct&lt;/date&gt;&lt;/pub-dates&gt;&lt;/dates&gt;&lt;isbn&gt;1460-2210 (Electronic)&amp;#xD;0141-5387 (Linking)&lt;/isbn&gt;&lt;accession-num&gt;23264617&lt;/accession-num&gt;&lt;urls&gt;&lt;related-urls&gt;&lt;url&gt;https://www.ncbi.nlm.nih.gov/pubmed/23264617&lt;/url&gt;&lt;/related-urls&gt;&lt;/urls&gt;&lt;electronic-resource-num&gt;10.1093/ejo/cjs073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6A3C901" w14:textId="381CF56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0FA95E91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CD13403" w14:textId="0F7CD261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Pourhajibagher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PEVuZE5vdGU+PENpdGU+PEF1dGhvcj5Qb3VyaGFqaWJhZ2hlcjwvQXV0aG9yPjxZZWFyPjIwMTk8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PEVuZE5vdGU+PENpdGU+PEF1dGhvcj5Qb3VyaGFqaWJhZ2hlcjwvQXV0aG9yPjxZZWFyPjIwMTk8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7A5450B6" w14:textId="4E7C83A9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33E8584D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5BA12F4C" w14:textId="7BE8AAC9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Preciado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&lt;EndNote&gt;&lt;Cite&gt;&lt;Author&gt;Preciado&lt;/Author&gt;&lt;Year&gt;2017&lt;/Year&gt;&lt;RecNum&gt;125&lt;/RecNum&gt;&lt;DisplayText&gt;&lt;style face="superscript"&gt;37&lt;/style&gt;&lt;/DisplayText&gt;&lt;record&gt;&lt;rec-number&gt;125&lt;/rec-number&gt;&lt;foreign-keys&gt;&lt;key app="EN" db-id="fvefpwrtsfwxp9e0a9u52fd9as5zpfzszav5" timestamp="1624272942"&gt;125&lt;/key&gt;&lt;/foreign-keys&gt;&lt;ref-type name="Journal Article"&gt;17&lt;/ref-type&gt;&lt;contributors&gt;&lt;authors&gt;&lt;author&gt;Preciado, R. M.&lt;/author&gt;&lt;author&gt;Castañeda, T. I. G.&lt;/author&gt;&lt;author&gt;Gutiérrez Cantú, Francisco&lt;/author&gt;&lt;author&gt;Murga, H. M.&lt;/author&gt;&lt;author&gt;Rodríguez, M. S. R.&lt;/author&gt;&lt;author&gt;Rider, R. M.&lt;/author&gt;&lt;author&gt;Rodriguez, R. O.&lt;/author&gt;&lt;author&gt;Mariel, Jairo&lt;/author&gt;&lt;/authors&gt;&lt;/contributors&gt;&lt;titles&gt;&lt;title&gt;Efficacy of a resin-modified glass ionomer varnish in the prevention of tooth enamel demineralization around orthodontic brackets: An in vitro study&lt;/title&gt;&lt;secondary-title&gt;Investigacion Clinica (Venezuela)&lt;/secondary-title&gt;&lt;/titles&gt;&lt;periodical&gt;&lt;full-title&gt;Investigacion Clinica (Venezuela)&lt;/full-title&gt;&lt;/periodical&gt;&lt;pages&gt;365-375&lt;/pages&gt;&lt;volume&gt;58&lt;/volume&gt;&lt;dates&gt;&lt;year&gt;2017&lt;/year&gt;&lt;pub-dates&gt;&lt;date&gt;01/01&lt;/date&gt;&lt;/pub-dates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107A0396" w14:textId="41F0FC4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6E88B368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19067A84" w14:textId="5E52FF7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Rahimi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&lt;EndNote&gt;&lt;Cite&gt;&lt;Author&gt;Rahimi&lt;/Author&gt;&lt;Year&gt;2017&lt;/Year&gt;&lt;RecNum&gt;124&lt;/RecNum&gt;&lt;DisplayText&gt;&lt;style face="superscript"&gt;38&lt;/style&gt;&lt;/DisplayText&gt;&lt;record&gt;&lt;rec-number&gt;124&lt;/rec-number&gt;&lt;foreign-keys&gt;&lt;key app="EN" db-id="fvefpwrtsfwxp9e0a9u52fd9as5zpfzszav5" timestamp="1624272897"&gt;124&lt;/key&gt;&lt;/foreign-keys&gt;&lt;ref-type name="Journal Article"&gt;17&lt;/ref-type&gt;&lt;contributors&gt;&lt;authors&gt;&lt;author&gt;Rahimi, F.&lt;/author&gt;&lt;author&gt;Sadeghi, M.&lt;/author&gt;&lt;author&gt;Mozaffari, H. &lt;/author&gt;&lt;/authors&gt;&lt;/contributors&gt;&lt;titles&gt;&lt;title&gt;Efficacy of fluoride varnish for prevention of white spot lesions during orthodontic treatment with fixed appliances: A systematic review study&lt;/title&gt;&lt;secondary-title&gt;BMRAT [Internet]&lt;/secondary-title&gt;&lt;/titles&gt;&lt;periodical&gt;&lt;full-title&gt;BMRAT [Internet]&lt;/full-title&gt;&lt;/periodical&gt;&lt;pages&gt;1513-26. &lt;/pages&gt;&lt;volume&gt;4(08)&lt;/volume&gt;&lt;dates&gt;&lt;year&gt;2017&lt;/year&gt;&lt;/dates&gt;&lt;urls&gt;&lt;/urls&gt;&lt;/record&gt;&lt;/Cite&gt;&lt;/EndNote&gt;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F7E622A" w14:textId="5F836682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Systematic Review</w:t>
            </w:r>
          </w:p>
        </w:tc>
      </w:tr>
      <w:tr w:rsidR="00614C6A" w14:paraId="0B940431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B7917B1" w14:textId="4A43D9FE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Ramazanzade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&lt;EndNote&gt;&lt;Cite&gt;&lt;Author&gt;Ramazanzadeh&lt;/Author&gt;&lt;Year&gt;2013&lt;/Year&gt;&lt;RecNum&gt;110&lt;/RecNum&gt;&lt;DisplayText&gt;&lt;style face="superscript"&gt;39&lt;/style&gt;&lt;/DisplayText&gt;&lt;record&gt;&lt;rec-number&gt;110&lt;/rec-number&gt;&lt;foreign-keys&gt;&lt;key app="EN" db-id="fvefpwrtsfwxp9e0a9u52fd9as5zpfzszav5" timestamp="1624271909"&gt;110&lt;/key&gt;&lt;/foreign-keys&gt;&lt;ref-type name="Journal Article"&gt;17&lt;/ref-type&gt;&lt;contributors&gt;&lt;authors&gt;&lt;author&gt;Ramazanzadeh, B. A.&lt;/author&gt;&lt;author&gt;Merati, M.&lt;/author&gt;&lt;author&gt;Shafaee, H.&lt;/author&gt;&lt;author&gt;Dogon, L.&lt;/author&gt;&lt;author&gt;Sohrabi, K.&lt;/author&gt;&lt;/authors&gt;&lt;/contributors&gt;&lt;auth-address&gt;Department of Orthodontics, Dental Research Center, School of Dentistry, Mashhad University of Medical Sciences, Mashhad, Iran.&lt;/auth-address&gt;&lt;titles&gt;&lt;title&gt;In-vitro evaluation of an experimental method for bonding of orthodontic brackets with self-adhesive resin cements&lt;/title&gt;&lt;secondary-title&gt;European J Gen Dent&lt;/secondary-title&gt;&lt;/titles&gt;&lt;periodical&gt;&lt;full-title&gt;European J Gen Dent&lt;/full-title&gt;&lt;/periodical&gt;&lt;pages&gt;264-269&lt;/pages&gt;&lt;volume&gt;2&lt;/volume&gt;&lt;number&gt;3&lt;/number&gt;&lt;edition&gt;2013/10/29&lt;/edition&gt;&lt;keywords&gt;&lt;keyword&gt;Demineralization&lt;/keyword&gt;&lt;keyword&gt;fluoride release&lt;/keyword&gt;&lt;keyword&gt;orthodontic brackets&lt;/keyword&gt;&lt;keyword&gt;self-adhesive resin cements&lt;/keyword&gt;&lt;keyword&gt;shear bond strength&lt;/keyword&gt;&lt;/keywords&gt;&lt;dates&gt;&lt;year&gt;2013&lt;/year&gt;&lt;/dates&gt;&lt;isbn&gt;2278-9626 (Print)&amp;#xD;2278-9626 (Linking)&lt;/isbn&gt;&lt;accession-num&gt;24163808&lt;/accession-num&gt;&lt;urls&gt;&lt;related-urls&gt;&lt;url&gt;https://www.ncbi.nlm.nih.gov/pubmed/24163808&lt;/url&gt;&lt;/related-urls&gt;&lt;/urls&gt;&lt;custom2&gt;PMC3806483&lt;/custom2&gt;&lt;electronic-resource-num&gt;10.4103/2278-9626.116018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39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451A782" w14:textId="45E5B093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7F2F2941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0EE0870" w14:textId="6D3C02A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Staudt 2004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&lt;EndNote&gt;&lt;Cite&gt;&lt;Author&gt;Staudt&lt;/Author&gt;&lt;Year&gt;2004&lt;/Year&gt;&lt;RecNum&gt;111&lt;/RecNum&gt;&lt;DisplayText&gt;&lt;style face="superscript"&gt;40&lt;/style&gt;&lt;/DisplayText&gt;&lt;record&gt;&lt;rec-number&gt;111&lt;/rec-number&gt;&lt;foreign-keys&gt;&lt;key app="EN" db-id="fvefpwrtsfwxp9e0a9u52fd9as5zpfzszav5" timestamp="1624271947"&gt;111&lt;/key&gt;&lt;/foreign-keys&gt;&lt;ref-type name="Journal Article"&gt;17&lt;/ref-type&gt;&lt;contributors&gt;&lt;authors&gt;&lt;author&gt;Staudt, C. B.&lt;/author&gt;&lt;author&gt;Lussi, A.&lt;/author&gt;&lt;author&gt;Jacquet, J.&lt;/author&gt;&lt;author&gt;Kiliaridis, S.&lt;/author&gt;&lt;/authors&gt;&lt;/contributors&gt;&lt;auth-address&gt;Department of Orthodontics, University of Geneva, Switzerland. christine.staudt@medecine.unige.ch&lt;/auth-address&gt;&lt;titles&gt;&lt;title&gt;White spot lesions around brackets: in vitro detection by laser fluorescence&lt;/title&gt;&lt;secondary-title&gt;Eur J Oral Sci&lt;/secondary-title&gt;&lt;/titles&gt;&lt;periodical&gt;&lt;full-title&gt;Eur J Oral Sci&lt;/full-title&gt;&lt;/periodical&gt;&lt;pages&gt;237-43&lt;/pages&gt;&lt;volume&gt;112&lt;/volume&gt;&lt;number&gt;3&lt;/number&gt;&lt;edition&gt;2004/05/25&lt;/edition&gt;&lt;keywords&gt;&lt;keyword&gt;Analysis of Variance&lt;/keyword&gt;&lt;keyword&gt;Dental Bonding&lt;/keyword&gt;&lt;keyword&gt;Dental Caries/*diagnosis/etiology&lt;/keyword&gt;&lt;keyword&gt;*Dental Caries Activity Tests&lt;/keyword&gt;&lt;keyword&gt;Fluorescence&lt;/keyword&gt;&lt;keyword&gt;Humans&lt;/keyword&gt;&lt;keyword&gt;*Lasers&lt;/keyword&gt;&lt;keyword&gt;Linear Models&lt;/keyword&gt;&lt;keyword&gt;Molar&lt;/keyword&gt;&lt;keyword&gt;Orthodontic Brackets/*adverse effects&lt;/keyword&gt;&lt;/keywords&gt;&lt;dates&gt;&lt;year&gt;2004&lt;/year&gt;&lt;pub-dates&gt;&lt;date&gt;Jun&lt;/date&gt;&lt;/pub-dates&gt;&lt;/dates&gt;&lt;isbn&gt;0909-8836 (Print)&amp;#xD;0909-8836 (Linking)&lt;/isbn&gt;&lt;accession-num&gt;15154921&lt;/accession-num&gt;&lt;urls&gt;&lt;related-urls&gt;&lt;url&gt;https://www.ncbi.nlm.nih.gov/pubmed/15154921&lt;/url&gt;&lt;/related-urls&gt;&lt;/urls&gt;&lt;electronic-resource-num&gt;10.1111/j.1600-0722.2004.00133.x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296412BA" w14:textId="62C65361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284F02D2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5F093FD" w14:textId="3EC341C9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Underwood 1989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&lt;EndNote&gt;&lt;Cite&gt;&lt;Author&gt;Underwood&lt;/Author&gt;&lt;Year&gt;1989&lt;/Year&gt;&lt;RecNum&gt;123&lt;/RecNum&gt;&lt;DisplayText&gt;&lt;style face="superscript"&gt;41&lt;/style&gt;&lt;/DisplayText&gt;&lt;record&gt;&lt;rec-number&gt;123&lt;/rec-number&gt;&lt;foreign-keys&gt;&lt;key app="EN" db-id="fvefpwrtsfwxp9e0a9u52fd9as5zpfzszav5" timestamp="1624272452"&gt;123&lt;/key&gt;&lt;/foreign-keys&gt;&lt;ref-type name="Journal Article"&gt;17&lt;/ref-type&gt;&lt;contributors&gt;&lt;authors&gt;&lt;author&gt;Underwood, M. L.&lt;/author&gt;&lt;author&gt;Rawls, H. R.&lt;/author&gt;&lt;author&gt;Zimmerman, B. F.&lt;/author&gt;&lt;/authors&gt;&lt;/contributors&gt;&lt;auth-address&gt;Louisiana State University School of Dentistry.&lt;/auth-address&gt;&lt;titles&gt;&lt;title&gt;Clinical evaluation of a fluoride-exchanging resin as an orthodontic adhesive&lt;/title&gt;&lt;secondary-title&gt;Am J Orthod Dentofacial Orthop&lt;/secondary-title&gt;&lt;/titles&gt;&lt;periodical&gt;&lt;full-title&gt;Am J Orthod Dentofacial Orthop&lt;/full-title&gt;&lt;/periodical&gt;&lt;pages&gt;93-9&lt;/pages&gt;&lt;volume&gt;96&lt;/volume&gt;&lt;number&gt;2&lt;/number&gt;&lt;edition&gt;1989/08/01&lt;/edition&gt;&lt;keywords&gt;&lt;keyword&gt;Acrylic Resins&lt;/keyword&gt;&lt;keyword&gt;Bisphenol A-Glycidyl Methacrylate&lt;/keyword&gt;&lt;keyword&gt;Dental Bonding&lt;/keyword&gt;&lt;keyword&gt;Dental Caries/*prevention &amp;amp; control&lt;/keyword&gt;&lt;keyword&gt;*Dental Cements&lt;/keyword&gt;&lt;keyword&gt;Equipment Failure/statistics &amp;amp; numerical data&lt;/keyword&gt;&lt;keyword&gt;Evaluation Studies as Topic&lt;/keyword&gt;&lt;keyword&gt;Fluorides/*therapeutic use&lt;/keyword&gt;&lt;keyword&gt;Humans&lt;/keyword&gt;&lt;keyword&gt;*Ion Exchange Resins&lt;/keyword&gt;&lt;keyword&gt;*Orthodontics&lt;/keyword&gt;&lt;/keywords&gt;&lt;dates&gt;&lt;year&gt;1989&lt;/year&gt;&lt;pub-dates&gt;&lt;date&gt;Aug&lt;/date&gt;&lt;/pub-dates&gt;&lt;/dates&gt;&lt;isbn&gt;0889-5406 (Print)&amp;#xD;0889-5406&lt;/isbn&gt;&lt;accession-num&gt;2527000&lt;/accession-num&gt;&lt;urls&gt;&lt;/urls&gt;&lt;electronic-resource-num&gt;10.1016/0889-5406(89)90250-3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5AE5432D" w14:textId="03204A92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No </w:t>
            </w:r>
            <w:proofErr w:type="gram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full-text</w:t>
            </w:r>
            <w:proofErr w:type="gramEnd"/>
          </w:p>
        </w:tc>
      </w:tr>
      <w:tr w:rsidR="00614C6A" w14:paraId="32275D16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0F0A367B" w14:textId="34014735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Uysal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PEVuZE5vdGU+PENpdGU+PEF1dGhvcj5VeXNhbDwvQXV0aG9yPjxZZWFyPjIwMTE8L1llYXI+PFJl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PEVuZE5vdGU+PENpdGU+PEF1dGhvcj5VeXNhbDwvQXV0aG9yPjxZZWFyPjIwMTE8L1llYXI+PFJl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42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8DA84D9" w14:textId="4F461CEA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Not relevant</w:t>
            </w:r>
          </w:p>
        </w:tc>
      </w:tr>
      <w:tr w:rsidR="00614C6A" w14:paraId="7CD57BF6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61BE456" w14:textId="7555266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Uysal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PEVuZE5vdGU+PENpdGU+PEF1dGhvcj5VeXNhbDwvQXV0aG9yPjxZZWFyPjIwMTA8L1llYXI+PFJl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PEVuZE5vdGU+PENpdGU+PEF1dGhvcj5VeXNhbDwvQXV0aG9yPjxZZWFyPjIwMTA8L1llYXI+PFJl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43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2718C8A0" w14:textId="52C78E6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Not relevant</w:t>
            </w:r>
          </w:p>
        </w:tc>
      </w:tr>
      <w:tr w:rsidR="00614C6A" w14:paraId="7AF53FE9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ACD991C" w14:textId="2B14F7F3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lastRenderedPageBreak/>
              <w:t>Uysal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PEVuZE5vdGU+PENpdGU+PEF1dGhvcj5VeXNhbDwvQXV0aG9yPjxZZWFyPjIwMTA8L1llYXI+PFJl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PEVuZE5vdGU+PENpdGU+PEF1dGhvcj5VeXNhbDwvQXV0aG9yPjxZZWFyPjIwMTA8L1llYXI+PFJl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4A7EBBBE" w14:textId="51FA6514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325E9B0E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01AA3CEF" w14:textId="6A0FA03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Visel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&lt;EndNote&gt;&lt;Cite&gt;&lt;Author&gt;Visel&lt;/Author&gt;&lt;Year&gt;2014&lt;/Year&gt;&lt;RecNum&gt;114&lt;/RecNum&gt;&lt;DisplayText&gt;&lt;style face="superscript"&gt;45&lt;/style&gt;&lt;/DisplayText&gt;&lt;record&gt;&lt;rec-number&gt;114&lt;/rec-number&gt;&lt;foreign-keys&gt;&lt;key app="EN" db-id="fvefpwrtsfwxp9e0a9u52fd9as5zpfzszav5" timestamp="1624272062"&gt;114&lt;/key&gt;&lt;/foreign-keys&gt;&lt;ref-type name="Journal Article"&gt;17&lt;/ref-type&gt;&lt;contributors&gt;&lt;authors&gt;&lt;author&gt;Visel, D.&lt;/author&gt;&lt;author&gt;Jacker, T.&lt;/author&gt;&lt;author&gt;Jost-Brinkmann, P. G.&lt;/author&gt;&lt;author&gt;Prager, T. M.&lt;/author&gt;&lt;/authors&gt;&lt;/contributors&gt;&lt;auth-address&gt;Department of Orthodontics, Dentofacial Orthopedics and Pedodontics, Charite - Center for Dentistry, Oral Medicine and Maxillofacial Surgery, Assmannshauser Str. 4-6, 14197, Berlin, Germany, dominikvisel@googlemail.com.&lt;/auth-address&gt;&lt;titles&gt;&lt;title&gt;Demineralization adjacent to orthodontic brackets after application of conventional and self-etching primer systems&lt;/title&gt;&lt;secondary-title&gt;J Orofac Orthop&lt;/secondary-title&gt;&lt;/titles&gt;&lt;periodical&gt;&lt;full-title&gt;J Orofac Orthop&lt;/full-title&gt;&lt;/periodical&gt;&lt;pages&gt;358-73&lt;/pages&gt;&lt;volume&gt;75&lt;/volume&gt;&lt;number&gt;5&lt;/number&gt;&lt;edition&gt;2014/08/28&lt;/edition&gt;&lt;keywords&gt;&lt;keyword&gt;Adult&lt;/keyword&gt;&lt;keyword&gt;Bisphenol A-Glycidyl Methacrylate/*adverse effects&lt;/keyword&gt;&lt;keyword&gt;Dental Enamel/drug effects/*pathology&lt;/keyword&gt;&lt;keyword&gt;Dental Etching/*adverse effects&lt;/keyword&gt;&lt;keyword&gt;Female&lt;/keyword&gt;&lt;keyword&gt;Humans&lt;/keyword&gt;&lt;keyword&gt;Male&lt;/keyword&gt;&lt;keyword&gt;Orthodontic Brackets&lt;/keyword&gt;&lt;keyword&gt;Resin Cements/*adverse effects&lt;/keyword&gt;&lt;keyword&gt;Tooth Demineralization/*etiology/*pathology&lt;/keyword&gt;&lt;keyword&gt;Treatment Outcome&lt;/keyword&gt;&lt;keyword&gt;Young Adult&lt;/keyword&gt;&lt;/keywords&gt;&lt;dates&gt;&lt;year&gt;2014&lt;/year&gt;&lt;pub-dates&gt;&lt;date&gt;Sep&lt;/date&gt;&lt;/pub-dates&gt;&lt;/dates&gt;&lt;isbn&gt;1615-6714 (Electronic)&amp;#xD;1434-5293 (Linking)&lt;/isbn&gt;&lt;accession-num&gt;25158949&lt;/accession-num&gt;&lt;urls&gt;&lt;related-urls&gt;&lt;url&gt;https://www.ncbi.nlm.nih.gov/pubmed/25158949&lt;/url&gt;&lt;/related-urls&gt;&lt;/urls&gt;&lt;electronic-resource-num&gt;10.1007/s00056-014-0233-9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F8A940D" w14:textId="44E38840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No </w:t>
            </w:r>
            <w:proofErr w:type="gram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full-text</w:t>
            </w:r>
            <w:proofErr w:type="gramEnd"/>
          </w:p>
        </w:tc>
      </w:tr>
      <w:tr w:rsidR="00614C6A" w14:paraId="13D56875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4C937894" w14:textId="1AA17324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Wang 2015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PEVuZE5vdGU+PENpdGU+PEF1dGhvcj5XYW5nPC9BdXRob3I+PFllYXI+MjAxNTwvWWVhcj48UmVj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PEVuZE5vdGU+PENpdGU+PEF1dGhvcj5XYW5nPC9BdXRob3I+PFllYXI+MjAxNTwvWWVhcj48UmVj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359B730" w14:textId="3B93CD8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045C6AEF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147DDBC" w14:textId="712361E2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Yap 2014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&lt;EndNote&gt;&lt;Cite&gt;&lt;Author&gt;Yap&lt;/Author&gt;&lt;Year&gt;2014&lt;/Year&gt;&lt;RecNum&gt;116&lt;/RecNum&gt;&lt;DisplayText&gt;&lt;style face="superscript"&gt;47&lt;/style&gt;&lt;/DisplayText&gt;&lt;record&gt;&lt;rec-number&gt;116&lt;/rec-number&gt;&lt;foreign-keys&gt;&lt;key app="EN" db-id="fvefpwrtsfwxp9e0a9u52fd9as5zpfzszav5" timestamp="1624272109"&gt;116&lt;/key&gt;&lt;/foreign-keys&gt;&lt;ref-type name="Journal Article"&gt;17&lt;/ref-type&gt;&lt;contributors&gt;&lt;authors&gt;&lt;author&gt;Yap, J.&lt;/author&gt;&lt;author&gt;Walsh, L. J.&lt;/author&gt;&lt;author&gt;Naser-Ud Din, S.&lt;/author&gt;&lt;author&gt;Ngo, H.&lt;/author&gt;&lt;author&gt;Manton, D. J.&lt;/author&gt;&lt;/authors&gt;&lt;/contributors&gt;&lt;auth-address&gt;School of Dentistry, The University of Queensland, Queensland, Australia.&lt;/auth-address&gt;&lt;titles&gt;&lt;title&gt;Evaluation of a novel approach in the prevention of white spot lesions around orthodontic brackets&lt;/title&gt;&lt;secondary-title&gt;Aust Dent J&lt;/secondary-title&gt;&lt;/titles&gt;&lt;periodical&gt;&lt;full-title&gt;Aust Dent J&lt;/full-title&gt;&lt;/periodical&gt;&lt;pages&gt;70-80&lt;/pages&gt;&lt;volume&gt;59&lt;/volume&gt;&lt;number&gt;1&lt;/number&gt;&lt;edition&gt;2014/02/18&lt;/edition&gt;&lt;keywords&gt;&lt;keyword&gt;Cariostatic Agents/pharmacology&lt;/keyword&gt;&lt;keyword&gt;Caseins/*pharmacology&lt;/keyword&gt;&lt;keyword&gt;Dental Caries/*prevention &amp;amp; control&lt;/keyword&gt;&lt;keyword&gt;Dental Enamel/drug effects&lt;/keyword&gt;&lt;keyword&gt;Dental Materials/pharmacology&lt;/keyword&gt;&lt;keyword&gt;Fluorides/pharmacology&lt;/keyword&gt;&lt;keyword&gt;Glass Ionomer Cements/pharmacology&lt;/keyword&gt;&lt;keyword&gt;Molar&lt;/keyword&gt;&lt;keyword&gt;*Orthodontic Brackets&lt;/keyword&gt;&lt;keyword&gt;Pit and Fissure Sealants/*pharmacology&lt;/keyword&gt;&lt;keyword&gt;Random Allocation&lt;/keyword&gt;&lt;keyword&gt;White spot lesion&lt;/keyword&gt;&lt;keyword&gt;caries prevention&lt;/keyword&gt;&lt;keyword&gt;enamel surface sealant&lt;/keyword&gt;&lt;keyword&gt;quantitative light-induced fluorescence&lt;/keyword&gt;&lt;keyword&gt;scanning electron microscopy&lt;/keyword&gt;&lt;/keywords&gt;&lt;dates&gt;&lt;year&gt;2014&lt;/year&gt;&lt;pub-dates&gt;&lt;date&gt;Mar&lt;/date&gt;&lt;/pub-dates&gt;&lt;/dates&gt;&lt;isbn&gt;1834-7819 (Electronic)&amp;#xD;0045-0421 (Linking)&lt;/isbn&gt;&lt;accession-num&gt;24528001&lt;/accession-num&gt;&lt;urls&gt;&lt;related-urls&gt;&lt;url&gt;https://www.ncbi.nlm.nih.gov/pubmed/24528001&lt;/url&gt;&lt;/related-urls&gt;&lt;/urls&gt;&lt;electronic-resource-num&gt;10.1111/adj.12142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739DB602" w14:textId="75596FEA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1E044893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11573B04" w14:textId="7B41BE8C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Yu 2017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PEVuZE5vdGU+PENpdGU+PEF1dGhvcj5ZdTwvQXV0aG9yPjxZZWFyPjIwMTc8L1llYXI+PFJlY051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PEVuZE5vdGU+PENpdGU+PEF1dGhvcj5ZdTwvQXV0aG9yPjxZZWFyPjIwMTc8L1llYXI+PFJlY051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7264BF1A" w14:textId="03274AB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19A462F9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7BE8662F" w14:textId="6D21A093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Zachrisson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1978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&lt;EndNote&gt;&lt;Cite&gt;&lt;Author&gt;Zachrisson&lt;/Author&gt;&lt;Year&gt;1978&lt;/Year&gt;&lt;RecNum&gt;118&lt;/RecNum&gt;&lt;DisplayText&gt;&lt;style face="superscript"&gt;49&lt;/style&gt;&lt;/DisplayText&gt;&lt;record&gt;&lt;rec-number&gt;118&lt;/rec-number&gt;&lt;foreign-keys&gt;&lt;key app="EN" db-id="fvefpwrtsfwxp9e0a9u52fd9as5zpfzszav5" timestamp="1624272180"&gt;118&lt;/key&gt;&lt;/foreign-keys&gt;&lt;ref-type name="Journal Article"&gt;17&lt;/ref-type&gt;&lt;contributors&gt;&lt;authors&gt;&lt;author&gt;Zachrisson, B. U.&lt;/author&gt;&lt;author&gt;Brobakken, B. O.&lt;/author&gt;&lt;/authors&gt;&lt;/contributors&gt;&lt;titles&gt;&lt;title&gt;Clinical comparison of direct versus indirect bonding with different bracket types and adhesives&lt;/title&gt;&lt;secondary-title&gt;Am J Orthod&lt;/secondary-title&gt;&lt;/titles&gt;&lt;periodical&gt;&lt;full-title&gt;Am J Orthod&lt;/full-title&gt;&lt;/periodical&gt;&lt;pages&gt;62-78&lt;/pages&gt;&lt;volume&gt;74&lt;/volume&gt;&lt;number&gt;1&lt;/number&gt;&lt;edition&gt;1978/07/01&lt;/edition&gt;&lt;keywords&gt;&lt;keyword&gt;Acid Etching, Dental&lt;/keyword&gt;&lt;keyword&gt;*Acrylic Resins&lt;/keyword&gt;&lt;keyword&gt;*Adhesives&lt;/keyword&gt;&lt;keyword&gt;Adolescent&lt;/keyword&gt;&lt;keyword&gt;Child&lt;/keyword&gt;&lt;keyword&gt;Dental Bonding/*methods&lt;/keyword&gt;&lt;keyword&gt;Dental Plaque/etiology&lt;/keyword&gt;&lt;keyword&gt;Female&lt;/keyword&gt;&lt;keyword&gt;Gingiva/anatomy &amp;amp; histology&lt;/keyword&gt;&lt;keyword&gt;Humans&lt;/keyword&gt;&lt;keyword&gt;Male&lt;/keyword&gt;&lt;keyword&gt;Metals&lt;/keyword&gt;&lt;keyword&gt;*Orthodontic Appliances&lt;/keyword&gt;&lt;keyword&gt;Stress, Mechanical&lt;/keyword&gt;&lt;/keywords&gt;&lt;dates&gt;&lt;year&gt;1978&lt;/year&gt;&lt;pub-dates&gt;&lt;date&gt;Jul&lt;/date&gt;&lt;/pub-dates&gt;&lt;/dates&gt;&lt;isbn&gt;0002-9416 (Print)&amp;#xD;0002-9416 (Linking)&lt;/isbn&gt;&lt;accession-num&gt;356618&lt;/accession-num&gt;&lt;urls&gt;&lt;related-urls&gt;&lt;url&gt;https://www.ncbi.nlm.nih.gov/pubmed/356618&lt;/url&gt;&lt;/related-urls&gt;&lt;/urls&gt;&lt;electronic-resource-num&gt;10.1016/0002-9416(78)90046-5&lt;/electronic-resource-num&gt;&lt;/record&gt;&lt;/Cite&gt;&lt;/EndNote&gt;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49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6220A69B" w14:textId="6A42BD1B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demineralization</w:t>
            </w:r>
          </w:p>
        </w:tc>
      </w:tr>
      <w:tr w:rsidR="00614C6A" w14:paraId="6DF07662" w14:textId="77777777" w:rsidTr="003A34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right w:val="nil"/>
            </w:tcBorders>
          </w:tcPr>
          <w:p w14:paraId="6E282B1B" w14:textId="6F334FE1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Zhang 2016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PEVuZE5vdGU+PENpdGU+PEF1dGhvcj5aaGFuZzwvQXV0aG9yPjxZZWFyPjIwMTY8L1llYXI+PFJl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PEVuZE5vdGU+PENpdGU+PEF1dGhvcj5aaGFuZzwvQXV0aG9yPjxZZWFyPjIwMTY8L1llYXI+PFJl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50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14:paraId="30BA1626" w14:textId="156AE956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In vitro study</w:t>
            </w:r>
          </w:p>
        </w:tc>
      </w:tr>
      <w:tr w:rsidR="00614C6A" w14:paraId="5E8ABA35" w14:textId="77777777" w:rsidTr="003A3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bottom w:val="nil"/>
              <w:right w:val="nil"/>
            </w:tcBorders>
          </w:tcPr>
          <w:p w14:paraId="48413C41" w14:textId="723223DD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proofErr w:type="spellStart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Zope</w:t>
            </w:r>
            <w:proofErr w:type="spellEnd"/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2016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PEVuZE5vdGU+PENpdGU+PEF1dGhvcj5ab3BlPC9BdXRob3I+PFllYXI+MjAxNjwvWWVhcj48UmVj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begin">
                <w:fldData xml:space="preserve">PEVuZE5vdGU+PENpdGU+PEF1dGhvcj5ab3BlPC9BdXRob3I+PFllYXI+MjAxNjwvWWVhcj48UmVj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</w:fldData>
              </w:fldCha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instrText xml:space="preserve"> ADDIN EN.CITE.DATA </w:instrTex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separate"/>
            </w:r>
            <w:r w:rsidRPr="005E617C">
              <w:rPr>
                <w:rFonts w:ascii="Arial" w:eastAsia="Arial" w:hAnsi="Arial" w:cs="Arial"/>
                <w:noProof/>
                <w:sz w:val="20"/>
                <w:szCs w:val="20"/>
                <w:vertAlign w:val="superscript"/>
                <w:lang w:val="en-GB"/>
              </w:rPr>
              <w:t>51</w:t>
            </w:r>
            <w:r>
              <w:rPr>
                <w:rFonts w:ascii="Arial" w:eastAsia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6662" w:type="dxa"/>
            <w:tcBorders>
              <w:left w:val="nil"/>
              <w:bottom w:val="nil"/>
              <w:right w:val="nil"/>
            </w:tcBorders>
          </w:tcPr>
          <w:p w14:paraId="72A928AF" w14:textId="6BB01E68" w:rsidR="00614C6A" w:rsidRPr="00781A20" w:rsidRDefault="00614C6A" w:rsidP="00614C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781A20">
              <w:rPr>
                <w:rFonts w:ascii="Arial" w:eastAsia="Arial" w:hAnsi="Arial" w:cs="Arial"/>
                <w:sz w:val="20"/>
                <w:szCs w:val="20"/>
                <w:lang w:val="en-GB"/>
              </w:rPr>
              <w:t>No assessment of demineralization</w:t>
            </w:r>
          </w:p>
        </w:tc>
      </w:tr>
    </w:tbl>
    <w:p w14:paraId="1E76A06C" w14:textId="77777777" w:rsidR="0077531A" w:rsidRPr="004D4F64" w:rsidRDefault="0077531A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</w:p>
    <w:p w14:paraId="3714C8B8" w14:textId="77777777" w:rsidR="001D26FA" w:rsidRPr="004D4F64" w:rsidRDefault="001D26FA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</w:p>
    <w:p w14:paraId="3364FE21" w14:textId="77777777" w:rsidR="001D26FA" w:rsidRPr="004D4F64" w:rsidRDefault="001D26FA" w:rsidP="001D26FA">
      <w:pPr>
        <w:spacing w:line="480" w:lineRule="auto"/>
        <w:jc w:val="both"/>
        <w:rPr>
          <w:lang w:val="en-GB"/>
        </w:rPr>
        <w:sectPr w:rsidR="001D26FA" w:rsidRPr="004D4F64">
          <w:footerReference w:type="default" r:id="rId7"/>
          <w:pgSz w:w="11900" w:h="16840"/>
          <w:pgMar w:top="1417" w:right="1417" w:bottom="1134" w:left="1417" w:header="708" w:footer="708" w:gutter="0"/>
          <w:cols w:space="720"/>
          <w:titlePg/>
        </w:sectPr>
      </w:pPr>
    </w:p>
    <w:p w14:paraId="4476162C" w14:textId="47F4A149" w:rsidR="001D26FA" w:rsidRDefault="00015F67" w:rsidP="001D26FA">
      <w:pPr>
        <w:pStyle w:val="Default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Supplementary table S3</w:t>
      </w:r>
      <w:r w:rsidR="001D26FA" w:rsidRPr="00EB7950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="001D26FA" w:rsidRPr="00EB7950">
        <w:rPr>
          <w:rFonts w:ascii="Arial" w:eastAsia="Arial Unicode MS" w:hAnsi="Arial" w:cs="Arial"/>
          <w:sz w:val="20"/>
          <w:szCs w:val="20"/>
          <w:lang w:val="en-US"/>
        </w:rPr>
        <w:t>Characteristics of included studies</w:t>
      </w:r>
    </w:p>
    <w:p w14:paraId="133E9510" w14:textId="77777777" w:rsidR="00495B6D" w:rsidRPr="00EB7950" w:rsidRDefault="00495B6D" w:rsidP="001D26FA">
      <w:pPr>
        <w:pStyle w:val="Default"/>
        <w:rPr>
          <w:rFonts w:ascii="Arial" w:eastAsia="Arial" w:hAnsi="Arial" w:cs="Arial"/>
          <w:b/>
          <w:bCs/>
          <w:sz w:val="20"/>
          <w:szCs w:val="20"/>
          <w:lang w:val="en-GB"/>
        </w:rPr>
      </w:pPr>
    </w:p>
    <w:tbl>
      <w:tblPr>
        <w:tblStyle w:val="Listentabelle1hellAkzent5"/>
        <w:tblW w:w="15168" w:type="dxa"/>
        <w:tblLayout w:type="fixed"/>
        <w:tblLook w:val="04A0" w:firstRow="1" w:lastRow="0" w:firstColumn="1" w:lastColumn="0" w:noHBand="0" w:noVBand="1"/>
      </w:tblPr>
      <w:tblGrid>
        <w:gridCol w:w="1299"/>
        <w:gridCol w:w="1229"/>
        <w:gridCol w:w="1223"/>
        <w:gridCol w:w="954"/>
        <w:gridCol w:w="720"/>
        <w:gridCol w:w="662"/>
        <w:gridCol w:w="1252"/>
        <w:gridCol w:w="1270"/>
        <w:gridCol w:w="873"/>
        <w:gridCol w:w="1128"/>
        <w:gridCol w:w="22"/>
        <w:gridCol w:w="2693"/>
        <w:gridCol w:w="1843"/>
      </w:tblGrid>
      <w:tr w:rsidR="001D26FA" w:rsidRPr="004D4F64" w14:paraId="156FB5F6" w14:textId="77777777" w:rsidTr="00495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013D7C31" w14:textId="77777777" w:rsidR="001D26FA" w:rsidRPr="009A5D91" w:rsidRDefault="001D26FA" w:rsidP="0077531A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Study</w:t>
            </w:r>
          </w:p>
        </w:tc>
        <w:tc>
          <w:tcPr>
            <w:tcW w:w="1229" w:type="dxa"/>
          </w:tcPr>
          <w:p w14:paraId="2ED20DFD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Design; setting; country, language</w:t>
            </w:r>
          </w:p>
        </w:tc>
        <w:tc>
          <w:tcPr>
            <w:tcW w:w="1223" w:type="dxa"/>
          </w:tcPr>
          <w:p w14:paraId="4B6F6081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Age at baseline [mean age (range)] [years]</w:t>
            </w:r>
          </w:p>
        </w:tc>
        <w:tc>
          <w:tcPr>
            <w:tcW w:w="954" w:type="dxa"/>
          </w:tcPr>
          <w:p w14:paraId="0AD5FFAF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No. of patients at baseline</w:t>
            </w:r>
          </w:p>
        </w:tc>
        <w:tc>
          <w:tcPr>
            <w:tcW w:w="720" w:type="dxa"/>
          </w:tcPr>
          <w:p w14:paraId="4EBE8B07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No. of patients at end</w:t>
            </w:r>
          </w:p>
        </w:tc>
        <w:tc>
          <w:tcPr>
            <w:tcW w:w="662" w:type="dxa"/>
          </w:tcPr>
          <w:p w14:paraId="7EE87D0E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Drop-out rate</w:t>
            </w:r>
          </w:p>
        </w:tc>
        <w:tc>
          <w:tcPr>
            <w:tcW w:w="1252" w:type="dxa"/>
          </w:tcPr>
          <w:p w14:paraId="38128968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 of teeth at baseline (per group)</w:t>
            </w:r>
          </w:p>
        </w:tc>
        <w:tc>
          <w:tcPr>
            <w:tcW w:w="1270" w:type="dxa"/>
          </w:tcPr>
          <w:p w14:paraId="3A2E366B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 of teeth at end (per group)</w:t>
            </w:r>
          </w:p>
        </w:tc>
        <w:tc>
          <w:tcPr>
            <w:tcW w:w="873" w:type="dxa"/>
          </w:tcPr>
          <w:p w14:paraId="19EA8655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Follow-up [months]</w:t>
            </w:r>
          </w:p>
        </w:tc>
        <w:tc>
          <w:tcPr>
            <w:tcW w:w="1150" w:type="dxa"/>
            <w:gridSpan w:val="2"/>
          </w:tcPr>
          <w:p w14:paraId="55302E17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OH status; OH measures</w:t>
            </w:r>
          </w:p>
        </w:tc>
        <w:tc>
          <w:tcPr>
            <w:tcW w:w="2693" w:type="dxa"/>
          </w:tcPr>
          <w:p w14:paraId="3464FF93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Type of outcomes</w:t>
            </w:r>
          </w:p>
        </w:tc>
        <w:tc>
          <w:tcPr>
            <w:tcW w:w="1843" w:type="dxa"/>
          </w:tcPr>
          <w:p w14:paraId="21AD6E5D" w14:textId="77777777" w:rsidR="001D26FA" w:rsidRPr="009A5D91" w:rsidRDefault="001D26FA" w:rsidP="007753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Typ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of intervention</w:t>
            </w:r>
          </w:p>
        </w:tc>
      </w:tr>
      <w:tr w:rsidR="00495B6D" w:rsidRPr="00015F67" w14:paraId="4A578401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79A45F7A" w14:textId="1F1A6842" w:rsidR="001D26FA" w:rsidRPr="009A5D91" w:rsidRDefault="002E1A9C" w:rsidP="0077531A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>Alabdullah</w:t>
            </w:r>
            <w:proofErr w:type="spellEnd"/>
            <w:r w:rsidRP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 xml:space="preserve"> et al. 2017</w:t>
            </w:r>
            <w:r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 xml:space="preserve"> 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dCI+NTI8L3N0eWxlPjwvRGlzcGxheVRleHQ+PHJlY29yZD48cmVjLW51bWJlcj4zMTwvcmVjLW51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dCI+NTI8L3N0eWxlPjwvRGlzcGxheVRleHQ+PHJlY29yZD48cmVjLW51bWJlcj4zMTwvcmVjLW51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52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1EFC59B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s-ES"/>
              </w:rPr>
            </w:pP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>RCT</w:t>
            </w:r>
            <w:r w:rsidRPr="009A5D91">
              <w:rPr>
                <w:rFonts w:ascii="Arial Narrow" w:hAnsi="Arial Narrow"/>
                <w:sz w:val="16"/>
                <w:szCs w:val="16"/>
                <w:vertAlign w:val="subscript"/>
                <w:lang w:val="es-ES"/>
              </w:rPr>
              <w:t>sm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 xml:space="preserve">;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>Uni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 xml:space="preserve">;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>Canada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>Syria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s-ES"/>
              </w:rPr>
              <w:t>; EN</w:t>
            </w:r>
          </w:p>
        </w:tc>
        <w:tc>
          <w:tcPr>
            <w:tcW w:w="1223" w:type="dxa"/>
          </w:tcPr>
          <w:p w14:paraId="567C8F91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17.6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(13-25)</w:t>
            </w:r>
          </w:p>
        </w:tc>
        <w:tc>
          <w:tcPr>
            <w:tcW w:w="954" w:type="dxa"/>
          </w:tcPr>
          <w:p w14:paraId="039C99BA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34</w:t>
            </w:r>
          </w:p>
        </w:tc>
        <w:tc>
          <w:tcPr>
            <w:tcW w:w="720" w:type="dxa"/>
          </w:tcPr>
          <w:p w14:paraId="29C22533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30</w:t>
            </w:r>
          </w:p>
        </w:tc>
        <w:tc>
          <w:tcPr>
            <w:tcW w:w="662" w:type="dxa"/>
          </w:tcPr>
          <w:p w14:paraId="1819EAF3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12%</w:t>
            </w:r>
          </w:p>
        </w:tc>
        <w:tc>
          <w:tcPr>
            <w:tcW w:w="1252" w:type="dxa"/>
          </w:tcPr>
          <w:p w14:paraId="35572274" w14:textId="13DAE846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680 (340;3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40)</w:t>
            </w:r>
          </w:p>
        </w:tc>
        <w:tc>
          <w:tcPr>
            <w:tcW w:w="1270" w:type="dxa"/>
          </w:tcPr>
          <w:p w14:paraId="6AD17C21" w14:textId="500D885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600 (300;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300)</w:t>
            </w:r>
          </w:p>
        </w:tc>
        <w:tc>
          <w:tcPr>
            <w:tcW w:w="873" w:type="dxa"/>
          </w:tcPr>
          <w:p w14:paraId="0193DC7A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12</w:t>
            </w:r>
          </w:p>
        </w:tc>
        <w:tc>
          <w:tcPr>
            <w:tcW w:w="1150" w:type="dxa"/>
            <w:gridSpan w:val="2"/>
          </w:tcPr>
          <w:p w14:paraId="207DE9BF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good OH; OH instructions</w:t>
            </w:r>
          </w:p>
        </w:tc>
        <w:tc>
          <w:tcPr>
            <w:tcW w:w="2693" w:type="dxa"/>
          </w:tcPr>
          <w:p w14:paraId="197D0B6C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 visual (score: 0-3, own score)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 DIAGNOdent</w:t>
            </w:r>
          </w:p>
        </w:tc>
        <w:tc>
          <w:tcPr>
            <w:tcW w:w="1843" w:type="dxa"/>
          </w:tcPr>
          <w:p w14:paraId="6D2BF4B4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gram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non fluoride</w:t>
            </w:r>
            <w:proofErr w:type="gram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-containing adhesive resin vs. fluoride containing adhesive resin</w:t>
            </w:r>
          </w:p>
        </w:tc>
      </w:tr>
      <w:tr w:rsidR="001D26FA" w:rsidRPr="00015F67" w14:paraId="1D127DA2" w14:textId="77777777" w:rsidTr="00495B6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1A6FFE18" w14:textId="4E61E75F" w:rsidR="001D26FA" w:rsidRPr="009A5D91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Alshammari and Sanea 2019 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&lt;EndNote&gt;&lt;Cite&gt;&lt;Author&gt;Alshammari&lt;/Author&gt;&lt;Year&gt;2019&lt;/Year&gt;&lt;RecNum&gt;30&lt;/RecNum&gt;&lt;DisplayText&gt;&lt;style face="superscript"&gt;53&lt;/style&gt;&lt;/DisplayText&gt;&lt;record&gt;&lt;rec-number&gt;30&lt;/rec-number&gt;&lt;foreign-keys&gt;&lt;key app="EN" db-id="fvefpwrtsfwxp9e0a9u52fd9as5zpfzszav5" timestamp="1597844592"&gt;30&lt;/key&gt;&lt;/foreign-keys&gt;&lt;ref-type name="Journal Article"&gt;17&lt;/ref-type&gt;&lt;contributors&gt;&lt;authors&gt;&lt;author&gt;Alshammari, F. M.&lt;/author&gt;&lt;author&gt;Sanea, J. A.&lt;/author&gt;&lt;/authors&gt;&lt;/contributors&gt;&lt;auth-address&gt;Department of Preventive Dental Sciences, Riyadh Colleges of Dentistry and Pharmacy, Riyadh, Kingdom of Saudi Arabia.&amp;#xD;Department of Preventive Dental Sciences, Riyadh Colleges of Dentistry and Pharmacy, Riyadh, Kingdom of Saudi Arabia, e-mail: jalsanea@riyadh.edu.sa.&lt;/auth-address&gt;&lt;titles&gt;&lt;title&gt;Efficacy of Amorphous Calcium Phosphate (ACP) Containing Adhesive in Preventing Demineralization during Orthodontic Treatment, a Triple Blinded Randomized Clinical Trial (RCT)&lt;/title&gt;&lt;secondary-title&gt;J Contemp Dent Pract&lt;/secondary-title&gt;&lt;/titles&gt;&lt;periodical&gt;&lt;full-title&gt;J Contemp Dent Pract&lt;/full-title&gt;&lt;/periodical&gt;&lt;pages&gt;727-731&lt;/pages&gt;&lt;volume&gt;20&lt;/volume&gt;&lt;number&gt;6&lt;/number&gt;&lt;edition&gt;2019/07/31&lt;/edition&gt;&lt;keywords&gt;&lt;keyword&gt;Calcium Phosphates&lt;/keyword&gt;&lt;keyword&gt;*Dental Bonding&lt;/keyword&gt;&lt;keyword&gt;Dental Cements&lt;/keyword&gt;&lt;keyword&gt;Dental Enamel&lt;/keyword&gt;&lt;keyword&gt;Humans&lt;/keyword&gt;&lt;keyword&gt;*Orthodontic Brackets&lt;/keyword&gt;&lt;keyword&gt;*Tooth Demineralization&lt;/keyword&gt;&lt;keyword&gt;Amorphous calcium phosphate&lt;/keyword&gt;&lt;keyword&gt;Demineralization Enamel.&lt;/keyword&gt;&lt;/keywords&gt;&lt;dates&gt;&lt;year&gt;2019&lt;/year&gt;&lt;pub-dates&gt;&lt;date&gt;Jun 1&lt;/date&gt;&lt;/pub-dates&gt;&lt;/dates&gt;&lt;isbn&gt;1526-3711 (Electronic)&amp;#xD;1526-3711 (Linking)&lt;/isbn&gt;&lt;accession-num&gt;31358717&lt;/accession-num&gt;&lt;urls&gt;&lt;related-urls&gt;&lt;url&gt;https://www.ncbi.nlm.nih.gov/pubmed/31358717&lt;/url&gt;&lt;/related-urls&gt;&lt;/urls&gt;&lt;/record&gt;&lt;/Cite&gt;&lt;/EndNote&gt;</w:instrTex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53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5573AF7E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>RCT</w:t>
            </w:r>
            <w:r w:rsidRPr="009A5D91">
              <w:rPr>
                <w:rFonts w:ascii="Arial Narrow" w:hAnsi="Arial Narrow"/>
                <w:sz w:val="16"/>
                <w:szCs w:val="16"/>
                <w:vertAlign w:val="subscript"/>
                <w:lang w:val="fr-FR"/>
              </w:rPr>
              <w:t>sm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>;</w:t>
            </w:r>
            <w:proofErr w:type="gramEnd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 xml:space="preserve"> Uni;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>Saudi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>Arabia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fr-FR"/>
              </w:rPr>
              <w:t>; EN</w:t>
            </w:r>
          </w:p>
        </w:tc>
        <w:tc>
          <w:tcPr>
            <w:tcW w:w="1223" w:type="dxa"/>
          </w:tcPr>
          <w:p w14:paraId="5220474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(12-35)</w:t>
            </w:r>
          </w:p>
        </w:tc>
        <w:tc>
          <w:tcPr>
            <w:tcW w:w="954" w:type="dxa"/>
          </w:tcPr>
          <w:p w14:paraId="3B5AFB62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26</w:t>
            </w:r>
          </w:p>
        </w:tc>
        <w:tc>
          <w:tcPr>
            <w:tcW w:w="720" w:type="dxa"/>
          </w:tcPr>
          <w:p w14:paraId="2C6AA5DC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23</w:t>
            </w:r>
          </w:p>
        </w:tc>
        <w:tc>
          <w:tcPr>
            <w:tcW w:w="662" w:type="dxa"/>
          </w:tcPr>
          <w:p w14:paraId="1269B8CC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12%</w:t>
            </w:r>
          </w:p>
        </w:tc>
        <w:tc>
          <w:tcPr>
            <w:tcW w:w="1252" w:type="dxa"/>
          </w:tcPr>
          <w:p w14:paraId="7CE335B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264 (n/a)</w:t>
            </w:r>
          </w:p>
        </w:tc>
        <w:tc>
          <w:tcPr>
            <w:tcW w:w="1270" w:type="dxa"/>
          </w:tcPr>
          <w:p w14:paraId="33906B86" w14:textId="32345350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255 (128;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127)</w:t>
            </w:r>
          </w:p>
        </w:tc>
        <w:tc>
          <w:tcPr>
            <w:tcW w:w="873" w:type="dxa"/>
          </w:tcPr>
          <w:p w14:paraId="4679B671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6</w:t>
            </w:r>
          </w:p>
        </w:tc>
        <w:tc>
          <w:tcPr>
            <w:tcW w:w="1150" w:type="dxa"/>
            <w:gridSpan w:val="2"/>
          </w:tcPr>
          <w:p w14:paraId="4658E0D2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2693" w:type="dxa"/>
          </w:tcPr>
          <w:p w14:paraId="5AB5B4F9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-DIAGNOdent</w:t>
            </w:r>
          </w:p>
        </w:tc>
        <w:tc>
          <w:tcPr>
            <w:tcW w:w="1843" w:type="dxa"/>
          </w:tcPr>
          <w:p w14:paraId="07ECA8C0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ACP-containing adhesive vs. conventional resin adhesive</w:t>
            </w:r>
          </w:p>
        </w:tc>
      </w:tr>
      <w:tr w:rsidR="00495B6D" w:rsidRPr="00015F67" w14:paraId="088E61E9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696A65F3" w14:textId="1CF619A1" w:rsidR="001D26FA" w:rsidRPr="009A5D91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Banks and Richmond 1994 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&lt;EndNote&gt;&lt;Cite&gt;&lt;Author&gt;Banks&lt;/Author&gt;&lt;Year&gt;1994&lt;/Year&gt;&lt;RecNum&gt;29&lt;/RecNum&gt;&lt;DisplayText&gt;&lt;style face="superscript"&gt;54&lt;/style&gt;&lt;/DisplayText&gt;&lt;record&gt;&lt;rec-number&gt;29&lt;/rec-number&gt;&lt;foreign-keys&gt;&lt;key app="EN" db-id="fvefpwrtsfwxp9e0a9u52fd9as5zpfzszav5" timestamp="1597844512"&gt;29&lt;/key&gt;&lt;/foreign-keys&gt;&lt;ref-type name="Journal Article"&gt;17&lt;/ref-type&gt;&lt;contributors&gt;&lt;authors&gt;&lt;author&gt;Banks, P. A.&lt;/author&gt;&lt;author&gt;Richmond, S.&lt;/author&gt;&lt;/authors&gt;&lt;/contributors&gt;&lt;auth-address&gt;Department of Orthodontics, Fairfield General Hospital, Bury, Greater Manchester, UK.&lt;/auth-address&gt;&lt;titles&gt;&lt;title&gt;Enamel sealants: a clinical evaluation of their value during fixed appliance therapy&lt;/title&gt;&lt;secondary-title&gt;Eur J Orthod&lt;/secondary-title&gt;&lt;/titles&gt;&lt;periodical&gt;&lt;full-title&gt;Eur J Orthod&lt;/full-title&gt;&lt;/periodical&gt;&lt;pages&gt;19-25&lt;/pages&gt;&lt;volume&gt;16&lt;/volume&gt;&lt;number&gt;1&lt;/number&gt;&lt;edition&gt;1994/02/01&lt;/edition&gt;&lt;keywords&gt;&lt;keyword&gt;Bisphenol A-Glycidyl Methacrylate/therapeutic use&lt;/keyword&gt;&lt;keyword&gt;Composite Resins/*therapeutic use&lt;/keyword&gt;&lt;keyword&gt;Humans&lt;/keyword&gt;&lt;keyword&gt;Observer Variation&lt;/keyword&gt;&lt;keyword&gt;Orthodontic Brackets/*adverse effects&lt;/keyword&gt;&lt;keyword&gt;Pit and Fissure Sealants/*therapeutic use&lt;/keyword&gt;&lt;keyword&gt;Tooth Demineralization/etiology/*prevention &amp;amp; control&lt;/keyword&gt;&lt;/keywords&gt;&lt;dates&gt;&lt;year&gt;1994&lt;/year&gt;&lt;pub-dates&gt;&lt;date&gt;Feb&lt;/date&gt;&lt;/pub-dates&gt;&lt;/dates&gt;&lt;isbn&gt;0141-5387 (Print)&amp;#xD;0141-5387 (Linking)&lt;/isbn&gt;&lt;accession-num&gt;8181546&lt;/accession-num&gt;&lt;urls&gt;&lt;related-urls&gt;&lt;url&gt;https://www.ncbi.nlm.nih.gov/pubmed/8181546&lt;/url&gt;&lt;/related-urls&gt;&lt;/urls&gt;&lt;electronic-resource-num&gt;10.1093/ejo/16.1.19&lt;/electronic-resource-num&gt;&lt;/record&gt;&lt;/Cite&gt;&lt;/EndNote&gt;</w:instrTex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54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1D5FAAA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non-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9A5D91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; PP; United Kingdom; EN</w:t>
            </w:r>
          </w:p>
        </w:tc>
        <w:tc>
          <w:tcPr>
            <w:tcW w:w="1223" w:type="dxa"/>
          </w:tcPr>
          <w:p w14:paraId="78FE07FF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954" w:type="dxa"/>
          </w:tcPr>
          <w:p w14:paraId="4485C356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80</w:t>
            </w:r>
          </w:p>
        </w:tc>
        <w:tc>
          <w:tcPr>
            <w:tcW w:w="720" w:type="dxa"/>
          </w:tcPr>
          <w:p w14:paraId="5AA3A444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80</w:t>
            </w:r>
          </w:p>
        </w:tc>
        <w:tc>
          <w:tcPr>
            <w:tcW w:w="662" w:type="dxa"/>
          </w:tcPr>
          <w:p w14:paraId="52E19F5E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34ABAABF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Total: 1182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chem (289; 282)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light (306; 305)</w:t>
            </w:r>
          </w:p>
        </w:tc>
        <w:tc>
          <w:tcPr>
            <w:tcW w:w="1270" w:type="dxa"/>
          </w:tcPr>
          <w:p w14:paraId="38C233CF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Total: 1182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chem (289; 282)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light (306; 305)</w:t>
            </w:r>
          </w:p>
        </w:tc>
        <w:tc>
          <w:tcPr>
            <w:tcW w:w="873" w:type="dxa"/>
          </w:tcPr>
          <w:p w14:paraId="0D4A5E8D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3</w:t>
            </w:r>
          </w:p>
        </w:tc>
        <w:tc>
          <w:tcPr>
            <w:tcW w:w="1150" w:type="dxa"/>
            <w:gridSpan w:val="2"/>
          </w:tcPr>
          <w:p w14:paraId="7919EC3C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2693" w:type="dxa"/>
          </w:tcPr>
          <w:p w14:paraId="7288AFA8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- visual (score: 0-3,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Artun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Bobakken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1986)</w:t>
            </w:r>
          </w:p>
        </w:tc>
        <w:tc>
          <w:tcPr>
            <w:tcW w:w="1843" w:type="dxa"/>
          </w:tcPr>
          <w:p w14:paraId="00C7B599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viscous chemically cured sealant vs. non-viscous visible light-cured sealant vs. no sealant</w:t>
            </w:r>
          </w:p>
        </w:tc>
      </w:tr>
      <w:tr w:rsidR="00DD042B" w:rsidRPr="00015F67" w14:paraId="0BF70411" w14:textId="77777777" w:rsidTr="00495B6D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8A7AD7A" w14:textId="28420178" w:rsidR="00DD042B" w:rsidRPr="00D6509A" w:rsidRDefault="00DD042B" w:rsidP="0077531A">
            <w:pPr>
              <w:jc w:val="center"/>
              <w:rPr>
                <w:rFonts w:ascii="Arial Narrow" w:eastAsia="Arial Narrow" w:hAnsi="Arial Narrow" w:cs="Arial Narrow"/>
                <w:b w:val="0"/>
                <w:bCs w:val="0"/>
                <w:sz w:val="16"/>
                <w:szCs w:val="16"/>
                <w:lang w:val="en-GB"/>
              </w:rPr>
            </w:pP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>Banks et al. 1997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 xml:space="preserve"> 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&lt;EndNote&gt;&lt;Cite&gt;&lt;Author&gt;Banks&lt;/Author&gt;&lt;Year&gt;1997&lt;/Year&gt;&lt;RecNum&gt;78&lt;/RecNum&gt;&lt;DisplayText&gt;&lt;style face="superscript"&gt;55&lt;/style&gt;&lt;/DisplayText&gt;&lt;record&gt;&lt;rec-number&gt;78&lt;/rec-number&gt;&lt;foreign-keys&gt;&lt;key app="EN" db-id="fvefpwrtsfwxp9e0a9u52fd9as5zpfzszav5" timestamp="1623823828"&gt;78&lt;/key&gt;&lt;/foreign-keys&gt;&lt;ref-type name="Journal Article"&gt;17&lt;/ref-type&gt;&lt;contributors&gt;&lt;authors&gt;&lt;author&gt;Banks, P. A.&lt;/author&gt;&lt;author&gt;Burn, A.&lt;/author&gt;&lt;author&gt;O&amp;apos;Brien, K.&lt;/author&gt;&lt;/authors&gt;&lt;/contributors&gt;&lt;auth-address&gt;Department of Orthodontics, Fairfield General Hospital, Bury, UK.&lt;/auth-address&gt;&lt;titles&gt;&lt;title&gt;A clinical evaluation of the effectiveness of including fluoride into an orthodontic bonding adhesive&lt;/title&gt;&lt;secondary-title&gt;Eur J Orthod&lt;/secondary-title&gt;&lt;/titles&gt;&lt;periodical&gt;&lt;full-title&gt;Eur J Orthod&lt;/full-title&gt;&lt;/periodical&gt;&lt;pages&gt;391-5&lt;/pages&gt;&lt;volume&gt;19&lt;/volume&gt;&lt;number&gt;4&lt;/number&gt;&lt;edition&gt;1997/08/01&lt;/edition&gt;&lt;keywords&gt;&lt;keyword&gt;Cariostatic Agents/*administration &amp;amp; dosage&lt;/keyword&gt;&lt;keyword&gt;*Dental Bonding&lt;/keyword&gt;&lt;keyword&gt;Fluorides/*administration &amp;amp; dosage&lt;/keyword&gt;&lt;keyword&gt;Humans&lt;/keyword&gt;&lt;keyword&gt;*Orthodontic Brackets&lt;/keyword&gt;&lt;keyword&gt;*Resin Cements&lt;/keyword&gt;&lt;keyword&gt;Statistics, Nonparametric&lt;/keyword&gt;&lt;keyword&gt;Tooth Demineralization/*prevention &amp;amp; control&lt;/keyword&gt;&lt;keyword&gt;Treatment Outcome&lt;/keyword&gt;&lt;/keywords&gt;&lt;dates&gt;&lt;year&gt;1997&lt;/year&gt;&lt;pub-dates&gt;&lt;date&gt;Aug&lt;/date&gt;&lt;/pub-dates&gt;&lt;/dates&gt;&lt;isbn&gt;0141-5387 (Print)&amp;#xD;0141-5387 (Linking)&lt;/isbn&gt;&lt;accession-num&gt;9308260&lt;/accession-num&gt;&lt;urls&gt;&lt;related-urls&gt;&lt;url&gt;https://www.ncbi.nlm.nih.gov/pubmed/9308260&lt;/url&gt;&lt;/related-urls&gt;&lt;/urls&gt;&lt;electronic-resource-num&gt;10.1093/ejo/19.4.391&lt;/electronic-resource-num&gt;&lt;/record&gt;&lt;/Cite&gt;&lt;/EndNote&gt;</w:instrTex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55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3B7110A" w14:textId="3DDD7729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US"/>
              </w:rPr>
              <w:t>non-</w:t>
            </w: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en-US"/>
              </w:rPr>
              <w:t>RCT ;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en-US"/>
              </w:rPr>
              <w:t xml:space="preserve"> n/a ; United Kingdom ; EN</w:t>
            </w:r>
          </w:p>
        </w:tc>
        <w:tc>
          <w:tcPr>
            <w:tcW w:w="1223" w:type="dxa"/>
          </w:tcPr>
          <w:p w14:paraId="11157FCE" w14:textId="05F18284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954" w:type="dxa"/>
          </w:tcPr>
          <w:p w14:paraId="00D4CD25" w14:textId="3B8EC81C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50</w:t>
            </w:r>
          </w:p>
        </w:tc>
        <w:tc>
          <w:tcPr>
            <w:tcW w:w="720" w:type="dxa"/>
          </w:tcPr>
          <w:p w14:paraId="7ECEA69B" w14:textId="5DA6FECD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50</w:t>
            </w:r>
          </w:p>
        </w:tc>
        <w:tc>
          <w:tcPr>
            <w:tcW w:w="662" w:type="dxa"/>
          </w:tcPr>
          <w:p w14:paraId="58DA81EB" w14:textId="495E1724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51B6F241" w14:textId="1C6CF882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737 (366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;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371)</w:t>
            </w:r>
          </w:p>
        </w:tc>
        <w:tc>
          <w:tcPr>
            <w:tcW w:w="1270" w:type="dxa"/>
          </w:tcPr>
          <w:p w14:paraId="7278984D" w14:textId="1B8661E7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737 (366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;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371)</w:t>
            </w:r>
          </w:p>
        </w:tc>
        <w:tc>
          <w:tcPr>
            <w:tcW w:w="873" w:type="dxa"/>
          </w:tcPr>
          <w:p w14:paraId="1777C95F" w14:textId="4CC81BB5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16.3</w:t>
            </w:r>
          </w:p>
        </w:tc>
        <w:tc>
          <w:tcPr>
            <w:tcW w:w="1150" w:type="dxa"/>
            <w:gridSpan w:val="2"/>
          </w:tcPr>
          <w:p w14:paraId="6974FDAD" w14:textId="4844B26B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693" w:type="dxa"/>
          </w:tcPr>
          <w:p w14:paraId="4834D094" w14:textId="79E120D1" w:rsidR="00DD042B" w:rsidRPr="00D6509A" w:rsidRDefault="004275CC" w:rsidP="00427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sz w:val="16"/>
                <w:szCs w:val="16"/>
                <w:lang w:val="en-GB"/>
              </w:rPr>
              <w:t xml:space="preserve">- </w:t>
            </w:r>
            <w:r w:rsidR="00DD042B" w:rsidRPr="00D6509A">
              <w:rPr>
                <w:rFonts w:ascii="Arial Narrow" w:hAnsi="Arial Narrow"/>
                <w:sz w:val="16"/>
                <w:szCs w:val="16"/>
                <w:lang w:val="en-GB"/>
              </w:rPr>
              <w:t>Visual (EDI – enamel decalcification index, Banks and Richmond 1994)</w:t>
            </w:r>
          </w:p>
        </w:tc>
        <w:tc>
          <w:tcPr>
            <w:tcW w:w="1843" w:type="dxa"/>
          </w:tcPr>
          <w:p w14:paraId="2D32ABD6" w14:textId="6CE2283A" w:rsidR="00DD042B" w:rsidRPr="00D6509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non fluoride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-containing adhesive resin vs. fluoride containing adhesive resin</w:t>
            </w:r>
          </w:p>
        </w:tc>
      </w:tr>
      <w:tr w:rsidR="00495B6D" w:rsidRPr="00015F67" w14:paraId="678473F0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94EEB61" w14:textId="073F131E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Bechtold et al. 2013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&lt;EndNote&gt;&lt;Cite&gt;&lt;Author&gt;Bechtold&lt;/Author&gt;&lt;Year&gt;2013&lt;/Year&gt;&lt;RecNum&gt;28&lt;/RecNum&gt;&lt;DisplayText&gt;&lt;style face="superscript"&gt;56&lt;/style&gt;&lt;/DisplayText&gt;&lt;record&gt;&lt;rec-number&gt;28&lt;/rec-number&gt;&lt;foreign-keys&gt;&lt;key app="EN" db-id="fvefpwrtsfwxp9e0a9u52fd9as5zpfzszav5" timestamp="1597844463"&gt;28&lt;/key&gt;&lt;/foreign-keys&gt;&lt;ref-type name="Journal Article"&gt;17&lt;/ref-type&gt;&lt;contributors&gt;&lt;authors&gt;&lt;author&gt;Bechtold, T. E.&lt;/author&gt;&lt;author&gt;Sobiegalla, A.&lt;/author&gt;&lt;author&gt;Markovic, M.&lt;/author&gt;&lt;author&gt;Berneburg, M.&lt;/author&gt;&lt;author&gt;Goz, G. R.&lt;/author&gt;&lt;/authors&gt;&lt;/contributors&gt;&lt;auth-address&gt;Department of Orthodontics, Center of Dentistry, Oral Medicine, and Maxillofacial Surgery, Eberhard-Karls University Tubingen, Osianderstr. 2-8, 72076, Tubingen, Germany.&lt;/auth-address&gt;&lt;titles&gt;&lt;title&gt;In vivo effectiveness of enamel sealants around orthodontic brackets&lt;/title&gt;&lt;secondary-title&gt;J Orofac Orthop&lt;/secondary-title&gt;&lt;/titles&gt;&lt;periodical&gt;&lt;full-title&gt;J Orofac Orthop&lt;/full-title&gt;&lt;/periodical&gt;&lt;pages&gt;447-57&lt;/pages&gt;&lt;volume&gt;74&lt;/volume&gt;&lt;number&gt;6&lt;/number&gt;&lt;edition&gt;2013/10/26&lt;/edition&gt;&lt;keywords&gt;&lt;keyword&gt;Adolescent&lt;/keyword&gt;&lt;keyword&gt;Cariostatic Agents/therapeutic use&lt;/keyword&gt;&lt;keyword&gt;Dental Bonding/*adverse effects&lt;/keyword&gt;&lt;keyword&gt;Dental Enamel/*pathology&lt;/keyword&gt;&lt;keyword&gt;Female&lt;/keyword&gt;&lt;keyword&gt;Humans&lt;/keyword&gt;&lt;keyword&gt;Male&lt;/keyword&gt;&lt;keyword&gt;Methacrylates/*therapeutic use&lt;/keyword&gt;&lt;keyword&gt;Orthodontic Brackets/*adverse effects&lt;/keyword&gt;&lt;keyword&gt;Pit and Fissure Sealants/*therapeutic use&lt;/keyword&gt;&lt;keyword&gt;Silicates/*therapeutic use&lt;/keyword&gt;&lt;keyword&gt;Tooth Demineralization/*etiology/pathology/*prevention &amp;amp; control&lt;/keyword&gt;&lt;keyword&gt;Treatment Outcome&lt;/keyword&gt;&lt;/keywords&gt;&lt;dates&gt;&lt;year&gt;2013&lt;/year&gt;&lt;pub-dates&gt;&lt;date&gt;Nov&lt;/date&gt;&lt;/pub-dates&gt;&lt;/dates&gt;&lt;isbn&gt;1615-6714 (Electronic)&amp;#xD;1434-5293 (Linking)&lt;/isbn&gt;&lt;accession-num&gt;24158583&lt;/accession-num&gt;&lt;urls&gt;&lt;related-urls&gt;&lt;url&gt;https://www.ncbi.nlm.nih.gov/pubmed/24158583&lt;/url&gt;&lt;/related-urls&gt;&lt;/urls&gt;&lt;electronic-resource-num&gt;10.1007/s00056-013-0178-4&lt;/electronic-resource-num&gt;&lt;/record&gt;&lt;/Cite&gt;&lt;/EndNote&gt;</w:instrTex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56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3A8D55F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>RCT</w:t>
            </w:r>
            <w:r w:rsidRPr="00D6509A">
              <w:rPr>
                <w:rFonts w:ascii="Arial Narrow" w:hAnsi="Arial Narrow"/>
                <w:sz w:val="16"/>
                <w:szCs w:val="16"/>
                <w:vertAlign w:val="subscript"/>
                <w:lang w:val="fr-FR"/>
              </w:rPr>
              <w:t>sm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>;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 xml:space="preserve"> Uni; Germany; EN/G</w:t>
            </w:r>
          </w:p>
        </w:tc>
        <w:tc>
          <w:tcPr>
            <w:tcW w:w="1223" w:type="dxa"/>
          </w:tcPr>
          <w:p w14:paraId="3F0E79A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13.4+-1.7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(n/a)</w:t>
            </w:r>
          </w:p>
        </w:tc>
        <w:tc>
          <w:tcPr>
            <w:tcW w:w="954" w:type="dxa"/>
          </w:tcPr>
          <w:p w14:paraId="295EA55C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720" w:type="dxa"/>
          </w:tcPr>
          <w:p w14:paraId="2EFA8726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39</w:t>
            </w:r>
          </w:p>
        </w:tc>
        <w:tc>
          <w:tcPr>
            <w:tcW w:w="662" w:type="dxa"/>
          </w:tcPr>
          <w:p w14:paraId="5C1F96A4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3%</w:t>
            </w:r>
          </w:p>
        </w:tc>
        <w:tc>
          <w:tcPr>
            <w:tcW w:w="1252" w:type="dxa"/>
          </w:tcPr>
          <w:p w14:paraId="42E3099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790</w:t>
            </w:r>
          </w:p>
        </w:tc>
        <w:tc>
          <w:tcPr>
            <w:tcW w:w="1270" w:type="dxa"/>
          </w:tcPr>
          <w:p w14:paraId="1AF4A56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770</w:t>
            </w:r>
          </w:p>
        </w:tc>
        <w:tc>
          <w:tcPr>
            <w:tcW w:w="873" w:type="dxa"/>
          </w:tcPr>
          <w:p w14:paraId="367B14D3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6</w:t>
            </w:r>
          </w:p>
        </w:tc>
        <w:tc>
          <w:tcPr>
            <w:tcW w:w="1150" w:type="dxa"/>
            <w:gridSpan w:val="2"/>
          </w:tcPr>
          <w:p w14:paraId="2ADAAE68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PI, PBI; OH instructions</w:t>
            </w:r>
          </w:p>
        </w:tc>
        <w:tc>
          <w:tcPr>
            <w:tcW w:w="2693" w:type="dxa"/>
          </w:tcPr>
          <w:p w14:paraId="226197C3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-DIAGNOdent</w:t>
            </w:r>
          </w:p>
        </w:tc>
        <w:tc>
          <w:tcPr>
            <w:tcW w:w="1843" w:type="dxa"/>
          </w:tcPr>
          <w:p w14:paraId="1507CE5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fluoride-containing sealant vs. no sealant</w:t>
            </w:r>
          </w:p>
        </w:tc>
      </w:tr>
      <w:tr w:rsidR="001D26FA" w:rsidRPr="004D4F64" w14:paraId="4D7D4D4A" w14:textId="77777777" w:rsidTr="00495B6D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F60BA31" w14:textId="19CD140F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Benham et al. 2009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&lt;EndNote&gt;&lt;Cite&gt;&lt;Author&gt;Benham&lt;/Author&gt;&lt;Year&gt;2009&lt;/Year&gt;&lt;RecNum&gt;26&lt;/RecNum&gt;&lt;DisplayText&gt;&lt;style face="superscript"&gt;57&lt;/style&gt;&lt;/DisplayText&gt;&lt;record&gt;&lt;rec-number&gt;26&lt;/rec-number&gt;&lt;foreign-keys&gt;&lt;key app="EN" db-id="fvefpwrtsfwxp9e0a9u52fd9as5zpfzszav5" timestamp="1597844100"&gt;26&lt;/key&gt;&lt;/foreign-keys&gt;&lt;ref-type name="Journal Article"&gt;17&lt;/ref-type&gt;&lt;contributors&gt;&lt;authors&gt;&lt;author&gt;Benham, A. W.&lt;/author&gt;&lt;author&gt;Campbell, P. M.&lt;/author&gt;&lt;author&gt;Buschang, P. H.&lt;/author&gt;&lt;/authors&gt;&lt;/contributors&gt;&lt;titles&gt;&lt;title&gt;Effectiveness of pit and fissure sealants in reducing white spot lesions during orthodontic treatment. A pilot study&lt;/title&gt;&lt;secondary-title&gt;Angle Orthod&lt;/secondary-title&gt;&lt;/titles&gt;&lt;periodical&gt;&lt;full-title&gt;Angle Orthod&lt;/full-title&gt;&lt;/periodical&gt;&lt;pages&gt;338-45&lt;/pages&gt;&lt;volume&gt;79&lt;/volume&gt;&lt;number&gt;2&lt;/number&gt;&lt;edition&gt;2009/02/17&lt;/edition&gt;&lt;keywords&gt;&lt;keyword&gt;Acid Etching, Dental&lt;/keyword&gt;&lt;keyword&gt;Adolescent&lt;/keyword&gt;&lt;keyword&gt;Child&lt;/keyword&gt;&lt;keyword&gt;Composite Resins&lt;/keyword&gt;&lt;keyword&gt;Cuspid/pathology&lt;/keyword&gt;&lt;keyword&gt;Dental Bonding&lt;/keyword&gt;&lt;keyword&gt;Dental Caries/diagnosis/*prevention &amp;amp; control&lt;/keyword&gt;&lt;keyword&gt;Dentin-Bonding Agents/chemistry&lt;/keyword&gt;&lt;keyword&gt;Female&lt;/keyword&gt;&lt;keyword&gt;Humans&lt;/keyword&gt;&lt;keyword&gt;Incisor/pathology&lt;/keyword&gt;&lt;keyword&gt;Lasers&lt;/keyword&gt;&lt;keyword&gt;Male&lt;/keyword&gt;&lt;keyword&gt;Mandible&lt;/keyword&gt;&lt;keyword&gt;Maxilla&lt;/keyword&gt;&lt;keyword&gt;*Orthodontic Brackets&lt;/keyword&gt;&lt;keyword&gt;Photography, Dental&lt;/keyword&gt;&lt;keyword&gt;Pilot Projects&lt;/keyword&gt;&lt;keyword&gt;Pit and Fissure Sealants/*therapeutic use&lt;/keyword&gt;&lt;keyword&gt;Prospective Studies&lt;/keyword&gt;&lt;keyword&gt;Resin Cements/chemistry&lt;/keyword&gt;&lt;keyword&gt;Tooth Demineralization/prevention &amp;amp; control&lt;/keyword&gt;&lt;/keywords&gt;&lt;dates&gt;&lt;year&gt;2009&lt;/year&gt;&lt;pub-dates&gt;&lt;date&gt;Mar&lt;/date&gt;&lt;/pub-dates&gt;&lt;/dates&gt;&lt;isbn&gt;0003-3219 (Print)&amp;#xD;0003-3219 (Linking)&lt;/isbn&gt;&lt;accession-num&gt;19216597&lt;/accession-num&gt;&lt;urls&gt;&lt;related-urls&gt;&lt;url&gt;https://www.ncbi.nlm.nih.gov/pubmed/19216597&lt;/url&gt;&lt;/related-urls&gt;&lt;/urls&gt;&lt;electronic-resource-num&gt;10.2319/022808-30.1&lt;/electronic-resource-num&gt;&lt;/record&gt;&lt;/Cite&gt;&lt;/EndNote&gt;</w:instrTex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57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1CD3DB3F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D6509A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; Uni; USA; EN</w:t>
            </w:r>
          </w:p>
        </w:tc>
        <w:tc>
          <w:tcPr>
            <w:tcW w:w="1223" w:type="dxa"/>
          </w:tcPr>
          <w:p w14:paraId="068EB384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(11-16)</w:t>
            </w:r>
          </w:p>
        </w:tc>
        <w:tc>
          <w:tcPr>
            <w:tcW w:w="954" w:type="dxa"/>
          </w:tcPr>
          <w:p w14:paraId="2B898833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60</w:t>
            </w:r>
          </w:p>
        </w:tc>
        <w:tc>
          <w:tcPr>
            <w:tcW w:w="720" w:type="dxa"/>
          </w:tcPr>
          <w:p w14:paraId="563ADDAC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60</w:t>
            </w:r>
          </w:p>
        </w:tc>
        <w:tc>
          <w:tcPr>
            <w:tcW w:w="662" w:type="dxa"/>
          </w:tcPr>
          <w:p w14:paraId="2B5704D3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4460D75D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573</w:t>
            </w:r>
          </w:p>
        </w:tc>
        <w:tc>
          <w:tcPr>
            <w:tcW w:w="1270" w:type="dxa"/>
          </w:tcPr>
          <w:p w14:paraId="5232D3EA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573</w:t>
            </w:r>
          </w:p>
        </w:tc>
        <w:tc>
          <w:tcPr>
            <w:tcW w:w="873" w:type="dxa"/>
          </w:tcPr>
          <w:p w14:paraId="02F89CA4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15-18</w:t>
            </w:r>
          </w:p>
        </w:tc>
        <w:tc>
          <w:tcPr>
            <w:tcW w:w="1150" w:type="dxa"/>
            <w:gridSpan w:val="2"/>
          </w:tcPr>
          <w:p w14:paraId="169DF0E2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2693" w:type="dxa"/>
          </w:tcPr>
          <w:p w14:paraId="442ED583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-visual (score: 0-4, </w:t>
            </w: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Ogaard's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modificaition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of the scoring systems proposed by Gorelick et al. 1982) 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-DIAGNOdent</w:t>
            </w:r>
          </w:p>
        </w:tc>
        <w:tc>
          <w:tcPr>
            <w:tcW w:w="1843" w:type="dxa"/>
          </w:tcPr>
          <w:p w14:paraId="53C1D10A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sealant vs. no sealant</w:t>
            </w:r>
          </w:p>
        </w:tc>
      </w:tr>
      <w:tr w:rsidR="00495B6D" w:rsidRPr="00015F67" w14:paraId="355C721E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B0AF5DC" w14:textId="6B8732BA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Chung et al. 1998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PC9zdHlsZT48L0Rpc3BsYXlUZXh0PjxyZWNvcmQ+PHJlYy1udW1iZXI+NDA8L3JlYy1udW1iZXI+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PC9zdHlsZT48L0Rpc3BsYXlUZXh0PjxyZWNvcmQ+PHJlYy1udW1iZXI+NDA8L3JlYy1udW1iZXI+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58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E86DAE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D6509A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; Uni; United Kingdoms; EN</w:t>
            </w:r>
          </w:p>
        </w:tc>
        <w:tc>
          <w:tcPr>
            <w:tcW w:w="1223" w:type="dxa"/>
          </w:tcPr>
          <w:p w14:paraId="2689A66B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13.4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(n/a)</w:t>
            </w:r>
          </w:p>
        </w:tc>
        <w:tc>
          <w:tcPr>
            <w:tcW w:w="954" w:type="dxa"/>
          </w:tcPr>
          <w:p w14:paraId="09C21511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26</w:t>
            </w:r>
          </w:p>
        </w:tc>
        <w:tc>
          <w:tcPr>
            <w:tcW w:w="720" w:type="dxa"/>
          </w:tcPr>
          <w:p w14:paraId="75AED782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26</w:t>
            </w:r>
          </w:p>
        </w:tc>
        <w:tc>
          <w:tcPr>
            <w:tcW w:w="662" w:type="dxa"/>
          </w:tcPr>
          <w:p w14:paraId="4F8E881E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2A08C456" w14:textId="36991A83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96 (25;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23;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48)</w:t>
            </w:r>
          </w:p>
        </w:tc>
        <w:tc>
          <w:tcPr>
            <w:tcW w:w="1270" w:type="dxa"/>
          </w:tcPr>
          <w:p w14:paraId="2D60DE20" w14:textId="15F7D699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94 (</w:t>
            </w: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2?;</w:t>
            </w:r>
            <w:proofErr w:type="gramEnd"/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2?;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47)</w:t>
            </w:r>
          </w:p>
        </w:tc>
        <w:tc>
          <w:tcPr>
            <w:tcW w:w="873" w:type="dxa"/>
          </w:tcPr>
          <w:p w14:paraId="78364504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</w:t>
            </w:r>
          </w:p>
        </w:tc>
        <w:tc>
          <w:tcPr>
            <w:tcW w:w="1150" w:type="dxa"/>
            <w:gridSpan w:val="2"/>
          </w:tcPr>
          <w:p w14:paraId="5502B106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no extra fluoride; OH instructions</w:t>
            </w:r>
          </w:p>
        </w:tc>
        <w:tc>
          <w:tcPr>
            <w:tcW w:w="2693" w:type="dxa"/>
          </w:tcPr>
          <w:p w14:paraId="634E15B5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-visual (score: 0-2, own score)</w:t>
            </w:r>
          </w:p>
        </w:tc>
        <w:tc>
          <w:tcPr>
            <w:tcW w:w="1843" w:type="dxa"/>
          </w:tcPr>
          <w:p w14:paraId="45A3BB7D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fluoride uptake (compomer and </w:t>
            </w: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resin-modified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GIC vs. conventional resin adhesive)</w:t>
            </w:r>
          </w:p>
        </w:tc>
      </w:tr>
      <w:tr w:rsidR="001D26FA" w:rsidRPr="00015F67" w14:paraId="22C5CEAF" w14:textId="77777777" w:rsidTr="00495B6D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3692BC38" w14:textId="3CB1FB03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Comert and Oz 2020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&lt;EndNote&gt;&lt;Cite&gt;&lt;Author&gt;Comert&lt;/Author&gt;&lt;Year&gt;2020&lt;/Year&gt;&lt;RecNum&gt;41&lt;/RecNum&gt;&lt;DisplayText&gt;&lt;style face="superscript"&gt;59&lt;/style&gt;&lt;/DisplayText&gt;&lt;record&gt;&lt;rec-number&gt;41&lt;/rec-number&gt;&lt;foreign-keys&gt;&lt;key app="EN" db-id="fvefpwrtsfwxp9e0a9u52fd9as5zpfzszav5" timestamp="1597913350"&gt;41&lt;/key&gt;&lt;/foreign-keys&gt;&lt;ref-type name="Journal Article"&gt;17&lt;/ref-type&gt;&lt;contributors&gt;&lt;authors&gt;&lt;author&gt;Comert, S.&lt;/author&gt;&lt;author&gt;Oz, A. A.&lt;/author&gt;&lt;/authors&gt;&lt;/contributors&gt;&lt;auth-address&gt;Department of Orthodontics, Faculty of Dentistry, Ondokuz Mayis University, Samsun, Republic of Turkey.&amp;#xD;Department of Orthodontics, Faculty of Dentistry, Ondokuz Mayis University, Samsun, Republic of Turkey. Electronic address: alperoz@hotmail.com.&lt;/auth-address&gt;&lt;titles&gt;&lt;title&gt;Clinical effect of a fluoride-releasing and rechargeable primer in reducing white spot lesions during orthodontic treatment&lt;/title&gt;&lt;secondary-title&gt;Am J Orthod Dentofacial Orthop&lt;/secondary-title&gt;&lt;/titles&gt;&lt;periodical&gt;&lt;full-title&gt;Am J Orthod Dentofacial Orthop&lt;/full-title&gt;&lt;/periodical&gt;&lt;pages&gt;67-72&lt;/pages&gt;&lt;volume&gt;157&lt;/volume&gt;&lt;number&gt;1&lt;/number&gt;&lt;edition&gt;2020/01/07&lt;/edition&gt;&lt;keywords&gt;&lt;keyword&gt;*Dental Bonding&lt;/keyword&gt;&lt;keyword&gt;*Dental Caries&lt;/keyword&gt;&lt;keyword&gt;Fluorides&lt;/keyword&gt;&lt;keyword&gt;Humans&lt;/keyword&gt;&lt;keyword&gt;Jordan&lt;/keyword&gt;&lt;keyword&gt;*Orthodontic Brackets&lt;/keyword&gt;&lt;/keywords&gt;&lt;dates&gt;&lt;year&gt;2020&lt;/year&gt;&lt;pub-dates&gt;&lt;date&gt;Jan&lt;/date&gt;&lt;/pub-dates&gt;&lt;/dates&gt;&lt;isbn&gt;1097-6752 (Electronic)&amp;#xD;0889-5406 (Linking)&lt;/isbn&gt;&lt;accession-num&gt;31901283&lt;/accession-num&gt;&lt;urls&gt;&lt;related-urls&gt;&lt;url&gt;https://www.ncbi.nlm.nih.gov/pubmed/31901283&lt;/url&gt;&lt;/related-urls&gt;&lt;/urls&gt;&lt;electronic-resource-num&gt;10.1016/j.ajodo.2019.06.013&lt;/electronic-resource-num&gt;&lt;/record&gt;&lt;/Cite&gt;&lt;/EndNote&gt;</w:instrTex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59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64B8996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fr-FR"/>
              </w:rPr>
            </w:pP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>non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 xml:space="preserve">-RCT; n/a; </w:t>
            </w: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>Turkey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fr-FR"/>
              </w:rPr>
              <w:t>; EN</w:t>
            </w:r>
          </w:p>
        </w:tc>
        <w:tc>
          <w:tcPr>
            <w:tcW w:w="1223" w:type="dxa"/>
          </w:tcPr>
          <w:p w14:paraId="0AE9FFC9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14.9+-1.43 and 15.8+-2.86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(n/a)</w:t>
            </w:r>
          </w:p>
        </w:tc>
        <w:tc>
          <w:tcPr>
            <w:tcW w:w="954" w:type="dxa"/>
          </w:tcPr>
          <w:p w14:paraId="4E066FA6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60</w:t>
            </w:r>
          </w:p>
        </w:tc>
        <w:tc>
          <w:tcPr>
            <w:tcW w:w="720" w:type="dxa"/>
          </w:tcPr>
          <w:p w14:paraId="67F624E5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56</w:t>
            </w:r>
          </w:p>
        </w:tc>
        <w:tc>
          <w:tcPr>
            <w:tcW w:w="662" w:type="dxa"/>
          </w:tcPr>
          <w:p w14:paraId="68F24D1D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7%</w:t>
            </w:r>
          </w:p>
        </w:tc>
        <w:tc>
          <w:tcPr>
            <w:tcW w:w="1252" w:type="dxa"/>
          </w:tcPr>
          <w:p w14:paraId="32854F44" w14:textId="5FF078AE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1090 (546;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544)</w:t>
            </w:r>
          </w:p>
        </w:tc>
        <w:tc>
          <w:tcPr>
            <w:tcW w:w="1270" w:type="dxa"/>
          </w:tcPr>
          <w:p w14:paraId="3F3EB59A" w14:textId="2752A7E5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1090 (546;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544)</w:t>
            </w:r>
          </w:p>
        </w:tc>
        <w:tc>
          <w:tcPr>
            <w:tcW w:w="873" w:type="dxa"/>
          </w:tcPr>
          <w:p w14:paraId="63C99CE0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13.29+-4.18</w:t>
            </w:r>
          </w:p>
        </w:tc>
        <w:tc>
          <w:tcPr>
            <w:tcW w:w="1150" w:type="dxa"/>
            <w:gridSpan w:val="2"/>
          </w:tcPr>
          <w:p w14:paraId="4894259A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693" w:type="dxa"/>
          </w:tcPr>
          <w:p w14:paraId="767351D2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 visual (score: 0-3, Gorelick et al., 1982)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-DIAGNOdent</w:t>
            </w:r>
          </w:p>
        </w:tc>
        <w:tc>
          <w:tcPr>
            <w:tcW w:w="1843" w:type="dxa"/>
          </w:tcPr>
          <w:p w14:paraId="4116CD11" w14:textId="77777777" w:rsidR="001D26FA" w:rsidRPr="00D6509A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fluoride containing adhesive vs. resin adhesive without fluoride</w:t>
            </w:r>
          </w:p>
        </w:tc>
      </w:tr>
      <w:tr w:rsidR="00495B6D" w:rsidRPr="004D4F64" w14:paraId="6C614D8A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1996CA52" w14:textId="12F77C3B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Fornell et al. 2002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PEVuZE5vdGU+PENpdGU+PEF1dGhvcj5Gb3JuZWxsPC9BdXRob3I+PFllYXI+MjAwMjwvWWVhcj48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PEVuZE5vdGU+PENpdGU+PEF1dGhvcj5Gb3JuZWxsPC9BdXRob3I+PFllYXI+MjAwMjwvWWVhcj48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60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8DC6EDA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D6509A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; Uni; Sweden; EN</w:t>
            </w:r>
          </w:p>
        </w:tc>
        <w:tc>
          <w:tcPr>
            <w:tcW w:w="1223" w:type="dxa"/>
          </w:tcPr>
          <w:p w14:paraId="4B956A7A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14.3</w:t>
            </w:r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(12.4-18.8)</w:t>
            </w:r>
          </w:p>
        </w:tc>
        <w:tc>
          <w:tcPr>
            <w:tcW w:w="954" w:type="dxa"/>
          </w:tcPr>
          <w:p w14:paraId="3E229686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720" w:type="dxa"/>
          </w:tcPr>
          <w:p w14:paraId="4FF5621A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39</w:t>
            </w:r>
          </w:p>
        </w:tc>
        <w:tc>
          <w:tcPr>
            <w:tcW w:w="662" w:type="dxa"/>
          </w:tcPr>
          <w:p w14:paraId="13C16DF8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3%</w:t>
            </w:r>
          </w:p>
        </w:tc>
        <w:tc>
          <w:tcPr>
            <w:tcW w:w="1252" w:type="dxa"/>
          </w:tcPr>
          <w:p w14:paraId="7EA4737E" w14:textId="28FFB942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434 (218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;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216)</w:t>
            </w:r>
          </w:p>
        </w:tc>
        <w:tc>
          <w:tcPr>
            <w:tcW w:w="1270" w:type="dxa"/>
          </w:tcPr>
          <w:p w14:paraId="05EFB604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873" w:type="dxa"/>
          </w:tcPr>
          <w:p w14:paraId="58267A10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14.7</w:t>
            </w:r>
          </w:p>
        </w:tc>
        <w:tc>
          <w:tcPr>
            <w:tcW w:w="1150" w:type="dxa"/>
            <w:gridSpan w:val="2"/>
          </w:tcPr>
          <w:p w14:paraId="5725A402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PI, GBI; OH instructions</w:t>
            </w:r>
          </w:p>
        </w:tc>
        <w:tc>
          <w:tcPr>
            <w:tcW w:w="2693" w:type="dxa"/>
          </w:tcPr>
          <w:p w14:paraId="5A11C5A7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pt-BR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pt-BR"/>
              </w:rPr>
              <w:t>-</w:t>
            </w:r>
            <w:proofErr w:type="gramStart"/>
            <w:r w:rsidRPr="00D6509A">
              <w:rPr>
                <w:rFonts w:ascii="Arial Narrow" w:hAnsi="Arial Narrow"/>
                <w:sz w:val="16"/>
                <w:szCs w:val="16"/>
                <w:lang w:val="pt-BR"/>
              </w:rPr>
              <w:t>visual</w:t>
            </w:r>
            <w:proofErr w:type="gramEnd"/>
            <w:r w:rsidRPr="00D6509A">
              <w:rPr>
                <w:rFonts w:ascii="Arial Narrow" w:hAnsi="Arial Narrow"/>
                <w:sz w:val="16"/>
                <w:szCs w:val="16"/>
                <w:lang w:val="pt-BR"/>
              </w:rPr>
              <w:t xml:space="preserve"> (score: n/a, </w:t>
            </w: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pt-BR"/>
              </w:rPr>
              <w:t>Zachrisson&amp;Zachrisson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pt-BR"/>
              </w:rPr>
              <w:t xml:space="preserve"> 1971)</w:t>
            </w:r>
          </w:p>
        </w:tc>
        <w:tc>
          <w:tcPr>
            <w:tcW w:w="1843" w:type="dxa"/>
          </w:tcPr>
          <w:p w14:paraId="76D88B34" w14:textId="33C9CC7C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anti-adhesive hydrophobic </w:t>
            </w:r>
            <w:r w:rsidR="00C3681C" w:rsidRPr="00D6509A">
              <w:rPr>
                <w:rFonts w:ascii="Arial Narrow" w:hAnsi="Arial Narrow"/>
                <w:sz w:val="16"/>
                <w:szCs w:val="16"/>
                <w:lang w:val="en-GB"/>
              </w:rPr>
              <w:t>sealant</w:t>
            </w:r>
          </w:p>
        </w:tc>
      </w:tr>
      <w:tr w:rsidR="00D93C28" w:rsidRPr="00015F67" w14:paraId="6F2CD12E" w14:textId="77777777" w:rsidTr="00495B6D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6638557C" w14:textId="3B65AA9E" w:rsidR="00D93C28" w:rsidRPr="00D6509A" w:rsidRDefault="00D93C28" w:rsidP="0077531A">
            <w:pPr>
              <w:jc w:val="center"/>
              <w:rPr>
                <w:rFonts w:ascii="Arial Narrow" w:eastAsia="Arial Narrow" w:hAnsi="Arial Narrow" w:cs="Arial Narrow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>Gaworski</w:t>
            </w:r>
            <w:proofErr w:type="spellEnd"/>
            <w:r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 xml:space="preserve"> et al. 1999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t xml:space="preserve"> 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&lt;EndNote&gt;&lt;Cite&gt;&lt;Author&gt;Gaworski&lt;/Author&gt;&lt;Year&gt;1999&lt;/Year&gt;&lt;RecNum&gt;79&lt;/RecNum&gt;&lt;DisplayText&gt;&lt;style face="superscript"&gt;61&lt;/style&gt;&lt;/DisplayText&gt;&lt;record&gt;&lt;rec-number&gt;79&lt;/rec-number&gt;&lt;foreign-keys&gt;&lt;key app="EN" db-id="fvefpwrtsfwxp9e0a9u52fd9as5zpfzszav5" timestamp="1623824715"&gt;79&lt;/key&gt;&lt;/foreign-keys&gt;&lt;ref-type name="Journal Article"&gt;17&lt;/ref-type&gt;&lt;contributors&gt;&lt;authors&gt;&lt;author&gt;Gaworski, M.&lt;/author&gt;&lt;author&gt;Weinstein, M.&lt;/author&gt;&lt;author&gt;Borislow, A. J.&lt;/author&gt;&lt;author&gt;Braitman, L. E.&lt;/author&gt;&lt;/authors&gt;&lt;/contributors&gt;&lt;auth-address&gt;Albert Einstein Medical Center, Philadelphia, PA 19141-3098, USA.&lt;/auth-address&gt;&lt;titles&gt;&lt;title&gt;Decalcification and bond failure: A comparison of a glass ionomer and a composite resin bonding system in vivo&lt;/title&gt;&lt;secondary-title&gt;Am J Orthod Dentofacial Orthop&lt;/secondary-title&gt;&lt;/titles&gt;&lt;periodical&gt;&lt;full-title&gt;Am J Orthod Dentofacial Orthop&lt;/full-title&gt;&lt;/periodical&gt;&lt;pages&gt;518-21&lt;/pages&gt;&lt;volume&gt;116&lt;/volume&gt;&lt;number&gt;5&lt;/number&gt;&lt;edition&gt;1999/11/05&lt;/edition&gt;&lt;keywords&gt;&lt;keyword&gt;Acid Etching, Dental&lt;/keyword&gt;&lt;keyword&gt;Acrylic Resins&lt;/keyword&gt;&lt;keyword&gt;Aluminum Silicates&lt;/keyword&gt;&lt;keyword&gt;Composite Resins&lt;/keyword&gt;&lt;keyword&gt;*Dental Bonding&lt;/keyword&gt;&lt;keyword&gt;Equipment Failure&lt;/keyword&gt;&lt;keyword&gt;*Glass Ionomer Cements&lt;/keyword&gt;&lt;keyword&gt;Humans&lt;/keyword&gt;&lt;keyword&gt;*Orthodontic Brackets/adverse effects&lt;/keyword&gt;&lt;keyword&gt;Prospective Studies&lt;/keyword&gt;&lt;keyword&gt;*Resin Cements&lt;/keyword&gt;&lt;keyword&gt;Tooth Demineralization/etiology/*prevention &amp;amp; control&lt;/keyword&gt;&lt;/keywords&gt;&lt;dates&gt;&lt;year&gt;1999&lt;/year&gt;&lt;pub-dates&gt;&lt;date&gt;Nov&lt;/date&gt;&lt;/pub-dates&gt;&lt;/dates&gt;&lt;isbn&gt;0889-5406 (Print)&amp;#xD;0889-5406 (Linking)&lt;/isbn&gt;&lt;accession-num&gt;10547510&lt;/accession-num&gt;&lt;urls&gt;&lt;related-urls&gt;&lt;url&gt;https://www.ncbi.nlm.nih.gov/pubmed/10547510&lt;/url&gt;&lt;/related-urls&gt;&lt;/urls&gt;&lt;electronic-resource-num&gt;10.1016/s0889-5406(99)70182-4&lt;/electronic-resource-num&gt;&lt;/record&gt;&lt;/Cite&gt;&lt;/EndNote&gt;</w:instrTex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61</w:t>
            </w:r>
            <w:r w:rsidR="002E1A9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1A347128" w14:textId="138FF287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non-RCT; PP; USA; EN</w:t>
            </w:r>
          </w:p>
        </w:tc>
        <w:tc>
          <w:tcPr>
            <w:tcW w:w="1223" w:type="dxa"/>
          </w:tcPr>
          <w:p w14:paraId="68E5CFB7" w14:textId="2EA1EA94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n/a</w:t>
            </w:r>
          </w:p>
        </w:tc>
        <w:tc>
          <w:tcPr>
            <w:tcW w:w="954" w:type="dxa"/>
          </w:tcPr>
          <w:p w14:paraId="535E848F" w14:textId="5B09E29C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16</w:t>
            </w:r>
          </w:p>
        </w:tc>
        <w:tc>
          <w:tcPr>
            <w:tcW w:w="720" w:type="dxa"/>
          </w:tcPr>
          <w:p w14:paraId="6C103D0F" w14:textId="41086325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16</w:t>
            </w:r>
          </w:p>
        </w:tc>
        <w:tc>
          <w:tcPr>
            <w:tcW w:w="662" w:type="dxa"/>
          </w:tcPr>
          <w:p w14:paraId="460363DB" w14:textId="6F7D9972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0%</w:t>
            </w:r>
          </w:p>
        </w:tc>
        <w:tc>
          <w:tcPr>
            <w:tcW w:w="1252" w:type="dxa"/>
          </w:tcPr>
          <w:p w14:paraId="0B1AA8B2" w14:textId="7572F43C" w:rsidR="00D93C28" w:rsidRPr="00D6509A" w:rsidRDefault="0094692E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298 (149; 149)</w:t>
            </w:r>
          </w:p>
        </w:tc>
        <w:tc>
          <w:tcPr>
            <w:tcW w:w="1270" w:type="dxa"/>
          </w:tcPr>
          <w:p w14:paraId="18C669DE" w14:textId="5610AB24" w:rsidR="00D93C28" w:rsidRPr="00D6509A" w:rsidRDefault="0094692E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298 (149; 149)</w:t>
            </w:r>
          </w:p>
        </w:tc>
        <w:tc>
          <w:tcPr>
            <w:tcW w:w="873" w:type="dxa"/>
          </w:tcPr>
          <w:p w14:paraId="0ED81BC7" w14:textId="23552D94" w:rsidR="00D93C28" w:rsidRPr="00D6509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12-14</w:t>
            </w:r>
          </w:p>
        </w:tc>
        <w:tc>
          <w:tcPr>
            <w:tcW w:w="1150" w:type="dxa"/>
            <w:gridSpan w:val="2"/>
          </w:tcPr>
          <w:p w14:paraId="13AE68A1" w14:textId="6E2BE315" w:rsidR="00D93C28" w:rsidRPr="00D6509A" w:rsidRDefault="0094692E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</w:rPr>
            </w:pPr>
            <w:r w:rsidRPr="00D6509A">
              <w:rPr>
                <w:rFonts w:ascii="Arial Narrow" w:hAnsi="Arial Narrow"/>
                <w:sz w:val="16"/>
                <w:szCs w:val="16"/>
              </w:rPr>
              <w:t>n/a</w:t>
            </w:r>
          </w:p>
        </w:tc>
        <w:tc>
          <w:tcPr>
            <w:tcW w:w="2693" w:type="dxa"/>
          </w:tcPr>
          <w:p w14:paraId="24F098F8" w14:textId="59FC480C" w:rsidR="00D93C28" w:rsidRPr="00D6509A" w:rsidRDefault="0094692E" w:rsidP="009469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US"/>
              </w:rPr>
              <w:t>- visual (score: none-slight-significant, own score)</w:t>
            </w:r>
          </w:p>
        </w:tc>
        <w:tc>
          <w:tcPr>
            <w:tcW w:w="1843" w:type="dxa"/>
          </w:tcPr>
          <w:p w14:paraId="3D292993" w14:textId="152F6BC4" w:rsidR="00D93C28" w:rsidRPr="00D6509A" w:rsidRDefault="0094692E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US"/>
              </w:rPr>
              <w:t>conventional GIC vs. resin adhesive</w:t>
            </w:r>
          </w:p>
        </w:tc>
      </w:tr>
      <w:tr w:rsidR="00495B6D" w:rsidRPr="00015F67" w14:paraId="07B1956E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6BE88684" w14:textId="464F384E" w:rsidR="001D26FA" w:rsidRPr="00D6509A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Ghiz et al. 2009 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PEVuZE5vdGU+PENpdGU+PEF1dGhvcj5HaGl6PC9BdXRob3I+PFllYXI+MjAwOTwvWWVhcj48UmVj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PEVuZE5vdGU+PENpdGU+PEF1dGhvcj5HaGl6PC9BdXRob3I+PFllYXI+MjAwOTwvWWVhcj48UmVj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62</w:t>
            </w:r>
            <w:r w:rsidR="001D26FA" w:rsidRPr="00D6509A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527D58A2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D6509A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; Uni; USA; EN</w:t>
            </w:r>
          </w:p>
        </w:tc>
        <w:tc>
          <w:tcPr>
            <w:tcW w:w="1223" w:type="dxa"/>
          </w:tcPr>
          <w:p w14:paraId="2DBE213C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954" w:type="dxa"/>
          </w:tcPr>
          <w:p w14:paraId="720DC13A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25</w:t>
            </w:r>
          </w:p>
        </w:tc>
        <w:tc>
          <w:tcPr>
            <w:tcW w:w="720" w:type="dxa"/>
          </w:tcPr>
          <w:p w14:paraId="14BAC463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25</w:t>
            </w:r>
          </w:p>
        </w:tc>
        <w:tc>
          <w:tcPr>
            <w:tcW w:w="662" w:type="dxa"/>
          </w:tcPr>
          <w:p w14:paraId="5C0CB63F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6EB87623" w14:textId="58825BF8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469 (236;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233)</w:t>
            </w:r>
          </w:p>
        </w:tc>
        <w:tc>
          <w:tcPr>
            <w:tcW w:w="1270" w:type="dxa"/>
          </w:tcPr>
          <w:p w14:paraId="35990218" w14:textId="010983EC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469 (236;</w:t>
            </w:r>
            <w:r w:rsidR="0094692E" w:rsidRPr="00D6509A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233)</w:t>
            </w:r>
          </w:p>
        </w:tc>
        <w:tc>
          <w:tcPr>
            <w:tcW w:w="873" w:type="dxa"/>
          </w:tcPr>
          <w:p w14:paraId="49F2236B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18.24</w:t>
            </w:r>
          </w:p>
        </w:tc>
        <w:tc>
          <w:tcPr>
            <w:tcW w:w="1150" w:type="dxa"/>
            <w:gridSpan w:val="2"/>
          </w:tcPr>
          <w:p w14:paraId="69458B66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PI; OH instructions</w:t>
            </w:r>
          </w:p>
        </w:tc>
        <w:tc>
          <w:tcPr>
            <w:tcW w:w="2693" w:type="dxa"/>
          </w:tcPr>
          <w:p w14:paraId="2C01A57E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-visual (score: 0-4, own score)</w:t>
            </w:r>
          </w:p>
        </w:tc>
        <w:tc>
          <w:tcPr>
            <w:tcW w:w="1843" w:type="dxa"/>
          </w:tcPr>
          <w:p w14:paraId="563699A8" w14:textId="77777777" w:rsidR="001D26FA" w:rsidRPr="00D6509A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D6509A">
              <w:rPr>
                <w:rFonts w:ascii="Arial Narrow" w:hAnsi="Arial Narrow"/>
                <w:sz w:val="16"/>
                <w:szCs w:val="16"/>
                <w:lang w:val="en-GB"/>
              </w:rPr>
              <w:t>conventional etch sealant vs. self-etching primer</w:t>
            </w:r>
          </w:p>
        </w:tc>
      </w:tr>
      <w:tr w:rsidR="001D26FA" w:rsidRPr="004D4F64" w14:paraId="2F165A29" w14:textId="77777777" w:rsidTr="00495B6D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42BE56CE" w14:textId="682FD80F" w:rsidR="001D26FA" w:rsidRPr="002E1A9C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eastAsia="Times New Roman" w:hAnsi="Arial Narrow" w:cs="Calibri"/>
                <w:b w:val="0"/>
                <w:bCs w:val="0"/>
                <w:sz w:val="16"/>
                <w:szCs w:val="16"/>
                <w:bdr w:val="none" w:sz="0" w:space="0" w:color="auto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>Hammad and Knosel 2016</w:t>
            </w:r>
            <w:r>
              <w:rPr>
                <w:rFonts w:ascii="Arial Narrow" w:eastAsia="Times New Roman" w:hAnsi="Arial Narrow" w:cs="Calibri"/>
                <w:sz w:val="16"/>
                <w:szCs w:val="16"/>
                <w:bdr w:val="none" w:sz="0" w:space="0" w:color="auto"/>
              </w:rPr>
              <w:t xml:space="preserve"> 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PEVuZE5vdGU+PENpdGU+PEF1dGhvcj5IYW1tYWQ8L0F1dGhvcj48WWVhcj4yMDE2PC9ZZWFyPjxS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PEVuZE5vdGU+PENpdGU+PEF1dGhvcj5IYW1tYWQ8L0F1dGhvcj48WWVhcj4yMDE2PC9ZZWFyPjxS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63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1B14FF5F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RCT; Uni; Egypt; EN</w:t>
            </w:r>
          </w:p>
        </w:tc>
        <w:tc>
          <w:tcPr>
            <w:tcW w:w="1223" w:type="dxa"/>
          </w:tcPr>
          <w:p w14:paraId="0F958D8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14.57+-2.04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(12-18)</w:t>
            </w:r>
          </w:p>
        </w:tc>
        <w:tc>
          <w:tcPr>
            <w:tcW w:w="954" w:type="dxa"/>
          </w:tcPr>
          <w:p w14:paraId="7762EF0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50</w:t>
            </w:r>
          </w:p>
        </w:tc>
        <w:tc>
          <w:tcPr>
            <w:tcW w:w="720" w:type="dxa"/>
          </w:tcPr>
          <w:p w14:paraId="29788C80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42</w:t>
            </w:r>
          </w:p>
        </w:tc>
        <w:tc>
          <w:tcPr>
            <w:tcW w:w="662" w:type="dxa"/>
          </w:tcPr>
          <w:p w14:paraId="10B2E3BE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16%</w:t>
            </w:r>
          </w:p>
        </w:tc>
        <w:tc>
          <w:tcPr>
            <w:tcW w:w="1252" w:type="dxa"/>
          </w:tcPr>
          <w:p w14:paraId="39D7B050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 (analysis on patient's level)</w:t>
            </w:r>
          </w:p>
        </w:tc>
        <w:tc>
          <w:tcPr>
            <w:tcW w:w="1270" w:type="dxa"/>
          </w:tcPr>
          <w:p w14:paraId="2293C10F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 (analysis on patient's level)</w:t>
            </w:r>
          </w:p>
        </w:tc>
        <w:tc>
          <w:tcPr>
            <w:tcW w:w="873" w:type="dxa"/>
          </w:tcPr>
          <w:p w14:paraId="196227AE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12</w:t>
            </w:r>
          </w:p>
        </w:tc>
        <w:tc>
          <w:tcPr>
            <w:tcW w:w="1150" w:type="dxa"/>
            <w:gridSpan w:val="2"/>
          </w:tcPr>
          <w:p w14:paraId="6598FFC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good OH, API; OH instructions</w:t>
            </w:r>
          </w:p>
        </w:tc>
        <w:tc>
          <w:tcPr>
            <w:tcW w:w="2693" w:type="dxa"/>
          </w:tcPr>
          <w:p w14:paraId="3999264C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 visual (score: 0-1, own score)</w:t>
            </w:r>
          </w:p>
        </w:tc>
        <w:tc>
          <w:tcPr>
            <w:tcW w:w="1843" w:type="dxa"/>
          </w:tcPr>
          <w:p w14:paraId="435F0382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sealant vs. no sealant</w:t>
            </w:r>
          </w:p>
        </w:tc>
      </w:tr>
      <w:tr w:rsidR="004275CC" w:rsidRPr="00015F67" w14:paraId="27C22CD5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7BCD4CA4" w14:textId="0E809B7B" w:rsidR="004275CC" w:rsidRPr="009A5D91" w:rsidRDefault="004275CC" w:rsidP="005C5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Heinig and Hartmann 2008 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&lt;EndNote&gt;&lt;Cite&gt;&lt;Author&gt;Heinig&lt;/Author&gt;&lt;Year&gt;2008&lt;/Year&gt;&lt;RecNum&gt;27&lt;/RecNum&gt;&lt;DisplayText&gt;&lt;style face="superscript"&gt;64&lt;/style&gt;&lt;/DisplayText&gt;&lt;record&gt;&lt;rec-number&gt;27&lt;/rec-number&gt;&lt;foreign-keys&gt;&lt;key app="EN" db-id="fvefpwrtsfwxp9e0a9u52fd9as5zpfzszav5" timestamp="1597844443"&gt;27&lt;/key&gt;&lt;/foreign-keys&gt;&lt;ref-type name="Journal Article"&gt;17&lt;/ref-type&gt;&lt;contributors&gt;&lt;authors&gt;&lt;author&gt;Heinig, N.&lt;/author&gt;&lt;author&gt;Hartmann, A.&lt;/author&gt;&lt;/authors&gt;&lt;/contributors&gt;&lt;auth-address&gt;heinig@praxis-heinig.de&lt;/auth-address&gt;&lt;titles&gt;&lt;title&gt;Efficacy of a sealant : study on the efficacy of a sealant (Light Bond) in preventing decalcification during multibracket therapy&lt;/title&gt;&lt;secondary-title&gt;J Orofac Orthop&lt;/secondary-title&gt;&lt;/titles&gt;&lt;periodical&gt;&lt;full-title&gt;J Orofac Orthop&lt;/full-title&gt;&lt;/periodical&gt;&lt;pages&gt;154-67&lt;/pages&gt;&lt;volume&gt;69&lt;/volume&gt;&lt;number&gt;3&lt;/number&gt;&lt;edition&gt;2008/05/29&lt;/edition&gt;&lt;keywords&gt;&lt;keyword&gt;Adolescent&lt;/keyword&gt;&lt;keyword&gt;Adult&lt;/keyword&gt;&lt;keyword&gt;Child&lt;/keyword&gt;&lt;keyword&gt;Decalcification, Pathologic/*etiology/*prevention &amp;amp; control&lt;/keyword&gt;&lt;keyword&gt;Female&lt;/keyword&gt;&lt;keyword&gt;Humans&lt;/keyword&gt;&lt;keyword&gt;Male&lt;/keyword&gt;&lt;keyword&gt;Orthodontic Brackets/*adverse effects&lt;/keyword&gt;&lt;keyword&gt;Pit and Fissure Sealants/*therapeutic use&lt;/keyword&gt;&lt;keyword&gt;Tooth Demineralization/*etiology/*prevention &amp;amp; control&lt;/keyword&gt;&lt;keyword&gt;Treatment Outcome&lt;/keyword&gt;&lt;/keywords&gt;&lt;dates&gt;&lt;year&gt;2008&lt;/year&gt;&lt;pub-dates&gt;&lt;date&gt;May&lt;/date&gt;&lt;/pub-dates&gt;&lt;/dates&gt;&lt;isbn&gt;1434-5293 (Print)&amp;#xD;1434-5293 (Linking)&lt;/isbn&gt;&lt;accession-num&gt;18506401&lt;/accession-num&gt;&lt;urls&gt;&lt;related-urls&gt;&lt;url&gt;https://www.ncbi.nlm.nih.gov/pubmed/18506401&lt;/url&gt;&lt;/related-urls&gt;&lt;/urls&gt;&lt;electronic-resource-num&gt;10.1007/s00056-008-0741-6&lt;/electronic-resource-num&gt;&lt;/record&gt;&lt;/Cite&gt;&lt;/EndNote&gt;</w:instrTex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64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0E02284A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non-RCT; PP; Germany; EN/GE</w:t>
            </w:r>
          </w:p>
        </w:tc>
        <w:tc>
          <w:tcPr>
            <w:tcW w:w="1223" w:type="dxa"/>
          </w:tcPr>
          <w:p w14:paraId="03D06A57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15.9 (median)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(11.6-39.5)</w:t>
            </w:r>
          </w:p>
        </w:tc>
        <w:tc>
          <w:tcPr>
            <w:tcW w:w="954" w:type="dxa"/>
          </w:tcPr>
          <w:p w14:paraId="6D8C3BB5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78</w:t>
            </w:r>
          </w:p>
        </w:tc>
        <w:tc>
          <w:tcPr>
            <w:tcW w:w="720" w:type="dxa"/>
          </w:tcPr>
          <w:p w14:paraId="37DB801F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78</w:t>
            </w:r>
          </w:p>
        </w:tc>
        <w:tc>
          <w:tcPr>
            <w:tcW w:w="662" w:type="dxa"/>
          </w:tcPr>
          <w:p w14:paraId="7ACEF85B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711AA5C1" w14:textId="42364333" w:rsidR="004275CC" w:rsidRPr="004275CC" w:rsidRDefault="004275CC" w:rsidP="004275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5788 surface regions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approximately 1447</w:t>
            </w:r>
          </w:p>
        </w:tc>
        <w:tc>
          <w:tcPr>
            <w:tcW w:w="1270" w:type="dxa"/>
          </w:tcPr>
          <w:p w14:paraId="2655D021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5788 surface regions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approximately 1447</w:t>
            </w:r>
          </w:p>
        </w:tc>
        <w:tc>
          <w:tcPr>
            <w:tcW w:w="873" w:type="dxa"/>
          </w:tcPr>
          <w:p w14:paraId="451E54EF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24</w:t>
            </w:r>
          </w:p>
        </w:tc>
        <w:tc>
          <w:tcPr>
            <w:tcW w:w="1150" w:type="dxa"/>
            <w:gridSpan w:val="2"/>
          </w:tcPr>
          <w:p w14:paraId="37AD3196" w14:textId="77777777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2693" w:type="dxa"/>
          </w:tcPr>
          <w:p w14:paraId="0A541C64" w14:textId="4600CDC0" w:rsidR="004275CC" w:rsidRPr="009A5D91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- visual (score:0-3,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Artun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&amp;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Brobakken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1986, Banks &amp; Richmond 1994,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Zachrisson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and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Zachrisson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1971 and Gorelik et al. 1982)</w:t>
            </w:r>
          </w:p>
        </w:tc>
        <w:tc>
          <w:tcPr>
            <w:tcW w:w="1843" w:type="dxa"/>
          </w:tcPr>
          <w:p w14:paraId="1D54E58B" w14:textId="77777777" w:rsidR="004275CC" w:rsidRDefault="004275CC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fluoride containing sealant vs. no sealant</w:t>
            </w:r>
          </w:p>
          <w:p w14:paraId="57D1D416" w14:textId="67575B42" w:rsidR="00495B6D" w:rsidRPr="009A5D91" w:rsidRDefault="00495B6D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495B6D" w:rsidRPr="00015F67" w14:paraId="2C39F6A7" w14:textId="77777777" w:rsidTr="00495B6D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shd w:val="clear" w:color="auto" w:fill="auto"/>
          </w:tcPr>
          <w:p w14:paraId="71427CEF" w14:textId="77777777" w:rsidR="00495B6D" w:rsidRDefault="00495B6D" w:rsidP="00E22893">
            <w:pPr>
              <w:jc w:val="center"/>
              <w:rPr>
                <w:lang w:val="en-GB"/>
              </w:rPr>
            </w:pPr>
          </w:p>
        </w:tc>
        <w:tc>
          <w:tcPr>
            <w:tcW w:w="1229" w:type="dxa"/>
            <w:shd w:val="clear" w:color="auto" w:fill="auto"/>
          </w:tcPr>
          <w:p w14:paraId="1EBFD636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auto" w:fill="auto"/>
          </w:tcPr>
          <w:p w14:paraId="408992FC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54" w:type="dxa"/>
            <w:shd w:val="clear" w:color="auto" w:fill="auto"/>
          </w:tcPr>
          <w:p w14:paraId="78D89E51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shd w:val="clear" w:color="auto" w:fill="auto"/>
          </w:tcPr>
          <w:p w14:paraId="293E8249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  <w:shd w:val="clear" w:color="auto" w:fill="auto"/>
          </w:tcPr>
          <w:p w14:paraId="5E1903E8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2" w:type="dxa"/>
            <w:shd w:val="clear" w:color="auto" w:fill="auto"/>
          </w:tcPr>
          <w:p w14:paraId="00B7CFE0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0" w:type="dxa"/>
            <w:shd w:val="clear" w:color="auto" w:fill="auto"/>
          </w:tcPr>
          <w:p w14:paraId="26AE69C4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73" w:type="dxa"/>
            <w:shd w:val="clear" w:color="auto" w:fill="auto"/>
          </w:tcPr>
          <w:p w14:paraId="0C1C502F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353CE118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7B9438E2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0573286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495B6D" w:rsidRPr="00015F67" w14:paraId="3466656C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shd w:val="clear" w:color="auto" w:fill="auto"/>
          </w:tcPr>
          <w:p w14:paraId="46B83272" w14:textId="77777777" w:rsidR="00495B6D" w:rsidRDefault="00495B6D" w:rsidP="00E22893">
            <w:pPr>
              <w:jc w:val="center"/>
              <w:rPr>
                <w:lang w:val="en-GB"/>
              </w:rPr>
            </w:pPr>
          </w:p>
        </w:tc>
        <w:tc>
          <w:tcPr>
            <w:tcW w:w="1229" w:type="dxa"/>
            <w:shd w:val="clear" w:color="auto" w:fill="auto"/>
          </w:tcPr>
          <w:p w14:paraId="2374161C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auto" w:fill="auto"/>
          </w:tcPr>
          <w:p w14:paraId="3780E9B8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54" w:type="dxa"/>
            <w:shd w:val="clear" w:color="auto" w:fill="auto"/>
          </w:tcPr>
          <w:p w14:paraId="6792FE80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shd w:val="clear" w:color="auto" w:fill="auto"/>
          </w:tcPr>
          <w:p w14:paraId="0D3A595B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  <w:shd w:val="clear" w:color="auto" w:fill="auto"/>
          </w:tcPr>
          <w:p w14:paraId="1282BE45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2" w:type="dxa"/>
            <w:shd w:val="clear" w:color="auto" w:fill="auto"/>
          </w:tcPr>
          <w:p w14:paraId="3CCA181C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0" w:type="dxa"/>
            <w:shd w:val="clear" w:color="auto" w:fill="auto"/>
          </w:tcPr>
          <w:p w14:paraId="300BC91B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73" w:type="dxa"/>
            <w:shd w:val="clear" w:color="auto" w:fill="auto"/>
          </w:tcPr>
          <w:p w14:paraId="4F2EEFF8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56B8CACB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0A48B573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2265BF3E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495B6D" w:rsidRPr="00015F67" w14:paraId="26E6EA7E" w14:textId="77777777" w:rsidTr="00495B6D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shd w:val="clear" w:color="auto" w:fill="auto"/>
          </w:tcPr>
          <w:p w14:paraId="574DA70A" w14:textId="77777777" w:rsidR="00495B6D" w:rsidRDefault="00495B6D" w:rsidP="00E22893">
            <w:pPr>
              <w:jc w:val="center"/>
              <w:rPr>
                <w:lang w:val="en-GB"/>
              </w:rPr>
            </w:pPr>
          </w:p>
        </w:tc>
        <w:tc>
          <w:tcPr>
            <w:tcW w:w="1229" w:type="dxa"/>
            <w:shd w:val="clear" w:color="auto" w:fill="auto"/>
          </w:tcPr>
          <w:p w14:paraId="590E1D6C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auto" w:fill="auto"/>
          </w:tcPr>
          <w:p w14:paraId="0D8B9C91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54" w:type="dxa"/>
            <w:shd w:val="clear" w:color="auto" w:fill="auto"/>
          </w:tcPr>
          <w:p w14:paraId="40022278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shd w:val="clear" w:color="auto" w:fill="auto"/>
          </w:tcPr>
          <w:p w14:paraId="2CF12D7C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  <w:shd w:val="clear" w:color="auto" w:fill="auto"/>
          </w:tcPr>
          <w:p w14:paraId="3B6ACA5C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2" w:type="dxa"/>
            <w:shd w:val="clear" w:color="auto" w:fill="auto"/>
          </w:tcPr>
          <w:p w14:paraId="0AE1FCDF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0" w:type="dxa"/>
            <w:shd w:val="clear" w:color="auto" w:fill="auto"/>
          </w:tcPr>
          <w:p w14:paraId="1AAEBB80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73" w:type="dxa"/>
            <w:shd w:val="clear" w:color="auto" w:fill="auto"/>
          </w:tcPr>
          <w:p w14:paraId="3C5BD1BA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29899733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1E7A5612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644C282" w14:textId="77777777" w:rsidR="00495B6D" w:rsidRPr="004D4F64" w:rsidRDefault="00495B6D" w:rsidP="00E22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495B6D" w:rsidRPr="00015F67" w14:paraId="62F20A8B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shd w:val="clear" w:color="auto" w:fill="auto"/>
          </w:tcPr>
          <w:p w14:paraId="03BEA185" w14:textId="77777777" w:rsidR="00495B6D" w:rsidRDefault="00495B6D" w:rsidP="00E22893">
            <w:pPr>
              <w:jc w:val="center"/>
              <w:rPr>
                <w:lang w:val="en-GB"/>
              </w:rPr>
            </w:pPr>
          </w:p>
        </w:tc>
        <w:tc>
          <w:tcPr>
            <w:tcW w:w="1229" w:type="dxa"/>
            <w:shd w:val="clear" w:color="auto" w:fill="auto"/>
          </w:tcPr>
          <w:p w14:paraId="43471234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auto" w:fill="auto"/>
          </w:tcPr>
          <w:p w14:paraId="18923926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54" w:type="dxa"/>
            <w:shd w:val="clear" w:color="auto" w:fill="auto"/>
          </w:tcPr>
          <w:p w14:paraId="3CA71BA1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shd w:val="clear" w:color="auto" w:fill="auto"/>
          </w:tcPr>
          <w:p w14:paraId="71DBCB7F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  <w:shd w:val="clear" w:color="auto" w:fill="auto"/>
          </w:tcPr>
          <w:p w14:paraId="181AC971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2" w:type="dxa"/>
            <w:shd w:val="clear" w:color="auto" w:fill="auto"/>
          </w:tcPr>
          <w:p w14:paraId="56AEA2BB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0" w:type="dxa"/>
            <w:shd w:val="clear" w:color="auto" w:fill="auto"/>
          </w:tcPr>
          <w:p w14:paraId="04A5BFFF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73" w:type="dxa"/>
            <w:shd w:val="clear" w:color="auto" w:fill="auto"/>
          </w:tcPr>
          <w:p w14:paraId="65C347DE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0FA8EC43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5E7C8D4C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6B4576F8" w14:textId="77777777" w:rsidR="00495B6D" w:rsidRPr="004D4F64" w:rsidRDefault="00495B6D" w:rsidP="00E22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495B6D" w:rsidRPr="00015F67" w14:paraId="32F4EFEE" w14:textId="77777777" w:rsidTr="00495B6D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shd w:val="clear" w:color="auto" w:fill="auto"/>
          </w:tcPr>
          <w:p w14:paraId="7B2EF176" w14:textId="77777777" w:rsidR="00495B6D" w:rsidRDefault="00495B6D" w:rsidP="005C546F">
            <w:pPr>
              <w:jc w:val="center"/>
              <w:rPr>
                <w:lang w:val="en-GB"/>
              </w:rPr>
            </w:pPr>
          </w:p>
        </w:tc>
        <w:tc>
          <w:tcPr>
            <w:tcW w:w="1229" w:type="dxa"/>
            <w:shd w:val="clear" w:color="auto" w:fill="auto"/>
          </w:tcPr>
          <w:p w14:paraId="52F227FD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auto" w:fill="auto"/>
          </w:tcPr>
          <w:p w14:paraId="2EF4F2F2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54" w:type="dxa"/>
            <w:shd w:val="clear" w:color="auto" w:fill="auto"/>
          </w:tcPr>
          <w:p w14:paraId="0619062F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shd w:val="clear" w:color="auto" w:fill="auto"/>
          </w:tcPr>
          <w:p w14:paraId="090EEB81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  <w:shd w:val="clear" w:color="auto" w:fill="auto"/>
          </w:tcPr>
          <w:p w14:paraId="1C6D70B5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2" w:type="dxa"/>
            <w:shd w:val="clear" w:color="auto" w:fill="auto"/>
          </w:tcPr>
          <w:p w14:paraId="2D89961D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0" w:type="dxa"/>
            <w:shd w:val="clear" w:color="auto" w:fill="auto"/>
          </w:tcPr>
          <w:p w14:paraId="12509F85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73" w:type="dxa"/>
            <w:shd w:val="clear" w:color="auto" w:fill="auto"/>
          </w:tcPr>
          <w:p w14:paraId="3A0461A5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5522D6D9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34992FDB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73CDA30C" w14:textId="77777777" w:rsidR="00495B6D" w:rsidRPr="004D4F64" w:rsidRDefault="00495B6D" w:rsidP="005C5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495B6D" w:rsidRPr="004D4F64" w14:paraId="3AB51A18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tcBorders>
              <w:bottom w:val="single" w:sz="4" w:space="0" w:color="4472C4" w:themeColor="accent1"/>
            </w:tcBorders>
          </w:tcPr>
          <w:p w14:paraId="7A917B49" w14:textId="77777777" w:rsidR="00D6509A" w:rsidRPr="004D4F64" w:rsidRDefault="00D6509A" w:rsidP="005C546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br w:type="column"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Study</w:t>
            </w:r>
          </w:p>
        </w:tc>
        <w:tc>
          <w:tcPr>
            <w:tcW w:w="1229" w:type="dxa"/>
            <w:tcBorders>
              <w:bottom w:val="single" w:sz="4" w:space="0" w:color="4472C4" w:themeColor="accent1"/>
            </w:tcBorders>
          </w:tcPr>
          <w:p w14:paraId="3A339FB9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Design; setting; country, language</w:t>
            </w:r>
          </w:p>
        </w:tc>
        <w:tc>
          <w:tcPr>
            <w:tcW w:w="1223" w:type="dxa"/>
            <w:tcBorders>
              <w:bottom w:val="single" w:sz="4" w:space="0" w:color="4472C4" w:themeColor="accent1"/>
            </w:tcBorders>
          </w:tcPr>
          <w:p w14:paraId="69834DF4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Age at baseline [mean age (range)] [years]</w:t>
            </w:r>
          </w:p>
        </w:tc>
        <w:tc>
          <w:tcPr>
            <w:tcW w:w="954" w:type="dxa"/>
            <w:tcBorders>
              <w:bottom w:val="single" w:sz="4" w:space="0" w:color="4472C4" w:themeColor="accent1"/>
            </w:tcBorders>
          </w:tcPr>
          <w:p w14:paraId="6D5269FF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No. of patients at baseline</w:t>
            </w:r>
          </w:p>
        </w:tc>
        <w:tc>
          <w:tcPr>
            <w:tcW w:w="720" w:type="dxa"/>
            <w:tcBorders>
              <w:bottom w:val="single" w:sz="4" w:space="0" w:color="4472C4" w:themeColor="accent1"/>
            </w:tcBorders>
          </w:tcPr>
          <w:p w14:paraId="0DB94C1C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No. of patients at end</w:t>
            </w:r>
          </w:p>
        </w:tc>
        <w:tc>
          <w:tcPr>
            <w:tcW w:w="662" w:type="dxa"/>
            <w:tcBorders>
              <w:bottom w:val="single" w:sz="4" w:space="0" w:color="4472C4" w:themeColor="accent1"/>
            </w:tcBorders>
          </w:tcPr>
          <w:p w14:paraId="18A97403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Drop-out rate</w:t>
            </w:r>
          </w:p>
        </w:tc>
        <w:tc>
          <w:tcPr>
            <w:tcW w:w="1252" w:type="dxa"/>
            <w:tcBorders>
              <w:bottom w:val="single" w:sz="4" w:space="0" w:color="4472C4" w:themeColor="accent1"/>
            </w:tcBorders>
          </w:tcPr>
          <w:p w14:paraId="37D46684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No of teeth at baseline (per group)</w:t>
            </w:r>
          </w:p>
        </w:tc>
        <w:tc>
          <w:tcPr>
            <w:tcW w:w="1270" w:type="dxa"/>
            <w:tcBorders>
              <w:bottom w:val="single" w:sz="4" w:space="0" w:color="4472C4" w:themeColor="accent1"/>
            </w:tcBorders>
          </w:tcPr>
          <w:p w14:paraId="6A6D9E1B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No of teeth at end (per group)</w:t>
            </w:r>
          </w:p>
        </w:tc>
        <w:tc>
          <w:tcPr>
            <w:tcW w:w="873" w:type="dxa"/>
            <w:tcBorders>
              <w:bottom w:val="single" w:sz="4" w:space="0" w:color="4472C4" w:themeColor="accent1"/>
            </w:tcBorders>
          </w:tcPr>
          <w:p w14:paraId="0A576EF1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Follow-up [months]</w:t>
            </w:r>
          </w:p>
        </w:tc>
        <w:tc>
          <w:tcPr>
            <w:tcW w:w="1150" w:type="dxa"/>
            <w:gridSpan w:val="2"/>
            <w:tcBorders>
              <w:bottom w:val="single" w:sz="4" w:space="0" w:color="4472C4" w:themeColor="accent1"/>
            </w:tcBorders>
          </w:tcPr>
          <w:p w14:paraId="5747D410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OH status; OH measures</w:t>
            </w:r>
          </w:p>
        </w:tc>
        <w:tc>
          <w:tcPr>
            <w:tcW w:w="2693" w:type="dxa"/>
            <w:tcBorders>
              <w:bottom w:val="single" w:sz="4" w:space="0" w:color="4472C4" w:themeColor="accent1"/>
            </w:tcBorders>
          </w:tcPr>
          <w:p w14:paraId="799F52B5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Type of outcomes</w:t>
            </w:r>
          </w:p>
        </w:tc>
        <w:tc>
          <w:tcPr>
            <w:tcW w:w="1843" w:type="dxa"/>
            <w:tcBorders>
              <w:bottom w:val="single" w:sz="4" w:space="0" w:color="4472C4" w:themeColor="accent1"/>
            </w:tcBorders>
          </w:tcPr>
          <w:p w14:paraId="7034F558" w14:textId="77777777" w:rsidR="00D6509A" w:rsidRPr="004D4F64" w:rsidRDefault="00D6509A" w:rsidP="005C5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>Typ</w:t>
            </w:r>
            <w:proofErr w:type="spellEnd"/>
            <w:r w:rsidRPr="004D4F64"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  <w:t xml:space="preserve"> of intervention</w:t>
            </w:r>
          </w:p>
        </w:tc>
      </w:tr>
      <w:tr w:rsidR="00495B6D" w:rsidRPr="004D4F64" w14:paraId="78B146B5" w14:textId="77777777" w:rsidTr="00495B6D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tcBorders>
              <w:top w:val="single" w:sz="4" w:space="0" w:color="4472C4" w:themeColor="accent1"/>
            </w:tcBorders>
          </w:tcPr>
          <w:p w14:paraId="3B454CA5" w14:textId="76D983F7" w:rsidR="001D26FA" w:rsidRPr="009A5D91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Kumar Jena et al. 2015 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PEVuZE5vdGU+PENpdGU+PEF1dGhvcj5LdW1hciBKZW5hPC9BdXRob3I+PFllYXI+MjAxNTwvWWVh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PEVuZE5vdGU+PENpdGU+PEF1dGhvcj5LdW1hciBKZW5hPC9BdXRob3I+PFllYXI+MjAxNTwvWWVh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65</w:t>
            </w:r>
            <w:r w:rsidR="001D26FA"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  <w:tcBorders>
              <w:top w:val="single" w:sz="4" w:space="0" w:color="4472C4" w:themeColor="accent1"/>
            </w:tcBorders>
          </w:tcPr>
          <w:p w14:paraId="6C9A28F6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9A5D91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; Uni; India; EN</w:t>
            </w:r>
          </w:p>
        </w:tc>
        <w:tc>
          <w:tcPr>
            <w:tcW w:w="1223" w:type="dxa"/>
            <w:tcBorders>
              <w:top w:val="single" w:sz="4" w:space="0" w:color="4472C4" w:themeColor="accent1"/>
            </w:tcBorders>
          </w:tcPr>
          <w:p w14:paraId="71224918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15.5+-2.75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(12-20)</w:t>
            </w:r>
          </w:p>
        </w:tc>
        <w:tc>
          <w:tcPr>
            <w:tcW w:w="954" w:type="dxa"/>
            <w:tcBorders>
              <w:top w:val="single" w:sz="4" w:space="0" w:color="4472C4" w:themeColor="accent1"/>
            </w:tcBorders>
          </w:tcPr>
          <w:p w14:paraId="4B5B14EE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720" w:type="dxa"/>
            <w:tcBorders>
              <w:top w:val="single" w:sz="4" w:space="0" w:color="4472C4" w:themeColor="accent1"/>
            </w:tcBorders>
          </w:tcPr>
          <w:p w14:paraId="003EC801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662" w:type="dxa"/>
            <w:tcBorders>
              <w:top w:val="single" w:sz="4" w:space="0" w:color="4472C4" w:themeColor="accent1"/>
            </w:tcBorders>
          </w:tcPr>
          <w:p w14:paraId="038B842A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  <w:tcBorders>
              <w:top w:val="single" w:sz="4" w:space="0" w:color="4472C4" w:themeColor="accent1"/>
            </w:tcBorders>
          </w:tcPr>
          <w:p w14:paraId="1A5A02C6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480 (240; 240)</w:t>
            </w:r>
          </w:p>
        </w:tc>
        <w:tc>
          <w:tcPr>
            <w:tcW w:w="1270" w:type="dxa"/>
            <w:tcBorders>
              <w:top w:val="single" w:sz="4" w:space="0" w:color="4472C4" w:themeColor="accent1"/>
            </w:tcBorders>
          </w:tcPr>
          <w:p w14:paraId="0A291AAB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480 (240; 240)</w:t>
            </w:r>
          </w:p>
        </w:tc>
        <w:tc>
          <w:tcPr>
            <w:tcW w:w="873" w:type="dxa"/>
            <w:tcBorders>
              <w:top w:val="single" w:sz="4" w:space="0" w:color="4472C4" w:themeColor="accent1"/>
            </w:tcBorders>
          </w:tcPr>
          <w:p w14:paraId="65F0D046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6</w:t>
            </w:r>
          </w:p>
        </w:tc>
        <w:tc>
          <w:tcPr>
            <w:tcW w:w="1150" w:type="dxa"/>
            <w:gridSpan w:val="2"/>
            <w:tcBorders>
              <w:top w:val="single" w:sz="4" w:space="0" w:color="4472C4" w:themeColor="accent1"/>
            </w:tcBorders>
          </w:tcPr>
          <w:p w14:paraId="6272EDD3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2693" w:type="dxa"/>
            <w:tcBorders>
              <w:top w:val="single" w:sz="4" w:space="0" w:color="4472C4" w:themeColor="accent1"/>
            </w:tcBorders>
          </w:tcPr>
          <w:p w14:paraId="6E1A9875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- visual (score 0-3, </w:t>
            </w:r>
            <w:proofErr w:type="spellStart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Ogaard's</w:t>
            </w:r>
            <w:proofErr w:type="spellEnd"/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 xml:space="preserve"> modification 1989, Gorelik et al. 1982)</w:t>
            </w:r>
            <w:r w:rsidRPr="009A5D91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-DIAGNOdent</w:t>
            </w:r>
          </w:p>
        </w:tc>
        <w:tc>
          <w:tcPr>
            <w:tcW w:w="1843" w:type="dxa"/>
            <w:tcBorders>
              <w:top w:val="single" w:sz="4" w:space="0" w:color="4472C4" w:themeColor="accent1"/>
            </w:tcBorders>
          </w:tcPr>
          <w:p w14:paraId="0D57B46C" w14:textId="7777777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9A5D91">
              <w:rPr>
                <w:rFonts w:ascii="Arial Narrow" w:hAnsi="Arial Narrow"/>
                <w:sz w:val="16"/>
                <w:szCs w:val="16"/>
                <w:lang w:val="en-GB"/>
              </w:rPr>
              <w:t>varnish vs. no varnish</w:t>
            </w:r>
          </w:p>
        </w:tc>
      </w:tr>
      <w:tr w:rsidR="00495B6D" w:rsidRPr="00015F67" w14:paraId="13C92150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C06ADEA" w14:textId="11A8831C" w:rsidR="001D26FA" w:rsidRPr="00EB5069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 w:rsidRPr="00EB5069"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Leizer et al. 2010 </w:t>
            </w:r>
            <w:r w:rsidR="001D26FA" w:rsidRPr="00EB5069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 w:rsidRPr="00EB5069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&lt;EndNote&gt;&lt;Cite&gt;&lt;Author&gt;Leizer&lt;/Author&gt;&lt;Year&gt;2010&lt;/Year&gt;&lt;RecNum&gt;44&lt;/RecNum&gt;&lt;DisplayText&gt;&lt;style face="superscript"&gt;66&lt;/style&gt;&lt;/DisplayText&gt;&lt;record&gt;&lt;rec-number&gt;44&lt;/rec-number&gt;&lt;foreign-keys&gt;&lt;key app="EN" db-id="fvefpwrtsfwxp9e0a9u52fd9as5zpfzszav5" timestamp="1597913594"&gt;44&lt;/key&gt;&lt;/foreign-keys&gt;&lt;ref-type name="Journal Article"&gt;17&lt;/ref-type&gt;&lt;contributors&gt;&lt;authors&gt;&lt;author&gt;Leizer, C.&lt;/author&gt;&lt;author&gt;Weinstein, M.&lt;/author&gt;&lt;author&gt;Borislow, A. J.&lt;/author&gt;&lt;author&gt;Braitman, L. E.&lt;/author&gt;&lt;/authors&gt;&lt;/contributors&gt;&lt;auth-address&gt;Maxwell S. Fogel Department of Dental Medicine, Albert Einstein Medical Center, Philadelphia, PA, USA.&lt;/auth-address&gt;&lt;titles&gt;&lt;title&gt;Efficacy of a filled-resin sealant in preventing decalcification during orthodontic treatment&lt;/title&gt;&lt;secondary-title&gt;Am J Orthod Dentofacial Orthop&lt;/secondary-title&gt;&lt;/titles&gt;&lt;periodical&gt;&lt;full-title&gt;Am J Orthod Dentofacial Orthop&lt;/full-title&gt;&lt;/periodical&gt;&lt;pages&gt;796-800&lt;/pages&gt;&lt;volume&gt;137&lt;/volume&gt;&lt;number&gt;6&lt;/number&gt;&lt;edition&gt;2010/08/06&lt;/edition&gt;&lt;keywords&gt;&lt;keyword&gt;Adolescent&lt;/keyword&gt;&lt;keyword&gt;Adult&lt;/keyword&gt;&lt;keyword&gt;Cariostatic Agents/administration &amp;amp; dosage&lt;/keyword&gt;&lt;keyword&gt;Child&lt;/keyword&gt;&lt;keyword&gt;Dental Bonding/*methods&lt;/keyword&gt;&lt;keyword&gt;Ethanol/chemistry&lt;/keyword&gt;&lt;keyword&gt;Female&lt;/keyword&gt;&lt;keyword&gt;Fluorides/administration &amp;amp; dosage&lt;/keyword&gt;&lt;keyword&gt;Humans&lt;/keyword&gt;&lt;keyword&gt;Male&lt;/keyword&gt;&lt;keyword&gt;Methacrylates/chemistry&lt;/keyword&gt;&lt;keyword&gt;*Orthodontic Brackets&lt;/keyword&gt;&lt;keyword&gt;Photography, Dental&lt;/keyword&gt;&lt;keyword&gt;Prospective Studies&lt;/keyword&gt;&lt;keyword&gt;*Resin Cements/chemistry&lt;/keyword&gt;&lt;keyword&gt;Tooth Demineralization/*prevention &amp;amp; control&lt;/keyword&gt;&lt;keyword&gt;Young Adult&lt;/keyword&gt;&lt;/keywords&gt;&lt;dates&gt;&lt;year&gt;2010&lt;/year&gt;&lt;pub-dates&gt;&lt;date&gt;Jun&lt;/date&gt;&lt;/pub-dates&gt;&lt;/dates&gt;&lt;isbn&gt;1097-6752 (Electronic)&amp;#xD;0889-5406 (Linking)&lt;/isbn&gt;&lt;accession-num&gt;20685535&lt;/accession-num&gt;&lt;urls&gt;&lt;related-urls&gt;&lt;url&gt;https://www.ncbi.nlm.nih.gov/pubmed/20685535&lt;/url&gt;&lt;/related-urls&gt;&lt;/urls&gt;&lt;electronic-resource-num&gt;10.1016/j.ajodo.2008.11.025&lt;/electronic-resource-num&gt;&lt;/record&gt;&lt;/Cite&gt;&lt;/EndNote&gt;</w:instrText>
            </w:r>
            <w:r w:rsidR="001D26FA" w:rsidRPr="00EB5069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EB5069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66</w:t>
            </w:r>
            <w:r w:rsidR="001D26FA" w:rsidRPr="00EB5069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074AD9F4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5069">
              <w:rPr>
                <w:rFonts w:ascii="Arial Narrow" w:hAnsi="Arial Narrow"/>
                <w:sz w:val="16"/>
                <w:szCs w:val="16"/>
              </w:rPr>
              <w:t>non-</w:t>
            </w:r>
            <w:proofErr w:type="spellStart"/>
            <w:r w:rsidRPr="00EB5069">
              <w:rPr>
                <w:rFonts w:ascii="Arial Narrow" w:hAnsi="Arial Narrow"/>
                <w:sz w:val="16"/>
                <w:szCs w:val="16"/>
              </w:rPr>
              <w:t>RCT</w:t>
            </w:r>
            <w:r w:rsidRPr="00EB5069">
              <w:rPr>
                <w:rFonts w:ascii="Arial Narrow" w:hAnsi="Arial Narrow"/>
                <w:sz w:val="16"/>
                <w:szCs w:val="16"/>
                <w:vertAlign w:val="subscript"/>
              </w:rPr>
              <w:t>sm</w:t>
            </w:r>
            <w:proofErr w:type="spellEnd"/>
            <w:r w:rsidRPr="00EB5069">
              <w:rPr>
                <w:rFonts w:ascii="Arial Narrow" w:hAnsi="Arial Narrow"/>
                <w:sz w:val="16"/>
                <w:szCs w:val="16"/>
              </w:rPr>
              <w:t>; PP; USA; EN</w:t>
            </w:r>
          </w:p>
        </w:tc>
        <w:tc>
          <w:tcPr>
            <w:tcW w:w="1223" w:type="dxa"/>
          </w:tcPr>
          <w:p w14:paraId="5D98275A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17.6</w:t>
            </w:r>
            <w:r w:rsidRPr="00EB5069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(10-40)</w:t>
            </w:r>
          </w:p>
        </w:tc>
        <w:tc>
          <w:tcPr>
            <w:tcW w:w="954" w:type="dxa"/>
          </w:tcPr>
          <w:p w14:paraId="312A8D00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22</w:t>
            </w:r>
          </w:p>
        </w:tc>
        <w:tc>
          <w:tcPr>
            <w:tcW w:w="720" w:type="dxa"/>
          </w:tcPr>
          <w:p w14:paraId="487002A8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18</w:t>
            </w:r>
          </w:p>
        </w:tc>
        <w:tc>
          <w:tcPr>
            <w:tcW w:w="662" w:type="dxa"/>
          </w:tcPr>
          <w:p w14:paraId="0C22AFB7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18%</w:t>
            </w:r>
          </w:p>
        </w:tc>
        <w:tc>
          <w:tcPr>
            <w:tcW w:w="1252" w:type="dxa"/>
          </w:tcPr>
          <w:p w14:paraId="29BBBA4D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243</w:t>
            </w:r>
          </w:p>
        </w:tc>
        <w:tc>
          <w:tcPr>
            <w:tcW w:w="1270" w:type="dxa"/>
          </w:tcPr>
          <w:p w14:paraId="21E6E601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177 (87;90)</w:t>
            </w:r>
          </w:p>
        </w:tc>
        <w:tc>
          <w:tcPr>
            <w:tcW w:w="873" w:type="dxa"/>
          </w:tcPr>
          <w:p w14:paraId="32127986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14.6</w:t>
            </w:r>
          </w:p>
        </w:tc>
        <w:tc>
          <w:tcPr>
            <w:tcW w:w="1128" w:type="dxa"/>
          </w:tcPr>
          <w:p w14:paraId="09CCD643" w14:textId="77777777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715" w:type="dxa"/>
            <w:gridSpan w:val="2"/>
          </w:tcPr>
          <w:p w14:paraId="12446DE2" w14:textId="6867338F" w:rsidR="001D26FA" w:rsidRPr="00EB5069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-</w:t>
            </w:r>
            <w:proofErr w:type="spellStart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visual</w:t>
            </w:r>
            <w:proofErr w:type="spellEnd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(score 1-3, </w:t>
            </w:r>
            <w:proofErr w:type="spellStart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Wenderroth</w:t>
            </w:r>
            <w:proofErr w:type="spellEnd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et al.</w:t>
            </w:r>
            <w:r w:rsidR="00EB5069"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1999</w:t>
            </w:r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Gaworsk</w:t>
            </w:r>
            <w:r w:rsidR="00EB5069" w:rsidRPr="00EB5069">
              <w:rPr>
                <w:rFonts w:ascii="Arial Narrow" w:hAnsi="Arial Narrow"/>
                <w:sz w:val="16"/>
                <w:szCs w:val="16"/>
                <w:lang w:val="fr-FR"/>
              </w:rPr>
              <w:t>i</w:t>
            </w:r>
            <w:proofErr w:type="spellEnd"/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et al</w:t>
            </w:r>
            <w:r w:rsidR="00EB5069" w:rsidRPr="00EB5069">
              <w:rPr>
                <w:rFonts w:ascii="Arial Narrow" w:hAnsi="Arial Narrow"/>
                <w:sz w:val="16"/>
                <w:szCs w:val="16"/>
                <w:lang w:val="fr-FR"/>
              </w:rPr>
              <w:t>.</w:t>
            </w:r>
            <w:r w:rsidR="00D93C28"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1997</w:t>
            </w:r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, Le</w:t>
            </w:r>
            <w:r w:rsidR="00EB5069" w:rsidRPr="00EB5069">
              <w:rPr>
                <w:rFonts w:ascii="Arial Narrow" w:hAnsi="Arial Narrow"/>
                <w:sz w:val="16"/>
                <w:szCs w:val="16"/>
                <w:lang w:val="fr-FR"/>
              </w:rPr>
              <w:t>e</w:t>
            </w:r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 xml:space="preserve"> et al</w:t>
            </w:r>
            <w:r w:rsidR="00EB5069" w:rsidRPr="00EB5069">
              <w:rPr>
                <w:rFonts w:ascii="Arial Narrow" w:hAnsi="Arial Narrow"/>
                <w:sz w:val="16"/>
                <w:szCs w:val="16"/>
                <w:lang w:val="fr-FR"/>
              </w:rPr>
              <w:t>. 2018</w:t>
            </w:r>
            <w:r w:rsidRPr="00EB5069">
              <w:rPr>
                <w:rFonts w:ascii="Arial Narrow" w:hAnsi="Arial Narrow"/>
                <w:sz w:val="16"/>
                <w:szCs w:val="16"/>
                <w:lang w:val="fr-FR"/>
              </w:rPr>
              <w:t>)</w:t>
            </w:r>
          </w:p>
        </w:tc>
        <w:tc>
          <w:tcPr>
            <w:tcW w:w="1843" w:type="dxa"/>
          </w:tcPr>
          <w:p w14:paraId="66382AA6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B5069">
              <w:rPr>
                <w:rFonts w:ascii="Arial Narrow" w:hAnsi="Arial Narrow"/>
                <w:sz w:val="16"/>
                <w:szCs w:val="16"/>
                <w:lang w:val="en-GB"/>
              </w:rPr>
              <w:t>fluoride-releasing sealant vs. sealant without fluoride</w:t>
            </w:r>
          </w:p>
        </w:tc>
      </w:tr>
      <w:tr w:rsidR="00495B6D" w:rsidRPr="00015F67" w14:paraId="104B015C" w14:textId="77777777" w:rsidTr="00495B6D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0F16CC5D" w14:textId="08BA7DB3" w:rsidR="00DD042B" w:rsidRPr="00614C6A" w:rsidRDefault="002E1A9C" w:rsidP="0077531A">
            <w:pPr>
              <w:jc w:val="center"/>
              <w:rPr>
                <w:rFonts w:ascii="Arial Narrow" w:eastAsia="Arial Narrow" w:hAnsi="Arial Narrow" w:cs="Arial Narrow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>Marcusson</w:t>
            </w:r>
            <w:proofErr w:type="spellEnd"/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t xml:space="preserve"> et al 1997 </w:t>
            </w:r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instrText xml:space="preserve"> ADDIN EN.CITE </w:instrText>
            </w:r>
            <w:r w:rsidR="005E617C"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instrText xml:space="preserve"> ADDIN EN.CITE.DATA </w:instrText>
            </w:r>
            <w:r w:rsidR="005E617C"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</w:r>
            <w:r w:rsidR="005E617C"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fldChar w:fldCharType="end"/>
            </w:r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</w:r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fldChar w:fldCharType="separate"/>
            </w:r>
            <w:r w:rsidR="005E617C" w:rsidRPr="00614C6A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US"/>
              </w:rPr>
              <w:t>67</w:t>
            </w:r>
            <w:r w:rsidRPr="00614C6A"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229" w:type="dxa"/>
          </w:tcPr>
          <w:p w14:paraId="78AABB5D" w14:textId="4CD4A180" w:rsidR="00DD042B" w:rsidRPr="00614C6A" w:rsidRDefault="00DD042B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spellStart"/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="00614C6A" w:rsidRPr="00614C6A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; Uni; Sweden; EN</w:t>
            </w:r>
          </w:p>
        </w:tc>
        <w:tc>
          <w:tcPr>
            <w:tcW w:w="1223" w:type="dxa"/>
          </w:tcPr>
          <w:p w14:paraId="48E2C5BD" w14:textId="57C992B0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13.7</w:t>
            </w:r>
          </w:p>
        </w:tc>
        <w:tc>
          <w:tcPr>
            <w:tcW w:w="954" w:type="dxa"/>
          </w:tcPr>
          <w:p w14:paraId="3EC8AD51" w14:textId="7A1E563C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60</w:t>
            </w:r>
          </w:p>
        </w:tc>
        <w:tc>
          <w:tcPr>
            <w:tcW w:w="720" w:type="dxa"/>
          </w:tcPr>
          <w:p w14:paraId="33ADC51B" w14:textId="2416BFE4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60</w:t>
            </w:r>
          </w:p>
        </w:tc>
        <w:tc>
          <w:tcPr>
            <w:tcW w:w="662" w:type="dxa"/>
          </w:tcPr>
          <w:p w14:paraId="2C6F7DFE" w14:textId="14FFFBD6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4C41434D" w14:textId="5FAF98B7" w:rsidR="00DD042B" w:rsidRPr="00614C6A" w:rsidRDefault="00D93C28" w:rsidP="00D93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222 (111; 111)</w:t>
            </w:r>
          </w:p>
        </w:tc>
        <w:tc>
          <w:tcPr>
            <w:tcW w:w="1270" w:type="dxa"/>
          </w:tcPr>
          <w:p w14:paraId="7EBFCC7E" w14:textId="3710FDBE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222 (111; 111)</w:t>
            </w:r>
          </w:p>
        </w:tc>
        <w:tc>
          <w:tcPr>
            <w:tcW w:w="873" w:type="dxa"/>
          </w:tcPr>
          <w:p w14:paraId="1F14F0B7" w14:textId="2365B704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12</w:t>
            </w:r>
          </w:p>
        </w:tc>
        <w:tc>
          <w:tcPr>
            <w:tcW w:w="1128" w:type="dxa"/>
          </w:tcPr>
          <w:p w14:paraId="01636889" w14:textId="3C9042AB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715" w:type="dxa"/>
            <w:gridSpan w:val="2"/>
          </w:tcPr>
          <w:p w14:paraId="5DAE1141" w14:textId="6D0562C4" w:rsidR="00DD042B" w:rsidRPr="00614C6A" w:rsidRDefault="00D93C28" w:rsidP="00D93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fr-FR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 xml:space="preserve">- </w:t>
            </w:r>
            <w:proofErr w:type="spellStart"/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>visual</w:t>
            </w:r>
            <w:proofErr w:type="spellEnd"/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 xml:space="preserve"> (</w:t>
            </w:r>
            <w:proofErr w:type="spellStart"/>
            <w:proofErr w:type="gramStart"/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>sorce</w:t>
            </w:r>
            <w:proofErr w:type="spellEnd"/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>:</w:t>
            </w:r>
            <w:proofErr w:type="gramEnd"/>
            <w:r w:rsidRPr="00614C6A">
              <w:rPr>
                <w:rFonts w:ascii="Arial Narrow" w:hAnsi="Arial Narrow"/>
                <w:sz w:val="16"/>
                <w:szCs w:val="16"/>
                <w:lang w:val="fr-FR"/>
              </w:rPr>
              <w:t xml:space="preserve"> 1-3, Geiger et al 1988)</w:t>
            </w:r>
          </w:p>
        </w:tc>
        <w:tc>
          <w:tcPr>
            <w:tcW w:w="1843" w:type="dxa"/>
          </w:tcPr>
          <w:p w14:paraId="79D8E15F" w14:textId="52C48A73" w:rsidR="00DD042B" w:rsidRPr="00614C6A" w:rsidRDefault="00D93C28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614C6A">
              <w:rPr>
                <w:rFonts w:ascii="Arial Narrow" w:hAnsi="Arial Narrow"/>
                <w:sz w:val="16"/>
                <w:szCs w:val="16"/>
                <w:lang w:val="en-GB"/>
              </w:rPr>
              <w:t>conventional GIC vs. resin adhesive</w:t>
            </w:r>
          </w:p>
        </w:tc>
      </w:tr>
      <w:tr w:rsidR="00495B6D" w:rsidRPr="00015F67" w14:paraId="1BF60BAD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260FA8F8" w14:textId="7574FC2A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Millett et al. 1999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PEVuZE5vdGU+PENpdGU+PEF1dGhvcj5NaWxsZXR0PC9BdXRob3I+PFllYXI+MTk5OTwvWWVhcj48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PEVuZE5vdGU+PENpdGU+PEF1dGhvcj5NaWxsZXR0PC9BdXRob3I+PFllYXI+MTk5OTwvWWVhcj48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68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1D200B2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non-</w:t>
            </w:r>
            <w:proofErr w:type="spellStart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4D4F64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; Uni; United Kingdom; EN</w:t>
            </w:r>
          </w:p>
        </w:tc>
        <w:tc>
          <w:tcPr>
            <w:tcW w:w="1223" w:type="dxa"/>
          </w:tcPr>
          <w:p w14:paraId="307174E5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13.4+-0.2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(n/a)</w:t>
            </w:r>
          </w:p>
        </w:tc>
        <w:tc>
          <w:tcPr>
            <w:tcW w:w="954" w:type="dxa"/>
          </w:tcPr>
          <w:p w14:paraId="0B9E52EE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720" w:type="dxa"/>
          </w:tcPr>
          <w:p w14:paraId="53E030DA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40</w:t>
            </w:r>
          </w:p>
        </w:tc>
        <w:tc>
          <w:tcPr>
            <w:tcW w:w="662" w:type="dxa"/>
          </w:tcPr>
          <w:p w14:paraId="5ABF0478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6D1B514C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138 (69; 69)</w:t>
            </w:r>
          </w:p>
        </w:tc>
        <w:tc>
          <w:tcPr>
            <w:tcW w:w="1270" w:type="dxa"/>
          </w:tcPr>
          <w:p w14:paraId="4C0ACB6B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138 (69; 69)</w:t>
            </w:r>
          </w:p>
        </w:tc>
        <w:tc>
          <w:tcPr>
            <w:tcW w:w="873" w:type="dxa"/>
          </w:tcPr>
          <w:p w14:paraId="552A969F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15.3</w:t>
            </w:r>
          </w:p>
        </w:tc>
        <w:tc>
          <w:tcPr>
            <w:tcW w:w="1128" w:type="dxa"/>
          </w:tcPr>
          <w:p w14:paraId="5DE127EE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good OH; n/a</w:t>
            </w:r>
          </w:p>
        </w:tc>
        <w:tc>
          <w:tcPr>
            <w:tcW w:w="2715" w:type="dxa"/>
            <w:gridSpan w:val="2"/>
          </w:tcPr>
          <w:p w14:paraId="21C5AAF5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 xml:space="preserve">-visual (score: 0-8 and 0-3, Clarkson and </w:t>
            </w:r>
            <w:proofErr w:type="spellStart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O'Mullane</w:t>
            </w:r>
            <w:proofErr w:type="spellEnd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 xml:space="preserve"> 1989)</w:t>
            </w:r>
          </w:p>
        </w:tc>
        <w:tc>
          <w:tcPr>
            <w:tcW w:w="1843" w:type="dxa"/>
          </w:tcPr>
          <w:p w14:paraId="373C3625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conventional GIC vs. resin adhesive</w:t>
            </w:r>
          </w:p>
        </w:tc>
      </w:tr>
      <w:tr w:rsidR="00495B6D" w:rsidRPr="004D4F64" w14:paraId="18D9924B" w14:textId="77777777" w:rsidTr="00495B6D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492AA458" w14:textId="23FAC3AE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Millett et al. 2000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PEVuZE5vdGU+PENpdGU+PEF1dGhvcj5NaWxsZXR0PC9BdXRob3I+PFllYXI+MjAwMDwvWWVhcj48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PEVuZE5vdGU+PENpdGU+PEF1dGhvcj5NaWxsZXR0PC9BdXRob3I+PFllYXI+MjAwMDwvWWVhcj48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69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03EF9C2A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non-</w:t>
            </w:r>
            <w:proofErr w:type="spellStart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4D4F64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; Uni; United Kingdom; EN</w:t>
            </w:r>
          </w:p>
        </w:tc>
        <w:tc>
          <w:tcPr>
            <w:tcW w:w="1223" w:type="dxa"/>
          </w:tcPr>
          <w:p w14:paraId="1A46A2B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14.4 (median)</w:t>
            </w:r>
          </w:p>
        </w:tc>
        <w:tc>
          <w:tcPr>
            <w:tcW w:w="954" w:type="dxa"/>
          </w:tcPr>
          <w:p w14:paraId="22DD2DCF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45</w:t>
            </w:r>
          </w:p>
        </w:tc>
        <w:tc>
          <w:tcPr>
            <w:tcW w:w="720" w:type="dxa"/>
          </w:tcPr>
          <w:p w14:paraId="1A33242F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45</w:t>
            </w:r>
          </w:p>
        </w:tc>
        <w:tc>
          <w:tcPr>
            <w:tcW w:w="662" w:type="dxa"/>
          </w:tcPr>
          <w:p w14:paraId="36FFEB94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12FD51B4" w14:textId="6516A8F5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426 (213;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213)</w:t>
            </w:r>
          </w:p>
        </w:tc>
        <w:tc>
          <w:tcPr>
            <w:tcW w:w="1270" w:type="dxa"/>
          </w:tcPr>
          <w:p w14:paraId="1B341E11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294 (147; 147)</w:t>
            </w:r>
          </w:p>
        </w:tc>
        <w:tc>
          <w:tcPr>
            <w:tcW w:w="873" w:type="dxa"/>
          </w:tcPr>
          <w:p w14:paraId="39722414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compomer: 17,5 (median)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resin adhesive: 18,2 (median)</w:t>
            </w:r>
          </w:p>
        </w:tc>
        <w:tc>
          <w:tcPr>
            <w:tcW w:w="1128" w:type="dxa"/>
          </w:tcPr>
          <w:p w14:paraId="6ADEEC0E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good OH; OH instructions</w:t>
            </w:r>
          </w:p>
        </w:tc>
        <w:tc>
          <w:tcPr>
            <w:tcW w:w="2715" w:type="dxa"/>
            <w:gridSpan w:val="2"/>
          </w:tcPr>
          <w:p w14:paraId="0512B84B" w14:textId="514F8107" w:rsidR="001D26FA" w:rsidRPr="009A5D91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 xml:space="preserve">- </w:t>
            </w:r>
            <w:proofErr w:type="spellStart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>visual</w:t>
            </w:r>
            <w:proofErr w:type="spellEnd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 xml:space="preserve"> (</w:t>
            </w:r>
            <w:proofErr w:type="gramStart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>score:</w:t>
            </w:r>
            <w:proofErr w:type="gramEnd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 xml:space="preserve"> 1-3, Geiger et al 1988, </w:t>
            </w:r>
            <w:proofErr w:type="spellStart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>Marcusson</w:t>
            </w:r>
            <w:proofErr w:type="spellEnd"/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 xml:space="preserve"> et al</w:t>
            </w:r>
            <w:r w:rsidR="00EB5069">
              <w:rPr>
                <w:rFonts w:ascii="Arial Narrow" w:hAnsi="Arial Narrow"/>
                <w:sz w:val="16"/>
                <w:szCs w:val="16"/>
                <w:lang w:val="fr-FR"/>
              </w:rPr>
              <w:t>.</w:t>
            </w:r>
            <w:r w:rsidRPr="002536A6">
              <w:rPr>
                <w:rFonts w:ascii="Arial Narrow" w:hAnsi="Arial Narrow"/>
                <w:sz w:val="16"/>
                <w:szCs w:val="16"/>
                <w:lang w:val="fr-FR"/>
              </w:rPr>
              <w:t xml:space="preserve"> 1997)</w:t>
            </w:r>
          </w:p>
        </w:tc>
        <w:tc>
          <w:tcPr>
            <w:tcW w:w="1843" w:type="dxa"/>
          </w:tcPr>
          <w:p w14:paraId="3A34DB9B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compomer vs. resin adhesive</w:t>
            </w:r>
          </w:p>
        </w:tc>
      </w:tr>
      <w:tr w:rsidR="00495B6D" w:rsidRPr="004D4F64" w14:paraId="23981D03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6DCDF793" w14:textId="6631BDC1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O'Reilly et al. 2013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70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119FA250" w14:textId="77777777" w:rsidR="001D26FA" w:rsidRPr="00EB7950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50">
              <w:rPr>
                <w:rFonts w:ascii="Arial Narrow" w:hAnsi="Arial Narrow"/>
                <w:sz w:val="16"/>
                <w:szCs w:val="16"/>
              </w:rPr>
              <w:t>non-</w:t>
            </w:r>
            <w:proofErr w:type="spellStart"/>
            <w:r w:rsidRPr="00EB7950">
              <w:rPr>
                <w:rFonts w:ascii="Arial Narrow" w:hAnsi="Arial Narrow"/>
                <w:sz w:val="16"/>
                <w:szCs w:val="16"/>
              </w:rPr>
              <w:t>RCT</w:t>
            </w:r>
            <w:r w:rsidRPr="00EB7950">
              <w:rPr>
                <w:rFonts w:ascii="Arial Narrow" w:hAnsi="Arial Narrow"/>
                <w:sz w:val="16"/>
                <w:szCs w:val="16"/>
                <w:vertAlign w:val="subscript"/>
              </w:rPr>
              <w:t>sm</w:t>
            </w:r>
            <w:proofErr w:type="spellEnd"/>
            <w:r w:rsidRPr="00EB7950">
              <w:rPr>
                <w:rFonts w:ascii="Arial Narrow" w:hAnsi="Arial Narrow"/>
                <w:sz w:val="16"/>
                <w:szCs w:val="16"/>
              </w:rPr>
              <w:t>; PP; USA; EN</w:t>
            </w:r>
          </w:p>
        </w:tc>
        <w:tc>
          <w:tcPr>
            <w:tcW w:w="1223" w:type="dxa"/>
          </w:tcPr>
          <w:p w14:paraId="34229DB9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14.6+-3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(10.1-25.4)</w:t>
            </w:r>
          </w:p>
        </w:tc>
        <w:tc>
          <w:tcPr>
            <w:tcW w:w="954" w:type="dxa"/>
          </w:tcPr>
          <w:p w14:paraId="2F0980B3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65</w:t>
            </w:r>
          </w:p>
        </w:tc>
        <w:tc>
          <w:tcPr>
            <w:tcW w:w="720" w:type="dxa"/>
          </w:tcPr>
          <w:p w14:paraId="1A9B193D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62</w:t>
            </w:r>
          </w:p>
        </w:tc>
        <w:tc>
          <w:tcPr>
            <w:tcW w:w="662" w:type="dxa"/>
          </w:tcPr>
          <w:p w14:paraId="4B23F434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5%</w:t>
            </w:r>
          </w:p>
        </w:tc>
        <w:tc>
          <w:tcPr>
            <w:tcW w:w="1252" w:type="dxa"/>
          </w:tcPr>
          <w:p w14:paraId="3D5C4DD3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</w:p>
        </w:tc>
        <w:tc>
          <w:tcPr>
            <w:tcW w:w="1270" w:type="dxa"/>
          </w:tcPr>
          <w:p w14:paraId="192276D0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344 (185; 186)</w:t>
            </w:r>
          </w:p>
        </w:tc>
        <w:tc>
          <w:tcPr>
            <w:tcW w:w="873" w:type="dxa"/>
          </w:tcPr>
          <w:p w14:paraId="5A34D743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26.7+-5.1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range: 16.6-39.2</w:t>
            </w:r>
          </w:p>
        </w:tc>
        <w:tc>
          <w:tcPr>
            <w:tcW w:w="1128" w:type="dxa"/>
          </w:tcPr>
          <w:p w14:paraId="38330D0B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715" w:type="dxa"/>
            <w:gridSpan w:val="2"/>
          </w:tcPr>
          <w:p w14:paraId="19882176" w14:textId="7215BD4F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- visual (score 0-3, Gorelik et al. 1982)</w:t>
            </w:r>
          </w:p>
        </w:tc>
        <w:tc>
          <w:tcPr>
            <w:tcW w:w="1843" w:type="dxa"/>
          </w:tcPr>
          <w:p w14:paraId="167863C4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sealant vs. no sealant</w:t>
            </w:r>
          </w:p>
        </w:tc>
      </w:tr>
      <w:tr w:rsidR="00495B6D" w:rsidRPr="00015F67" w14:paraId="729E571B" w14:textId="77777777" w:rsidTr="00495B6D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1D9DC885" w14:textId="1D498343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Trimpeneers and Dermaut 1996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71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922544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4D4F64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; Uni; Belgium; EN</w:t>
            </w:r>
          </w:p>
        </w:tc>
        <w:tc>
          <w:tcPr>
            <w:tcW w:w="1223" w:type="dxa"/>
          </w:tcPr>
          <w:p w14:paraId="45083050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12.8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(10.8-16.2)</w:t>
            </w:r>
          </w:p>
        </w:tc>
        <w:tc>
          <w:tcPr>
            <w:tcW w:w="954" w:type="dxa"/>
          </w:tcPr>
          <w:p w14:paraId="663244F4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50</w:t>
            </w:r>
          </w:p>
        </w:tc>
        <w:tc>
          <w:tcPr>
            <w:tcW w:w="720" w:type="dxa"/>
          </w:tcPr>
          <w:p w14:paraId="318C20F4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50</w:t>
            </w:r>
          </w:p>
        </w:tc>
        <w:tc>
          <w:tcPr>
            <w:tcW w:w="662" w:type="dxa"/>
          </w:tcPr>
          <w:p w14:paraId="67D90216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0B31F0D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375 (171; 204)</w:t>
            </w:r>
          </w:p>
        </w:tc>
        <w:tc>
          <w:tcPr>
            <w:tcW w:w="1270" w:type="dxa"/>
          </w:tcPr>
          <w:p w14:paraId="15F142B2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375 (171; 204)</w:t>
            </w:r>
          </w:p>
        </w:tc>
        <w:tc>
          <w:tcPr>
            <w:tcW w:w="873" w:type="dxa"/>
          </w:tcPr>
          <w:p w14:paraId="6398714A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21</w:t>
            </w:r>
          </w:p>
        </w:tc>
        <w:tc>
          <w:tcPr>
            <w:tcW w:w="1128" w:type="dxa"/>
          </w:tcPr>
          <w:p w14:paraId="6A3F20C9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n/a; OH instructions</w:t>
            </w:r>
          </w:p>
        </w:tc>
        <w:tc>
          <w:tcPr>
            <w:tcW w:w="2715" w:type="dxa"/>
            <w:gridSpan w:val="2"/>
          </w:tcPr>
          <w:p w14:paraId="12D9B75C" w14:textId="5ABAF0AE" w:rsidR="001D26FA" w:rsidRPr="00495B6D" w:rsidRDefault="00495B6D" w:rsidP="00495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95B6D">
              <w:rPr>
                <w:rFonts w:ascii="Arial Narrow" w:hAnsi="Arial Narrow"/>
                <w:sz w:val="16"/>
                <w:szCs w:val="16"/>
                <w:lang w:val="en-GB"/>
              </w:rPr>
              <w:t>-</w:t>
            </w:r>
            <w:r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>0-1 (presence or absence of WSL)</w:t>
            </w:r>
          </w:p>
        </w:tc>
        <w:tc>
          <w:tcPr>
            <w:tcW w:w="1843" w:type="dxa"/>
          </w:tcPr>
          <w:p w14:paraId="455BECF5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fluoride-releasing light cured material vs. chemically cured non mix resin</w:t>
            </w:r>
          </w:p>
        </w:tc>
      </w:tr>
      <w:tr w:rsidR="00495B6D" w:rsidRPr="00015F67" w14:paraId="407B5A71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3F809A6C" w14:textId="283D5544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Tufekci et al. 2014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PEVuZE5vdGU+PENpdGU+PEF1dGhvcj5UdWZla2NpPC9BdXRob3I+PFllYXI+MjAxNDwvWWVhcj48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PEVuZE5vdGU+PENpdGU+PEF1dGhvcj5UdWZla2NpPC9BdXRob3I+PFllYXI+MjAxNDwvWWVhcj48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72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43B10590" w14:textId="77777777" w:rsidR="001D26FA" w:rsidRPr="009A5D91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non-</w:t>
            </w:r>
            <w:proofErr w:type="spellStart"/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RCT</w:t>
            </w:r>
            <w:r w:rsidRPr="002536A6">
              <w:rPr>
                <w:rFonts w:ascii="Arial Narrow" w:hAnsi="Arial Narrow"/>
                <w:sz w:val="16"/>
                <w:szCs w:val="16"/>
                <w:vertAlign w:val="subscript"/>
                <w:lang w:val="it-IT"/>
              </w:rPr>
              <w:t>sm</w:t>
            </w:r>
            <w:proofErr w:type="spellEnd"/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; Uni; USA; EN</w:t>
            </w:r>
          </w:p>
        </w:tc>
        <w:tc>
          <w:tcPr>
            <w:tcW w:w="1223" w:type="dxa"/>
          </w:tcPr>
          <w:p w14:paraId="792F4777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(10-20)</w:t>
            </w:r>
          </w:p>
        </w:tc>
        <w:tc>
          <w:tcPr>
            <w:tcW w:w="954" w:type="dxa"/>
          </w:tcPr>
          <w:p w14:paraId="25D59E7D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22</w:t>
            </w:r>
          </w:p>
        </w:tc>
        <w:tc>
          <w:tcPr>
            <w:tcW w:w="720" w:type="dxa"/>
          </w:tcPr>
          <w:p w14:paraId="0F2DD770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22</w:t>
            </w:r>
          </w:p>
        </w:tc>
        <w:tc>
          <w:tcPr>
            <w:tcW w:w="662" w:type="dxa"/>
          </w:tcPr>
          <w:p w14:paraId="6CAE95BD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00B35A64" w14:textId="315CB000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72 (36;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36)</w:t>
            </w:r>
          </w:p>
        </w:tc>
        <w:tc>
          <w:tcPr>
            <w:tcW w:w="1270" w:type="dxa"/>
          </w:tcPr>
          <w:p w14:paraId="7B9F6300" w14:textId="4BD8ABA4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72 (36;</w:t>
            </w:r>
            <w:r w:rsidR="0094692E">
              <w:rPr>
                <w:rFonts w:ascii="Arial Narrow" w:hAnsi="Arial Narrow"/>
                <w:sz w:val="16"/>
                <w:szCs w:val="16"/>
                <w:lang w:val="en-GB"/>
              </w:rPr>
              <w:t xml:space="preserve"> </w:t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36)</w:t>
            </w:r>
          </w:p>
        </w:tc>
        <w:tc>
          <w:tcPr>
            <w:tcW w:w="873" w:type="dxa"/>
          </w:tcPr>
          <w:p w14:paraId="2CA5EB71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</w:t>
            </w:r>
          </w:p>
        </w:tc>
        <w:tc>
          <w:tcPr>
            <w:tcW w:w="1128" w:type="dxa"/>
          </w:tcPr>
          <w:p w14:paraId="74461767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good OH, PI, PBI; OH instructions</w:t>
            </w:r>
          </w:p>
        </w:tc>
        <w:tc>
          <w:tcPr>
            <w:tcW w:w="2715" w:type="dxa"/>
            <w:gridSpan w:val="2"/>
          </w:tcPr>
          <w:p w14:paraId="3FFCC3F4" w14:textId="6ED47347" w:rsidR="001D26FA" w:rsidRPr="00495B6D" w:rsidRDefault="00495B6D" w:rsidP="00495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95B6D">
              <w:rPr>
                <w:rFonts w:ascii="Arial Narrow" w:hAnsi="Arial Narrow"/>
                <w:sz w:val="16"/>
                <w:szCs w:val="16"/>
                <w:lang w:val="en-GB"/>
              </w:rPr>
              <w:t>-</w:t>
            </w:r>
            <w:r>
              <w:rPr>
                <w:rFonts w:ascii="Arial Narrow" w:hAnsi="Arial Narrow"/>
                <w:sz w:val="16"/>
                <w:szCs w:val="16"/>
                <w:lang w:val="en-GB"/>
              </w:rPr>
              <w:t xml:space="preserve"> v</w:t>
            </w:r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>isual (</w:t>
            </w:r>
            <w:proofErr w:type="gramStart"/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>4 point</w:t>
            </w:r>
            <w:proofErr w:type="gramEnd"/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 xml:space="preserve"> scale, 0-1-2-3</w:t>
            </w:r>
            <w:r w:rsidR="00EB5069" w:rsidRPr="00495B6D">
              <w:rPr>
                <w:rFonts w:ascii="Arial Narrow" w:hAnsi="Arial Narrow"/>
                <w:sz w:val="16"/>
                <w:szCs w:val="16"/>
                <w:lang w:val="en-GB"/>
              </w:rPr>
              <w:t>, A</w:t>
            </w:r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 xml:space="preserve">lexander and </w:t>
            </w:r>
            <w:proofErr w:type="spellStart"/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>lpa</w:t>
            </w:r>
            <w:proofErr w:type="spellEnd"/>
            <w:r w:rsidR="001D26FA" w:rsidRPr="00495B6D">
              <w:rPr>
                <w:rFonts w:ascii="Arial Narrow" w:hAnsi="Arial Narrow"/>
                <w:sz w:val="16"/>
                <w:szCs w:val="16"/>
                <w:lang w:val="en-GB"/>
              </w:rPr>
              <w:t xml:space="preserve"> 2000)</w:t>
            </w:r>
          </w:p>
        </w:tc>
        <w:tc>
          <w:tcPr>
            <w:tcW w:w="1843" w:type="dxa"/>
          </w:tcPr>
          <w:p w14:paraId="5EF63318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sealant with fluoride vs.</w:t>
            </w:r>
          </w:p>
          <w:p w14:paraId="2612F630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conventional primer without fluoride</w:t>
            </w:r>
          </w:p>
        </w:tc>
      </w:tr>
      <w:tr w:rsidR="00495B6D" w:rsidRPr="00015F67" w14:paraId="142ACC4B" w14:textId="77777777" w:rsidTr="00495B6D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57497412" w14:textId="53FCE6D2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Turner 1993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&lt;EndNote&gt;&lt;Cite&gt;&lt;Author&gt;Turner&lt;/Author&gt;&lt;Year&gt;1993&lt;/Year&gt;&lt;RecNum&gt;35&lt;/RecNum&gt;&lt;DisplayText&gt;&lt;style face="superscript"&gt;73&lt;/style&gt;&lt;/DisplayText&gt;&lt;record&gt;&lt;rec-number&gt;35&lt;/rec-number&gt;&lt;foreign-keys&gt;&lt;key app="EN" db-id="fvefpwrtsfwxp9e0a9u52fd9as5zpfzszav5" timestamp="1597844781"&gt;35&lt;/key&gt;&lt;/foreign-keys&gt;&lt;ref-type name="Journal Article"&gt;17&lt;/ref-type&gt;&lt;contributors&gt;&lt;authors&gt;&lt;author&gt;Turner, P. J.&lt;/author&gt;&lt;/authors&gt;&lt;/contributors&gt;&lt;auth-address&gt;Department of Orthodontics, Birmingham Dental Hospital, St Chad&amp;apos;s Queensway.&lt;/auth-address&gt;&lt;titles&gt;&lt;title&gt;The clinical evaluation of a fluoride-containing orthodontic bonding material&lt;/title&gt;&lt;secondary-title&gt;Br J Orthod&lt;/secondary-title&gt;&lt;/titles&gt;&lt;periodical&gt;&lt;full-title&gt;Br J Orthod&lt;/full-title&gt;&lt;/periodical&gt;&lt;pages&gt;307-13&lt;/pages&gt;&lt;volume&gt;20&lt;/volume&gt;&lt;number&gt;4&lt;/number&gt;&lt;edition&gt;1993/11/01&lt;/edition&gt;&lt;keywords&gt;&lt;keyword&gt;Adolescent&lt;/keyword&gt;&lt;keyword&gt;Analysis of Variance&lt;/keyword&gt;&lt;keyword&gt;Bisphenol A-Glycidyl Methacrylate/chemistry&lt;/keyword&gt;&lt;keyword&gt;Composite Resins/*chemistry&lt;/keyword&gt;&lt;keyword&gt;Dental Bonding&lt;/keyword&gt;&lt;keyword&gt;Dental Cements/*chemistry&lt;/keyword&gt;&lt;keyword&gt;Dental Plaque Index&lt;/keyword&gt;&lt;keyword&gt;Equipment Failure&lt;/keyword&gt;&lt;keyword&gt;Female&lt;/keyword&gt;&lt;keyword&gt;Fluorides/*pharmacokinetics&lt;/keyword&gt;&lt;keyword&gt;Humans&lt;/keyword&gt;&lt;keyword&gt;Male&lt;/keyword&gt;&lt;keyword&gt;Materials Testing&lt;/keyword&gt;&lt;keyword&gt;Observer Variation&lt;/keyword&gt;&lt;keyword&gt;*Orthodontic Brackets/adverse effects&lt;/keyword&gt;&lt;keyword&gt;Reproducibility of Results&lt;/keyword&gt;&lt;keyword&gt;Tooth Demineralization/etiology/*prevention &amp;amp; control&lt;/keyword&gt;&lt;/keywords&gt;&lt;dates&gt;&lt;year&gt;1993&lt;/year&gt;&lt;pub-dates&gt;&lt;date&gt;Nov&lt;/date&gt;&lt;/pub-dates&gt;&lt;/dates&gt;&lt;isbn&gt;0301-228X (Print)&amp;#xD;0301-228X (Linking)&lt;/isbn&gt;&lt;accession-num&gt;8286300&lt;/accession-num&gt;&lt;urls&gt;&lt;related-urls&gt;&lt;url&gt;https://www.ncbi.nlm.nih.gov/pubmed/8286300&lt;/url&gt;&lt;/related-urls&gt;&lt;/urls&gt;&lt;electronic-resource-num&gt;10.1179/bjo.20.4.307&lt;/electronic-resource-num&gt;&lt;/record&gt;&lt;/Cite&gt;&lt;/EndNote&gt;</w:instrTex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73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7F6BA45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non-</w:t>
            </w:r>
            <w:proofErr w:type="spellStart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RCT</w:t>
            </w:r>
            <w:r w:rsidRPr="004D4F64">
              <w:rPr>
                <w:rFonts w:ascii="Arial Narrow" w:hAnsi="Arial Narrow"/>
                <w:sz w:val="16"/>
                <w:szCs w:val="16"/>
                <w:vertAlign w:val="subscript"/>
                <w:lang w:val="en-GB"/>
              </w:rPr>
              <w:t>sm</w:t>
            </w:r>
            <w:proofErr w:type="spellEnd"/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; PP; United Kingdom; EN</w:t>
            </w:r>
          </w:p>
        </w:tc>
        <w:tc>
          <w:tcPr>
            <w:tcW w:w="1223" w:type="dxa"/>
          </w:tcPr>
          <w:p w14:paraId="0F54B9D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14.36+-3,15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(n/a)</w:t>
            </w:r>
          </w:p>
        </w:tc>
        <w:tc>
          <w:tcPr>
            <w:tcW w:w="954" w:type="dxa"/>
          </w:tcPr>
          <w:p w14:paraId="406A3F9A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42</w:t>
            </w:r>
          </w:p>
        </w:tc>
        <w:tc>
          <w:tcPr>
            <w:tcW w:w="720" w:type="dxa"/>
          </w:tcPr>
          <w:p w14:paraId="4716D042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42</w:t>
            </w:r>
          </w:p>
        </w:tc>
        <w:tc>
          <w:tcPr>
            <w:tcW w:w="662" w:type="dxa"/>
          </w:tcPr>
          <w:p w14:paraId="51406199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2DECFA75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406 (203; 203)</w:t>
            </w:r>
          </w:p>
        </w:tc>
        <w:tc>
          <w:tcPr>
            <w:tcW w:w="1270" w:type="dxa"/>
          </w:tcPr>
          <w:p w14:paraId="7751261A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406 (164; 164)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for some parts n is reported as: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406 (203; 203)</w:t>
            </w:r>
          </w:p>
        </w:tc>
        <w:tc>
          <w:tcPr>
            <w:tcW w:w="873" w:type="dxa"/>
          </w:tcPr>
          <w:p w14:paraId="7F2FBE35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15.4+-4.7</w:t>
            </w:r>
          </w:p>
        </w:tc>
        <w:tc>
          <w:tcPr>
            <w:tcW w:w="1128" w:type="dxa"/>
          </w:tcPr>
          <w:p w14:paraId="65A106BD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good OH, PI, GI; OH instructions</w:t>
            </w:r>
          </w:p>
        </w:tc>
        <w:tc>
          <w:tcPr>
            <w:tcW w:w="2715" w:type="dxa"/>
            <w:gridSpan w:val="2"/>
          </w:tcPr>
          <w:p w14:paraId="6D8C7ADE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-visual (score: 0-3, own score)</w:t>
            </w:r>
          </w:p>
        </w:tc>
        <w:tc>
          <w:tcPr>
            <w:tcW w:w="1843" w:type="dxa"/>
          </w:tcPr>
          <w:p w14:paraId="41527A4E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fluoride containing adhesive vs. conventional adhesive</w:t>
            </w:r>
          </w:p>
        </w:tc>
      </w:tr>
      <w:tr w:rsidR="00495B6D" w:rsidRPr="004D4F64" w14:paraId="72B5CC27" w14:textId="77777777" w:rsidTr="0049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48EC1770" w14:textId="282FED51" w:rsidR="001D26FA" w:rsidRPr="004D4F64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lang w:val="en-GB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 xml:space="preserve">Wenderoth et al. 1999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&lt;EndNote&gt;&lt;Cite&gt;&lt;Author&gt;Wenderoth&lt;/Author&gt;&lt;Year&gt;1999&lt;/Year&gt;&lt;RecNum&gt;34&lt;/RecNum&gt;&lt;DisplayText&gt;&lt;style face="superscript"&gt;74&lt;/style&gt;&lt;/DisplayText&gt;&lt;record&gt;&lt;rec-number&gt;34&lt;/rec-number&gt;&lt;foreign-keys&gt;&lt;key app="EN" db-id="fvefpwrtsfwxp9e0a9u52fd9as5zpfzszav5" timestamp="1597844744"&gt;34&lt;/key&gt;&lt;/foreign-keys&gt;&lt;ref-type name="Journal Article"&gt;17&lt;/ref-type&gt;&lt;contributors&gt;&lt;authors&gt;&lt;author&gt;Wenderoth, C. J.&lt;/author&gt;&lt;author&gt;Weinstein, M.&lt;/author&gt;&lt;author&gt;Borislow, A. J.&lt;/author&gt;&lt;/authors&gt;&lt;/contributors&gt;&lt;auth-address&gt;Albert Einstein Medical Center, The Maxwell S. Fogel Department of Dental Medicine, Division of Orthodontics, Philadelphia, PA 19141-3098, USA.&lt;/auth-address&gt;&lt;titles&gt;&lt;title&gt;Effectiveness of a fluoride-releasing sealant in reducing decalcification during orthodontic treatment&lt;/title&gt;&lt;secondary-title&gt;Am J Orthod Dentofacial Orthop&lt;/secondary-title&gt;&lt;/titles&gt;&lt;periodical&gt;&lt;full-title&gt;Am J Orthod Dentofacial Orthop&lt;/full-title&gt;&lt;/periodical&gt;&lt;pages&gt;629-34&lt;/pages&gt;&lt;volume&gt;116&lt;/volume&gt;&lt;number&gt;6&lt;/number&gt;&lt;edition&gt;1999/12/10&lt;/edition&gt;&lt;keywords&gt;&lt;keyword&gt;Adolescent&lt;/keyword&gt;&lt;keyword&gt;Cariostatic Agents/administration &amp;amp; dosage&lt;/keyword&gt;&lt;keyword&gt;Child&lt;/keyword&gt;&lt;keyword&gt;Dental Plaque Index&lt;/keyword&gt;&lt;keyword&gt;Fluorides/administration &amp;amp; dosage&lt;/keyword&gt;&lt;keyword&gt;Humans&lt;/keyword&gt;&lt;keyword&gt;Orthodontic Brackets/*adverse effects&lt;/keyword&gt;&lt;keyword&gt;Periodontal Index&lt;/keyword&gt;&lt;keyword&gt;*Pit and Fissure Sealants&lt;/keyword&gt;&lt;keyword&gt;Prospective Studies&lt;/keyword&gt;&lt;keyword&gt;Reproducibility of Results&lt;/keyword&gt;&lt;keyword&gt;*Resin Cements&lt;/keyword&gt;&lt;keyword&gt;Statistics, Nonparametric&lt;/keyword&gt;&lt;keyword&gt;Tooth Demineralization/etiology/*prevention &amp;amp; control&lt;/keyword&gt;&lt;/keywords&gt;&lt;dates&gt;&lt;year&gt;1999&lt;/year&gt;&lt;pub-dates&gt;&lt;date&gt;Dec&lt;/date&gt;&lt;/pub-dates&gt;&lt;/dates&gt;&lt;isbn&gt;0889-5406 (Print)&amp;#xD;0889-5406 (Linking)&lt;/isbn&gt;&lt;accession-num&gt;10587596&lt;/accession-num&gt;&lt;urls&gt;&lt;related-urls&gt;&lt;url&gt;https://www.ncbi.nlm.nih.gov/pubmed/10587596&lt;/url&gt;&lt;/related-urls&gt;&lt;/urls&gt;&lt;electronic-resource-num&gt;10.1016/s0889-5406(99)70197-6&lt;/electronic-resource-num&gt;&lt;/record&gt;&lt;/Cite&gt;&lt;/EndNote&gt;</w:instrTex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74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244BF463" w14:textId="77777777" w:rsidR="001D26FA" w:rsidRPr="00EB7950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non-</w:t>
            </w:r>
            <w:proofErr w:type="spellStart"/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RCT</w:t>
            </w:r>
            <w:r w:rsidRPr="002536A6">
              <w:rPr>
                <w:rFonts w:ascii="Arial Narrow" w:hAnsi="Arial Narrow"/>
                <w:sz w:val="16"/>
                <w:szCs w:val="16"/>
                <w:vertAlign w:val="subscript"/>
                <w:lang w:val="it-IT"/>
              </w:rPr>
              <w:t>sm</w:t>
            </w:r>
            <w:proofErr w:type="spellEnd"/>
            <w:r w:rsidRPr="002536A6">
              <w:rPr>
                <w:rFonts w:ascii="Arial Narrow" w:hAnsi="Arial Narrow"/>
                <w:sz w:val="16"/>
                <w:szCs w:val="16"/>
                <w:lang w:val="it-IT"/>
              </w:rPr>
              <w:t>; Uni; USA; EN</w:t>
            </w:r>
          </w:p>
        </w:tc>
        <w:tc>
          <w:tcPr>
            <w:tcW w:w="1223" w:type="dxa"/>
          </w:tcPr>
          <w:p w14:paraId="10EB457F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13.2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(9.25-18.8)</w:t>
            </w:r>
          </w:p>
        </w:tc>
        <w:tc>
          <w:tcPr>
            <w:tcW w:w="954" w:type="dxa"/>
          </w:tcPr>
          <w:p w14:paraId="2CD5D036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20</w:t>
            </w:r>
          </w:p>
        </w:tc>
        <w:tc>
          <w:tcPr>
            <w:tcW w:w="720" w:type="dxa"/>
          </w:tcPr>
          <w:p w14:paraId="21A16E80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20</w:t>
            </w:r>
          </w:p>
        </w:tc>
        <w:tc>
          <w:tcPr>
            <w:tcW w:w="662" w:type="dxa"/>
          </w:tcPr>
          <w:p w14:paraId="4918F7E5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0%</w:t>
            </w:r>
          </w:p>
        </w:tc>
        <w:tc>
          <w:tcPr>
            <w:tcW w:w="1252" w:type="dxa"/>
          </w:tcPr>
          <w:p w14:paraId="5DEAEC66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234 (117; 117)</w:t>
            </w:r>
          </w:p>
        </w:tc>
        <w:tc>
          <w:tcPr>
            <w:tcW w:w="1270" w:type="dxa"/>
          </w:tcPr>
          <w:p w14:paraId="187BE797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225 (112; 113) -9</w:t>
            </w:r>
          </w:p>
        </w:tc>
        <w:tc>
          <w:tcPr>
            <w:tcW w:w="873" w:type="dxa"/>
          </w:tcPr>
          <w:p w14:paraId="647039DC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12.75</w:t>
            </w:r>
          </w:p>
        </w:tc>
        <w:tc>
          <w:tcPr>
            <w:tcW w:w="1128" w:type="dxa"/>
          </w:tcPr>
          <w:p w14:paraId="40689AFE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good OH, PI, GI; OH instructions</w:t>
            </w:r>
          </w:p>
        </w:tc>
        <w:tc>
          <w:tcPr>
            <w:tcW w:w="2715" w:type="dxa"/>
            <w:gridSpan w:val="2"/>
          </w:tcPr>
          <w:p w14:paraId="080ED599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- visual (score: 0-1-3, own score)</w:t>
            </w:r>
          </w:p>
        </w:tc>
        <w:tc>
          <w:tcPr>
            <w:tcW w:w="1843" w:type="dxa"/>
          </w:tcPr>
          <w:p w14:paraId="3C250175" w14:textId="77777777" w:rsidR="001D26FA" w:rsidRPr="004D4F64" w:rsidRDefault="001D26FA" w:rsidP="00775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sealant vs. no sealant</w:t>
            </w:r>
          </w:p>
        </w:tc>
      </w:tr>
      <w:tr w:rsidR="00495B6D" w:rsidRPr="00015F67" w14:paraId="5C576C8A" w14:textId="77777777" w:rsidTr="00495B6D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</w:tcPr>
          <w:p w14:paraId="4365EE87" w14:textId="51B00CE6" w:rsidR="001D26FA" w:rsidRPr="002E1A9C" w:rsidRDefault="002E1A9C" w:rsidP="002E1A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eastAsia="Times New Roman" w:hAnsi="Arial Narrow" w:cs="Calibri"/>
                <w:b w:val="0"/>
                <w:bCs w:val="0"/>
                <w:sz w:val="16"/>
                <w:szCs w:val="16"/>
                <w:bdr w:val="none" w:sz="0" w:space="0" w:color="auto"/>
              </w:rPr>
            </w:pPr>
            <w:r>
              <w:rPr>
                <w:rFonts w:ascii="Arial Narrow" w:hAnsi="Arial Narrow" w:cs="Calibri"/>
                <w:noProof/>
                <w:sz w:val="16"/>
                <w:szCs w:val="16"/>
                <w:lang w:val="en-GB"/>
              </w:rPr>
              <w:t>Zingler et al. 2014</w:t>
            </w:r>
            <w:r>
              <w:rPr>
                <w:rFonts w:ascii="Arial Narrow" w:eastAsia="Times New Roman" w:hAnsi="Arial Narrow" w:cs="Calibri"/>
                <w:sz w:val="16"/>
                <w:szCs w:val="16"/>
                <w:bdr w:val="none" w:sz="0" w:space="0" w:color="auto"/>
              </w:rPr>
              <w:t xml:space="preserve"> 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PEVuZE5vdGU+PENpdGU+PEF1dGhvcj5aaW5nbGVyPC9BdXRob3I+PFllYXI+MjAxNDwvWWVhcj48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==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begin">
                <w:fldData xml:space="preserve">PEVuZE5vdGU+PENpdGU+PEF1dGhvcj5aaW5nbGVyPC9BdXRob3I+PFllYXI+MjAxNDwvWWVhcj48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==
</w:fldData>
              </w:fldCha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instrText xml:space="preserve"> ADDIN EN.CITE.DATA </w:instrText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5E617C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 Narrow" w:eastAsia="Arial Narrow" w:hAnsi="Arial Narrow" w:cs="Arial Narrow"/>
                <w:noProof/>
                <w:sz w:val="16"/>
                <w:szCs w:val="16"/>
                <w:vertAlign w:val="superscript"/>
                <w:lang w:val="en-GB"/>
              </w:rPr>
              <w:t>75</w:t>
            </w:r>
            <w:r w:rsidR="001D26FA"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229" w:type="dxa"/>
          </w:tcPr>
          <w:p w14:paraId="387C7C59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RCT; PP; Germany; EN</w:t>
            </w:r>
          </w:p>
        </w:tc>
        <w:tc>
          <w:tcPr>
            <w:tcW w:w="1223" w:type="dxa"/>
          </w:tcPr>
          <w:p w14:paraId="1ABB2ADD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n/a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(11-15)</w:t>
            </w:r>
          </w:p>
        </w:tc>
        <w:tc>
          <w:tcPr>
            <w:tcW w:w="954" w:type="dxa"/>
          </w:tcPr>
          <w:p w14:paraId="1968338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126</w:t>
            </w:r>
          </w:p>
        </w:tc>
        <w:tc>
          <w:tcPr>
            <w:tcW w:w="720" w:type="dxa"/>
          </w:tcPr>
          <w:p w14:paraId="4D8DBAAD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118</w:t>
            </w:r>
          </w:p>
        </w:tc>
        <w:tc>
          <w:tcPr>
            <w:tcW w:w="662" w:type="dxa"/>
          </w:tcPr>
          <w:p w14:paraId="513F699F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6%</w:t>
            </w:r>
          </w:p>
        </w:tc>
        <w:tc>
          <w:tcPr>
            <w:tcW w:w="1252" w:type="dxa"/>
          </w:tcPr>
          <w:p w14:paraId="08C3CC63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2520 (620; 640; 620; 640)</w:t>
            </w:r>
          </w:p>
        </w:tc>
        <w:tc>
          <w:tcPr>
            <w:tcW w:w="1270" w:type="dxa"/>
          </w:tcPr>
          <w:p w14:paraId="5A849A5A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2360 (560; 600; 580; 620)</w:t>
            </w:r>
          </w:p>
        </w:tc>
        <w:tc>
          <w:tcPr>
            <w:tcW w:w="873" w:type="dxa"/>
          </w:tcPr>
          <w:p w14:paraId="2C2244DD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3</w:t>
            </w:r>
          </w:p>
        </w:tc>
        <w:tc>
          <w:tcPr>
            <w:tcW w:w="1128" w:type="dxa"/>
          </w:tcPr>
          <w:p w14:paraId="39B8A7C7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PI, GI; n/a</w:t>
            </w:r>
          </w:p>
        </w:tc>
        <w:tc>
          <w:tcPr>
            <w:tcW w:w="2715" w:type="dxa"/>
            <w:gridSpan w:val="2"/>
          </w:tcPr>
          <w:p w14:paraId="7C0960CB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- visual (score 0-1, DMFT/DMFS)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 xml:space="preserve">-plaque index (PIB, TQHI, MAPI) </w:t>
            </w:r>
            <w:r w:rsidRPr="004D4F64">
              <w:rPr>
                <w:rFonts w:ascii="Arial Narrow" w:eastAsia="Arial Narrow" w:hAnsi="Arial Narrow" w:cs="Arial Narrow"/>
                <w:sz w:val="16"/>
                <w:szCs w:val="16"/>
                <w:lang w:val="en-GB"/>
              </w:rPr>
              <w:br/>
            </w: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-gingival index (PBI)</w:t>
            </w:r>
          </w:p>
        </w:tc>
        <w:tc>
          <w:tcPr>
            <w:tcW w:w="1843" w:type="dxa"/>
          </w:tcPr>
          <w:p w14:paraId="0ED35458" w14:textId="77777777" w:rsidR="001D26FA" w:rsidRPr="004D4F64" w:rsidRDefault="001D26FA" w:rsidP="00775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D4F64">
              <w:rPr>
                <w:rFonts w:ascii="Arial Narrow" w:hAnsi="Arial Narrow"/>
                <w:sz w:val="16"/>
                <w:szCs w:val="16"/>
                <w:lang w:val="en-GB"/>
              </w:rPr>
              <w:t>brushing device and sealer comparison</w:t>
            </w:r>
          </w:p>
        </w:tc>
      </w:tr>
    </w:tbl>
    <w:p w14:paraId="20EBC94B" w14:textId="77777777" w:rsidR="001D26FA" w:rsidRPr="004D4F64" w:rsidRDefault="001D26FA" w:rsidP="001D26FA">
      <w:pPr>
        <w:widowControl w:val="0"/>
        <w:rPr>
          <w:lang w:val="en-GB"/>
        </w:rPr>
      </w:pPr>
    </w:p>
    <w:p w14:paraId="4272CF51" w14:textId="4E995C4F" w:rsidR="002E1A9C" w:rsidRDefault="001D26FA" w:rsidP="004275CC">
      <w:pPr>
        <w:spacing w:line="480" w:lineRule="auto"/>
        <w:rPr>
          <w:rFonts w:ascii="Arial" w:hAnsi="Arial"/>
          <w:sz w:val="16"/>
          <w:szCs w:val="16"/>
          <w:lang w:val="en-GB"/>
        </w:rPr>
      </w:pPr>
      <w:r w:rsidRPr="004D4F64">
        <w:rPr>
          <w:rFonts w:ascii="Arial" w:hAnsi="Arial"/>
          <w:i/>
          <w:iCs/>
          <w:sz w:val="16"/>
          <w:szCs w:val="16"/>
          <w:lang w:val="en-GB"/>
        </w:rPr>
        <w:t>CT</w:t>
      </w:r>
      <w:r w:rsidRPr="004D4F64">
        <w:rPr>
          <w:rFonts w:ascii="Arial" w:hAnsi="Arial"/>
          <w:sz w:val="16"/>
          <w:szCs w:val="16"/>
          <w:lang w:val="en-GB"/>
        </w:rPr>
        <w:t xml:space="preserve"> clinical trial;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 xml:space="preserve"> EN</w:t>
      </w:r>
      <w:r w:rsidRPr="004D4F64">
        <w:rPr>
          <w:rFonts w:ascii="Arial" w:hAnsi="Arial"/>
          <w:sz w:val="16"/>
          <w:szCs w:val="16"/>
          <w:lang w:val="en-GB"/>
        </w:rPr>
        <w:t xml:space="preserve"> English;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 xml:space="preserve">G </w:t>
      </w:r>
      <w:r w:rsidRPr="004D4F64">
        <w:rPr>
          <w:rFonts w:ascii="Arial" w:hAnsi="Arial"/>
          <w:sz w:val="16"/>
          <w:szCs w:val="16"/>
          <w:lang w:val="en-GB"/>
        </w:rPr>
        <w:t xml:space="preserve">German; GI gingiva index;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GBI</w:t>
      </w:r>
      <w:r w:rsidRPr="004D4F64">
        <w:rPr>
          <w:rFonts w:ascii="Arial" w:hAnsi="Arial"/>
          <w:sz w:val="16"/>
          <w:szCs w:val="16"/>
          <w:lang w:val="en-GB"/>
        </w:rPr>
        <w:t xml:space="preserve"> gingival bleeding index;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GIC</w:t>
      </w:r>
      <w:r w:rsidRPr="004D4F64">
        <w:rPr>
          <w:rFonts w:ascii="Arial" w:hAnsi="Arial"/>
          <w:sz w:val="16"/>
          <w:szCs w:val="16"/>
          <w:lang w:val="en-GB"/>
        </w:rPr>
        <w:t xml:space="preserve"> glass ionomer cement; </w:t>
      </w:r>
      <w:proofErr w:type="spellStart"/>
      <w:r w:rsidRPr="004D4F64">
        <w:rPr>
          <w:rFonts w:ascii="Arial" w:hAnsi="Arial"/>
          <w:i/>
          <w:iCs/>
          <w:sz w:val="16"/>
          <w:szCs w:val="16"/>
          <w:lang w:val="en-GB"/>
        </w:rPr>
        <w:t>mos</w:t>
      </w:r>
      <w:proofErr w:type="spellEnd"/>
      <w:r w:rsidRPr="004D4F64">
        <w:rPr>
          <w:rFonts w:ascii="Arial" w:hAnsi="Arial"/>
          <w:sz w:val="16"/>
          <w:szCs w:val="16"/>
          <w:lang w:val="en-GB"/>
        </w:rPr>
        <w:t xml:space="preserve"> months;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OH</w:t>
      </w:r>
      <w:r w:rsidRPr="004D4F64">
        <w:rPr>
          <w:rFonts w:ascii="Arial" w:hAnsi="Arial"/>
          <w:sz w:val="16"/>
          <w:szCs w:val="16"/>
          <w:lang w:val="en-GB"/>
        </w:rPr>
        <w:t xml:space="preserve"> oral hygiene;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CT</w:t>
      </w:r>
      <w:r w:rsidRPr="004D4F64">
        <w:rPr>
          <w:rFonts w:ascii="Arial" w:hAnsi="Arial"/>
          <w:sz w:val="16"/>
          <w:szCs w:val="16"/>
          <w:lang w:val="en-GB"/>
        </w:rPr>
        <w:t xml:space="preserve"> clinical trial;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RCT</w:t>
      </w:r>
      <w:r w:rsidRPr="004D4F64">
        <w:rPr>
          <w:rFonts w:ascii="Arial" w:hAnsi="Arial"/>
          <w:sz w:val="16"/>
          <w:szCs w:val="16"/>
          <w:lang w:val="en-GB"/>
        </w:rPr>
        <w:t xml:space="preserve"> randomized controlled trial;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PI</w:t>
      </w:r>
      <w:r w:rsidRPr="004D4F64">
        <w:rPr>
          <w:rFonts w:ascii="Arial" w:hAnsi="Arial"/>
          <w:sz w:val="16"/>
          <w:szCs w:val="16"/>
          <w:lang w:val="en-GB"/>
        </w:rPr>
        <w:t xml:space="preserve"> plaque index; </w:t>
      </w:r>
      <w:r w:rsidRPr="004D4F64">
        <w:rPr>
          <w:rFonts w:ascii="Arial" w:hAnsi="Arial"/>
          <w:i/>
          <w:iCs/>
          <w:sz w:val="16"/>
          <w:szCs w:val="16"/>
          <w:lang w:val="en-GB"/>
        </w:rPr>
        <w:t>PP</w:t>
      </w:r>
      <w:r w:rsidRPr="004D4F64">
        <w:rPr>
          <w:rFonts w:ascii="Arial" w:hAnsi="Arial"/>
          <w:sz w:val="16"/>
          <w:szCs w:val="16"/>
          <w:lang w:val="en-GB"/>
        </w:rPr>
        <w:t xml:space="preserve"> private praxis or medical </w:t>
      </w:r>
      <w:proofErr w:type="gramStart"/>
      <w:r w:rsidRPr="004D4F64">
        <w:rPr>
          <w:rFonts w:ascii="Arial" w:hAnsi="Arial"/>
          <w:sz w:val="16"/>
          <w:szCs w:val="16"/>
          <w:lang w:val="en-GB"/>
        </w:rPr>
        <w:t xml:space="preserve">centre;  </w:t>
      </w:r>
      <w:proofErr w:type="spellStart"/>
      <w:r w:rsidRPr="004D4F64">
        <w:rPr>
          <w:rFonts w:ascii="Arial" w:hAnsi="Arial"/>
          <w:i/>
          <w:iCs/>
          <w:sz w:val="16"/>
          <w:szCs w:val="16"/>
          <w:lang w:val="en-GB"/>
        </w:rPr>
        <w:t>RCT</w:t>
      </w:r>
      <w:r w:rsidRPr="004D4F64">
        <w:rPr>
          <w:rFonts w:ascii="Arial" w:hAnsi="Arial"/>
          <w:i/>
          <w:iCs/>
          <w:sz w:val="16"/>
          <w:szCs w:val="16"/>
          <w:vertAlign w:val="subscript"/>
          <w:lang w:val="en-GB"/>
        </w:rPr>
        <w:t>co</w:t>
      </w:r>
      <w:proofErr w:type="spellEnd"/>
      <w:proofErr w:type="gramEnd"/>
      <w:r w:rsidRPr="004D4F64">
        <w:rPr>
          <w:rFonts w:ascii="Arial" w:hAnsi="Arial"/>
          <w:sz w:val="16"/>
          <w:szCs w:val="16"/>
          <w:lang w:val="en-GB"/>
        </w:rPr>
        <w:t xml:space="preserve"> crossover randomized clinical trial; </w:t>
      </w:r>
      <w:proofErr w:type="spellStart"/>
      <w:r w:rsidRPr="004D4F64">
        <w:rPr>
          <w:rFonts w:ascii="Arial" w:hAnsi="Arial"/>
          <w:i/>
          <w:iCs/>
          <w:sz w:val="16"/>
          <w:szCs w:val="16"/>
          <w:lang w:val="en-GB"/>
        </w:rPr>
        <w:t>RCT</w:t>
      </w:r>
      <w:r w:rsidRPr="004D4F64">
        <w:rPr>
          <w:rFonts w:ascii="Arial" w:hAnsi="Arial"/>
          <w:i/>
          <w:iCs/>
          <w:sz w:val="16"/>
          <w:szCs w:val="16"/>
          <w:vertAlign w:val="subscript"/>
          <w:lang w:val="en-GB"/>
        </w:rPr>
        <w:t>sm</w:t>
      </w:r>
      <w:proofErr w:type="spellEnd"/>
      <w:r w:rsidRPr="004D4F64">
        <w:rPr>
          <w:rFonts w:ascii="Arial" w:hAnsi="Arial"/>
          <w:sz w:val="16"/>
          <w:szCs w:val="16"/>
          <w:lang w:val="en-GB"/>
        </w:rPr>
        <w:t xml:space="preserve"> split mouth randomized clinical trial</w:t>
      </w:r>
    </w:p>
    <w:p w14:paraId="67EE9E9D" w14:textId="2D05C413" w:rsidR="002E1A9C" w:rsidRDefault="002E1A9C" w:rsidP="001D26FA">
      <w:pPr>
        <w:spacing w:line="480" w:lineRule="auto"/>
        <w:jc w:val="both"/>
        <w:rPr>
          <w:rFonts w:ascii="Arial" w:hAnsi="Arial"/>
          <w:sz w:val="16"/>
          <w:szCs w:val="16"/>
          <w:lang w:val="en-GB"/>
        </w:rPr>
        <w:sectPr w:rsidR="002E1A9C" w:rsidSect="004275CC">
          <w:headerReference w:type="default" r:id="rId8"/>
          <w:headerReference w:type="first" r:id="rId9"/>
          <w:pgSz w:w="16840" w:h="11900" w:orient="landscape"/>
          <w:pgMar w:top="426" w:right="1417" w:bottom="426" w:left="1417" w:header="708" w:footer="412" w:gutter="0"/>
          <w:cols w:space="720"/>
          <w:docGrid w:linePitch="326"/>
        </w:sectPr>
      </w:pPr>
    </w:p>
    <w:p w14:paraId="4847D5DC" w14:textId="42F0D86B" w:rsidR="001D26FA" w:rsidRPr="004D4F64" w:rsidRDefault="00015F67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lastRenderedPageBreak/>
        <w:t>Supplementary table S4</w:t>
      </w:r>
      <w:r w:rsidR="001D26FA" w:rsidRPr="004D4F64">
        <w:rPr>
          <w:rFonts w:ascii="Arial" w:hAnsi="Arial"/>
          <w:b/>
          <w:bCs/>
          <w:sz w:val="20"/>
          <w:szCs w:val="20"/>
          <w:lang w:val="en-GB"/>
        </w:rPr>
        <w:t xml:space="preserve">. </w:t>
      </w:r>
      <w:r w:rsidR="001D26FA" w:rsidRPr="00EB7950">
        <w:rPr>
          <w:rFonts w:ascii="Arial" w:hAnsi="Arial"/>
          <w:sz w:val="20"/>
          <w:szCs w:val="20"/>
          <w:lang w:val="en-GB"/>
        </w:rPr>
        <w:t>Sealants and bonding materials</w:t>
      </w:r>
    </w:p>
    <w:tbl>
      <w:tblPr>
        <w:tblStyle w:val="TableNormal"/>
        <w:tblW w:w="89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701"/>
        <w:gridCol w:w="3861"/>
        <w:gridCol w:w="993"/>
        <w:gridCol w:w="1134"/>
        <w:gridCol w:w="1242"/>
      </w:tblGrid>
      <w:tr w:rsidR="001D26FA" w:rsidRPr="004D4F64" w14:paraId="0701932A" w14:textId="77777777" w:rsidTr="00495B6D">
        <w:trPr>
          <w:trHeight w:val="220"/>
        </w:trPr>
        <w:tc>
          <w:tcPr>
            <w:tcW w:w="170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4372F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16"/>
                <w:szCs w:val="16"/>
                <w:lang w:val="en-GB"/>
              </w:rPr>
              <w:t>Name</w:t>
            </w:r>
          </w:p>
        </w:tc>
        <w:tc>
          <w:tcPr>
            <w:tcW w:w="386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5CCE1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16"/>
                <w:szCs w:val="16"/>
                <w:lang w:val="en-GB"/>
              </w:rPr>
              <w:t>Manufacturer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C687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16"/>
                <w:szCs w:val="16"/>
                <w:lang w:val="en-GB"/>
              </w:rPr>
              <w:t>Fluoride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A0D5E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16"/>
                <w:szCs w:val="16"/>
                <w:lang w:val="en-GB"/>
              </w:rPr>
              <w:t>Category</w:t>
            </w:r>
          </w:p>
        </w:tc>
        <w:tc>
          <w:tcPr>
            <w:tcW w:w="124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FD7AC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b/>
                <w:bCs/>
                <w:sz w:val="16"/>
                <w:szCs w:val="16"/>
                <w:lang w:val="en-GB"/>
              </w:rPr>
              <w:t>Studies</w:t>
            </w:r>
          </w:p>
        </w:tc>
      </w:tr>
      <w:tr w:rsidR="001D26FA" w:rsidRPr="004D4F64" w14:paraId="05DE7091" w14:textId="77777777" w:rsidTr="00495B6D">
        <w:trPr>
          <w:trHeight w:val="207"/>
        </w:trPr>
        <w:tc>
          <w:tcPr>
            <w:tcW w:w="17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77624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sz w:val="16"/>
                <w:szCs w:val="16"/>
                <w:lang w:val="en-GB"/>
              </w:rPr>
              <w:t>Aegis Ortho</w:t>
            </w:r>
          </w:p>
        </w:tc>
        <w:tc>
          <w:tcPr>
            <w:tcW w:w="386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C32A6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sz w:val="16"/>
                <w:szCs w:val="16"/>
                <w:lang w:val="en-GB"/>
              </w:rPr>
              <w:t xml:space="preserve">Bosworth Co., </w:t>
            </w:r>
            <w:proofErr w:type="spellStart"/>
            <w:r w:rsidRPr="004D4F64">
              <w:rPr>
                <w:rFonts w:ascii="Arial" w:hAnsi="Arial"/>
                <w:sz w:val="16"/>
                <w:szCs w:val="16"/>
                <w:lang w:val="en-GB"/>
              </w:rPr>
              <w:t>Sokie</w:t>
            </w:r>
            <w:proofErr w:type="spellEnd"/>
            <w:r w:rsidRPr="004D4F64">
              <w:rPr>
                <w:rFonts w:ascii="Arial" w:hAnsi="Arial"/>
                <w:sz w:val="16"/>
                <w:szCs w:val="16"/>
                <w:lang w:val="en-GB"/>
              </w:rPr>
              <w:t>, IL</w:t>
            </w:r>
          </w:p>
        </w:tc>
        <w:tc>
          <w:tcPr>
            <w:tcW w:w="99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CF8A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9B4AF" w14:textId="77777777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53EFD" w14:textId="5AD6C04D" w:rsidR="001D26FA" w:rsidRPr="004D4F64" w:rsidRDefault="001D26FA" w:rsidP="0077531A">
            <w:pPr>
              <w:rPr>
                <w:lang w:val="en-GB"/>
              </w:rPr>
            </w:pPr>
            <w:r w:rsidRPr="004D4F64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&lt;EndNote&gt;&lt;Cite&gt;&lt;Author&gt;Alshammari&lt;/Author&gt;&lt;Year&gt;2019&lt;/Year&gt;&lt;RecNum&gt;30&lt;/RecNum&gt;&lt;DisplayText&gt;&lt;style face="superscript"&gt;53&lt;/style&gt;&lt;/DisplayText&gt;&lt;record&gt;&lt;rec-number&gt;30&lt;/rec-number&gt;&lt;foreign-keys&gt;&lt;key app="EN" db-id="fvefpwrtsfwxp9e0a9u52fd9as5zpfzszav5" timestamp="1597844592"&gt;30&lt;/key&gt;&lt;/foreign-keys&gt;&lt;ref-type name="Journal Article"&gt;17&lt;/ref-type&gt;&lt;contributors&gt;&lt;authors&gt;&lt;author&gt;Alshammari, F. M.&lt;/author&gt;&lt;author&gt;Sanea, J. A.&lt;/author&gt;&lt;/authors&gt;&lt;/contributors&gt;&lt;auth-address&gt;Department of Preventive Dental Sciences, Riyadh Colleges of Dentistry and Pharmacy, Riyadh, Kingdom of Saudi Arabia.&amp;#xD;Department of Preventive Dental Sciences, Riyadh Colleges of Dentistry and Pharmacy, Riyadh, Kingdom of Saudi Arabia, e-mail: jalsanea@riyadh.edu.sa.&lt;/auth-address&gt;&lt;titles&gt;&lt;title&gt;Efficacy of Amorphous Calcium Phosphate (ACP) Containing Adhesive in Preventing Demineralization during Orthodontic Treatment, a Triple Blinded Randomized Clinical Trial (RCT)&lt;/title&gt;&lt;secondary-title&gt;J Contemp Dent Pract&lt;/secondary-title&gt;&lt;/titles&gt;&lt;periodical&gt;&lt;full-title&gt;J Contemp Dent Pract&lt;/full-title&gt;&lt;/periodical&gt;&lt;pages&gt;727-731&lt;/pages&gt;&lt;volume&gt;20&lt;/volume&gt;&lt;number&gt;6&lt;/number&gt;&lt;edition&gt;2019/07/31&lt;/edition&gt;&lt;keywords&gt;&lt;keyword&gt;Calcium Phosphates&lt;/keyword&gt;&lt;keyword&gt;*Dental Bonding&lt;/keyword&gt;&lt;keyword&gt;Dental Cements&lt;/keyword&gt;&lt;keyword&gt;Dental Enamel&lt;/keyword&gt;&lt;keyword&gt;Humans&lt;/keyword&gt;&lt;keyword&gt;*Orthodontic Brackets&lt;/keyword&gt;&lt;keyword&gt;*Tooth Demineralization&lt;/keyword&gt;&lt;keyword&gt;Amorphous calcium phosphate&lt;/keyword&gt;&lt;keyword&gt;Demineralization Enamel.&lt;/keyword&gt;&lt;/keywords&gt;&lt;dates&gt;&lt;year&gt;2019&lt;/year&gt;&lt;pub-dates&gt;&lt;date&gt;Jun 1&lt;/date&gt;&lt;/pub-dates&gt;&lt;/dates&gt;&lt;isbn&gt;1526-3711 (Electronic)&amp;#xD;1526-3711 (Linking)&lt;/isbn&gt;&lt;accession-num&gt;31358717&lt;/accession-num&gt;&lt;urls&gt;&lt;related-urls&gt;&lt;url&gt;https://www.ncbi.nlm.nih.gov/pubmed/31358717&lt;/url&gt;&lt;/related-urls&gt;&lt;/urls&gt;&lt;/record&gt;&lt;/Cite&gt;&lt;/EndNote&gt;</w:instrText>
            </w:r>
            <w:r w:rsidRPr="004D4F64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5E617C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53</w:t>
            </w:r>
            <w:r w:rsidRPr="004D4F64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C715B8" w:rsidRPr="00C715B8" w14:paraId="0F5D42B3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ABB0B" w14:textId="5AD91B68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AquaCem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68FBA" w14:textId="605BC7E3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DeTrey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, Div., Dentsply Ltd,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Wybridge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Surrey, UK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4C0CA" w14:textId="0EE9B1AF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4E6B7" w14:textId="592C91A6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GIC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3D272" w14:textId="6DCBA194" w:rsidR="00C715B8" w:rsidRPr="00614C6A" w:rsidRDefault="008579BF" w:rsidP="0077531A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67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6DDDC443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1198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Assure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C57DB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Reliance Orthodontic Products Inc,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5F47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ADDDD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E5487" w14:textId="6C3CA5C8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72C0DD21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F3D0A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BisCover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LV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5AED5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Bisco, Schaumburg,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Illunois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0E12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120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231E4" w14:textId="230D3E84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4473DB0A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02B01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Clinpro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XT varnish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EB47B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EBAEA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54998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GIC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53AF6" w14:textId="17AC47B1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PEVuZE5vdGU+PENpdGU+PEF1dGhvcj5LdW1hciBKZW5hPC9BdXRob3I+PFllYXI+MjAxNTwvWWVh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PEVuZE5vdGU+PENpdGU+PEF1dGhvcj5LdW1hciBKZW5hPC9BdXRob3I+PFllYXI+MjAxNTwvWWVh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65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2070632F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6E926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Consice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B1A77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321E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81FC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85ACE" w14:textId="44F819EF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&lt;EndNote&gt;&lt;Cite&gt;&lt;Author&gt;Turner&lt;/Author&gt;&lt;Year&gt;1993&lt;/Year&gt;&lt;RecNum&gt;35&lt;/RecNum&gt;&lt;DisplayText&gt;&lt;style face="superscript"&gt;73&lt;/style&gt;&lt;/DisplayText&gt;&lt;record&gt;&lt;rec-number&gt;35&lt;/rec-number&gt;&lt;foreign-keys&gt;&lt;key app="EN" db-id="fvefpwrtsfwxp9e0a9u52fd9as5zpfzszav5" timestamp="1597844781"&gt;35&lt;/key&gt;&lt;/foreign-keys&gt;&lt;ref-type name="Journal Article"&gt;17&lt;/ref-type&gt;&lt;contributors&gt;&lt;authors&gt;&lt;author&gt;Turner, P. J.&lt;/author&gt;&lt;/authors&gt;&lt;/contributors&gt;&lt;auth-address&gt;Department of Orthodontics, Birmingham Dental Hospital, St Chad&amp;apos;s Queensway.&lt;/auth-address&gt;&lt;titles&gt;&lt;title&gt;The clinical evaluation of a fluoride-containing orthodontic bonding material&lt;/title&gt;&lt;secondary-title&gt;Br J Orthod&lt;/secondary-title&gt;&lt;/titles&gt;&lt;periodical&gt;&lt;full-title&gt;Br J Orthod&lt;/full-title&gt;&lt;/periodical&gt;&lt;pages&gt;307-13&lt;/pages&gt;&lt;volume&gt;20&lt;/volume&gt;&lt;number&gt;4&lt;/number&gt;&lt;edition&gt;1993/11/01&lt;/edition&gt;&lt;keywords&gt;&lt;keyword&gt;Adolescent&lt;/keyword&gt;&lt;keyword&gt;Analysis of Variance&lt;/keyword&gt;&lt;keyword&gt;Bisphenol A-Glycidyl Methacrylate/chemistry&lt;/keyword&gt;&lt;keyword&gt;Composite Resins/*chemistry&lt;/keyword&gt;&lt;keyword&gt;Dental Bonding&lt;/keyword&gt;&lt;keyword&gt;Dental Cements/*chemistry&lt;/keyword&gt;&lt;keyword&gt;Dental Plaque Index&lt;/keyword&gt;&lt;keyword&gt;Equipment Failure&lt;/keyword&gt;&lt;keyword&gt;Female&lt;/keyword&gt;&lt;keyword&gt;Fluorides/*pharmacokinetics&lt;/keyword&gt;&lt;keyword&gt;Humans&lt;/keyword&gt;&lt;keyword&gt;Male&lt;/keyword&gt;&lt;keyword&gt;Materials Testing&lt;/keyword&gt;&lt;keyword&gt;Observer Variation&lt;/keyword&gt;&lt;keyword&gt;*Orthodontic Brackets/adverse effects&lt;/keyword&gt;&lt;keyword&gt;Reproducibility of Results&lt;/keyword&gt;&lt;keyword&gt;Tooth Demineralization/etiology/*prevention &amp;amp; control&lt;/keyword&gt;&lt;/keywords&gt;&lt;dates&gt;&lt;year&gt;1993&lt;/year&gt;&lt;pub-dates&gt;&lt;date&gt;Nov&lt;/date&gt;&lt;/pub-dates&gt;&lt;/dates&gt;&lt;isbn&gt;0301-228X (Print)&amp;#xD;0301-228X (Linking)&lt;/isbn&gt;&lt;accession-num&gt;8286300&lt;/accession-num&gt;&lt;urls&gt;&lt;related-urls&gt;&lt;url&gt;https://www.ncbi.nlm.nih.gov/pubmed/8286300&lt;/url&gt;&lt;/related-urls&gt;&lt;/urls&gt;&lt;electronic-resource-num&gt;10.1179/bjo.20.4.307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73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613FF3B1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9CD75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Dyract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Ortho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BAAA4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DeTrey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Dentsply,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Kostanz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Germany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E24B5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2E00A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Compomer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9A086" w14:textId="00957A6B" w:rsidR="001D26FA" w:rsidRPr="00614C6A" w:rsidRDefault="001D26FA" w:rsidP="0077531A">
            <w:pPr>
              <w:rPr>
                <w:lang w:val="fr-FR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LDY5PC9zdHlsZT48L0Rpc3BsYXlUZXh0PjxyZWNvcmQ+PHJlYy1udW1iZXI+NDA8L3JlYy1udW1i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LDY5PC9zdHlsZT48L0Rpc3BsYXlUZXh0PjxyZWNvcmQ+PHJlYy1udW1iZXI+NDA8L3JlYy1udW1i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58,69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22411C25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4C44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Experimental orthodontic bracket resin K32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B0F71" w14:textId="77777777" w:rsidR="001D26FA" w:rsidRPr="00614C6A" w:rsidRDefault="001D26FA" w:rsidP="0077531A">
            <w:r w:rsidRPr="00614C6A">
              <w:rPr>
                <w:rFonts w:ascii="Arial" w:hAnsi="Arial"/>
                <w:sz w:val="16"/>
                <w:szCs w:val="16"/>
              </w:rPr>
              <w:t xml:space="preserve">De Trey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</w:rPr>
              <w:t>Dentsply</w:t>
            </w:r>
            <w:proofErr w:type="spellEnd"/>
            <w:r w:rsidRPr="00614C6A">
              <w:rPr>
                <w:rFonts w:ascii="Arial" w:hAnsi="Arial"/>
                <w:sz w:val="16"/>
                <w:szCs w:val="16"/>
              </w:rPr>
              <w:t>, Konstanz, Germany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43A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D5E0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DEB85" w14:textId="27113A73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&lt;EndNote&gt;&lt;Cite&gt;&lt;Author&gt;Turner&lt;/Author&gt;&lt;Year&gt;1993&lt;/Year&gt;&lt;RecNum&gt;35&lt;/RecNum&gt;&lt;DisplayText&gt;&lt;style face="superscript"&gt;73&lt;/style&gt;&lt;/DisplayText&gt;&lt;record&gt;&lt;rec-number&gt;35&lt;/rec-number&gt;&lt;foreign-keys&gt;&lt;key app="EN" db-id="fvefpwrtsfwxp9e0a9u52fd9as5zpfzszav5" timestamp="1597844781"&gt;35&lt;/key&gt;&lt;/foreign-keys&gt;&lt;ref-type name="Journal Article"&gt;17&lt;/ref-type&gt;&lt;contributors&gt;&lt;authors&gt;&lt;author&gt;Turner, P. J.&lt;/author&gt;&lt;/authors&gt;&lt;/contributors&gt;&lt;auth-address&gt;Department of Orthodontics, Birmingham Dental Hospital, St Chad&amp;apos;s Queensway.&lt;/auth-address&gt;&lt;titles&gt;&lt;title&gt;The clinical evaluation of a fluoride-containing orthodontic bonding material&lt;/title&gt;&lt;secondary-title&gt;Br J Orthod&lt;/secondary-title&gt;&lt;/titles&gt;&lt;periodical&gt;&lt;full-title&gt;Br J Orthod&lt;/full-title&gt;&lt;/periodical&gt;&lt;pages&gt;307-13&lt;/pages&gt;&lt;volume&gt;20&lt;/volume&gt;&lt;number&gt;4&lt;/number&gt;&lt;edition&gt;1993/11/01&lt;/edition&gt;&lt;keywords&gt;&lt;keyword&gt;Adolescent&lt;/keyword&gt;&lt;keyword&gt;Analysis of Variance&lt;/keyword&gt;&lt;keyword&gt;Bisphenol A-Glycidyl Methacrylate/chemistry&lt;/keyword&gt;&lt;keyword&gt;Composite Resins/*chemistry&lt;/keyword&gt;&lt;keyword&gt;Dental Bonding&lt;/keyword&gt;&lt;keyword&gt;Dental Cements/*chemistry&lt;/keyword&gt;&lt;keyword&gt;Dental Plaque Index&lt;/keyword&gt;&lt;keyword&gt;Equipment Failure&lt;/keyword&gt;&lt;keyword&gt;Female&lt;/keyword&gt;&lt;keyword&gt;Fluorides/*pharmacokinetics&lt;/keyword&gt;&lt;keyword&gt;Humans&lt;/keyword&gt;&lt;keyword&gt;Male&lt;/keyword&gt;&lt;keyword&gt;Materials Testing&lt;/keyword&gt;&lt;keyword&gt;Observer Variation&lt;/keyword&gt;&lt;keyword&gt;*Orthodontic Brackets/adverse effects&lt;/keyword&gt;&lt;keyword&gt;Reproducibility of Results&lt;/keyword&gt;&lt;keyword&gt;Tooth Demineralization/etiology/*prevention &amp;amp; control&lt;/keyword&gt;&lt;/keywords&gt;&lt;dates&gt;&lt;year&gt;1993&lt;/year&gt;&lt;pub-dates&gt;&lt;date&gt;Nov&lt;/date&gt;&lt;/pub-dates&gt;&lt;/dates&gt;&lt;isbn&gt;0301-228X (Print)&amp;#xD;0301-228X (Linking)&lt;/isbn&gt;&lt;accession-num&gt;8286300&lt;/accession-num&gt;&lt;urls&gt;&lt;related-urls&gt;&lt;url&gt;https://www.ncbi.nlm.nih.gov/pubmed/8286300&lt;/url&gt;&lt;/related-urls&gt;&lt;/urls&gt;&lt;electronic-resource-num&gt;10.1179/bjo.20.4.307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73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4479C2" w:rsidRPr="004D4F64" w14:paraId="08081FAC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737E0" w14:textId="485D7E0F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Fuji LC Ortho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76877" w14:textId="6C67804D" w:rsidR="004479C2" w:rsidRPr="00614C6A" w:rsidRDefault="004479C2" w:rsidP="0077531A">
            <w:pPr>
              <w:rPr>
                <w:rFonts w:ascii="Arial" w:hAnsi="Arial"/>
                <w:sz w:val="16"/>
                <w:szCs w:val="16"/>
              </w:rPr>
            </w:pPr>
            <w:r w:rsidRPr="00614C6A">
              <w:rPr>
                <w:rFonts w:ascii="Arial" w:hAnsi="Arial"/>
                <w:sz w:val="16"/>
                <w:szCs w:val="16"/>
              </w:rPr>
              <w:t xml:space="preserve">GC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</w:rPr>
              <w:t>America</w:t>
            </w:r>
            <w:proofErr w:type="spellEnd"/>
            <w:r w:rsidRPr="00614C6A">
              <w:rPr>
                <w:rFonts w:ascii="Arial" w:hAnsi="Arial"/>
                <w:sz w:val="16"/>
                <w:szCs w:val="16"/>
              </w:rPr>
              <w:t xml:space="preserve"> Incorporated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F59C6" w14:textId="78A2D6A0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3D1C7" w14:textId="5558CD4C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GIC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398C2" w14:textId="60546152" w:rsidR="004479C2" w:rsidRPr="00614C6A" w:rsidRDefault="008579BF" w:rsidP="0077531A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&lt;EndNote&gt;&lt;Cite&gt;&lt;Author&gt;Gaworski&lt;/Author&gt;&lt;Year&gt;1999&lt;/Year&gt;&lt;RecNum&gt;79&lt;/RecNum&gt;&lt;DisplayText&gt;&lt;style face="superscript"&gt;61&lt;/style&gt;&lt;/DisplayText&gt;&lt;record&gt;&lt;rec-number&gt;79&lt;/rec-number&gt;&lt;foreign-keys&gt;&lt;key app="EN" db-id="fvefpwrtsfwxp9e0a9u52fd9as5zpfzszav5" timestamp="1623824715"&gt;79&lt;/key&gt;&lt;/foreign-keys&gt;&lt;ref-type name="Journal Article"&gt;17&lt;/ref-type&gt;&lt;contributors&gt;&lt;authors&gt;&lt;author&gt;Gaworski, M.&lt;/author&gt;&lt;author&gt;Weinstein, M.&lt;/author&gt;&lt;author&gt;Borislow, A. J.&lt;/author&gt;&lt;author&gt;Braitman, L. E.&lt;/author&gt;&lt;/authors&gt;&lt;/contributors&gt;&lt;auth-address&gt;Albert Einstein Medical Center, Philadelphia, PA 19141-3098, USA.&lt;/auth-address&gt;&lt;titles&gt;&lt;title&gt;Decalcification and bond failure: A comparison of a glass ionomer and a composite resin bonding system in vivo&lt;/title&gt;&lt;secondary-title&gt;Am J Orthod Dentofacial Orthop&lt;/secondary-title&gt;&lt;/titles&gt;&lt;periodical&gt;&lt;full-title&gt;Am J Orthod Dentofacial Orthop&lt;/full-title&gt;&lt;/periodical&gt;&lt;pages&gt;518-21&lt;/pages&gt;&lt;volume&gt;116&lt;/volume&gt;&lt;number&gt;5&lt;/number&gt;&lt;edition&gt;1999/11/05&lt;/edition&gt;&lt;keywords&gt;&lt;keyword&gt;Acid Etching, Dental&lt;/keyword&gt;&lt;keyword&gt;Acrylic Resins&lt;/keyword&gt;&lt;keyword&gt;Aluminum Silicates&lt;/keyword&gt;&lt;keyword&gt;Composite Resins&lt;/keyword&gt;&lt;keyword&gt;*Dental Bonding&lt;/keyword&gt;&lt;keyword&gt;Equipment Failure&lt;/keyword&gt;&lt;keyword&gt;*Glass Ionomer Cements&lt;/keyword&gt;&lt;keyword&gt;Humans&lt;/keyword&gt;&lt;keyword&gt;*Orthodontic Brackets/adverse effects&lt;/keyword&gt;&lt;keyword&gt;Prospective Studies&lt;/keyword&gt;&lt;keyword&gt;*Resin Cements&lt;/keyword&gt;&lt;keyword&gt;Tooth Demineralization/etiology/*prevention &amp;amp; control&lt;/keyword&gt;&lt;/keywords&gt;&lt;dates&gt;&lt;year&gt;1999&lt;/year&gt;&lt;pub-dates&gt;&lt;date&gt;Nov&lt;/date&gt;&lt;/pub-dates&gt;&lt;/dates&gt;&lt;isbn&gt;0889-5406 (Print)&amp;#xD;0889-5406 (Linking)&lt;/isbn&gt;&lt;accession-num&gt;10547510&lt;/accession-num&gt;&lt;urls&gt;&lt;related-urls&gt;&lt;url&gt;https://www.ncbi.nlm.nih.gov/pubmed/10547510&lt;/url&gt;&lt;/related-urls&gt;&lt;/urls&gt;&lt;electronic-resource-num&gt;10.1016/s0889-5406(99)70182-4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61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009740A3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16E37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Grengloo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E055B" w14:textId="77777777" w:rsidR="001D26FA" w:rsidRPr="00614C6A" w:rsidRDefault="001D26FA" w:rsidP="0077531A">
            <w:pPr>
              <w:rPr>
                <w:lang w:val="it-IT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Ormco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 Corporation, Orange,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Calif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0319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AB31D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6354B" w14:textId="7F73889F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PEVuZE5vdGU+PENpdGU+PEF1dGhvcj5PJmFwb3M7UmVpbGx5PC9BdXRob3I+PFllYXI+MjAxMzwv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==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79D78112" w14:textId="77777777" w:rsidTr="00495B6D">
        <w:trPr>
          <w:trHeight w:val="19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75E25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Ketac-Cem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37C5F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Espe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Oberbay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Germany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72007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48C61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GIC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A24ED" w14:textId="5C97E93E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PEVuZE5vdGU+PENpdGU+PEF1dGhvcj5NaWxsZXR0PC9BdXRob3I+PFllYXI+MTk5OTwvWWVhcj48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PEVuZE5vdGU+PENpdGU+PEF1dGhvcj5NaWxsZXR0PC9BdXRob3I+PFllYXI+MTk5OTwvWWVhcj48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68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2E7FC7E3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F7BB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Lee Insta-Bond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AC03A" w14:textId="77777777" w:rsidR="001D26FA" w:rsidRPr="00614C6A" w:rsidRDefault="001D26FA" w:rsidP="0077531A">
            <w:pPr>
              <w:rPr>
                <w:lang w:val="es-ES"/>
              </w:rPr>
            </w:pPr>
            <w:r w:rsidRPr="00614C6A">
              <w:rPr>
                <w:rFonts w:ascii="Arial" w:hAnsi="Arial"/>
                <w:sz w:val="16"/>
                <w:szCs w:val="16"/>
                <w:lang w:val="es-ES"/>
              </w:rPr>
              <w:t xml:space="preserve">Lee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s-ES"/>
              </w:rPr>
              <w:t>Pharmaceuticals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s-ES"/>
              </w:rPr>
              <w:t xml:space="preserve">, El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s-ES"/>
              </w:rPr>
              <w:t>Monete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s-ES"/>
              </w:rPr>
              <w:t>Calif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s-ES"/>
              </w:rPr>
              <w:t>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D3E3F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9D42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D7B4B" w14:textId="0F3B68FA" w:rsidR="001D26FA" w:rsidRPr="00614C6A" w:rsidRDefault="008579BF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hAnsi="Arial"/>
                <w:noProof/>
                <w:sz w:val="16"/>
                <w:szCs w:val="16"/>
                <w:vertAlign w:val="superscript"/>
                <w:lang w:val="en-GB"/>
              </w:rPr>
              <w:t>71</w:t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05EB9462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4088F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Light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Bond</w:t>
            </w:r>
            <w:r w:rsidRPr="00614C6A">
              <w:rPr>
                <w:rFonts w:ascii="Arial" w:hAnsi="Arial"/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93F8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Reliance Orthodontic Products Inc,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6CEF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F16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F2F05" w14:textId="39920D71" w:rsidR="001D26FA" w:rsidRPr="00614C6A" w:rsidRDefault="001D26FA" w:rsidP="0077531A">
            <w:pPr>
              <w:rPr>
                <w:lang w:val="nl-NL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dCI+NTIsNTYsNjIsNjQ8L3N0eWxlPjwvRGlzcGxheVRleHQ+PHJlY29yZD48cmVjLW51bWJlcj4z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dCI+NTIsNTYsNjIsNjQ8L3N0eWxlPjwvRGlzcGxheVRleHQ+PHJlY29yZD48cmVjLW51bWJlcj4z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52,56,62,64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0C96AAE8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8249B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Opal Seal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12036" w14:textId="77777777" w:rsidR="001D26FA" w:rsidRPr="00614C6A" w:rsidRDefault="001D26FA" w:rsidP="0077531A">
            <w:proofErr w:type="spellStart"/>
            <w:r w:rsidRPr="00614C6A">
              <w:rPr>
                <w:rFonts w:ascii="Arial" w:hAnsi="Arial"/>
                <w:sz w:val="16"/>
                <w:szCs w:val="16"/>
              </w:rPr>
              <w:t>Ultradent</w:t>
            </w:r>
            <w:proofErr w:type="spellEnd"/>
            <w:r w:rsidRPr="00614C6A">
              <w:rPr>
                <w:rFonts w:ascii="Arial" w:hAnsi="Arial"/>
                <w:sz w:val="16"/>
                <w:szCs w:val="16"/>
              </w:rPr>
              <w:t>, South Jordan, Utah,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D5930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3484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995DA" w14:textId="782EF62A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PEVuZE5vdGU+PENpdGU+PEF1dGhvcj5Db21lcnQ8L0F1dGhvcj48WWVhcj4yMDIwPC9ZZWFyPjxS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PEVuZE5vdGU+PENpdGU+PEF1dGhvcj5Db21lcnQ8L0F1dGhvcj48WWVhcj4yMDIwPC9ZZWFyPjxS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59,72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6AA8C30D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508A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Maximum Cure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971D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Reliance Orthodontic Products Inc,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0DEF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62A1B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A2421" w14:textId="3EA4B03D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&lt;EndNote&gt;&lt;Cite&gt;&lt;Author&gt;Banks&lt;/Author&gt;&lt;Year&gt;1994&lt;/Year&gt;&lt;RecNum&gt;29&lt;/RecNum&gt;&lt;DisplayText&gt;&lt;style face="superscript"&gt;54&lt;/style&gt;&lt;/DisplayText&gt;&lt;record&gt;&lt;rec-number&gt;29&lt;/rec-number&gt;&lt;foreign-keys&gt;&lt;key app="EN" db-id="fvefpwrtsfwxp9e0a9u52fd9as5zpfzszav5" timestamp="1597844512"&gt;29&lt;/key&gt;&lt;/foreign-keys&gt;&lt;ref-type name="Journal Article"&gt;17&lt;/ref-type&gt;&lt;contributors&gt;&lt;authors&gt;&lt;author&gt;Banks, P. A.&lt;/author&gt;&lt;author&gt;Richmond, S.&lt;/author&gt;&lt;/authors&gt;&lt;/contributors&gt;&lt;auth-address&gt;Department of Orthodontics, Fairfield General Hospital, Bury, Greater Manchester, UK.&lt;/auth-address&gt;&lt;titles&gt;&lt;title&gt;Enamel sealants: a clinical evaluation of their value during fixed appliance therapy&lt;/title&gt;&lt;secondary-title&gt;Eur J Orthod&lt;/secondary-title&gt;&lt;/titles&gt;&lt;periodical&gt;&lt;full-title&gt;Eur J Orthod&lt;/full-title&gt;&lt;/periodical&gt;&lt;pages&gt;19-25&lt;/pages&gt;&lt;volume&gt;16&lt;/volume&gt;&lt;number&gt;1&lt;/number&gt;&lt;edition&gt;1994/02/01&lt;/edition&gt;&lt;keywords&gt;&lt;keyword&gt;Bisphenol A-Glycidyl Methacrylate/therapeutic use&lt;/keyword&gt;&lt;keyword&gt;Composite Resins/*therapeutic use&lt;/keyword&gt;&lt;keyword&gt;Humans&lt;/keyword&gt;&lt;keyword&gt;Observer Variation&lt;/keyword&gt;&lt;keyword&gt;Orthodontic Brackets/*adverse effects&lt;/keyword&gt;&lt;keyword&gt;Pit and Fissure Sealants/*therapeutic use&lt;/keyword&gt;&lt;keyword&gt;Tooth Demineralization/etiology/*prevention &amp;amp; control&lt;/keyword&gt;&lt;/keywords&gt;&lt;dates&gt;&lt;year&gt;1994&lt;/year&gt;&lt;pub-dates&gt;&lt;date&gt;Feb&lt;/date&gt;&lt;/pub-dates&gt;&lt;/dates&gt;&lt;isbn&gt;0141-5387 (Print)&amp;#xD;0141-5387 (Linking)&lt;/isbn&gt;&lt;accession-num&gt;8181546&lt;/accession-num&gt;&lt;urls&gt;&lt;related-urls&gt;&lt;url&gt;https://www.ncbi.nlm.nih.gov/pubmed/8181546&lt;/url&gt;&lt;/related-urls&gt;&lt;/urls&gt;&lt;electronic-resource-num&gt;10.1093/ejo/16.1.19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54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6630E8C9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FCB59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Orthon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8F84F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Orthon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Dental, Inc. Vitoria, B.C., Canada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AECE1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E491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68032" w14:textId="3BD686AC" w:rsidR="001D26FA" w:rsidRPr="00614C6A" w:rsidRDefault="008579BF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begin">
                <w:fldData xml:space="preserve">PEVuZE5vdGU+PENpdGU+PEF1dGhvcj5UcmltcGVuZWVyczwvQXV0aG9yPjxZZWFyPjE5OTY8L1ll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=
</w:fldData>
              </w:fldCha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hAnsi="Arial"/>
                <w:noProof/>
                <w:sz w:val="16"/>
                <w:szCs w:val="16"/>
                <w:vertAlign w:val="superscript"/>
                <w:lang w:val="en-GB"/>
              </w:rPr>
              <w:t>71</w:t>
            </w:r>
            <w:r w:rsidRPr="00614C6A">
              <w:rPr>
                <w:rFonts w:ascii="Arial" w:hAnsi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5BC4F641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F5323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Ortho-Solo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56A0A" w14:textId="77777777" w:rsidR="001D26FA" w:rsidRPr="00614C6A" w:rsidRDefault="001D26FA" w:rsidP="0077531A">
            <w:pPr>
              <w:rPr>
                <w:lang w:val="it-IT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Ormco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 Corporation, Orange,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Calif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1D31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B911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AE020" w14:textId="1D720115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&lt;EndNote&gt;&lt;Cite&gt;&lt;Author&gt;Benham&lt;/Author&gt;&lt;Year&gt;2009&lt;/Year&gt;&lt;RecNum&gt;26&lt;/RecNum&gt;&lt;DisplayText&gt;&lt;style face="superscript"&gt;57&lt;/style&gt;&lt;/DisplayText&gt;&lt;record&gt;&lt;rec-number&gt;26&lt;/rec-number&gt;&lt;foreign-keys&gt;&lt;key app="EN" db-id="fvefpwrtsfwxp9e0a9u52fd9as5zpfzszav5" timestamp="1597844100"&gt;26&lt;/key&gt;&lt;/foreign-keys&gt;&lt;ref-type name="Journal Article"&gt;17&lt;/ref-type&gt;&lt;contributors&gt;&lt;authors&gt;&lt;author&gt;Benham, A. W.&lt;/author&gt;&lt;author&gt;Campbell, P. M.&lt;/author&gt;&lt;author&gt;Buschang, P. H.&lt;/author&gt;&lt;/authors&gt;&lt;/contributors&gt;&lt;titles&gt;&lt;title&gt;Effectiveness of pit and fissure sealants in reducing white spot lesions during orthodontic treatment. A pilot study&lt;/title&gt;&lt;secondary-title&gt;Angle Orthod&lt;/secondary-title&gt;&lt;/titles&gt;&lt;periodical&gt;&lt;full-title&gt;Angle Orthod&lt;/full-title&gt;&lt;/periodical&gt;&lt;pages&gt;338-45&lt;/pages&gt;&lt;volume&gt;79&lt;/volume&gt;&lt;number&gt;2&lt;/number&gt;&lt;edition&gt;2009/02/17&lt;/edition&gt;&lt;keywords&gt;&lt;keyword&gt;Acid Etching, Dental&lt;/keyword&gt;&lt;keyword&gt;Adolescent&lt;/keyword&gt;&lt;keyword&gt;Child&lt;/keyword&gt;&lt;keyword&gt;Composite Resins&lt;/keyword&gt;&lt;keyword&gt;Cuspid/pathology&lt;/keyword&gt;&lt;keyword&gt;Dental Bonding&lt;/keyword&gt;&lt;keyword&gt;Dental Caries/diagnosis/*prevention &amp;amp; control&lt;/keyword&gt;&lt;keyword&gt;Dentin-Bonding Agents/chemistry&lt;/keyword&gt;&lt;keyword&gt;Female&lt;/keyword&gt;&lt;keyword&gt;Humans&lt;/keyword&gt;&lt;keyword&gt;Incisor/pathology&lt;/keyword&gt;&lt;keyword&gt;Lasers&lt;/keyword&gt;&lt;keyword&gt;Male&lt;/keyword&gt;&lt;keyword&gt;Mandible&lt;/keyword&gt;&lt;keyword&gt;Maxilla&lt;/keyword&gt;&lt;keyword&gt;*Orthodontic Brackets&lt;/keyword&gt;&lt;keyword&gt;Photography, Dental&lt;/keyword&gt;&lt;keyword&gt;Pilot Projects&lt;/keyword&gt;&lt;keyword&gt;Pit and Fissure Sealants/*therapeutic use&lt;/keyword&gt;&lt;keyword&gt;Prospective Studies&lt;/keyword&gt;&lt;keyword&gt;Resin Cements/chemistry&lt;/keyword&gt;&lt;keyword&gt;Tooth Demineralization/prevention &amp;amp; control&lt;/keyword&gt;&lt;/keywords&gt;&lt;dates&gt;&lt;year&gt;2009&lt;/year&gt;&lt;pub-dates&gt;&lt;date&gt;Mar&lt;/date&gt;&lt;/pub-dates&gt;&lt;/dates&gt;&lt;isbn&gt;0003-3219 (Print)&amp;#xD;0003-3219 (Linking)&lt;/isbn&gt;&lt;accession-num&gt;19216597&lt;/accession-num&gt;&lt;urls&gt;&lt;related-urls&gt;&lt;url&gt;https://www.ncbi.nlm.nih.gov/pubmed/19216597&lt;/url&gt;&lt;/related-urls&gt;&lt;/urls&gt;&lt;electronic-resource-num&gt;10.2319/022808-30.1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57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47DFE183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7F228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Polymeric tooth coating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1BA81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CB5C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5DDF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05A2B" w14:textId="0FC3AA79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PEVuZE5vdGU+PENpdGU+PEF1dGhvcj5Gb3JuZWxsPC9BdXRob3I+PFllYXI+MjAwMjwvWWVhcj48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PEVuZE5vdGU+PENpdGU+PEF1dGhvcj5Gb3JuZWxsPC9BdXRob3I+PFllYXI+MjAwMjwvWWVhcj48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0FB4AF29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B39C6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ProSeal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4634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Reliance Orthodontic Products,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Itsaca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28345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2E96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0C725" w14:textId="0AE7ED52" w:rsidR="001D26FA" w:rsidRPr="00614C6A" w:rsidRDefault="001D26FA" w:rsidP="0077531A">
            <w:pPr>
              <w:rPr>
                <w:lang w:val="nl-NL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PEVuZE5vdGU+PENpdGU+PEF1dGhvcj5MZWl6ZXI8L0F1dGhvcj48WWVhcj4yMDEwPC9ZZWFyPjxS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PEVuZE5vdGU+PENpdGU+PEF1dGhvcj5MZWl6ZXI8L0F1dGhvcj48WWVhcj4yMDEwPC9ZZWFyPjxS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66,75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42E37CF6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06DC5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Protection Plus sealant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E90D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Confi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-Dental Products Co, Denver, Colorado,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C39F7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892F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A1C10" w14:textId="78F3BA0C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&lt;EndNote&gt;&lt;Cite&gt;&lt;Author&gt;Wenderoth&lt;/Author&gt;&lt;Year&gt;1999&lt;/Year&gt;&lt;RecNum&gt;34&lt;/RecNum&gt;&lt;DisplayText&gt;&lt;style face="superscript"&gt;74&lt;/style&gt;&lt;/DisplayText&gt;&lt;record&gt;&lt;rec-number&gt;34&lt;/rec-number&gt;&lt;foreign-keys&gt;&lt;key app="EN" db-id="fvefpwrtsfwxp9e0a9u52fd9as5zpfzszav5" timestamp="1597844744"&gt;34&lt;/key&gt;&lt;/foreign-keys&gt;&lt;ref-type name="Journal Article"&gt;17&lt;/ref-type&gt;&lt;contributors&gt;&lt;authors&gt;&lt;author&gt;Wenderoth, C. J.&lt;/author&gt;&lt;author&gt;Weinstein, M.&lt;/author&gt;&lt;author&gt;Borislow, A. J.&lt;/author&gt;&lt;/authors&gt;&lt;/contributors&gt;&lt;auth-address&gt;Albert Einstein Medical Center, The Maxwell S. Fogel Department of Dental Medicine, Division of Orthodontics, Philadelphia, PA 19141-3098, USA.&lt;/auth-address&gt;&lt;titles&gt;&lt;title&gt;Effectiveness of a fluoride-releasing sealant in reducing decalcification during orthodontic treatment&lt;/title&gt;&lt;secondary-title&gt;Am J Orthod Dentofacial Orthop&lt;/secondary-title&gt;&lt;/titles&gt;&lt;periodical&gt;&lt;full-title&gt;Am J Orthod Dentofacial Orthop&lt;/full-title&gt;&lt;/periodical&gt;&lt;pages&gt;629-34&lt;/pages&gt;&lt;volume&gt;116&lt;/volume&gt;&lt;number&gt;6&lt;/number&gt;&lt;edition&gt;1999/12/10&lt;/edition&gt;&lt;keywords&gt;&lt;keyword&gt;Adolescent&lt;/keyword&gt;&lt;keyword&gt;Cariostatic Agents/administration &amp;amp; dosage&lt;/keyword&gt;&lt;keyword&gt;Child&lt;/keyword&gt;&lt;keyword&gt;Dental Plaque Index&lt;/keyword&gt;&lt;keyword&gt;Fluorides/administration &amp;amp; dosage&lt;/keyword&gt;&lt;keyword&gt;Humans&lt;/keyword&gt;&lt;keyword&gt;Orthodontic Brackets/*adverse effects&lt;/keyword&gt;&lt;keyword&gt;Periodontal Index&lt;/keyword&gt;&lt;keyword&gt;*Pit and Fissure Sealants&lt;/keyword&gt;&lt;keyword&gt;Prospective Studies&lt;/keyword&gt;&lt;keyword&gt;Reproducibility of Results&lt;/keyword&gt;&lt;keyword&gt;*Resin Cements&lt;/keyword&gt;&lt;keyword&gt;Statistics, Nonparametric&lt;/keyword&gt;&lt;keyword&gt;Tooth Demineralization/etiology/*prevention &amp;amp; control&lt;/keyword&gt;&lt;/keywords&gt;&lt;dates&gt;&lt;year&gt;1999&lt;/year&gt;&lt;pub-dates&gt;&lt;date&gt;Dec&lt;/date&gt;&lt;/pub-dates&gt;&lt;/dates&gt;&lt;isbn&gt;0889-5406 (Print)&amp;#xD;0889-5406 (Linking)&lt;/isbn&gt;&lt;accession-num&gt;10587596&lt;/accession-num&gt;&lt;urls&gt;&lt;related-urls&gt;&lt;url&gt;https://www.ncbi.nlm.nih.gov/pubmed/10587596&lt;/url&gt;&lt;/related-urls&gt;&lt;/urls&gt;&lt;electronic-resource-num&gt;10.1016/s0889-5406(99)70197-6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74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1DC9250D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DB99E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Protecto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6AA7A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BonaDent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Franfurt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am Main, Germany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7007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A59AF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F50BC" w14:textId="15B06EC0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&lt;EndNote&gt;&lt;Cite&gt;&lt;Author&gt;Bechtold&lt;/Author&gt;&lt;Year&gt;2013&lt;/Year&gt;&lt;RecNum&gt;28&lt;/RecNum&gt;&lt;DisplayText&gt;&lt;style face="superscript"&gt;56&lt;/style&gt;&lt;/DisplayText&gt;&lt;record&gt;&lt;rec-number&gt;28&lt;/rec-number&gt;&lt;foreign-keys&gt;&lt;key app="EN" db-id="fvefpwrtsfwxp9e0a9u52fd9as5zpfzszav5" timestamp="1597844463"&gt;28&lt;/key&gt;&lt;/foreign-keys&gt;&lt;ref-type name="Journal Article"&gt;17&lt;/ref-type&gt;&lt;contributors&gt;&lt;authors&gt;&lt;author&gt;Bechtold, T. E.&lt;/author&gt;&lt;author&gt;Sobiegalla, A.&lt;/author&gt;&lt;author&gt;Markovic, M.&lt;/author&gt;&lt;author&gt;Berneburg, M.&lt;/author&gt;&lt;author&gt;Goz, G. R.&lt;/author&gt;&lt;/authors&gt;&lt;/contributors&gt;&lt;auth-address&gt;Department of Orthodontics, Center of Dentistry, Oral Medicine, and Maxillofacial Surgery, Eberhard-Karls University Tubingen, Osianderstr. 2-8, 72076, Tubingen, Germany.&lt;/auth-address&gt;&lt;titles&gt;&lt;title&gt;In vivo effectiveness of enamel sealants around orthodontic brackets&lt;/title&gt;&lt;secondary-title&gt;J Orofac Orthop&lt;/secondary-title&gt;&lt;/titles&gt;&lt;periodical&gt;&lt;full-title&gt;J Orofac Orthop&lt;/full-title&gt;&lt;/periodical&gt;&lt;pages&gt;447-57&lt;/pages&gt;&lt;volume&gt;74&lt;/volume&gt;&lt;number&gt;6&lt;/number&gt;&lt;edition&gt;2013/10/26&lt;/edition&gt;&lt;keywords&gt;&lt;keyword&gt;Adolescent&lt;/keyword&gt;&lt;keyword&gt;Cariostatic Agents/therapeutic use&lt;/keyword&gt;&lt;keyword&gt;Dental Bonding/*adverse effects&lt;/keyword&gt;&lt;keyword&gt;Dental Enamel/*pathology&lt;/keyword&gt;&lt;keyword&gt;Female&lt;/keyword&gt;&lt;keyword&gt;Humans&lt;/keyword&gt;&lt;keyword&gt;Male&lt;/keyword&gt;&lt;keyword&gt;Methacrylates/*therapeutic use&lt;/keyword&gt;&lt;keyword&gt;Orthodontic Brackets/*adverse effects&lt;/keyword&gt;&lt;keyword&gt;Pit and Fissure Sealants/*therapeutic use&lt;/keyword&gt;&lt;keyword&gt;Silicates/*therapeutic use&lt;/keyword&gt;&lt;keyword&gt;Tooth Demineralization/*etiology/pathology/*prevention &amp;amp; control&lt;/keyword&gt;&lt;keyword&gt;Treatment Outcome&lt;/keyword&gt;&lt;/keywords&gt;&lt;dates&gt;&lt;year&gt;2013&lt;/year&gt;&lt;pub-dates&gt;&lt;date&gt;Nov&lt;/date&gt;&lt;/pub-dates&gt;&lt;/dates&gt;&lt;isbn&gt;1615-6714 (Electronic)&amp;#xD;1434-5293 (Linking)&lt;/isbn&gt;&lt;accession-num&gt;24158583&lt;/accession-num&gt;&lt;urls&gt;&lt;related-urls&gt;&lt;url&gt;https://www.ncbi.nlm.nih.gov/pubmed/24158583&lt;/url&gt;&lt;/related-urls&gt;&lt;/urls&gt;&lt;electronic-resource-num&gt;10.1007/s00056-013-0178-4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56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4479C2" w:rsidRPr="004479C2" w14:paraId="1C651485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0AAB2" w14:textId="24FEBA42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Reliance Light Bond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1310D" w14:textId="525BBD67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Reliance Orthodontic Products,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Itsaca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39705" w14:textId="49E379BE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53F61" w14:textId="5D55A110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D5EA8" w14:textId="3E1C839B" w:rsidR="004479C2" w:rsidRPr="00614C6A" w:rsidRDefault="008579BF" w:rsidP="0077531A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&lt;EndNote&gt;&lt;Cite&gt;&lt;Author&gt;Gaworski&lt;/Author&gt;&lt;Year&gt;1999&lt;/Year&gt;&lt;RecNum&gt;79&lt;/RecNum&gt;&lt;DisplayText&gt;&lt;style face="superscript"&gt;61&lt;/style&gt;&lt;/DisplayText&gt;&lt;record&gt;&lt;rec-number&gt;79&lt;/rec-number&gt;&lt;foreign-keys&gt;&lt;key app="EN" db-id="fvefpwrtsfwxp9e0a9u52fd9as5zpfzszav5" timestamp="1623824715"&gt;79&lt;/key&gt;&lt;/foreign-keys&gt;&lt;ref-type name="Journal Article"&gt;17&lt;/ref-type&gt;&lt;contributors&gt;&lt;authors&gt;&lt;author&gt;Gaworski, M.&lt;/author&gt;&lt;author&gt;Weinstein, M.&lt;/author&gt;&lt;author&gt;Borislow, A. J.&lt;/author&gt;&lt;author&gt;Braitman, L. E.&lt;/author&gt;&lt;/authors&gt;&lt;/contributors&gt;&lt;auth-address&gt;Albert Einstein Medical Center, Philadelphia, PA 19141-3098, USA.&lt;/auth-address&gt;&lt;titles&gt;&lt;title&gt;Decalcification and bond failure: A comparison of a glass ionomer and a composite resin bonding system in vivo&lt;/title&gt;&lt;secondary-title&gt;Am J Orthod Dentofacial Orthop&lt;/secondary-title&gt;&lt;/titles&gt;&lt;periodical&gt;&lt;full-title&gt;Am J Orthod Dentofacial Orthop&lt;/full-title&gt;&lt;/periodical&gt;&lt;pages&gt;518-21&lt;/pages&gt;&lt;volume&gt;116&lt;/volume&gt;&lt;number&gt;5&lt;/number&gt;&lt;edition&gt;1999/11/05&lt;/edition&gt;&lt;keywords&gt;&lt;keyword&gt;Acid Etching, Dental&lt;/keyword&gt;&lt;keyword&gt;Acrylic Resins&lt;/keyword&gt;&lt;keyword&gt;Aluminum Silicates&lt;/keyword&gt;&lt;keyword&gt;Composite Resins&lt;/keyword&gt;&lt;keyword&gt;*Dental Bonding&lt;/keyword&gt;&lt;keyword&gt;Equipment Failure&lt;/keyword&gt;&lt;keyword&gt;*Glass Ionomer Cements&lt;/keyword&gt;&lt;keyword&gt;Humans&lt;/keyword&gt;&lt;keyword&gt;*Orthodontic Brackets/adverse effects&lt;/keyword&gt;&lt;keyword&gt;Prospective Studies&lt;/keyword&gt;&lt;keyword&gt;*Resin Cements&lt;/keyword&gt;&lt;keyword&gt;Tooth Demineralization/etiology/*prevention &amp;amp; control&lt;/keyword&gt;&lt;/keywords&gt;&lt;dates&gt;&lt;year&gt;1999&lt;/year&gt;&lt;pub-dates&gt;&lt;date&gt;Nov&lt;/date&gt;&lt;/pub-dates&gt;&lt;/dates&gt;&lt;isbn&gt;0889-5406 (Print)&amp;#xD;0889-5406 (Linking)&lt;/isbn&gt;&lt;accession-num&gt;10547510&lt;/accession-num&gt;&lt;urls&gt;&lt;related-urls&gt;&lt;url&gt;https://www.ncbi.nlm.nih.gov/pubmed/10547510&lt;/url&gt;&lt;/related-urls&gt;&lt;/urls&gt;&lt;electronic-resource-num&gt;10.1016/s0889-5406(99)70182-4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61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4479C2" w:rsidRPr="004479C2" w14:paraId="2627FF49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8978E" w14:textId="02B6E5A7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(standard) Rely-a-Bond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B2FAD" w14:textId="14A360E7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Reliance Orthodontic Products,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Itsaca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0DAE4" w14:textId="09F0865C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A048B" w14:textId="3910BC47" w:rsidR="004479C2" w:rsidRPr="00614C6A" w:rsidRDefault="004479C2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D0650" w14:textId="366FBA4E" w:rsidR="004479C2" w:rsidRPr="00614C6A" w:rsidRDefault="008579BF" w:rsidP="0077531A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&lt;EndNote&gt;&lt;Cite&gt;&lt;Author&gt;Banks&lt;/Author&gt;&lt;Year&gt;1997&lt;/Year&gt;&lt;RecNum&gt;78&lt;/RecNum&gt;&lt;DisplayText&gt;&lt;style face="superscript"&gt;55&lt;/style&gt;&lt;/DisplayText&gt;&lt;record&gt;&lt;rec-number&gt;78&lt;/rec-number&gt;&lt;foreign-keys&gt;&lt;key app="EN" db-id="fvefpwrtsfwxp9e0a9u52fd9as5zpfzszav5" timestamp="1623823828"&gt;78&lt;/key&gt;&lt;/foreign-keys&gt;&lt;ref-type name="Journal Article"&gt;17&lt;/ref-type&gt;&lt;contributors&gt;&lt;authors&gt;&lt;author&gt;Banks, P. A.&lt;/author&gt;&lt;author&gt;Burn, A.&lt;/author&gt;&lt;author&gt;O&amp;apos;Brien, K.&lt;/author&gt;&lt;/authors&gt;&lt;/contributors&gt;&lt;auth-address&gt;Department of Orthodontics, Fairfield General Hospital, Bury, UK.&lt;/auth-address&gt;&lt;titles&gt;&lt;title&gt;A clinical evaluation of the effectiveness of including fluoride into an orthodontic bonding adhesive&lt;/title&gt;&lt;secondary-title&gt;Eur J Orthod&lt;/secondary-title&gt;&lt;/titles&gt;&lt;periodical&gt;&lt;full-title&gt;Eur J Orthod&lt;/full-title&gt;&lt;/periodical&gt;&lt;pages&gt;391-5&lt;/pages&gt;&lt;volume&gt;19&lt;/volume&gt;&lt;number&gt;4&lt;/number&gt;&lt;edition&gt;1997/08/01&lt;/edition&gt;&lt;keywords&gt;&lt;keyword&gt;Cariostatic Agents/*administration &amp;amp; dosage&lt;/keyword&gt;&lt;keyword&gt;*Dental Bonding&lt;/keyword&gt;&lt;keyword&gt;Fluorides/*administration &amp;amp; dosage&lt;/keyword&gt;&lt;keyword&gt;Humans&lt;/keyword&gt;&lt;keyword&gt;*Orthodontic Brackets&lt;/keyword&gt;&lt;keyword&gt;*Resin Cements&lt;/keyword&gt;&lt;keyword&gt;Statistics, Nonparametric&lt;/keyword&gt;&lt;keyword&gt;Tooth Demineralization/*prevention &amp;amp; control&lt;/keyword&gt;&lt;keyword&gt;Treatment Outcome&lt;/keyword&gt;&lt;/keywords&gt;&lt;dates&gt;&lt;year&gt;1997&lt;/year&gt;&lt;pub-dates&gt;&lt;date&gt;Aug&lt;/date&gt;&lt;/pub-dates&gt;&lt;/dates&gt;&lt;isbn&gt;0141-5387 (Print)&amp;#xD;0141-5387 (Linking)&lt;/isbn&gt;&lt;accession-num&gt;9308260&lt;/accession-num&gt;&lt;urls&gt;&lt;related-urls&gt;&lt;url&gt;https://www.ncbi.nlm.nih.gov/pubmed/9308260&lt;/url&gt;&lt;/related-urls&gt;&lt;/urls&gt;&lt;electronic-resource-num&gt;10.1093/ejo/19.4.391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55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07C8C025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F14A7" w14:textId="4039EC55" w:rsidR="001D26FA" w:rsidRPr="00614C6A" w:rsidRDefault="005D250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(fluoride re</w:t>
            </w:r>
            <w:r w:rsidR="004479C2"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leasing) </w:t>
            </w:r>
            <w:r w:rsidR="001D26FA" w:rsidRPr="00614C6A">
              <w:rPr>
                <w:rFonts w:ascii="Arial" w:hAnsi="Arial"/>
                <w:sz w:val="16"/>
                <w:szCs w:val="16"/>
                <w:lang w:val="en-GB"/>
              </w:rPr>
              <w:t>Rely-a-Bond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8159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Reliance Orthodontic Products,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Itsaca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Illinois,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5AA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EE0B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F29F0" w14:textId="0A9DBC18" w:rsidR="001D26FA" w:rsidRPr="00614C6A" w:rsidRDefault="001D26FA" w:rsidP="0077531A">
            <w:pPr>
              <w:rPr>
                <w:lang w:val="nl-NL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&lt;EndNote&gt;&lt;Cite&gt;&lt;Author&gt;Wenderoth&lt;/Author&gt;&lt;Year&gt;1999&lt;/Year&gt;&lt;RecNum&gt;34&lt;/RecNum&gt;&lt;DisplayText&gt;&lt;style face="superscript"&gt;74&lt;/style&gt;&lt;/DisplayText&gt;&lt;record&gt;&lt;rec-number&gt;34&lt;/rec-number&gt;&lt;foreign-keys&gt;&lt;key app="EN" db-id="fvefpwrtsfwxp9e0a9u52fd9as5zpfzszav5" timestamp="1597844744"&gt;34&lt;/key&gt;&lt;/foreign-keys&gt;&lt;ref-type name="Journal Article"&gt;17&lt;/ref-type&gt;&lt;contributors&gt;&lt;authors&gt;&lt;author&gt;Wenderoth, C. J.&lt;/author&gt;&lt;author&gt;Weinstein, M.&lt;/author&gt;&lt;author&gt;Borislow, A. J.&lt;/author&gt;&lt;/authors&gt;&lt;/contributors&gt;&lt;auth-address&gt;Albert Einstein Medical Center, The Maxwell S. Fogel Department of Dental Medicine, Division of Orthodontics, Philadelphia, PA 19141-3098, USA.&lt;/auth-address&gt;&lt;titles&gt;&lt;title&gt;Effectiveness of a fluoride-releasing sealant in reducing decalcification during orthodontic treatment&lt;/title&gt;&lt;secondary-title&gt;Am J Orthod Dentofacial Orthop&lt;/secondary-title&gt;&lt;/titles&gt;&lt;periodical&gt;&lt;full-title&gt;Am J Orthod Dentofacial Orthop&lt;/full-title&gt;&lt;/periodical&gt;&lt;pages&gt;629-34&lt;/pages&gt;&lt;volume&gt;116&lt;/volume&gt;&lt;number&gt;6&lt;/number&gt;&lt;edition&gt;1999/12/10&lt;/edition&gt;&lt;keywords&gt;&lt;keyword&gt;Adolescent&lt;/keyword&gt;&lt;keyword&gt;Cariostatic Agents/administration &amp;amp; dosage&lt;/keyword&gt;&lt;keyword&gt;Child&lt;/keyword&gt;&lt;keyword&gt;Dental Plaque Index&lt;/keyword&gt;&lt;keyword&gt;Fluorides/administration &amp;amp; dosage&lt;/keyword&gt;&lt;keyword&gt;Humans&lt;/keyword&gt;&lt;keyword&gt;Orthodontic Brackets/*adverse effects&lt;/keyword&gt;&lt;keyword&gt;Periodontal Index&lt;/keyword&gt;&lt;keyword&gt;*Pit and Fissure Sealants&lt;/keyword&gt;&lt;keyword&gt;Prospective Studies&lt;/keyword&gt;&lt;keyword&gt;Reproducibility of Results&lt;/keyword&gt;&lt;keyword&gt;*Resin Cements&lt;/keyword&gt;&lt;keyword&gt;Statistics, Nonparametric&lt;/keyword&gt;&lt;keyword&gt;Tooth Demineralization/etiology/*prevention &amp;amp; control&lt;/keyword&gt;&lt;/keywords&gt;&lt;dates&gt;&lt;year&gt;1999&lt;/year&gt;&lt;pub-dates&gt;&lt;date&gt;Dec&lt;/date&gt;&lt;/pub-dates&gt;&lt;/dates&gt;&lt;isbn&gt;0889-5406 (Print)&amp;#xD;0889-5406 (Linking)&lt;/isbn&gt;&lt;accession-num&gt;10587596&lt;/accession-num&gt;&lt;urls&gt;&lt;related-urls&gt;&lt;url&gt;https://www.ncbi.nlm.nih.gov/pubmed/10587596&lt;/url&gt;&lt;/related-urls&gt;&lt;/urls&gt;&lt;electronic-resource-num&gt;10.1016/s0889-5406(99)70197-6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74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BA3167" w14:paraId="0FE6D3C9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00AC2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lastRenderedPageBreak/>
              <w:t>Right-On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97A9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TP Orthodontics, Inc., LaPorte, Indiana,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18D1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F4E3B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8E5DB" w14:textId="3DD4BD68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PEVuZE5vdGU+PENpdGU+PEF1dGhvcj5CYW5rczwvQXV0aG9yPjxZZWFyPjE5OTQ8L1llYXI+PFJl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PEVuZE5vdGU+PENpdGU+PEF1dGhvcj5CYW5rczwvQXV0aG9yPjxZZWFyPjE5OTQ8L1llYXI+PFJl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54,58,68,69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4B1D1C72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7759A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SeLECT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Defense</w:t>
            </w:r>
            <w:r w:rsidRPr="00614C6A">
              <w:rPr>
                <w:rFonts w:ascii="Arial" w:hAnsi="Arial"/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sealant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7558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Lubbock, TX,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93245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A8889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4D931" w14:textId="716C8356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PEVuZE5vdGU+PENpdGU+PEF1dGhvcj5IYW1tYWQ8L0F1dGhvcj48WWVhcj4yMDE2PC9ZZWFyPjxS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PEVuZE5vdGU+PENpdGU+PEF1dGhvcj5IYW1tYWQ8L0F1dGhvcj48WWVhcj4yMDE2PC9ZZWFyPjxS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63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22D85B36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0D9E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Transbond</w:t>
            </w:r>
            <w:r w:rsidRPr="00614C6A">
              <w:rPr>
                <w:rFonts w:ascii="Arial" w:hAnsi="Arial"/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C35D3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9A7C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786F8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1989C" w14:textId="6EE2CE6B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PEVuZE5vdGU+PENpdGU+PEF1dGhvcj5CYW5rczwvQXV0aG9yPjxZZWFyPjE5OTQ8L1llYXI+PFJl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PEVuZE5vdGU+PENpdGU+PEF1dGhvcj5CYW5rczwvQXV0aG9yPjxZZWFyPjE5OTQ8L1llYXI+PFJl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54,60,64,70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4BDA3714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FE57B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Transbond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MIP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388BD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1611A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6DCE3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4E461" w14:textId="2E4A27B4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&lt;EndNote&gt;&lt;Cite&gt;&lt;Author&gt;Leizer&lt;/Author&gt;&lt;Year&gt;2010&lt;/Year&gt;&lt;RecNum&gt;44&lt;/RecNum&gt;&lt;DisplayText&gt;&lt;style face="superscript"&gt;66&lt;/style&gt;&lt;/DisplayText&gt;&lt;record&gt;&lt;rec-number&gt;44&lt;/rec-number&gt;&lt;foreign-keys&gt;&lt;key app="EN" db-id="fvefpwrtsfwxp9e0a9u52fd9as5zpfzszav5" timestamp="1597913594"&gt;44&lt;/key&gt;&lt;/foreign-keys&gt;&lt;ref-type name="Journal Article"&gt;17&lt;/ref-type&gt;&lt;contributors&gt;&lt;authors&gt;&lt;author&gt;Leizer, C.&lt;/author&gt;&lt;author&gt;Weinstein, M.&lt;/author&gt;&lt;author&gt;Borislow, A. J.&lt;/author&gt;&lt;author&gt;Braitman, L. E.&lt;/author&gt;&lt;/authors&gt;&lt;/contributors&gt;&lt;auth-address&gt;Maxwell S. Fogel Department of Dental Medicine, Albert Einstein Medical Center, Philadelphia, PA, USA.&lt;/auth-address&gt;&lt;titles&gt;&lt;title&gt;Efficacy of a filled-resin sealant in preventing decalcification during orthodontic treatment&lt;/title&gt;&lt;secondary-title&gt;Am J Orthod Dentofacial Orthop&lt;/secondary-title&gt;&lt;/titles&gt;&lt;periodical&gt;&lt;full-title&gt;Am J Orthod Dentofacial Orthop&lt;/full-title&gt;&lt;/periodical&gt;&lt;pages&gt;796-800&lt;/pages&gt;&lt;volume&gt;137&lt;/volume&gt;&lt;number&gt;6&lt;/number&gt;&lt;edition&gt;2010/08/06&lt;/edition&gt;&lt;keywords&gt;&lt;keyword&gt;Adolescent&lt;/keyword&gt;&lt;keyword&gt;Adult&lt;/keyword&gt;&lt;keyword&gt;Cariostatic Agents/administration &amp;amp; dosage&lt;/keyword&gt;&lt;keyword&gt;Child&lt;/keyword&gt;&lt;keyword&gt;Dental Bonding/*methods&lt;/keyword&gt;&lt;keyword&gt;Ethanol/chemistry&lt;/keyword&gt;&lt;keyword&gt;Female&lt;/keyword&gt;&lt;keyword&gt;Fluorides/administration &amp;amp; dosage&lt;/keyword&gt;&lt;keyword&gt;Humans&lt;/keyword&gt;&lt;keyword&gt;Male&lt;/keyword&gt;&lt;keyword&gt;Methacrylates/chemistry&lt;/keyword&gt;&lt;keyword&gt;*Orthodontic Brackets&lt;/keyword&gt;&lt;keyword&gt;Photography, Dental&lt;/keyword&gt;&lt;keyword&gt;Prospective Studies&lt;/keyword&gt;&lt;keyword&gt;*Resin Cements/chemistry&lt;/keyword&gt;&lt;keyword&gt;Tooth Demineralization/*prevention &amp;amp; control&lt;/keyword&gt;&lt;keyword&gt;Young Adult&lt;/keyword&gt;&lt;/keywords&gt;&lt;dates&gt;&lt;year&gt;2010&lt;/year&gt;&lt;pub-dates&gt;&lt;date&gt;Jun&lt;/date&gt;&lt;/pub-dates&gt;&lt;/dates&gt;&lt;isbn&gt;1097-6752 (Electronic)&amp;#xD;0889-5406 (Linking)&lt;/isbn&gt;&lt;accession-num&gt;20685535&lt;/accession-num&gt;&lt;urls&gt;&lt;related-urls&gt;&lt;url&gt;https://www.ncbi.nlm.nih.gov/pubmed/20685535&lt;/url&gt;&lt;/related-urls&gt;&lt;/urls&gt;&lt;electronic-resource-num&gt;10.1016/j.ajodo.2008.11.025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66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6E46A932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FCBF1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Transbond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Plus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F8F93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3EEFE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45207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BA285" w14:textId="739D4311" w:rsidR="001D26FA" w:rsidRPr="00614C6A" w:rsidRDefault="001D26FA" w:rsidP="0077531A">
            <w:pPr>
              <w:rPr>
                <w:lang w:val="fr-FR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PEVuZE5vdGU+PENpdGU+PEF1dGhvcj5HaGl6PC9BdXRob3I+PFllYXI+MjAwOTwvWWVhcj48UmVj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PEVuZE5vdGU+PENpdGU+PEF1dGhvcj5HaGl6PC9BdXRob3I+PFllYXI+MjAwOTwvWWVhcj48UmVj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62,70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24DFECAC" w14:textId="77777777" w:rsidTr="00495B6D">
        <w:trPr>
          <w:trHeight w:val="55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5DE0C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Transbond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Plus L-Pop Seal-Etching Primer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44800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1970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BDE0B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053E" w14:textId="445A67DF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&lt;EndNote&gt;&lt;Cite&gt;&lt;Author&gt;Benham&lt;/Author&gt;&lt;Year&gt;2009&lt;/Year&gt;&lt;RecNum&gt;26&lt;/RecNum&gt;&lt;DisplayText&gt;&lt;style face="superscript"&gt;57&lt;/style&gt;&lt;/DisplayText&gt;&lt;record&gt;&lt;rec-number&gt;26&lt;/rec-number&gt;&lt;foreign-keys&gt;&lt;key app="EN" db-id="fvefpwrtsfwxp9e0a9u52fd9as5zpfzszav5" timestamp="1597844100"&gt;26&lt;/key&gt;&lt;/foreign-keys&gt;&lt;ref-type name="Journal Article"&gt;17&lt;/ref-type&gt;&lt;contributors&gt;&lt;authors&gt;&lt;author&gt;Benham, A. W.&lt;/author&gt;&lt;author&gt;Campbell, P. M.&lt;/author&gt;&lt;author&gt;Buschang, P. H.&lt;/author&gt;&lt;/authors&gt;&lt;/contributors&gt;&lt;titles&gt;&lt;title&gt;Effectiveness of pit and fissure sealants in reducing white spot lesions during orthodontic treatment. A pilot study&lt;/title&gt;&lt;secondary-title&gt;Angle Orthod&lt;/secondary-title&gt;&lt;/titles&gt;&lt;periodical&gt;&lt;full-title&gt;Angle Orthod&lt;/full-title&gt;&lt;/periodical&gt;&lt;pages&gt;338-45&lt;/pages&gt;&lt;volume&gt;79&lt;/volume&gt;&lt;number&gt;2&lt;/number&gt;&lt;edition&gt;2009/02/17&lt;/edition&gt;&lt;keywords&gt;&lt;keyword&gt;Acid Etching, Dental&lt;/keyword&gt;&lt;keyword&gt;Adolescent&lt;/keyword&gt;&lt;keyword&gt;Child&lt;/keyword&gt;&lt;keyword&gt;Composite Resins&lt;/keyword&gt;&lt;keyword&gt;Cuspid/pathology&lt;/keyword&gt;&lt;keyword&gt;Dental Bonding&lt;/keyword&gt;&lt;keyword&gt;Dental Caries/diagnosis/*prevention &amp;amp; control&lt;/keyword&gt;&lt;keyword&gt;Dentin-Bonding Agents/chemistry&lt;/keyword&gt;&lt;keyword&gt;Female&lt;/keyword&gt;&lt;keyword&gt;Humans&lt;/keyword&gt;&lt;keyword&gt;Incisor/pathology&lt;/keyword&gt;&lt;keyword&gt;Lasers&lt;/keyword&gt;&lt;keyword&gt;Male&lt;/keyword&gt;&lt;keyword&gt;Mandible&lt;/keyword&gt;&lt;keyword&gt;Maxilla&lt;/keyword&gt;&lt;keyword&gt;*Orthodontic Brackets&lt;/keyword&gt;&lt;keyword&gt;Photography, Dental&lt;/keyword&gt;&lt;keyword&gt;Pilot Projects&lt;/keyword&gt;&lt;keyword&gt;Pit and Fissure Sealants/*therapeutic use&lt;/keyword&gt;&lt;keyword&gt;Prospective Studies&lt;/keyword&gt;&lt;keyword&gt;Resin Cements/chemistry&lt;/keyword&gt;&lt;keyword&gt;Tooth Demineralization/prevention &amp;amp; control&lt;/keyword&gt;&lt;/keywords&gt;&lt;dates&gt;&lt;year&gt;2009&lt;/year&gt;&lt;pub-dates&gt;&lt;date&gt;Mar&lt;/date&gt;&lt;/pub-dates&gt;&lt;/dates&gt;&lt;isbn&gt;0003-3219 (Print)&amp;#xD;0003-3219 (Linking)&lt;/isbn&gt;&lt;accession-num&gt;19216597&lt;/accession-num&gt;&lt;urls&gt;&lt;related-urls&gt;&lt;url&gt;https://www.ncbi.nlm.nih.gov/pubmed/19216597&lt;/url&gt;&lt;/related-urls&gt;&lt;/urls&gt;&lt;electronic-resource-num&gt;10.2319/022808-30.1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57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2E1A9C" w14:paraId="0CF77C6A" w14:textId="77777777" w:rsidTr="00495B6D">
        <w:trPr>
          <w:trHeight w:val="2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75176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Transbond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XT</w:t>
            </w:r>
            <w:r w:rsidRPr="00614C6A">
              <w:rPr>
                <w:rFonts w:ascii="Arial" w:hAnsi="Arial"/>
                <w:sz w:val="16"/>
                <w:szCs w:val="16"/>
                <w:vertAlign w:val="superscript"/>
                <w:lang w:val="en-GB"/>
              </w:rPr>
              <w:t>TM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CE094" w14:textId="77777777" w:rsidR="001D26FA" w:rsidRPr="00614C6A" w:rsidRDefault="001D26FA" w:rsidP="0077531A">
            <w:pPr>
              <w:rPr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056E6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273D1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216F5" w14:textId="3F783DCE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dCI+NTIsNTMsNTcsNTksNjMsNjUsNzAsNzIsNzU8L3N0eWxlPjwvRGlzcGxheVRleHQ+PHJlY29y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==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PEVuZE5vdGU+PENpdGU+PEF1dGhvcj5BbGFiZHVsbGFoPC9BdXRob3I+PFllYXI+MjAxNzwvWWVh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==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52,53,57,59,63,65,70,72,75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2456D558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CA5F5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Ultraseal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XT Plus clear sealant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76B5E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Ultradent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 Products, South Jordon, Utah,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EB3F1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9E044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D87FE" w14:textId="6023FDD9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/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&lt;EndNote&gt;&lt;Cite&gt;&lt;Author&gt;Benham&lt;/Author&gt;&lt;Year&gt;2009&lt;/Year&gt;&lt;RecNum&gt;26&lt;/RecNum&gt;&lt;DisplayText&gt;&lt;style face="superscript"&gt;57&lt;/style&gt;&lt;/DisplayText&gt;&lt;record&gt;&lt;rec-number&gt;26&lt;/rec-number&gt;&lt;foreign-keys&gt;&lt;key app="EN" db-id="fvefpwrtsfwxp9e0a9u52fd9as5zpfzszav5" timestamp="1597844100"&gt;26&lt;/key&gt;&lt;/foreign-keys&gt;&lt;ref-type name="Journal Article"&gt;17&lt;/ref-type&gt;&lt;contributors&gt;&lt;authors&gt;&lt;author&gt;Benham, A. W.&lt;/author&gt;&lt;author&gt;Campbell, P. M.&lt;/author&gt;&lt;author&gt;Buschang, P. H.&lt;/author&gt;&lt;/authors&gt;&lt;/contributors&gt;&lt;titles&gt;&lt;title&gt;Effectiveness of pit and fissure sealants in reducing white spot lesions during orthodontic treatment. A pilot study&lt;/title&gt;&lt;secondary-title&gt;Angle Orthod&lt;/secondary-title&gt;&lt;/titles&gt;&lt;periodical&gt;&lt;full-title&gt;Angle Orthod&lt;/full-title&gt;&lt;/periodical&gt;&lt;pages&gt;338-45&lt;/pages&gt;&lt;volume&gt;79&lt;/volume&gt;&lt;number&gt;2&lt;/number&gt;&lt;edition&gt;2009/02/17&lt;/edition&gt;&lt;keywords&gt;&lt;keyword&gt;Acid Etching, Dental&lt;/keyword&gt;&lt;keyword&gt;Adolescent&lt;/keyword&gt;&lt;keyword&gt;Child&lt;/keyword&gt;&lt;keyword&gt;Composite Resins&lt;/keyword&gt;&lt;keyword&gt;Cuspid/pathology&lt;/keyword&gt;&lt;keyword&gt;Dental Bonding&lt;/keyword&gt;&lt;keyword&gt;Dental Caries/diagnosis/*prevention &amp;amp; control&lt;/keyword&gt;&lt;keyword&gt;Dentin-Bonding Agents/chemistry&lt;/keyword&gt;&lt;keyword&gt;Female&lt;/keyword&gt;&lt;keyword&gt;Humans&lt;/keyword&gt;&lt;keyword&gt;Incisor/pathology&lt;/keyword&gt;&lt;keyword&gt;Lasers&lt;/keyword&gt;&lt;keyword&gt;Male&lt;/keyword&gt;&lt;keyword&gt;Mandible&lt;/keyword&gt;&lt;keyword&gt;Maxilla&lt;/keyword&gt;&lt;keyword&gt;*Orthodontic Brackets&lt;/keyword&gt;&lt;keyword&gt;Photography, Dental&lt;/keyword&gt;&lt;keyword&gt;Pilot Projects&lt;/keyword&gt;&lt;keyword&gt;Pit and Fissure Sealants/*therapeutic use&lt;/keyword&gt;&lt;keyword&gt;Prospective Studies&lt;/keyword&gt;&lt;keyword&gt;Resin Cements/chemistry&lt;/keyword&gt;&lt;keyword&gt;Tooth Demineralization/prevention &amp;amp; control&lt;/keyword&gt;&lt;/keywords&gt;&lt;dates&gt;&lt;year&gt;2009&lt;/year&gt;&lt;pub-dates&gt;&lt;date&gt;Mar&lt;/date&gt;&lt;/pub-dates&gt;&lt;/dates&gt;&lt;isbn&gt;0003-3219 (Print)&amp;#xD;0003-3219 (Linking)&lt;/isbn&gt;&lt;accession-num&gt;19216597&lt;/accession-num&gt;&lt;urls&gt;&lt;related-urls&gt;&lt;url&gt;https://www.ncbi.nlm.nih.gov/pubmed/19216597&lt;/url&gt;&lt;/related-urls&gt;&lt;/urls&gt;&lt;electronic-resource-num&gt;10.2319/022808-30.1&lt;/electronic-resource-num&gt;&lt;/record&gt;&lt;/Cite&gt;&lt;/EndNote&gt;</w:instrTex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57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C715B8" w:rsidRPr="00C715B8" w14:paraId="15AAA1AE" w14:textId="77777777" w:rsidTr="00495B6D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819D4" w14:textId="3D6CF7F1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Unite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395A8" w14:textId="2ED4D7C5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it-IT"/>
              </w:rPr>
            </w:pPr>
            <w:r w:rsidRPr="00614C6A">
              <w:rPr>
                <w:rFonts w:ascii="Arial" w:hAnsi="Arial"/>
                <w:sz w:val="16"/>
                <w:szCs w:val="16"/>
                <w:lang w:val="it-IT"/>
              </w:rPr>
              <w:t xml:space="preserve">3M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it-IT"/>
              </w:rPr>
              <w:t>Unitek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it-IT"/>
              </w:rPr>
              <w:t>, Monrovia, California, 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13E5A" w14:textId="64225386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1C0F6" w14:textId="36144B19" w:rsidR="00C715B8" w:rsidRPr="00614C6A" w:rsidRDefault="00C715B8" w:rsidP="0077531A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Resin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47508" w14:textId="024465AE" w:rsidR="00C715B8" w:rsidRPr="00614C6A" w:rsidRDefault="008579BF" w:rsidP="0077531A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PEVuZE5vdGU+PENpdGU+PEF1dGhvcj5NYXJjdXNzb248L0F1dGhvcj48WWVhcj4xOTk3PC9ZZWFy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67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  <w:tr w:rsidR="001D26FA" w:rsidRPr="004D4F64" w14:paraId="792B4696" w14:textId="77777777" w:rsidTr="00495B6D">
        <w:trPr>
          <w:trHeight w:val="387"/>
        </w:trPr>
        <w:tc>
          <w:tcPr>
            <w:tcW w:w="17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3620B" w14:textId="77777777" w:rsidR="001D26FA" w:rsidRPr="00614C6A" w:rsidRDefault="001D26FA" w:rsidP="0077531A">
            <w:pPr>
              <w:rPr>
                <w:lang w:val="en-GB"/>
              </w:rPr>
            </w:pP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Vitremer</w:t>
            </w:r>
            <w:proofErr w:type="spellEnd"/>
          </w:p>
        </w:tc>
        <w:tc>
          <w:tcPr>
            <w:tcW w:w="386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50800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 xml:space="preserve">3M Dental Products </w:t>
            </w:r>
            <w:proofErr w:type="spellStart"/>
            <w:r w:rsidRPr="00614C6A">
              <w:rPr>
                <w:rFonts w:ascii="Arial" w:hAnsi="Arial"/>
                <w:sz w:val="16"/>
                <w:szCs w:val="16"/>
                <w:lang w:val="en-GB"/>
              </w:rPr>
              <w:t>Devision</w:t>
            </w:r>
            <w:proofErr w:type="spellEnd"/>
            <w:r w:rsidRPr="00614C6A">
              <w:rPr>
                <w:rFonts w:ascii="Arial" w:hAnsi="Arial"/>
                <w:sz w:val="16"/>
                <w:szCs w:val="16"/>
                <w:lang w:val="en-GB"/>
              </w:rPr>
              <w:t>, St. Paul, MN, USA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0D731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C61EC" w14:textId="77777777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hAnsi="Arial"/>
                <w:sz w:val="16"/>
                <w:szCs w:val="16"/>
                <w:lang w:val="en-GB"/>
              </w:rPr>
              <w:t>GIC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55C85" w14:textId="4621457C" w:rsidR="001D26FA" w:rsidRPr="00614C6A" w:rsidRDefault="001D26FA" w:rsidP="0077531A">
            <w:pPr>
              <w:rPr>
                <w:lang w:val="en-GB"/>
              </w:rPr>
            </w:pP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PC9zdHlsZT48L0Rpc3BsYXlUZXh0PjxyZWNvcmQ+PHJlYy1udW1iZXI+NDA8L3JlYy1udW1iZXI+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begin">
                <w:fldData xml:space="preserve">PEVuZE5vdGU+PENpdGU+PEF1dGhvcj5DaHVuZzwvQXV0aG9yPjxZZWFyPjE5OTg8L1llYXI+PFJl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</w:fldData>
              </w:fldCha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instrText xml:space="preserve"> ADDIN EN.CITE.DATA </w:instrText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="005E617C"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separate"/>
            </w:r>
            <w:r w:rsidR="005E617C" w:rsidRPr="00614C6A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  <w:lang w:val="en-GB"/>
              </w:rPr>
              <w:t>58</w:t>
            </w:r>
            <w:r w:rsidRPr="00614C6A">
              <w:rPr>
                <w:rFonts w:ascii="Arial" w:eastAsia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0C3FD478" w14:textId="77777777" w:rsidR="001D26FA" w:rsidRDefault="001D26FA" w:rsidP="001D26FA">
      <w:pPr>
        <w:spacing w:line="480" w:lineRule="auto"/>
        <w:rPr>
          <w:lang w:val="en-GB"/>
        </w:rPr>
      </w:pPr>
    </w:p>
    <w:p w14:paraId="07C6A955" w14:textId="77777777" w:rsidR="001D26FA" w:rsidRDefault="001D26FA" w:rsidP="001D26FA">
      <w:pPr>
        <w:spacing w:line="480" w:lineRule="auto"/>
        <w:rPr>
          <w:lang w:val="en-GB"/>
        </w:rPr>
      </w:pPr>
    </w:p>
    <w:p w14:paraId="6B5ADC05" w14:textId="033AB302" w:rsidR="001D26FA" w:rsidRPr="004D4F64" w:rsidRDefault="00015F67" w:rsidP="001D26FA">
      <w:pPr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t>Supplementary table S5</w:t>
      </w:r>
      <w:r w:rsidR="001D26FA" w:rsidRPr="004D4F64">
        <w:rPr>
          <w:rFonts w:ascii="Arial" w:hAnsi="Arial"/>
          <w:b/>
          <w:bCs/>
          <w:sz w:val="20"/>
          <w:szCs w:val="20"/>
          <w:lang w:val="en-GB"/>
        </w:rPr>
        <w:t xml:space="preserve">. </w:t>
      </w:r>
      <w:r w:rsidR="001D26FA" w:rsidRPr="00542DAB">
        <w:rPr>
          <w:rFonts w:ascii="Arial" w:hAnsi="Arial"/>
          <w:sz w:val="20"/>
          <w:szCs w:val="20"/>
          <w:lang w:val="en-GB"/>
        </w:rPr>
        <w:t>Grading of evidence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39"/>
        <w:gridCol w:w="852"/>
        <w:gridCol w:w="524"/>
        <w:gridCol w:w="952"/>
        <w:gridCol w:w="844"/>
        <w:gridCol w:w="806"/>
        <w:gridCol w:w="1013"/>
        <w:gridCol w:w="632"/>
        <w:gridCol w:w="606"/>
        <w:gridCol w:w="585"/>
        <w:gridCol w:w="621"/>
        <w:gridCol w:w="524"/>
        <w:gridCol w:w="800"/>
        <w:gridCol w:w="35"/>
      </w:tblGrid>
      <w:tr w:rsidR="001D26FA" w14:paraId="7EB7472D" w14:textId="77777777" w:rsidTr="0077531A">
        <w:trPr>
          <w:gridAfter w:val="1"/>
          <w:trHeight w:val="423"/>
        </w:trPr>
        <w:tc>
          <w:tcPr>
            <w:tcW w:w="0" w:type="auto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7AA39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Quality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assessment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A10AA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patients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E404C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564DF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DBA0DE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Importance</w:t>
            </w:r>
            <w:proofErr w:type="spellEnd"/>
          </w:p>
        </w:tc>
      </w:tr>
      <w:tr w:rsidR="001D26FA" w14:paraId="22A7C18E" w14:textId="77777777" w:rsidTr="0077531A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28414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1E17D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4334E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10855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98C48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7731B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D26FA" w14:paraId="290558B5" w14:textId="77777777" w:rsidTr="007753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B929E6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8910B5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52B36A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bias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9C42D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Inconsistency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79D94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Indirectness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52F8C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Imprecision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E0692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Other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considerations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EDA6A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E0A5F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D0ADA3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A218DC" w14:textId="77777777" w:rsidR="001D26FA" w:rsidRDefault="001D26FA" w:rsidP="007753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Absolute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0972D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585C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EB869" w14:textId="77777777" w:rsidR="001D26FA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D26FA" w:rsidRPr="00015F67" w14:paraId="2F4047F0" w14:textId="77777777" w:rsidTr="0077531A"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8D2F2" w14:textId="77777777" w:rsidR="001D26FA" w:rsidRPr="00A41261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</w:pPr>
            <w:r w:rsidRPr="00A41261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sealant vs. no sealant (follow-up 3-27 months; assessed with: visual-tactile)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17AC9" w14:textId="77777777" w:rsidR="001D26FA" w:rsidRPr="00A41261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1D26FA" w14:paraId="2F6EF6C4" w14:textId="77777777" w:rsidTr="007753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490A3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D9DDF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observational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E59FC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F20EA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CEA154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serious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indirectness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FD1C7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serious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imprecision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FBD52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reporting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bias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EE0B5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244/1161 </w:t>
            </w:r>
            <w:r>
              <w:rPr>
                <w:rFonts w:ascii="Arial" w:hAnsi="Arial" w:cs="Arial"/>
                <w:sz w:val="16"/>
                <w:szCs w:val="16"/>
              </w:rPr>
              <w:br/>
              <w:t>(21%)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F6B80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319/1153 </w:t>
            </w:r>
            <w:r>
              <w:rPr>
                <w:rFonts w:ascii="Arial" w:hAnsi="Arial" w:cs="Arial"/>
                <w:sz w:val="16"/>
                <w:szCs w:val="16"/>
              </w:rPr>
              <w:br/>
              <w:t>(27.7%)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BEEFB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RR 0.7 (0.53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0.93)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BF915" w14:textId="77777777" w:rsidR="001D26FA" w:rsidRPr="00A41261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41261">
              <w:rPr>
                <w:rFonts w:ascii="Arial" w:hAnsi="Arial" w:cs="Arial"/>
                <w:sz w:val="16"/>
                <w:szCs w:val="16"/>
                <w:lang w:val="en-US"/>
              </w:rPr>
              <w:t>83 fewer per 1000 (from 19 fewer to 130 fewer)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F9C07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Arial"/>
                <w:sz w:val="16"/>
                <w:szCs w:val="16"/>
              </w:rPr>
              <w:t>ÅOOO</w:t>
            </w:r>
            <w:r>
              <w:rPr>
                <w:rFonts w:ascii="Arial" w:hAnsi="Arial" w:cs="Arial"/>
                <w:sz w:val="16"/>
                <w:szCs w:val="16"/>
              </w:rPr>
              <w:br/>
              <w:t>VERY LOW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1AD0F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8DD50" w14:textId="77777777" w:rsidR="001D26FA" w:rsidRDefault="001D26FA" w:rsidP="0077531A">
            <w:pPr>
              <w:rPr>
                <w:sz w:val="20"/>
                <w:szCs w:val="20"/>
              </w:rPr>
            </w:pPr>
          </w:p>
        </w:tc>
      </w:tr>
      <w:tr w:rsidR="001D26FA" w:rsidRPr="00015F67" w14:paraId="210253CC" w14:textId="77777777" w:rsidTr="0077531A"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D9997" w14:textId="77777777" w:rsidR="001D26FA" w:rsidRPr="00A41261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</w:pPr>
            <w:r w:rsidRPr="00A41261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coating with fluoride release vs. coating without fluoride release (follow-up 1-24 months; assessed with: visual-tactile)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A0E45" w14:textId="77777777" w:rsidR="001D26FA" w:rsidRPr="00A41261" w:rsidRDefault="001D26FA" w:rsidP="0077531A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1D26FA" w14:paraId="471CD7A0" w14:textId="77777777" w:rsidTr="007753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56DC8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18618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observational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22B0C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A4D98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F78B7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serious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indirectness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6DCAB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serious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imprecision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2C844E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reporting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bias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C8BAA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568/1980 </w:t>
            </w:r>
            <w:r>
              <w:rPr>
                <w:rFonts w:ascii="Arial" w:hAnsi="Arial" w:cs="Arial"/>
                <w:sz w:val="16"/>
                <w:szCs w:val="16"/>
              </w:rPr>
              <w:br/>
              <w:t>(28.7%)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6BEBD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612/1988 </w:t>
            </w:r>
            <w:r>
              <w:rPr>
                <w:rFonts w:ascii="Arial" w:hAnsi="Arial" w:cs="Arial"/>
                <w:sz w:val="16"/>
                <w:szCs w:val="16"/>
              </w:rPr>
              <w:br/>
              <w:t>(30.8%)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04B87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RR 0.84 (0.69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1.02)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E3F0E" w14:textId="77777777" w:rsidR="001D26FA" w:rsidRPr="00A41261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41261">
              <w:rPr>
                <w:rFonts w:ascii="Arial" w:hAnsi="Arial" w:cs="Arial"/>
                <w:sz w:val="16"/>
                <w:szCs w:val="16"/>
                <w:lang w:val="en-US"/>
              </w:rPr>
              <w:t>49 fewer per 1000 (from 95 fewer to 6 more)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5BABA" w14:textId="77777777" w:rsidR="001D26FA" w:rsidRDefault="001D26FA" w:rsidP="007753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Arial"/>
                <w:sz w:val="16"/>
                <w:szCs w:val="16"/>
              </w:rPr>
              <w:t>ÅOOO</w:t>
            </w:r>
            <w:r>
              <w:rPr>
                <w:rFonts w:ascii="Arial" w:hAnsi="Arial" w:cs="Arial"/>
                <w:sz w:val="16"/>
                <w:szCs w:val="16"/>
              </w:rPr>
              <w:br/>
              <w:t>VERY LOW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945B8" w14:textId="77777777" w:rsidR="001D26FA" w:rsidRDefault="001D26FA" w:rsidP="0077531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2456A6" w14:textId="77777777" w:rsidR="001D26FA" w:rsidRDefault="001D26FA" w:rsidP="0077531A">
            <w:pPr>
              <w:rPr>
                <w:sz w:val="20"/>
                <w:szCs w:val="20"/>
              </w:rPr>
            </w:pPr>
          </w:p>
        </w:tc>
      </w:tr>
    </w:tbl>
    <w:p w14:paraId="3888ED3E" w14:textId="77777777" w:rsidR="001D26FA" w:rsidRPr="00A41261" w:rsidRDefault="001D26FA" w:rsidP="001D26FA">
      <w:pPr>
        <w:rPr>
          <w:rFonts w:asciiTheme="minorHAnsi" w:hAnsiTheme="minorHAnsi" w:cstheme="minorBidi"/>
          <w:sz w:val="22"/>
          <w:szCs w:val="22"/>
          <w:lang w:val="en-US" w:eastAsia="en-US"/>
        </w:rPr>
      </w:pPr>
      <w:r w:rsidRPr="00A41261">
        <w:rPr>
          <w:rFonts w:ascii="Arial" w:hAnsi="Arial" w:cs="Arial"/>
          <w:sz w:val="16"/>
          <w:szCs w:val="16"/>
          <w:vertAlign w:val="superscript"/>
          <w:lang w:val="en-US"/>
        </w:rPr>
        <w:t>1</w:t>
      </w:r>
      <w:r w:rsidRPr="00A41261">
        <w:rPr>
          <w:rFonts w:ascii="Arial" w:hAnsi="Arial" w:cs="Arial"/>
          <w:sz w:val="16"/>
          <w:szCs w:val="16"/>
          <w:lang w:val="en-US"/>
        </w:rPr>
        <w:t xml:space="preserve"> see risk of bias assessment</w:t>
      </w:r>
      <w:r w:rsidRPr="00A41261">
        <w:rPr>
          <w:rFonts w:ascii="Arial" w:hAnsi="Arial" w:cs="Arial"/>
          <w:sz w:val="16"/>
          <w:szCs w:val="16"/>
          <w:lang w:val="en-US"/>
        </w:rPr>
        <w:br/>
      </w:r>
      <w:r w:rsidRPr="00A41261">
        <w:rPr>
          <w:rFonts w:ascii="Arial" w:hAnsi="Arial" w:cs="Arial"/>
          <w:sz w:val="16"/>
          <w:szCs w:val="16"/>
          <w:vertAlign w:val="superscript"/>
          <w:lang w:val="en-US"/>
        </w:rPr>
        <w:t>2</w:t>
      </w:r>
      <w:r w:rsidRPr="00A41261">
        <w:rPr>
          <w:rFonts w:ascii="Arial" w:hAnsi="Arial" w:cs="Arial"/>
          <w:sz w:val="16"/>
          <w:szCs w:val="16"/>
          <w:lang w:val="en-US"/>
        </w:rPr>
        <w:t xml:space="preserve"> I</w:t>
      </w:r>
      <w:r w:rsidRPr="00A41261">
        <w:rPr>
          <w:rFonts w:ascii="Arial" w:hAnsi="Arial" w:cs="Arial"/>
          <w:sz w:val="16"/>
          <w:szCs w:val="16"/>
          <w:vertAlign w:val="superscript"/>
          <w:lang w:val="en-US"/>
        </w:rPr>
        <w:t>2</w:t>
      </w:r>
      <w:r w:rsidRPr="00A41261">
        <w:rPr>
          <w:rFonts w:ascii="Arial" w:hAnsi="Arial" w:cs="Arial"/>
          <w:sz w:val="16"/>
          <w:szCs w:val="16"/>
          <w:lang w:val="en-US"/>
        </w:rPr>
        <w:t xml:space="preserve"> value is large </w:t>
      </w:r>
      <w:r w:rsidRPr="00A41261">
        <w:rPr>
          <w:rFonts w:ascii="Arial" w:hAnsi="Arial" w:cs="Arial"/>
          <w:sz w:val="16"/>
          <w:szCs w:val="16"/>
          <w:lang w:val="en-US"/>
        </w:rPr>
        <w:br/>
      </w:r>
      <w:r w:rsidRPr="00A41261">
        <w:rPr>
          <w:rFonts w:ascii="Arial" w:hAnsi="Arial" w:cs="Arial"/>
          <w:sz w:val="16"/>
          <w:szCs w:val="16"/>
          <w:vertAlign w:val="superscript"/>
          <w:lang w:val="en-US"/>
        </w:rPr>
        <w:t>3</w:t>
      </w:r>
      <w:r w:rsidRPr="00A41261">
        <w:rPr>
          <w:rFonts w:ascii="Arial" w:hAnsi="Arial" w:cs="Arial"/>
          <w:sz w:val="16"/>
          <w:szCs w:val="16"/>
          <w:lang w:val="en-US"/>
        </w:rPr>
        <w:t xml:space="preserve"> 5 studies used a split-mouth design</w:t>
      </w:r>
      <w:r w:rsidRPr="00A41261">
        <w:rPr>
          <w:rFonts w:ascii="Arial" w:hAnsi="Arial" w:cs="Arial"/>
          <w:sz w:val="16"/>
          <w:szCs w:val="16"/>
          <w:lang w:val="en-US"/>
        </w:rPr>
        <w:br/>
      </w:r>
      <w:r w:rsidRPr="00A41261">
        <w:rPr>
          <w:rFonts w:ascii="Arial" w:hAnsi="Arial" w:cs="Arial"/>
          <w:sz w:val="16"/>
          <w:szCs w:val="16"/>
          <w:vertAlign w:val="superscript"/>
          <w:lang w:val="en-US"/>
        </w:rPr>
        <w:t>4</w:t>
      </w:r>
      <w:r w:rsidRPr="00A41261">
        <w:rPr>
          <w:rFonts w:ascii="Arial" w:hAnsi="Arial" w:cs="Arial"/>
          <w:sz w:val="16"/>
          <w:szCs w:val="16"/>
          <w:lang w:val="en-US"/>
        </w:rPr>
        <w:t xml:space="preserve"> 8 studies used a split-mouth design</w:t>
      </w:r>
    </w:p>
    <w:p w14:paraId="6337F7B7" w14:textId="6E6B4FF4" w:rsidR="005422F3" w:rsidRDefault="005422F3">
      <w:pPr>
        <w:rPr>
          <w:lang w:val="en-US"/>
        </w:rPr>
      </w:pPr>
    </w:p>
    <w:p w14:paraId="25E7444B" w14:textId="3433C671" w:rsidR="001D26FA" w:rsidRDefault="001D26FA">
      <w:pPr>
        <w:rPr>
          <w:lang w:val="en-US"/>
        </w:rPr>
      </w:pPr>
    </w:p>
    <w:p w14:paraId="62C18401" w14:textId="7ECBCC0D" w:rsidR="001D26FA" w:rsidRPr="00542DAB" w:rsidRDefault="001D26FA" w:rsidP="001D26FA">
      <w:pPr>
        <w:spacing w:line="480" w:lineRule="auto"/>
        <w:jc w:val="both"/>
        <w:rPr>
          <w:sz w:val="20"/>
          <w:szCs w:val="20"/>
          <w:lang w:val="en-US"/>
        </w:rPr>
      </w:pPr>
      <w:r>
        <w:rPr>
          <w:lang w:val="en-US"/>
        </w:rPr>
        <w:br w:type="column"/>
      </w:r>
      <w:proofErr w:type="spellStart"/>
      <w:r w:rsidR="00015F67">
        <w:rPr>
          <w:rFonts w:ascii="Arial" w:hAnsi="Arial"/>
          <w:b/>
          <w:bCs/>
          <w:sz w:val="20"/>
          <w:szCs w:val="20"/>
          <w:lang w:val="en-GB"/>
        </w:rPr>
        <w:lastRenderedPageBreak/>
        <w:t>Supplemetary</w:t>
      </w:r>
      <w:proofErr w:type="spellEnd"/>
      <w:r w:rsidRPr="00542DAB">
        <w:rPr>
          <w:rFonts w:ascii="Arial" w:hAnsi="Arial"/>
          <w:b/>
          <w:bCs/>
          <w:sz w:val="20"/>
          <w:szCs w:val="20"/>
          <w:lang w:val="en-GB"/>
        </w:rPr>
        <w:t xml:space="preserve"> figure </w:t>
      </w:r>
      <w:r w:rsidR="00015F67">
        <w:rPr>
          <w:rFonts w:ascii="Arial" w:hAnsi="Arial"/>
          <w:b/>
          <w:bCs/>
          <w:sz w:val="20"/>
          <w:szCs w:val="20"/>
          <w:lang w:val="en-GB"/>
        </w:rPr>
        <w:t>S</w:t>
      </w:r>
      <w:r w:rsidRPr="00542DAB">
        <w:rPr>
          <w:rFonts w:ascii="Arial" w:hAnsi="Arial"/>
          <w:b/>
          <w:bCs/>
          <w:sz w:val="20"/>
          <w:szCs w:val="20"/>
          <w:lang w:val="en-GB"/>
        </w:rPr>
        <w:t>1</w:t>
      </w:r>
    </w:p>
    <w:p w14:paraId="74A7ECEB" w14:textId="34A4D450" w:rsidR="001D26FA" w:rsidRDefault="001D26FA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542DAB">
        <w:rPr>
          <w:rFonts w:ascii="Arial" w:hAnsi="Arial"/>
          <w:sz w:val="20"/>
          <w:szCs w:val="20"/>
          <w:lang w:val="en-GB"/>
        </w:rPr>
        <w:t>Meta-analysis for the comparison: sealant vs. no sealant without studies at high risk of bias. Visual-tactile assessments were used to calculate RR and 95%CI.</w:t>
      </w:r>
    </w:p>
    <w:p w14:paraId="161D58D7" w14:textId="0FBCBD2A" w:rsidR="00542DAB" w:rsidRPr="00542DAB" w:rsidRDefault="008C04E1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8C04E1">
        <w:rPr>
          <w:rFonts w:ascii="Arial" w:hAnsi="Arial"/>
          <w:noProof/>
          <w:sz w:val="20"/>
          <w:szCs w:val="20"/>
          <w:lang w:val="en-GB"/>
        </w:rPr>
        <w:drawing>
          <wp:inline distT="0" distB="0" distL="0" distR="0" wp14:anchorId="56B1BFB6" wp14:editId="206AF922">
            <wp:extent cx="5936615" cy="3060065"/>
            <wp:effectExtent l="0" t="0" r="6985" b="6985"/>
            <wp:docPr id="3" name="Grafik 3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isch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F02D" w14:textId="77777777" w:rsidR="001D26FA" w:rsidRPr="00542DAB" w:rsidRDefault="001D26FA" w:rsidP="001D26FA">
      <w:pPr>
        <w:rPr>
          <w:rFonts w:ascii="Arial" w:hAnsi="Arial"/>
          <w:sz w:val="20"/>
          <w:szCs w:val="20"/>
          <w:lang w:val="en-GB"/>
        </w:rPr>
      </w:pPr>
    </w:p>
    <w:p w14:paraId="45501DC4" w14:textId="4E4500B0" w:rsidR="001D26FA" w:rsidRPr="00542DAB" w:rsidRDefault="00015F67" w:rsidP="001D26FA">
      <w:pPr>
        <w:spacing w:line="480" w:lineRule="auto"/>
        <w:jc w:val="both"/>
        <w:rPr>
          <w:rFonts w:ascii="Arial" w:hAnsi="Arial"/>
          <w:b/>
          <w:bCs/>
          <w:sz w:val="20"/>
          <w:szCs w:val="20"/>
          <w:lang w:val="en-GB"/>
        </w:rPr>
      </w:pPr>
      <w:proofErr w:type="spellStart"/>
      <w:r>
        <w:rPr>
          <w:rFonts w:ascii="Arial" w:hAnsi="Arial"/>
          <w:b/>
          <w:bCs/>
          <w:sz w:val="20"/>
          <w:szCs w:val="20"/>
          <w:lang w:val="en-GB"/>
        </w:rPr>
        <w:t>Supplemenary</w:t>
      </w:r>
      <w:proofErr w:type="spellEnd"/>
      <w:r>
        <w:rPr>
          <w:rFonts w:ascii="Arial" w:hAnsi="Arial"/>
          <w:b/>
          <w:bCs/>
          <w:sz w:val="20"/>
          <w:szCs w:val="20"/>
          <w:lang w:val="en-GB"/>
        </w:rPr>
        <w:t xml:space="preserve"> figure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 xml:space="preserve"> </w:t>
      </w:r>
      <w:r>
        <w:rPr>
          <w:rFonts w:ascii="Arial" w:hAnsi="Arial"/>
          <w:b/>
          <w:bCs/>
          <w:sz w:val="20"/>
          <w:szCs w:val="20"/>
          <w:lang w:val="en-GB"/>
        </w:rPr>
        <w:t>S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>2</w:t>
      </w:r>
    </w:p>
    <w:p w14:paraId="4AB361FE" w14:textId="7839F7E3" w:rsidR="001D26FA" w:rsidRDefault="001D26FA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542DAB">
        <w:rPr>
          <w:rFonts w:ascii="Arial" w:hAnsi="Arial"/>
          <w:sz w:val="20"/>
          <w:szCs w:val="20"/>
          <w:lang w:val="en-GB"/>
        </w:rPr>
        <w:t>Meta-analysis for the comparison: sealant vs. no sealant without studies using a parallel-arm design. Visual-tactile assessments were used to calculate RR and 95%CI.</w:t>
      </w:r>
    </w:p>
    <w:p w14:paraId="62E7C61C" w14:textId="6C996F78" w:rsidR="00B039A0" w:rsidRDefault="008C04E1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8C04E1">
        <w:rPr>
          <w:rFonts w:ascii="Arial" w:hAnsi="Arial"/>
          <w:noProof/>
          <w:sz w:val="20"/>
          <w:szCs w:val="20"/>
          <w:lang w:val="en-GB"/>
        </w:rPr>
        <w:drawing>
          <wp:inline distT="0" distB="0" distL="0" distR="0" wp14:anchorId="308DAAD3" wp14:editId="419AF894">
            <wp:extent cx="5936615" cy="3060065"/>
            <wp:effectExtent l="0" t="0" r="6985" b="6985"/>
            <wp:docPr id="1" name="Grafik 1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isch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64E1F" w14:textId="6AFFDB18" w:rsidR="00065D99" w:rsidRDefault="00065D99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</w:p>
    <w:p w14:paraId="74850DC5" w14:textId="77777777" w:rsidR="00065D99" w:rsidRDefault="00065D99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</w:p>
    <w:p w14:paraId="2BEFDAEB" w14:textId="72B2BE8C" w:rsidR="001D26FA" w:rsidRPr="00542DAB" w:rsidRDefault="00015F67" w:rsidP="001D26FA">
      <w:pPr>
        <w:spacing w:line="480" w:lineRule="auto"/>
        <w:jc w:val="both"/>
        <w:rPr>
          <w:rFonts w:ascii="Arial" w:hAnsi="Arial"/>
          <w:b/>
          <w:bCs/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lastRenderedPageBreak/>
        <w:t>Supplementary figure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 xml:space="preserve"> </w:t>
      </w:r>
      <w:r>
        <w:rPr>
          <w:rFonts w:ascii="Arial" w:hAnsi="Arial"/>
          <w:b/>
          <w:bCs/>
          <w:sz w:val="20"/>
          <w:szCs w:val="20"/>
          <w:lang w:val="en-GB"/>
        </w:rPr>
        <w:t>S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>3</w:t>
      </w:r>
    </w:p>
    <w:p w14:paraId="5EC330B4" w14:textId="5D3CFB83" w:rsidR="001D26FA" w:rsidRDefault="001D26FA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542DAB">
        <w:rPr>
          <w:rFonts w:ascii="Arial" w:hAnsi="Arial"/>
          <w:sz w:val="20"/>
          <w:szCs w:val="20"/>
          <w:lang w:val="en-GB"/>
        </w:rPr>
        <w:t>Meta-analysis for the comparison: coating with and without fluoride release without studies at high risk of bias. Visual-tactile assessments were used to calculate RR and 95%CI.</w:t>
      </w:r>
    </w:p>
    <w:p w14:paraId="518173CC" w14:textId="11F131DC" w:rsidR="001D26FA" w:rsidRDefault="008C04E1" w:rsidP="00542DAB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8C04E1">
        <w:rPr>
          <w:rFonts w:ascii="Arial" w:hAnsi="Arial"/>
          <w:noProof/>
          <w:sz w:val="20"/>
          <w:szCs w:val="20"/>
          <w:lang w:val="en-GB"/>
        </w:rPr>
        <w:drawing>
          <wp:inline distT="0" distB="0" distL="0" distR="0" wp14:anchorId="6D1275C6" wp14:editId="70E57BD1">
            <wp:extent cx="5936615" cy="3961765"/>
            <wp:effectExtent l="0" t="0" r="6985" b="63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48CC" w14:textId="51DE6F8E" w:rsidR="00B039A0" w:rsidRDefault="00B039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/>
          <w:sz w:val="20"/>
          <w:szCs w:val="20"/>
          <w:lang w:val="en-GB"/>
        </w:rPr>
      </w:pPr>
      <w:r>
        <w:rPr>
          <w:rFonts w:ascii="Arial" w:hAnsi="Arial"/>
          <w:sz w:val="20"/>
          <w:szCs w:val="20"/>
          <w:lang w:val="en-GB"/>
        </w:rPr>
        <w:br w:type="page"/>
      </w:r>
    </w:p>
    <w:p w14:paraId="4B2C7163" w14:textId="6734E143" w:rsidR="001D26FA" w:rsidRPr="00542DAB" w:rsidRDefault="00015F67" w:rsidP="001D26FA">
      <w:pPr>
        <w:spacing w:line="480" w:lineRule="auto"/>
        <w:jc w:val="both"/>
        <w:rPr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lastRenderedPageBreak/>
        <w:t>Supplementary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 xml:space="preserve"> figure </w:t>
      </w:r>
      <w:r>
        <w:rPr>
          <w:rFonts w:ascii="Arial" w:hAnsi="Arial"/>
          <w:b/>
          <w:bCs/>
          <w:sz w:val="20"/>
          <w:szCs w:val="20"/>
          <w:lang w:val="en-GB"/>
        </w:rPr>
        <w:t>S</w:t>
      </w:r>
      <w:r w:rsidR="001D26FA" w:rsidRPr="00542DAB">
        <w:rPr>
          <w:rFonts w:ascii="Arial" w:hAnsi="Arial"/>
          <w:b/>
          <w:bCs/>
          <w:sz w:val="20"/>
          <w:szCs w:val="20"/>
          <w:lang w:val="en-GB"/>
        </w:rPr>
        <w:t>4</w:t>
      </w:r>
    </w:p>
    <w:p w14:paraId="013044A8" w14:textId="50DBA835" w:rsidR="001D26FA" w:rsidRPr="00542DAB" w:rsidRDefault="001D26FA" w:rsidP="001D26FA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542DAB">
        <w:rPr>
          <w:rFonts w:ascii="Arial" w:hAnsi="Arial"/>
          <w:sz w:val="20"/>
          <w:szCs w:val="20"/>
          <w:lang w:val="en-GB"/>
        </w:rPr>
        <w:t>Meta-analysis for the comparison: coating with and without fluoride release studies using a parallel-arm design. Visual-tactile assessments were used to calculate RR and 95%CI.</w:t>
      </w:r>
    </w:p>
    <w:p w14:paraId="69A535F1" w14:textId="1166CDC8" w:rsidR="002E1A9C" w:rsidRDefault="00A535FB" w:rsidP="001D26FA">
      <w:pPr>
        <w:rPr>
          <w:lang w:val="en-US"/>
        </w:rPr>
      </w:pPr>
      <w:r w:rsidRPr="00A535FB">
        <w:rPr>
          <w:noProof/>
          <w:lang w:val="en-US"/>
        </w:rPr>
        <w:drawing>
          <wp:inline distT="0" distB="0" distL="0" distR="0" wp14:anchorId="2FF11DCA" wp14:editId="25D1DB4C">
            <wp:extent cx="5936615" cy="3961765"/>
            <wp:effectExtent l="0" t="0" r="6985" b="63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9F47" w14:textId="6B7FFD5F" w:rsidR="002E1A9C" w:rsidRDefault="002E1A9C" w:rsidP="001D26FA">
      <w:pPr>
        <w:rPr>
          <w:lang w:val="en-US"/>
        </w:rPr>
      </w:pPr>
    </w:p>
    <w:p w14:paraId="282809D8" w14:textId="77777777" w:rsidR="00495B6D" w:rsidRDefault="00495B6D" w:rsidP="001D26FA">
      <w:pPr>
        <w:rPr>
          <w:lang w:val="en-US"/>
        </w:rPr>
      </w:pPr>
    </w:p>
    <w:p w14:paraId="252E112B" w14:textId="4BB7DA0C" w:rsidR="008B69CF" w:rsidRPr="00542DAB" w:rsidRDefault="00015F67" w:rsidP="008B69CF">
      <w:pPr>
        <w:spacing w:line="480" w:lineRule="auto"/>
        <w:jc w:val="both"/>
        <w:rPr>
          <w:rFonts w:ascii="Arial" w:hAnsi="Arial"/>
          <w:b/>
          <w:bCs/>
          <w:sz w:val="20"/>
          <w:szCs w:val="20"/>
          <w:lang w:val="en-GB"/>
        </w:rPr>
      </w:pPr>
      <w:r>
        <w:rPr>
          <w:rFonts w:ascii="Arial" w:hAnsi="Arial"/>
          <w:b/>
          <w:bCs/>
          <w:sz w:val="20"/>
          <w:szCs w:val="20"/>
          <w:lang w:val="en-GB"/>
        </w:rPr>
        <w:t>Supplementary</w:t>
      </w:r>
      <w:r w:rsidR="008B69CF" w:rsidRPr="00542DAB">
        <w:rPr>
          <w:rFonts w:ascii="Arial" w:hAnsi="Arial"/>
          <w:b/>
          <w:bCs/>
          <w:sz w:val="20"/>
          <w:szCs w:val="20"/>
          <w:lang w:val="en-GB"/>
        </w:rPr>
        <w:t xml:space="preserve"> </w:t>
      </w:r>
      <w:r w:rsidR="008B69CF" w:rsidRPr="00614C6A">
        <w:rPr>
          <w:rFonts w:ascii="Arial" w:hAnsi="Arial"/>
          <w:b/>
          <w:bCs/>
          <w:sz w:val="20"/>
          <w:szCs w:val="20"/>
          <w:lang w:val="en-GB"/>
        </w:rPr>
        <w:t xml:space="preserve">figure </w:t>
      </w:r>
      <w:r>
        <w:rPr>
          <w:rFonts w:ascii="Arial" w:hAnsi="Arial"/>
          <w:b/>
          <w:bCs/>
          <w:sz w:val="20"/>
          <w:szCs w:val="20"/>
          <w:lang w:val="en-GB"/>
        </w:rPr>
        <w:t>S</w:t>
      </w:r>
      <w:r w:rsidR="00065D99" w:rsidRPr="00614C6A">
        <w:rPr>
          <w:rFonts w:ascii="Arial" w:hAnsi="Arial"/>
          <w:b/>
          <w:bCs/>
          <w:sz w:val="20"/>
          <w:szCs w:val="20"/>
          <w:lang w:val="en-GB"/>
        </w:rPr>
        <w:t>5</w:t>
      </w:r>
    </w:p>
    <w:p w14:paraId="6C9CB2EA" w14:textId="77777777" w:rsidR="008B69CF" w:rsidRDefault="008B69CF" w:rsidP="008B69CF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542DAB">
        <w:rPr>
          <w:rFonts w:ascii="Arial" w:hAnsi="Arial"/>
          <w:sz w:val="20"/>
          <w:szCs w:val="20"/>
          <w:lang w:val="en-GB"/>
        </w:rPr>
        <w:t xml:space="preserve">Meta-analysis for the comparison: </w:t>
      </w:r>
    </w:p>
    <w:p w14:paraId="7B6E4DB4" w14:textId="77777777" w:rsidR="008B69CF" w:rsidRDefault="008B69CF" w:rsidP="008B69CF">
      <w:pPr>
        <w:spacing w:line="480" w:lineRule="auto"/>
        <w:rPr>
          <w:rFonts w:ascii="Arial" w:hAnsi="Arial"/>
          <w:sz w:val="20"/>
          <w:szCs w:val="20"/>
          <w:lang w:val="en-GB"/>
        </w:rPr>
      </w:pPr>
      <w:r w:rsidRPr="008B69CF">
        <w:rPr>
          <w:rFonts w:ascii="Arial" w:hAnsi="Arial"/>
          <w:sz w:val="20"/>
          <w:szCs w:val="20"/>
          <w:lang w:val="en-GB"/>
        </w:rPr>
        <w:t>glass ionomer cement vs. resin adhesive</w:t>
      </w:r>
      <w:r>
        <w:rPr>
          <w:rFonts w:ascii="Arial" w:hAnsi="Arial"/>
          <w:sz w:val="20"/>
          <w:szCs w:val="20"/>
          <w:lang w:val="en-GB"/>
        </w:rPr>
        <w:t xml:space="preserve"> </w:t>
      </w:r>
      <w:r w:rsidRPr="00542DAB">
        <w:rPr>
          <w:rFonts w:ascii="Arial" w:hAnsi="Arial"/>
          <w:sz w:val="20"/>
          <w:szCs w:val="20"/>
          <w:lang w:val="en-GB"/>
        </w:rPr>
        <w:t>without studies at high risk of bias</w:t>
      </w:r>
      <w:r w:rsidRPr="008B69CF">
        <w:rPr>
          <w:rFonts w:ascii="Arial" w:hAnsi="Arial"/>
          <w:sz w:val="20"/>
          <w:szCs w:val="20"/>
          <w:lang w:val="en-GB"/>
        </w:rPr>
        <w:t xml:space="preserve">, </w:t>
      </w:r>
      <w:r w:rsidRPr="00542DAB">
        <w:rPr>
          <w:rFonts w:ascii="Arial" w:hAnsi="Arial"/>
          <w:sz w:val="20"/>
          <w:szCs w:val="20"/>
          <w:lang w:val="en-GB"/>
        </w:rPr>
        <w:t>Visual-tactile assessments were used to calculate RR and 95%CI.</w:t>
      </w:r>
    </w:p>
    <w:p w14:paraId="25132002" w14:textId="06C3FD9F" w:rsidR="008B69CF" w:rsidRDefault="008B69CF" w:rsidP="001D26FA">
      <w:pPr>
        <w:rPr>
          <w:lang w:val="en-US"/>
        </w:rPr>
      </w:pPr>
      <w:r w:rsidRPr="008B69CF">
        <w:rPr>
          <w:noProof/>
          <w:lang w:val="en-US"/>
        </w:rPr>
        <w:drawing>
          <wp:inline distT="0" distB="0" distL="0" distR="0" wp14:anchorId="27E55ED2" wp14:editId="5BD9E22B">
            <wp:extent cx="5936615" cy="1091565"/>
            <wp:effectExtent l="0" t="0" r="6985" b="0"/>
            <wp:docPr id="11" name="Grafik 1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Text enthält.&#10;&#10;Automatisch generierte Beschreibu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AC68E" w14:textId="297FDD99" w:rsidR="008B69CF" w:rsidRDefault="008B69CF" w:rsidP="001D26FA">
      <w:pPr>
        <w:rPr>
          <w:lang w:val="en-US"/>
        </w:rPr>
      </w:pPr>
    </w:p>
    <w:p w14:paraId="29651046" w14:textId="533348E3" w:rsidR="008B69CF" w:rsidRDefault="008B69CF" w:rsidP="001D26FA">
      <w:pPr>
        <w:rPr>
          <w:rFonts w:ascii="Arial" w:hAnsi="Arial" w:cs="Arial"/>
          <w:b/>
          <w:sz w:val="20"/>
          <w:szCs w:val="20"/>
          <w:lang w:val="en-US"/>
        </w:rPr>
      </w:pPr>
      <w:r w:rsidRPr="008B69CF">
        <w:rPr>
          <w:b/>
          <w:lang w:val="en-US"/>
        </w:rPr>
        <w:br w:type="column"/>
      </w:r>
      <w:r w:rsidRPr="00065D99">
        <w:rPr>
          <w:rFonts w:ascii="Arial" w:hAnsi="Arial" w:cs="Arial"/>
          <w:b/>
          <w:sz w:val="20"/>
          <w:szCs w:val="20"/>
          <w:lang w:val="en-US"/>
        </w:rPr>
        <w:lastRenderedPageBreak/>
        <w:t>References</w:t>
      </w:r>
    </w:p>
    <w:p w14:paraId="71800327" w14:textId="77777777" w:rsidR="00065D99" w:rsidRPr="00065D99" w:rsidRDefault="00065D99" w:rsidP="001D26FA">
      <w:pPr>
        <w:rPr>
          <w:rFonts w:ascii="Arial" w:hAnsi="Arial" w:cs="Arial"/>
          <w:b/>
          <w:sz w:val="20"/>
          <w:szCs w:val="20"/>
          <w:lang w:val="en-US"/>
        </w:rPr>
      </w:pPr>
    </w:p>
    <w:p w14:paraId="0AE54002" w14:textId="77777777" w:rsidR="00614C6A" w:rsidRPr="00495B6D" w:rsidRDefault="002E1A9C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sz w:val="20"/>
          <w:szCs w:val="20"/>
          <w:lang w:val="en-US"/>
        </w:rPr>
        <w:fldChar w:fldCharType="begin"/>
      </w:r>
      <w:r w:rsidRPr="00495B6D">
        <w:rPr>
          <w:rFonts w:ascii="Arial" w:hAnsi="Arial" w:cs="Arial"/>
          <w:sz w:val="20"/>
          <w:szCs w:val="20"/>
          <w:lang w:val="en-US"/>
        </w:rPr>
        <w:instrText xml:space="preserve"> ADDIN EN.REFLIST </w:instrText>
      </w:r>
      <w:r w:rsidRPr="00495B6D">
        <w:rPr>
          <w:rFonts w:ascii="Arial" w:hAnsi="Arial" w:cs="Arial"/>
          <w:sz w:val="20"/>
          <w:szCs w:val="20"/>
          <w:lang w:val="en-US"/>
        </w:rPr>
        <w:fldChar w:fldCharType="separate"/>
      </w:r>
      <w:r w:rsidR="00614C6A" w:rsidRPr="00495B6D">
        <w:rPr>
          <w:rFonts w:ascii="Arial" w:hAnsi="Arial" w:cs="Arial"/>
          <w:noProof/>
          <w:sz w:val="20"/>
          <w:szCs w:val="20"/>
          <w:lang w:val="en-US"/>
        </w:rPr>
        <w:t>1</w:t>
      </w:r>
      <w:r w:rsidR="00614C6A"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Al-Eesa, N. A., Wong, F. S. L., Johal, A. &amp; Hill, R. G. Fluoride containing bioactive glass composite for orthodontic adhesives - ion release properties. </w:t>
      </w:r>
      <w:r w:rsidR="00614C6A" w:rsidRPr="00495B6D">
        <w:rPr>
          <w:rFonts w:ascii="Arial" w:hAnsi="Arial" w:cs="Arial"/>
          <w:i/>
          <w:noProof/>
          <w:sz w:val="20"/>
          <w:szCs w:val="20"/>
          <w:lang w:val="en-US"/>
        </w:rPr>
        <w:t>Dental materials : official publication of the Academy of Dental Materials</w:t>
      </w:r>
      <w:r w:rsidR="00614C6A"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="00614C6A" w:rsidRPr="00495B6D">
        <w:rPr>
          <w:rFonts w:ascii="Arial" w:hAnsi="Arial" w:cs="Arial"/>
          <w:b/>
          <w:noProof/>
          <w:sz w:val="20"/>
          <w:szCs w:val="20"/>
          <w:lang w:val="en-US"/>
        </w:rPr>
        <w:t>33</w:t>
      </w:r>
      <w:r w:rsidR="00614C6A" w:rsidRPr="00495B6D">
        <w:rPr>
          <w:rFonts w:ascii="Arial" w:hAnsi="Arial" w:cs="Arial"/>
          <w:noProof/>
          <w:sz w:val="20"/>
          <w:szCs w:val="20"/>
          <w:lang w:val="en-US"/>
        </w:rPr>
        <w:t>, 1324-1329, doi:10.1016/j.dental.2017.08.185 (2017).</w:t>
      </w:r>
    </w:p>
    <w:p w14:paraId="69C52B4E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Alencar, C. J., Braga, M. M., de Oliveira, E., Nicolau, J. &amp; Mendes, F. M. Dye-enhanced laser fluorescence detection of caries lesions around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Lasers Med Sci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865-870, doi:10.1007/s10103-008-0572-0 (2009).</w:t>
      </w:r>
    </w:p>
    <w:p w14:paraId="22BCC9D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Atilla, A. O., Ozturk, T., Eruz, M. M. &amp; Yagci, A. A comparative assessment of orthodontic treatment outcomes using the quantitative light-induced fluorescence (QLF) method between direct bonding and indirect bonding techniques in adolescents: a single-centre, single-blind randomized controlled trial.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42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441-453, doi:10.1093/ejo/cjz058 (2020).</w:t>
      </w:r>
    </w:p>
    <w:p w14:paraId="1E09B02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Behnan, S. M., Arruda, A. O., Gonzalez-Cabezas, C., Sohn, W. &amp; Peters, M. C. In-vitro evaluation of various treatments to prevent demineralization next to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712 e711-717; discussion 712-713, doi:10.1016/j.ajodo.2010.05.014 (2010).</w:t>
      </w:r>
    </w:p>
    <w:p w14:paraId="650E5976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Cain, K.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In vitro enamel caries formation and orthodontic bonding agents.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Dent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187-192 (2006).</w:t>
      </w:r>
    </w:p>
    <w:p w14:paraId="564FD5F7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Cantekin, K. &amp; Buyuk, S. K. Shear bond strength of a new low-shrinkage flowable composite for orthodontic bracket bonding.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Dent Child (Chic)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81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63-66 (2014).</w:t>
      </w:r>
    </w:p>
    <w:p w14:paraId="6A4D123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Corry, A., Millett, D. T., Creanor, S. L., Foye, R. H. &amp; Gilmour, W. H. Effect of fluoride exposure on cariostatic potential of orthodontic bonding agents: an in vitro evaluation.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323-329; discussion 298-329, doi:10.1093/ortho/30.4.323 (2003).</w:t>
      </w:r>
    </w:p>
    <w:p w14:paraId="215B84F4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Cosma, L. L., Şuhani, R. D., Mesaroş, A. &amp; Badea, M. E. Current treatment modalities of orthodontically induced white spot lesions and their outcome - a literature review.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Med Pharm Rep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92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25-30, doi:10.15386/cjmed-1090 (2019).</w:t>
      </w:r>
    </w:p>
    <w:p w14:paraId="00C53EF3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Dalessandri, D., Dalessandri, M., Bonetti, S., Visconti, L. &amp; Paganelli, C. Effectiveness of an indirect bonding technique in reducing plaque accumulation around braces.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82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313-318, doi:10.2319/041811-273.1 (2012).</w:t>
      </w:r>
    </w:p>
    <w:p w14:paraId="5261F96E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Devados, B. R., Kailasam, V., Padmanabhan, S. &amp; Chitharanjan, A. A comparison of the effects of argon laser and conventional light cure on demineralization resistance of human enamel.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Biomedicine (India)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226-230 (2009).</w:t>
      </w:r>
    </w:p>
    <w:p w14:paraId="770A0602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Feng, X.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Novel orthodontic cement containing dimethylaminohexadecyl methacrylate with strong antibacterial capability.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Dent Mater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669-676, doi:10.4012/dmj.2016-370 (2017).</w:t>
      </w:r>
    </w:p>
    <w:p w14:paraId="3F1B53E6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Gorton, J. &amp; Featherstone, J. D. In vivo inhibition of demineralization around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123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10-14, doi:10.1067/mod.2003.47 (2003).</w:t>
      </w:r>
    </w:p>
    <w:p w14:paraId="793AB8F7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Hess, E., Campbell, P. M., Honeyman, A. L. &amp; Buschang, P. H. Determinants of enamel decalcification during simulated orthodontic treatment.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81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836-842, doi:10.2319/121710-726.1 (2011).</w:t>
      </w:r>
    </w:p>
    <w:p w14:paraId="3E889C57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Horiuch, S.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Enamel bonding of self-etching and phosphoric acid-etching orthodontic adhesives in simulated clinical conditions: debonding force and enamel surface.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Dent Mater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419-425, doi:10.4012/dmj.28.419 (2009).</w:t>
      </w:r>
    </w:p>
    <w:p w14:paraId="509BF807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Iijima, M.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Bracket bond strength and cariostatic potential of an experimental resin adhesive system containing Portland cement.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82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900-906, doi:10.2319/091311-589.1 (2012).</w:t>
      </w:r>
    </w:p>
    <w:p w14:paraId="78A5DE17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Kim, Y. M.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Antibacterial and remineralization effects of orthodontic bonding agents containing bioactive glass.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Korean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48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163-171, doi:10.4041/kjod.2018.48.3.163 (2018).</w:t>
      </w:r>
    </w:p>
    <w:p w14:paraId="0CBF25E8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Knösel, M., Forslund, L., Jung, K. &amp; Ziebolz, D. Efficacy of different strategies in protecting enamel against demineralization during fixed orthodontic treatment.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Orofac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194-203, doi:10.1007/s00056-012-0072-5 (2012).</w:t>
      </w:r>
    </w:p>
    <w:p w14:paraId="13DC3EF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Knosel, M., Ellenberger, D., Goldner, Y., Sandoval, P. &amp; Wiechmann, D. In-vivo durability of a fluoride-releasing sealant (OpalSeal) for protection against white-spot lesion formation in orthodontic patients.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Head Face Med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11, doi:10.1186/s13005-015-0069-6 (2015).</w:t>
      </w:r>
    </w:p>
    <w:p w14:paraId="47900B0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19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Korkmaz, Y. N. &amp; Yagci, A. Comparing the effects of three different fluoride-releasing agents on white spot lesion prevention in patients treated with full coverage rapid maxillary expanders.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Clin Oral Investig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3275-3285, doi:10.1007/s00784-018-2749-7 (2019).</w:t>
      </w:r>
    </w:p>
    <w:p w14:paraId="504F6E45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Korbmacher, H., Huck, L., Adam, T. &amp; Kahl-Nieke, B. Evaluation of an antimicrobial and fluoride-releasing self-etching primer on the shear bond strength of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457-461, doi:10.1093/ejo/cjl013 (2006).</w:t>
      </w:r>
    </w:p>
    <w:p w14:paraId="11FE9B24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lastRenderedPageBreak/>
        <w:t>21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Lee, S. M.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Enamel Anti-Demineralization Effect of Orthodontic Adhesive Containing Bioactive Glass and Graphene Oxide: An In-Vitro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Materials (Basel)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doi:10.3390/ma11091728 (2018).</w:t>
      </w:r>
    </w:p>
    <w:p w14:paraId="52655EDB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Lucchese, A. &amp; Gherlone, E. Prevalence of white-spot lesions before and during orthodontic treatment with fixed appliances.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664-668, doi:10.1093/ejo/cjs070 (2013).</w:t>
      </w:r>
    </w:p>
    <w:p w14:paraId="3F6F91DC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Nascimento, P. L., Fernandes, M. T., Figueiredo, F. E. &amp; Faria, E. S. A. L. Fluoride-Releasing Materials to Prevent White Spot Lesions around Orthodontic Brackets: A Systematic Review.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Braz Dent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101-107, doi:10.1590/0103-6440201600482 (2016).</w:t>
      </w:r>
    </w:p>
    <w:p w14:paraId="3F52B72C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Nam, H. J.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Fluorinated Bioactive Glass Nanoparticles: Enamel Demineralization Prevention and Antibacterial Effect of Orthodontic Bonding Resin.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Materials (Basel)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doi:10.3390/ma12111813 (2019).</w:t>
      </w:r>
    </w:p>
    <w:p w14:paraId="24A21CC0" w14:textId="50B0B1B6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DRKS00012540. </w:t>
      </w:r>
      <w:hyperlink r:id="rId15" w:history="1">
        <w:r w:rsidRPr="00495B6D">
          <w:rPr>
            <w:rStyle w:val="Hyperlink"/>
            <w:rFonts w:ascii="Arial" w:hAnsi="Arial" w:cs="Arial"/>
            <w:noProof/>
            <w:sz w:val="20"/>
            <w:szCs w:val="20"/>
            <w:lang w:val="en-US"/>
          </w:rPr>
          <w:t>https://www.drks.de/drks_web/navigate.do?navigationId=trial.HTML&amp;TRIAL_ID=DRKS00012540</w:t>
        </w:r>
      </w:hyperlink>
      <w:r w:rsidRPr="00495B6D">
        <w:rPr>
          <w:rFonts w:ascii="Arial" w:hAnsi="Arial" w:cs="Arial"/>
          <w:noProof/>
          <w:sz w:val="20"/>
          <w:szCs w:val="20"/>
          <w:lang w:val="en-US"/>
        </w:rPr>
        <w:t>.  (2017).</w:t>
      </w:r>
    </w:p>
    <w:p w14:paraId="7AB0E9F7" w14:textId="63E0F1EC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NCT03711097. </w:t>
      </w:r>
      <w:hyperlink r:id="rId16" w:history="1">
        <w:r w:rsidRPr="00495B6D">
          <w:rPr>
            <w:rStyle w:val="Hyperlink"/>
            <w:rFonts w:ascii="Arial" w:hAnsi="Arial" w:cs="Arial"/>
            <w:i/>
            <w:noProof/>
            <w:sz w:val="20"/>
            <w:szCs w:val="20"/>
            <w:lang w:val="en-US"/>
          </w:rPr>
          <w:t>https://clinicaltrials.gov/ct2/show/NCT03711097</w:t>
        </w:r>
      </w:hyperlink>
      <w:r w:rsidRPr="00495B6D">
        <w:rPr>
          <w:rFonts w:ascii="Arial" w:hAnsi="Arial" w:cs="Arial"/>
          <w:noProof/>
          <w:sz w:val="20"/>
          <w:szCs w:val="20"/>
          <w:lang w:val="en-US"/>
        </w:rPr>
        <w:t>, 2018).</w:t>
      </w:r>
    </w:p>
    <w:p w14:paraId="7B138F11" w14:textId="3BA9858D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IRCT201705099086N3. </w:t>
      </w:r>
      <w:hyperlink r:id="rId17" w:history="1">
        <w:r w:rsidRPr="00495B6D">
          <w:rPr>
            <w:rStyle w:val="Hyperlink"/>
            <w:rFonts w:ascii="Arial" w:hAnsi="Arial" w:cs="Arial"/>
            <w:i/>
            <w:noProof/>
            <w:sz w:val="20"/>
            <w:szCs w:val="20"/>
            <w:lang w:val="en-US"/>
          </w:rPr>
          <w:t>https://www.cochranelibrary.com/central/doi/10.1002/central/CN-01886695/full</w:t>
        </w:r>
      </w:hyperlink>
      <w:r w:rsidRPr="00495B6D">
        <w:rPr>
          <w:rFonts w:ascii="Arial" w:hAnsi="Arial" w:cs="Arial"/>
          <w:noProof/>
          <w:sz w:val="20"/>
          <w:szCs w:val="20"/>
          <w:lang w:val="en-US"/>
        </w:rPr>
        <w:t>, 2017).</w:t>
      </w:r>
    </w:p>
    <w:p w14:paraId="03D34E44" w14:textId="44304B81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NCT02400957. </w:t>
      </w:r>
      <w:hyperlink r:id="rId18" w:history="1">
        <w:r w:rsidRPr="00495B6D">
          <w:rPr>
            <w:rStyle w:val="Hyperlink"/>
            <w:rFonts w:ascii="Arial" w:hAnsi="Arial" w:cs="Arial"/>
            <w:i/>
            <w:noProof/>
            <w:sz w:val="20"/>
            <w:szCs w:val="20"/>
            <w:lang w:val="en-US"/>
          </w:rPr>
          <w:t>https://clinicaltrials.gov/ct2/show/NCT02400957</w:t>
        </w:r>
      </w:hyperlink>
      <w:r w:rsidRPr="00495B6D">
        <w:rPr>
          <w:rFonts w:ascii="Arial" w:hAnsi="Arial" w:cs="Arial"/>
          <w:noProof/>
          <w:sz w:val="20"/>
          <w:szCs w:val="20"/>
          <w:lang w:val="en-US"/>
        </w:rPr>
        <w:t>, 2015).</w:t>
      </w:r>
    </w:p>
    <w:p w14:paraId="70461F89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29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Machicek, S. L.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Shear bond strengths of a selenium containing and a conventional light cured adhesive for orthodontic bonding.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Tex Dent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128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1261-1267 (2011).</w:t>
      </w:r>
    </w:p>
    <w:p w14:paraId="7B561B7B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Mitchell, L. Decalcification during orthodontic treatment with fixed appliances--an overview.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Br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199-205, doi:10.1179/bjo.19.3.199 (1992).</w:t>
      </w:r>
    </w:p>
    <w:p w14:paraId="45CF5984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Munjal, D., Garg, S., Dhindsa, A., Sidhu, G. K. &amp; Sethi, H. S. Assessment of White Spot Lesions and In-Vivo Evaluation of the Effect of CPP-ACP on White Spot Lesions in Permanent Molars of Children.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Clin Diagn Res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ZC149-154, doi:10.7860/JCDR/2016/19458.7896 (2016).</w:t>
      </w:r>
    </w:p>
    <w:p w14:paraId="67E28C0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Ogaard, B., Alm, A. A., Larsson, E. &amp; Adolfsson, U. A prospective, randomized clinical study on the effects of an amine fluoride/stannous fluoride toothpaste/mouthrinse on plaque, gingivitis and initial caries lesion development in orthodontic patients.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8-12, doi:10.1093/ejo/cji075 (2006).</w:t>
      </w:r>
    </w:p>
    <w:p w14:paraId="72284ED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Paschos, E., Kurochkina, N., Huth, K. C., Hansson, C. S. &amp; Rudzki-Janson, I. Failure rate of brackets bonded with antimicrobial and fluoride-releasing, self-etching primer and the effect on prevention of enamel demineralization.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613-620, doi:10.1016/j.ajodo.2008.01.016 (2009).</w:t>
      </w:r>
    </w:p>
    <w:p w14:paraId="3D89EAD5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Pellegrini, P.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Plaque retention by self-ligating vs elastomeric orthodontic brackets: quantitative comparison of oral bacteria and detection with adenosine triphosphate-driven bioluminescence.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426 e421-429; discussion 426-427, doi:10.1016/j.ajodo.2008.12.002 (2009).</w:t>
      </w:r>
    </w:p>
    <w:p w14:paraId="04816E2E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Poosti, M.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Shear bond strength and antibacterial effects of orthodontic composite containing TiO2 nanoparticles.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676-679, doi:10.1093/ejo/cjs073 (2013).</w:t>
      </w:r>
    </w:p>
    <w:p w14:paraId="7FDD734C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Pourhajibagher, M., Salehi Vaziri, A., Takzaree, N. &amp; Ghorbanzadeh, R. Physico-mechanical and antimicrobial properties of an orthodontic adhesive containing cationic curcumin doped zinc oxide nanoparticles subjected to photodynamic therapy.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Photodiagnosis Photodyn Ther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239-246, doi:10.1016/j.pdpdt.2019.01.002 (2019).</w:t>
      </w:r>
    </w:p>
    <w:p w14:paraId="446E6E7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Preciado, R. M.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Efficacy of a resin-modified glass ionomer varnish in the prevention of tooth enamel demineralization around orthodontic brackets: An in vitro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Investigacion Clinica (Venezuela)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58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365-375 (2017).</w:t>
      </w:r>
    </w:p>
    <w:p w14:paraId="7B85A80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Rahimi, F., Sadeghi, M. &amp; Mozaffari, H. Efficacy of fluoride varnish for prevention of white spot lesions during orthodontic treatment with fixed appliances: A systematic review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BMRAT [Internet]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4(08)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1513-1526. (2017).</w:t>
      </w:r>
    </w:p>
    <w:p w14:paraId="298FEDC4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39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Ramazanzadeh, B. A., Merati, M., Shafaee, H., Dogon, L. &amp; Sohrabi, K. In-vitro evaluation of an experimental method for bonding of orthodontic brackets with self-adhesive resin cements.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European J Gen Dent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264-269, doi:10.4103/2278-9626.116018 (2013).</w:t>
      </w:r>
    </w:p>
    <w:p w14:paraId="4E35CE69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Staudt, C. B., Lussi, A., Jacquet, J. &amp; Kiliaridis, S. White spot lesions around brackets: in vitro detection by laser fluorescence.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Oral Sci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237-243, doi:10.1111/j.1600-0722.2004.00133.x (2004).</w:t>
      </w:r>
    </w:p>
    <w:p w14:paraId="2C01D61C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Underwood, M. L., Rawls, H. R. &amp; Zimmerman, B. F. Clinical evaluation of a fluoride-exchanging resin as an orthodontic adhesive.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96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93-99, doi:10.1016/0889-5406(89)90250-3 (1989).</w:t>
      </w:r>
    </w:p>
    <w:p w14:paraId="0B3A16B5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lastRenderedPageBreak/>
        <w:t>42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Uysal, T., Amasyali, M., Ozcan, S., Koyuturk, A. E. &amp; Sagdic, D. Effect of antibacterial monomer-containing adhesive on enamel demineralization around orthodontic brackets: an in-vivo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650-656, doi:10.1016/j.ajodo.2009.06.038 (2011).</w:t>
      </w:r>
    </w:p>
    <w:p w14:paraId="35721FAC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Uysal, T.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In vivo effects of amorphous calcium phosphate-containing orthodontic composite on enamel demineralization around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Aust Dent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55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285-291, doi:10.1111/j.1834-7819.2010.01236.x (2010).</w:t>
      </w:r>
    </w:p>
    <w:p w14:paraId="30E10096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Uysal, T., Ustdal, A., Nur, M. &amp; Catalbas, B. Bond strength of ceramic brackets bonded to enamel with amorphous calcium phosphate-containing orthodontic composite.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281-284, doi:10.1093/ejo/cjp115 (2010).</w:t>
      </w:r>
    </w:p>
    <w:p w14:paraId="1AB570E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Visel, D., Jacker, T., Jost-Brinkmann, P. G. &amp; Prager, T. M. Demineralization adjacent to orthodontic brackets after application of conventional and self-etching primer systems.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Orofac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358-373, doi:10.1007/s00056-014-0233-9 (2014).</w:t>
      </w:r>
    </w:p>
    <w:p w14:paraId="559ADC78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Wang, X., Wang, B. &amp; Wang, Y. Antibacterial orthodontic cement to combat biofilm and white spot lesions.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148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974-981, doi:10.1016/j.ajodo.2015.06.017 (2015).</w:t>
      </w:r>
    </w:p>
    <w:p w14:paraId="60A38538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Yap, J., Walsh, L. J., Naser-Ud Din, S., Ngo, H. &amp; Manton, D. J. Evaluation of a novel approach in the prevention of white spot lesions around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Aust Dent J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59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70-80, doi:10.1111/adj.12142 (2014).</w:t>
      </w:r>
    </w:p>
    <w:p w14:paraId="7DAB80BF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Yu, F.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Antibacterial Activity and Bonding Ability of an Orthodontic Adhesive Containing the Antibacterial Monomer 2-Methacryloxylethyl Hexadecyl Methyl Ammonium Bromide.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Sci Rep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41787, doi:10.1038/srep41787 (2017).</w:t>
      </w:r>
    </w:p>
    <w:p w14:paraId="2859126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49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Zachrisson, B. U. &amp; Brobakken, B. O. Clinical comparison of direct versus indirect bonding with different bracket types and adhesives.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62-78, doi:10.1016/0002-9416(78)90046-5 (1978).</w:t>
      </w:r>
    </w:p>
    <w:p w14:paraId="74B76652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Zhang, N.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Novel protein-repellent and biofilm-repellent orthodontic cement containing 2-methacryloyloxyethyl phosphorylcholine.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Biomed Mater Res B Appl Biomater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104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949-959, doi:10.1002/jbm.b.33444 (2016).</w:t>
      </w:r>
    </w:p>
    <w:p w14:paraId="597F91D8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Zope, A.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Comparison of Self-Etch Primers with Conventional Acid Etching System on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Clin Diagn Res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ZC19-ZC22, doi:10.7860/JCDR/2016/18842.9031 (2016).</w:t>
      </w:r>
    </w:p>
    <w:p w14:paraId="53722893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Alabdullah, M. M., Nabawia, A., Ajaj, M. A. &amp; Saltaji, H. Effect of fluoride-releasing resin composite in white spot lesions prevention: a single-centre, split-mouth, randomized controlled trial.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39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634-640, doi:10.1093/ejo/cjx010 (2017).</w:t>
      </w:r>
    </w:p>
    <w:p w14:paraId="21BD0BD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Alshammari, F. M. &amp; Sanea, J. A. Efficacy of Amorphous Calcium Phosphate (ACP) Containing Adhesive in Preventing Demineralization during Orthodontic Treatment, a Triple Blinded Randomized Clinical Trial (RCT).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Contemp Dent Pract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727-731 (2019).</w:t>
      </w:r>
    </w:p>
    <w:p w14:paraId="06ED5495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Banks, P. A. &amp; Richmond, S. Enamel sealants: a clinical evaluation of their value during fixed appliance therapy.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19-25, doi:10.1093/ejo/16.1.19 (1994).</w:t>
      </w:r>
    </w:p>
    <w:p w14:paraId="2C90E8E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Banks, P. A., Burn, A. &amp; O'Brien, K. A clinical evaluation of the effectiveness of including fluoride into an orthodontic bonding adhesive.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391-395, doi:10.1093/ejo/19.4.391 (1997).</w:t>
      </w:r>
    </w:p>
    <w:p w14:paraId="39E20B0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Bechtold, T. E., Sobiegalla, A., Markovic, M., Berneburg, M. &amp; Goz, G. R. In vivo effectiveness of enamel sealants around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Orofac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447-457, doi:10.1007/s00056-013-0178-4 (2013).</w:t>
      </w:r>
    </w:p>
    <w:p w14:paraId="6FAE03A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Benham, A. W., Campbell, P. M. &amp; Buschang, P. H. Effectiveness of pit and fissure sealants in reducing white spot lesions during orthodontic treatment. A pilot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338-345, doi:10.2319/022808-30.1 (2009).</w:t>
      </w:r>
    </w:p>
    <w:p w14:paraId="59BEE42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Chung, C. K., Millett, D. T., Creanor, S. L., Gilmour, W. H. &amp; Foye, R. H. Fluoride release and cariostatic ability of a compomer and a resin-modified glass ionomer cement used for orthodontic bonding.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Dent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533-538, doi:10.1016/s0300-5712(98)00017-7 (1998).</w:t>
      </w:r>
    </w:p>
    <w:p w14:paraId="007BB83E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59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Comert, S. &amp; Oz, A. A. Clinical effect of a fluoride-releasing and rechargeable primer in reducing white spot lesions during orthodontic treatment.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157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67-72, doi:10.1016/j.ajodo.2019.06.013 (2020).</w:t>
      </w:r>
    </w:p>
    <w:p w14:paraId="65CA2A0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Fornell, A. C., Skold-Larsson, K., Hallgren, A., Bergstrand, F. &amp; Twetman, S. Effect of a hydrophobic tooth coating on gingival health, mutans streptococci, and enamel demineralization in adolescents with fixed orthodontic appliances.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Acta Odontol Scand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60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37-41, doi:10.1080/000163502753471989 (2002).</w:t>
      </w:r>
    </w:p>
    <w:p w14:paraId="2634D356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Gaworski, M., Weinstein, M., Borislow, A. J. &amp; Braitman, L. E. Decalcification and bond failure: A comparison of a glass ionomer and a composite resin bonding system in vivo.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518-521, doi:10.1016/s0889-5406(99)70182-4 (1999).</w:t>
      </w:r>
    </w:p>
    <w:p w14:paraId="2C809B80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lastRenderedPageBreak/>
        <w:t>62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Ghiz, M. A., Ngan, P., Kao, E., Martin, C. &amp; Gunel, E. Effects of sealant and self-etching primer on enamel decalcification. Part II: an in-vivo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206-213, doi:10.1016/j.ajodo.2007.02.060 (2009).</w:t>
      </w:r>
    </w:p>
    <w:p w14:paraId="07C703EB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Hammad, S. M. &amp; Knosel, M. Efficacy of a new sealant to prevent white spot lesions during fixed orthodontic treatment : A 12-month, single-center, randomized controlled clinical trial.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Orofac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439-445, doi:10.1007/s00056-016-0052-2 (2016).</w:t>
      </w:r>
    </w:p>
    <w:p w14:paraId="0DC82C0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Heinig, N. &amp; Hartmann, A. Efficacy of a sealant : study on the efficacy of a sealant (Light Bond) in preventing decalcification during multibracket therapy.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Orofac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69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154-167, doi:10.1007/s00056-008-0741-6 (2008).</w:t>
      </w:r>
    </w:p>
    <w:p w14:paraId="18D2499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Kumar Jena, A., Pal Singh, S. &amp; Kumar Utreja, A. Efficacy of resin-modified glass ionomer cement varnish in the prevention of white spot lesions during comprehensive orthodontic treatment: a split-mouth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42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200-207, doi:10.1179/1465313315Y.0000000005 (2015).</w:t>
      </w:r>
    </w:p>
    <w:p w14:paraId="4313C74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Leizer, C., Weinstein, M., Borislow, A. J. &amp; Braitman, L. E. Efficacy of a filled-resin sealant in preventing decalcification during orthodontic treatment.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137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796-800, doi:10.1016/j.ajodo.2008.11.025 (2010).</w:t>
      </w:r>
    </w:p>
    <w:p w14:paraId="61925729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67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Marcusson, A., Norevall, L. I. &amp; Persson, M. White spot reduction when using glass ionomer cement for bonding in orthodontics: a longitudinal and comparative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Eur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233-242, doi:10.1093/ejo/19.3.233 (1997).</w:t>
      </w:r>
    </w:p>
    <w:p w14:paraId="3ABD054A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68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Millett, D. T., Nunn, J. H., Welbury, R. R. &amp; Gordon, P. H. Decalcification in relation to brackets bonded with glass ionomer cement or a resin adhesive.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69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65-70, doi:10.1043/0003-3219(1999)069&lt;0065:DIRTBB&gt;2.3.CO;2 (1999).</w:t>
      </w:r>
    </w:p>
    <w:p w14:paraId="64BD3D16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69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Millett, D. T.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A comparative clinical trial of a compomer and a resin adhesive for orthodontic bonding.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Angle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70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233-240, doi:10.1043/0003-3219(2000)070&lt;0233:ACCTOA&gt;2.0.CO;2 (2000).</w:t>
      </w:r>
    </w:p>
    <w:p w14:paraId="0E2395E5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O'Reilly, M. T., De Jesus Vinas, J. &amp; Hatch, J. P. Effectiveness of a sealant compared with no sealant in preventing enamel demineralization in patients with fixed orthodontic appliances: a prospective clinical trial.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143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837-844, doi:10.1016/j.ajodo.2013.01.021 (2013).</w:t>
      </w:r>
    </w:p>
    <w:p w14:paraId="4C64779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71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Trimpeneers, L. M. &amp; Dermaut, L. R. A clinical evaluation of the effectiveness of a fluoride-releasing visible light-activated bonding system to reduce demineralization around orthodontic brackets.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218-222, doi:10.1016/s0889-5406(96)70112-9 (1996).</w:t>
      </w:r>
    </w:p>
    <w:p w14:paraId="0E923D21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72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Tufekci, E., Pennella, D. R., Mitchell, J. C., Best, A. M. &amp; Lindauer, S. J. Efficacy of a fluoride-releasing orthodontic primer in reducing demineralization around brackets: an in-vivo study.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146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207-214, doi:10.1016/j.ajodo.2014.05.016 (2014).</w:t>
      </w:r>
    </w:p>
    <w:p w14:paraId="797BE16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73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Turner, P. J. The clinical evaluation of a fluoride-containing orthodontic bonding material.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Br J Orthod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20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307-313, doi:10.1179/bjo.20.4.307 (1993).</w:t>
      </w:r>
    </w:p>
    <w:p w14:paraId="55E60CAD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  <w:lang w:val="en-US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74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 xml:space="preserve">Wenderoth, C. J., Weinstein, M. &amp; Borislow, A. J. Effectiveness of a fluoride-releasing sealant in reducing decalcification during orthodontic treatment. 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>Am J Orthod Dentofacial Orthop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  <w:lang w:val="en-US"/>
        </w:rPr>
        <w:t>116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>, 629-634, doi:10.1016/s0889-5406(99)70197-6 (1999).</w:t>
      </w:r>
    </w:p>
    <w:p w14:paraId="5B7FE098" w14:textId="77777777" w:rsidR="00614C6A" w:rsidRPr="00495B6D" w:rsidRDefault="00614C6A" w:rsidP="00614C6A">
      <w:pPr>
        <w:pStyle w:val="EndNoteBibliography"/>
        <w:ind w:left="720" w:hanging="720"/>
        <w:rPr>
          <w:rFonts w:ascii="Arial" w:hAnsi="Arial" w:cs="Arial"/>
          <w:noProof/>
          <w:sz w:val="20"/>
          <w:szCs w:val="20"/>
        </w:rPr>
      </w:pPr>
      <w:r w:rsidRPr="00495B6D">
        <w:rPr>
          <w:rFonts w:ascii="Arial" w:hAnsi="Arial" w:cs="Arial"/>
          <w:noProof/>
          <w:sz w:val="20"/>
          <w:szCs w:val="20"/>
          <w:lang w:val="en-US"/>
        </w:rPr>
        <w:t>75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ab/>
        <w:t>Zingler, S.</w:t>
      </w:r>
      <w:r w:rsidRPr="00495B6D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Pr="00495B6D">
        <w:rPr>
          <w:rFonts w:ascii="Arial" w:hAnsi="Arial" w:cs="Arial"/>
          <w:noProof/>
          <w:sz w:val="20"/>
          <w:szCs w:val="20"/>
          <w:lang w:val="en-US"/>
        </w:rPr>
        <w:t xml:space="preserve"> A randomized clinical trial comparing the impact of different oral hygiene protocols and sealant applications on plaque, gingival, and caries index scores. </w:t>
      </w:r>
      <w:r w:rsidRPr="00495B6D">
        <w:rPr>
          <w:rFonts w:ascii="Arial" w:hAnsi="Arial" w:cs="Arial"/>
          <w:i/>
          <w:noProof/>
          <w:sz w:val="20"/>
          <w:szCs w:val="20"/>
        </w:rPr>
        <w:t>Eur J Orthod</w:t>
      </w:r>
      <w:r w:rsidRPr="00495B6D">
        <w:rPr>
          <w:rFonts w:ascii="Arial" w:hAnsi="Arial" w:cs="Arial"/>
          <w:noProof/>
          <w:sz w:val="20"/>
          <w:szCs w:val="20"/>
        </w:rPr>
        <w:t xml:space="preserve"> </w:t>
      </w:r>
      <w:r w:rsidRPr="00495B6D">
        <w:rPr>
          <w:rFonts w:ascii="Arial" w:hAnsi="Arial" w:cs="Arial"/>
          <w:b/>
          <w:noProof/>
          <w:sz w:val="20"/>
          <w:szCs w:val="20"/>
        </w:rPr>
        <w:t>36</w:t>
      </w:r>
      <w:r w:rsidRPr="00495B6D">
        <w:rPr>
          <w:rFonts w:ascii="Arial" w:hAnsi="Arial" w:cs="Arial"/>
          <w:noProof/>
          <w:sz w:val="20"/>
          <w:szCs w:val="20"/>
        </w:rPr>
        <w:t>, 150-163, doi:10.1093/ejo/cjt043 (2014).</w:t>
      </w:r>
    </w:p>
    <w:p w14:paraId="70D8C117" w14:textId="77643CDD" w:rsidR="001D26FA" w:rsidRPr="00495B6D" w:rsidRDefault="002E1A9C" w:rsidP="001D26FA">
      <w:pPr>
        <w:rPr>
          <w:rFonts w:ascii="Arial" w:hAnsi="Arial" w:cs="Arial"/>
          <w:sz w:val="20"/>
          <w:szCs w:val="20"/>
          <w:lang w:val="en-US"/>
        </w:rPr>
      </w:pPr>
      <w:r w:rsidRPr="00495B6D">
        <w:rPr>
          <w:rFonts w:ascii="Arial" w:hAnsi="Arial" w:cs="Arial"/>
          <w:sz w:val="20"/>
          <w:szCs w:val="20"/>
          <w:lang w:val="en-US"/>
        </w:rPr>
        <w:fldChar w:fldCharType="end"/>
      </w:r>
    </w:p>
    <w:sectPr w:rsidR="001D26FA" w:rsidRPr="00495B6D">
      <w:pgSz w:w="11900" w:h="16840"/>
      <w:pgMar w:top="1417" w:right="1417" w:bottom="1417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9F407" w14:textId="77777777" w:rsidR="00EF7CC1" w:rsidRDefault="00EF7CC1">
      <w:r>
        <w:separator/>
      </w:r>
    </w:p>
  </w:endnote>
  <w:endnote w:type="continuationSeparator" w:id="0">
    <w:p w14:paraId="591F0D07" w14:textId="77777777" w:rsidR="00EF7CC1" w:rsidRDefault="00EF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C7C9F" w14:textId="77777777" w:rsidR="005C546F" w:rsidRDefault="005C546F">
    <w:pPr>
      <w:pStyle w:val="Fuzeile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B50931" w14:textId="77777777" w:rsidR="00EF7CC1" w:rsidRDefault="00EF7CC1">
      <w:r>
        <w:separator/>
      </w:r>
    </w:p>
  </w:footnote>
  <w:footnote w:type="continuationSeparator" w:id="0">
    <w:p w14:paraId="08656777" w14:textId="77777777" w:rsidR="00EF7CC1" w:rsidRDefault="00EF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87BFC" w14:textId="77777777" w:rsidR="005C546F" w:rsidRDefault="005C546F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F574C" w14:textId="77777777" w:rsidR="005C546F" w:rsidRDefault="005C546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2456B"/>
    <w:multiLevelType w:val="hybridMultilevel"/>
    <w:tmpl w:val="99FE15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A85BB3"/>
    <w:multiLevelType w:val="hybridMultilevel"/>
    <w:tmpl w:val="5B0678CC"/>
    <w:lvl w:ilvl="0" w:tplc="3132B4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076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527A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8C26B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0484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EBEF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E898D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7E1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40D54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F8A1A3B"/>
    <w:multiLevelType w:val="hybridMultilevel"/>
    <w:tmpl w:val="13F85A1A"/>
    <w:styleLink w:val="ImportedStyle3"/>
    <w:lvl w:ilvl="0" w:tplc="2E049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AEA1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C693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C7E50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E088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6632BA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3444F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06AA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2A26E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2427837"/>
    <w:multiLevelType w:val="hybridMultilevel"/>
    <w:tmpl w:val="61EAC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BA3E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527A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8C26B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0484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EBEF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E898D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7E1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40D54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4D53890"/>
    <w:multiLevelType w:val="hybridMultilevel"/>
    <w:tmpl w:val="18CA537A"/>
    <w:lvl w:ilvl="0" w:tplc="9994710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E035A"/>
    <w:multiLevelType w:val="hybridMultilevel"/>
    <w:tmpl w:val="5F12C822"/>
    <w:lvl w:ilvl="0" w:tplc="A85073C8">
      <w:start w:val="375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6353"/>
    <w:multiLevelType w:val="hybridMultilevel"/>
    <w:tmpl w:val="94AC0A1A"/>
    <w:lvl w:ilvl="0" w:tplc="44BC5296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D9E0FD6"/>
    <w:multiLevelType w:val="hybridMultilevel"/>
    <w:tmpl w:val="A41C39CA"/>
    <w:lvl w:ilvl="0" w:tplc="6218988C">
      <w:start w:val="16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A1A02"/>
    <w:multiLevelType w:val="hybridMultilevel"/>
    <w:tmpl w:val="B56C61C4"/>
    <w:numStyleLink w:val="ImportedStyle1"/>
  </w:abstractNum>
  <w:abstractNum w:abstractNumId="9" w15:restartNumberingAfterBreak="0">
    <w:nsid w:val="425A2C91"/>
    <w:multiLevelType w:val="hybridMultilevel"/>
    <w:tmpl w:val="C27227F4"/>
    <w:lvl w:ilvl="0" w:tplc="39D4CFFE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833028E"/>
    <w:multiLevelType w:val="hybridMultilevel"/>
    <w:tmpl w:val="66264C92"/>
    <w:lvl w:ilvl="0" w:tplc="3132B4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076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527A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8C26B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0484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EBEF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E898D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7E1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40D54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293689F"/>
    <w:multiLevelType w:val="hybridMultilevel"/>
    <w:tmpl w:val="13F85A1A"/>
    <w:numStyleLink w:val="ImportedStyle3"/>
  </w:abstractNum>
  <w:abstractNum w:abstractNumId="12" w15:restartNumberingAfterBreak="0">
    <w:nsid w:val="6398083C"/>
    <w:multiLevelType w:val="hybridMultilevel"/>
    <w:tmpl w:val="1EFE44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BA3E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527A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8C26B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0484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EBEF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E898D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7E1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40D54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BF27E30"/>
    <w:multiLevelType w:val="hybridMultilevel"/>
    <w:tmpl w:val="B56C61C4"/>
    <w:styleLink w:val="ImportedStyle1"/>
    <w:lvl w:ilvl="0" w:tplc="39C6EE6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20862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AA0CE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14BD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DECBB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BA31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5CBD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FA03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64B0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C3B50F7"/>
    <w:multiLevelType w:val="hybridMultilevel"/>
    <w:tmpl w:val="29308BDE"/>
    <w:lvl w:ilvl="0" w:tplc="77300586">
      <w:start w:val="9001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307FF"/>
    <w:multiLevelType w:val="hybridMultilevel"/>
    <w:tmpl w:val="78E0965E"/>
    <w:numStyleLink w:val="ImportedStyle2"/>
  </w:abstractNum>
  <w:abstractNum w:abstractNumId="16" w15:restartNumberingAfterBreak="0">
    <w:nsid w:val="7BE54156"/>
    <w:multiLevelType w:val="hybridMultilevel"/>
    <w:tmpl w:val="78E0965E"/>
    <w:styleLink w:val="ImportedStyle2"/>
    <w:lvl w:ilvl="0" w:tplc="2E92247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4EDB90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4C08F8">
      <w:start w:val="1"/>
      <w:numFmt w:val="bullet"/>
      <w:lvlText w:val="▪"/>
      <w:lvlJc w:val="left"/>
      <w:pPr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FAB3D4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D89A4E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FED624">
      <w:start w:val="1"/>
      <w:numFmt w:val="bullet"/>
      <w:lvlText w:val="▪"/>
      <w:lvlJc w:val="left"/>
      <w:pPr>
        <w:ind w:left="43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F2BEE4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6C4282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AEC916">
      <w:start w:val="1"/>
      <w:numFmt w:val="bullet"/>
      <w:lvlText w:val="▪"/>
      <w:lvlJc w:val="left"/>
      <w:pPr>
        <w:ind w:left="64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3"/>
  </w:num>
  <w:num w:numId="2">
    <w:abstractNumId w:val="8"/>
  </w:num>
  <w:num w:numId="3">
    <w:abstractNumId w:val="16"/>
  </w:num>
  <w:num w:numId="4">
    <w:abstractNumId w:val="15"/>
  </w:num>
  <w:num w:numId="5">
    <w:abstractNumId w:val="2"/>
  </w:num>
  <w:num w:numId="6">
    <w:abstractNumId w:val="11"/>
  </w:num>
  <w:num w:numId="7">
    <w:abstractNumId w:val="0"/>
  </w:num>
  <w:num w:numId="8">
    <w:abstractNumId w:val="6"/>
  </w:num>
  <w:num w:numId="9">
    <w:abstractNumId w:val="12"/>
  </w:num>
  <w:num w:numId="10">
    <w:abstractNumId w:val="3"/>
  </w:num>
  <w:num w:numId="11">
    <w:abstractNumId w:val="1"/>
  </w:num>
  <w:num w:numId="12">
    <w:abstractNumId w:val="10"/>
  </w:num>
  <w:num w:numId="13">
    <w:abstractNumId w:val="9"/>
  </w:num>
  <w:num w:numId="14">
    <w:abstractNumId w:val="4"/>
  </w:num>
  <w:num w:numId="15">
    <w:abstractNumId w:val="7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efpwrtsfwxp9e0a9u52fd9as5zpfzszav5&quot;&gt;Review Bonding agent brackets-Converted&lt;record-ids&gt;&lt;item&gt;22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4&lt;/item&gt;&lt;item&gt;77&lt;/item&gt;&lt;item&gt;78&lt;/item&gt;&lt;item&gt;79&lt;/item&gt;&lt;item&gt;80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5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20&lt;/item&gt;&lt;item&gt;121&lt;/item&gt;&lt;item&gt;122&lt;/item&gt;&lt;item&gt;123&lt;/item&gt;&lt;item&gt;124&lt;/item&gt;&lt;item&gt;125&lt;/item&gt;&lt;item&gt;127&lt;/item&gt;&lt;item&gt;128&lt;/item&gt;&lt;item&gt;129&lt;/item&gt;&lt;item&gt;130&lt;/item&gt;&lt;item&gt;131&lt;/item&gt;&lt;item&gt;132&lt;/item&gt;&lt;item&gt;133&lt;/item&gt;&lt;item&gt;134&lt;/item&gt;&lt;item&gt;135&lt;/item&gt;&lt;/record-ids&gt;&lt;/item&gt;&lt;/Libraries&gt;"/>
  </w:docVars>
  <w:rsids>
    <w:rsidRoot w:val="002679E4"/>
    <w:rsid w:val="0001484B"/>
    <w:rsid w:val="00015F67"/>
    <w:rsid w:val="00065D99"/>
    <w:rsid w:val="000F75D2"/>
    <w:rsid w:val="00193FD3"/>
    <w:rsid w:val="001D26FA"/>
    <w:rsid w:val="001F6F54"/>
    <w:rsid w:val="00240AA0"/>
    <w:rsid w:val="00244CE5"/>
    <w:rsid w:val="002679E4"/>
    <w:rsid w:val="00293621"/>
    <w:rsid w:val="002C43EF"/>
    <w:rsid w:val="002E1A9C"/>
    <w:rsid w:val="00366350"/>
    <w:rsid w:val="00390538"/>
    <w:rsid w:val="003A3457"/>
    <w:rsid w:val="003C4F76"/>
    <w:rsid w:val="00411634"/>
    <w:rsid w:val="00413101"/>
    <w:rsid w:val="004275CC"/>
    <w:rsid w:val="004479C2"/>
    <w:rsid w:val="004909EF"/>
    <w:rsid w:val="00495B6D"/>
    <w:rsid w:val="004D10F2"/>
    <w:rsid w:val="005012CA"/>
    <w:rsid w:val="00504E85"/>
    <w:rsid w:val="005422F3"/>
    <w:rsid w:val="00542DAB"/>
    <w:rsid w:val="005843EB"/>
    <w:rsid w:val="005C546F"/>
    <w:rsid w:val="005D1C08"/>
    <w:rsid w:val="005D250A"/>
    <w:rsid w:val="005D2C36"/>
    <w:rsid w:val="005E617C"/>
    <w:rsid w:val="00614C6A"/>
    <w:rsid w:val="006E5C54"/>
    <w:rsid w:val="00757E95"/>
    <w:rsid w:val="0077531A"/>
    <w:rsid w:val="00781A20"/>
    <w:rsid w:val="008579BF"/>
    <w:rsid w:val="008B69CF"/>
    <w:rsid w:val="008C04E1"/>
    <w:rsid w:val="0094692E"/>
    <w:rsid w:val="00951E69"/>
    <w:rsid w:val="009F51EF"/>
    <w:rsid w:val="00A07CEF"/>
    <w:rsid w:val="00A11483"/>
    <w:rsid w:val="00A206FB"/>
    <w:rsid w:val="00A47EFA"/>
    <w:rsid w:val="00A52A40"/>
    <w:rsid w:val="00A535FB"/>
    <w:rsid w:val="00AD7134"/>
    <w:rsid w:val="00AF72C7"/>
    <w:rsid w:val="00B039A0"/>
    <w:rsid w:val="00B13519"/>
    <w:rsid w:val="00B228F4"/>
    <w:rsid w:val="00B36785"/>
    <w:rsid w:val="00B40D39"/>
    <w:rsid w:val="00B63954"/>
    <w:rsid w:val="00BA3167"/>
    <w:rsid w:val="00BE2170"/>
    <w:rsid w:val="00BF0391"/>
    <w:rsid w:val="00C236C1"/>
    <w:rsid w:val="00C3681C"/>
    <w:rsid w:val="00C715B8"/>
    <w:rsid w:val="00CC37F6"/>
    <w:rsid w:val="00CE535C"/>
    <w:rsid w:val="00D6509A"/>
    <w:rsid w:val="00D93C28"/>
    <w:rsid w:val="00DD042B"/>
    <w:rsid w:val="00DF441C"/>
    <w:rsid w:val="00E2185D"/>
    <w:rsid w:val="00E37EAB"/>
    <w:rsid w:val="00E53C5D"/>
    <w:rsid w:val="00E54186"/>
    <w:rsid w:val="00EB5069"/>
    <w:rsid w:val="00EE6372"/>
    <w:rsid w:val="00EE76D8"/>
    <w:rsid w:val="00EF7CC1"/>
    <w:rsid w:val="00F8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B942C11"/>
  <w15:chartTrackingRefBased/>
  <w15:docId w15:val="{37C652E4-7E18-4908-8C3E-6E6695FA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de-DE"/>
    </w:rPr>
  </w:style>
  <w:style w:type="paragraph" w:styleId="berschrift1">
    <w:name w:val="heading 1"/>
    <w:next w:val="Standard"/>
    <w:link w:val="berschrift1Zchn"/>
    <w:uiPriority w:val="9"/>
    <w:qFormat/>
    <w:rsid w:val="001D26F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outlineLvl w:val="0"/>
    </w:pPr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26FA"/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val="en-US" w:eastAsia="de-DE"/>
    </w:rPr>
  </w:style>
  <w:style w:type="character" w:styleId="Hyperlink">
    <w:name w:val="Hyperlink"/>
    <w:rsid w:val="001D26FA"/>
    <w:rPr>
      <w:u w:val="single"/>
    </w:rPr>
  </w:style>
  <w:style w:type="table" w:customStyle="1" w:styleId="TableNormal">
    <w:name w:val="Table Normal"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de-CH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1D26F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CH" w:eastAsia="de-DE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link w:val="FuzeileZchn"/>
    <w:rsid w:val="001D26F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de-DE"/>
    </w:rPr>
  </w:style>
  <w:style w:type="character" w:customStyle="1" w:styleId="FuzeileZchn">
    <w:name w:val="Fußzeile Zchn"/>
    <w:basedOn w:val="Absatz-Standardschriftart"/>
    <w:link w:val="Fuzeile"/>
    <w:rsid w:val="001D26FA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de-DE"/>
    </w:rPr>
  </w:style>
  <w:style w:type="paragraph" w:styleId="Listenabsatz">
    <w:name w:val="List Paragraph"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eastAsia="de-DE"/>
    </w:rPr>
  </w:style>
  <w:style w:type="numbering" w:customStyle="1" w:styleId="ImportedStyle1">
    <w:name w:val="Imported Style 1"/>
    <w:rsid w:val="001D26FA"/>
    <w:pPr>
      <w:numPr>
        <w:numId w:val="1"/>
      </w:numPr>
    </w:pPr>
  </w:style>
  <w:style w:type="paragraph" w:customStyle="1" w:styleId="Default">
    <w:name w:val="Default"/>
    <w:link w:val="DefaultZchn"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de-CH" w:eastAsia="de-D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1D26FA"/>
    <w:pPr>
      <w:numPr>
        <w:numId w:val="3"/>
      </w:numPr>
    </w:pPr>
  </w:style>
  <w:style w:type="numbering" w:customStyle="1" w:styleId="ImportedStyle3">
    <w:name w:val="Imported Style 3"/>
    <w:rsid w:val="001D26FA"/>
    <w:pPr>
      <w:numPr>
        <w:numId w:val="5"/>
      </w:numPr>
    </w:pPr>
  </w:style>
  <w:style w:type="paragraph" w:customStyle="1" w:styleId="BodyA">
    <w:name w:val="Body A"/>
    <w:rsid w:val="001D26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fr-FR" w:eastAsia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EndNoteBibliography">
    <w:name w:val="EndNote Bibliography"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u w:color="000000"/>
      <w:bdr w:val="nil"/>
      <w:lang w:val="de-CH"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1D26F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D26FA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26F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6FA"/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6FA"/>
    <w:rPr>
      <w:rFonts w:ascii="Times New Roman" w:eastAsia="Arial Unicode MS" w:hAnsi="Times New Roman" w:cs="Times New Roman"/>
      <w:color w:val="000000"/>
      <w:sz w:val="18"/>
      <w:szCs w:val="18"/>
      <w:u w:color="000000"/>
      <w:bdr w:val="nil"/>
      <w:lang w:eastAsia="de-DE"/>
    </w:rPr>
  </w:style>
  <w:style w:type="paragraph" w:styleId="berarbeitung">
    <w:name w:val="Revision"/>
    <w:hidden/>
    <w:uiPriority w:val="99"/>
    <w:semiHidden/>
    <w:rsid w:val="001D26FA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6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26FA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de-DE"/>
    </w:rPr>
  </w:style>
  <w:style w:type="table" w:styleId="Listentabelle1hellAkzent5">
    <w:name w:val="List Table 1 Light Accent 5"/>
    <w:basedOn w:val="NormaleTabelle"/>
    <w:uiPriority w:val="46"/>
    <w:rsid w:val="001D26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de-CH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EndNoteBibliographyTitle">
    <w:name w:val="EndNote Bibliography Title"/>
    <w:basedOn w:val="Standard"/>
    <w:link w:val="EndNoteBibliographyTitleZchn"/>
    <w:rsid w:val="001D26FA"/>
    <w:pPr>
      <w:jc w:val="center"/>
    </w:pPr>
    <w:rPr>
      <w:rFonts w:cs="Times New Roman"/>
      <w:noProof/>
      <w:lang w:val="de-CH"/>
      <w14:textOutline w14:w="0" w14:cap="flat" w14:cmpd="sng" w14:algn="ctr">
        <w14:noFill/>
        <w14:prstDash w14:val="solid"/>
        <w14:bevel/>
      </w14:textOutline>
    </w:rPr>
  </w:style>
  <w:style w:type="character" w:customStyle="1" w:styleId="DefaultZchn">
    <w:name w:val="Default Zchn"/>
    <w:basedOn w:val="Absatz-Standardschriftart"/>
    <w:link w:val="Default"/>
    <w:rsid w:val="001D26FA"/>
    <w:rPr>
      <w:rFonts w:ascii="Helvetica Neue" w:eastAsia="Helvetica Neue" w:hAnsi="Helvetica Neue" w:cs="Helvetica Neue"/>
      <w:color w:val="000000"/>
      <w:sz w:val="24"/>
      <w:szCs w:val="24"/>
      <w:bdr w:val="nil"/>
      <w:lang w:val="de-CH" w:eastAsia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EndNoteBibliographyTitleZchn">
    <w:name w:val="EndNote Bibliography Title Zchn"/>
    <w:basedOn w:val="DefaultZchn"/>
    <w:link w:val="EndNoteBibliographyTitle"/>
    <w:rsid w:val="001D26FA"/>
    <w:rPr>
      <w:rFonts w:ascii="Times New Roman" w:eastAsia="Arial Unicode MS" w:hAnsi="Times New Roman" w:cs="Times New Roman"/>
      <w:noProof/>
      <w:color w:val="000000"/>
      <w:sz w:val="24"/>
      <w:szCs w:val="24"/>
      <w:u w:color="000000"/>
      <w:bdr w:val="nil"/>
      <w:lang w:val="de-CH" w:eastAsia="de-DE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1D26F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26F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1D26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table" w:styleId="Gitternetztabelle3Akzent1">
    <w:name w:val="Grid Table 3 Accent 1"/>
    <w:basedOn w:val="NormaleTabelle"/>
    <w:uiPriority w:val="48"/>
    <w:rsid w:val="001D26F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Listentabelle2Akzent1">
    <w:name w:val="List Table 2 Accent 1"/>
    <w:basedOn w:val="NormaleTabelle"/>
    <w:uiPriority w:val="47"/>
    <w:rsid w:val="001D26F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enraster">
    <w:name w:val="Table Grid"/>
    <w:basedOn w:val="NormaleTabelle"/>
    <w:uiPriority w:val="39"/>
    <w:rsid w:val="00775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781A2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3Akzent5">
    <w:name w:val="Grid Table 3 Accent 5"/>
    <w:basedOn w:val="NormaleTabelle"/>
    <w:uiPriority w:val="48"/>
    <w:rsid w:val="00781A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netztabelle6farbigAkzent5">
    <w:name w:val="Grid Table 6 Colorful Accent 5"/>
    <w:basedOn w:val="NormaleTabelle"/>
    <w:uiPriority w:val="51"/>
    <w:rsid w:val="00781A2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781A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Akzent5">
    <w:name w:val="Grid Table 4 Accent 5"/>
    <w:basedOn w:val="NormaleTabelle"/>
    <w:uiPriority w:val="49"/>
    <w:rsid w:val="00781A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identifier">
    <w:name w:val="identifier"/>
    <w:basedOn w:val="Absatz-Standardschriftart"/>
    <w:rsid w:val="00B63954"/>
  </w:style>
  <w:style w:type="character" w:customStyle="1" w:styleId="id-label">
    <w:name w:val="id-label"/>
    <w:basedOn w:val="Absatz-Standardschriftart"/>
    <w:rsid w:val="00B63954"/>
  </w:style>
  <w:style w:type="character" w:styleId="Fett">
    <w:name w:val="Strong"/>
    <w:basedOn w:val="Absatz-Standardschriftart"/>
    <w:uiPriority w:val="22"/>
    <w:qFormat/>
    <w:rsid w:val="00B63954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6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hyperlink" Target="https://clinicaltrials.gov/ct2/show/NCT02400957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hyperlink" Target="https://www.cochranelibrary.com/central/doi/10.1002/central/CN-01886695/full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inicaltrials.gov/ct2/show/NCT0371109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www.drks.de/drks_web/navigate.do?navigationId=trial.HTML&amp;TRIAL_ID=DRKS00012540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17245</Words>
  <Characters>108644</Characters>
  <Application>Microsoft Office Word</Application>
  <DocSecurity>0</DocSecurity>
  <Lines>905</Lines>
  <Paragraphs>251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Wierichs, Richard Johannes (ZMK)</dc:creator>
  <cp:keywords/>
  <dc:description/>
  <cp:lastModifiedBy>Kamber, Rita (ZMK)</cp:lastModifiedBy>
  <cp:revision>21</cp:revision>
  <dcterms:created xsi:type="dcterms:W3CDTF">2021-06-18T16:42:00Z</dcterms:created>
  <dcterms:modified xsi:type="dcterms:W3CDTF">2021-07-22T15:37:00Z</dcterms:modified>
</cp:coreProperties>
</file>