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D5D7A" w14:textId="67BA5D05" w:rsidR="00E057BC" w:rsidRDefault="00E057BC" w:rsidP="00E057BC">
      <w:pPr>
        <w:spacing w:after="0" w:line="360" w:lineRule="auto"/>
        <w:jc w:val="both"/>
        <w:rPr>
          <w:rFonts w:ascii="Times New Roman" w:hAnsi="Times New Roman" w:cs="Times New Roman"/>
          <w:b/>
          <w:sz w:val="24"/>
          <w:szCs w:val="24"/>
        </w:rPr>
      </w:pPr>
      <w:bookmarkStart w:id="0" w:name="_Hlk69408196"/>
    </w:p>
    <w:p w14:paraId="217E38A4" w14:textId="6EFBED59" w:rsidR="00E057BC" w:rsidRPr="004F3503" w:rsidRDefault="00E057BC" w:rsidP="00E057BC">
      <w:pPr>
        <w:spacing w:after="0" w:line="360" w:lineRule="auto"/>
        <w:jc w:val="both"/>
        <w:rPr>
          <w:rFonts w:ascii="Times New Roman" w:hAnsi="Times New Roman" w:cs="Times New Roman"/>
          <w:b/>
          <w:sz w:val="24"/>
          <w:szCs w:val="24"/>
        </w:rPr>
      </w:pPr>
      <w:r w:rsidRPr="004F3503">
        <w:rPr>
          <w:rFonts w:ascii="Times New Roman" w:hAnsi="Times New Roman" w:cs="Times New Roman"/>
          <w:b/>
          <w:sz w:val="24"/>
          <w:szCs w:val="24"/>
        </w:rPr>
        <w:t>Supplementary Table</w:t>
      </w:r>
    </w:p>
    <w:p w14:paraId="024FA161" w14:textId="77777777" w:rsidR="00E057BC" w:rsidRPr="004F3503" w:rsidRDefault="00E057BC" w:rsidP="00E057BC">
      <w:pPr>
        <w:rPr>
          <w:rFonts w:ascii="Times New Roman" w:hAnsi="Times New Roman" w:cs="Times New Roman"/>
          <w:sz w:val="20"/>
          <w:szCs w:val="20"/>
          <w:lang w:val="en-SI"/>
        </w:rPr>
      </w:pPr>
      <w:r w:rsidRPr="004F3503">
        <w:rPr>
          <w:rFonts w:ascii="Times New Roman" w:hAnsi="Times New Roman" w:cs="Times New Roman"/>
          <w:b/>
          <w:sz w:val="20"/>
          <w:szCs w:val="20"/>
          <w:lang w:val="en-SI"/>
        </w:rPr>
        <w:t>Table S1.</w:t>
      </w:r>
      <w:r w:rsidRPr="004F3503">
        <w:rPr>
          <w:rFonts w:ascii="Times New Roman" w:hAnsi="Times New Roman" w:cs="Times New Roman"/>
          <w:sz w:val="20"/>
          <w:szCs w:val="20"/>
          <w:lang w:val="en-SI"/>
        </w:rPr>
        <w:t xml:space="preserve"> Description of 20 autosomal microsatellite loci used for genotyping of </w:t>
      </w:r>
      <w:proofErr w:type="spellStart"/>
      <w:r w:rsidRPr="004F3503">
        <w:rPr>
          <w:rFonts w:ascii="Times New Roman" w:hAnsi="Times New Roman" w:cs="Times New Roman"/>
          <w:sz w:val="20"/>
          <w:szCs w:val="20"/>
          <w:lang w:val="en-SI"/>
        </w:rPr>
        <w:t>Felis</w:t>
      </w:r>
      <w:proofErr w:type="spellEnd"/>
      <w:r w:rsidRPr="004F3503">
        <w:rPr>
          <w:rFonts w:ascii="Times New Roman" w:hAnsi="Times New Roman" w:cs="Times New Roman"/>
          <w:sz w:val="20"/>
          <w:szCs w:val="20"/>
          <w:lang w:val="en-SI"/>
        </w:rPr>
        <w:t xml:space="preserve"> </w:t>
      </w:r>
      <w:proofErr w:type="spellStart"/>
      <w:r w:rsidRPr="004F3503">
        <w:rPr>
          <w:rFonts w:ascii="Times New Roman" w:hAnsi="Times New Roman" w:cs="Times New Roman"/>
          <w:sz w:val="20"/>
          <w:szCs w:val="20"/>
          <w:lang w:val="en-SI"/>
        </w:rPr>
        <w:t>silvestris</w:t>
      </w:r>
      <w:proofErr w:type="spellEnd"/>
      <w:r w:rsidRPr="004F3503">
        <w:rPr>
          <w:rFonts w:ascii="Times New Roman" w:hAnsi="Times New Roman" w:cs="Times New Roman"/>
          <w:sz w:val="20"/>
          <w:szCs w:val="20"/>
          <w:lang w:val="en-SI"/>
        </w:rPr>
        <w:t xml:space="preserve"> samples </w:t>
      </w:r>
    </w:p>
    <w:tbl>
      <w:tblPr>
        <w:tblW w:w="14194" w:type="dxa"/>
        <w:tblLook w:val="04A0" w:firstRow="1" w:lastRow="0" w:firstColumn="1" w:lastColumn="0" w:noHBand="0" w:noVBand="1"/>
      </w:tblPr>
      <w:tblGrid>
        <w:gridCol w:w="2005"/>
        <w:gridCol w:w="2388"/>
        <w:gridCol w:w="1323"/>
        <w:gridCol w:w="6207"/>
        <w:gridCol w:w="1202"/>
        <w:gridCol w:w="1069"/>
      </w:tblGrid>
      <w:tr w:rsidR="00E057BC" w:rsidRPr="004F3503" w14:paraId="6B55C273" w14:textId="77777777" w:rsidTr="00CA5D69">
        <w:trPr>
          <w:trHeight w:val="300"/>
        </w:trPr>
        <w:tc>
          <w:tcPr>
            <w:tcW w:w="2005" w:type="dxa"/>
            <w:tcBorders>
              <w:top w:val="single" w:sz="4" w:space="0" w:color="auto"/>
              <w:bottom w:val="single" w:sz="4" w:space="0" w:color="auto"/>
            </w:tcBorders>
            <w:shd w:val="clear" w:color="auto" w:fill="auto"/>
            <w:noWrap/>
            <w:vAlign w:val="bottom"/>
            <w:hideMark/>
          </w:tcPr>
          <w:p w14:paraId="43EEC9C0"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b/>
                <w:sz w:val="20"/>
                <w:szCs w:val="20"/>
                <w:lang w:val="en-SI"/>
              </w:rPr>
              <w:t>Multiplex</w:t>
            </w:r>
          </w:p>
        </w:tc>
        <w:tc>
          <w:tcPr>
            <w:tcW w:w="2388" w:type="dxa"/>
            <w:tcBorders>
              <w:top w:val="single" w:sz="4" w:space="0" w:color="auto"/>
              <w:bottom w:val="single" w:sz="4" w:space="0" w:color="auto"/>
            </w:tcBorders>
            <w:shd w:val="clear" w:color="auto" w:fill="auto"/>
            <w:noWrap/>
            <w:vAlign w:val="bottom"/>
            <w:hideMark/>
          </w:tcPr>
          <w:p w14:paraId="3ABE977B" w14:textId="77777777" w:rsidR="00E057BC" w:rsidRPr="004F3503" w:rsidRDefault="00E057BC" w:rsidP="00CA5D69">
            <w:pPr>
              <w:spacing w:after="0" w:line="240" w:lineRule="auto"/>
              <w:jc w:val="center"/>
              <w:rPr>
                <w:rFonts w:ascii="Times New Roman" w:hAnsi="Times New Roman" w:cs="Times New Roman"/>
                <w:b/>
                <w:sz w:val="20"/>
                <w:szCs w:val="20"/>
                <w:lang w:val="en-SI"/>
              </w:rPr>
            </w:pPr>
            <w:proofErr w:type="spellStart"/>
            <w:r w:rsidRPr="004F3503">
              <w:rPr>
                <w:rFonts w:ascii="Times New Roman" w:hAnsi="Times New Roman" w:cs="Times New Roman"/>
                <w:b/>
                <w:sz w:val="20"/>
                <w:szCs w:val="20"/>
                <w:lang w:val="en-SI"/>
              </w:rPr>
              <w:t>Locus_ID</w:t>
            </w:r>
            <w:proofErr w:type="spellEnd"/>
          </w:p>
        </w:tc>
        <w:tc>
          <w:tcPr>
            <w:tcW w:w="1323" w:type="dxa"/>
            <w:tcBorders>
              <w:top w:val="single" w:sz="4" w:space="0" w:color="auto"/>
              <w:bottom w:val="single" w:sz="4" w:space="0" w:color="auto"/>
            </w:tcBorders>
            <w:vAlign w:val="bottom"/>
          </w:tcPr>
          <w:p w14:paraId="3CC6142A"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b/>
                <w:sz w:val="20"/>
                <w:szCs w:val="20"/>
                <w:lang w:val="en-SI"/>
              </w:rPr>
              <w:t>Primer</w:t>
            </w:r>
          </w:p>
        </w:tc>
        <w:tc>
          <w:tcPr>
            <w:tcW w:w="6207" w:type="dxa"/>
            <w:tcBorders>
              <w:top w:val="single" w:sz="4" w:space="0" w:color="auto"/>
              <w:bottom w:val="single" w:sz="4" w:space="0" w:color="auto"/>
            </w:tcBorders>
            <w:shd w:val="clear" w:color="auto" w:fill="auto"/>
            <w:noWrap/>
            <w:vAlign w:val="bottom"/>
            <w:hideMark/>
          </w:tcPr>
          <w:p w14:paraId="160057DE" w14:textId="77777777" w:rsidR="00E057BC" w:rsidRPr="004F3503" w:rsidRDefault="00E057BC" w:rsidP="00CA5D69">
            <w:pPr>
              <w:spacing w:after="0" w:line="240" w:lineRule="auto"/>
              <w:jc w:val="center"/>
              <w:rPr>
                <w:rFonts w:ascii="Times New Roman" w:hAnsi="Times New Roman" w:cs="Times New Roman"/>
                <w:b/>
                <w:sz w:val="20"/>
                <w:szCs w:val="20"/>
                <w:lang w:val="en-SI"/>
              </w:rPr>
            </w:pPr>
          </w:p>
        </w:tc>
        <w:tc>
          <w:tcPr>
            <w:tcW w:w="1202" w:type="dxa"/>
            <w:tcBorders>
              <w:top w:val="single" w:sz="4" w:space="0" w:color="auto"/>
              <w:bottom w:val="single" w:sz="4" w:space="0" w:color="auto"/>
            </w:tcBorders>
            <w:shd w:val="clear" w:color="auto" w:fill="auto"/>
            <w:noWrap/>
            <w:vAlign w:val="bottom"/>
            <w:hideMark/>
          </w:tcPr>
          <w:p w14:paraId="26379380"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b/>
                <w:sz w:val="20"/>
                <w:szCs w:val="20"/>
                <w:lang w:val="en-SI"/>
              </w:rPr>
              <w:t>Label</w:t>
            </w:r>
          </w:p>
        </w:tc>
        <w:tc>
          <w:tcPr>
            <w:tcW w:w="1069" w:type="dxa"/>
            <w:tcBorders>
              <w:top w:val="single" w:sz="4" w:space="0" w:color="auto"/>
              <w:bottom w:val="single" w:sz="4" w:space="0" w:color="auto"/>
            </w:tcBorders>
            <w:shd w:val="clear" w:color="auto" w:fill="auto"/>
            <w:noWrap/>
            <w:vAlign w:val="bottom"/>
            <w:hideMark/>
          </w:tcPr>
          <w:p w14:paraId="3D2263A7" w14:textId="77777777" w:rsidR="00E057BC" w:rsidRPr="004F3503" w:rsidRDefault="00E057BC" w:rsidP="00CA5D69">
            <w:pPr>
              <w:spacing w:after="0" w:line="240" w:lineRule="auto"/>
              <w:jc w:val="center"/>
              <w:rPr>
                <w:rFonts w:ascii="Times New Roman" w:hAnsi="Times New Roman" w:cs="Times New Roman"/>
                <w:b/>
                <w:sz w:val="20"/>
                <w:szCs w:val="20"/>
                <w:lang w:val="en-SI"/>
              </w:rPr>
            </w:pPr>
            <w:r w:rsidRPr="004F3503">
              <w:rPr>
                <w:rFonts w:ascii="Times New Roman" w:hAnsi="Times New Roman" w:cs="Times New Roman"/>
                <w:b/>
                <w:sz w:val="20"/>
                <w:szCs w:val="20"/>
                <w:lang w:val="en-SI"/>
              </w:rPr>
              <w:t>Allele size</w:t>
            </w:r>
          </w:p>
        </w:tc>
      </w:tr>
      <w:tr w:rsidR="00E057BC" w:rsidRPr="004F3503" w14:paraId="1CAD6C96" w14:textId="77777777" w:rsidTr="00CA5D69">
        <w:trPr>
          <w:trHeight w:val="300"/>
        </w:trPr>
        <w:tc>
          <w:tcPr>
            <w:tcW w:w="2005" w:type="dxa"/>
            <w:tcBorders>
              <w:top w:val="single" w:sz="4" w:space="0" w:color="auto"/>
              <w:left w:val="nil"/>
            </w:tcBorders>
            <w:shd w:val="clear" w:color="auto" w:fill="auto"/>
            <w:noWrap/>
            <w:vAlign w:val="bottom"/>
            <w:hideMark/>
          </w:tcPr>
          <w:p w14:paraId="5411AC3D"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M1</w:t>
            </w:r>
          </w:p>
        </w:tc>
        <w:tc>
          <w:tcPr>
            <w:tcW w:w="2388" w:type="dxa"/>
            <w:vMerge w:val="restart"/>
            <w:tcBorders>
              <w:top w:val="single" w:sz="4" w:space="0" w:color="auto"/>
            </w:tcBorders>
            <w:shd w:val="clear" w:color="auto" w:fill="auto"/>
            <w:noWrap/>
            <w:hideMark/>
          </w:tcPr>
          <w:p w14:paraId="450980BE"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FCA058</w:t>
            </w:r>
          </w:p>
        </w:tc>
        <w:tc>
          <w:tcPr>
            <w:tcW w:w="1323" w:type="dxa"/>
            <w:tcBorders>
              <w:top w:val="single" w:sz="4" w:space="0" w:color="auto"/>
            </w:tcBorders>
            <w:vAlign w:val="bottom"/>
          </w:tcPr>
          <w:p w14:paraId="189CD809"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FCA058-F</w:t>
            </w:r>
          </w:p>
        </w:tc>
        <w:tc>
          <w:tcPr>
            <w:tcW w:w="6207" w:type="dxa"/>
            <w:tcBorders>
              <w:top w:val="single" w:sz="4" w:space="0" w:color="auto"/>
            </w:tcBorders>
            <w:shd w:val="clear" w:color="auto" w:fill="auto"/>
            <w:noWrap/>
            <w:hideMark/>
          </w:tcPr>
          <w:p w14:paraId="54189108"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CATCCCTGACTAGCCTGAGC</w:t>
            </w:r>
          </w:p>
        </w:tc>
        <w:tc>
          <w:tcPr>
            <w:tcW w:w="1202" w:type="dxa"/>
            <w:tcBorders>
              <w:top w:val="single" w:sz="4" w:space="0" w:color="auto"/>
            </w:tcBorders>
            <w:shd w:val="clear" w:color="auto" w:fill="auto"/>
            <w:noWrap/>
            <w:hideMark/>
          </w:tcPr>
          <w:p w14:paraId="4D80CFD9"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NED</w:t>
            </w:r>
          </w:p>
        </w:tc>
        <w:tc>
          <w:tcPr>
            <w:tcW w:w="1069" w:type="dxa"/>
            <w:vMerge w:val="restart"/>
            <w:tcBorders>
              <w:top w:val="single" w:sz="4" w:space="0" w:color="auto"/>
            </w:tcBorders>
            <w:shd w:val="clear" w:color="auto" w:fill="auto"/>
            <w:noWrap/>
            <w:hideMark/>
          </w:tcPr>
          <w:p w14:paraId="61B29FE8"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118-234</w:t>
            </w:r>
          </w:p>
        </w:tc>
      </w:tr>
      <w:tr w:rsidR="00E057BC" w:rsidRPr="004F3503" w14:paraId="18000F30" w14:textId="77777777" w:rsidTr="00CA5D69">
        <w:trPr>
          <w:trHeight w:val="300"/>
        </w:trPr>
        <w:tc>
          <w:tcPr>
            <w:tcW w:w="2005" w:type="dxa"/>
            <w:tcBorders>
              <w:top w:val="nil"/>
              <w:left w:val="nil"/>
            </w:tcBorders>
            <w:shd w:val="clear" w:color="auto" w:fill="auto"/>
            <w:noWrap/>
            <w:vAlign w:val="bottom"/>
            <w:hideMark/>
          </w:tcPr>
          <w:p w14:paraId="442B802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2388" w:type="dxa"/>
            <w:vMerge/>
            <w:tcBorders>
              <w:top w:val="nil"/>
            </w:tcBorders>
            <w:hideMark/>
          </w:tcPr>
          <w:p w14:paraId="53DFFA7C"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5299483A"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FCA058-R</w:t>
            </w:r>
          </w:p>
        </w:tc>
        <w:tc>
          <w:tcPr>
            <w:tcW w:w="6207" w:type="dxa"/>
            <w:tcBorders>
              <w:top w:val="nil"/>
            </w:tcBorders>
            <w:shd w:val="clear" w:color="auto" w:fill="auto"/>
            <w:noWrap/>
            <w:hideMark/>
          </w:tcPr>
          <w:p w14:paraId="5D74C97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GTGAAGAAAGCTGGTGTGCA</w:t>
            </w:r>
          </w:p>
        </w:tc>
        <w:tc>
          <w:tcPr>
            <w:tcW w:w="1202" w:type="dxa"/>
            <w:tcBorders>
              <w:top w:val="nil"/>
            </w:tcBorders>
            <w:shd w:val="clear" w:color="auto" w:fill="auto"/>
            <w:noWrap/>
            <w:hideMark/>
          </w:tcPr>
          <w:p w14:paraId="64619F63"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102C8BE8"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4CEA888C" w14:textId="77777777" w:rsidTr="00CA5D69">
        <w:trPr>
          <w:trHeight w:val="300"/>
        </w:trPr>
        <w:tc>
          <w:tcPr>
            <w:tcW w:w="2005" w:type="dxa"/>
            <w:shd w:val="clear" w:color="auto" w:fill="auto"/>
            <w:noWrap/>
            <w:vAlign w:val="bottom"/>
            <w:hideMark/>
          </w:tcPr>
          <w:p w14:paraId="555357FD"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2388" w:type="dxa"/>
            <w:vMerge w:val="restart"/>
            <w:shd w:val="clear" w:color="auto" w:fill="auto"/>
            <w:noWrap/>
            <w:hideMark/>
          </w:tcPr>
          <w:p w14:paraId="79635D8C"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FCA077</w:t>
            </w:r>
          </w:p>
        </w:tc>
        <w:tc>
          <w:tcPr>
            <w:tcW w:w="1323" w:type="dxa"/>
            <w:vAlign w:val="bottom"/>
          </w:tcPr>
          <w:p w14:paraId="7408BF7D"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FCA077-F</w:t>
            </w:r>
          </w:p>
        </w:tc>
        <w:tc>
          <w:tcPr>
            <w:tcW w:w="6207" w:type="dxa"/>
            <w:shd w:val="clear" w:color="auto" w:fill="auto"/>
            <w:noWrap/>
            <w:hideMark/>
          </w:tcPr>
          <w:p w14:paraId="0EA7138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GGCACCTATAACTACCAGTGTGA</w:t>
            </w:r>
          </w:p>
        </w:tc>
        <w:tc>
          <w:tcPr>
            <w:tcW w:w="1202" w:type="dxa"/>
            <w:shd w:val="clear" w:color="auto" w:fill="auto"/>
            <w:noWrap/>
            <w:hideMark/>
          </w:tcPr>
          <w:p w14:paraId="3AA4D1EC"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VIC</w:t>
            </w:r>
          </w:p>
        </w:tc>
        <w:tc>
          <w:tcPr>
            <w:tcW w:w="1069" w:type="dxa"/>
            <w:vMerge w:val="restart"/>
            <w:shd w:val="clear" w:color="auto" w:fill="auto"/>
            <w:noWrap/>
            <w:hideMark/>
          </w:tcPr>
          <w:p w14:paraId="60162732"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132-162</w:t>
            </w:r>
          </w:p>
        </w:tc>
      </w:tr>
      <w:tr w:rsidR="00E057BC" w:rsidRPr="004F3503" w14:paraId="6A3AD833" w14:textId="77777777" w:rsidTr="00CA5D69">
        <w:trPr>
          <w:trHeight w:val="300"/>
        </w:trPr>
        <w:tc>
          <w:tcPr>
            <w:tcW w:w="2005" w:type="dxa"/>
            <w:tcBorders>
              <w:left w:val="nil"/>
            </w:tcBorders>
            <w:shd w:val="clear" w:color="auto" w:fill="auto"/>
            <w:noWrap/>
            <w:vAlign w:val="bottom"/>
            <w:hideMark/>
          </w:tcPr>
          <w:p w14:paraId="5C85457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2388" w:type="dxa"/>
            <w:vMerge/>
            <w:hideMark/>
          </w:tcPr>
          <w:p w14:paraId="7FC6C191"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vAlign w:val="bottom"/>
          </w:tcPr>
          <w:p w14:paraId="06FCC1A1"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FCA077-R</w:t>
            </w:r>
          </w:p>
        </w:tc>
        <w:tc>
          <w:tcPr>
            <w:tcW w:w="6207" w:type="dxa"/>
            <w:shd w:val="clear" w:color="auto" w:fill="auto"/>
            <w:noWrap/>
            <w:hideMark/>
          </w:tcPr>
          <w:p w14:paraId="299CEAF9"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ATCTCTGGGGAAATAAATTTTGG</w:t>
            </w:r>
          </w:p>
        </w:tc>
        <w:tc>
          <w:tcPr>
            <w:tcW w:w="1202" w:type="dxa"/>
            <w:shd w:val="clear" w:color="auto" w:fill="auto"/>
            <w:noWrap/>
            <w:hideMark/>
          </w:tcPr>
          <w:p w14:paraId="03EF0FC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hideMark/>
          </w:tcPr>
          <w:p w14:paraId="053C028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579A7364" w14:textId="77777777" w:rsidTr="00CA5D69">
        <w:trPr>
          <w:trHeight w:val="300"/>
        </w:trPr>
        <w:tc>
          <w:tcPr>
            <w:tcW w:w="2005" w:type="dxa"/>
            <w:tcBorders>
              <w:top w:val="nil"/>
              <w:left w:val="nil"/>
            </w:tcBorders>
            <w:shd w:val="clear" w:color="auto" w:fill="auto"/>
            <w:noWrap/>
            <w:vAlign w:val="bottom"/>
            <w:hideMark/>
          </w:tcPr>
          <w:p w14:paraId="6E851BD4"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2388" w:type="dxa"/>
            <w:vMerge w:val="restart"/>
            <w:tcBorders>
              <w:top w:val="nil"/>
            </w:tcBorders>
            <w:shd w:val="clear" w:color="auto" w:fill="auto"/>
            <w:noWrap/>
            <w:hideMark/>
          </w:tcPr>
          <w:p w14:paraId="03898529"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FCA088</w:t>
            </w:r>
          </w:p>
        </w:tc>
        <w:tc>
          <w:tcPr>
            <w:tcW w:w="1323" w:type="dxa"/>
            <w:tcBorders>
              <w:top w:val="nil"/>
            </w:tcBorders>
            <w:vAlign w:val="bottom"/>
          </w:tcPr>
          <w:p w14:paraId="4DC63429"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FCA088-F</w:t>
            </w:r>
          </w:p>
        </w:tc>
        <w:tc>
          <w:tcPr>
            <w:tcW w:w="6207" w:type="dxa"/>
            <w:tcBorders>
              <w:top w:val="nil"/>
            </w:tcBorders>
            <w:shd w:val="clear" w:color="auto" w:fill="auto"/>
            <w:noWrap/>
            <w:hideMark/>
          </w:tcPr>
          <w:p w14:paraId="47CBE08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AGGAAAATGAAGTCAAGAAAATGG</w:t>
            </w:r>
          </w:p>
        </w:tc>
        <w:tc>
          <w:tcPr>
            <w:tcW w:w="1202" w:type="dxa"/>
            <w:tcBorders>
              <w:top w:val="nil"/>
            </w:tcBorders>
            <w:shd w:val="clear" w:color="auto" w:fill="auto"/>
            <w:noWrap/>
            <w:hideMark/>
          </w:tcPr>
          <w:p w14:paraId="7372BBB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FAM</w:t>
            </w:r>
          </w:p>
        </w:tc>
        <w:tc>
          <w:tcPr>
            <w:tcW w:w="1069" w:type="dxa"/>
            <w:vMerge w:val="restart"/>
            <w:tcBorders>
              <w:top w:val="nil"/>
            </w:tcBorders>
            <w:shd w:val="clear" w:color="auto" w:fill="auto"/>
            <w:noWrap/>
            <w:hideMark/>
          </w:tcPr>
          <w:p w14:paraId="13985FA8"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99-125</w:t>
            </w:r>
          </w:p>
        </w:tc>
      </w:tr>
      <w:tr w:rsidR="00E057BC" w:rsidRPr="004F3503" w14:paraId="6C03E507" w14:textId="77777777" w:rsidTr="00CA5D69">
        <w:trPr>
          <w:trHeight w:val="300"/>
        </w:trPr>
        <w:tc>
          <w:tcPr>
            <w:tcW w:w="2005" w:type="dxa"/>
            <w:tcBorders>
              <w:top w:val="nil"/>
              <w:left w:val="nil"/>
              <w:bottom w:val="single" w:sz="4" w:space="0" w:color="auto"/>
            </w:tcBorders>
            <w:shd w:val="clear" w:color="auto" w:fill="auto"/>
            <w:noWrap/>
            <w:vAlign w:val="bottom"/>
            <w:hideMark/>
          </w:tcPr>
          <w:p w14:paraId="5B49A87B"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2388" w:type="dxa"/>
            <w:vMerge/>
            <w:tcBorders>
              <w:top w:val="nil"/>
              <w:bottom w:val="single" w:sz="4" w:space="0" w:color="auto"/>
            </w:tcBorders>
            <w:hideMark/>
          </w:tcPr>
          <w:p w14:paraId="33D158C4"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highlight w:val="yellow"/>
              </w:rPr>
            </w:pPr>
          </w:p>
        </w:tc>
        <w:tc>
          <w:tcPr>
            <w:tcW w:w="1323" w:type="dxa"/>
            <w:tcBorders>
              <w:top w:val="nil"/>
              <w:bottom w:val="single" w:sz="4" w:space="0" w:color="auto"/>
            </w:tcBorders>
            <w:vAlign w:val="bottom"/>
          </w:tcPr>
          <w:p w14:paraId="01472821"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FCA088-R</w:t>
            </w:r>
          </w:p>
        </w:tc>
        <w:tc>
          <w:tcPr>
            <w:tcW w:w="6207" w:type="dxa"/>
            <w:tcBorders>
              <w:top w:val="nil"/>
              <w:bottom w:val="single" w:sz="4" w:space="0" w:color="auto"/>
            </w:tcBorders>
            <w:shd w:val="clear" w:color="auto" w:fill="auto"/>
            <w:noWrap/>
            <w:hideMark/>
          </w:tcPr>
          <w:p w14:paraId="21DB340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TTTTTCTTTTTCCCGTAATACACA</w:t>
            </w:r>
          </w:p>
        </w:tc>
        <w:tc>
          <w:tcPr>
            <w:tcW w:w="1202" w:type="dxa"/>
            <w:tcBorders>
              <w:top w:val="nil"/>
              <w:bottom w:val="single" w:sz="4" w:space="0" w:color="auto"/>
            </w:tcBorders>
            <w:shd w:val="clear" w:color="auto" w:fill="auto"/>
            <w:noWrap/>
            <w:hideMark/>
          </w:tcPr>
          <w:p w14:paraId="7168F485"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bottom w:val="single" w:sz="4" w:space="0" w:color="auto"/>
            </w:tcBorders>
            <w:hideMark/>
          </w:tcPr>
          <w:p w14:paraId="62798C2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27EBA2E8" w14:textId="77777777" w:rsidTr="00CA5D69">
        <w:trPr>
          <w:trHeight w:val="300"/>
        </w:trPr>
        <w:tc>
          <w:tcPr>
            <w:tcW w:w="2005" w:type="dxa"/>
            <w:tcBorders>
              <w:top w:val="single" w:sz="4" w:space="0" w:color="auto"/>
              <w:left w:val="nil"/>
            </w:tcBorders>
            <w:shd w:val="clear" w:color="auto" w:fill="auto"/>
            <w:noWrap/>
            <w:vAlign w:val="bottom"/>
            <w:hideMark/>
          </w:tcPr>
          <w:p w14:paraId="6C762458"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M2</w:t>
            </w:r>
          </w:p>
        </w:tc>
        <w:tc>
          <w:tcPr>
            <w:tcW w:w="2388" w:type="dxa"/>
            <w:vMerge w:val="restart"/>
            <w:tcBorders>
              <w:top w:val="single" w:sz="4" w:space="0" w:color="auto"/>
            </w:tcBorders>
            <w:shd w:val="clear" w:color="auto" w:fill="auto"/>
            <w:noWrap/>
            <w:hideMark/>
          </w:tcPr>
          <w:p w14:paraId="0B5D25E7"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FCA008</w:t>
            </w:r>
          </w:p>
        </w:tc>
        <w:tc>
          <w:tcPr>
            <w:tcW w:w="1323" w:type="dxa"/>
            <w:tcBorders>
              <w:top w:val="single" w:sz="4" w:space="0" w:color="auto"/>
            </w:tcBorders>
            <w:vAlign w:val="bottom"/>
          </w:tcPr>
          <w:p w14:paraId="0F83D1FB"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FCA008-F</w:t>
            </w:r>
          </w:p>
        </w:tc>
        <w:tc>
          <w:tcPr>
            <w:tcW w:w="6207" w:type="dxa"/>
            <w:tcBorders>
              <w:top w:val="single" w:sz="4" w:space="0" w:color="auto"/>
            </w:tcBorders>
            <w:shd w:val="clear" w:color="auto" w:fill="auto"/>
            <w:noWrap/>
            <w:hideMark/>
          </w:tcPr>
          <w:p w14:paraId="4F1B537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ACTGTAAATTTCTGAGCTGGCC</w:t>
            </w:r>
          </w:p>
        </w:tc>
        <w:tc>
          <w:tcPr>
            <w:tcW w:w="1202" w:type="dxa"/>
            <w:tcBorders>
              <w:top w:val="single" w:sz="4" w:space="0" w:color="auto"/>
            </w:tcBorders>
            <w:shd w:val="clear" w:color="auto" w:fill="auto"/>
            <w:noWrap/>
            <w:hideMark/>
          </w:tcPr>
          <w:p w14:paraId="665DC86E"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VIC</w:t>
            </w:r>
          </w:p>
        </w:tc>
        <w:tc>
          <w:tcPr>
            <w:tcW w:w="1069" w:type="dxa"/>
            <w:vMerge w:val="restart"/>
            <w:tcBorders>
              <w:top w:val="single" w:sz="4" w:space="0" w:color="auto"/>
            </w:tcBorders>
            <w:shd w:val="clear" w:color="auto" w:fill="auto"/>
            <w:noWrap/>
            <w:hideMark/>
          </w:tcPr>
          <w:p w14:paraId="36DF19C0"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144-160</w:t>
            </w:r>
          </w:p>
        </w:tc>
      </w:tr>
      <w:tr w:rsidR="00E057BC" w:rsidRPr="004F3503" w14:paraId="2512ECAF" w14:textId="77777777" w:rsidTr="00CA5D69">
        <w:trPr>
          <w:trHeight w:val="300"/>
        </w:trPr>
        <w:tc>
          <w:tcPr>
            <w:tcW w:w="2005" w:type="dxa"/>
            <w:tcBorders>
              <w:top w:val="nil"/>
              <w:left w:val="nil"/>
            </w:tcBorders>
            <w:shd w:val="clear" w:color="auto" w:fill="auto"/>
            <w:noWrap/>
            <w:vAlign w:val="bottom"/>
            <w:hideMark/>
          </w:tcPr>
          <w:p w14:paraId="15D5750D"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38F8343D"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24F8CAB3"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FCA008-R</w:t>
            </w:r>
          </w:p>
        </w:tc>
        <w:tc>
          <w:tcPr>
            <w:tcW w:w="6207" w:type="dxa"/>
            <w:tcBorders>
              <w:top w:val="nil"/>
            </w:tcBorders>
            <w:shd w:val="clear" w:color="auto" w:fill="auto"/>
            <w:noWrap/>
            <w:hideMark/>
          </w:tcPr>
          <w:p w14:paraId="7784F3E4"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TGACAGACTGTTCTGGGTATGG</w:t>
            </w:r>
          </w:p>
        </w:tc>
        <w:tc>
          <w:tcPr>
            <w:tcW w:w="1202" w:type="dxa"/>
            <w:tcBorders>
              <w:top w:val="nil"/>
            </w:tcBorders>
            <w:shd w:val="clear" w:color="auto" w:fill="auto"/>
            <w:noWrap/>
            <w:hideMark/>
          </w:tcPr>
          <w:p w14:paraId="428D5AE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43E436B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45A7BF47" w14:textId="77777777" w:rsidTr="00CA5D69">
        <w:trPr>
          <w:trHeight w:val="300"/>
        </w:trPr>
        <w:tc>
          <w:tcPr>
            <w:tcW w:w="2005" w:type="dxa"/>
            <w:tcBorders>
              <w:top w:val="nil"/>
              <w:left w:val="nil"/>
            </w:tcBorders>
            <w:shd w:val="clear" w:color="auto" w:fill="auto"/>
            <w:noWrap/>
            <w:vAlign w:val="bottom"/>
            <w:hideMark/>
          </w:tcPr>
          <w:p w14:paraId="620EBAE2"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6A244A9D"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FCA149</w:t>
            </w:r>
          </w:p>
        </w:tc>
        <w:tc>
          <w:tcPr>
            <w:tcW w:w="1323" w:type="dxa"/>
            <w:tcBorders>
              <w:top w:val="nil"/>
            </w:tcBorders>
            <w:vAlign w:val="bottom"/>
          </w:tcPr>
          <w:p w14:paraId="0D4F5310"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FCA149-F</w:t>
            </w:r>
          </w:p>
        </w:tc>
        <w:tc>
          <w:tcPr>
            <w:tcW w:w="6207" w:type="dxa"/>
            <w:tcBorders>
              <w:top w:val="nil"/>
            </w:tcBorders>
            <w:shd w:val="clear" w:color="auto" w:fill="auto"/>
            <w:noWrap/>
            <w:hideMark/>
          </w:tcPr>
          <w:p w14:paraId="3732411D"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CCTATCAAAGTTCTCACCAAATCA</w:t>
            </w:r>
          </w:p>
        </w:tc>
        <w:tc>
          <w:tcPr>
            <w:tcW w:w="1202" w:type="dxa"/>
            <w:tcBorders>
              <w:top w:val="nil"/>
            </w:tcBorders>
            <w:shd w:val="clear" w:color="auto" w:fill="auto"/>
            <w:noWrap/>
            <w:hideMark/>
          </w:tcPr>
          <w:p w14:paraId="1DF8C722"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PET</w:t>
            </w:r>
          </w:p>
        </w:tc>
        <w:tc>
          <w:tcPr>
            <w:tcW w:w="1069" w:type="dxa"/>
            <w:vMerge w:val="restart"/>
            <w:tcBorders>
              <w:top w:val="nil"/>
            </w:tcBorders>
            <w:shd w:val="clear" w:color="auto" w:fill="auto"/>
            <w:noWrap/>
            <w:hideMark/>
          </w:tcPr>
          <w:p w14:paraId="6BFC35C5"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116-134</w:t>
            </w:r>
          </w:p>
        </w:tc>
      </w:tr>
      <w:tr w:rsidR="00E057BC" w:rsidRPr="004F3503" w14:paraId="61123480" w14:textId="77777777" w:rsidTr="00CA5D69">
        <w:trPr>
          <w:trHeight w:val="300"/>
        </w:trPr>
        <w:tc>
          <w:tcPr>
            <w:tcW w:w="2005" w:type="dxa"/>
            <w:shd w:val="clear" w:color="auto" w:fill="auto"/>
            <w:noWrap/>
            <w:vAlign w:val="bottom"/>
            <w:hideMark/>
          </w:tcPr>
          <w:p w14:paraId="4F61D23F"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hideMark/>
          </w:tcPr>
          <w:p w14:paraId="76CB915A"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vAlign w:val="bottom"/>
          </w:tcPr>
          <w:p w14:paraId="7A941B0F"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FCA149-R</w:t>
            </w:r>
          </w:p>
        </w:tc>
        <w:tc>
          <w:tcPr>
            <w:tcW w:w="6207" w:type="dxa"/>
            <w:shd w:val="clear" w:color="auto" w:fill="auto"/>
            <w:noWrap/>
            <w:hideMark/>
          </w:tcPr>
          <w:p w14:paraId="1EDF07E9"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GTCTCACCATGTGTGGGATG</w:t>
            </w:r>
          </w:p>
        </w:tc>
        <w:tc>
          <w:tcPr>
            <w:tcW w:w="1202" w:type="dxa"/>
            <w:shd w:val="clear" w:color="auto" w:fill="auto"/>
            <w:noWrap/>
            <w:hideMark/>
          </w:tcPr>
          <w:p w14:paraId="6D3F3A0D"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hideMark/>
          </w:tcPr>
          <w:p w14:paraId="2DA2FEB5"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30FF5442" w14:textId="77777777" w:rsidTr="00CA5D69">
        <w:trPr>
          <w:trHeight w:val="300"/>
        </w:trPr>
        <w:tc>
          <w:tcPr>
            <w:tcW w:w="2005" w:type="dxa"/>
            <w:tcBorders>
              <w:left w:val="nil"/>
            </w:tcBorders>
            <w:shd w:val="clear" w:color="auto" w:fill="auto"/>
            <w:noWrap/>
            <w:vAlign w:val="bottom"/>
            <w:hideMark/>
          </w:tcPr>
          <w:p w14:paraId="12750F09" w14:textId="77777777" w:rsidR="00E057BC" w:rsidRPr="004F3503" w:rsidRDefault="00E057BC" w:rsidP="00CA5D69">
            <w:pPr>
              <w:spacing w:after="0" w:line="240" w:lineRule="auto"/>
              <w:jc w:val="right"/>
              <w:rPr>
                <w:rFonts w:ascii="Times New Roman" w:eastAsia="Times New Roman" w:hAnsi="Times New Roman" w:cs="Times New Roman"/>
                <w:color w:val="000000"/>
                <w:sz w:val="20"/>
                <w:szCs w:val="20"/>
              </w:rPr>
            </w:pPr>
          </w:p>
        </w:tc>
        <w:tc>
          <w:tcPr>
            <w:tcW w:w="2388" w:type="dxa"/>
            <w:vMerge w:val="restart"/>
            <w:shd w:val="clear" w:color="auto" w:fill="auto"/>
            <w:noWrap/>
            <w:hideMark/>
          </w:tcPr>
          <w:p w14:paraId="2FCE7B67"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FCA026</w:t>
            </w:r>
          </w:p>
        </w:tc>
        <w:tc>
          <w:tcPr>
            <w:tcW w:w="1323" w:type="dxa"/>
            <w:vAlign w:val="bottom"/>
          </w:tcPr>
          <w:p w14:paraId="1F60DB90"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FCA026-F</w:t>
            </w:r>
          </w:p>
        </w:tc>
        <w:tc>
          <w:tcPr>
            <w:tcW w:w="6207" w:type="dxa"/>
            <w:shd w:val="clear" w:color="auto" w:fill="auto"/>
            <w:noWrap/>
            <w:hideMark/>
          </w:tcPr>
          <w:p w14:paraId="61D3DF2E"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GGAGCCCTTAGAGTCATGCA</w:t>
            </w:r>
          </w:p>
        </w:tc>
        <w:tc>
          <w:tcPr>
            <w:tcW w:w="1202" w:type="dxa"/>
            <w:shd w:val="clear" w:color="auto" w:fill="auto"/>
            <w:noWrap/>
            <w:hideMark/>
          </w:tcPr>
          <w:p w14:paraId="1825C693"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NED</w:t>
            </w:r>
          </w:p>
        </w:tc>
        <w:tc>
          <w:tcPr>
            <w:tcW w:w="1069" w:type="dxa"/>
            <w:vMerge w:val="restart"/>
            <w:shd w:val="clear" w:color="auto" w:fill="auto"/>
            <w:noWrap/>
            <w:hideMark/>
          </w:tcPr>
          <w:p w14:paraId="7C3FA73A"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126-162</w:t>
            </w:r>
          </w:p>
        </w:tc>
      </w:tr>
      <w:tr w:rsidR="00E057BC" w:rsidRPr="004F3503" w14:paraId="291B62A8" w14:textId="77777777" w:rsidTr="00CA5D69">
        <w:trPr>
          <w:trHeight w:val="300"/>
        </w:trPr>
        <w:tc>
          <w:tcPr>
            <w:tcW w:w="2005" w:type="dxa"/>
            <w:tcBorders>
              <w:top w:val="nil"/>
              <w:left w:val="nil"/>
            </w:tcBorders>
            <w:shd w:val="clear" w:color="auto" w:fill="auto"/>
            <w:noWrap/>
            <w:vAlign w:val="bottom"/>
            <w:hideMark/>
          </w:tcPr>
          <w:p w14:paraId="4E5028F0"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743F6B88"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400D3346"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FCA026-R</w:t>
            </w:r>
          </w:p>
        </w:tc>
        <w:tc>
          <w:tcPr>
            <w:tcW w:w="6207" w:type="dxa"/>
            <w:tcBorders>
              <w:top w:val="nil"/>
            </w:tcBorders>
            <w:shd w:val="clear" w:color="auto" w:fill="auto"/>
            <w:noWrap/>
            <w:hideMark/>
          </w:tcPr>
          <w:p w14:paraId="5574C970"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TGTACACGCACCAAAAACAA</w:t>
            </w:r>
          </w:p>
        </w:tc>
        <w:tc>
          <w:tcPr>
            <w:tcW w:w="1202" w:type="dxa"/>
            <w:tcBorders>
              <w:top w:val="nil"/>
            </w:tcBorders>
            <w:shd w:val="clear" w:color="auto" w:fill="auto"/>
            <w:noWrap/>
            <w:hideMark/>
          </w:tcPr>
          <w:p w14:paraId="7C60B2B0"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24B40472"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5DD2F95A" w14:textId="77777777" w:rsidTr="00CA5D69">
        <w:trPr>
          <w:trHeight w:val="300"/>
        </w:trPr>
        <w:tc>
          <w:tcPr>
            <w:tcW w:w="2005" w:type="dxa"/>
            <w:tcBorders>
              <w:top w:val="nil"/>
              <w:left w:val="nil"/>
            </w:tcBorders>
            <w:shd w:val="clear" w:color="auto" w:fill="auto"/>
            <w:noWrap/>
            <w:vAlign w:val="bottom"/>
            <w:hideMark/>
          </w:tcPr>
          <w:p w14:paraId="1AA48753" w14:textId="77777777" w:rsidR="00E057BC" w:rsidRPr="004F3503" w:rsidRDefault="00E057BC" w:rsidP="00CA5D69">
            <w:pPr>
              <w:spacing w:after="0" w:line="240" w:lineRule="auto"/>
              <w:jc w:val="right"/>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34E828C9"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FCA096</w:t>
            </w:r>
          </w:p>
        </w:tc>
        <w:tc>
          <w:tcPr>
            <w:tcW w:w="1323" w:type="dxa"/>
            <w:tcBorders>
              <w:top w:val="nil"/>
            </w:tcBorders>
            <w:vAlign w:val="bottom"/>
          </w:tcPr>
          <w:p w14:paraId="4971723F"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FCA096-F</w:t>
            </w:r>
          </w:p>
        </w:tc>
        <w:tc>
          <w:tcPr>
            <w:tcW w:w="6207" w:type="dxa"/>
            <w:tcBorders>
              <w:top w:val="nil"/>
            </w:tcBorders>
            <w:shd w:val="clear" w:color="auto" w:fill="auto"/>
            <w:noWrap/>
            <w:hideMark/>
          </w:tcPr>
          <w:p w14:paraId="2038C2D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CACGCCAAACTCTATGCTGA</w:t>
            </w:r>
          </w:p>
        </w:tc>
        <w:tc>
          <w:tcPr>
            <w:tcW w:w="1202" w:type="dxa"/>
            <w:tcBorders>
              <w:top w:val="nil"/>
            </w:tcBorders>
            <w:shd w:val="clear" w:color="auto" w:fill="auto"/>
            <w:noWrap/>
            <w:hideMark/>
          </w:tcPr>
          <w:p w14:paraId="3C967CEE"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FAM</w:t>
            </w:r>
          </w:p>
        </w:tc>
        <w:tc>
          <w:tcPr>
            <w:tcW w:w="1069" w:type="dxa"/>
            <w:vMerge w:val="restart"/>
            <w:tcBorders>
              <w:top w:val="nil"/>
            </w:tcBorders>
            <w:shd w:val="clear" w:color="auto" w:fill="auto"/>
            <w:noWrap/>
            <w:hideMark/>
          </w:tcPr>
          <w:p w14:paraId="7443885B"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96-235</w:t>
            </w:r>
          </w:p>
        </w:tc>
      </w:tr>
      <w:tr w:rsidR="00E057BC" w:rsidRPr="004F3503" w14:paraId="6A1B8487" w14:textId="77777777" w:rsidTr="00CA5D69">
        <w:trPr>
          <w:trHeight w:val="300"/>
        </w:trPr>
        <w:tc>
          <w:tcPr>
            <w:tcW w:w="2005" w:type="dxa"/>
            <w:tcBorders>
              <w:top w:val="nil"/>
              <w:left w:val="nil"/>
              <w:bottom w:val="single" w:sz="4" w:space="0" w:color="auto"/>
            </w:tcBorders>
            <w:shd w:val="clear" w:color="auto" w:fill="auto"/>
            <w:noWrap/>
            <w:vAlign w:val="bottom"/>
            <w:hideMark/>
          </w:tcPr>
          <w:p w14:paraId="01B4D9ED"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2388" w:type="dxa"/>
            <w:vMerge/>
            <w:tcBorders>
              <w:top w:val="nil"/>
              <w:bottom w:val="single" w:sz="4" w:space="0" w:color="auto"/>
            </w:tcBorders>
            <w:hideMark/>
          </w:tcPr>
          <w:p w14:paraId="1218FF9D"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highlight w:val="yellow"/>
              </w:rPr>
            </w:pPr>
          </w:p>
        </w:tc>
        <w:tc>
          <w:tcPr>
            <w:tcW w:w="1323" w:type="dxa"/>
            <w:tcBorders>
              <w:top w:val="nil"/>
              <w:bottom w:val="single" w:sz="4" w:space="0" w:color="auto"/>
            </w:tcBorders>
            <w:vAlign w:val="bottom"/>
          </w:tcPr>
          <w:p w14:paraId="6412EB73"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FCA096-R</w:t>
            </w:r>
          </w:p>
        </w:tc>
        <w:tc>
          <w:tcPr>
            <w:tcW w:w="6207" w:type="dxa"/>
            <w:tcBorders>
              <w:top w:val="nil"/>
              <w:bottom w:val="single" w:sz="4" w:space="0" w:color="auto"/>
            </w:tcBorders>
            <w:shd w:val="clear" w:color="auto" w:fill="auto"/>
            <w:noWrap/>
            <w:hideMark/>
          </w:tcPr>
          <w:p w14:paraId="44DF7B3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CAATGTGCCGTCCAAGAAC</w:t>
            </w:r>
          </w:p>
        </w:tc>
        <w:tc>
          <w:tcPr>
            <w:tcW w:w="1202" w:type="dxa"/>
            <w:tcBorders>
              <w:top w:val="nil"/>
              <w:bottom w:val="single" w:sz="4" w:space="0" w:color="auto"/>
            </w:tcBorders>
            <w:shd w:val="clear" w:color="auto" w:fill="auto"/>
            <w:noWrap/>
            <w:hideMark/>
          </w:tcPr>
          <w:p w14:paraId="4C8697B0"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bottom w:val="single" w:sz="4" w:space="0" w:color="auto"/>
            </w:tcBorders>
            <w:hideMark/>
          </w:tcPr>
          <w:p w14:paraId="6276294E"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bl>
    <w:p w14:paraId="3CB81E2A" w14:textId="77777777" w:rsidR="00E057BC" w:rsidRPr="004F3503" w:rsidRDefault="00E057BC" w:rsidP="00E057BC">
      <w:pPr>
        <w:rPr>
          <w:rFonts w:ascii="Times New Roman" w:hAnsi="Times New Roman" w:cs="Times New Roman"/>
        </w:rPr>
      </w:pPr>
    </w:p>
    <w:p w14:paraId="7E69F30B" w14:textId="77777777" w:rsidR="00E057BC" w:rsidRPr="004F3503" w:rsidRDefault="00E057BC" w:rsidP="00E057BC">
      <w:pPr>
        <w:rPr>
          <w:rFonts w:ascii="Times New Roman" w:hAnsi="Times New Roman" w:cs="Times New Roman"/>
        </w:rPr>
      </w:pPr>
    </w:p>
    <w:p w14:paraId="419DD945" w14:textId="77777777" w:rsidR="00E057BC" w:rsidRPr="004F3503" w:rsidRDefault="00E057BC" w:rsidP="00E057BC">
      <w:pPr>
        <w:rPr>
          <w:rFonts w:ascii="Times New Roman" w:hAnsi="Times New Roman" w:cs="Times New Roman"/>
        </w:rPr>
      </w:pPr>
    </w:p>
    <w:p w14:paraId="5FA4F1AC" w14:textId="77777777" w:rsidR="00E057BC" w:rsidRDefault="00E057BC" w:rsidP="00E057BC">
      <w:pPr>
        <w:rPr>
          <w:rFonts w:ascii="Times New Roman" w:hAnsi="Times New Roman" w:cs="Times New Roman"/>
        </w:rPr>
      </w:pPr>
    </w:p>
    <w:p w14:paraId="55D849DF" w14:textId="77777777" w:rsidR="00E057BC" w:rsidRPr="004F3503" w:rsidRDefault="00E057BC" w:rsidP="00E057BC">
      <w:pPr>
        <w:rPr>
          <w:rFonts w:ascii="Times New Roman" w:hAnsi="Times New Roman" w:cs="Times New Roman"/>
        </w:rPr>
      </w:pPr>
    </w:p>
    <w:tbl>
      <w:tblPr>
        <w:tblW w:w="14194" w:type="dxa"/>
        <w:tblLook w:val="04A0" w:firstRow="1" w:lastRow="0" w:firstColumn="1" w:lastColumn="0" w:noHBand="0" w:noVBand="1"/>
      </w:tblPr>
      <w:tblGrid>
        <w:gridCol w:w="2005"/>
        <w:gridCol w:w="2388"/>
        <w:gridCol w:w="1323"/>
        <w:gridCol w:w="6207"/>
        <w:gridCol w:w="1202"/>
        <w:gridCol w:w="1069"/>
      </w:tblGrid>
      <w:tr w:rsidR="00E057BC" w:rsidRPr="004F3503" w14:paraId="457CDDEB" w14:textId="77777777" w:rsidTr="00CA5D69">
        <w:trPr>
          <w:trHeight w:val="300"/>
        </w:trPr>
        <w:tc>
          <w:tcPr>
            <w:tcW w:w="2005" w:type="dxa"/>
            <w:tcBorders>
              <w:top w:val="single" w:sz="4" w:space="0" w:color="auto"/>
              <w:left w:val="nil"/>
            </w:tcBorders>
            <w:shd w:val="clear" w:color="auto" w:fill="auto"/>
            <w:noWrap/>
            <w:vAlign w:val="bottom"/>
            <w:hideMark/>
          </w:tcPr>
          <w:p w14:paraId="6596C98D"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rPr>
              <w:br w:type="column"/>
            </w:r>
            <w:r w:rsidRPr="004F3503">
              <w:rPr>
                <w:rFonts w:ascii="Times New Roman" w:hAnsi="Times New Roman" w:cs="Times New Roman"/>
                <w:b/>
                <w:sz w:val="20"/>
                <w:szCs w:val="20"/>
                <w:lang w:val="en-SI"/>
              </w:rPr>
              <w:t>Multiplex</w:t>
            </w:r>
          </w:p>
        </w:tc>
        <w:tc>
          <w:tcPr>
            <w:tcW w:w="2388" w:type="dxa"/>
            <w:vMerge w:val="restart"/>
            <w:tcBorders>
              <w:top w:val="single" w:sz="4" w:space="0" w:color="auto"/>
            </w:tcBorders>
            <w:shd w:val="clear" w:color="auto" w:fill="auto"/>
            <w:noWrap/>
            <w:hideMark/>
          </w:tcPr>
          <w:p w14:paraId="64BF0262" w14:textId="77777777" w:rsidR="00E057BC" w:rsidRPr="004F3503" w:rsidRDefault="00E057BC" w:rsidP="00CA5D69">
            <w:pPr>
              <w:spacing w:after="0" w:line="240" w:lineRule="auto"/>
              <w:rPr>
                <w:rFonts w:ascii="Times New Roman" w:hAnsi="Times New Roman" w:cs="Times New Roman"/>
                <w:b/>
                <w:sz w:val="20"/>
                <w:szCs w:val="20"/>
                <w:lang w:val="en-SI"/>
              </w:rPr>
            </w:pPr>
            <w:proofErr w:type="spellStart"/>
            <w:r w:rsidRPr="004F3503">
              <w:rPr>
                <w:rFonts w:ascii="Times New Roman" w:hAnsi="Times New Roman" w:cs="Times New Roman"/>
                <w:b/>
                <w:sz w:val="20"/>
                <w:szCs w:val="20"/>
                <w:lang w:val="en-SI"/>
              </w:rPr>
              <w:t>Locus_ID</w:t>
            </w:r>
            <w:proofErr w:type="spellEnd"/>
          </w:p>
        </w:tc>
        <w:tc>
          <w:tcPr>
            <w:tcW w:w="1323" w:type="dxa"/>
            <w:tcBorders>
              <w:top w:val="single" w:sz="4" w:space="0" w:color="auto"/>
            </w:tcBorders>
            <w:vAlign w:val="bottom"/>
          </w:tcPr>
          <w:p w14:paraId="0ECB537B"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b/>
                <w:sz w:val="20"/>
                <w:szCs w:val="20"/>
                <w:lang w:val="en-SI"/>
              </w:rPr>
              <w:t>Primer</w:t>
            </w:r>
          </w:p>
        </w:tc>
        <w:tc>
          <w:tcPr>
            <w:tcW w:w="6207" w:type="dxa"/>
            <w:tcBorders>
              <w:top w:val="single" w:sz="4" w:space="0" w:color="auto"/>
            </w:tcBorders>
            <w:shd w:val="clear" w:color="auto" w:fill="auto"/>
            <w:noWrap/>
            <w:hideMark/>
          </w:tcPr>
          <w:p w14:paraId="294E3C0C" w14:textId="77777777" w:rsidR="00E057BC" w:rsidRPr="004F3503" w:rsidRDefault="00E057BC" w:rsidP="00CA5D69">
            <w:pPr>
              <w:spacing w:after="0" w:line="240" w:lineRule="auto"/>
              <w:rPr>
                <w:rFonts w:ascii="Times New Roman" w:hAnsi="Times New Roman" w:cs="Times New Roman"/>
                <w:b/>
                <w:sz w:val="20"/>
                <w:szCs w:val="20"/>
                <w:lang w:val="en-SI"/>
              </w:rPr>
            </w:pPr>
          </w:p>
        </w:tc>
        <w:tc>
          <w:tcPr>
            <w:tcW w:w="1202" w:type="dxa"/>
            <w:tcBorders>
              <w:top w:val="single" w:sz="4" w:space="0" w:color="auto"/>
            </w:tcBorders>
            <w:shd w:val="clear" w:color="auto" w:fill="auto"/>
            <w:noWrap/>
            <w:hideMark/>
          </w:tcPr>
          <w:p w14:paraId="39627233"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b/>
                <w:sz w:val="20"/>
                <w:szCs w:val="20"/>
                <w:lang w:val="en-SI"/>
              </w:rPr>
              <w:t>Label</w:t>
            </w:r>
          </w:p>
        </w:tc>
        <w:tc>
          <w:tcPr>
            <w:tcW w:w="1069" w:type="dxa"/>
            <w:vMerge w:val="restart"/>
            <w:tcBorders>
              <w:top w:val="single" w:sz="4" w:space="0" w:color="auto"/>
            </w:tcBorders>
            <w:shd w:val="clear" w:color="auto" w:fill="auto"/>
            <w:noWrap/>
            <w:hideMark/>
          </w:tcPr>
          <w:p w14:paraId="10C3E034"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b/>
                <w:sz w:val="20"/>
                <w:szCs w:val="20"/>
                <w:lang w:val="en-SI"/>
              </w:rPr>
              <w:t>Allele size</w:t>
            </w:r>
          </w:p>
        </w:tc>
      </w:tr>
      <w:tr w:rsidR="00E057BC" w:rsidRPr="004F3503" w14:paraId="106F5F95" w14:textId="77777777" w:rsidTr="00CA5D69">
        <w:trPr>
          <w:trHeight w:val="300"/>
        </w:trPr>
        <w:tc>
          <w:tcPr>
            <w:tcW w:w="2005" w:type="dxa"/>
            <w:tcBorders>
              <w:top w:val="single" w:sz="4" w:space="0" w:color="auto"/>
              <w:left w:val="nil"/>
            </w:tcBorders>
            <w:shd w:val="clear" w:color="auto" w:fill="auto"/>
            <w:noWrap/>
            <w:vAlign w:val="bottom"/>
            <w:hideMark/>
          </w:tcPr>
          <w:p w14:paraId="625A4E98"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M3</w:t>
            </w:r>
          </w:p>
        </w:tc>
        <w:tc>
          <w:tcPr>
            <w:tcW w:w="2388" w:type="dxa"/>
            <w:vMerge w:val="restart"/>
            <w:tcBorders>
              <w:top w:val="single" w:sz="4" w:space="0" w:color="auto"/>
            </w:tcBorders>
            <w:shd w:val="clear" w:color="auto" w:fill="auto"/>
            <w:noWrap/>
            <w:hideMark/>
          </w:tcPr>
          <w:p w14:paraId="3D860F56"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FCA126</w:t>
            </w:r>
          </w:p>
        </w:tc>
        <w:tc>
          <w:tcPr>
            <w:tcW w:w="1323" w:type="dxa"/>
            <w:tcBorders>
              <w:top w:val="single" w:sz="4" w:space="0" w:color="auto"/>
            </w:tcBorders>
            <w:vAlign w:val="bottom"/>
          </w:tcPr>
          <w:p w14:paraId="5B072238"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FCA126-F</w:t>
            </w:r>
          </w:p>
        </w:tc>
        <w:tc>
          <w:tcPr>
            <w:tcW w:w="6207" w:type="dxa"/>
            <w:tcBorders>
              <w:top w:val="single" w:sz="4" w:space="0" w:color="auto"/>
            </w:tcBorders>
            <w:shd w:val="clear" w:color="auto" w:fill="auto"/>
            <w:noWrap/>
            <w:hideMark/>
          </w:tcPr>
          <w:p w14:paraId="3BB89F3A"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GCCCCTGATACCCTGAATG</w:t>
            </w:r>
          </w:p>
        </w:tc>
        <w:tc>
          <w:tcPr>
            <w:tcW w:w="1202" w:type="dxa"/>
            <w:tcBorders>
              <w:top w:val="single" w:sz="4" w:space="0" w:color="auto"/>
            </w:tcBorders>
            <w:shd w:val="clear" w:color="auto" w:fill="auto"/>
            <w:noWrap/>
            <w:hideMark/>
          </w:tcPr>
          <w:p w14:paraId="34C1489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VIC</w:t>
            </w:r>
          </w:p>
        </w:tc>
        <w:tc>
          <w:tcPr>
            <w:tcW w:w="1069" w:type="dxa"/>
            <w:vMerge w:val="restart"/>
            <w:tcBorders>
              <w:top w:val="single" w:sz="4" w:space="0" w:color="auto"/>
            </w:tcBorders>
            <w:shd w:val="clear" w:color="auto" w:fill="auto"/>
            <w:noWrap/>
            <w:hideMark/>
          </w:tcPr>
          <w:p w14:paraId="760A9E7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103-157</w:t>
            </w:r>
          </w:p>
        </w:tc>
      </w:tr>
      <w:tr w:rsidR="00E057BC" w:rsidRPr="004F3503" w14:paraId="63BD61DE" w14:textId="77777777" w:rsidTr="00CA5D69">
        <w:trPr>
          <w:trHeight w:val="300"/>
        </w:trPr>
        <w:tc>
          <w:tcPr>
            <w:tcW w:w="2005" w:type="dxa"/>
            <w:tcBorders>
              <w:top w:val="nil"/>
              <w:left w:val="nil"/>
            </w:tcBorders>
            <w:shd w:val="clear" w:color="auto" w:fill="auto"/>
            <w:noWrap/>
            <w:vAlign w:val="bottom"/>
            <w:hideMark/>
          </w:tcPr>
          <w:p w14:paraId="1BB28AE8"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2B87AD77"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0F167724"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FCA126-R</w:t>
            </w:r>
          </w:p>
        </w:tc>
        <w:tc>
          <w:tcPr>
            <w:tcW w:w="6207" w:type="dxa"/>
            <w:tcBorders>
              <w:top w:val="nil"/>
            </w:tcBorders>
            <w:shd w:val="clear" w:color="auto" w:fill="auto"/>
            <w:noWrap/>
            <w:hideMark/>
          </w:tcPr>
          <w:p w14:paraId="6BE54970"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CTATCCTTGCTGGCTGAAGG</w:t>
            </w:r>
          </w:p>
        </w:tc>
        <w:tc>
          <w:tcPr>
            <w:tcW w:w="1202" w:type="dxa"/>
            <w:tcBorders>
              <w:top w:val="nil"/>
            </w:tcBorders>
            <w:shd w:val="clear" w:color="auto" w:fill="auto"/>
            <w:noWrap/>
            <w:hideMark/>
          </w:tcPr>
          <w:p w14:paraId="563F31B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51632633"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569B500C" w14:textId="77777777" w:rsidTr="00CA5D69">
        <w:trPr>
          <w:trHeight w:val="300"/>
        </w:trPr>
        <w:tc>
          <w:tcPr>
            <w:tcW w:w="2005" w:type="dxa"/>
            <w:tcBorders>
              <w:top w:val="nil"/>
              <w:left w:val="nil"/>
            </w:tcBorders>
            <w:shd w:val="clear" w:color="auto" w:fill="auto"/>
            <w:noWrap/>
            <w:vAlign w:val="bottom"/>
            <w:hideMark/>
          </w:tcPr>
          <w:p w14:paraId="73607EB3"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57E99F4C"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FCA043</w:t>
            </w:r>
          </w:p>
        </w:tc>
        <w:tc>
          <w:tcPr>
            <w:tcW w:w="1323" w:type="dxa"/>
            <w:tcBorders>
              <w:top w:val="nil"/>
            </w:tcBorders>
            <w:vAlign w:val="bottom"/>
          </w:tcPr>
          <w:p w14:paraId="389113A1"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FCA043-F</w:t>
            </w:r>
          </w:p>
        </w:tc>
        <w:tc>
          <w:tcPr>
            <w:tcW w:w="6207" w:type="dxa"/>
            <w:tcBorders>
              <w:top w:val="nil"/>
            </w:tcBorders>
            <w:shd w:val="clear" w:color="auto" w:fill="auto"/>
            <w:noWrap/>
            <w:hideMark/>
          </w:tcPr>
          <w:p w14:paraId="30AAEC58"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GAGCCACCCTAGCACATATACC</w:t>
            </w:r>
          </w:p>
        </w:tc>
        <w:tc>
          <w:tcPr>
            <w:tcW w:w="1202" w:type="dxa"/>
            <w:tcBorders>
              <w:top w:val="nil"/>
            </w:tcBorders>
            <w:shd w:val="clear" w:color="auto" w:fill="auto"/>
            <w:noWrap/>
            <w:hideMark/>
          </w:tcPr>
          <w:p w14:paraId="2839B22E"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NED</w:t>
            </w:r>
          </w:p>
        </w:tc>
        <w:tc>
          <w:tcPr>
            <w:tcW w:w="1069" w:type="dxa"/>
            <w:vMerge w:val="restart"/>
            <w:tcBorders>
              <w:top w:val="nil"/>
            </w:tcBorders>
            <w:shd w:val="clear" w:color="auto" w:fill="auto"/>
            <w:noWrap/>
            <w:hideMark/>
          </w:tcPr>
          <w:p w14:paraId="487549C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106-146</w:t>
            </w:r>
          </w:p>
        </w:tc>
      </w:tr>
      <w:tr w:rsidR="00E057BC" w:rsidRPr="004F3503" w14:paraId="4D3EF815" w14:textId="77777777" w:rsidTr="00CA5D69">
        <w:trPr>
          <w:trHeight w:val="300"/>
        </w:trPr>
        <w:tc>
          <w:tcPr>
            <w:tcW w:w="2005" w:type="dxa"/>
            <w:tcBorders>
              <w:top w:val="nil"/>
              <w:left w:val="nil"/>
            </w:tcBorders>
            <w:shd w:val="clear" w:color="auto" w:fill="auto"/>
            <w:noWrap/>
            <w:vAlign w:val="bottom"/>
            <w:hideMark/>
          </w:tcPr>
          <w:p w14:paraId="1F5ABB85"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76D8AB04"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7125A027"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FCA043-R</w:t>
            </w:r>
          </w:p>
        </w:tc>
        <w:tc>
          <w:tcPr>
            <w:tcW w:w="6207" w:type="dxa"/>
            <w:tcBorders>
              <w:top w:val="nil"/>
            </w:tcBorders>
            <w:shd w:val="clear" w:color="auto" w:fill="auto"/>
            <w:noWrap/>
            <w:hideMark/>
          </w:tcPr>
          <w:p w14:paraId="4B7DE0FE"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AGACGGGATTGCATGAAAAG</w:t>
            </w:r>
          </w:p>
        </w:tc>
        <w:tc>
          <w:tcPr>
            <w:tcW w:w="1202" w:type="dxa"/>
            <w:tcBorders>
              <w:top w:val="nil"/>
            </w:tcBorders>
            <w:shd w:val="clear" w:color="auto" w:fill="auto"/>
            <w:noWrap/>
            <w:hideMark/>
          </w:tcPr>
          <w:p w14:paraId="372D4E9C"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602D8472"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2B5849C5" w14:textId="77777777" w:rsidTr="00CA5D69">
        <w:trPr>
          <w:trHeight w:val="300"/>
        </w:trPr>
        <w:tc>
          <w:tcPr>
            <w:tcW w:w="2005" w:type="dxa"/>
            <w:tcBorders>
              <w:top w:val="nil"/>
              <w:left w:val="nil"/>
            </w:tcBorders>
            <w:shd w:val="clear" w:color="auto" w:fill="auto"/>
            <w:noWrap/>
            <w:vAlign w:val="bottom"/>
            <w:hideMark/>
          </w:tcPr>
          <w:p w14:paraId="03C02256" w14:textId="77777777" w:rsidR="00E057BC" w:rsidRPr="004F3503" w:rsidRDefault="00E057BC" w:rsidP="00CA5D69">
            <w:pPr>
              <w:spacing w:after="0" w:line="240" w:lineRule="auto"/>
              <w:jc w:val="right"/>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7CF1F583"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FCA132</w:t>
            </w:r>
          </w:p>
        </w:tc>
        <w:tc>
          <w:tcPr>
            <w:tcW w:w="1323" w:type="dxa"/>
            <w:tcBorders>
              <w:top w:val="nil"/>
            </w:tcBorders>
            <w:vAlign w:val="bottom"/>
          </w:tcPr>
          <w:p w14:paraId="69648C3D"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FCA132-F</w:t>
            </w:r>
          </w:p>
        </w:tc>
        <w:tc>
          <w:tcPr>
            <w:tcW w:w="6207" w:type="dxa"/>
            <w:tcBorders>
              <w:top w:val="nil"/>
            </w:tcBorders>
            <w:shd w:val="clear" w:color="auto" w:fill="auto"/>
            <w:noWrap/>
            <w:hideMark/>
          </w:tcPr>
          <w:p w14:paraId="5164DE7E"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ATCAAGGCCAACTGTCCG</w:t>
            </w:r>
          </w:p>
        </w:tc>
        <w:tc>
          <w:tcPr>
            <w:tcW w:w="1202" w:type="dxa"/>
            <w:tcBorders>
              <w:top w:val="nil"/>
            </w:tcBorders>
            <w:shd w:val="clear" w:color="auto" w:fill="auto"/>
            <w:noWrap/>
            <w:hideMark/>
          </w:tcPr>
          <w:p w14:paraId="25B87BEA"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FAM</w:t>
            </w:r>
          </w:p>
        </w:tc>
        <w:tc>
          <w:tcPr>
            <w:tcW w:w="1069" w:type="dxa"/>
            <w:vMerge w:val="restart"/>
            <w:tcBorders>
              <w:top w:val="nil"/>
            </w:tcBorders>
            <w:shd w:val="clear" w:color="auto" w:fill="auto"/>
            <w:noWrap/>
            <w:hideMark/>
          </w:tcPr>
          <w:p w14:paraId="3176885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127-161</w:t>
            </w:r>
          </w:p>
        </w:tc>
      </w:tr>
      <w:tr w:rsidR="00E057BC" w:rsidRPr="004F3503" w14:paraId="2A859026" w14:textId="77777777" w:rsidTr="00CA5D69">
        <w:trPr>
          <w:trHeight w:val="300"/>
        </w:trPr>
        <w:tc>
          <w:tcPr>
            <w:tcW w:w="2005" w:type="dxa"/>
            <w:tcBorders>
              <w:top w:val="nil"/>
              <w:left w:val="nil"/>
              <w:bottom w:val="single" w:sz="4" w:space="0" w:color="auto"/>
            </w:tcBorders>
            <w:shd w:val="clear" w:color="auto" w:fill="auto"/>
            <w:noWrap/>
            <w:vAlign w:val="bottom"/>
            <w:hideMark/>
          </w:tcPr>
          <w:p w14:paraId="7512C2D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2388" w:type="dxa"/>
            <w:vMerge/>
            <w:tcBorders>
              <w:top w:val="nil"/>
              <w:bottom w:val="single" w:sz="4" w:space="0" w:color="auto"/>
            </w:tcBorders>
            <w:hideMark/>
          </w:tcPr>
          <w:p w14:paraId="6BC97564"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bottom w:val="single" w:sz="4" w:space="0" w:color="auto"/>
            </w:tcBorders>
            <w:vAlign w:val="bottom"/>
          </w:tcPr>
          <w:p w14:paraId="2AA95BAA"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FCA132-R</w:t>
            </w:r>
          </w:p>
        </w:tc>
        <w:tc>
          <w:tcPr>
            <w:tcW w:w="6207" w:type="dxa"/>
            <w:tcBorders>
              <w:top w:val="nil"/>
              <w:bottom w:val="single" w:sz="4" w:space="0" w:color="auto"/>
            </w:tcBorders>
            <w:shd w:val="clear" w:color="auto" w:fill="auto"/>
            <w:noWrap/>
            <w:hideMark/>
          </w:tcPr>
          <w:p w14:paraId="3E2E569C"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GATGCCTCATTAGAAAAATGGC</w:t>
            </w:r>
          </w:p>
        </w:tc>
        <w:tc>
          <w:tcPr>
            <w:tcW w:w="1202" w:type="dxa"/>
            <w:tcBorders>
              <w:top w:val="nil"/>
              <w:bottom w:val="single" w:sz="4" w:space="0" w:color="auto"/>
            </w:tcBorders>
            <w:shd w:val="clear" w:color="auto" w:fill="auto"/>
            <w:noWrap/>
            <w:hideMark/>
          </w:tcPr>
          <w:p w14:paraId="12BD6DF3"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bottom w:val="single" w:sz="4" w:space="0" w:color="auto"/>
            </w:tcBorders>
            <w:hideMark/>
          </w:tcPr>
          <w:p w14:paraId="082FBD80"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4F01559B" w14:textId="77777777" w:rsidTr="00CA5D69">
        <w:trPr>
          <w:trHeight w:val="300"/>
        </w:trPr>
        <w:tc>
          <w:tcPr>
            <w:tcW w:w="2005" w:type="dxa"/>
            <w:tcBorders>
              <w:top w:val="single" w:sz="4" w:space="0" w:color="auto"/>
              <w:left w:val="nil"/>
            </w:tcBorders>
            <w:shd w:val="clear" w:color="auto" w:fill="auto"/>
            <w:noWrap/>
            <w:vAlign w:val="bottom"/>
            <w:hideMark/>
          </w:tcPr>
          <w:p w14:paraId="60F7C19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M4</w:t>
            </w:r>
          </w:p>
        </w:tc>
        <w:tc>
          <w:tcPr>
            <w:tcW w:w="2388" w:type="dxa"/>
            <w:vMerge w:val="restart"/>
            <w:tcBorders>
              <w:top w:val="single" w:sz="4" w:space="0" w:color="auto"/>
            </w:tcBorders>
            <w:shd w:val="clear" w:color="auto" w:fill="auto"/>
            <w:noWrap/>
            <w:hideMark/>
          </w:tcPr>
          <w:p w14:paraId="1BC9C79F"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FCA005</w:t>
            </w:r>
          </w:p>
        </w:tc>
        <w:tc>
          <w:tcPr>
            <w:tcW w:w="1323" w:type="dxa"/>
            <w:tcBorders>
              <w:top w:val="single" w:sz="4" w:space="0" w:color="auto"/>
            </w:tcBorders>
            <w:vAlign w:val="bottom"/>
          </w:tcPr>
          <w:p w14:paraId="26FBE07A"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FCA005-F</w:t>
            </w:r>
          </w:p>
        </w:tc>
        <w:tc>
          <w:tcPr>
            <w:tcW w:w="6207" w:type="dxa"/>
            <w:tcBorders>
              <w:top w:val="single" w:sz="4" w:space="0" w:color="auto"/>
            </w:tcBorders>
            <w:shd w:val="clear" w:color="auto" w:fill="auto"/>
            <w:noWrap/>
            <w:hideMark/>
          </w:tcPr>
          <w:p w14:paraId="27DF6743"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CCTAAGGAAACAGTAATCCTGGC</w:t>
            </w:r>
          </w:p>
        </w:tc>
        <w:tc>
          <w:tcPr>
            <w:tcW w:w="1202" w:type="dxa"/>
            <w:tcBorders>
              <w:top w:val="single" w:sz="4" w:space="0" w:color="auto"/>
            </w:tcBorders>
            <w:shd w:val="clear" w:color="auto" w:fill="auto"/>
            <w:noWrap/>
            <w:hideMark/>
          </w:tcPr>
          <w:p w14:paraId="40893EF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NED</w:t>
            </w:r>
          </w:p>
        </w:tc>
        <w:tc>
          <w:tcPr>
            <w:tcW w:w="1069" w:type="dxa"/>
            <w:vMerge w:val="restart"/>
            <w:tcBorders>
              <w:top w:val="single" w:sz="4" w:space="0" w:color="auto"/>
            </w:tcBorders>
            <w:shd w:val="clear" w:color="auto" w:fill="auto"/>
            <w:noWrap/>
            <w:hideMark/>
          </w:tcPr>
          <w:p w14:paraId="6C42855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124-152</w:t>
            </w:r>
          </w:p>
        </w:tc>
      </w:tr>
      <w:tr w:rsidR="00E057BC" w:rsidRPr="004F3503" w14:paraId="71E9365D" w14:textId="77777777" w:rsidTr="00CA5D69">
        <w:trPr>
          <w:trHeight w:val="300"/>
        </w:trPr>
        <w:tc>
          <w:tcPr>
            <w:tcW w:w="2005" w:type="dxa"/>
            <w:tcBorders>
              <w:top w:val="nil"/>
              <w:left w:val="nil"/>
            </w:tcBorders>
            <w:shd w:val="clear" w:color="auto" w:fill="auto"/>
            <w:noWrap/>
            <w:vAlign w:val="bottom"/>
            <w:hideMark/>
          </w:tcPr>
          <w:p w14:paraId="013E0BC8"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44569D6C"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highlight w:val="yellow"/>
              </w:rPr>
            </w:pPr>
          </w:p>
        </w:tc>
        <w:tc>
          <w:tcPr>
            <w:tcW w:w="1323" w:type="dxa"/>
            <w:tcBorders>
              <w:top w:val="nil"/>
            </w:tcBorders>
            <w:vAlign w:val="bottom"/>
          </w:tcPr>
          <w:p w14:paraId="49E200B1"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FCA005-R</w:t>
            </w:r>
          </w:p>
        </w:tc>
        <w:tc>
          <w:tcPr>
            <w:tcW w:w="6207" w:type="dxa"/>
            <w:tcBorders>
              <w:top w:val="nil"/>
            </w:tcBorders>
            <w:shd w:val="clear" w:color="auto" w:fill="auto"/>
            <w:noWrap/>
            <w:hideMark/>
          </w:tcPr>
          <w:p w14:paraId="7E415E0A"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TGGCAGGCATACCAGGAT</w:t>
            </w:r>
          </w:p>
        </w:tc>
        <w:tc>
          <w:tcPr>
            <w:tcW w:w="1202" w:type="dxa"/>
            <w:tcBorders>
              <w:top w:val="nil"/>
            </w:tcBorders>
            <w:shd w:val="clear" w:color="auto" w:fill="auto"/>
            <w:noWrap/>
            <w:hideMark/>
          </w:tcPr>
          <w:p w14:paraId="2CC19A5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1A4C085A"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3498436F" w14:textId="77777777" w:rsidTr="00CA5D69">
        <w:trPr>
          <w:trHeight w:val="300"/>
        </w:trPr>
        <w:tc>
          <w:tcPr>
            <w:tcW w:w="2005" w:type="dxa"/>
            <w:tcBorders>
              <w:top w:val="nil"/>
              <w:left w:val="nil"/>
            </w:tcBorders>
            <w:shd w:val="clear" w:color="auto" w:fill="auto"/>
            <w:noWrap/>
            <w:vAlign w:val="bottom"/>
            <w:hideMark/>
          </w:tcPr>
          <w:p w14:paraId="1AD78D8A" w14:textId="77777777" w:rsidR="00E057BC" w:rsidRPr="004F3503" w:rsidRDefault="00E057BC" w:rsidP="00CA5D69">
            <w:pPr>
              <w:spacing w:after="0" w:line="240" w:lineRule="auto"/>
              <w:jc w:val="right"/>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5A5DB56E"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FCA090</w:t>
            </w:r>
          </w:p>
        </w:tc>
        <w:tc>
          <w:tcPr>
            <w:tcW w:w="1323" w:type="dxa"/>
            <w:tcBorders>
              <w:top w:val="nil"/>
            </w:tcBorders>
            <w:vAlign w:val="bottom"/>
          </w:tcPr>
          <w:p w14:paraId="5806360B"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FCA090-F</w:t>
            </w:r>
          </w:p>
        </w:tc>
        <w:tc>
          <w:tcPr>
            <w:tcW w:w="6207" w:type="dxa"/>
            <w:tcBorders>
              <w:top w:val="nil"/>
            </w:tcBorders>
            <w:shd w:val="clear" w:color="auto" w:fill="auto"/>
            <w:noWrap/>
            <w:hideMark/>
          </w:tcPr>
          <w:p w14:paraId="01543238"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ATCAAAAGTCTTGAAGAGCATGG TGTTAGCTCATGTTCATGTGTCC</w:t>
            </w:r>
          </w:p>
        </w:tc>
        <w:tc>
          <w:tcPr>
            <w:tcW w:w="1202" w:type="dxa"/>
            <w:tcBorders>
              <w:top w:val="nil"/>
            </w:tcBorders>
            <w:shd w:val="clear" w:color="auto" w:fill="auto"/>
            <w:noWrap/>
            <w:hideMark/>
          </w:tcPr>
          <w:p w14:paraId="1617493E"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FAM</w:t>
            </w:r>
          </w:p>
        </w:tc>
        <w:tc>
          <w:tcPr>
            <w:tcW w:w="1069" w:type="dxa"/>
            <w:vMerge w:val="restart"/>
            <w:tcBorders>
              <w:top w:val="nil"/>
            </w:tcBorders>
            <w:shd w:val="clear" w:color="auto" w:fill="auto"/>
            <w:noWrap/>
            <w:hideMark/>
          </w:tcPr>
          <w:p w14:paraId="16617A29"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82-118</w:t>
            </w:r>
          </w:p>
        </w:tc>
      </w:tr>
      <w:tr w:rsidR="00E057BC" w:rsidRPr="004F3503" w14:paraId="56A9FF4B" w14:textId="77777777" w:rsidTr="00CA5D69">
        <w:trPr>
          <w:trHeight w:val="300"/>
        </w:trPr>
        <w:tc>
          <w:tcPr>
            <w:tcW w:w="2005" w:type="dxa"/>
            <w:tcBorders>
              <w:top w:val="nil"/>
              <w:left w:val="nil"/>
            </w:tcBorders>
            <w:shd w:val="clear" w:color="auto" w:fill="auto"/>
            <w:noWrap/>
            <w:vAlign w:val="bottom"/>
            <w:hideMark/>
          </w:tcPr>
          <w:p w14:paraId="505FD4EC"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077850E5"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2DC4133F"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FCA090-R</w:t>
            </w:r>
          </w:p>
        </w:tc>
        <w:tc>
          <w:tcPr>
            <w:tcW w:w="6207" w:type="dxa"/>
            <w:tcBorders>
              <w:top w:val="nil"/>
            </w:tcBorders>
            <w:shd w:val="clear" w:color="auto" w:fill="auto"/>
            <w:noWrap/>
            <w:hideMark/>
          </w:tcPr>
          <w:p w14:paraId="56231840"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TCCTGATGTGGCAGTTAAACCGCATGCCTTGAACCTTTCAT</w:t>
            </w:r>
          </w:p>
        </w:tc>
        <w:tc>
          <w:tcPr>
            <w:tcW w:w="1202" w:type="dxa"/>
            <w:tcBorders>
              <w:top w:val="nil"/>
            </w:tcBorders>
            <w:shd w:val="clear" w:color="auto" w:fill="auto"/>
            <w:noWrap/>
            <w:hideMark/>
          </w:tcPr>
          <w:p w14:paraId="1B662A3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396E471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0584080B" w14:textId="77777777" w:rsidTr="00CA5D69">
        <w:trPr>
          <w:trHeight w:val="300"/>
        </w:trPr>
        <w:tc>
          <w:tcPr>
            <w:tcW w:w="2005" w:type="dxa"/>
            <w:tcBorders>
              <w:top w:val="nil"/>
              <w:left w:val="nil"/>
            </w:tcBorders>
            <w:shd w:val="clear" w:color="auto" w:fill="auto"/>
            <w:noWrap/>
            <w:vAlign w:val="bottom"/>
            <w:hideMark/>
          </w:tcPr>
          <w:p w14:paraId="52B3B417" w14:textId="77777777" w:rsidR="00E057BC" w:rsidRPr="004F3503" w:rsidRDefault="00E057BC" w:rsidP="00CA5D69">
            <w:pPr>
              <w:spacing w:after="0" w:line="240" w:lineRule="auto"/>
              <w:jc w:val="right"/>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5310BA02"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FCA262</w:t>
            </w:r>
          </w:p>
        </w:tc>
        <w:tc>
          <w:tcPr>
            <w:tcW w:w="1323" w:type="dxa"/>
            <w:tcBorders>
              <w:top w:val="nil"/>
            </w:tcBorders>
            <w:vAlign w:val="bottom"/>
          </w:tcPr>
          <w:p w14:paraId="43BCCEE5"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FCA262-F</w:t>
            </w:r>
          </w:p>
        </w:tc>
        <w:tc>
          <w:tcPr>
            <w:tcW w:w="6207" w:type="dxa"/>
            <w:tcBorders>
              <w:top w:val="nil"/>
            </w:tcBorders>
            <w:shd w:val="clear" w:color="auto" w:fill="auto"/>
            <w:noWrap/>
            <w:hideMark/>
          </w:tcPr>
          <w:p w14:paraId="3D59FDC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ATCTCTTCCATGGTGTGTGATG</w:t>
            </w:r>
          </w:p>
        </w:tc>
        <w:tc>
          <w:tcPr>
            <w:tcW w:w="1202" w:type="dxa"/>
            <w:tcBorders>
              <w:top w:val="nil"/>
            </w:tcBorders>
            <w:shd w:val="clear" w:color="auto" w:fill="auto"/>
            <w:noWrap/>
            <w:hideMark/>
          </w:tcPr>
          <w:p w14:paraId="406AC724"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VIC</w:t>
            </w:r>
          </w:p>
        </w:tc>
        <w:tc>
          <w:tcPr>
            <w:tcW w:w="1069" w:type="dxa"/>
            <w:vMerge w:val="restart"/>
            <w:tcBorders>
              <w:top w:val="nil"/>
            </w:tcBorders>
            <w:shd w:val="clear" w:color="auto" w:fill="auto"/>
            <w:noWrap/>
            <w:hideMark/>
          </w:tcPr>
          <w:p w14:paraId="5B667ADB"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163-195</w:t>
            </w:r>
          </w:p>
        </w:tc>
      </w:tr>
      <w:tr w:rsidR="00E057BC" w:rsidRPr="004F3503" w14:paraId="34A85BDB" w14:textId="77777777" w:rsidTr="00CA5D69">
        <w:trPr>
          <w:trHeight w:val="300"/>
        </w:trPr>
        <w:tc>
          <w:tcPr>
            <w:tcW w:w="2005" w:type="dxa"/>
            <w:tcBorders>
              <w:top w:val="nil"/>
              <w:left w:val="nil"/>
              <w:bottom w:val="single" w:sz="4" w:space="0" w:color="auto"/>
            </w:tcBorders>
            <w:shd w:val="clear" w:color="auto" w:fill="auto"/>
            <w:noWrap/>
            <w:vAlign w:val="bottom"/>
            <w:hideMark/>
          </w:tcPr>
          <w:p w14:paraId="3535315D"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2388" w:type="dxa"/>
            <w:vMerge/>
            <w:tcBorders>
              <w:top w:val="nil"/>
              <w:bottom w:val="single" w:sz="4" w:space="0" w:color="auto"/>
            </w:tcBorders>
            <w:hideMark/>
          </w:tcPr>
          <w:p w14:paraId="54B38C6F"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bottom w:val="single" w:sz="4" w:space="0" w:color="auto"/>
            </w:tcBorders>
            <w:vAlign w:val="bottom"/>
          </w:tcPr>
          <w:p w14:paraId="071F5B64"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FCA262-R</w:t>
            </w:r>
          </w:p>
        </w:tc>
        <w:tc>
          <w:tcPr>
            <w:tcW w:w="6207" w:type="dxa"/>
            <w:tcBorders>
              <w:top w:val="nil"/>
              <w:bottom w:val="single" w:sz="4" w:space="0" w:color="auto"/>
            </w:tcBorders>
            <w:shd w:val="clear" w:color="auto" w:fill="auto"/>
            <w:noWrap/>
            <w:hideMark/>
          </w:tcPr>
          <w:p w14:paraId="5901AF5E"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TACAGAATACTCCCCCCGC</w:t>
            </w:r>
          </w:p>
        </w:tc>
        <w:tc>
          <w:tcPr>
            <w:tcW w:w="1202" w:type="dxa"/>
            <w:tcBorders>
              <w:top w:val="nil"/>
              <w:bottom w:val="single" w:sz="4" w:space="0" w:color="auto"/>
            </w:tcBorders>
            <w:shd w:val="clear" w:color="auto" w:fill="auto"/>
            <w:noWrap/>
            <w:hideMark/>
          </w:tcPr>
          <w:p w14:paraId="30B1912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bottom w:val="single" w:sz="4" w:space="0" w:color="auto"/>
            </w:tcBorders>
            <w:hideMark/>
          </w:tcPr>
          <w:p w14:paraId="271A3D24"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07767811" w14:textId="77777777" w:rsidTr="00CA5D69">
        <w:trPr>
          <w:trHeight w:val="300"/>
        </w:trPr>
        <w:tc>
          <w:tcPr>
            <w:tcW w:w="2005" w:type="dxa"/>
            <w:tcBorders>
              <w:top w:val="single" w:sz="4" w:space="0" w:color="auto"/>
              <w:left w:val="nil"/>
            </w:tcBorders>
            <w:shd w:val="clear" w:color="auto" w:fill="auto"/>
            <w:noWrap/>
            <w:vAlign w:val="bottom"/>
            <w:hideMark/>
          </w:tcPr>
          <w:p w14:paraId="39D8A8DD"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M5</w:t>
            </w:r>
          </w:p>
        </w:tc>
        <w:tc>
          <w:tcPr>
            <w:tcW w:w="2388" w:type="dxa"/>
            <w:vMerge w:val="restart"/>
            <w:tcBorders>
              <w:top w:val="single" w:sz="4" w:space="0" w:color="auto"/>
            </w:tcBorders>
            <w:shd w:val="clear" w:color="auto" w:fill="auto"/>
            <w:noWrap/>
            <w:hideMark/>
          </w:tcPr>
          <w:p w14:paraId="47D30AFD"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FCA075</w:t>
            </w:r>
          </w:p>
        </w:tc>
        <w:tc>
          <w:tcPr>
            <w:tcW w:w="1323" w:type="dxa"/>
            <w:tcBorders>
              <w:top w:val="single" w:sz="4" w:space="0" w:color="auto"/>
            </w:tcBorders>
            <w:vAlign w:val="bottom"/>
          </w:tcPr>
          <w:p w14:paraId="06596A8C"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FCA075-F</w:t>
            </w:r>
          </w:p>
        </w:tc>
        <w:tc>
          <w:tcPr>
            <w:tcW w:w="6207" w:type="dxa"/>
            <w:tcBorders>
              <w:top w:val="single" w:sz="4" w:space="0" w:color="auto"/>
            </w:tcBorders>
            <w:shd w:val="clear" w:color="auto" w:fill="auto"/>
            <w:noWrap/>
            <w:hideMark/>
          </w:tcPr>
          <w:p w14:paraId="2F594025"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ATGCTAATCAGTGGCATTTGG</w:t>
            </w:r>
          </w:p>
        </w:tc>
        <w:tc>
          <w:tcPr>
            <w:tcW w:w="1202" w:type="dxa"/>
            <w:tcBorders>
              <w:top w:val="single" w:sz="4" w:space="0" w:color="auto"/>
            </w:tcBorders>
            <w:shd w:val="clear" w:color="auto" w:fill="auto"/>
            <w:noWrap/>
            <w:hideMark/>
          </w:tcPr>
          <w:p w14:paraId="0DFEA9A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NED</w:t>
            </w:r>
          </w:p>
        </w:tc>
        <w:tc>
          <w:tcPr>
            <w:tcW w:w="1069" w:type="dxa"/>
            <w:vMerge w:val="restart"/>
            <w:tcBorders>
              <w:top w:val="single" w:sz="4" w:space="0" w:color="auto"/>
            </w:tcBorders>
            <w:shd w:val="clear" w:color="auto" w:fill="auto"/>
            <w:noWrap/>
            <w:hideMark/>
          </w:tcPr>
          <w:p w14:paraId="7DBE4553"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104-142</w:t>
            </w:r>
          </w:p>
        </w:tc>
      </w:tr>
      <w:tr w:rsidR="00E057BC" w:rsidRPr="004F3503" w14:paraId="6890DC8F" w14:textId="77777777" w:rsidTr="00CA5D69">
        <w:trPr>
          <w:trHeight w:val="300"/>
        </w:trPr>
        <w:tc>
          <w:tcPr>
            <w:tcW w:w="2005" w:type="dxa"/>
            <w:tcBorders>
              <w:top w:val="nil"/>
              <w:left w:val="nil"/>
            </w:tcBorders>
            <w:shd w:val="clear" w:color="auto" w:fill="auto"/>
            <w:noWrap/>
            <w:vAlign w:val="bottom"/>
            <w:hideMark/>
          </w:tcPr>
          <w:p w14:paraId="66E8E1D7"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0F2CE1C1"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47DD6B20"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FCA075-R</w:t>
            </w:r>
          </w:p>
        </w:tc>
        <w:tc>
          <w:tcPr>
            <w:tcW w:w="6207" w:type="dxa"/>
            <w:tcBorders>
              <w:top w:val="nil"/>
            </w:tcBorders>
            <w:shd w:val="clear" w:color="auto" w:fill="auto"/>
            <w:noWrap/>
            <w:hideMark/>
          </w:tcPr>
          <w:p w14:paraId="1463857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GAACAAAAATTCCAGACGTGC</w:t>
            </w:r>
          </w:p>
        </w:tc>
        <w:tc>
          <w:tcPr>
            <w:tcW w:w="1202" w:type="dxa"/>
            <w:tcBorders>
              <w:top w:val="nil"/>
            </w:tcBorders>
            <w:shd w:val="clear" w:color="auto" w:fill="auto"/>
            <w:noWrap/>
            <w:hideMark/>
          </w:tcPr>
          <w:p w14:paraId="4902F939"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121FC9E4"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53BB839D" w14:textId="77777777" w:rsidTr="00CA5D69">
        <w:trPr>
          <w:trHeight w:val="300"/>
        </w:trPr>
        <w:tc>
          <w:tcPr>
            <w:tcW w:w="2005" w:type="dxa"/>
            <w:tcBorders>
              <w:top w:val="nil"/>
              <w:left w:val="nil"/>
            </w:tcBorders>
            <w:shd w:val="clear" w:color="auto" w:fill="auto"/>
            <w:noWrap/>
            <w:vAlign w:val="bottom"/>
            <w:hideMark/>
          </w:tcPr>
          <w:p w14:paraId="186A44A6" w14:textId="77777777" w:rsidR="00E057BC" w:rsidRPr="004F3503" w:rsidRDefault="00E057BC" w:rsidP="00CA5D69">
            <w:pPr>
              <w:spacing w:after="0" w:line="240" w:lineRule="auto"/>
              <w:jc w:val="right"/>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3FD860F5"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FCA220</w:t>
            </w:r>
          </w:p>
        </w:tc>
        <w:tc>
          <w:tcPr>
            <w:tcW w:w="1323" w:type="dxa"/>
            <w:tcBorders>
              <w:top w:val="nil"/>
            </w:tcBorders>
            <w:vAlign w:val="bottom"/>
          </w:tcPr>
          <w:p w14:paraId="6B0C69DF"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FCA220-F</w:t>
            </w:r>
          </w:p>
        </w:tc>
        <w:tc>
          <w:tcPr>
            <w:tcW w:w="6207" w:type="dxa"/>
            <w:tcBorders>
              <w:top w:val="nil"/>
            </w:tcBorders>
            <w:shd w:val="clear" w:color="auto" w:fill="auto"/>
            <w:noWrap/>
            <w:hideMark/>
          </w:tcPr>
          <w:p w14:paraId="56468C2B"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CGATGGAAATTGTATCCATGG</w:t>
            </w:r>
          </w:p>
        </w:tc>
        <w:tc>
          <w:tcPr>
            <w:tcW w:w="1202" w:type="dxa"/>
            <w:tcBorders>
              <w:top w:val="nil"/>
            </w:tcBorders>
            <w:shd w:val="clear" w:color="auto" w:fill="auto"/>
            <w:noWrap/>
            <w:hideMark/>
          </w:tcPr>
          <w:p w14:paraId="6B7C26B5"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FAM</w:t>
            </w:r>
          </w:p>
        </w:tc>
        <w:tc>
          <w:tcPr>
            <w:tcW w:w="1069" w:type="dxa"/>
            <w:vMerge w:val="restart"/>
            <w:tcBorders>
              <w:top w:val="nil"/>
            </w:tcBorders>
            <w:shd w:val="clear" w:color="auto" w:fill="auto"/>
            <w:noWrap/>
            <w:hideMark/>
          </w:tcPr>
          <w:p w14:paraId="14E5ECD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202-224</w:t>
            </w:r>
          </w:p>
        </w:tc>
      </w:tr>
      <w:tr w:rsidR="00E057BC" w:rsidRPr="004F3503" w14:paraId="0CDF78C1" w14:textId="77777777" w:rsidTr="00CA5D69">
        <w:trPr>
          <w:trHeight w:val="300"/>
        </w:trPr>
        <w:tc>
          <w:tcPr>
            <w:tcW w:w="2005" w:type="dxa"/>
            <w:tcBorders>
              <w:top w:val="nil"/>
              <w:left w:val="nil"/>
            </w:tcBorders>
            <w:shd w:val="clear" w:color="auto" w:fill="auto"/>
            <w:noWrap/>
            <w:vAlign w:val="bottom"/>
            <w:hideMark/>
          </w:tcPr>
          <w:p w14:paraId="5BB50EE0"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4C089658"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007C8830"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FCA220-R</w:t>
            </w:r>
          </w:p>
        </w:tc>
        <w:tc>
          <w:tcPr>
            <w:tcW w:w="6207" w:type="dxa"/>
            <w:tcBorders>
              <w:top w:val="nil"/>
            </w:tcBorders>
            <w:shd w:val="clear" w:color="auto" w:fill="auto"/>
            <w:noWrap/>
            <w:hideMark/>
          </w:tcPr>
          <w:p w14:paraId="44814139"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GAATGAAGGCAGTCACAAACTG</w:t>
            </w:r>
          </w:p>
        </w:tc>
        <w:tc>
          <w:tcPr>
            <w:tcW w:w="1202" w:type="dxa"/>
            <w:tcBorders>
              <w:top w:val="nil"/>
            </w:tcBorders>
            <w:shd w:val="clear" w:color="auto" w:fill="auto"/>
            <w:noWrap/>
            <w:hideMark/>
          </w:tcPr>
          <w:p w14:paraId="2DB012DB"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56D0371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5579E64A" w14:textId="77777777" w:rsidTr="00CA5D69">
        <w:trPr>
          <w:trHeight w:val="300"/>
        </w:trPr>
        <w:tc>
          <w:tcPr>
            <w:tcW w:w="2005" w:type="dxa"/>
            <w:tcBorders>
              <w:top w:val="nil"/>
              <w:left w:val="nil"/>
            </w:tcBorders>
            <w:shd w:val="clear" w:color="auto" w:fill="auto"/>
            <w:noWrap/>
            <w:vAlign w:val="bottom"/>
            <w:hideMark/>
          </w:tcPr>
          <w:p w14:paraId="74284B71" w14:textId="77777777" w:rsidR="00E057BC" w:rsidRPr="004F3503" w:rsidRDefault="00E057BC" w:rsidP="00CA5D69">
            <w:pPr>
              <w:spacing w:after="0" w:line="240" w:lineRule="auto"/>
              <w:jc w:val="right"/>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48E32B41"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FCA229</w:t>
            </w:r>
          </w:p>
        </w:tc>
        <w:tc>
          <w:tcPr>
            <w:tcW w:w="1323" w:type="dxa"/>
            <w:tcBorders>
              <w:top w:val="nil"/>
            </w:tcBorders>
            <w:vAlign w:val="bottom"/>
          </w:tcPr>
          <w:p w14:paraId="4DFF4A88"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FCA229-F</w:t>
            </w:r>
          </w:p>
        </w:tc>
        <w:tc>
          <w:tcPr>
            <w:tcW w:w="6207" w:type="dxa"/>
            <w:tcBorders>
              <w:top w:val="nil"/>
            </w:tcBorders>
            <w:shd w:val="clear" w:color="auto" w:fill="auto"/>
            <w:noWrap/>
            <w:hideMark/>
          </w:tcPr>
          <w:p w14:paraId="55DB2F2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CAAACTGACAAGCTTAGAGGGC</w:t>
            </w:r>
          </w:p>
        </w:tc>
        <w:tc>
          <w:tcPr>
            <w:tcW w:w="1202" w:type="dxa"/>
            <w:tcBorders>
              <w:top w:val="nil"/>
            </w:tcBorders>
            <w:shd w:val="clear" w:color="auto" w:fill="auto"/>
            <w:noWrap/>
            <w:hideMark/>
          </w:tcPr>
          <w:p w14:paraId="54ACCCA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VIC</w:t>
            </w:r>
          </w:p>
        </w:tc>
        <w:tc>
          <w:tcPr>
            <w:tcW w:w="1069" w:type="dxa"/>
            <w:vMerge w:val="restart"/>
            <w:tcBorders>
              <w:top w:val="nil"/>
            </w:tcBorders>
            <w:shd w:val="clear" w:color="auto" w:fill="auto"/>
            <w:noWrap/>
            <w:hideMark/>
          </w:tcPr>
          <w:p w14:paraId="0433E23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142-176</w:t>
            </w:r>
          </w:p>
        </w:tc>
      </w:tr>
      <w:tr w:rsidR="00E057BC" w:rsidRPr="004F3503" w14:paraId="0F9D2F26" w14:textId="77777777" w:rsidTr="00CA5D69">
        <w:trPr>
          <w:trHeight w:val="300"/>
        </w:trPr>
        <w:tc>
          <w:tcPr>
            <w:tcW w:w="2005" w:type="dxa"/>
            <w:tcBorders>
              <w:top w:val="nil"/>
              <w:left w:val="nil"/>
            </w:tcBorders>
            <w:shd w:val="clear" w:color="auto" w:fill="auto"/>
            <w:noWrap/>
            <w:vAlign w:val="bottom"/>
            <w:hideMark/>
          </w:tcPr>
          <w:p w14:paraId="40849952"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39FAC2F8"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64167850"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FCA229-R</w:t>
            </w:r>
          </w:p>
        </w:tc>
        <w:tc>
          <w:tcPr>
            <w:tcW w:w="6207" w:type="dxa"/>
            <w:tcBorders>
              <w:top w:val="nil"/>
            </w:tcBorders>
            <w:shd w:val="clear" w:color="auto" w:fill="auto"/>
            <w:noWrap/>
            <w:hideMark/>
          </w:tcPr>
          <w:p w14:paraId="4D127532"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GCAGAAGTCCAATCTCAAAGTC</w:t>
            </w:r>
          </w:p>
        </w:tc>
        <w:tc>
          <w:tcPr>
            <w:tcW w:w="1202" w:type="dxa"/>
            <w:tcBorders>
              <w:top w:val="nil"/>
            </w:tcBorders>
            <w:shd w:val="clear" w:color="auto" w:fill="auto"/>
            <w:noWrap/>
            <w:hideMark/>
          </w:tcPr>
          <w:p w14:paraId="5826DABA"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65A1EA0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4F7C210B" w14:textId="77777777" w:rsidTr="00CA5D69">
        <w:trPr>
          <w:trHeight w:val="300"/>
        </w:trPr>
        <w:tc>
          <w:tcPr>
            <w:tcW w:w="2005" w:type="dxa"/>
            <w:tcBorders>
              <w:top w:val="nil"/>
              <w:left w:val="nil"/>
            </w:tcBorders>
            <w:shd w:val="clear" w:color="auto" w:fill="auto"/>
            <w:noWrap/>
            <w:vAlign w:val="bottom"/>
            <w:hideMark/>
          </w:tcPr>
          <w:p w14:paraId="1C267549"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0A6E3901"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FCA441</w:t>
            </w:r>
          </w:p>
        </w:tc>
        <w:tc>
          <w:tcPr>
            <w:tcW w:w="1323" w:type="dxa"/>
            <w:tcBorders>
              <w:top w:val="nil"/>
            </w:tcBorders>
            <w:vAlign w:val="bottom"/>
          </w:tcPr>
          <w:p w14:paraId="418D99C7"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FCA441-F</w:t>
            </w:r>
          </w:p>
        </w:tc>
        <w:tc>
          <w:tcPr>
            <w:tcW w:w="6207" w:type="dxa"/>
            <w:tcBorders>
              <w:top w:val="nil"/>
            </w:tcBorders>
            <w:shd w:val="clear" w:color="auto" w:fill="auto"/>
            <w:noWrap/>
            <w:hideMark/>
          </w:tcPr>
          <w:p w14:paraId="70514CE5"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ATCGGTAGGTAGGTAGATATAG</w:t>
            </w:r>
          </w:p>
        </w:tc>
        <w:tc>
          <w:tcPr>
            <w:tcW w:w="1202" w:type="dxa"/>
            <w:tcBorders>
              <w:top w:val="nil"/>
            </w:tcBorders>
            <w:shd w:val="clear" w:color="auto" w:fill="auto"/>
            <w:noWrap/>
            <w:hideMark/>
          </w:tcPr>
          <w:p w14:paraId="79FFD2B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FAM</w:t>
            </w:r>
          </w:p>
        </w:tc>
        <w:tc>
          <w:tcPr>
            <w:tcW w:w="1069" w:type="dxa"/>
            <w:vMerge w:val="restart"/>
            <w:tcBorders>
              <w:top w:val="nil"/>
            </w:tcBorders>
            <w:shd w:val="clear" w:color="auto" w:fill="auto"/>
            <w:noWrap/>
            <w:hideMark/>
          </w:tcPr>
          <w:p w14:paraId="6643BB7A"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127-173</w:t>
            </w:r>
          </w:p>
        </w:tc>
      </w:tr>
      <w:tr w:rsidR="00E057BC" w:rsidRPr="004F3503" w14:paraId="76EA3035" w14:textId="77777777" w:rsidTr="00CA5D69">
        <w:trPr>
          <w:trHeight w:val="300"/>
        </w:trPr>
        <w:tc>
          <w:tcPr>
            <w:tcW w:w="2005" w:type="dxa"/>
            <w:tcBorders>
              <w:top w:val="nil"/>
              <w:left w:val="nil"/>
              <w:bottom w:val="single" w:sz="4" w:space="0" w:color="auto"/>
            </w:tcBorders>
            <w:shd w:val="clear" w:color="auto" w:fill="auto"/>
            <w:noWrap/>
            <w:vAlign w:val="bottom"/>
            <w:hideMark/>
          </w:tcPr>
          <w:p w14:paraId="680C882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2388" w:type="dxa"/>
            <w:vMerge/>
            <w:tcBorders>
              <w:top w:val="nil"/>
              <w:bottom w:val="single" w:sz="4" w:space="0" w:color="auto"/>
            </w:tcBorders>
            <w:hideMark/>
          </w:tcPr>
          <w:p w14:paraId="43CFFBE3"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bottom w:val="single" w:sz="4" w:space="0" w:color="auto"/>
            </w:tcBorders>
            <w:vAlign w:val="bottom"/>
          </w:tcPr>
          <w:p w14:paraId="1CFF0464"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FCA441-R</w:t>
            </w:r>
          </w:p>
        </w:tc>
        <w:tc>
          <w:tcPr>
            <w:tcW w:w="6207" w:type="dxa"/>
            <w:tcBorders>
              <w:top w:val="nil"/>
              <w:bottom w:val="single" w:sz="4" w:space="0" w:color="auto"/>
            </w:tcBorders>
            <w:shd w:val="clear" w:color="auto" w:fill="auto"/>
            <w:noWrap/>
            <w:hideMark/>
          </w:tcPr>
          <w:p w14:paraId="7E582A65"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GCTTGCTTCAAAATTTTCAC</w:t>
            </w:r>
          </w:p>
        </w:tc>
        <w:tc>
          <w:tcPr>
            <w:tcW w:w="1202" w:type="dxa"/>
            <w:tcBorders>
              <w:top w:val="nil"/>
              <w:bottom w:val="single" w:sz="4" w:space="0" w:color="auto"/>
            </w:tcBorders>
            <w:shd w:val="clear" w:color="auto" w:fill="auto"/>
            <w:noWrap/>
            <w:hideMark/>
          </w:tcPr>
          <w:p w14:paraId="175F5C21"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bottom w:val="single" w:sz="4" w:space="0" w:color="auto"/>
            </w:tcBorders>
            <w:hideMark/>
          </w:tcPr>
          <w:p w14:paraId="405E2625"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bl>
    <w:p w14:paraId="11484822" w14:textId="77777777" w:rsidR="00E057BC" w:rsidRPr="004F3503" w:rsidRDefault="00E057BC" w:rsidP="00E057BC">
      <w:pPr>
        <w:rPr>
          <w:rFonts w:ascii="Times New Roman" w:hAnsi="Times New Roman" w:cs="Times New Roman"/>
        </w:rPr>
      </w:pPr>
    </w:p>
    <w:tbl>
      <w:tblPr>
        <w:tblW w:w="14194" w:type="dxa"/>
        <w:tblLook w:val="04A0" w:firstRow="1" w:lastRow="0" w:firstColumn="1" w:lastColumn="0" w:noHBand="0" w:noVBand="1"/>
      </w:tblPr>
      <w:tblGrid>
        <w:gridCol w:w="2005"/>
        <w:gridCol w:w="2388"/>
        <w:gridCol w:w="1323"/>
        <w:gridCol w:w="6207"/>
        <w:gridCol w:w="1202"/>
        <w:gridCol w:w="1069"/>
      </w:tblGrid>
      <w:tr w:rsidR="00E057BC" w:rsidRPr="004F3503" w14:paraId="72D89704" w14:textId="77777777" w:rsidTr="00CA5D69">
        <w:trPr>
          <w:trHeight w:val="300"/>
        </w:trPr>
        <w:tc>
          <w:tcPr>
            <w:tcW w:w="2005" w:type="dxa"/>
            <w:tcBorders>
              <w:top w:val="single" w:sz="4" w:space="0" w:color="auto"/>
              <w:left w:val="nil"/>
            </w:tcBorders>
            <w:shd w:val="clear" w:color="auto" w:fill="auto"/>
            <w:noWrap/>
            <w:vAlign w:val="bottom"/>
            <w:hideMark/>
          </w:tcPr>
          <w:p w14:paraId="1D0402F7"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rPr>
              <w:br w:type="column"/>
            </w:r>
            <w:r w:rsidRPr="004F3503">
              <w:rPr>
                <w:rFonts w:ascii="Times New Roman" w:hAnsi="Times New Roman" w:cs="Times New Roman"/>
                <w:b/>
                <w:sz w:val="20"/>
                <w:szCs w:val="20"/>
                <w:lang w:val="en-SI"/>
              </w:rPr>
              <w:t>Multiplex</w:t>
            </w:r>
          </w:p>
        </w:tc>
        <w:tc>
          <w:tcPr>
            <w:tcW w:w="2388" w:type="dxa"/>
            <w:tcBorders>
              <w:top w:val="single" w:sz="4" w:space="0" w:color="auto"/>
            </w:tcBorders>
            <w:shd w:val="clear" w:color="auto" w:fill="auto"/>
            <w:noWrap/>
            <w:hideMark/>
          </w:tcPr>
          <w:p w14:paraId="3DF28390" w14:textId="77777777" w:rsidR="00E057BC" w:rsidRPr="004F3503" w:rsidRDefault="00E057BC" w:rsidP="00CA5D69">
            <w:pPr>
              <w:spacing w:after="0" w:line="240" w:lineRule="auto"/>
              <w:rPr>
                <w:rFonts w:ascii="Times New Roman" w:hAnsi="Times New Roman" w:cs="Times New Roman"/>
                <w:b/>
                <w:sz w:val="20"/>
                <w:szCs w:val="20"/>
                <w:lang w:val="en-SI"/>
              </w:rPr>
            </w:pPr>
            <w:proofErr w:type="spellStart"/>
            <w:r w:rsidRPr="004F3503">
              <w:rPr>
                <w:rFonts w:ascii="Times New Roman" w:hAnsi="Times New Roman" w:cs="Times New Roman"/>
                <w:b/>
                <w:sz w:val="20"/>
                <w:szCs w:val="20"/>
                <w:lang w:val="en-SI"/>
              </w:rPr>
              <w:t>Locus_ID</w:t>
            </w:r>
            <w:proofErr w:type="spellEnd"/>
          </w:p>
        </w:tc>
        <w:tc>
          <w:tcPr>
            <w:tcW w:w="1323" w:type="dxa"/>
            <w:tcBorders>
              <w:top w:val="single" w:sz="4" w:space="0" w:color="auto"/>
            </w:tcBorders>
            <w:vAlign w:val="bottom"/>
          </w:tcPr>
          <w:p w14:paraId="1BAE103E"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b/>
                <w:sz w:val="20"/>
                <w:szCs w:val="20"/>
                <w:lang w:val="en-SI"/>
              </w:rPr>
              <w:t>Primer</w:t>
            </w:r>
          </w:p>
        </w:tc>
        <w:tc>
          <w:tcPr>
            <w:tcW w:w="6207" w:type="dxa"/>
            <w:tcBorders>
              <w:top w:val="single" w:sz="4" w:space="0" w:color="auto"/>
            </w:tcBorders>
            <w:shd w:val="clear" w:color="auto" w:fill="auto"/>
            <w:noWrap/>
            <w:hideMark/>
          </w:tcPr>
          <w:p w14:paraId="7FB1E7B2" w14:textId="77777777" w:rsidR="00E057BC" w:rsidRPr="004F3503" w:rsidRDefault="00E057BC" w:rsidP="00CA5D69">
            <w:pPr>
              <w:spacing w:after="0" w:line="240" w:lineRule="auto"/>
              <w:rPr>
                <w:rFonts w:ascii="Times New Roman" w:hAnsi="Times New Roman" w:cs="Times New Roman"/>
                <w:b/>
                <w:sz w:val="20"/>
                <w:szCs w:val="20"/>
                <w:lang w:val="en-SI"/>
              </w:rPr>
            </w:pPr>
          </w:p>
        </w:tc>
        <w:tc>
          <w:tcPr>
            <w:tcW w:w="1202" w:type="dxa"/>
            <w:tcBorders>
              <w:top w:val="single" w:sz="4" w:space="0" w:color="auto"/>
            </w:tcBorders>
            <w:shd w:val="clear" w:color="auto" w:fill="auto"/>
            <w:noWrap/>
            <w:hideMark/>
          </w:tcPr>
          <w:p w14:paraId="67129B50"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b/>
                <w:sz w:val="20"/>
                <w:szCs w:val="20"/>
                <w:lang w:val="en-SI"/>
              </w:rPr>
              <w:t>Label</w:t>
            </w:r>
          </w:p>
        </w:tc>
        <w:tc>
          <w:tcPr>
            <w:tcW w:w="1069" w:type="dxa"/>
            <w:tcBorders>
              <w:top w:val="single" w:sz="4" w:space="0" w:color="auto"/>
            </w:tcBorders>
            <w:shd w:val="clear" w:color="auto" w:fill="auto"/>
            <w:noWrap/>
            <w:hideMark/>
          </w:tcPr>
          <w:p w14:paraId="4FDD2B72" w14:textId="77777777" w:rsidR="00E057BC" w:rsidRPr="004F3503" w:rsidRDefault="00E057BC" w:rsidP="00CA5D69">
            <w:pPr>
              <w:spacing w:after="0" w:line="240" w:lineRule="auto"/>
              <w:rPr>
                <w:rFonts w:ascii="Times New Roman" w:hAnsi="Times New Roman" w:cs="Times New Roman"/>
                <w:b/>
                <w:sz w:val="20"/>
                <w:szCs w:val="20"/>
                <w:lang w:val="en-SI"/>
              </w:rPr>
            </w:pPr>
            <w:r w:rsidRPr="004F3503">
              <w:rPr>
                <w:rFonts w:ascii="Times New Roman" w:hAnsi="Times New Roman" w:cs="Times New Roman"/>
                <w:b/>
                <w:sz w:val="20"/>
                <w:szCs w:val="20"/>
                <w:lang w:val="en-SI"/>
              </w:rPr>
              <w:t>Allele size</w:t>
            </w:r>
          </w:p>
        </w:tc>
      </w:tr>
      <w:tr w:rsidR="00E057BC" w:rsidRPr="004F3503" w14:paraId="404DE9F6" w14:textId="77777777" w:rsidTr="00CA5D69">
        <w:trPr>
          <w:trHeight w:val="300"/>
        </w:trPr>
        <w:tc>
          <w:tcPr>
            <w:tcW w:w="2005" w:type="dxa"/>
            <w:tcBorders>
              <w:top w:val="single" w:sz="4" w:space="0" w:color="auto"/>
              <w:left w:val="nil"/>
            </w:tcBorders>
            <w:shd w:val="clear" w:color="auto" w:fill="auto"/>
            <w:noWrap/>
            <w:vAlign w:val="bottom"/>
            <w:hideMark/>
          </w:tcPr>
          <w:p w14:paraId="7A26762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M6</w:t>
            </w:r>
          </w:p>
        </w:tc>
        <w:tc>
          <w:tcPr>
            <w:tcW w:w="2388" w:type="dxa"/>
            <w:vMerge w:val="restart"/>
            <w:tcBorders>
              <w:top w:val="single" w:sz="4" w:space="0" w:color="auto"/>
            </w:tcBorders>
            <w:shd w:val="clear" w:color="auto" w:fill="auto"/>
            <w:noWrap/>
            <w:hideMark/>
          </w:tcPr>
          <w:p w14:paraId="308FA031"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FCA094</w:t>
            </w:r>
          </w:p>
        </w:tc>
        <w:tc>
          <w:tcPr>
            <w:tcW w:w="1323" w:type="dxa"/>
            <w:tcBorders>
              <w:top w:val="single" w:sz="4" w:space="0" w:color="auto"/>
            </w:tcBorders>
            <w:vAlign w:val="bottom"/>
          </w:tcPr>
          <w:p w14:paraId="1101528B"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FAM094-F</w:t>
            </w:r>
          </w:p>
        </w:tc>
        <w:tc>
          <w:tcPr>
            <w:tcW w:w="6207" w:type="dxa"/>
            <w:tcBorders>
              <w:top w:val="single" w:sz="4" w:space="0" w:color="auto"/>
            </w:tcBorders>
            <w:shd w:val="clear" w:color="auto" w:fill="auto"/>
            <w:noWrap/>
            <w:hideMark/>
          </w:tcPr>
          <w:p w14:paraId="7AC850B2"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TCAAGCCCCATTTTACCTTC</w:t>
            </w:r>
          </w:p>
        </w:tc>
        <w:tc>
          <w:tcPr>
            <w:tcW w:w="1202" w:type="dxa"/>
            <w:tcBorders>
              <w:top w:val="single" w:sz="4" w:space="0" w:color="auto"/>
            </w:tcBorders>
            <w:shd w:val="clear" w:color="auto" w:fill="auto"/>
            <w:noWrap/>
            <w:hideMark/>
          </w:tcPr>
          <w:p w14:paraId="71CCB153"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NED</w:t>
            </w:r>
          </w:p>
        </w:tc>
        <w:tc>
          <w:tcPr>
            <w:tcW w:w="1069" w:type="dxa"/>
            <w:vMerge w:val="restart"/>
            <w:tcBorders>
              <w:top w:val="single" w:sz="4" w:space="0" w:color="auto"/>
            </w:tcBorders>
            <w:shd w:val="clear" w:color="auto" w:fill="auto"/>
            <w:noWrap/>
            <w:hideMark/>
          </w:tcPr>
          <w:p w14:paraId="54BBB64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207-249</w:t>
            </w:r>
          </w:p>
        </w:tc>
      </w:tr>
      <w:tr w:rsidR="00E057BC" w:rsidRPr="004F3503" w14:paraId="5277EEA8" w14:textId="77777777" w:rsidTr="00CA5D69">
        <w:trPr>
          <w:trHeight w:val="300"/>
        </w:trPr>
        <w:tc>
          <w:tcPr>
            <w:tcW w:w="2005" w:type="dxa"/>
            <w:tcBorders>
              <w:top w:val="nil"/>
              <w:left w:val="nil"/>
            </w:tcBorders>
            <w:shd w:val="clear" w:color="auto" w:fill="auto"/>
            <w:noWrap/>
            <w:vAlign w:val="bottom"/>
            <w:hideMark/>
          </w:tcPr>
          <w:p w14:paraId="0815667A"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3808FD35"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4BE6BE82"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FAM094-R</w:t>
            </w:r>
          </w:p>
        </w:tc>
        <w:tc>
          <w:tcPr>
            <w:tcW w:w="6207" w:type="dxa"/>
            <w:tcBorders>
              <w:top w:val="nil"/>
            </w:tcBorders>
            <w:shd w:val="clear" w:color="auto" w:fill="auto"/>
            <w:noWrap/>
            <w:hideMark/>
          </w:tcPr>
          <w:p w14:paraId="6E275C69"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CACGCCAAACTCTATGCTGA</w:t>
            </w:r>
          </w:p>
        </w:tc>
        <w:tc>
          <w:tcPr>
            <w:tcW w:w="1202" w:type="dxa"/>
            <w:tcBorders>
              <w:top w:val="nil"/>
            </w:tcBorders>
            <w:shd w:val="clear" w:color="auto" w:fill="auto"/>
            <w:noWrap/>
            <w:hideMark/>
          </w:tcPr>
          <w:p w14:paraId="77112A84"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68990C40"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1A4320BC" w14:textId="77777777" w:rsidTr="00CA5D69">
        <w:trPr>
          <w:trHeight w:val="300"/>
        </w:trPr>
        <w:tc>
          <w:tcPr>
            <w:tcW w:w="2005" w:type="dxa"/>
            <w:tcBorders>
              <w:top w:val="nil"/>
              <w:left w:val="nil"/>
            </w:tcBorders>
            <w:shd w:val="clear" w:color="auto" w:fill="auto"/>
            <w:noWrap/>
            <w:vAlign w:val="bottom"/>
            <w:hideMark/>
          </w:tcPr>
          <w:p w14:paraId="5E0B8316" w14:textId="77777777" w:rsidR="00E057BC" w:rsidRPr="004F3503" w:rsidRDefault="00E057BC" w:rsidP="00CA5D69">
            <w:pPr>
              <w:spacing w:after="0" w:line="240" w:lineRule="auto"/>
              <w:jc w:val="right"/>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7AB0DDF2"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FCA105</w:t>
            </w:r>
          </w:p>
        </w:tc>
        <w:tc>
          <w:tcPr>
            <w:tcW w:w="1323" w:type="dxa"/>
            <w:tcBorders>
              <w:top w:val="nil"/>
            </w:tcBorders>
            <w:vAlign w:val="bottom"/>
          </w:tcPr>
          <w:p w14:paraId="6E3F8FE3"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FAM105-F</w:t>
            </w:r>
          </w:p>
        </w:tc>
        <w:tc>
          <w:tcPr>
            <w:tcW w:w="6207" w:type="dxa"/>
            <w:tcBorders>
              <w:top w:val="nil"/>
            </w:tcBorders>
            <w:shd w:val="clear" w:color="auto" w:fill="auto"/>
            <w:noWrap/>
            <w:hideMark/>
          </w:tcPr>
          <w:p w14:paraId="177FE4CA"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TTGACCCTCATACCTTCTTTGG</w:t>
            </w:r>
          </w:p>
        </w:tc>
        <w:tc>
          <w:tcPr>
            <w:tcW w:w="1202" w:type="dxa"/>
            <w:tcBorders>
              <w:top w:val="nil"/>
            </w:tcBorders>
            <w:shd w:val="clear" w:color="auto" w:fill="auto"/>
            <w:noWrap/>
            <w:hideMark/>
          </w:tcPr>
          <w:p w14:paraId="2078CD76"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FAM</w:t>
            </w:r>
          </w:p>
        </w:tc>
        <w:tc>
          <w:tcPr>
            <w:tcW w:w="1069" w:type="dxa"/>
            <w:vMerge w:val="restart"/>
            <w:tcBorders>
              <w:top w:val="nil"/>
            </w:tcBorders>
            <w:shd w:val="clear" w:color="auto" w:fill="auto"/>
            <w:noWrap/>
            <w:hideMark/>
          </w:tcPr>
          <w:p w14:paraId="556EE48F"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169-209</w:t>
            </w:r>
          </w:p>
        </w:tc>
      </w:tr>
      <w:tr w:rsidR="00E057BC" w:rsidRPr="004F3503" w14:paraId="52368F1F" w14:textId="77777777" w:rsidTr="00CA5D69">
        <w:trPr>
          <w:trHeight w:val="300"/>
        </w:trPr>
        <w:tc>
          <w:tcPr>
            <w:tcW w:w="2005" w:type="dxa"/>
            <w:tcBorders>
              <w:top w:val="nil"/>
              <w:left w:val="nil"/>
            </w:tcBorders>
            <w:shd w:val="clear" w:color="auto" w:fill="auto"/>
            <w:noWrap/>
            <w:vAlign w:val="bottom"/>
            <w:hideMark/>
          </w:tcPr>
          <w:p w14:paraId="1C4B9D86"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2388" w:type="dxa"/>
            <w:vMerge/>
            <w:tcBorders>
              <w:top w:val="nil"/>
            </w:tcBorders>
            <w:hideMark/>
          </w:tcPr>
          <w:p w14:paraId="1BE6CD43"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p>
        </w:tc>
        <w:tc>
          <w:tcPr>
            <w:tcW w:w="1323" w:type="dxa"/>
            <w:tcBorders>
              <w:top w:val="nil"/>
            </w:tcBorders>
            <w:vAlign w:val="bottom"/>
          </w:tcPr>
          <w:p w14:paraId="005D43EF"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FAM105-R</w:t>
            </w:r>
          </w:p>
        </w:tc>
        <w:tc>
          <w:tcPr>
            <w:tcW w:w="6207" w:type="dxa"/>
            <w:tcBorders>
              <w:top w:val="nil"/>
            </w:tcBorders>
            <w:shd w:val="clear" w:color="auto" w:fill="auto"/>
            <w:noWrap/>
            <w:hideMark/>
          </w:tcPr>
          <w:p w14:paraId="1503CAF8"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TGGGAGAATAAATTTGCAAAGC</w:t>
            </w:r>
          </w:p>
        </w:tc>
        <w:tc>
          <w:tcPr>
            <w:tcW w:w="1202" w:type="dxa"/>
            <w:tcBorders>
              <w:top w:val="nil"/>
            </w:tcBorders>
            <w:shd w:val="clear" w:color="auto" w:fill="auto"/>
            <w:noWrap/>
            <w:hideMark/>
          </w:tcPr>
          <w:p w14:paraId="4D8E46D7"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tcBorders>
            <w:hideMark/>
          </w:tcPr>
          <w:p w14:paraId="66407788"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r w:rsidR="00E057BC" w:rsidRPr="004F3503" w14:paraId="75B9940B" w14:textId="77777777" w:rsidTr="00CA5D69">
        <w:trPr>
          <w:trHeight w:val="300"/>
        </w:trPr>
        <w:tc>
          <w:tcPr>
            <w:tcW w:w="2005" w:type="dxa"/>
            <w:tcBorders>
              <w:top w:val="nil"/>
              <w:left w:val="nil"/>
            </w:tcBorders>
            <w:shd w:val="clear" w:color="auto" w:fill="auto"/>
            <w:noWrap/>
            <w:vAlign w:val="bottom"/>
            <w:hideMark/>
          </w:tcPr>
          <w:p w14:paraId="121D75A0"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c>
          <w:tcPr>
            <w:tcW w:w="2388" w:type="dxa"/>
            <w:vMerge w:val="restart"/>
            <w:tcBorders>
              <w:top w:val="nil"/>
            </w:tcBorders>
            <w:shd w:val="clear" w:color="auto" w:fill="auto"/>
            <w:noWrap/>
            <w:hideMark/>
          </w:tcPr>
          <w:p w14:paraId="0F363B0B" w14:textId="77777777" w:rsidR="00E057BC" w:rsidRPr="004F3503" w:rsidRDefault="00E057BC" w:rsidP="00CA5D69">
            <w:pPr>
              <w:spacing w:after="0" w:line="240" w:lineRule="auto"/>
              <w:jc w:val="center"/>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FCA310</w:t>
            </w:r>
          </w:p>
        </w:tc>
        <w:tc>
          <w:tcPr>
            <w:tcW w:w="1323" w:type="dxa"/>
            <w:tcBorders>
              <w:top w:val="nil"/>
            </w:tcBorders>
            <w:vAlign w:val="bottom"/>
          </w:tcPr>
          <w:p w14:paraId="2E83C627"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FAM310-F</w:t>
            </w:r>
          </w:p>
        </w:tc>
        <w:tc>
          <w:tcPr>
            <w:tcW w:w="6207" w:type="dxa"/>
            <w:tcBorders>
              <w:top w:val="nil"/>
            </w:tcBorders>
            <w:shd w:val="clear" w:color="auto" w:fill="auto"/>
            <w:noWrap/>
            <w:hideMark/>
          </w:tcPr>
          <w:p w14:paraId="10557FA4"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TTAATTGTATCCCAAGTGGTCA</w:t>
            </w:r>
          </w:p>
        </w:tc>
        <w:tc>
          <w:tcPr>
            <w:tcW w:w="1202" w:type="dxa"/>
            <w:tcBorders>
              <w:top w:val="nil"/>
            </w:tcBorders>
            <w:shd w:val="clear" w:color="auto" w:fill="auto"/>
            <w:noWrap/>
            <w:hideMark/>
          </w:tcPr>
          <w:p w14:paraId="3B0E7645"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VIC</w:t>
            </w:r>
          </w:p>
        </w:tc>
        <w:tc>
          <w:tcPr>
            <w:tcW w:w="1069" w:type="dxa"/>
            <w:vMerge w:val="restart"/>
            <w:tcBorders>
              <w:top w:val="nil"/>
            </w:tcBorders>
            <w:shd w:val="clear" w:color="auto" w:fill="auto"/>
            <w:noWrap/>
            <w:hideMark/>
          </w:tcPr>
          <w:p w14:paraId="34DBF7AE"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106-140</w:t>
            </w:r>
          </w:p>
        </w:tc>
      </w:tr>
      <w:tr w:rsidR="00E057BC" w:rsidRPr="004F3503" w14:paraId="7181097B" w14:textId="77777777" w:rsidTr="00CA5D69">
        <w:trPr>
          <w:trHeight w:val="300"/>
        </w:trPr>
        <w:tc>
          <w:tcPr>
            <w:tcW w:w="2005" w:type="dxa"/>
            <w:tcBorders>
              <w:top w:val="nil"/>
              <w:left w:val="nil"/>
              <w:bottom w:val="single" w:sz="4" w:space="0" w:color="auto"/>
            </w:tcBorders>
            <w:shd w:val="clear" w:color="auto" w:fill="auto"/>
            <w:noWrap/>
            <w:vAlign w:val="bottom"/>
            <w:hideMark/>
          </w:tcPr>
          <w:p w14:paraId="6B714EEC"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2388" w:type="dxa"/>
            <w:vMerge/>
            <w:tcBorders>
              <w:top w:val="nil"/>
              <w:bottom w:val="single" w:sz="4" w:space="0" w:color="auto"/>
            </w:tcBorders>
            <w:vAlign w:val="center"/>
            <w:hideMark/>
          </w:tcPr>
          <w:p w14:paraId="74EDA759"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c>
          <w:tcPr>
            <w:tcW w:w="1323" w:type="dxa"/>
            <w:tcBorders>
              <w:top w:val="nil"/>
              <w:bottom w:val="single" w:sz="4" w:space="0" w:color="auto"/>
            </w:tcBorders>
            <w:vAlign w:val="bottom"/>
          </w:tcPr>
          <w:p w14:paraId="5C39E5A9" w14:textId="77777777" w:rsidR="00E057BC" w:rsidRPr="004F3503" w:rsidRDefault="00E057BC" w:rsidP="00CA5D69">
            <w:pPr>
              <w:rPr>
                <w:rFonts w:ascii="Times New Roman" w:hAnsi="Times New Roman" w:cs="Times New Roman"/>
                <w:color w:val="000000"/>
                <w:sz w:val="20"/>
                <w:szCs w:val="20"/>
              </w:rPr>
            </w:pPr>
            <w:r w:rsidRPr="004F3503">
              <w:rPr>
                <w:rFonts w:ascii="Times New Roman" w:hAnsi="Times New Roman" w:cs="Times New Roman"/>
                <w:color w:val="000000"/>
                <w:sz w:val="20"/>
                <w:szCs w:val="20"/>
              </w:rPr>
              <w:t>FAM310-R</w:t>
            </w:r>
          </w:p>
        </w:tc>
        <w:tc>
          <w:tcPr>
            <w:tcW w:w="6207" w:type="dxa"/>
            <w:tcBorders>
              <w:top w:val="nil"/>
              <w:bottom w:val="single" w:sz="4" w:space="0" w:color="auto"/>
            </w:tcBorders>
            <w:shd w:val="clear" w:color="auto" w:fill="auto"/>
            <w:noWrap/>
            <w:hideMark/>
          </w:tcPr>
          <w:p w14:paraId="342C66A0"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TAATGCTGCAATGTAGGGCA</w:t>
            </w:r>
          </w:p>
        </w:tc>
        <w:tc>
          <w:tcPr>
            <w:tcW w:w="1202" w:type="dxa"/>
            <w:tcBorders>
              <w:top w:val="nil"/>
              <w:bottom w:val="single" w:sz="4" w:space="0" w:color="auto"/>
            </w:tcBorders>
            <w:shd w:val="clear" w:color="auto" w:fill="auto"/>
            <w:noWrap/>
            <w:vAlign w:val="bottom"/>
            <w:hideMark/>
          </w:tcPr>
          <w:p w14:paraId="2669E6FC"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r w:rsidRPr="004F3503">
              <w:rPr>
                <w:rFonts w:ascii="Times New Roman" w:eastAsia="Times New Roman" w:hAnsi="Times New Roman" w:cs="Times New Roman"/>
                <w:color w:val="000000"/>
                <w:sz w:val="20"/>
                <w:szCs w:val="20"/>
              </w:rPr>
              <w:t> </w:t>
            </w:r>
          </w:p>
        </w:tc>
        <w:tc>
          <w:tcPr>
            <w:tcW w:w="1069" w:type="dxa"/>
            <w:vMerge/>
            <w:tcBorders>
              <w:top w:val="nil"/>
              <w:bottom w:val="single" w:sz="4" w:space="0" w:color="auto"/>
            </w:tcBorders>
            <w:vAlign w:val="center"/>
            <w:hideMark/>
          </w:tcPr>
          <w:p w14:paraId="47CF29BD" w14:textId="77777777" w:rsidR="00E057BC" w:rsidRPr="004F3503" w:rsidRDefault="00E057BC" w:rsidP="00CA5D69">
            <w:pPr>
              <w:spacing w:after="0" w:line="240" w:lineRule="auto"/>
              <w:rPr>
                <w:rFonts w:ascii="Times New Roman" w:eastAsia="Times New Roman" w:hAnsi="Times New Roman" w:cs="Times New Roman"/>
                <w:color w:val="000000"/>
                <w:sz w:val="20"/>
                <w:szCs w:val="20"/>
              </w:rPr>
            </w:pPr>
          </w:p>
        </w:tc>
      </w:tr>
    </w:tbl>
    <w:p w14:paraId="63F2DD36" w14:textId="77777777" w:rsidR="00E057BC" w:rsidRDefault="00E057BC" w:rsidP="00E057BC">
      <w:pPr>
        <w:rPr>
          <w:rFonts w:ascii="Times New Roman" w:hAnsi="Times New Roman" w:cs="Times New Roman"/>
        </w:rPr>
        <w:sectPr w:rsidR="00E057BC" w:rsidSect="00E057BC">
          <w:pgSz w:w="16840" w:h="11900" w:orient="landscape"/>
          <w:pgMar w:top="1440" w:right="1440" w:bottom="1440" w:left="1440" w:header="708" w:footer="708" w:gutter="0"/>
          <w:cols w:space="708"/>
          <w:docGrid w:linePitch="360"/>
        </w:sectPr>
      </w:pPr>
    </w:p>
    <w:p w14:paraId="6BC7466B" w14:textId="44E302E7" w:rsidR="00FA7705" w:rsidRPr="00E057BC" w:rsidRDefault="00161CDE" w:rsidP="00FA7705">
      <w:pPr>
        <w:spacing w:after="0" w:line="360" w:lineRule="auto"/>
        <w:jc w:val="both"/>
        <w:rPr>
          <w:rFonts w:ascii="Times New Roman" w:hAnsi="Times New Roman" w:cs="Times New Roman"/>
          <w:b/>
          <w:sz w:val="24"/>
          <w:szCs w:val="24"/>
        </w:rPr>
      </w:pPr>
      <w:bookmarkStart w:id="1" w:name="_GoBack"/>
      <w:bookmarkEnd w:id="1"/>
      <w:r>
        <w:rPr>
          <w:rFonts w:ascii="Times New Roman" w:hAnsi="Times New Roman" w:cs="Times New Roman"/>
          <w:noProof/>
        </w:rPr>
        <w:lastRenderedPageBreak/>
        <mc:AlternateContent>
          <mc:Choice Requires="wps">
            <w:drawing>
              <wp:anchor distT="0" distB="0" distL="114300" distR="114300" simplePos="0" relativeHeight="251688960" behindDoc="0" locked="0" layoutInCell="1" allowOverlap="1" wp14:anchorId="6830E241" wp14:editId="2ECD7ADC">
                <wp:simplePos x="0" y="0"/>
                <wp:positionH relativeFrom="margin">
                  <wp:posOffset>2781300</wp:posOffset>
                </wp:positionH>
                <wp:positionV relativeFrom="paragraph">
                  <wp:posOffset>226695</wp:posOffset>
                </wp:positionV>
                <wp:extent cx="460779" cy="267038"/>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60779" cy="267038"/>
                        </a:xfrm>
                        <a:prstGeom prst="rect">
                          <a:avLst/>
                        </a:prstGeom>
                        <a:noFill/>
                        <a:ln w="6350">
                          <a:noFill/>
                        </a:ln>
                      </wps:spPr>
                      <wps:txbx>
                        <w:txbxContent>
                          <w:p w14:paraId="2C6513BD" w14:textId="6FADD298" w:rsidR="00161CDE" w:rsidRPr="00161CDE" w:rsidRDefault="00161CDE" w:rsidP="00161CDE">
                            <w:pPr>
                              <w:rPr>
                                <w:rFonts w:ascii="Arial" w:hAnsi="Arial" w:cs="Arial"/>
                                <w:b/>
                                <w:sz w:val="16"/>
                                <w:szCs w:val="16"/>
                              </w:rPr>
                            </w:pPr>
                            <w:r w:rsidRPr="00161CDE">
                              <w:rPr>
                                <w:rFonts w:ascii="Arial" w:hAnsi="Arial" w:cs="Arial"/>
                                <w:b/>
                                <w:sz w:val="16"/>
                                <w:szCs w:val="16"/>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830E241" id="_x0000_t202" coordsize="21600,21600" o:spt="202" path="m,l,21600r21600,l21600,xe">
                <v:stroke joinstyle="miter"/>
                <v:path gradientshapeok="t" o:connecttype="rect"/>
              </v:shapetype>
              <v:shape id="Text Box 24" o:spid="_x0000_s1026" type="#_x0000_t202" style="position:absolute;left:0;text-align:left;margin-left:219pt;margin-top:17.85pt;width:36.3pt;height:21.0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4Y2LgIAAFIEAAAOAAAAZHJzL2Uyb0RvYy54bWysVFFv2jAQfp+0/2D5fSRQCi0iVKwV0yTU&#10;VoKpz8axSSTb59mGhP36nZ1AUbenaS/mfHe5833fd8wfWq3IUThfgynocJBTIgyHsjb7gv7Yrr7c&#10;UeIDMyVTYERBT8LTh8XnT/PGzsQIKlClcASLGD9rbEGrEOwsyzyvhGZ+AFYYDEpwmgW8un1WOtZg&#10;da2yUZ5PsgZcaR1w4T16n7ogXaT6UgoeXqT0IhBVUHxbSKdL5y6e2WLOZnvHbFXz/hnsH16hWW2w&#10;6aXUEwuMHFz9RyldcwceZBhw0BlIWXORZsBphvmHaTYVsyLNguB4e4HJ/7+y/Pn46khdFnQ0psQw&#10;jRxtRRvIV2gJuhCfxvoZpm0sJoYW/cjz2e/RGcdupdPxFwciGEekTxd0YzWOzvEkn07vKeEYGk2m&#10;+c1drJK9f2ydD98EaBKNgjokL2HKjmsfutRzSuxlYFUrlQhUhjQFndzc5umDSwSLK4M94gjdU6MV&#10;2l3bz7WD8oRjOeiE4S1f1dh8zXx4ZQ6VgJOgusMLHlIBNoHeoqQC9+tv/piPBGGUkgaVVVD/88Cc&#10;oER9N0jd/XA8jlJMl/HtdIQXdx3ZXUfMQT8CineIe2R5MmN+UGdTOtBvuATL2BVDzHDsXdBwNh9D&#10;p3dcIi6Wy5SE4rMsrM3G8lg6whmh3bZvzNke/4DEPcNZg2z2gYYutyNieQgg68RRBLhDtccdhZtY&#10;7pcsbsb1PWW9/xUsfgMAAP//AwBQSwMEFAAGAAgAAAAhAOePrR7iAAAACQEAAA8AAABkcnMvZG93&#10;bnJldi54bWxMj0FLw0AUhO+C/2F5gje7aWuaEPNSSqAIoofWXrxtsq9JMPs2Zrdt9Ne7nupxmGHm&#10;m3w9mV6caXSdZYT5LAJBXFvdcYNweN8+pCCcV6xVb5kQvsnBuri9yVWm7YV3dN77RoQSdplCaL0f&#10;Mild3ZJRbmYH4uAd7WiUD3JspB7VJZSbXi6iaCWN6jgstGqgsqX6c38yCC/l9k3tqoVJf/ry+fW4&#10;Gb4OHzHi/d20eQLhafLXMPzhB3QoAlNlT6yd6BEel2n44hGWcQIiBOJ5tAJRISRJCrLI5f8HxS8A&#10;AAD//wMAUEsBAi0AFAAGAAgAAAAhALaDOJL+AAAA4QEAABMAAAAAAAAAAAAAAAAAAAAAAFtDb250&#10;ZW50X1R5cGVzXS54bWxQSwECLQAUAAYACAAAACEAOP0h/9YAAACUAQAACwAAAAAAAAAAAAAAAAAv&#10;AQAAX3JlbHMvLnJlbHNQSwECLQAUAAYACAAAACEAzx+GNi4CAABSBAAADgAAAAAAAAAAAAAAAAAu&#10;AgAAZHJzL2Uyb0RvYy54bWxQSwECLQAUAAYACAAAACEA54+tHuIAAAAJAQAADwAAAAAAAAAAAAAA&#10;AACIBAAAZHJzL2Rvd25yZXYueG1sUEsFBgAAAAAEAAQA8wAAAJcFAAAAAA==&#10;" filled="f" stroked="f" strokeweight=".5pt">
                <v:textbox>
                  <w:txbxContent>
                    <w:p w14:paraId="2C6513BD" w14:textId="6FADD298" w:rsidR="00161CDE" w:rsidRPr="00161CDE" w:rsidRDefault="00161CDE" w:rsidP="00161CDE">
                      <w:pPr>
                        <w:rPr>
                          <w:rFonts w:ascii="Arial" w:hAnsi="Arial" w:cs="Arial"/>
                          <w:b/>
                          <w:sz w:val="16"/>
                          <w:szCs w:val="16"/>
                        </w:rPr>
                      </w:pPr>
                      <w:r w:rsidRPr="00161CDE">
                        <w:rPr>
                          <w:rFonts w:ascii="Arial" w:hAnsi="Arial" w:cs="Arial"/>
                          <w:b/>
                          <w:sz w:val="16"/>
                          <w:szCs w:val="16"/>
                        </w:rPr>
                        <w:t>a2</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114EF16" wp14:editId="257D7AD8">
                <wp:simplePos x="0" y="0"/>
                <wp:positionH relativeFrom="margin">
                  <wp:align>left</wp:align>
                </wp:positionH>
                <wp:positionV relativeFrom="paragraph">
                  <wp:posOffset>240030</wp:posOffset>
                </wp:positionV>
                <wp:extent cx="460779" cy="267038"/>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60779" cy="267038"/>
                        </a:xfrm>
                        <a:prstGeom prst="rect">
                          <a:avLst/>
                        </a:prstGeom>
                        <a:noFill/>
                        <a:ln w="6350">
                          <a:noFill/>
                        </a:ln>
                      </wps:spPr>
                      <wps:txbx>
                        <w:txbxContent>
                          <w:p w14:paraId="0758CBE0" w14:textId="77777777" w:rsidR="00B94DCD" w:rsidRPr="00161CDE" w:rsidRDefault="00B94DCD" w:rsidP="00B94DCD">
                            <w:pPr>
                              <w:rPr>
                                <w:rFonts w:ascii="Arial" w:hAnsi="Arial" w:cs="Arial"/>
                                <w:b/>
                                <w:sz w:val="16"/>
                                <w:szCs w:val="16"/>
                              </w:rPr>
                            </w:pPr>
                            <w:r w:rsidRPr="00161CDE">
                              <w:rPr>
                                <w:rFonts w:ascii="Arial" w:hAnsi="Arial" w:cs="Arial"/>
                                <w:b/>
                                <w:sz w:val="16"/>
                                <w:szCs w:val="16"/>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14EF16" id="Text Box 14" o:spid="_x0000_s1027" type="#_x0000_t202" style="position:absolute;left:0;text-align:left;margin-left:0;margin-top:18.9pt;width:36.3pt;height:21.05pt;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BH0LwIAAFkEAAAOAAAAZHJzL2Uyb0RvYy54bWysVFFv2jAQfp+0/2D5fSRQCm1EqFgrpkmo&#10;rQRTn41jk0i2z7MNCfv1OztAUbenaS/mfHe58/d9d8weOq3IQTjfgCnpcJBTIgyHqjG7kv7YLL/c&#10;UeIDMxVTYERJj8LTh/nnT7PWFmIENahKOIJFjC9aW9I6BFtkmee10MwPwAqDQQlOs4BXt8sqx1qs&#10;rlU2yvNJ1oKrrAMuvEfvUx+k81RfSsHDi5ReBKJKim8L6XTp3MYzm89YsXPM1g0/PYP9wys0aww2&#10;vZR6YoGRvWv+KKUb7sCDDAMOOgMpGy4SBkQzzD+gWdfMioQFyfH2QpP/f2X58+HVkaZC7caUGKZR&#10;o43oAvkKHUEX8tNaX2Da2mJi6NCPuWe/R2eE3Umn4y8CIhhHpo8XdmM1js7xJJ9O7ynhGBpNpvnN&#10;XaySvX9snQ/fBGgSjZI6FC9xyg4rH/rUc0rsZWDZKJUEVIa0JZ3c3Obpg0sEiyuDPSKE/qnRCt22&#10;6yGfYWyhOiI6B/18eMuXDb5hxXx4ZQ4HAgHhkIcXPKQC7AUni5Ia3K+/+WM+6oRRSlocsJL6n3vm&#10;BCXqu0EF74fjcZzIdBnfTkd4cdeR7XXE7PUj4AwPcZ0sT2bMD+psSgf6DXdhEbtiiBmOvUsazuZj&#10;6Mced4mLxSIl4QxaFlZmbXksHVmNDG+6N+bsSYaA+j3DeRRZ8UGNPrfXY7EPIJskVeS5Z/VEP85v&#10;Evu0a3FBru8p6/0fYf4bAAD//wMAUEsDBBQABgAIAAAAIQAYzFhv3gAAAAUBAAAPAAAAZHJzL2Rv&#10;d25yZXYueG1sTI/NS8NAEMXvgv/DMoI3u2nEfsRsSgkUQfTQ2ou3SXaahO5HzG7b6F/veKqn4fEe&#10;7/0mX43WiDMNofNOwXSSgCBXe925RsH+Y/OwABEiOo3GO1LwTQFWxe1Njpn2F7el8y42gktcyFBB&#10;G2OfSRnqliyGie/JsXfwg8XIcmikHvDC5dbINElm0mLneKHFnsqW6uPuZBW8lpt33FapXfyY8uXt&#10;sO6/9p9PSt3fjetnEJHGeA3DHz6jQ8FMlT85HYRRwI9EBY9z5md3ns5AVHyXS5BFLv/TF78AAAD/&#10;/wMAUEsBAi0AFAAGAAgAAAAhALaDOJL+AAAA4QEAABMAAAAAAAAAAAAAAAAAAAAAAFtDb250ZW50&#10;X1R5cGVzXS54bWxQSwECLQAUAAYACAAAACEAOP0h/9YAAACUAQAACwAAAAAAAAAAAAAAAAAvAQAA&#10;X3JlbHMvLnJlbHNQSwECLQAUAAYACAAAACEAutgR9C8CAABZBAAADgAAAAAAAAAAAAAAAAAuAgAA&#10;ZHJzL2Uyb0RvYy54bWxQSwECLQAUAAYACAAAACEAGMxYb94AAAAFAQAADwAAAAAAAAAAAAAAAACJ&#10;BAAAZHJzL2Rvd25yZXYueG1sUEsFBgAAAAAEAAQA8wAAAJQFAAAAAA==&#10;" filled="f" stroked="f" strokeweight=".5pt">
                <v:textbox>
                  <w:txbxContent>
                    <w:p w14:paraId="0758CBE0" w14:textId="77777777" w:rsidR="00B94DCD" w:rsidRPr="00161CDE" w:rsidRDefault="00B94DCD" w:rsidP="00B94DCD">
                      <w:pPr>
                        <w:rPr>
                          <w:rFonts w:ascii="Arial" w:hAnsi="Arial" w:cs="Arial"/>
                          <w:b/>
                          <w:sz w:val="16"/>
                          <w:szCs w:val="16"/>
                        </w:rPr>
                      </w:pPr>
                      <w:r w:rsidRPr="00161CDE">
                        <w:rPr>
                          <w:rFonts w:ascii="Arial" w:hAnsi="Arial" w:cs="Arial"/>
                          <w:b/>
                          <w:sz w:val="16"/>
                          <w:szCs w:val="16"/>
                        </w:rPr>
                        <w:t>a1</w:t>
                      </w:r>
                    </w:p>
                  </w:txbxContent>
                </v:textbox>
                <w10:wrap anchorx="margin"/>
              </v:shape>
            </w:pict>
          </mc:Fallback>
        </mc:AlternateContent>
      </w:r>
      <w:r w:rsidR="00E057BC" w:rsidRPr="00E057BC">
        <w:rPr>
          <w:rFonts w:ascii="Times New Roman" w:hAnsi="Times New Roman" w:cs="Times New Roman"/>
          <w:b/>
          <w:sz w:val="24"/>
          <w:szCs w:val="24"/>
        </w:rPr>
        <w:t xml:space="preserve"> </w:t>
      </w:r>
      <w:r w:rsidR="00E057BC" w:rsidRPr="004F3503">
        <w:rPr>
          <w:rFonts w:ascii="Times New Roman" w:hAnsi="Times New Roman" w:cs="Times New Roman"/>
          <w:b/>
          <w:sz w:val="24"/>
          <w:szCs w:val="24"/>
        </w:rPr>
        <w:t xml:space="preserve">Supplementary </w:t>
      </w:r>
      <w:r w:rsidR="003A4BB1" w:rsidRPr="00E057BC">
        <w:rPr>
          <w:rFonts w:ascii="Times New Roman" w:hAnsi="Times New Roman" w:cs="Times New Roman"/>
          <w:b/>
          <w:sz w:val="24"/>
          <w:szCs w:val="24"/>
        </w:rPr>
        <w:t>Figure</w:t>
      </w:r>
    </w:p>
    <w:p w14:paraId="4252F68F" w14:textId="6C2D9EFB" w:rsidR="00EE002B" w:rsidRPr="00FA7705" w:rsidRDefault="00AD4908" w:rsidP="00161CDE">
      <w:pPr>
        <w:spacing w:after="0" w:line="360" w:lineRule="auto"/>
        <w:rPr>
          <w:rFonts w:ascii="Times New Roman" w:hAnsi="Times New Roman" w:cs="Times New Roman"/>
          <w:b/>
          <w:sz w:val="24"/>
          <w:szCs w:val="24"/>
        </w:rPr>
      </w:pPr>
      <w:bookmarkStart w:id="2" w:name="_Hlk69734621"/>
      <w:bookmarkEnd w:id="0"/>
      <w:bookmarkEnd w:id="2"/>
      <w:r>
        <w:rPr>
          <w:rFonts w:ascii="Times New Roman" w:hAnsi="Times New Roman" w:cs="Times New Roman"/>
          <w:b/>
          <w:noProof/>
          <w:sz w:val="24"/>
          <w:szCs w:val="24"/>
        </w:rPr>
        <w:drawing>
          <wp:inline distT="0" distB="0" distL="0" distR="0" wp14:anchorId="746AEB2B" wp14:editId="2D38FBE5">
            <wp:extent cx="2788613" cy="15868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05498" cy="1596473"/>
                    </a:xfrm>
                    <a:prstGeom prst="rect">
                      <a:avLst/>
                    </a:prstGeom>
                    <a:noFill/>
                    <a:ln>
                      <a:noFill/>
                    </a:ln>
                  </pic:spPr>
                </pic:pic>
              </a:graphicData>
            </a:graphic>
          </wp:inline>
        </w:drawing>
      </w:r>
      <w:r w:rsidR="00161CDE">
        <w:rPr>
          <w:rFonts w:ascii="Times New Roman" w:hAnsi="Times New Roman" w:cs="Times New Roman"/>
          <w:noProof/>
        </w:rPr>
        <w:drawing>
          <wp:inline distT="0" distB="0" distL="0" distR="0" wp14:anchorId="685CD2C8" wp14:editId="4259BA42">
            <wp:extent cx="2806700" cy="1597157"/>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8333" cy="1603777"/>
                    </a:xfrm>
                    <a:prstGeom prst="rect">
                      <a:avLst/>
                    </a:prstGeom>
                    <a:noFill/>
                    <a:ln>
                      <a:noFill/>
                    </a:ln>
                  </pic:spPr>
                </pic:pic>
              </a:graphicData>
            </a:graphic>
          </wp:inline>
        </w:drawing>
      </w:r>
    </w:p>
    <w:p w14:paraId="11035723" w14:textId="4BFF787A" w:rsidR="00FE44F3" w:rsidRDefault="00161CDE" w:rsidP="00FA7705">
      <w:pPr>
        <w:spacing w:after="0" w:line="36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4DACB91C" wp14:editId="22BDB54B">
                <wp:simplePos x="0" y="0"/>
                <wp:positionH relativeFrom="margin">
                  <wp:align>left</wp:align>
                </wp:positionH>
                <wp:positionV relativeFrom="paragraph">
                  <wp:posOffset>134620</wp:posOffset>
                </wp:positionV>
                <wp:extent cx="460779" cy="267038"/>
                <wp:effectExtent l="0" t="0" r="0" b="0"/>
                <wp:wrapNone/>
                <wp:docPr id="16" name="Text Box 16"/>
                <wp:cNvGraphicFramePr/>
                <a:graphic xmlns:a="http://schemas.openxmlformats.org/drawingml/2006/main">
                  <a:graphicData uri="http://schemas.microsoft.com/office/word/2010/wordprocessingShape">
                    <wps:wsp>
                      <wps:cNvSpPr txBox="1"/>
                      <wps:spPr>
                        <a:xfrm>
                          <a:off x="0" y="0"/>
                          <a:ext cx="460779" cy="267038"/>
                        </a:xfrm>
                        <a:prstGeom prst="rect">
                          <a:avLst/>
                        </a:prstGeom>
                        <a:noFill/>
                        <a:ln w="6350">
                          <a:noFill/>
                        </a:ln>
                      </wps:spPr>
                      <wps:txbx>
                        <w:txbxContent>
                          <w:p w14:paraId="5425850F" w14:textId="529F81FA" w:rsidR="00B94DCD" w:rsidRPr="00161CDE" w:rsidRDefault="00B94DCD" w:rsidP="00B94DCD">
                            <w:pPr>
                              <w:rPr>
                                <w:rFonts w:ascii="Arial" w:hAnsi="Arial" w:cs="Arial"/>
                                <w:b/>
                                <w:sz w:val="16"/>
                                <w:szCs w:val="16"/>
                              </w:rPr>
                            </w:pPr>
                            <w:r w:rsidRPr="00161CDE">
                              <w:rPr>
                                <w:rFonts w:ascii="Arial" w:hAnsi="Arial" w:cs="Arial"/>
                                <w:b/>
                                <w:sz w:val="16"/>
                                <w:szCs w:val="16"/>
                              </w:rPr>
                              <w:t>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ACB91C" id="Text Box 16" o:spid="_x0000_s1028" type="#_x0000_t202" style="position:absolute;left:0;text-align:left;margin-left:0;margin-top:10.6pt;width:36.3pt;height:21.05pt;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uRIMAIAAFkEAAAOAAAAZHJzL2Uyb0RvYy54bWysVFFv2jAQfp+0/2D5fSRQCm1EqFgrpkmo&#10;rQRTn41jk0i2z7MNCfv1OztAUbenaS/mfHe58/d9d8weOq3IQTjfgCnpcJBTIgyHqjG7kv7YLL/c&#10;UeIDMxVTYERJj8LTh/nnT7PWFmIENahKOIJFjC9aW9I6BFtkmee10MwPwAqDQQlOs4BXt8sqx1qs&#10;rlU2yvNJ1oKrrAMuvEfvUx+k81RfSsHDi5ReBKJKim8L6XTp3MYzm89YsXPM1g0/PYP9wys0aww2&#10;vZR6YoGRvWv+KKUb7sCDDAMOOgMpGy4SBkQzzD+gWdfMioQFyfH2QpP/f2X58+HVkaZC7SaUGKZR&#10;o43oAvkKHUEX8tNaX2Da2mJi6NCPuWe/R2eE3Umn4y8CIhhHpo8XdmM1js7xJJ9O7ynhGBpNpvnN&#10;XaySvX9snQ/fBGgSjZI6FC9xyg4rH/rUc0rsZWDZKJUEVIa0JZ3c3Obpg0sEiyuDPSKE/qnRCt22&#10;S5BHZxhbqI6IzkE/H97yZYNvWDEfXpnDgUBAOOThBQ+pAHvByaKkBvfrb/6YjzphlJIWB6yk/uee&#10;OUGJ+m5QwfvheBwnMl3Gt9MRXtx1ZHsdMXv9CDjDQ1wny5MZ84M6m9KBfsNdWMSuGGKGY++ShrP5&#10;GPqxx13iYrFISTiDloWVWVseS0dWI8Ob7o05e5IhoH7PcB5FVnxQo8/t9VjsA8gmSRV57lk90Y/z&#10;m8Q+7VpckOt7ynr/R5j/BgAA//8DAFBLAwQUAAYACAAAACEA+5y6Hd4AAAAFAQAADwAAAGRycy9k&#10;b3ducmV2LnhtbEyPQUvDQBSE70L/w/IK3uymKcYS81JKoAiih9ZevG2yr0lw923Mbtvor3c96XGY&#10;YeabYjNZIy40+t4xwnKRgCBunO65RTi+7e7WIHxQrJVxTAhf5GFTzm4KlWt35T1dDqEVsYR9rhC6&#10;EIZcSt90ZJVfuIE4eic3WhWiHFupR3WN5dbINEkyaVXPcaFTA1UdNR+Hs0V4rnaval+ndv1tqqeX&#10;03b4PL7fI97Op+0jiEBT+AvDL35EhzIy1e7M2guDEI8EhHSZgojuQ5qBqBGy1QpkWcj/9OUPAAAA&#10;//8DAFBLAQItABQABgAIAAAAIQC2gziS/gAAAOEBAAATAAAAAAAAAAAAAAAAAAAAAABbQ29udGVu&#10;dF9UeXBlc10ueG1sUEsBAi0AFAAGAAgAAAAhADj9If/WAAAAlAEAAAsAAAAAAAAAAAAAAAAALwEA&#10;AF9yZWxzLy5yZWxzUEsBAi0AFAAGAAgAAAAhANFS5EgwAgAAWQQAAA4AAAAAAAAAAAAAAAAALgIA&#10;AGRycy9lMm9Eb2MueG1sUEsBAi0AFAAGAAgAAAAhAPucuh3eAAAABQEAAA8AAAAAAAAAAAAAAAAA&#10;igQAAGRycy9kb3ducmV2LnhtbFBLBQYAAAAABAAEAPMAAACVBQAAAAA=&#10;" filled="f" stroked="f" strokeweight=".5pt">
                <v:textbox>
                  <w:txbxContent>
                    <w:p w14:paraId="5425850F" w14:textId="529F81FA" w:rsidR="00B94DCD" w:rsidRPr="00161CDE" w:rsidRDefault="00B94DCD" w:rsidP="00B94DCD">
                      <w:pPr>
                        <w:rPr>
                          <w:rFonts w:ascii="Arial" w:hAnsi="Arial" w:cs="Arial"/>
                          <w:b/>
                          <w:sz w:val="16"/>
                          <w:szCs w:val="16"/>
                        </w:rPr>
                      </w:pPr>
                      <w:r w:rsidRPr="00161CDE">
                        <w:rPr>
                          <w:rFonts w:ascii="Arial" w:hAnsi="Arial" w:cs="Arial"/>
                          <w:b/>
                          <w:sz w:val="16"/>
                          <w:szCs w:val="16"/>
                        </w:rPr>
                        <w:t>b1</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18CDDBC6" wp14:editId="1A917E20">
                <wp:simplePos x="0" y="0"/>
                <wp:positionH relativeFrom="column">
                  <wp:posOffset>2753360</wp:posOffset>
                </wp:positionH>
                <wp:positionV relativeFrom="paragraph">
                  <wp:posOffset>151765</wp:posOffset>
                </wp:positionV>
                <wp:extent cx="460375" cy="2667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60375" cy="266700"/>
                        </a:xfrm>
                        <a:prstGeom prst="rect">
                          <a:avLst/>
                        </a:prstGeom>
                        <a:noFill/>
                        <a:ln w="6350">
                          <a:noFill/>
                        </a:ln>
                      </wps:spPr>
                      <wps:txbx>
                        <w:txbxContent>
                          <w:p w14:paraId="4C4A3500" w14:textId="19A70C8C" w:rsidR="00B94DCD" w:rsidRPr="00161CDE" w:rsidRDefault="00B94DCD" w:rsidP="00B94DCD">
                            <w:pPr>
                              <w:rPr>
                                <w:rFonts w:ascii="Arial" w:hAnsi="Arial" w:cs="Arial"/>
                                <w:b/>
                                <w:sz w:val="16"/>
                                <w:szCs w:val="16"/>
                              </w:rPr>
                            </w:pPr>
                            <w:r w:rsidRPr="00161CDE">
                              <w:rPr>
                                <w:rFonts w:ascii="Arial" w:hAnsi="Arial" w:cs="Arial"/>
                                <w:b/>
                                <w:sz w:val="16"/>
                                <w:szCs w:val="16"/>
                              </w:rPr>
                              <w:t>b2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CDDBC6" id="Text Box 17" o:spid="_x0000_s1029" type="#_x0000_t202" style="position:absolute;left:0;text-align:left;margin-left:216.8pt;margin-top:11.95pt;width:36.25pt;height:21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cOMAIAAFkEAAAOAAAAZHJzL2Uyb0RvYy54bWysVE2P2jAQvVfqf7B8LwnfLSKs6K6oKq12&#10;V4Jqz8ZxIFLicW1DQn99nx1g0banqhdnPDMez3tvnPldW1fsqKwrSWe830s5U1pSXupdxn9sVp8+&#10;c+a80LmoSKuMn5Tjd4uPH+aNmakB7anKlWUoot2sMRnfe29mSeLkXtXC9cgojWBBthYeW7tLcisa&#10;VK+rZJCmk6QhmxtLUjkH70MX5ItYvyiU9M9F4ZRnVcbRm4+rjes2rMliLmY7K8y+lOc2xD90UYtS&#10;49JrqQfhBTvY8o9SdSktOSp8T1KdUFGUUkUMQNNP36FZ74VREQvIceZKk/t/ZeXT8cWyMod2U860&#10;qKHRRrWefaWWwQV+GuNmSFsbJPoWfuRe/A7OALstbB2+AMQQB9OnK7uhmoRzNEmH0zFnEqHBZDJN&#10;I/vJ22Fjnf+mqGbByLiFeJFTcXx0Ho0g9ZIS7tK0KqsqClhp1mR8Mhyn8cA1ghOVxsEAoWs1WL7d&#10;thHy8AJjS/kJ6Cx18+GMXJXo4VE4/yIsBgKAMOT+GUtREe6is8XZnuyvv/lDPnRClLMGA5Zx9/Mg&#10;rOKs+q6h4Jf+aBQmMm5G4+kAG3sb2d5G9KG+J8xwH8/JyGiGfF9dzMJS/Yq3sAy3IiS0xN0Z9xfz&#10;3ndjj7ck1XIZkzCDRvhHvTYylA6sBoY37auw5iyDh35PdBlFMXunRpfb6bE8eCrKKFXguWP1TD/m&#10;Nyp4fmvhgdzuY9bbH2HxGwAA//8DAFBLAwQUAAYACAAAACEAzxDCd+IAAAAJAQAADwAAAGRycy9k&#10;b3ducmV2LnhtbEyPTU+DQBRF9yb+h8lr4s4OBSEt8mgaksbE6KK1G3cD8wqk84HMtEV/veOqLl/u&#10;yb3nFetJK3ah0fXWICzmETAyjZW9aREOH9vHJTDnhZFCWUMI3+RgXd7fFSKX9mp2dNn7loUS43KB&#10;0Hk/5Jy7piMt3NwOZEJ2tKMWPpxjy+UorqFcKx5HUca16E1Y6MRAVUfNaX/WCK/V9l3s6lgvf1T1&#10;8nbcDF+HzxTxYTZtnoF5mvwNhj/9oA5lcKrt2UjHFMJTkmQBRYiTFbAApFG2AFYjZOkKeFnw/x+U&#10;vwAAAP//AwBQSwECLQAUAAYACAAAACEAtoM4kv4AAADhAQAAEwAAAAAAAAAAAAAAAAAAAAAAW0Nv&#10;bnRlbnRfVHlwZXNdLnhtbFBLAQItABQABgAIAAAAIQA4/SH/1gAAAJQBAAALAAAAAAAAAAAAAAAA&#10;AC8BAABfcmVscy8ucmVsc1BLAQItABQABgAIAAAAIQCDREcOMAIAAFkEAAAOAAAAAAAAAAAAAAAA&#10;AC4CAABkcnMvZTJvRG9jLnhtbFBLAQItABQABgAIAAAAIQDPEMJ34gAAAAkBAAAPAAAAAAAAAAAA&#10;AAAAAIoEAABkcnMvZG93bnJldi54bWxQSwUGAAAAAAQABADzAAAAmQUAAAAA&#10;" filled="f" stroked="f" strokeweight=".5pt">
                <v:textbox>
                  <w:txbxContent>
                    <w:p w14:paraId="4C4A3500" w14:textId="19A70C8C" w:rsidR="00B94DCD" w:rsidRPr="00161CDE" w:rsidRDefault="00B94DCD" w:rsidP="00B94DCD">
                      <w:pPr>
                        <w:rPr>
                          <w:rFonts w:ascii="Arial" w:hAnsi="Arial" w:cs="Arial"/>
                          <w:b/>
                          <w:sz w:val="16"/>
                          <w:szCs w:val="16"/>
                        </w:rPr>
                      </w:pPr>
                      <w:r w:rsidRPr="00161CDE">
                        <w:rPr>
                          <w:rFonts w:ascii="Arial" w:hAnsi="Arial" w:cs="Arial"/>
                          <w:b/>
                          <w:sz w:val="16"/>
                          <w:szCs w:val="16"/>
                        </w:rPr>
                        <w:t>b2</w:t>
                      </w:r>
                    </w:p>
                  </w:txbxContent>
                </v:textbox>
              </v:shape>
            </w:pict>
          </mc:Fallback>
        </mc:AlternateContent>
      </w:r>
    </w:p>
    <w:p w14:paraId="339B8BDF" w14:textId="1C9CF213" w:rsidR="00FE44F3" w:rsidRDefault="00AD4908" w:rsidP="00161CDE">
      <w:pPr>
        <w:spacing w:after="0" w:line="360" w:lineRule="auto"/>
        <w:rPr>
          <w:rFonts w:ascii="Times New Roman" w:hAnsi="Times New Roman" w:cs="Times New Roman"/>
        </w:rPr>
      </w:pPr>
      <w:r>
        <w:rPr>
          <w:rFonts w:ascii="Times New Roman" w:hAnsi="Times New Roman" w:cs="Times New Roman"/>
          <w:noProof/>
        </w:rPr>
        <w:drawing>
          <wp:inline distT="0" distB="0" distL="0" distR="0" wp14:anchorId="100D8E3D" wp14:editId="30124D52">
            <wp:extent cx="2778359" cy="1581030"/>
            <wp:effectExtent l="0" t="0" r="317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0264" cy="1593495"/>
                    </a:xfrm>
                    <a:prstGeom prst="rect">
                      <a:avLst/>
                    </a:prstGeom>
                    <a:noFill/>
                    <a:ln>
                      <a:noFill/>
                    </a:ln>
                  </pic:spPr>
                </pic:pic>
              </a:graphicData>
            </a:graphic>
          </wp:inline>
        </w:drawing>
      </w:r>
      <w:r>
        <w:rPr>
          <w:rFonts w:ascii="Times New Roman" w:hAnsi="Times New Roman" w:cs="Times New Roman"/>
          <w:noProof/>
        </w:rPr>
        <w:drawing>
          <wp:inline distT="0" distB="0" distL="0" distR="0" wp14:anchorId="5D6626C2" wp14:editId="4C8D2ED8">
            <wp:extent cx="2781300" cy="15827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6447" cy="1591324"/>
                    </a:xfrm>
                    <a:prstGeom prst="rect">
                      <a:avLst/>
                    </a:prstGeom>
                    <a:noFill/>
                    <a:ln>
                      <a:noFill/>
                    </a:ln>
                  </pic:spPr>
                </pic:pic>
              </a:graphicData>
            </a:graphic>
          </wp:inline>
        </w:drawing>
      </w:r>
    </w:p>
    <w:p w14:paraId="7CED45F7" w14:textId="57F26E9F" w:rsidR="00EE002B" w:rsidRDefault="00161CDE" w:rsidP="00FA7705">
      <w:pPr>
        <w:spacing w:after="0" w:line="36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00E58926" wp14:editId="0A8AB30A">
                <wp:simplePos x="0" y="0"/>
                <wp:positionH relativeFrom="margin">
                  <wp:align>left</wp:align>
                </wp:positionH>
                <wp:positionV relativeFrom="paragraph">
                  <wp:posOffset>165100</wp:posOffset>
                </wp:positionV>
                <wp:extent cx="460779" cy="267038"/>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60779" cy="267038"/>
                        </a:xfrm>
                        <a:prstGeom prst="rect">
                          <a:avLst/>
                        </a:prstGeom>
                        <a:noFill/>
                        <a:ln w="6350">
                          <a:noFill/>
                        </a:ln>
                      </wps:spPr>
                      <wps:txbx>
                        <w:txbxContent>
                          <w:p w14:paraId="55F227CF" w14:textId="267D7A52" w:rsidR="00FB0145" w:rsidRPr="00161CDE" w:rsidRDefault="00FB0145" w:rsidP="00FB0145">
                            <w:pPr>
                              <w:rPr>
                                <w:rFonts w:ascii="Arial" w:hAnsi="Arial" w:cs="Arial"/>
                                <w:b/>
                                <w:sz w:val="16"/>
                                <w:szCs w:val="16"/>
                              </w:rPr>
                            </w:pPr>
                            <w:r w:rsidRPr="00161CDE">
                              <w:rPr>
                                <w:rFonts w:ascii="Arial" w:hAnsi="Arial" w:cs="Arial"/>
                                <w:b/>
                                <w:sz w:val="16"/>
                                <w:szCs w:val="16"/>
                              </w:rPr>
                              <w:t>c1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E58926" id="Text Box 18" o:spid="_x0000_s1030" type="#_x0000_t202" style="position:absolute;left:0;text-align:left;margin-left:0;margin-top:13pt;width:36.3pt;height:21.05pt;z-index:251677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uTMAIAAFkEAAAOAAAAZHJzL2Uyb0RvYy54bWysVFFv2jAQfp+0/2D5fSRQCi0iVKwV0yTU&#10;VoKpz8ZxIFLi82xDwn79PjtAUbenaS/O+e58vu/7zpk+tHXFDsq6knTG+72UM6Ul5aXeZvzHevHl&#10;jjPnhc5FRVpl/Kgcf5h9/jRtzEQNaEdVrixDEe0mjcn4znszSRInd6oWrkdGaQQLsrXw2NptklvR&#10;oHpdJYM0HSUN2dxYkso5eJ+6IJ/F+kWhpH8pCqc8qzKO3nxcbVw3YU1mUzHZWmF2pTy1If6hi1qU&#10;GpdeSj0JL9jeln+UqktpyVHhe5LqhIqilCpiAJp++gHNaieMilhAjjMXmtz/KyufD6+WlTm0g1Ja&#10;1NBorVrPvlLL4AI/jXETpK0MEn0LP3LPfgdngN0Wtg5fAGKIg+njhd1QTcI5HKXj8T1nEqHBaJze&#10;xOrJ+2Fjnf+mqGbByLiFeJFTcVg6j0aQek4Jd2lalFUVBaw0azI+urlN44FLBCcqjYMBQtdqsHy7&#10;aSPk4RnGhvIj0Fnq5sMZuSjRw1I4/yosBgKAMOT+BUtREe6ik8XZjuyvv/lDPnRClLMGA5Zx93Mv&#10;rOKs+q6h4H1/OAwTGTfD2/EAG3sd2VxH9L5+JMxwH8/JyGiGfF+dzcJS/Ya3MA+3IiS0xN0Z92fz&#10;0Xdjj7ck1XwekzCDRvilXhkZSgdWA8Pr9k1Yc5LBQ79nOo+imHxQo8vt9JjvPRVllCrw3LF6oh/z&#10;GxU8vbXwQK73Mev9jzD7DQAA//8DAFBLAwQUAAYACAAAACEAyguBQ90AAAAFAQAADwAAAGRycy9k&#10;b3ducmV2LnhtbEyPT0vDQBDF74LfYZmCN7tpwBhiNqUEiiB6aO3F2yQ7TUL3T8xu2+indzzpaXi8&#10;x3u/KdezNeJCUxi8U7BaJiDItV4PrlNweN/e5yBCRKfReEcKvijAurq9KbHQ/up2dNnHTnCJCwUq&#10;6GMcCylD25PFsPQjOfaOfrIYWU6d1BNeudwamSZJJi0Ojhd6HKnuqT3tz1bBS719w12T2vzb1M+v&#10;x834efh4UOpuMW+eQESa418YfvEZHSpmavzZ6SCMAn4kKkgzvuw+phmIRkGWr0BWpfxPX/0AAAD/&#10;/wMAUEsBAi0AFAAGAAgAAAAhALaDOJL+AAAA4QEAABMAAAAAAAAAAAAAAAAAAAAAAFtDb250ZW50&#10;X1R5cGVzXS54bWxQSwECLQAUAAYACAAAACEAOP0h/9YAAACUAQAACwAAAAAAAAAAAAAAAAAvAQAA&#10;X3JlbHMvLnJlbHNQSwECLQAUAAYACAAAACEAQXB7kzACAABZBAAADgAAAAAAAAAAAAAAAAAuAgAA&#10;ZHJzL2Uyb0RvYy54bWxQSwECLQAUAAYACAAAACEAyguBQ90AAAAFAQAADwAAAAAAAAAAAAAAAACK&#10;BAAAZHJzL2Rvd25yZXYueG1sUEsFBgAAAAAEAAQA8wAAAJQFAAAAAA==&#10;" filled="f" stroked="f" strokeweight=".5pt">
                <v:textbox>
                  <w:txbxContent>
                    <w:p w14:paraId="55F227CF" w14:textId="267D7A52" w:rsidR="00FB0145" w:rsidRPr="00161CDE" w:rsidRDefault="00FB0145" w:rsidP="00FB0145">
                      <w:pPr>
                        <w:rPr>
                          <w:rFonts w:ascii="Arial" w:hAnsi="Arial" w:cs="Arial"/>
                          <w:b/>
                          <w:sz w:val="16"/>
                          <w:szCs w:val="16"/>
                        </w:rPr>
                      </w:pPr>
                      <w:r w:rsidRPr="00161CDE">
                        <w:rPr>
                          <w:rFonts w:ascii="Arial" w:hAnsi="Arial" w:cs="Arial"/>
                          <w:b/>
                          <w:sz w:val="16"/>
                          <w:szCs w:val="16"/>
                        </w:rPr>
                        <w:t>c1</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5069FC41" wp14:editId="0819AC7C">
                <wp:simplePos x="0" y="0"/>
                <wp:positionH relativeFrom="column">
                  <wp:posOffset>2744470</wp:posOffset>
                </wp:positionH>
                <wp:positionV relativeFrom="paragraph">
                  <wp:posOffset>157480</wp:posOffset>
                </wp:positionV>
                <wp:extent cx="460779" cy="267038"/>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60779" cy="267038"/>
                        </a:xfrm>
                        <a:prstGeom prst="rect">
                          <a:avLst/>
                        </a:prstGeom>
                        <a:noFill/>
                        <a:ln w="6350">
                          <a:noFill/>
                        </a:ln>
                      </wps:spPr>
                      <wps:txbx>
                        <w:txbxContent>
                          <w:p w14:paraId="0C1BA0B0" w14:textId="28B38F1E" w:rsidR="00FB0145" w:rsidRPr="00161CDE" w:rsidRDefault="00FB0145" w:rsidP="00FB0145">
                            <w:pPr>
                              <w:rPr>
                                <w:rFonts w:ascii="Arial" w:hAnsi="Arial" w:cs="Arial"/>
                                <w:b/>
                                <w:sz w:val="16"/>
                                <w:szCs w:val="16"/>
                              </w:rPr>
                            </w:pPr>
                            <w:r w:rsidRPr="00161CDE">
                              <w:rPr>
                                <w:rFonts w:ascii="Arial" w:hAnsi="Arial" w:cs="Arial"/>
                                <w:b/>
                                <w:sz w:val="16"/>
                                <w:szCs w:val="16"/>
                              </w:rPr>
                              <w:t>c2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69FC41" id="Text Box 19" o:spid="_x0000_s1031" type="#_x0000_t202" style="position:absolute;left:0;text-align:left;margin-left:216.1pt;margin-top:12.4pt;width:36.3pt;height:21.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anMAIAAFkEAAAOAAAAZHJzL2Uyb0RvYy54bWysVE1v2zAMvQ/YfxB0X+yk+WiDOEXWIsOA&#10;oi2QDD0rshQbkERNUmJnv36UHKdBt9Owi0KRNKn3HpnFfasVOQrnazAFHQ5ySoThUNZmX9Af2/WX&#10;W0p8YKZkCowo6El4er/8/GnR2LkYQQWqFI5gEePnjS1oFYKdZ5nnldDMD8AKg0EJTrOAV7fPSsca&#10;rK5VNsrzadaAK60DLrxH72MXpMtUX0rBw4uUXgSiCopvC+l06dzFM1su2HzvmK1qfn4G+4dXaFYb&#10;bHop9cgCIwdX/1FK19yBBxkGHHQGUtZcJAyIZph/QLOpmBUJC5Lj7YUm///K8ufjqyN1idrdUWKY&#10;Ro22og3kK7QEXchPY/0c0zYWE0OLfszt/R6dEXYrnY6/CIhgHJk+XdiN1Tg6x9N8NsMmHEOj6Sy/&#10;uY1VsvePrfPhmwBNolFQh+IlTtnxyYcutU+JvQysa6WSgMqQpqDTm0mePrhEsLgy2CNC6J4ardDu&#10;2gR50sPYQXlCdA66+fCWr2t8wxPz4ZU5HAgEhEMeXvCQCrAXnC1KKnC//uaP+agTRilpcMAK6n8e&#10;mBOUqO8GFbwbjsdxItNlPJmN8OKuI7vriDnoB8AZHuI6WZ7MmB9Ub0oH+g13YRW7YogZjr0LGnrz&#10;IXRjj7vExWqVknAGLQtPZmN5LB1ZjQxv2zfm7FmGgPo9Qz+KbP5BjS6302N1CCDrJFXkuWP1TD/O&#10;bxL7vGtxQa7vKev9H2H5GwAA//8DAFBLAwQUAAYACAAAACEAeh563eAAAAAJAQAADwAAAGRycy9k&#10;b3ducmV2LnhtbEyPwU7DMAyG70i8Q2QkbiwlbNUoTaep0oSE4LCxCze38dqKJilNthWeHu8EN1v+&#10;9Pv789Vke3GiMXTeabifJSDI1d50rtGwf9/cLUGEiM5g7x1p+KYAq+L6KsfM+LPb0mkXG8EhLmSo&#10;oY1xyKQMdUsWw8wP5Ph28KPFyOvYSDPimcNtL1WSpNJi5/hDiwOVLdWfu6PV8FJu3nBbKbv86cvn&#10;18N6+Np/LLS+vZnWTyAiTfEPhos+q0PBTpU/OhNEr2H+oBSjGtScKzCwSC5DpSFNH0EWufzfoPgF&#10;AAD//wMAUEsBAi0AFAAGAAgAAAAhALaDOJL+AAAA4QEAABMAAAAAAAAAAAAAAAAAAAAAAFtDb250&#10;ZW50X1R5cGVzXS54bWxQSwECLQAUAAYACAAAACEAOP0h/9YAAACUAQAACwAAAAAAAAAAAAAAAAAv&#10;AQAAX3JlbHMvLnJlbHNQSwECLQAUAAYACAAAACEAS2ympzACAABZBAAADgAAAAAAAAAAAAAAAAAu&#10;AgAAZHJzL2Uyb0RvYy54bWxQSwECLQAUAAYACAAAACEAeh563eAAAAAJAQAADwAAAAAAAAAAAAAA&#10;AACKBAAAZHJzL2Rvd25yZXYueG1sUEsFBgAAAAAEAAQA8wAAAJcFAAAAAA==&#10;" filled="f" stroked="f" strokeweight=".5pt">
                <v:textbox>
                  <w:txbxContent>
                    <w:p w14:paraId="0C1BA0B0" w14:textId="28B38F1E" w:rsidR="00FB0145" w:rsidRPr="00161CDE" w:rsidRDefault="00FB0145" w:rsidP="00FB0145">
                      <w:pPr>
                        <w:rPr>
                          <w:rFonts w:ascii="Arial" w:hAnsi="Arial" w:cs="Arial"/>
                          <w:b/>
                          <w:sz w:val="16"/>
                          <w:szCs w:val="16"/>
                        </w:rPr>
                      </w:pPr>
                      <w:r w:rsidRPr="00161CDE">
                        <w:rPr>
                          <w:rFonts w:ascii="Arial" w:hAnsi="Arial" w:cs="Arial"/>
                          <w:b/>
                          <w:sz w:val="16"/>
                          <w:szCs w:val="16"/>
                        </w:rPr>
                        <w:t>c2</w:t>
                      </w:r>
                    </w:p>
                  </w:txbxContent>
                </v:textbox>
              </v:shape>
            </w:pict>
          </mc:Fallback>
        </mc:AlternateContent>
      </w:r>
    </w:p>
    <w:p w14:paraId="5BF7651E" w14:textId="598B8176" w:rsidR="00FE44F3" w:rsidRDefault="00AD4908" w:rsidP="00161CDE">
      <w:pPr>
        <w:spacing w:after="0" w:line="360" w:lineRule="auto"/>
        <w:rPr>
          <w:rFonts w:ascii="Times New Roman" w:hAnsi="Times New Roman" w:cs="Times New Roman"/>
        </w:rPr>
      </w:pPr>
      <w:r>
        <w:rPr>
          <w:rFonts w:ascii="Times New Roman" w:hAnsi="Times New Roman" w:cs="Times New Roman"/>
          <w:noProof/>
        </w:rPr>
        <w:drawing>
          <wp:inline distT="0" distB="0" distL="0" distR="0" wp14:anchorId="0C2EA6B3" wp14:editId="3BF2F773">
            <wp:extent cx="2806028" cy="1596776"/>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8525" cy="1609578"/>
                    </a:xfrm>
                    <a:prstGeom prst="rect">
                      <a:avLst/>
                    </a:prstGeom>
                    <a:noFill/>
                    <a:ln>
                      <a:noFill/>
                    </a:ln>
                  </pic:spPr>
                </pic:pic>
              </a:graphicData>
            </a:graphic>
          </wp:inline>
        </w:drawing>
      </w:r>
      <w:r>
        <w:rPr>
          <w:rFonts w:ascii="Times New Roman" w:hAnsi="Times New Roman" w:cs="Times New Roman"/>
          <w:noProof/>
        </w:rPr>
        <w:drawing>
          <wp:inline distT="0" distB="0" distL="0" distR="0" wp14:anchorId="2ECF0E0D" wp14:editId="7FCB7B0B">
            <wp:extent cx="2724150" cy="15501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3668" cy="1555599"/>
                    </a:xfrm>
                    <a:prstGeom prst="rect">
                      <a:avLst/>
                    </a:prstGeom>
                    <a:noFill/>
                    <a:ln>
                      <a:noFill/>
                    </a:ln>
                  </pic:spPr>
                </pic:pic>
              </a:graphicData>
            </a:graphic>
          </wp:inline>
        </w:drawing>
      </w:r>
    </w:p>
    <w:p w14:paraId="7866C0B4" w14:textId="61B1FFC2" w:rsidR="00CC6E42" w:rsidRDefault="00CC6E42" w:rsidP="00CC6E42">
      <w:pPr>
        <w:spacing w:after="0" w:line="240" w:lineRule="auto"/>
        <w:rPr>
          <w:rFonts w:ascii="Times New Roman" w:hAnsi="Times New Roman" w:cs="Times New Roman"/>
          <w:b/>
        </w:rPr>
      </w:pPr>
    </w:p>
    <w:p w14:paraId="2DBEA00D" w14:textId="1DF45E2B" w:rsidR="007825F5" w:rsidRPr="00E057BC" w:rsidRDefault="00E057BC" w:rsidP="007825F5">
      <w:pPr>
        <w:spacing w:line="360" w:lineRule="auto"/>
        <w:jc w:val="center"/>
        <w:rPr>
          <w:rFonts w:ascii="Times New Roman" w:hAnsi="Times New Roman" w:cs="Times New Roman"/>
          <w:b/>
        </w:rPr>
      </w:pPr>
      <w:r w:rsidRPr="00E057BC">
        <w:rPr>
          <w:rFonts w:ascii="Times New Roman" w:hAnsi="Times New Roman" w:cs="Times New Roman"/>
          <w:b/>
          <w:sz w:val="20"/>
          <w:szCs w:val="20"/>
        </w:rPr>
        <w:t>Supplementary</w:t>
      </w:r>
      <w:r w:rsidRPr="00E057BC">
        <w:rPr>
          <w:rFonts w:ascii="Times New Roman" w:hAnsi="Times New Roman" w:cs="Times New Roman"/>
          <w:b/>
          <w:sz w:val="24"/>
          <w:szCs w:val="24"/>
        </w:rPr>
        <w:t xml:space="preserve"> </w:t>
      </w:r>
      <w:r w:rsidR="003A4BB1" w:rsidRPr="00E057BC">
        <w:rPr>
          <w:rFonts w:ascii="Times New Roman" w:hAnsi="Times New Roman" w:cs="Times New Roman"/>
          <w:b/>
          <w:bCs/>
          <w:sz w:val="20"/>
          <w:szCs w:val="20"/>
          <w:lang w:val="en-SI"/>
        </w:rPr>
        <w:t>Figure 1</w:t>
      </w:r>
      <w:r w:rsidR="007825F5" w:rsidRPr="00E057BC">
        <w:rPr>
          <w:rFonts w:ascii="Times New Roman" w:hAnsi="Times New Roman" w:cs="Times New Roman"/>
          <w:b/>
          <w:bCs/>
          <w:sz w:val="20"/>
          <w:szCs w:val="20"/>
          <w:lang w:val="en-SI"/>
        </w:rPr>
        <w:t xml:space="preserve">. </w:t>
      </w:r>
      <w:r w:rsidR="003A4BB1" w:rsidRPr="00E057BC">
        <w:rPr>
          <w:rFonts w:ascii="Times New Roman" w:hAnsi="Times New Roman" w:cs="Times New Roman"/>
          <w:b/>
          <w:bCs/>
          <w:sz w:val="20"/>
          <w:szCs w:val="20"/>
          <w:lang w:val="en-SI"/>
        </w:rPr>
        <w:t xml:space="preserve">Detection of simulated hybrids with </w:t>
      </w:r>
      <w:proofErr w:type="spellStart"/>
      <w:r w:rsidR="003A4BB1" w:rsidRPr="00E057BC">
        <w:rPr>
          <w:rFonts w:ascii="Times New Roman" w:hAnsi="Times New Roman" w:cs="Times New Roman"/>
          <w:b/>
          <w:bCs/>
          <w:sz w:val="20"/>
          <w:szCs w:val="20"/>
          <w:lang w:val="en-SI"/>
        </w:rPr>
        <w:t>NewHybrids</w:t>
      </w:r>
      <w:proofErr w:type="spellEnd"/>
      <w:r w:rsidR="003A4BB1" w:rsidRPr="00E057BC">
        <w:rPr>
          <w:rFonts w:ascii="Times New Roman" w:hAnsi="Times New Roman" w:cs="Times New Roman"/>
          <w:b/>
          <w:bCs/>
          <w:sz w:val="20"/>
          <w:szCs w:val="20"/>
          <w:lang w:val="en-SI"/>
        </w:rPr>
        <w:t>.</w:t>
      </w:r>
      <w:r w:rsidR="003A4BB1" w:rsidRPr="00E057BC">
        <w:rPr>
          <w:rFonts w:ascii="Times New Roman" w:hAnsi="Times New Roman" w:cs="Times New Roman"/>
          <w:sz w:val="20"/>
          <w:szCs w:val="20"/>
          <w:lang w:val="en-US"/>
        </w:rPr>
        <w:t xml:space="preserve"> </w:t>
      </w:r>
      <w:proofErr w:type="spellStart"/>
      <w:r w:rsidR="007825F5" w:rsidRPr="00E057BC">
        <w:rPr>
          <w:rFonts w:ascii="Times New Roman" w:hAnsi="Times New Roman" w:cs="Times New Roman"/>
          <w:sz w:val="20"/>
          <w:szCs w:val="20"/>
          <w:lang w:val="en-SI"/>
        </w:rPr>
        <w:t>NewHybrids</w:t>
      </w:r>
      <w:proofErr w:type="spellEnd"/>
      <w:r w:rsidR="007825F5" w:rsidRPr="00E057BC">
        <w:rPr>
          <w:rFonts w:ascii="Times New Roman" w:hAnsi="Times New Roman" w:cs="Times New Roman"/>
          <w:sz w:val="20"/>
          <w:szCs w:val="20"/>
          <w:lang w:val="en-SI"/>
        </w:rPr>
        <w:t xml:space="preserve"> analysis of a Simulated genotypes with control samples from wildcats (P1) and domestic cats (P2) (8 genotypes each) and simulated F1, F2, F1 backcrosses to P1 (P1Bx), F1 backcrosses to P2 (P2Bx), P1Bx backcrosses to P1 (P1Bx2), and P2Bx backcrosses to P2 (P2Bx2) (100 simulated genotypes each) and Actual genotypes with control samples of P1 and P2. Each section represents figure of simulated genotype and below figure of actual genotype (a - Slovenia, b - Croatia; c- Serbia, due to small samples size Macedonian population was not included in analysis).</w:t>
      </w:r>
      <w:r w:rsidR="007825F5" w:rsidRPr="00E057BC">
        <w:rPr>
          <w:rFonts w:ascii="Times New Roman" w:hAnsi="Times New Roman" w:cs="Times New Roman"/>
          <w:sz w:val="20"/>
          <w:szCs w:val="20"/>
          <w:lang w:val="en-US"/>
        </w:rPr>
        <w:t xml:space="preserve"> </w:t>
      </w:r>
      <w:r w:rsidR="007825F5" w:rsidRPr="00E057BC">
        <w:rPr>
          <w:rFonts w:ascii="Times New Roman" w:hAnsi="Times New Roman" w:cs="Times New Roman"/>
          <w:sz w:val="20"/>
          <w:szCs w:val="20"/>
          <w:lang w:val="en-SI"/>
        </w:rPr>
        <w:t xml:space="preserve">A 0.95 cut-off was applied to all analyses as indicated by the solid grey line. Colours/shading reflect clustering based on </w:t>
      </w:r>
      <w:proofErr w:type="spellStart"/>
      <w:r w:rsidR="007825F5" w:rsidRPr="00E057BC">
        <w:rPr>
          <w:rFonts w:ascii="Times New Roman" w:hAnsi="Times New Roman" w:cs="Times New Roman"/>
          <w:sz w:val="20"/>
          <w:szCs w:val="20"/>
          <w:lang w:val="en-SI"/>
        </w:rPr>
        <w:t>NewHybrid</w:t>
      </w:r>
      <w:proofErr w:type="spellEnd"/>
      <w:r w:rsidR="007825F5" w:rsidRPr="00E057BC">
        <w:rPr>
          <w:rFonts w:ascii="Times New Roman" w:hAnsi="Times New Roman" w:cs="Times New Roman"/>
          <w:sz w:val="20"/>
          <w:szCs w:val="20"/>
          <w:lang w:val="en-SI"/>
        </w:rPr>
        <w:t xml:space="preserve"> settings, see </w:t>
      </w:r>
      <w:r w:rsidR="00894430" w:rsidRPr="00E057BC">
        <w:rPr>
          <w:rFonts w:ascii="Times New Roman" w:hAnsi="Times New Roman" w:cs="Times New Roman"/>
          <w:sz w:val="20"/>
          <w:szCs w:val="20"/>
          <w:lang w:val="en-US"/>
        </w:rPr>
        <w:t>Methods</w:t>
      </w:r>
      <w:r w:rsidR="007825F5" w:rsidRPr="00E057BC">
        <w:rPr>
          <w:rFonts w:ascii="Times New Roman" w:hAnsi="Times New Roman" w:cs="Times New Roman"/>
          <w:sz w:val="20"/>
          <w:szCs w:val="20"/>
          <w:lang w:val="en-SI"/>
        </w:rPr>
        <w:t xml:space="preserve"> for details.</w:t>
      </w:r>
    </w:p>
    <w:p w14:paraId="3297177E" w14:textId="7D6374F1" w:rsidR="00F11AD3" w:rsidRDefault="00161CDE" w:rsidP="003A4BB1">
      <w:pPr>
        <w:spacing w:after="0" w:line="360" w:lineRule="auto"/>
        <w:jc w:val="cente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82816" behindDoc="0" locked="0" layoutInCell="1" allowOverlap="1" wp14:anchorId="601707C4" wp14:editId="0F0D2015">
                <wp:simplePos x="0" y="0"/>
                <wp:positionH relativeFrom="margin">
                  <wp:posOffset>2963076</wp:posOffset>
                </wp:positionH>
                <wp:positionV relativeFrom="paragraph">
                  <wp:posOffset>9498</wp:posOffset>
                </wp:positionV>
                <wp:extent cx="914400" cy="2413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chemeClr val="lt1"/>
                        </a:solidFill>
                        <a:ln w="6350">
                          <a:noFill/>
                        </a:ln>
                      </wps:spPr>
                      <wps:txbx>
                        <w:txbxContent>
                          <w:p w14:paraId="058A1954" w14:textId="3371E8E2" w:rsidR="00CE200F" w:rsidRPr="00161CDE" w:rsidRDefault="00CE200F" w:rsidP="00CE200F">
                            <w:pPr>
                              <w:rPr>
                                <w:rFonts w:ascii="Arial" w:hAnsi="Arial" w:cs="Arial"/>
                                <w:b/>
                                <w:sz w:val="16"/>
                                <w:szCs w:val="16"/>
                                <w:lang w:val="en-US"/>
                              </w:rPr>
                            </w:pPr>
                            <w:r w:rsidRPr="00161CDE">
                              <w:rPr>
                                <w:rFonts w:ascii="Arial" w:hAnsi="Arial" w:cs="Arial"/>
                                <w:b/>
                                <w:sz w:val="16"/>
                                <w:szCs w:val="16"/>
                                <w:lang w:val="en-US"/>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1707C4" id="Text Box 7" o:spid="_x0000_s1032" type="#_x0000_t202" style="position:absolute;left:0;text-align:left;margin-left:233.3pt;margin-top:.75pt;width:1in;height:19pt;z-index:25168281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PwXPwIAAH0EAAAOAAAAZHJzL2Uyb0RvYy54bWysVMFu2zAMvQ/YPwi6L3bSNNmCOkXWIsOA&#10;oC2QDD0rstwYkEVBUmJnX78nOUm7bqdhF5kiqUfykfTNbddodlDO12QKPhzknCkjqazNS8F/bJaf&#10;PnPmgzCl0GRUwY/K89v5xw83rZ2pEe1Il8oxgBg/a23BdyHYWZZ5uVON8AOyysBYkWtEwNW9ZKUT&#10;LdAbnY3yfJK15ErrSCrvob3vjXye8KtKyfBYVV4FpguO3EI6XTq38czmN2L24oTd1fKUhviHLBpR&#10;GwS9QN2LINje1X9ANbV05KkKA0lNRlVVS5VqQDXD/F01652wKtUCcry90OT/H6x8ODw5VpcFn3Jm&#10;RIMWbVQX2Ffq2DSy01o/g9Pawi10UKPLZ72HMhbdVa6JX5TDYAfPxwu3EUxC+WU4HuewSJhG4+EV&#10;ZKBnr4+t8+GbooZFoeAOrUuMisPKh9717BJjedJ1uay1Tpc4LupOO3YQaLQOKUWA/+alDWsLPrm6&#10;zhOwofi8R9YGucRS+5KiFLptl4iZnMvdUnkEC476KfJWLmvkuhI+PAmHsUF5WIXwiKPShFh0kjjb&#10;kfv5N330Rzdh5azFGBbcYE84098NupxIw9Smy/h6OkIE99ayfWsx++aOUP4QK2dlEqN/0GexctQ8&#10;Y18WMSZMwkhELng4i3ehXw3sm1SLRXLCnFoRVmZtZYSOdMc+bLpn4eypWQFdfqDzuIrZu571vvGl&#10;ocU+UFWnhkaWe05P5GPG00ic9jEu0dt78nr9a8x/AQAA//8DAFBLAwQUAAYACAAAACEApFP23t4A&#10;AAAIAQAADwAAAGRycy9kb3ducmV2LnhtbEyPwU7DMBBE70j8g7VI3KiTllpJiFOhSpV6gAMBxNWN&#10;lyQiXofYbdO/ZznBcfRGs2/LzewGccIp9J40pIsEBFLjbU+thrfX3V0GIkRD1gyeUMMFA2yq66vS&#10;FNaf6QVPdWwFj1AojIYuxrGQMjQdOhMWfkRi9uknZyLHqZV2Mmced4NcJomSzvTEFzoz4rbD5qs+&#10;Og3P27zO9svL9JGv9rs6+079U/au9e3N/PgAIuIc/8rwq8/qULHTwR/JBjFouFdKcZXBGgRzlSac&#10;DxpW+RpkVcr/D1Q/AAAA//8DAFBLAQItABQABgAIAAAAIQC2gziS/gAAAOEBAAATAAAAAAAAAAAA&#10;AAAAAAAAAABbQ29udGVudF9UeXBlc10ueG1sUEsBAi0AFAAGAAgAAAAhADj9If/WAAAAlAEAAAsA&#10;AAAAAAAAAAAAAAAALwEAAF9yZWxzLy5yZWxzUEsBAi0AFAAGAAgAAAAhAB/k/Bc/AgAAfQQAAA4A&#10;AAAAAAAAAAAAAAAALgIAAGRycy9lMm9Eb2MueG1sUEsBAi0AFAAGAAgAAAAhAKRT9t7eAAAACAEA&#10;AA8AAAAAAAAAAAAAAAAAmQQAAGRycy9kb3ducmV2LnhtbFBLBQYAAAAABAAEAPMAAACkBQAAAAA=&#10;" fillcolor="white [3201]" stroked="f" strokeweight=".5pt">
                <v:textbox>
                  <w:txbxContent>
                    <w:p w14:paraId="058A1954" w14:textId="3371E8E2" w:rsidR="00CE200F" w:rsidRPr="00161CDE" w:rsidRDefault="00CE200F" w:rsidP="00CE200F">
                      <w:pPr>
                        <w:rPr>
                          <w:rFonts w:ascii="Arial" w:hAnsi="Arial" w:cs="Arial"/>
                          <w:b/>
                          <w:sz w:val="16"/>
                          <w:szCs w:val="16"/>
                          <w:lang w:val="en-US"/>
                        </w:rPr>
                      </w:pPr>
                      <w:r w:rsidRPr="00161CDE">
                        <w:rPr>
                          <w:rFonts w:ascii="Arial" w:hAnsi="Arial" w:cs="Arial"/>
                          <w:b/>
                          <w:sz w:val="16"/>
                          <w:szCs w:val="16"/>
                          <w:lang w:val="en-US"/>
                        </w:rPr>
                        <w:t>b</w:t>
                      </w:r>
                    </w:p>
                  </w:txbxContent>
                </v:textbox>
                <w10:wrap anchorx="margin"/>
              </v:shape>
            </w:pict>
          </mc:Fallback>
        </mc:AlternateContent>
      </w: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71BF747F" wp14:editId="49789953">
                <wp:simplePos x="0" y="0"/>
                <wp:positionH relativeFrom="margin">
                  <wp:posOffset>381662</wp:posOffset>
                </wp:positionH>
                <wp:positionV relativeFrom="paragraph">
                  <wp:posOffset>14301</wp:posOffset>
                </wp:positionV>
                <wp:extent cx="914400" cy="2413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chemeClr val="lt1"/>
                        </a:solidFill>
                        <a:ln w="6350">
                          <a:noFill/>
                        </a:ln>
                      </wps:spPr>
                      <wps:txbx>
                        <w:txbxContent>
                          <w:p w14:paraId="5F2379C4" w14:textId="30B994B2" w:rsidR="00CE200F" w:rsidRPr="00161CDE" w:rsidRDefault="00CE200F">
                            <w:pPr>
                              <w:rPr>
                                <w:rFonts w:ascii="Arial" w:hAnsi="Arial" w:cs="Arial"/>
                                <w:b/>
                                <w:sz w:val="16"/>
                                <w:szCs w:val="16"/>
                                <w:lang w:val="en-US"/>
                              </w:rPr>
                            </w:pPr>
                            <w:r w:rsidRPr="00161CDE">
                              <w:rPr>
                                <w:rFonts w:ascii="Arial" w:hAnsi="Arial" w:cs="Arial"/>
                                <w:b/>
                                <w:sz w:val="16"/>
                                <w:szCs w:val="16"/>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BF747F" id="Text Box 6" o:spid="_x0000_s1033" type="#_x0000_t202" style="position:absolute;left:0;text-align:left;margin-left:30.05pt;margin-top:1.15pt;width:1in;height:19pt;z-index:25168076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h4PgIAAH0EAAAOAAAAZHJzL2Uyb0RvYy54bWysVMFuGjEQvVfqP1i+lwVCSItYIkpEVSlK&#10;IkGVs/F6YSWvx7INu/Tr++wFQtOeql7M2DP7Zt6bGab3ba3ZQTlfkcn5oNfnTBlJRWW2Of+xXn76&#10;zJkPwhRCk1E5PyrP72cfP0wbO1FD2pEulGMAMX7S2JzvQrCTLPNyp2rhe2SVgbMkV4uAq9tmhRMN&#10;0GudDfv9cdaQK6wjqbzH60Pn5LOEX5ZKhuey9CownXPUFtLp0rmJZzabisnWCbur5KkM8Q9V1KIy&#10;SHqBehBBsL2r/oCqK+nIUxl6kuqMyrKSKnEAm0H/HZvVTliVuEAcby8y+f8HK58OL45VRc7HnBlR&#10;o0Vr1Qb2lVo2juo01k8QtLIICy2e0eXzu8djJN2Wro6/oMPgh87Hi7YRTOLxy2A06sMj4RqOBjew&#10;gZ69fWydD98U1SwaOXdoXVJUHB596ELPITGXJ10Vy0rrdInjohbasYNAo3VIJQL8tyhtWAOeN7f9&#10;BGwoft4ha4NaItWOUrRCu2mTMHdnuhsqjlDBUTdF3splhVofhQ8vwmFsQA+rEJ5xlJqQi04WZzty&#10;P//2HuPRTXg5azCGOTfYE870d4MuJ9Ewtekyur0bIoO79myuPWZfLwj0B1g5K5MZ44M+m6Wj+hX7&#10;Mo854RJGInPOw9lchG41sG9SzecpCHNqRXg0KysjdJQ79mHdvgpnT80K6PITncdVTN71rIuNXxqa&#10;7wOVVWpoVLnT9CQ+ZjyNxGkf4xJd31PU27/G7BcAAAD//wMAUEsDBBQABgAIAAAAIQAFFF5x3QAA&#10;AAcBAAAPAAAAZHJzL2Rvd25yZXYueG1sTI7BTsMwEETvSPyDtUjcqJ2kqtKQTYUqVeoBDqQgrm68&#10;JBGxHWK3Tf+e5QTH0YzevHIz20GcaQq9dwjJQoEg13jTuxbh7bB7yEGEqJ3Rg3eEcKUAm+r2ptSF&#10;8Rf3Suc6toIhLhQaoYtxLKQMTUdWh4UfyXH36SerI8eplWbSF4bbQaZKraTVveOHTo+07aj5qk8W&#10;4WW7rvN9ep0+1tl+V+ffiX/O3xHv7+anRxCR5vg3hl99VoeKnY7+5EwQA8JKJbxESDMQXKdqyfmI&#10;sFQZyKqU//2rHwAAAP//AwBQSwECLQAUAAYACAAAACEAtoM4kv4AAADhAQAAEwAAAAAAAAAAAAAA&#10;AAAAAAAAW0NvbnRlbnRfVHlwZXNdLnhtbFBLAQItABQABgAIAAAAIQA4/SH/1gAAAJQBAAALAAAA&#10;AAAAAAAAAAAAAC8BAABfcmVscy8ucmVsc1BLAQItABQABgAIAAAAIQD9uZh4PgIAAH0EAAAOAAAA&#10;AAAAAAAAAAAAAC4CAABkcnMvZTJvRG9jLnhtbFBLAQItABQABgAIAAAAIQAFFF5x3QAAAAcBAAAP&#10;AAAAAAAAAAAAAAAAAJgEAABkcnMvZG93bnJldi54bWxQSwUGAAAAAAQABADzAAAAogUAAAAA&#10;" fillcolor="white [3201]" stroked="f" strokeweight=".5pt">
                <v:textbox>
                  <w:txbxContent>
                    <w:p w14:paraId="5F2379C4" w14:textId="30B994B2" w:rsidR="00CE200F" w:rsidRPr="00161CDE" w:rsidRDefault="00CE200F">
                      <w:pPr>
                        <w:rPr>
                          <w:rFonts w:ascii="Arial" w:hAnsi="Arial" w:cs="Arial"/>
                          <w:b/>
                          <w:sz w:val="16"/>
                          <w:szCs w:val="16"/>
                          <w:lang w:val="en-US"/>
                        </w:rPr>
                      </w:pPr>
                      <w:r w:rsidRPr="00161CDE">
                        <w:rPr>
                          <w:rFonts w:ascii="Arial" w:hAnsi="Arial" w:cs="Arial"/>
                          <w:b/>
                          <w:sz w:val="16"/>
                          <w:szCs w:val="16"/>
                          <w:lang w:val="en-US"/>
                        </w:rPr>
                        <w:t>a</w:t>
                      </w:r>
                    </w:p>
                  </w:txbxContent>
                </v:textbox>
                <w10:wrap anchorx="margin"/>
              </v:shape>
            </w:pict>
          </mc:Fallback>
        </mc:AlternateContent>
      </w:r>
      <w:r w:rsidR="00F11AD3">
        <w:rPr>
          <w:rFonts w:ascii="Times New Roman" w:hAnsi="Times New Roman" w:cs="Times New Roman"/>
          <w:noProof/>
        </w:rPr>
        <w:drawing>
          <wp:inline distT="0" distB="0" distL="0" distR="0" wp14:anchorId="3D912B7E" wp14:editId="24D9A8D5">
            <wp:extent cx="2501053" cy="18757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anLnPro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3970" cy="1885478"/>
                    </a:xfrm>
                    <a:prstGeom prst="rect">
                      <a:avLst/>
                    </a:prstGeom>
                  </pic:spPr>
                </pic:pic>
              </a:graphicData>
            </a:graphic>
          </wp:inline>
        </w:drawing>
      </w:r>
      <w:r w:rsidR="00F11AD3">
        <w:rPr>
          <w:rFonts w:ascii="Times New Roman" w:hAnsi="Times New Roman" w:cs="Times New Roman"/>
          <w:noProof/>
        </w:rPr>
        <w:drawing>
          <wp:inline distT="0" distB="0" distL="0" distR="0" wp14:anchorId="3E404715" wp14:editId="7C553C2F">
            <wp:extent cx="2467187" cy="185039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lta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4095" cy="1863071"/>
                    </a:xfrm>
                    <a:prstGeom prst="rect">
                      <a:avLst/>
                    </a:prstGeom>
                  </pic:spPr>
                </pic:pic>
              </a:graphicData>
            </a:graphic>
          </wp:inline>
        </w:drawing>
      </w:r>
    </w:p>
    <w:p w14:paraId="5DDADC07" w14:textId="77777777" w:rsidR="00F11AD3" w:rsidRDefault="00F11AD3" w:rsidP="00FB0145">
      <w:pPr>
        <w:spacing w:after="0" w:line="360" w:lineRule="auto"/>
        <w:rPr>
          <w:rFonts w:ascii="Times New Roman" w:hAnsi="Times New Roman" w:cs="Times New Roman"/>
          <w:b/>
        </w:rPr>
      </w:pPr>
    </w:p>
    <w:p w14:paraId="56B4DB5C" w14:textId="5C5735C1" w:rsidR="00CE200F" w:rsidRPr="00E057BC" w:rsidRDefault="00E057BC" w:rsidP="007825F5">
      <w:pPr>
        <w:spacing w:after="0" w:line="360" w:lineRule="auto"/>
        <w:jc w:val="center"/>
        <w:rPr>
          <w:rFonts w:ascii="Times New Roman" w:hAnsi="Times New Roman" w:cs="Times New Roman"/>
          <w:sz w:val="20"/>
          <w:szCs w:val="20"/>
          <w:lang w:val="en-SI"/>
        </w:rPr>
      </w:pPr>
      <w:r w:rsidRPr="00E057BC">
        <w:rPr>
          <w:rFonts w:ascii="Times New Roman" w:hAnsi="Times New Roman" w:cs="Times New Roman"/>
          <w:b/>
          <w:sz w:val="20"/>
          <w:szCs w:val="20"/>
        </w:rPr>
        <w:t>Supplementary</w:t>
      </w:r>
      <w:r w:rsidRPr="00E057BC">
        <w:rPr>
          <w:rFonts w:ascii="Times New Roman" w:hAnsi="Times New Roman" w:cs="Times New Roman"/>
          <w:b/>
          <w:sz w:val="24"/>
          <w:szCs w:val="24"/>
        </w:rPr>
        <w:t xml:space="preserve"> </w:t>
      </w:r>
      <w:r w:rsidR="003A4BB1" w:rsidRPr="00E057BC">
        <w:rPr>
          <w:rFonts w:ascii="Times New Roman" w:hAnsi="Times New Roman" w:cs="Times New Roman"/>
          <w:b/>
          <w:bCs/>
          <w:sz w:val="20"/>
          <w:szCs w:val="20"/>
          <w:lang w:val="en-SI"/>
        </w:rPr>
        <w:t xml:space="preserve">Figure </w:t>
      </w:r>
      <w:r w:rsidR="003A4BB1" w:rsidRPr="00E057BC">
        <w:rPr>
          <w:rFonts w:ascii="Times New Roman" w:hAnsi="Times New Roman" w:cs="Times New Roman"/>
          <w:b/>
          <w:bCs/>
          <w:sz w:val="20"/>
          <w:szCs w:val="20"/>
          <w:lang w:val="en-US"/>
        </w:rPr>
        <w:t>2</w:t>
      </w:r>
      <w:r w:rsidR="003A4BB1" w:rsidRPr="00E057BC">
        <w:rPr>
          <w:rFonts w:ascii="Times New Roman" w:hAnsi="Times New Roman" w:cs="Times New Roman"/>
          <w:b/>
          <w:bCs/>
          <w:sz w:val="20"/>
          <w:szCs w:val="20"/>
          <w:lang w:val="en-SI"/>
        </w:rPr>
        <w:t>.</w:t>
      </w:r>
      <w:r w:rsidR="00F11AD3" w:rsidRPr="00E057BC">
        <w:rPr>
          <w:rFonts w:ascii="Times New Roman" w:hAnsi="Times New Roman" w:cs="Times New Roman"/>
          <w:sz w:val="20"/>
          <w:szCs w:val="20"/>
          <w:lang w:val="en-SI"/>
        </w:rPr>
        <w:t xml:space="preserve"> </w:t>
      </w:r>
      <w:r w:rsidR="00F11AD3" w:rsidRPr="00E057BC">
        <w:rPr>
          <w:rFonts w:ascii="Times New Roman" w:hAnsi="Times New Roman" w:cs="Times New Roman"/>
          <w:b/>
          <w:sz w:val="20"/>
          <w:szCs w:val="20"/>
          <w:lang w:val="en-SI"/>
        </w:rPr>
        <w:t>Graphic representation of the estimated probability of data for each K value.</w:t>
      </w:r>
      <w:r w:rsidR="00F11AD3" w:rsidRPr="00E057BC">
        <w:rPr>
          <w:rFonts w:ascii="Times New Roman" w:hAnsi="Times New Roman" w:cs="Times New Roman"/>
          <w:sz w:val="20"/>
          <w:szCs w:val="20"/>
          <w:lang w:val="en-SI"/>
        </w:rPr>
        <w:t xml:space="preserve"> Analysis parameters: Parameter Set - admixture model, allele frequencies correlated, POPFLAG=1, with </w:t>
      </w:r>
      <w:r w:rsidR="00CE200F" w:rsidRPr="00E057BC">
        <w:rPr>
          <w:rFonts w:ascii="Times New Roman" w:hAnsi="Times New Roman" w:cs="Times New Roman"/>
          <w:sz w:val="20"/>
          <w:szCs w:val="20"/>
          <w:lang w:val="en-SI"/>
        </w:rPr>
        <w:t>ten</w:t>
      </w:r>
      <w:r w:rsidR="00F11AD3" w:rsidRPr="00E057BC">
        <w:rPr>
          <w:rFonts w:ascii="Times New Roman" w:hAnsi="Times New Roman" w:cs="Times New Roman"/>
          <w:sz w:val="20"/>
          <w:szCs w:val="20"/>
          <w:lang w:val="en-SI"/>
        </w:rPr>
        <w:t xml:space="preserve"> replicates for each K value. a) the median and variance of the estimated probability value for each K value. It is possible to observe a plateau after K</w:t>
      </w:r>
      <w:r w:rsidR="00CE200F" w:rsidRPr="00E057BC">
        <w:rPr>
          <w:rFonts w:ascii="Times New Roman" w:hAnsi="Times New Roman" w:cs="Times New Roman"/>
          <w:sz w:val="20"/>
          <w:szCs w:val="20"/>
          <w:lang w:val="en-SI"/>
        </w:rPr>
        <w:t xml:space="preserve"> </w:t>
      </w:r>
      <w:r w:rsidR="00F11AD3" w:rsidRPr="00E057BC">
        <w:rPr>
          <w:rFonts w:ascii="Times New Roman" w:hAnsi="Times New Roman" w:cs="Times New Roman"/>
          <w:sz w:val="20"/>
          <w:szCs w:val="20"/>
          <w:lang w:val="en-SI"/>
        </w:rPr>
        <w:t>=</w:t>
      </w:r>
      <w:r w:rsidR="00CE200F" w:rsidRPr="00E057BC">
        <w:rPr>
          <w:rFonts w:ascii="Times New Roman" w:hAnsi="Times New Roman" w:cs="Times New Roman"/>
          <w:sz w:val="20"/>
          <w:szCs w:val="20"/>
          <w:lang w:val="en-SI"/>
        </w:rPr>
        <w:t xml:space="preserve"> 3</w:t>
      </w:r>
      <w:r w:rsidR="007825F5" w:rsidRPr="00E057BC">
        <w:rPr>
          <w:rFonts w:ascii="Times New Roman" w:hAnsi="Times New Roman" w:cs="Times New Roman"/>
          <w:sz w:val="20"/>
          <w:szCs w:val="20"/>
          <w:lang w:val="en-US"/>
        </w:rPr>
        <w:t>;</w:t>
      </w:r>
      <w:r w:rsidR="00F11AD3" w:rsidRPr="00E057BC">
        <w:rPr>
          <w:rFonts w:ascii="Times New Roman" w:hAnsi="Times New Roman" w:cs="Times New Roman"/>
          <w:sz w:val="20"/>
          <w:szCs w:val="20"/>
          <w:lang w:val="en-SI"/>
        </w:rPr>
        <w:t xml:space="preserve"> b) delta K calculated by the </w:t>
      </w:r>
      <w:proofErr w:type="spellStart"/>
      <w:r w:rsidR="00F11AD3" w:rsidRPr="00E057BC">
        <w:rPr>
          <w:rFonts w:ascii="Times New Roman" w:hAnsi="Times New Roman" w:cs="Times New Roman"/>
          <w:sz w:val="20"/>
          <w:szCs w:val="20"/>
          <w:lang w:val="en-SI"/>
        </w:rPr>
        <w:t>Evanno</w:t>
      </w:r>
      <w:proofErr w:type="spellEnd"/>
      <w:r w:rsidR="00F11AD3" w:rsidRPr="00E057BC">
        <w:rPr>
          <w:rFonts w:ascii="Times New Roman" w:hAnsi="Times New Roman" w:cs="Times New Roman"/>
          <w:sz w:val="20"/>
          <w:szCs w:val="20"/>
          <w:lang w:val="en-SI"/>
        </w:rPr>
        <w:t xml:space="preserve"> et al. (2005) method. The maximum value is observed</w:t>
      </w:r>
      <w:r w:rsidR="007825F5" w:rsidRPr="00E057BC">
        <w:rPr>
          <w:rFonts w:ascii="Times New Roman" w:hAnsi="Times New Roman" w:cs="Times New Roman"/>
          <w:sz w:val="20"/>
          <w:szCs w:val="20"/>
          <w:lang w:val="en-US"/>
        </w:rPr>
        <w:t xml:space="preserve"> </w:t>
      </w:r>
      <w:r w:rsidR="00F11AD3" w:rsidRPr="00E057BC">
        <w:rPr>
          <w:rFonts w:ascii="Times New Roman" w:hAnsi="Times New Roman" w:cs="Times New Roman"/>
          <w:sz w:val="20"/>
          <w:szCs w:val="20"/>
          <w:lang w:val="en-SI"/>
        </w:rPr>
        <w:t>at K</w:t>
      </w:r>
      <w:r w:rsidR="00CE200F" w:rsidRPr="00E057BC">
        <w:rPr>
          <w:rFonts w:ascii="Times New Roman" w:hAnsi="Times New Roman" w:cs="Times New Roman"/>
          <w:sz w:val="20"/>
          <w:szCs w:val="20"/>
          <w:lang w:val="en-SI"/>
        </w:rPr>
        <w:t xml:space="preserve"> </w:t>
      </w:r>
      <w:r w:rsidR="00F11AD3" w:rsidRPr="00E057BC">
        <w:rPr>
          <w:rFonts w:ascii="Times New Roman" w:hAnsi="Times New Roman" w:cs="Times New Roman"/>
          <w:sz w:val="20"/>
          <w:szCs w:val="20"/>
          <w:lang w:val="en-SI"/>
        </w:rPr>
        <w:t>=</w:t>
      </w:r>
      <w:r w:rsidR="00CE200F" w:rsidRPr="00E057BC">
        <w:rPr>
          <w:rFonts w:ascii="Times New Roman" w:hAnsi="Times New Roman" w:cs="Times New Roman"/>
          <w:sz w:val="20"/>
          <w:szCs w:val="20"/>
          <w:lang w:val="en-SI"/>
        </w:rPr>
        <w:t xml:space="preserve"> 2</w:t>
      </w:r>
      <w:r w:rsidR="00F11AD3" w:rsidRPr="00E057BC">
        <w:rPr>
          <w:rFonts w:ascii="Times New Roman" w:hAnsi="Times New Roman" w:cs="Times New Roman"/>
          <w:sz w:val="20"/>
          <w:szCs w:val="20"/>
          <w:lang w:val="en-SI"/>
        </w:rPr>
        <w:t>.</w:t>
      </w:r>
    </w:p>
    <w:p w14:paraId="6B08F371" w14:textId="76990B55" w:rsidR="00CE200F" w:rsidRDefault="00161CDE" w:rsidP="00F11AD3">
      <w:pPr>
        <w:spacing w:after="0" w:line="360" w:lineRule="auto"/>
        <w:rPr>
          <w:rFonts w:ascii="Times New Roman" w:hAnsi="Times New Roman" w:cs="Times New Roman"/>
          <w:b/>
        </w:rPr>
      </w:pPr>
      <w:r w:rsidRPr="00161CDE">
        <w:rPr>
          <w:rFonts w:ascii="Times New Roman" w:hAnsi="Times New Roman" w:cs="Times New Roman"/>
          <w:b/>
          <w:noProof/>
        </w:rPr>
        <mc:AlternateContent>
          <mc:Choice Requires="wps">
            <w:drawing>
              <wp:anchor distT="0" distB="0" distL="114300" distR="114300" simplePos="0" relativeHeight="251692032" behindDoc="0" locked="0" layoutInCell="1" allowOverlap="1" wp14:anchorId="72B2B0B5" wp14:editId="12EAB263">
                <wp:simplePos x="0" y="0"/>
                <wp:positionH relativeFrom="margin">
                  <wp:posOffset>2927350</wp:posOffset>
                </wp:positionH>
                <wp:positionV relativeFrom="paragraph">
                  <wp:posOffset>201295</wp:posOffset>
                </wp:positionV>
                <wp:extent cx="914400" cy="241300"/>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chemeClr val="lt1"/>
                        </a:solidFill>
                        <a:ln w="6350">
                          <a:noFill/>
                        </a:ln>
                      </wps:spPr>
                      <wps:txbx>
                        <w:txbxContent>
                          <w:p w14:paraId="15C79EEF" w14:textId="77777777" w:rsidR="00161CDE" w:rsidRPr="00161CDE" w:rsidRDefault="00161CDE" w:rsidP="00161CDE">
                            <w:pPr>
                              <w:rPr>
                                <w:rFonts w:ascii="Arial" w:hAnsi="Arial" w:cs="Arial"/>
                                <w:b/>
                                <w:sz w:val="16"/>
                                <w:szCs w:val="16"/>
                                <w:lang w:val="en-US"/>
                              </w:rPr>
                            </w:pPr>
                            <w:r w:rsidRPr="00161CDE">
                              <w:rPr>
                                <w:rFonts w:ascii="Arial" w:hAnsi="Arial" w:cs="Arial"/>
                                <w:b/>
                                <w:sz w:val="16"/>
                                <w:szCs w:val="16"/>
                                <w:lang w:val="en-US"/>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B2B0B5" id="Text Box 26" o:spid="_x0000_s1034" type="#_x0000_t202" style="position:absolute;margin-left:230.5pt;margin-top:15.85pt;width:1in;height:19pt;z-index:25169203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2E8QAIAAH8EAAAOAAAAZHJzL2Uyb0RvYy54bWysVFFv2jAQfp+0/2D5fQQoZR0iVIyKaVLV&#10;VoKpz8ZxIJLjs2xDwn79PjtAWbenaS/O+e783d13d5net7VmB+V8RSbng16fM2UkFZXZ5vzHevnp&#10;jjMfhCmEJqNyflSe388+fpg2dqKGtCNdKMcAYvyksTnfhWAnWeblTtXC98gqA2NJrhYBV7fNCica&#10;oNc6G/b746whV1hHUnkP7UNn5LOEX5ZKhuey9CownXPkFtLp0rmJZzabisnWCbur5CkN8Q9Z1KIy&#10;CHqBehBBsL2r/oCqK+nIUxl6kuqMyrKSKtWAagb9d9WsdsKqVAvI8fZCk/9/sPLp8OJYVeR8OObM&#10;iBo9Wqs2sK/UMqjAT2P9BG4rC8fQQo8+n/Ueylh2W7o6flEQgx1MHy/sRjQJ5ZfBaNSHRcI0HA1u&#10;IAM9e3tsnQ/fFNUsCjl3aF7iVBwefehczy4xliddFctK63SJA6MW2rGDQKt1SCkC/DcvbViT8/HN&#10;bT8BG4rPO2RtkEsstSspSqHdtImau3O5GyqOYMFRN0feymWFXB+FDy/CYXBQHpYhPOMoNSEWnSTO&#10;duR+/k0f/dFPWDlrMIg5N9gUzvR3gz4n0jC36TK6/TxEBHdt2VxbzL5eEMofYOmsTGL0D/oslo7q&#10;V2zMPMaESRiJyDkPZ3ERuuXAxkk1nycnTKoV4dGsrIzQke7Yh3X7Kpw9NSugy090Hlgxedezzje+&#10;NDTfByqr1NDIcsfpiXxMeRqJ00bGNbq+J6+3/8bsFwAAAP//AwBQSwMEFAAGAAgAAAAhAEOA87fh&#10;AAAACQEAAA8AAABkcnMvZG93bnJldi54bWxMj0FPwzAMhe9I/IfISNxY2g26tjSd0KRJO8BhBbRr&#10;1nhtReOUJtu6f485wc32e3r+XrGabC/OOPrOkYJ4FoFAqp3pqFHw8b55SEH4oMno3hEquKKHVXl7&#10;U+jcuAvt8FyFRnAI+VwraEMYcil93aLVfuYGJNaObrQ68Do20oz6wuG2l/MoSqTVHfGHVg+4brH+&#10;qk5Wwds6q9Lt/Drus8V2U6XfsXtNP5W6v5tenkEEnMKfGX7xGR1KZjq4ExkvegWPScxdgoJFvATB&#10;hiR64sOBh2wJsizk/wblDwAAAP//AwBQSwECLQAUAAYACAAAACEAtoM4kv4AAADhAQAAEwAAAAAA&#10;AAAAAAAAAAAAAAAAW0NvbnRlbnRfVHlwZXNdLnhtbFBLAQItABQABgAIAAAAIQA4/SH/1gAAAJQB&#10;AAALAAAAAAAAAAAAAAAAAC8BAABfcmVscy8ucmVsc1BLAQItABQABgAIAAAAIQDVS2E8QAIAAH8E&#10;AAAOAAAAAAAAAAAAAAAAAC4CAABkcnMvZTJvRG9jLnhtbFBLAQItABQABgAIAAAAIQBDgPO34QAA&#10;AAkBAAAPAAAAAAAAAAAAAAAAAJoEAABkcnMvZG93bnJldi54bWxQSwUGAAAAAAQABADzAAAAqAUA&#10;AAAA&#10;" fillcolor="white [3201]" stroked="f" strokeweight=".5pt">
                <v:textbox>
                  <w:txbxContent>
                    <w:p w14:paraId="15C79EEF" w14:textId="77777777" w:rsidR="00161CDE" w:rsidRPr="00161CDE" w:rsidRDefault="00161CDE" w:rsidP="00161CDE">
                      <w:pPr>
                        <w:rPr>
                          <w:rFonts w:ascii="Arial" w:hAnsi="Arial" w:cs="Arial"/>
                          <w:b/>
                          <w:sz w:val="16"/>
                          <w:szCs w:val="16"/>
                          <w:lang w:val="en-US"/>
                        </w:rPr>
                      </w:pPr>
                      <w:r w:rsidRPr="00161CDE">
                        <w:rPr>
                          <w:rFonts w:ascii="Arial" w:hAnsi="Arial" w:cs="Arial"/>
                          <w:b/>
                          <w:sz w:val="16"/>
                          <w:szCs w:val="16"/>
                          <w:lang w:val="en-US"/>
                        </w:rPr>
                        <w:t>b</w:t>
                      </w:r>
                    </w:p>
                  </w:txbxContent>
                </v:textbox>
                <w10:wrap anchorx="margin"/>
              </v:shape>
            </w:pict>
          </mc:Fallback>
        </mc:AlternateContent>
      </w:r>
      <w:r w:rsidRPr="00161CDE">
        <w:rPr>
          <w:rFonts w:ascii="Times New Roman" w:hAnsi="Times New Roman" w:cs="Times New Roman"/>
          <w:b/>
          <w:noProof/>
        </w:rPr>
        <mc:AlternateContent>
          <mc:Choice Requires="wps">
            <w:drawing>
              <wp:anchor distT="0" distB="0" distL="114300" distR="114300" simplePos="0" relativeHeight="251691008" behindDoc="0" locked="0" layoutInCell="1" allowOverlap="1" wp14:anchorId="0EC4CEB4" wp14:editId="0922FDB2">
                <wp:simplePos x="0" y="0"/>
                <wp:positionH relativeFrom="margin">
                  <wp:posOffset>346075</wp:posOffset>
                </wp:positionH>
                <wp:positionV relativeFrom="paragraph">
                  <wp:posOffset>206706</wp:posOffset>
                </wp:positionV>
                <wp:extent cx="914400" cy="241300"/>
                <wp:effectExtent l="0" t="0" r="1905" b="6350"/>
                <wp:wrapNone/>
                <wp:docPr id="25" name="Text Box 25"/>
                <wp:cNvGraphicFramePr/>
                <a:graphic xmlns:a="http://schemas.openxmlformats.org/drawingml/2006/main">
                  <a:graphicData uri="http://schemas.microsoft.com/office/word/2010/wordprocessingShape">
                    <wps:wsp>
                      <wps:cNvSpPr txBox="1"/>
                      <wps:spPr>
                        <a:xfrm>
                          <a:off x="0" y="0"/>
                          <a:ext cx="914400" cy="241300"/>
                        </a:xfrm>
                        <a:prstGeom prst="rect">
                          <a:avLst/>
                        </a:prstGeom>
                        <a:solidFill>
                          <a:schemeClr val="lt1"/>
                        </a:solidFill>
                        <a:ln w="6350">
                          <a:noFill/>
                        </a:ln>
                      </wps:spPr>
                      <wps:txbx>
                        <w:txbxContent>
                          <w:p w14:paraId="346EB2A1" w14:textId="77777777" w:rsidR="00161CDE" w:rsidRPr="00161CDE" w:rsidRDefault="00161CDE" w:rsidP="00161CDE">
                            <w:pPr>
                              <w:rPr>
                                <w:rFonts w:ascii="Arial" w:hAnsi="Arial" w:cs="Arial"/>
                                <w:b/>
                                <w:sz w:val="16"/>
                                <w:szCs w:val="16"/>
                                <w:lang w:val="en-US"/>
                              </w:rPr>
                            </w:pPr>
                            <w:r w:rsidRPr="00161CDE">
                              <w:rPr>
                                <w:rFonts w:ascii="Arial" w:hAnsi="Arial" w:cs="Arial"/>
                                <w:b/>
                                <w:sz w:val="16"/>
                                <w:szCs w:val="16"/>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C4CEB4" id="Text Box 25" o:spid="_x0000_s1035" type="#_x0000_t202" style="position:absolute;margin-left:27.25pt;margin-top:16.3pt;width:1in;height:19pt;z-index:25169100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6tQAIAAH8EAAAOAAAAZHJzL2Uyb0RvYy54bWysVFFv2jAQfp+0/2D5fQQodCsiVIyKaVLV&#10;VoKpz8ZxIJLjs2xDwn79PjtAWbenaS/O+e783d13d5net7VmB+V8RSbng16fM2UkFZXZ5vzHevnp&#10;C2c+CFMITUbl/Kg8v599/DBt7EQNaUe6UI4BxPhJY3O+C8FOsszLnaqF75FVBsaSXC0Crm6bFU40&#10;QK91Nuz3b7OGXGEdSeU9tA+dkc8SflkqGZ7L0qvAdM6RW0inS+cmntlsKiZbJ+yukqc0xD9kUYvK&#10;IOgF6kEEwfau+gOqrqQjT2XoSaozKstKqlQDqhn031Wz2gmrUi0gx9sLTf7/wcqnw4tjVZHz4Zgz&#10;I2r0aK3awL5Sy6ACP431E7itLBxDCz36fNZ7KGPZbenq+EVBDHYwfbywG9EklHeD0agPi4RpOBrc&#10;QAZ69vbYOh++KapZFHLu0LzEqTg8+tC5nl1iLE+6KpaV1ukSB0YttGMHgVbrkFIE+G9e2rAm57c3&#10;434CNhSfd8jaIJdYaldSlEK7aRM1d+dyN1QcwYKjbo68lcsKuT4KH16Ew+CgPCxDeMZRakIsOkmc&#10;7cj9/Js++qOfsHLWYBBzbrApnOnvBn1OpGFu02U0/jxEBHdt2VxbzL5eEMofYOmsTGL0D/oslo7q&#10;V2zMPMaESRiJyDkPZ3ERuuXAxkk1nycnTKoV4dGsrIzQke7Yh3X7Kpw9NSugy090Hlgxedezzje+&#10;NDTfByqr1NDIcsfpiXxMeRqJ00bGNbq+J6+3/8bsFwAAAP//AwBQSwMEFAAGAAgAAAAhAHa+QAnf&#10;AAAACAEAAA8AAABkcnMvZG93bnJldi54bWxMj8FOwzAQRO9I/IO1SNyo05SmTsimQpUq9QAHAhVX&#10;N16SiNgOttumf497guPsjGbelutJD+xEzvfWIMxnCTAyjVW9aRE+3rcPApgP0ig5WEMIF/Kwrm5v&#10;SlkoezZvdKpDy2KJ8YVE6EIYC85905GWfmZHMtH7sk7LEKVruXLyHMv1wNMkybiWvYkLnRxp01Hz&#10;XR81wusmr8UuvbjPfLHb1uJnbl/EHvH+bnp+AhZoCn9huOJHdKgi08EejfJsQFg+LmMSYZFmwK5+&#10;LuLhgLBKMuBVyf8/UP0CAAD//wMAUEsBAi0AFAAGAAgAAAAhALaDOJL+AAAA4QEAABMAAAAAAAAA&#10;AAAAAAAAAAAAAFtDb250ZW50X1R5cGVzXS54bWxQSwECLQAUAAYACAAAACEAOP0h/9YAAACUAQAA&#10;CwAAAAAAAAAAAAAAAAAvAQAAX3JlbHMvLnJlbHNQSwECLQAUAAYACAAAACEAr7purUACAAB/BAAA&#10;DgAAAAAAAAAAAAAAAAAuAgAAZHJzL2Uyb0RvYy54bWxQSwECLQAUAAYACAAAACEAdr5ACd8AAAAI&#10;AQAADwAAAAAAAAAAAAAAAACaBAAAZHJzL2Rvd25yZXYueG1sUEsFBgAAAAAEAAQA8wAAAKYFAAAA&#10;AA==&#10;" fillcolor="white [3201]" stroked="f" strokeweight=".5pt">
                <v:textbox>
                  <w:txbxContent>
                    <w:p w14:paraId="346EB2A1" w14:textId="77777777" w:rsidR="00161CDE" w:rsidRPr="00161CDE" w:rsidRDefault="00161CDE" w:rsidP="00161CDE">
                      <w:pPr>
                        <w:rPr>
                          <w:rFonts w:ascii="Arial" w:hAnsi="Arial" w:cs="Arial"/>
                          <w:b/>
                          <w:sz w:val="16"/>
                          <w:szCs w:val="16"/>
                          <w:lang w:val="en-US"/>
                        </w:rPr>
                      </w:pPr>
                      <w:r w:rsidRPr="00161CDE">
                        <w:rPr>
                          <w:rFonts w:ascii="Arial" w:hAnsi="Arial" w:cs="Arial"/>
                          <w:b/>
                          <w:sz w:val="16"/>
                          <w:szCs w:val="16"/>
                          <w:lang w:val="en-US"/>
                        </w:rPr>
                        <w:t>a</w:t>
                      </w:r>
                    </w:p>
                  </w:txbxContent>
                </v:textbox>
                <w10:wrap anchorx="margin"/>
              </v:shape>
            </w:pict>
          </mc:Fallback>
        </mc:AlternateContent>
      </w:r>
    </w:p>
    <w:p w14:paraId="1D8C20E5" w14:textId="2E389DAB" w:rsidR="00CE200F" w:rsidRDefault="00CE200F" w:rsidP="003A4BB1">
      <w:pPr>
        <w:spacing w:after="0" w:line="360" w:lineRule="auto"/>
        <w:jc w:val="center"/>
        <w:rPr>
          <w:rFonts w:ascii="Times New Roman" w:hAnsi="Times New Roman" w:cs="Times New Roman"/>
          <w:b/>
        </w:rPr>
      </w:pPr>
      <w:r>
        <w:rPr>
          <w:rFonts w:ascii="Times New Roman" w:hAnsi="Times New Roman" w:cs="Times New Roman"/>
          <w:b/>
          <w:noProof/>
        </w:rPr>
        <w:drawing>
          <wp:inline distT="0" distB="0" distL="0" distR="0" wp14:anchorId="48D8876F" wp14:editId="4D0563F0">
            <wp:extent cx="2527299" cy="189547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anLnPro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4049" cy="1908038"/>
                    </a:xfrm>
                    <a:prstGeom prst="rect">
                      <a:avLst/>
                    </a:prstGeom>
                  </pic:spPr>
                </pic:pic>
              </a:graphicData>
            </a:graphic>
          </wp:inline>
        </w:drawing>
      </w:r>
      <w:r>
        <w:rPr>
          <w:rFonts w:ascii="Times New Roman" w:hAnsi="Times New Roman" w:cs="Times New Roman"/>
          <w:b/>
          <w:noProof/>
        </w:rPr>
        <w:drawing>
          <wp:inline distT="0" distB="0" distL="0" distR="0" wp14:anchorId="1A5A0D65" wp14:editId="33F47F39">
            <wp:extent cx="2590800" cy="1943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lta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13910" cy="1960433"/>
                    </a:xfrm>
                    <a:prstGeom prst="rect">
                      <a:avLst/>
                    </a:prstGeom>
                  </pic:spPr>
                </pic:pic>
              </a:graphicData>
            </a:graphic>
          </wp:inline>
        </w:drawing>
      </w:r>
    </w:p>
    <w:p w14:paraId="23D6B0F5" w14:textId="40E513EE" w:rsidR="00CE200F" w:rsidRPr="00E057BC" w:rsidRDefault="00E057BC" w:rsidP="003A4BB1">
      <w:pPr>
        <w:spacing w:after="0" w:line="360" w:lineRule="auto"/>
        <w:jc w:val="center"/>
        <w:rPr>
          <w:rFonts w:ascii="Times New Roman" w:hAnsi="Times New Roman" w:cs="Times New Roman"/>
          <w:sz w:val="20"/>
          <w:szCs w:val="20"/>
          <w:lang w:val="en-SI"/>
        </w:rPr>
      </w:pPr>
      <w:r w:rsidRPr="00E057BC">
        <w:rPr>
          <w:rFonts w:ascii="Times New Roman" w:hAnsi="Times New Roman" w:cs="Times New Roman"/>
          <w:b/>
          <w:sz w:val="20"/>
          <w:szCs w:val="20"/>
        </w:rPr>
        <w:t>Supplementary</w:t>
      </w:r>
      <w:r w:rsidRPr="00E057BC">
        <w:rPr>
          <w:rFonts w:ascii="Times New Roman" w:hAnsi="Times New Roman" w:cs="Times New Roman"/>
          <w:b/>
          <w:sz w:val="24"/>
          <w:szCs w:val="24"/>
        </w:rPr>
        <w:t xml:space="preserve"> </w:t>
      </w:r>
      <w:r w:rsidR="003A4BB1" w:rsidRPr="00E057BC">
        <w:rPr>
          <w:rFonts w:ascii="Times New Roman" w:hAnsi="Times New Roman" w:cs="Times New Roman"/>
          <w:b/>
          <w:bCs/>
          <w:sz w:val="20"/>
          <w:szCs w:val="20"/>
          <w:lang w:val="en-SI"/>
        </w:rPr>
        <w:t xml:space="preserve">Figure </w:t>
      </w:r>
      <w:r w:rsidR="003A4BB1" w:rsidRPr="00E057BC">
        <w:rPr>
          <w:rFonts w:ascii="Times New Roman" w:hAnsi="Times New Roman" w:cs="Times New Roman"/>
          <w:b/>
          <w:bCs/>
          <w:sz w:val="20"/>
          <w:szCs w:val="20"/>
          <w:lang w:val="en-US"/>
        </w:rPr>
        <w:t>3</w:t>
      </w:r>
      <w:r w:rsidR="007825F5" w:rsidRPr="00E057BC">
        <w:rPr>
          <w:rFonts w:ascii="Times New Roman" w:hAnsi="Times New Roman" w:cs="Times New Roman"/>
          <w:b/>
          <w:sz w:val="20"/>
          <w:szCs w:val="20"/>
          <w:lang w:val="en-SI"/>
        </w:rPr>
        <w:t>.</w:t>
      </w:r>
      <w:r w:rsidR="00CE200F" w:rsidRPr="00E057BC">
        <w:rPr>
          <w:rFonts w:ascii="Times New Roman" w:hAnsi="Times New Roman" w:cs="Times New Roman"/>
          <w:sz w:val="20"/>
          <w:szCs w:val="20"/>
          <w:lang w:val="en-SI"/>
        </w:rPr>
        <w:t xml:space="preserve"> </w:t>
      </w:r>
      <w:r w:rsidR="00CE200F" w:rsidRPr="00E057BC">
        <w:rPr>
          <w:rFonts w:ascii="Times New Roman" w:hAnsi="Times New Roman" w:cs="Times New Roman"/>
          <w:b/>
          <w:sz w:val="20"/>
          <w:szCs w:val="20"/>
          <w:lang w:val="en-SI"/>
        </w:rPr>
        <w:t>Graphic representation of the estimated probability of data for each K value.</w:t>
      </w:r>
      <w:r w:rsidR="00CE200F" w:rsidRPr="00E057BC">
        <w:rPr>
          <w:rFonts w:ascii="Times New Roman" w:hAnsi="Times New Roman" w:cs="Times New Roman"/>
          <w:sz w:val="20"/>
          <w:szCs w:val="20"/>
          <w:lang w:val="en-SI"/>
        </w:rPr>
        <w:t xml:space="preserve"> Analysis parameters: Parameter Set - admixture model, allele frequencies correlated, POPFLAG=1, with ten replicates for each K value. a) the median and variance of the estimated probability value for each K value. It is possible to observe a plateau after K = 2. b) delta K calculated by the </w:t>
      </w:r>
      <w:proofErr w:type="spellStart"/>
      <w:r w:rsidR="00CE200F" w:rsidRPr="00E057BC">
        <w:rPr>
          <w:rFonts w:ascii="Times New Roman" w:hAnsi="Times New Roman" w:cs="Times New Roman"/>
          <w:sz w:val="20"/>
          <w:szCs w:val="20"/>
          <w:lang w:val="en-SI"/>
        </w:rPr>
        <w:t>Evanno</w:t>
      </w:r>
      <w:proofErr w:type="spellEnd"/>
      <w:r w:rsidR="00CE200F" w:rsidRPr="00E057BC">
        <w:rPr>
          <w:rFonts w:ascii="Times New Roman" w:hAnsi="Times New Roman" w:cs="Times New Roman"/>
          <w:sz w:val="20"/>
          <w:szCs w:val="20"/>
          <w:lang w:val="en-SI"/>
        </w:rPr>
        <w:t xml:space="preserve"> et al. (2005) method. The maximum value is observed at K = 2.</w:t>
      </w:r>
    </w:p>
    <w:p w14:paraId="031A47C6" w14:textId="6D4C274A" w:rsidR="00CC6E42" w:rsidRDefault="00CC6E42" w:rsidP="00F11AD3">
      <w:pPr>
        <w:spacing w:after="0" w:line="360" w:lineRule="auto"/>
        <w:rPr>
          <w:rFonts w:ascii="Times New Roman" w:hAnsi="Times New Roman" w:cs="Times New Roman"/>
          <w:b/>
        </w:rPr>
      </w:pPr>
      <w:r>
        <w:rPr>
          <w:rFonts w:ascii="Times New Roman" w:hAnsi="Times New Roman" w:cs="Times New Roman"/>
          <w:b/>
        </w:rPr>
        <w:br w:type="page"/>
      </w:r>
    </w:p>
    <w:p w14:paraId="4BEF24B8" w14:textId="726D91B2" w:rsidR="00FA7705" w:rsidRDefault="003A4BB1" w:rsidP="003A4BB1">
      <w:pPr>
        <w:spacing w:line="360"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7525635B" wp14:editId="3084D1B3">
            <wp:extent cx="2212975" cy="30911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2975" cy="3091180"/>
                    </a:xfrm>
                    <a:prstGeom prst="rect">
                      <a:avLst/>
                    </a:prstGeom>
                    <a:noFill/>
                  </pic:spPr>
                </pic:pic>
              </a:graphicData>
            </a:graphic>
          </wp:inline>
        </w:drawing>
      </w:r>
    </w:p>
    <w:p w14:paraId="7FFD32D8" w14:textId="6926E069" w:rsidR="003A4BB1" w:rsidRPr="00E057BC" w:rsidRDefault="00E057BC" w:rsidP="007825F5">
      <w:pPr>
        <w:spacing w:line="360" w:lineRule="auto"/>
        <w:jc w:val="center"/>
        <w:rPr>
          <w:rFonts w:ascii="Times New Roman" w:hAnsi="Times New Roman" w:cs="Times New Roman"/>
          <w:sz w:val="20"/>
          <w:szCs w:val="20"/>
          <w:lang w:val="en-SI"/>
        </w:rPr>
      </w:pPr>
      <w:r w:rsidRPr="00E057BC">
        <w:rPr>
          <w:rFonts w:ascii="Times New Roman" w:hAnsi="Times New Roman" w:cs="Times New Roman"/>
          <w:b/>
          <w:sz w:val="20"/>
          <w:szCs w:val="20"/>
        </w:rPr>
        <w:t>Supplementary</w:t>
      </w:r>
      <w:r w:rsidRPr="00E057BC">
        <w:rPr>
          <w:rFonts w:ascii="Times New Roman" w:hAnsi="Times New Roman" w:cs="Times New Roman"/>
          <w:b/>
          <w:sz w:val="24"/>
          <w:szCs w:val="24"/>
        </w:rPr>
        <w:t xml:space="preserve"> </w:t>
      </w:r>
      <w:r w:rsidR="003A4BB1" w:rsidRPr="00E057BC">
        <w:rPr>
          <w:rFonts w:ascii="Times New Roman" w:hAnsi="Times New Roman" w:cs="Times New Roman"/>
          <w:b/>
          <w:bCs/>
          <w:sz w:val="20"/>
          <w:szCs w:val="20"/>
          <w:lang w:val="en-SI"/>
        </w:rPr>
        <w:t xml:space="preserve">Figure </w:t>
      </w:r>
      <w:r w:rsidR="003A4BB1" w:rsidRPr="00E057BC">
        <w:rPr>
          <w:rFonts w:ascii="Times New Roman" w:hAnsi="Times New Roman" w:cs="Times New Roman"/>
          <w:b/>
          <w:bCs/>
          <w:sz w:val="20"/>
          <w:szCs w:val="20"/>
          <w:lang w:val="en-US"/>
        </w:rPr>
        <w:t>4</w:t>
      </w:r>
      <w:r w:rsidR="007825F5" w:rsidRPr="00E057BC">
        <w:rPr>
          <w:rFonts w:ascii="Times New Roman" w:hAnsi="Times New Roman" w:cs="Times New Roman"/>
          <w:b/>
          <w:sz w:val="20"/>
          <w:szCs w:val="20"/>
          <w:lang w:val="en-SI"/>
        </w:rPr>
        <w:t>.</w:t>
      </w:r>
      <w:r w:rsidR="00FA7705" w:rsidRPr="00E057BC">
        <w:rPr>
          <w:rFonts w:ascii="Times New Roman" w:hAnsi="Times New Roman" w:cs="Times New Roman"/>
          <w:sz w:val="20"/>
          <w:szCs w:val="20"/>
          <w:lang w:val="en-SI"/>
        </w:rPr>
        <w:t xml:space="preserve"> </w:t>
      </w:r>
      <w:r w:rsidR="00FA7705" w:rsidRPr="00E057BC">
        <w:rPr>
          <w:rFonts w:ascii="Times New Roman" w:hAnsi="Times New Roman" w:cs="Times New Roman"/>
          <w:b/>
          <w:sz w:val="20"/>
          <w:szCs w:val="20"/>
          <w:lang w:val="en-SI"/>
        </w:rPr>
        <w:t>Discriminant analysis of principal components (DAPC)</w:t>
      </w:r>
      <w:r w:rsidR="00161CDE" w:rsidRPr="00E057BC">
        <w:rPr>
          <w:rFonts w:ascii="Times New Roman" w:hAnsi="Times New Roman" w:cs="Times New Roman"/>
          <w:sz w:val="20"/>
          <w:szCs w:val="20"/>
          <w:lang w:val="en-US"/>
        </w:rPr>
        <w:t>. DAPC</w:t>
      </w:r>
      <w:r w:rsidR="00FA7705" w:rsidRPr="00E057BC">
        <w:rPr>
          <w:rFonts w:ascii="Times New Roman" w:hAnsi="Times New Roman" w:cs="Times New Roman"/>
          <w:sz w:val="20"/>
          <w:szCs w:val="20"/>
          <w:lang w:val="en-SI"/>
        </w:rPr>
        <w:t xml:space="preserve"> plots of genetic clusters of the wild and domestic cats (cluster 1 include SI and HR, cluster 2 include </w:t>
      </w:r>
      <w:proofErr w:type="spellStart"/>
      <w:r w:rsidR="00FA7705" w:rsidRPr="00E057BC">
        <w:rPr>
          <w:rFonts w:ascii="Times New Roman" w:hAnsi="Times New Roman" w:cs="Times New Roman"/>
          <w:sz w:val="20"/>
          <w:szCs w:val="20"/>
          <w:lang w:val="en-SI"/>
        </w:rPr>
        <w:t>HRDc</w:t>
      </w:r>
      <w:proofErr w:type="spellEnd"/>
      <w:r w:rsidR="00FA7705" w:rsidRPr="00E057BC">
        <w:rPr>
          <w:rFonts w:ascii="Times New Roman" w:hAnsi="Times New Roman" w:cs="Times New Roman"/>
          <w:sz w:val="20"/>
          <w:szCs w:val="20"/>
          <w:lang w:val="en-SI"/>
        </w:rPr>
        <w:t>, cluster 3 include SR and MK populations). The axes represent the first two Linear Discriminants (LD). Each circle represents a cluster and each dot represents an individual. Numbers represent the different clusters identified by DAPC analysis.</w:t>
      </w:r>
    </w:p>
    <w:p w14:paraId="3C872685" w14:textId="5ABEACD1" w:rsidR="00792F3A" w:rsidRDefault="003A4BB1" w:rsidP="003A4BB1">
      <w:pPr>
        <w:spacing w:line="360" w:lineRule="auto"/>
        <w:jc w:val="center"/>
      </w:pPr>
      <w:r>
        <w:rPr>
          <w:rFonts w:ascii="NimbusRomNo9L-Regu" w:hAnsi="NimbusRomNo9L-Regu" w:cs="NimbusRomNo9L-Regu"/>
          <w:sz w:val="20"/>
          <w:szCs w:val="20"/>
          <w:lang w:val="en-SI"/>
        </w:rPr>
        <w:br w:type="column"/>
      </w:r>
      <w:r w:rsidR="00095357">
        <w:rPr>
          <w:b/>
          <w:noProof/>
        </w:rPr>
        <w:lastRenderedPageBreak/>
        <w:drawing>
          <wp:inline distT="0" distB="0" distL="0" distR="0" wp14:anchorId="712139F5" wp14:editId="7FCE93C7">
            <wp:extent cx="5727700" cy="442595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C_12.4.2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7700" cy="4425950"/>
                    </a:xfrm>
                    <a:prstGeom prst="rect">
                      <a:avLst/>
                    </a:prstGeom>
                  </pic:spPr>
                </pic:pic>
              </a:graphicData>
            </a:graphic>
          </wp:inline>
        </w:drawing>
      </w:r>
    </w:p>
    <w:p w14:paraId="650F8E7E" w14:textId="2210004F" w:rsidR="0050438E" w:rsidRDefault="00E057BC" w:rsidP="007825F5">
      <w:pPr>
        <w:jc w:val="center"/>
      </w:pPr>
      <w:r w:rsidRPr="00E057BC">
        <w:rPr>
          <w:rFonts w:ascii="Times New Roman" w:hAnsi="Times New Roman" w:cs="Times New Roman"/>
          <w:b/>
          <w:sz w:val="20"/>
          <w:szCs w:val="20"/>
        </w:rPr>
        <w:t>Supplementary</w:t>
      </w:r>
      <w:r w:rsidRPr="00E057BC">
        <w:rPr>
          <w:rFonts w:ascii="Times New Roman" w:hAnsi="Times New Roman" w:cs="Times New Roman"/>
          <w:b/>
          <w:sz w:val="24"/>
          <w:szCs w:val="24"/>
        </w:rPr>
        <w:t xml:space="preserve"> </w:t>
      </w:r>
      <w:r w:rsidR="003A4BB1" w:rsidRPr="00E057BC">
        <w:rPr>
          <w:rFonts w:ascii="Times New Roman" w:hAnsi="Times New Roman" w:cs="Times New Roman"/>
          <w:b/>
          <w:bCs/>
          <w:sz w:val="20"/>
          <w:szCs w:val="20"/>
          <w:lang w:val="en-SI"/>
        </w:rPr>
        <w:t xml:space="preserve">Figure </w:t>
      </w:r>
      <w:r w:rsidR="003A4BB1" w:rsidRPr="00E057BC">
        <w:rPr>
          <w:rFonts w:ascii="Times New Roman" w:hAnsi="Times New Roman" w:cs="Times New Roman"/>
          <w:b/>
          <w:bCs/>
          <w:sz w:val="20"/>
          <w:szCs w:val="20"/>
          <w:lang w:val="en-US"/>
        </w:rPr>
        <w:t>5</w:t>
      </w:r>
      <w:r w:rsidR="007825F5" w:rsidRPr="00E057BC">
        <w:rPr>
          <w:rFonts w:ascii="Times New Roman" w:hAnsi="Times New Roman" w:cs="Times New Roman"/>
          <w:b/>
          <w:sz w:val="20"/>
          <w:szCs w:val="20"/>
          <w:lang w:val="en-US"/>
        </w:rPr>
        <w:t>.</w:t>
      </w:r>
      <w:r w:rsidR="007825F5" w:rsidRPr="00E057BC">
        <w:rPr>
          <w:rFonts w:ascii="Times New Roman" w:hAnsi="Times New Roman" w:cs="Times New Roman"/>
        </w:rPr>
        <w:t xml:space="preserve"> </w:t>
      </w:r>
      <w:r w:rsidR="007825F5" w:rsidRPr="00E057BC">
        <w:rPr>
          <w:rFonts w:ascii="Times New Roman" w:hAnsi="Times New Roman" w:cs="Times New Roman"/>
          <w:b/>
          <w:sz w:val="20"/>
          <w:szCs w:val="20"/>
          <w:lang w:val="en-SI"/>
        </w:rPr>
        <w:t>Sampling sites of European wildcats, included in the study.</w:t>
      </w:r>
      <w:r w:rsidR="007825F5" w:rsidRPr="00E057BC">
        <w:rPr>
          <w:rFonts w:ascii="Times New Roman" w:hAnsi="Times New Roman" w:cs="Times New Roman"/>
          <w:sz w:val="20"/>
          <w:szCs w:val="20"/>
          <w:lang w:val="en-SI"/>
        </w:rPr>
        <w:t xml:space="preserve"> Different shades indicate each country, (Slovenia (SI), Croatia (HR), Serbia (SR) and North Macedonia (MK) (see Table 1)</w:t>
      </w:r>
      <w:r w:rsidR="007825F5" w:rsidRPr="00E057BC">
        <w:rPr>
          <w:rFonts w:ascii="Times New Roman" w:hAnsi="Times New Roman" w:cs="Times New Roman"/>
          <w:sz w:val="20"/>
          <w:szCs w:val="20"/>
          <w:lang w:val="en-US"/>
        </w:rPr>
        <w:t>)</w:t>
      </w:r>
      <w:r w:rsidR="007825F5" w:rsidRPr="00E057BC">
        <w:rPr>
          <w:rFonts w:ascii="Times New Roman" w:hAnsi="Times New Roman" w:cs="Times New Roman"/>
          <w:sz w:val="20"/>
          <w:szCs w:val="20"/>
          <w:lang w:val="en-SI"/>
        </w:rPr>
        <w:t>. Black dots indicate the sample location. Insert shows the location of the area under study in Europe.</w:t>
      </w:r>
    </w:p>
    <w:sectPr w:rsidR="0050438E" w:rsidSect="00E057B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NimbusRomNo9L-Regu">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05"/>
    <w:rsid w:val="00037CDB"/>
    <w:rsid w:val="00095357"/>
    <w:rsid w:val="00161CDE"/>
    <w:rsid w:val="00165480"/>
    <w:rsid w:val="00313C45"/>
    <w:rsid w:val="00390DC1"/>
    <w:rsid w:val="003A4BB1"/>
    <w:rsid w:val="003C43DF"/>
    <w:rsid w:val="0042681E"/>
    <w:rsid w:val="00444797"/>
    <w:rsid w:val="00470644"/>
    <w:rsid w:val="00483897"/>
    <w:rsid w:val="00491314"/>
    <w:rsid w:val="004A51D1"/>
    <w:rsid w:val="0050438E"/>
    <w:rsid w:val="005215DA"/>
    <w:rsid w:val="00564078"/>
    <w:rsid w:val="0058507C"/>
    <w:rsid w:val="005C4465"/>
    <w:rsid w:val="006112DD"/>
    <w:rsid w:val="007516EB"/>
    <w:rsid w:val="00755E33"/>
    <w:rsid w:val="007825F5"/>
    <w:rsid w:val="00792F3A"/>
    <w:rsid w:val="007A7626"/>
    <w:rsid w:val="008641D7"/>
    <w:rsid w:val="008855EE"/>
    <w:rsid w:val="00894430"/>
    <w:rsid w:val="008C27E6"/>
    <w:rsid w:val="0098619F"/>
    <w:rsid w:val="009A48EC"/>
    <w:rsid w:val="00AA7253"/>
    <w:rsid w:val="00AD4908"/>
    <w:rsid w:val="00B94DCD"/>
    <w:rsid w:val="00CA1C81"/>
    <w:rsid w:val="00CC6E42"/>
    <w:rsid w:val="00CD64F8"/>
    <w:rsid w:val="00CE200F"/>
    <w:rsid w:val="00DC6D73"/>
    <w:rsid w:val="00E057BC"/>
    <w:rsid w:val="00E94383"/>
    <w:rsid w:val="00EE002B"/>
    <w:rsid w:val="00EE0040"/>
    <w:rsid w:val="00F11AD3"/>
    <w:rsid w:val="00F6358F"/>
    <w:rsid w:val="00FA7705"/>
    <w:rsid w:val="00FB0145"/>
    <w:rsid w:val="00FE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DD34"/>
  <w15:chartTrackingRefBased/>
  <w15:docId w15:val="{BF79472A-95E2-2544-B5A8-D0ECA3F31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0000"/>
        <w:sz w:val="17"/>
        <w:szCs w:val="17"/>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705"/>
    <w:pPr>
      <w:spacing w:after="160" w:line="259" w:lineRule="auto"/>
    </w:pPr>
    <w:rPr>
      <w:rFonts w:asciiTheme="minorHAnsi" w:eastAsiaTheme="minorEastAsia" w:hAnsiTheme="minorHAnsi" w:cstheme="minorBidi"/>
      <w:color w:val="auto"/>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png"/><Relationship Id="rId5" Type="http://schemas.openxmlformats.org/officeDocument/2006/relationships/image" Target="media/image1.tiff"/><Relationship Id="rId15" Type="http://schemas.openxmlformats.org/officeDocument/2006/relationships/image" Target="media/image11.png"/><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EEDD9-2627-433A-A5D4-925574C12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Buzan</dc:creator>
  <cp:keywords/>
  <dc:description/>
  <cp:lastModifiedBy>Felicita</cp:lastModifiedBy>
  <cp:revision>2</cp:revision>
  <dcterms:created xsi:type="dcterms:W3CDTF">2021-04-20T09:37:00Z</dcterms:created>
  <dcterms:modified xsi:type="dcterms:W3CDTF">2021-04-20T09:37:00Z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