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FF709A" w14:textId="4B4DCBB6" w:rsidR="00C05F17" w:rsidRPr="00714713" w:rsidRDefault="00C05F17" w:rsidP="00C05F17">
      <w:pPr>
        <w:spacing w:after="0" w:line="480" w:lineRule="auto"/>
        <w:jc w:val="center"/>
        <w:rPr>
          <w:b/>
          <w:bCs/>
          <w:sz w:val="20"/>
          <w:szCs w:val="20"/>
        </w:rPr>
      </w:pPr>
      <w:bookmarkStart w:id="0" w:name="_GoBack"/>
      <w:r w:rsidRPr="00714713">
        <w:rPr>
          <w:b/>
          <w:bCs/>
          <w:sz w:val="20"/>
          <w:szCs w:val="20"/>
        </w:rPr>
        <w:t>Supp</w:t>
      </w:r>
      <w:r>
        <w:rPr>
          <w:b/>
          <w:bCs/>
          <w:sz w:val="20"/>
          <w:szCs w:val="20"/>
        </w:rPr>
        <w:t>lementary Information</w:t>
      </w:r>
    </w:p>
    <w:p w14:paraId="1B8F78EC" w14:textId="77777777" w:rsidR="00C05F17" w:rsidRPr="001C350A" w:rsidRDefault="00C05F17" w:rsidP="00C05F17">
      <w:pPr>
        <w:spacing w:after="0" w:line="480" w:lineRule="auto"/>
        <w:rPr>
          <w:sz w:val="20"/>
          <w:szCs w:val="20"/>
          <w:u w:val="single"/>
        </w:rPr>
      </w:pPr>
      <w:r w:rsidRPr="001C350A">
        <w:rPr>
          <w:sz w:val="20"/>
          <w:szCs w:val="20"/>
          <w:u w:val="single"/>
        </w:rPr>
        <w:t>Transfer events</w:t>
      </w:r>
    </w:p>
    <w:p w14:paraId="6A1EB951" w14:textId="74F3C437" w:rsidR="00C05F17" w:rsidRDefault="00C05F17" w:rsidP="00C05F17">
      <w:pPr>
        <w:spacing w:line="480" w:lineRule="auto"/>
      </w:pPr>
      <w:r>
        <w:t>In the first case, an adult female transferred directly from ISA group (infected) to GSH group (uninfected) towards the end of an outbreak. She had last shown s</w:t>
      </w:r>
      <w:r w:rsidR="00A41019">
        <w:t>igns of respiratory infection</w:t>
      </w:r>
      <w:r>
        <w:t xml:space="preserve"> 8 days before the transfer and no members of the new group </w:t>
      </w:r>
      <w:r w:rsidR="00A41019">
        <w:t>showed signs</w:t>
      </w:r>
      <w:r>
        <w:t xml:space="preserve"> within a month of her arrival. </w:t>
      </w:r>
    </w:p>
    <w:p w14:paraId="37B8527C" w14:textId="564D39D7" w:rsidR="00C05F17" w:rsidRDefault="00C05F17" w:rsidP="00C05F17">
      <w:pPr>
        <w:spacing w:line="480" w:lineRule="auto"/>
      </w:pPr>
      <w:r>
        <w:t xml:space="preserve">Three further transfers took place from an infected group (GIR) when the dominant male of the group became sick and eventually died. One female </w:t>
      </w:r>
      <w:r w:rsidR="00A41019">
        <w:t xml:space="preserve">showing no signs of respiratory infection </w:t>
      </w:r>
      <w:r>
        <w:t>transferred directly to another group during an intergroup encounter, prior to the death of the dominant male. No new group members showed any s</w:t>
      </w:r>
      <w:r w:rsidR="00A41019">
        <w:t>igns</w:t>
      </w:r>
      <w:r>
        <w:t xml:space="preserve"> within a month of her arrival. After the dominant male left GIR group and subsequently died, two adult females with dependent 1-year-old infants remained. One mother-infant pair transferred into another group 4 days after the death of the dominant male. At that time point, neither individual had shown any s</w:t>
      </w:r>
      <w:r w:rsidR="00A41019">
        <w:t>igns of respiratory infection i</w:t>
      </w:r>
      <w:r>
        <w:t>n over a month. The dominant male of the new group began showing s</w:t>
      </w:r>
      <w:r w:rsidR="00A41019">
        <w:t>igns</w:t>
      </w:r>
      <w:r>
        <w:t xml:space="preserve"> of respiratory infection 2 days after their arrival which continued for roughly 2 weeks, but no s</w:t>
      </w:r>
      <w:r w:rsidR="00646CA1">
        <w:t>igns</w:t>
      </w:r>
      <w:r>
        <w:t xml:space="preserve"> were observed in any other group members. This male also ha</w:t>
      </w:r>
      <w:r w:rsidR="00A41019">
        <w:t>d</w:t>
      </w:r>
      <w:r>
        <w:t xml:space="preserve"> a history of chronic coughing suggesting the source of this coughing was not an infection spread by these individuals. The transferring infant died through infanticide within a month of joining the group. The other mother-infant pair remained as an independent unit and did not join another group– extremely unusual behaviour for female gorillas. It is thought this behaviour may have been driven by infanticide-avoidance. The female did not join a male until 7 months later when her infant was no longer observed and assumed dead. </w:t>
      </w:r>
    </w:p>
    <w:p w14:paraId="21921540" w14:textId="2F78C780" w:rsidR="00C05F17" w:rsidRDefault="00C05F17" w:rsidP="00C05F17">
      <w:pPr>
        <w:spacing w:line="480" w:lineRule="auto"/>
      </w:pPr>
      <w:r>
        <w:t xml:space="preserve">A final transfer took place from another infected group (PAB 17). A mother transferred out of an infected group with her infant four days after she had last shown any </w:t>
      </w:r>
      <w:r w:rsidR="00A41019">
        <w:t>signs of respiratory infection</w:t>
      </w:r>
      <w:r>
        <w:t>. The mother-infant pair was not initially found – they could have been solitary or have transferred temporarily to an unmonitored group. A month later the adult female turned up in an uninfected, monitored group without her infant. No members of her new group showed any s</w:t>
      </w:r>
      <w:r w:rsidR="00A41019">
        <w:t>igns of respiratory infection</w:t>
      </w:r>
      <w:r>
        <w:t xml:space="preserve"> within a month of her arrival.</w:t>
      </w:r>
    </w:p>
    <w:p w14:paraId="7C460E1D" w14:textId="77777777" w:rsidR="00C05F17" w:rsidRDefault="00C05F17" w:rsidP="00C05F17">
      <w:pPr>
        <w:spacing w:line="480" w:lineRule="auto"/>
        <w:rPr>
          <w:b/>
          <w:bCs/>
        </w:rPr>
      </w:pPr>
      <w:r>
        <w:rPr>
          <w:b/>
          <w:bCs/>
        </w:rPr>
        <w:br w:type="page"/>
      </w:r>
    </w:p>
    <w:p w14:paraId="269874E2" w14:textId="77777777" w:rsidR="00C05F17" w:rsidRDefault="00C05F17" w:rsidP="00C05F17">
      <w:pPr>
        <w:spacing w:after="0" w:line="480" w:lineRule="auto"/>
      </w:pPr>
      <w:r>
        <w:rPr>
          <w:b/>
          <w:bCs/>
        </w:rPr>
        <w:lastRenderedPageBreak/>
        <w:t>Table S1</w:t>
      </w:r>
      <w:r w:rsidRPr="00E13D93">
        <w:rPr>
          <w:b/>
          <w:bCs/>
        </w:rPr>
        <w:t>.</w:t>
      </w:r>
      <w:r>
        <w:t xml:space="preserve"> Predicting centrality by age/sex category and male dominance in the contact and proximity social networks using linear mixed models and permutations, with a) infants as the reference category and b) dominant adult males as the reference category (n=1111 from 166 individual gorillas in 12 groups across 12 years)</w:t>
      </w:r>
    </w:p>
    <w:p w14:paraId="41C8CFCD" w14:textId="77777777" w:rsidR="00C05F17" w:rsidRDefault="00C05F17" w:rsidP="00C05F17">
      <w:pPr>
        <w:spacing w:after="0" w:line="480" w:lineRule="auto"/>
      </w:pPr>
    </w:p>
    <w:tbl>
      <w:tblPr>
        <w:tblStyle w:val="TableGrid"/>
        <w:tblW w:w="9072" w:type="dxa"/>
        <w:jc w:val="center"/>
        <w:tblLayout w:type="fixed"/>
        <w:tblLook w:val="04A0" w:firstRow="1" w:lastRow="0" w:firstColumn="1" w:lastColumn="0" w:noHBand="0" w:noVBand="1"/>
      </w:tblPr>
      <w:tblGrid>
        <w:gridCol w:w="2410"/>
        <w:gridCol w:w="142"/>
        <w:gridCol w:w="1416"/>
        <w:gridCol w:w="142"/>
        <w:gridCol w:w="709"/>
        <w:gridCol w:w="142"/>
        <w:gridCol w:w="707"/>
        <w:gridCol w:w="142"/>
        <w:gridCol w:w="1275"/>
        <w:gridCol w:w="142"/>
        <w:gridCol w:w="853"/>
        <w:gridCol w:w="142"/>
        <w:gridCol w:w="708"/>
        <w:gridCol w:w="142"/>
      </w:tblGrid>
      <w:tr w:rsidR="00C05F17" w:rsidRPr="000313B6" w14:paraId="4C2A27CF" w14:textId="77777777" w:rsidTr="00CC7528">
        <w:trPr>
          <w:jc w:val="center"/>
        </w:trPr>
        <w:tc>
          <w:tcPr>
            <w:tcW w:w="9072" w:type="dxa"/>
            <w:gridSpan w:val="14"/>
            <w:tcBorders>
              <w:top w:val="nil"/>
              <w:left w:val="nil"/>
              <w:bottom w:val="single" w:sz="4" w:space="0" w:color="auto"/>
              <w:right w:val="nil"/>
            </w:tcBorders>
          </w:tcPr>
          <w:p w14:paraId="4FD8D32C" w14:textId="77777777" w:rsidR="00C05F17" w:rsidRPr="009B0D2D" w:rsidRDefault="00C05F17" w:rsidP="00CC7528">
            <w:pPr>
              <w:spacing w:line="276" w:lineRule="auto"/>
              <w:rPr>
                <w:rFonts w:cstheme="minorHAnsi"/>
                <w:b/>
                <w:bCs/>
                <w:color w:val="000000" w:themeColor="text1"/>
                <w:sz w:val="20"/>
                <w:szCs w:val="20"/>
              </w:rPr>
            </w:pPr>
            <w:r>
              <w:rPr>
                <w:rFonts w:cstheme="minorHAnsi"/>
                <w:b/>
                <w:bCs/>
                <w:sz w:val="20"/>
                <w:szCs w:val="20"/>
              </w:rPr>
              <w:t>A) Infant as reference category</w:t>
            </w:r>
          </w:p>
        </w:tc>
      </w:tr>
      <w:tr w:rsidR="00C05F17" w:rsidRPr="000313B6" w14:paraId="3837B9C3" w14:textId="77777777" w:rsidTr="00CC7528">
        <w:trPr>
          <w:jc w:val="center"/>
        </w:trPr>
        <w:tc>
          <w:tcPr>
            <w:tcW w:w="2552" w:type="dxa"/>
            <w:gridSpan w:val="2"/>
            <w:tcBorders>
              <w:top w:val="single" w:sz="4" w:space="0" w:color="auto"/>
              <w:left w:val="nil"/>
              <w:bottom w:val="nil"/>
              <w:right w:val="nil"/>
            </w:tcBorders>
          </w:tcPr>
          <w:p w14:paraId="08460E76" w14:textId="77777777" w:rsidR="00C05F17" w:rsidRPr="00454A9C" w:rsidRDefault="00C05F17" w:rsidP="00CC7528">
            <w:pPr>
              <w:spacing w:line="276" w:lineRule="auto"/>
              <w:rPr>
                <w:rFonts w:cstheme="minorHAnsi"/>
                <w:b/>
                <w:bCs/>
                <w:sz w:val="20"/>
                <w:szCs w:val="20"/>
              </w:rPr>
            </w:pPr>
          </w:p>
        </w:tc>
        <w:tc>
          <w:tcPr>
            <w:tcW w:w="3258" w:type="dxa"/>
            <w:gridSpan w:val="6"/>
            <w:tcBorders>
              <w:top w:val="single" w:sz="4" w:space="0" w:color="auto"/>
              <w:left w:val="nil"/>
              <w:bottom w:val="single" w:sz="4" w:space="0" w:color="auto"/>
              <w:right w:val="nil"/>
            </w:tcBorders>
          </w:tcPr>
          <w:p w14:paraId="02A58BAE" w14:textId="77777777" w:rsidR="00C05F17" w:rsidRPr="0080579F" w:rsidRDefault="00C05F17" w:rsidP="00CC7528">
            <w:pPr>
              <w:spacing w:line="276" w:lineRule="auto"/>
              <w:jc w:val="center"/>
              <w:rPr>
                <w:rFonts w:cstheme="minorHAnsi"/>
                <w:b/>
                <w:bCs/>
                <w:sz w:val="20"/>
                <w:szCs w:val="20"/>
              </w:rPr>
            </w:pPr>
            <w:r w:rsidRPr="008D3D22">
              <w:rPr>
                <w:rFonts w:cstheme="minorHAnsi"/>
                <w:b/>
                <w:bCs/>
                <w:color w:val="000000" w:themeColor="text1"/>
                <w:sz w:val="20"/>
                <w:szCs w:val="20"/>
              </w:rPr>
              <w:t>Contact*</w:t>
            </w:r>
          </w:p>
        </w:tc>
        <w:tc>
          <w:tcPr>
            <w:tcW w:w="3262" w:type="dxa"/>
            <w:gridSpan w:val="6"/>
            <w:tcBorders>
              <w:top w:val="single" w:sz="4" w:space="0" w:color="auto"/>
              <w:left w:val="nil"/>
              <w:bottom w:val="single" w:sz="4" w:space="0" w:color="auto"/>
              <w:right w:val="nil"/>
            </w:tcBorders>
          </w:tcPr>
          <w:p w14:paraId="23EC3847" w14:textId="77777777" w:rsidR="00C05F17" w:rsidRPr="00CF3781" w:rsidRDefault="00C05F17" w:rsidP="00CC7528">
            <w:pPr>
              <w:spacing w:line="276" w:lineRule="auto"/>
              <w:jc w:val="center"/>
              <w:rPr>
                <w:rFonts w:cstheme="minorHAnsi"/>
                <w:b/>
                <w:bCs/>
                <w:sz w:val="20"/>
                <w:szCs w:val="20"/>
              </w:rPr>
            </w:pPr>
            <w:r w:rsidRPr="009B0D2D">
              <w:rPr>
                <w:rFonts w:cstheme="minorHAnsi"/>
                <w:b/>
                <w:bCs/>
                <w:color w:val="000000" w:themeColor="text1"/>
                <w:sz w:val="20"/>
                <w:szCs w:val="20"/>
              </w:rPr>
              <w:t>Proximity</w:t>
            </w:r>
          </w:p>
        </w:tc>
      </w:tr>
      <w:tr w:rsidR="00C05F17" w:rsidRPr="000313B6" w14:paraId="658941E8" w14:textId="77777777" w:rsidTr="00CC7528">
        <w:trPr>
          <w:jc w:val="center"/>
        </w:trPr>
        <w:tc>
          <w:tcPr>
            <w:tcW w:w="2552" w:type="dxa"/>
            <w:gridSpan w:val="2"/>
            <w:tcBorders>
              <w:top w:val="nil"/>
              <w:left w:val="nil"/>
              <w:bottom w:val="single" w:sz="4" w:space="0" w:color="auto"/>
              <w:right w:val="nil"/>
            </w:tcBorders>
          </w:tcPr>
          <w:p w14:paraId="4CDE40A3" w14:textId="77777777" w:rsidR="00C05F17" w:rsidRPr="00454A9C" w:rsidRDefault="00C05F17" w:rsidP="00CC7528">
            <w:pPr>
              <w:spacing w:line="276" w:lineRule="auto"/>
              <w:jc w:val="center"/>
              <w:rPr>
                <w:rFonts w:cstheme="minorHAnsi"/>
                <w:b/>
                <w:bCs/>
                <w:sz w:val="20"/>
                <w:szCs w:val="20"/>
              </w:rPr>
            </w:pPr>
          </w:p>
        </w:tc>
        <w:tc>
          <w:tcPr>
            <w:tcW w:w="1558" w:type="dxa"/>
            <w:gridSpan w:val="2"/>
            <w:tcBorders>
              <w:top w:val="single" w:sz="4" w:space="0" w:color="auto"/>
              <w:left w:val="nil"/>
              <w:bottom w:val="single" w:sz="4" w:space="0" w:color="auto"/>
              <w:right w:val="nil"/>
            </w:tcBorders>
          </w:tcPr>
          <w:p w14:paraId="05627C0B"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851" w:type="dxa"/>
            <w:gridSpan w:val="2"/>
            <w:tcBorders>
              <w:top w:val="single" w:sz="4" w:space="0" w:color="auto"/>
              <w:left w:val="nil"/>
              <w:bottom w:val="single" w:sz="4" w:space="0" w:color="auto"/>
              <w:right w:val="nil"/>
            </w:tcBorders>
          </w:tcPr>
          <w:p w14:paraId="2E3D68C5" w14:textId="77777777" w:rsidR="00C05F17" w:rsidRPr="002C3BB8" w:rsidRDefault="00C05F17" w:rsidP="00CC7528">
            <w:pPr>
              <w:spacing w:line="276" w:lineRule="auto"/>
              <w:jc w:val="center"/>
              <w:rPr>
                <w:rFonts w:cstheme="minorHAnsi"/>
                <w:sz w:val="20"/>
                <w:szCs w:val="20"/>
              </w:rPr>
            </w:pPr>
            <w:r>
              <w:rPr>
                <w:rFonts w:cstheme="minorHAnsi"/>
                <w:sz w:val="20"/>
                <w:szCs w:val="20"/>
              </w:rPr>
              <w:t>t</w:t>
            </w:r>
          </w:p>
        </w:tc>
        <w:tc>
          <w:tcPr>
            <w:tcW w:w="849" w:type="dxa"/>
            <w:gridSpan w:val="2"/>
            <w:tcBorders>
              <w:top w:val="single" w:sz="4" w:space="0" w:color="auto"/>
              <w:left w:val="nil"/>
              <w:bottom w:val="single" w:sz="4" w:space="0" w:color="auto"/>
              <w:right w:val="nil"/>
            </w:tcBorders>
          </w:tcPr>
          <w:p w14:paraId="04E91EF1" w14:textId="77777777" w:rsidR="00C05F17" w:rsidRPr="005118B9" w:rsidRDefault="00C05F17" w:rsidP="00CC7528">
            <w:pPr>
              <w:spacing w:line="276" w:lineRule="auto"/>
              <w:jc w:val="center"/>
              <w:rPr>
                <w:rFonts w:cstheme="minorHAnsi"/>
                <w:sz w:val="20"/>
                <w:szCs w:val="20"/>
              </w:rPr>
            </w:pPr>
            <w:r w:rsidRPr="000313B6">
              <w:rPr>
                <w:rFonts w:cstheme="minorHAnsi"/>
                <w:sz w:val="20"/>
                <w:szCs w:val="20"/>
              </w:rPr>
              <w:t>P</w:t>
            </w:r>
            <w:r>
              <w:rPr>
                <w:rFonts w:cstheme="minorHAnsi"/>
                <w:sz w:val="20"/>
                <w:szCs w:val="20"/>
              </w:rPr>
              <w:t xml:space="preserve"> null</w:t>
            </w:r>
          </w:p>
        </w:tc>
        <w:tc>
          <w:tcPr>
            <w:tcW w:w="1417" w:type="dxa"/>
            <w:gridSpan w:val="2"/>
            <w:tcBorders>
              <w:top w:val="single" w:sz="4" w:space="0" w:color="auto"/>
              <w:left w:val="nil"/>
              <w:bottom w:val="single" w:sz="4" w:space="0" w:color="auto"/>
              <w:right w:val="nil"/>
            </w:tcBorders>
          </w:tcPr>
          <w:p w14:paraId="7E54C110"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995" w:type="dxa"/>
            <w:gridSpan w:val="2"/>
            <w:tcBorders>
              <w:top w:val="single" w:sz="4" w:space="0" w:color="auto"/>
              <w:left w:val="nil"/>
              <w:bottom w:val="single" w:sz="4" w:space="0" w:color="auto"/>
              <w:right w:val="nil"/>
            </w:tcBorders>
          </w:tcPr>
          <w:p w14:paraId="147F87E3" w14:textId="77777777" w:rsidR="00C05F17" w:rsidRPr="00AD54A4" w:rsidRDefault="00C05F17" w:rsidP="00CC7528">
            <w:pPr>
              <w:spacing w:line="276" w:lineRule="auto"/>
              <w:jc w:val="center"/>
              <w:rPr>
                <w:rFonts w:cstheme="minorHAnsi"/>
                <w:sz w:val="20"/>
                <w:szCs w:val="20"/>
              </w:rPr>
            </w:pPr>
            <w:r>
              <w:rPr>
                <w:rFonts w:cstheme="minorHAnsi"/>
                <w:sz w:val="20"/>
                <w:szCs w:val="20"/>
              </w:rPr>
              <w:t>t</w:t>
            </w:r>
          </w:p>
        </w:tc>
        <w:tc>
          <w:tcPr>
            <w:tcW w:w="850" w:type="dxa"/>
            <w:gridSpan w:val="2"/>
            <w:tcBorders>
              <w:top w:val="single" w:sz="4" w:space="0" w:color="auto"/>
              <w:left w:val="nil"/>
              <w:bottom w:val="single" w:sz="4" w:space="0" w:color="auto"/>
              <w:right w:val="nil"/>
            </w:tcBorders>
          </w:tcPr>
          <w:p w14:paraId="7B8CD9B7" w14:textId="77777777" w:rsidR="00C05F17" w:rsidRPr="005118B9" w:rsidRDefault="00C05F17" w:rsidP="00CC7528">
            <w:pPr>
              <w:spacing w:line="276" w:lineRule="auto"/>
              <w:jc w:val="center"/>
              <w:rPr>
                <w:rFonts w:cstheme="minorHAnsi"/>
                <w:sz w:val="20"/>
                <w:szCs w:val="20"/>
              </w:rPr>
            </w:pPr>
            <w:r w:rsidRPr="000313B6">
              <w:rPr>
                <w:rFonts w:cstheme="minorHAnsi"/>
                <w:sz w:val="20"/>
                <w:szCs w:val="20"/>
              </w:rPr>
              <w:t>P</w:t>
            </w:r>
            <w:r>
              <w:rPr>
                <w:rFonts w:cstheme="minorHAnsi"/>
                <w:sz w:val="20"/>
                <w:szCs w:val="20"/>
              </w:rPr>
              <w:t xml:space="preserve"> null</w:t>
            </w:r>
          </w:p>
        </w:tc>
      </w:tr>
      <w:tr w:rsidR="00C05F17" w:rsidRPr="000313B6" w14:paraId="7ED5C6B8" w14:textId="77777777" w:rsidTr="00CC7528">
        <w:trPr>
          <w:jc w:val="center"/>
        </w:trPr>
        <w:tc>
          <w:tcPr>
            <w:tcW w:w="2552" w:type="dxa"/>
            <w:gridSpan w:val="2"/>
            <w:tcBorders>
              <w:top w:val="single" w:sz="4" w:space="0" w:color="auto"/>
              <w:left w:val="nil"/>
              <w:bottom w:val="nil"/>
              <w:right w:val="nil"/>
            </w:tcBorders>
          </w:tcPr>
          <w:p w14:paraId="5DB24802" w14:textId="77777777" w:rsidR="00C05F17" w:rsidRPr="005118B9" w:rsidRDefault="00C05F17" w:rsidP="00CC7528">
            <w:pPr>
              <w:spacing w:line="276" w:lineRule="auto"/>
              <w:rPr>
                <w:rFonts w:cstheme="minorHAnsi"/>
                <w:sz w:val="20"/>
                <w:szCs w:val="20"/>
              </w:rPr>
            </w:pPr>
            <w:r w:rsidRPr="005118B9">
              <w:rPr>
                <w:rFonts w:cstheme="minorHAnsi"/>
                <w:sz w:val="20"/>
                <w:szCs w:val="20"/>
              </w:rPr>
              <w:t>Intercept</w:t>
            </w:r>
          </w:p>
        </w:tc>
        <w:tc>
          <w:tcPr>
            <w:tcW w:w="1558" w:type="dxa"/>
            <w:gridSpan w:val="2"/>
            <w:tcBorders>
              <w:top w:val="single" w:sz="4" w:space="0" w:color="auto"/>
              <w:left w:val="nil"/>
              <w:bottom w:val="nil"/>
              <w:right w:val="nil"/>
            </w:tcBorders>
          </w:tcPr>
          <w:p w14:paraId="1B814FB1"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0.853</w:t>
            </w:r>
            <w:r>
              <w:rPr>
                <w:rFonts w:cstheme="minorHAnsi"/>
                <w:sz w:val="20"/>
                <w:szCs w:val="20"/>
              </w:rPr>
              <w:t xml:space="preserve"> </w:t>
            </w:r>
            <w:r w:rsidRPr="002C3BB8">
              <w:rPr>
                <w:rFonts w:cstheme="minorHAnsi"/>
                <w:sz w:val="20"/>
                <w:szCs w:val="20"/>
              </w:rPr>
              <w:t>± 0.02</w:t>
            </w:r>
            <w:r>
              <w:rPr>
                <w:rFonts w:cstheme="minorHAnsi"/>
                <w:sz w:val="20"/>
                <w:szCs w:val="20"/>
              </w:rPr>
              <w:t>5</w:t>
            </w:r>
          </w:p>
        </w:tc>
        <w:tc>
          <w:tcPr>
            <w:tcW w:w="851" w:type="dxa"/>
            <w:gridSpan w:val="2"/>
            <w:tcBorders>
              <w:top w:val="single" w:sz="4" w:space="0" w:color="auto"/>
              <w:left w:val="nil"/>
              <w:bottom w:val="nil"/>
              <w:right w:val="nil"/>
            </w:tcBorders>
          </w:tcPr>
          <w:p w14:paraId="4ADB0068" w14:textId="77777777" w:rsidR="00C05F17" w:rsidRDefault="00C05F17" w:rsidP="00CC7528">
            <w:pPr>
              <w:spacing w:line="276" w:lineRule="auto"/>
              <w:jc w:val="center"/>
              <w:rPr>
                <w:rFonts w:cstheme="minorHAnsi"/>
                <w:sz w:val="20"/>
                <w:szCs w:val="20"/>
              </w:rPr>
            </w:pPr>
            <w:r w:rsidRPr="009C21C5">
              <w:rPr>
                <w:rFonts w:cstheme="minorHAnsi"/>
                <w:sz w:val="20"/>
                <w:szCs w:val="20"/>
              </w:rPr>
              <w:t>33.464</w:t>
            </w:r>
          </w:p>
        </w:tc>
        <w:tc>
          <w:tcPr>
            <w:tcW w:w="849" w:type="dxa"/>
            <w:gridSpan w:val="2"/>
            <w:tcBorders>
              <w:top w:val="single" w:sz="4" w:space="0" w:color="auto"/>
              <w:left w:val="nil"/>
              <w:bottom w:val="nil"/>
              <w:right w:val="nil"/>
            </w:tcBorders>
          </w:tcPr>
          <w:p w14:paraId="4EAB7E15" w14:textId="77777777" w:rsidR="00C05F17" w:rsidRPr="000313B6" w:rsidRDefault="00C05F17" w:rsidP="00CC7528">
            <w:pPr>
              <w:spacing w:line="276" w:lineRule="auto"/>
              <w:jc w:val="center"/>
              <w:rPr>
                <w:rFonts w:cstheme="minorHAnsi"/>
                <w:sz w:val="20"/>
                <w:szCs w:val="20"/>
              </w:rPr>
            </w:pPr>
          </w:p>
        </w:tc>
        <w:tc>
          <w:tcPr>
            <w:tcW w:w="1417" w:type="dxa"/>
            <w:gridSpan w:val="2"/>
            <w:tcBorders>
              <w:top w:val="single" w:sz="4" w:space="0" w:color="auto"/>
              <w:left w:val="nil"/>
              <w:bottom w:val="nil"/>
              <w:right w:val="nil"/>
            </w:tcBorders>
            <w:vAlign w:val="bottom"/>
          </w:tcPr>
          <w:p w14:paraId="2410BF7A"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0.924 ± 0.017</w:t>
            </w:r>
          </w:p>
        </w:tc>
        <w:tc>
          <w:tcPr>
            <w:tcW w:w="995" w:type="dxa"/>
            <w:gridSpan w:val="2"/>
            <w:tcBorders>
              <w:top w:val="single" w:sz="4" w:space="0" w:color="auto"/>
              <w:left w:val="nil"/>
              <w:bottom w:val="nil"/>
              <w:right w:val="nil"/>
            </w:tcBorders>
          </w:tcPr>
          <w:p w14:paraId="318E689D" w14:textId="77777777" w:rsidR="00C05F17" w:rsidRDefault="00C05F17" w:rsidP="00CC7528">
            <w:pPr>
              <w:spacing w:line="276" w:lineRule="auto"/>
              <w:jc w:val="center"/>
              <w:rPr>
                <w:rFonts w:cstheme="minorHAnsi"/>
                <w:sz w:val="20"/>
                <w:szCs w:val="20"/>
              </w:rPr>
            </w:pPr>
            <w:r w:rsidRPr="009C21C5">
              <w:rPr>
                <w:rFonts w:cstheme="minorHAnsi"/>
                <w:sz w:val="20"/>
                <w:szCs w:val="20"/>
              </w:rPr>
              <w:t>53.067</w:t>
            </w:r>
          </w:p>
        </w:tc>
        <w:tc>
          <w:tcPr>
            <w:tcW w:w="850" w:type="dxa"/>
            <w:gridSpan w:val="2"/>
            <w:tcBorders>
              <w:top w:val="single" w:sz="4" w:space="0" w:color="auto"/>
              <w:left w:val="nil"/>
              <w:bottom w:val="nil"/>
              <w:right w:val="nil"/>
            </w:tcBorders>
          </w:tcPr>
          <w:p w14:paraId="3F5018D7" w14:textId="77777777" w:rsidR="00C05F17" w:rsidRPr="000313B6" w:rsidRDefault="00C05F17" w:rsidP="00CC7528">
            <w:pPr>
              <w:spacing w:line="276" w:lineRule="auto"/>
              <w:jc w:val="center"/>
              <w:rPr>
                <w:rFonts w:cstheme="minorHAnsi"/>
                <w:sz w:val="20"/>
                <w:szCs w:val="20"/>
              </w:rPr>
            </w:pPr>
          </w:p>
        </w:tc>
      </w:tr>
      <w:tr w:rsidR="00C05F17" w:rsidRPr="000305F0" w14:paraId="7B7F1C77" w14:textId="77777777" w:rsidTr="00CC7528">
        <w:trPr>
          <w:jc w:val="center"/>
        </w:trPr>
        <w:tc>
          <w:tcPr>
            <w:tcW w:w="2552" w:type="dxa"/>
            <w:gridSpan w:val="2"/>
            <w:tcBorders>
              <w:top w:val="nil"/>
              <w:left w:val="nil"/>
              <w:bottom w:val="nil"/>
              <w:right w:val="nil"/>
            </w:tcBorders>
            <w:vAlign w:val="center"/>
          </w:tcPr>
          <w:p w14:paraId="6A358025" w14:textId="77777777" w:rsidR="00C05F17" w:rsidRPr="005118B9" w:rsidRDefault="00C05F17" w:rsidP="00CC7528">
            <w:pPr>
              <w:spacing w:line="276" w:lineRule="auto"/>
              <w:rPr>
                <w:rFonts w:cstheme="minorHAnsi"/>
                <w:bCs/>
                <w:sz w:val="20"/>
                <w:szCs w:val="20"/>
              </w:rPr>
            </w:pPr>
            <w:r>
              <w:rPr>
                <w:rFonts w:cstheme="minorHAnsi"/>
                <w:bCs/>
                <w:sz w:val="20"/>
                <w:szCs w:val="20"/>
              </w:rPr>
              <w:t>Juvenile</w:t>
            </w:r>
          </w:p>
        </w:tc>
        <w:tc>
          <w:tcPr>
            <w:tcW w:w="1558" w:type="dxa"/>
            <w:gridSpan w:val="2"/>
            <w:tcBorders>
              <w:top w:val="nil"/>
              <w:left w:val="nil"/>
              <w:bottom w:val="nil"/>
              <w:right w:val="nil"/>
            </w:tcBorders>
            <w:vAlign w:val="bottom"/>
          </w:tcPr>
          <w:p w14:paraId="2181FCA9" w14:textId="77777777" w:rsidR="00C05F17" w:rsidRPr="007E02D6" w:rsidRDefault="00C05F17" w:rsidP="00CC7528">
            <w:pPr>
              <w:spacing w:line="276" w:lineRule="auto"/>
              <w:jc w:val="center"/>
              <w:rPr>
                <w:rFonts w:cstheme="minorHAnsi"/>
                <w:sz w:val="20"/>
                <w:szCs w:val="20"/>
              </w:rPr>
            </w:pPr>
            <w:r w:rsidRPr="00B6201D">
              <w:rPr>
                <w:rFonts w:cstheme="minorHAnsi"/>
                <w:sz w:val="20"/>
                <w:szCs w:val="20"/>
              </w:rPr>
              <w:t>-0.229</w:t>
            </w:r>
            <w:r>
              <w:rPr>
                <w:rFonts w:cstheme="minorHAnsi"/>
                <w:sz w:val="20"/>
                <w:szCs w:val="20"/>
              </w:rPr>
              <w:t xml:space="preserve"> </w:t>
            </w:r>
            <w:r w:rsidRPr="002C3BB8">
              <w:rPr>
                <w:rFonts w:cstheme="minorHAnsi"/>
                <w:sz w:val="20"/>
                <w:szCs w:val="20"/>
              </w:rPr>
              <w:t>± 0.02</w:t>
            </w:r>
            <w:r>
              <w:rPr>
                <w:rFonts w:cstheme="minorHAnsi"/>
                <w:sz w:val="20"/>
                <w:szCs w:val="20"/>
              </w:rPr>
              <w:t>5</w:t>
            </w:r>
          </w:p>
        </w:tc>
        <w:tc>
          <w:tcPr>
            <w:tcW w:w="851" w:type="dxa"/>
            <w:gridSpan w:val="2"/>
            <w:tcBorders>
              <w:top w:val="nil"/>
              <w:left w:val="nil"/>
              <w:bottom w:val="nil"/>
              <w:right w:val="nil"/>
            </w:tcBorders>
            <w:vAlign w:val="bottom"/>
          </w:tcPr>
          <w:p w14:paraId="12C6A47B"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-9.277</w:t>
            </w:r>
          </w:p>
        </w:tc>
        <w:tc>
          <w:tcPr>
            <w:tcW w:w="849" w:type="dxa"/>
            <w:gridSpan w:val="2"/>
            <w:tcBorders>
              <w:top w:val="nil"/>
              <w:left w:val="nil"/>
              <w:bottom w:val="nil"/>
              <w:right w:val="nil"/>
            </w:tcBorders>
            <w:vAlign w:val="bottom"/>
          </w:tcPr>
          <w:p w14:paraId="69A0C84A"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5830B545"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-0.09</w:t>
            </w:r>
            <w:r>
              <w:rPr>
                <w:rFonts w:cstheme="minorHAnsi"/>
                <w:sz w:val="20"/>
                <w:szCs w:val="20"/>
              </w:rPr>
              <w:t>8</w:t>
            </w:r>
            <w:r w:rsidRPr="00AD54A4">
              <w:rPr>
                <w:rFonts w:cstheme="minorHAnsi"/>
                <w:sz w:val="20"/>
                <w:szCs w:val="20"/>
              </w:rPr>
              <w:t xml:space="preserve"> ± 0.014</w:t>
            </w:r>
          </w:p>
        </w:tc>
        <w:tc>
          <w:tcPr>
            <w:tcW w:w="995" w:type="dxa"/>
            <w:gridSpan w:val="2"/>
            <w:tcBorders>
              <w:top w:val="nil"/>
              <w:left w:val="nil"/>
              <w:bottom w:val="nil"/>
              <w:right w:val="nil"/>
            </w:tcBorders>
            <w:vAlign w:val="bottom"/>
          </w:tcPr>
          <w:p w14:paraId="5FA6F19B"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-7.247</w:t>
            </w:r>
          </w:p>
        </w:tc>
        <w:tc>
          <w:tcPr>
            <w:tcW w:w="850" w:type="dxa"/>
            <w:gridSpan w:val="2"/>
            <w:tcBorders>
              <w:top w:val="nil"/>
              <w:left w:val="nil"/>
              <w:bottom w:val="nil"/>
              <w:right w:val="nil"/>
            </w:tcBorders>
            <w:vAlign w:val="bottom"/>
          </w:tcPr>
          <w:p w14:paraId="228FA379"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6CAE56F7" w14:textId="77777777" w:rsidTr="00CC7528">
        <w:trPr>
          <w:jc w:val="center"/>
        </w:trPr>
        <w:tc>
          <w:tcPr>
            <w:tcW w:w="2552" w:type="dxa"/>
            <w:gridSpan w:val="2"/>
            <w:tcBorders>
              <w:top w:val="nil"/>
              <w:left w:val="nil"/>
              <w:bottom w:val="nil"/>
              <w:right w:val="nil"/>
            </w:tcBorders>
            <w:vAlign w:val="center"/>
          </w:tcPr>
          <w:p w14:paraId="5673F452"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Subadult female</w:t>
            </w:r>
          </w:p>
        </w:tc>
        <w:tc>
          <w:tcPr>
            <w:tcW w:w="1558" w:type="dxa"/>
            <w:gridSpan w:val="2"/>
            <w:tcBorders>
              <w:top w:val="nil"/>
              <w:left w:val="nil"/>
              <w:bottom w:val="nil"/>
              <w:right w:val="nil"/>
            </w:tcBorders>
            <w:vAlign w:val="bottom"/>
          </w:tcPr>
          <w:p w14:paraId="3970C7A1"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-0.303</w:t>
            </w:r>
            <w:r>
              <w:rPr>
                <w:rFonts w:cstheme="minorHAnsi"/>
                <w:sz w:val="20"/>
                <w:szCs w:val="20"/>
              </w:rPr>
              <w:t xml:space="preserve"> </w:t>
            </w:r>
            <w:r w:rsidRPr="002C3BB8">
              <w:rPr>
                <w:rFonts w:cstheme="minorHAnsi"/>
                <w:sz w:val="20"/>
                <w:szCs w:val="20"/>
              </w:rPr>
              <w:t>± 0.0</w:t>
            </w:r>
            <w:r>
              <w:rPr>
                <w:rFonts w:cstheme="minorHAnsi"/>
                <w:sz w:val="20"/>
                <w:szCs w:val="20"/>
              </w:rPr>
              <w:t>36</w:t>
            </w:r>
          </w:p>
        </w:tc>
        <w:tc>
          <w:tcPr>
            <w:tcW w:w="851" w:type="dxa"/>
            <w:gridSpan w:val="2"/>
            <w:tcBorders>
              <w:top w:val="nil"/>
              <w:left w:val="nil"/>
              <w:bottom w:val="nil"/>
              <w:right w:val="nil"/>
            </w:tcBorders>
            <w:vAlign w:val="bottom"/>
          </w:tcPr>
          <w:p w14:paraId="36A73D29"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-8.472</w:t>
            </w:r>
          </w:p>
        </w:tc>
        <w:tc>
          <w:tcPr>
            <w:tcW w:w="849" w:type="dxa"/>
            <w:gridSpan w:val="2"/>
            <w:tcBorders>
              <w:top w:val="nil"/>
              <w:left w:val="nil"/>
              <w:bottom w:val="nil"/>
              <w:right w:val="nil"/>
            </w:tcBorders>
            <w:vAlign w:val="bottom"/>
          </w:tcPr>
          <w:p w14:paraId="48E22749"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2709E9BF"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-0.17</w:t>
            </w:r>
            <w:r>
              <w:rPr>
                <w:rFonts w:cstheme="minorHAnsi"/>
                <w:sz w:val="20"/>
                <w:szCs w:val="20"/>
              </w:rPr>
              <w:t>1</w:t>
            </w:r>
            <w:r w:rsidRPr="00AD54A4">
              <w:rPr>
                <w:rFonts w:cstheme="minorHAnsi"/>
                <w:sz w:val="20"/>
                <w:szCs w:val="20"/>
              </w:rPr>
              <w:t xml:space="preserve"> ± 0.020</w:t>
            </w:r>
          </w:p>
        </w:tc>
        <w:tc>
          <w:tcPr>
            <w:tcW w:w="995" w:type="dxa"/>
            <w:gridSpan w:val="2"/>
            <w:tcBorders>
              <w:top w:val="nil"/>
              <w:left w:val="nil"/>
              <w:bottom w:val="nil"/>
              <w:right w:val="nil"/>
            </w:tcBorders>
            <w:vAlign w:val="bottom"/>
          </w:tcPr>
          <w:p w14:paraId="42591024"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-8.490</w:t>
            </w:r>
          </w:p>
        </w:tc>
        <w:tc>
          <w:tcPr>
            <w:tcW w:w="850" w:type="dxa"/>
            <w:gridSpan w:val="2"/>
            <w:tcBorders>
              <w:top w:val="nil"/>
              <w:left w:val="nil"/>
              <w:bottom w:val="nil"/>
              <w:right w:val="nil"/>
            </w:tcBorders>
            <w:vAlign w:val="bottom"/>
          </w:tcPr>
          <w:p w14:paraId="6DCD010E"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58271174" w14:textId="77777777" w:rsidTr="00CC7528">
        <w:trPr>
          <w:jc w:val="center"/>
        </w:trPr>
        <w:tc>
          <w:tcPr>
            <w:tcW w:w="2552" w:type="dxa"/>
            <w:gridSpan w:val="2"/>
            <w:tcBorders>
              <w:top w:val="nil"/>
              <w:left w:val="nil"/>
              <w:bottom w:val="nil"/>
              <w:right w:val="nil"/>
            </w:tcBorders>
            <w:vAlign w:val="center"/>
          </w:tcPr>
          <w:p w14:paraId="774B3CAF"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 xml:space="preserve">Subadult male </w:t>
            </w:r>
          </w:p>
        </w:tc>
        <w:tc>
          <w:tcPr>
            <w:tcW w:w="1558" w:type="dxa"/>
            <w:gridSpan w:val="2"/>
            <w:tcBorders>
              <w:top w:val="nil"/>
              <w:left w:val="nil"/>
              <w:bottom w:val="nil"/>
              <w:right w:val="nil"/>
            </w:tcBorders>
            <w:vAlign w:val="bottom"/>
          </w:tcPr>
          <w:p w14:paraId="1C6408A0"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-0.305</w:t>
            </w:r>
            <w:r>
              <w:rPr>
                <w:rFonts w:cstheme="minorHAnsi"/>
                <w:sz w:val="20"/>
                <w:szCs w:val="20"/>
              </w:rPr>
              <w:t xml:space="preserve"> </w:t>
            </w:r>
            <w:r w:rsidRPr="002C3BB8">
              <w:rPr>
                <w:rFonts w:cstheme="minorHAnsi"/>
                <w:sz w:val="20"/>
                <w:szCs w:val="20"/>
              </w:rPr>
              <w:t>± 0.0</w:t>
            </w:r>
            <w:r>
              <w:rPr>
                <w:rFonts w:cstheme="minorHAnsi"/>
                <w:sz w:val="20"/>
                <w:szCs w:val="20"/>
              </w:rPr>
              <w:t>32</w:t>
            </w:r>
          </w:p>
        </w:tc>
        <w:tc>
          <w:tcPr>
            <w:tcW w:w="851" w:type="dxa"/>
            <w:gridSpan w:val="2"/>
            <w:tcBorders>
              <w:top w:val="nil"/>
              <w:left w:val="nil"/>
              <w:bottom w:val="nil"/>
              <w:right w:val="nil"/>
            </w:tcBorders>
            <w:vAlign w:val="bottom"/>
          </w:tcPr>
          <w:p w14:paraId="44ABB020"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-9.438</w:t>
            </w:r>
          </w:p>
        </w:tc>
        <w:tc>
          <w:tcPr>
            <w:tcW w:w="849" w:type="dxa"/>
            <w:gridSpan w:val="2"/>
            <w:tcBorders>
              <w:top w:val="nil"/>
              <w:left w:val="nil"/>
              <w:bottom w:val="nil"/>
              <w:right w:val="nil"/>
            </w:tcBorders>
            <w:vAlign w:val="bottom"/>
          </w:tcPr>
          <w:p w14:paraId="099098D7"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0B442216"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-0.17</w:t>
            </w:r>
            <w:r>
              <w:rPr>
                <w:rFonts w:cstheme="minorHAnsi"/>
                <w:sz w:val="20"/>
                <w:szCs w:val="20"/>
              </w:rPr>
              <w:t>6</w:t>
            </w:r>
            <w:r w:rsidRPr="00AD54A4">
              <w:rPr>
                <w:rFonts w:cstheme="minorHAnsi"/>
                <w:sz w:val="20"/>
                <w:szCs w:val="20"/>
              </w:rPr>
              <w:t xml:space="preserve"> ± 0.018</w:t>
            </w:r>
          </w:p>
        </w:tc>
        <w:tc>
          <w:tcPr>
            <w:tcW w:w="995" w:type="dxa"/>
            <w:gridSpan w:val="2"/>
            <w:tcBorders>
              <w:top w:val="nil"/>
              <w:left w:val="nil"/>
              <w:bottom w:val="nil"/>
              <w:right w:val="nil"/>
            </w:tcBorders>
            <w:vAlign w:val="bottom"/>
          </w:tcPr>
          <w:p w14:paraId="4FDC5F63"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-9.587</w:t>
            </w:r>
          </w:p>
        </w:tc>
        <w:tc>
          <w:tcPr>
            <w:tcW w:w="850" w:type="dxa"/>
            <w:gridSpan w:val="2"/>
            <w:tcBorders>
              <w:top w:val="nil"/>
              <w:left w:val="nil"/>
              <w:bottom w:val="nil"/>
              <w:right w:val="nil"/>
            </w:tcBorders>
            <w:vAlign w:val="bottom"/>
          </w:tcPr>
          <w:p w14:paraId="5444380C"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57D5E25A" w14:textId="77777777" w:rsidTr="00CC7528">
        <w:trPr>
          <w:jc w:val="center"/>
        </w:trPr>
        <w:tc>
          <w:tcPr>
            <w:tcW w:w="2552" w:type="dxa"/>
            <w:gridSpan w:val="2"/>
            <w:tcBorders>
              <w:top w:val="nil"/>
              <w:left w:val="nil"/>
              <w:bottom w:val="nil"/>
              <w:right w:val="nil"/>
            </w:tcBorders>
            <w:vAlign w:val="center"/>
          </w:tcPr>
          <w:p w14:paraId="6DD57AF6"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Adult female</w:t>
            </w:r>
          </w:p>
        </w:tc>
        <w:tc>
          <w:tcPr>
            <w:tcW w:w="1558" w:type="dxa"/>
            <w:gridSpan w:val="2"/>
            <w:tcBorders>
              <w:top w:val="nil"/>
              <w:left w:val="nil"/>
              <w:bottom w:val="nil"/>
              <w:right w:val="nil"/>
            </w:tcBorders>
            <w:vAlign w:val="bottom"/>
          </w:tcPr>
          <w:p w14:paraId="31DB17D2"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-0.315</w:t>
            </w:r>
            <w:r>
              <w:rPr>
                <w:rFonts w:cstheme="minorHAnsi"/>
                <w:sz w:val="20"/>
                <w:szCs w:val="20"/>
              </w:rPr>
              <w:t xml:space="preserve"> </w:t>
            </w:r>
            <w:r w:rsidRPr="002C3BB8">
              <w:rPr>
                <w:rFonts w:cstheme="minorHAnsi"/>
                <w:sz w:val="20"/>
                <w:szCs w:val="20"/>
              </w:rPr>
              <w:t>± 0.02</w:t>
            </w:r>
            <w:r>
              <w:rPr>
                <w:rFonts w:cstheme="minorHAnsi"/>
                <w:sz w:val="20"/>
                <w:szCs w:val="20"/>
              </w:rPr>
              <w:t>4</w:t>
            </w:r>
          </w:p>
        </w:tc>
        <w:tc>
          <w:tcPr>
            <w:tcW w:w="851" w:type="dxa"/>
            <w:gridSpan w:val="2"/>
            <w:tcBorders>
              <w:top w:val="nil"/>
              <w:left w:val="nil"/>
              <w:bottom w:val="nil"/>
              <w:right w:val="nil"/>
            </w:tcBorders>
            <w:vAlign w:val="bottom"/>
          </w:tcPr>
          <w:p w14:paraId="3D2D8EDC"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-13.255</w:t>
            </w:r>
          </w:p>
        </w:tc>
        <w:tc>
          <w:tcPr>
            <w:tcW w:w="849" w:type="dxa"/>
            <w:gridSpan w:val="2"/>
            <w:tcBorders>
              <w:top w:val="nil"/>
              <w:left w:val="nil"/>
              <w:bottom w:val="nil"/>
              <w:right w:val="nil"/>
            </w:tcBorders>
            <w:vAlign w:val="bottom"/>
          </w:tcPr>
          <w:p w14:paraId="17CE50E9"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6102BCF4"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-0.19</w:t>
            </w:r>
            <w:r>
              <w:rPr>
                <w:rFonts w:cstheme="minorHAnsi"/>
                <w:sz w:val="20"/>
                <w:szCs w:val="20"/>
              </w:rPr>
              <w:t>0</w:t>
            </w:r>
            <w:r w:rsidRPr="00AD54A4">
              <w:rPr>
                <w:rFonts w:cstheme="minorHAnsi"/>
                <w:sz w:val="20"/>
                <w:szCs w:val="20"/>
              </w:rPr>
              <w:t xml:space="preserve"> ± 0.017</w:t>
            </w:r>
          </w:p>
        </w:tc>
        <w:tc>
          <w:tcPr>
            <w:tcW w:w="995" w:type="dxa"/>
            <w:gridSpan w:val="2"/>
            <w:tcBorders>
              <w:top w:val="nil"/>
              <w:left w:val="nil"/>
              <w:bottom w:val="nil"/>
              <w:right w:val="nil"/>
            </w:tcBorders>
            <w:vAlign w:val="bottom"/>
          </w:tcPr>
          <w:p w14:paraId="4117D354"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-11.367</w:t>
            </w:r>
          </w:p>
        </w:tc>
        <w:tc>
          <w:tcPr>
            <w:tcW w:w="850" w:type="dxa"/>
            <w:gridSpan w:val="2"/>
            <w:tcBorders>
              <w:top w:val="nil"/>
              <w:left w:val="nil"/>
              <w:bottom w:val="nil"/>
              <w:right w:val="nil"/>
            </w:tcBorders>
            <w:vAlign w:val="bottom"/>
          </w:tcPr>
          <w:p w14:paraId="4A130C91"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4BD4BFA6" w14:textId="77777777" w:rsidTr="00CC7528">
        <w:trPr>
          <w:jc w:val="center"/>
        </w:trPr>
        <w:tc>
          <w:tcPr>
            <w:tcW w:w="2552" w:type="dxa"/>
            <w:gridSpan w:val="2"/>
            <w:tcBorders>
              <w:top w:val="nil"/>
              <w:left w:val="nil"/>
              <w:bottom w:val="nil"/>
              <w:right w:val="nil"/>
            </w:tcBorders>
            <w:vAlign w:val="center"/>
          </w:tcPr>
          <w:p w14:paraId="43598211" w14:textId="77777777" w:rsidR="00C05F17" w:rsidRPr="005118B9" w:rsidRDefault="00C05F17" w:rsidP="00CC7528">
            <w:pPr>
              <w:spacing w:line="276" w:lineRule="auto"/>
              <w:rPr>
                <w:rFonts w:cstheme="minorHAnsi"/>
                <w:bCs/>
                <w:sz w:val="20"/>
                <w:szCs w:val="20"/>
              </w:rPr>
            </w:pPr>
            <w:r w:rsidRPr="007E02D6">
              <w:rPr>
                <w:rFonts w:cstheme="minorHAnsi"/>
                <w:bCs/>
                <w:sz w:val="20"/>
                <w:szCs w:val="20"/>
              </w:rPr>
              <w:t>Blackback male</w:t>
            </w:r>
          </w:p>
        </w:tc>
        <w:tc>
          <w:tcPr>
            <w:tcW w:w="1558" w:type="dxa"/>
            <w:gridSpan w:val="2"/>
            <w:tcBorders>
              <w:top w:val="nil"/>
              <w:left w:val="nil"/>
              <w:bottom w:val="nil"/>
              <w:right w:val="nil"/>
            </w:tcBorders>
            <w:vAlign w:val="bottom"/>
          </w:tcPr>
          <w:p w14:paraId="5BDFAB2E"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-0.476</w:t>
            </w:r>
            <w:r>
              <w:rPr>
                <w:rFonts w:cstheme="minorHAnsi"/>
                <w:sz w:val="20"/>
                <w:szCs w:val="20"/>
              </w:rPr>
              <w:t xml:space="preserve"> </w:t>
            </w:r>
            <w:r w:rsidRPr="002C3BB8">
              <w:rPr>
                <w:rFonts w:cstheme="minorHAnsi"/>
                <w:sz w:val="20"/>
                <w:szCs w:val="20"/>
              </w:rPr>
              <w:t>± 0.02</w:t>
            </w:r>
            <w:r>
              <w:rPr>
                <w:rFonts w:cstheme="minorHAnsi"/>
                <w:sz w:val="20"/>
                <w:szCs w:val="20"/>
              </w:rPr>
              <w:t>9</w:t>
            </w:r>
          </w:p>
        </w:tc>
        <w:tc>
          <w:tcPr>
            <w:tcW w:w="851" w:type="dxa"/>
            <w:gridSpan w:val="2"/>
            <w:tcBorders>
              <w:top w:val="nil"/>
              <w:left w:val="nil"/>
              <w:bottom w:val="nil"/>
              <w:right w:val="nil"/>
            </w:tcBorders>
            <w:vAlign w:val="bottom"/>
          </w:tcPr>
          <w:p w14:paraId="2EB6D7DB"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-16.406</w:t>
            </w:r>
          </w:p>
        </w:tc>
        <w:tc>
          <w:tcPr>
            <w:tcW w:w="849" w:type="dxa"/>
            <w:gridSpan w:val="2"/>
            <w:tcBorders>
              <w:top w:val="nil"/>
              <w:left w:val="nil"/>
              <w:bottom w:val="nil"/>
              <w:right w:val="nil"/>
            </w:tcBorders>
            <w:vAlign w:val="bottom"/>
          </w:tcPr>
          <w:p w14:paraId="3783C5B9"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0.001</w:t>
            </w:r>
          </w:p>
        </w:tc>
        <w:tc>
          <w:tcPr>
            <w:tcW w:w="1417" w:type="dxa"/>
            <w:gridSpan w:val="2"/>
            <w:tcBorders>
              <w:top w:val="nil"/>
              <w:left w:val="nil"/>
              <w:bottom w:val="nil"/>
              <w:right w:val="nil"/>
            </w:tcBorders>
            <w:vAlign w:val="bottom"/>
          </w:tcPr>
          <w:p w14:paraId="554529E4"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-0.35</w:t>
            </w:r>
            <w:r>
              <w:rPr>
                <w:rFonts w:cstheme="minorHAnsi"/>
                <w:sz w:val="20"/>
                <w:szCs w:val="20"/>
              </w:rPr>
              <w:t>6</w:t>
            </w:r>
            <w:r w:rsidRPr="00AD54A4">
              <w:rPr>
                <w:rFonts w:cstheme="minorHAnsi"/>
                <w:sz w:val="20"/>
                <w:szCs w:val="20"/>
              </w:rPr>
              <w:t xml:space="preserve"> ± 0.018</w:t>
            </w:r>
          </w:p>
        </w:tc>
        <w:tc>
          <w:tcPr>
            <w:tcW w:w="995" w:type="dxa"/>
            <w:gridSpan w:val="2"/>
            <w:tcBorders>
              <w:top w:val="nil"/>
              <w:left w:val="nil"/>
              <w:bottom w:val="nil"/>
              <w:right w:val="nil"/>
            </w:tcBorders>
            <w:vAlign w:val="bottom"/>
          </w:tcPr>
          <w:p w14:paraId="5964E7F1"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-20.148</w:t>
            </w:r>
          </w:p>
        </w:tc>
        <w:tc>
          <w:tcPr>
            <w:tcW w:w="850" w:type="dxa"/>
            <w:gridSpan w:val="2"/>
            <w:tcBorders>
              <w:top w:val="nil"/>
              <w:left w:val="nil"/>
              <w:bottom w:val="nil"/>
              <w:right w:val="nil"/>
            </w:tcBorders>
            <w:vAlign w:val="bottom"/>
          </w:tcPr>
          <w:p w14:paraId="0F22F9C5"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0.001</w:t>
            </w:r>
          </w:p>
        </w:tc>
      </w:tr>
      <w:tr w:rsidR="00C05F17" w:rsidRPr="000305F0" w14:paraId="3A9E7E21" w14:textId="77777777" w:rsidTr="00CC7528">
        <w:trPr>
          <w:jc w:val="center"/>
        </w:trPr>
        <w:tc>
          <w:tcPr>
            <w:tcW w:w="2552" w:type="dxa"/>
            <w:gridSpan w:val="2"/>
            <w:tcBorders>
              <w:top w:val="nil"/>
              <w:left w:val="nil"/>
              <w:bottom w:val="nil"/>
              <w:right w:val="nil"/>
            </w:tcBorders>
            <w:vAlign w:val="center"/>
          </w:tcPr>
          <w:p w14:paraId="3BC92F47" w14:textId="77777777" w:rsidR="00C05F17" w:rsidRPr="007E02D6" w:rsidRDefault="00C05F17" w:rsidP="00CC7528">
            <w:pPr>
              <w:spacing w:line="276" w:lineRule="auto"/>
              <w:rPr>
                <w:rFonts w:cstheme="minorHAnsi"/>
                <w:bCs/>
                <w:sz w:val="20"/>
                <w:szCs w:val="20"/>
              </w:rPr>
            </w:pPr>
            <w:r>
              <w:rPr>
                <w:rFonts w:cstheme="minorHAnsi"/>
                <w:bCs/>
                <w:sz w:val="20"/>
                <w:szCs w:val="20"/>
              </w:rPr>
              <w:t>Subordinate a</w:t>
            </w:r>
            <w:r w:rsidRPr="007E02D6">
              <w:rPr>
                <w:rFonts w:cstheme="minorHAnsi"/>
                <w:bCs/>
                <w:sz w:val="20"/>
                <w:szCs w:val="20"/>
              </w:rPr>
              <w:t>dult male</w:t>
            </w:r>
          </w:p>
        </w:tc>
        <w:tc>
          <w:tcPr>
            <w:tcW w:w="1558" w:type="dxa"/>
            <w:gridSpan w:val="2"/>
            <w:tcBorders>
              <w:top w:val="nil"/>
              <w:left w:val="nil"/>
              <w:bottom w:val="nil"/>
              <w:right w:val="nil"/>
            </w:tcBorders>
            <w:vAlign w:val="bottom"/>
          </w:tcPr>
          <w:p w14:paraId="302786D1"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-0.586</w:t>
            </w:r>
            <w:r>
              <w:rPr>
                <w:rFonts w:cstheme="minorHAnsi"/>
                <w:sz w:val="20"/>
                <w:szCs w:val="20"/>
              </w:rPr>
              <w:t xml:space="preserve"> </w:t>
            </w:r>
            <w:r w:rsidRPr="002C3BB8">
              <w:rPr>
                <w:rFonts w:cstheme="minorHAnsi"/>
                <w:sz w:val="20"/>
                <w:szCs w:val="20"/>
              </w:rPr>
              <w:t>± 0.0</w:t>
            </w:r>
            <w:r>
              <w:rPr>
                <w:rFonts w:cstheme="minorHAnsi"/>
                <w:sz w:val="20"/>
                <w:szCs w:val="20"/>
              </w:rPr>
              <w:t>31</w:t>
            </w:r>
          </w:p>
        </w:tc>
        <w:tc>
          <w:tcPr>
            <w:tcW w:w="851" w:type="dxa"/>
            <w:gridSpan w:val="2"/>
            <w:tcBorders>
              <w:top w:val="nil"/>
              <w:left w:val="nil"/>
              <w:bottom w:val="nil"/>
              <w:right w:val="nil"/>
            </w:tcBorders>
            <w:vAlign w:val="bottom"/>
          </w:tcPr>
          <w:p w14:paraId="776BD976"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-18.887</w:t>
            </w:r>
          </w:p>
        </w:tc>
        <w:tc>
          <w:tcPr>
            <w:tcW w:w="849" w:type="dxa"/>
            <w:gridSpan w:val="2"/>
            <w:tcBorders>
              <w:top w:val="nil"/>
              <w:left w:val="nil"/>
              <w:bottom w:val="nil"/>
              <w:right w:val="nil"/>
            </w:tcBorders>
            <w:vAlign w:val="bottom"/>
          </w:tcPr>
          <w:p w14:paraId="7F828664"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4D6A945A"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-0.48</w:t>
            </w:r>
            <w:r>
              <w:rPr>
                <w:rFonts w:cstheme="minorHAnsi"/>
                <w:sz w:val="20"/>
                <w:szCs w:val="20"/>
              </w:rPr>
              <w:t>0</w:t>
            </w:r>
            <w:r w:rsidRPr="00AD54A4">
              <w:rPr>
                <w:rFonts w:cstheme="minorHAnsi"/>
                <w:sz w:val="20"/>
                <w:szCs w:val="20"/>
              </w:rPr>
              <w:t xml:space="preserve"> ± 0.021</w:t>
            </w:r>
          </w:p>
        </w:tc>
        <w:tc>
          <w:tcPr>
            <w:tcW w:w="995" w:type="dxa"/>
            <w:gridSpan w:val="2"/>
            <w:tcBorders>
              <w:top w:val="nil"/>
              <w:left w:val="nil"/>
              <w:bottom w:val="nil"/>
              <w:right w:val="nil"/>
            </w:tcBorders>
            <w:vAlign w:val="bottom"/>
          </w:tcPr>
          <w:p w14:paraId="0CCA1B70"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-23.354</w:t>
            </w:r>
          </w:p>
        </w:tc>
        <w:tc>
          <w:tcPr>
            <w:tcW w:w="850" w:type="dxa"/>
            <w:gridSpan w:val="2"/>
            <w:tcBorders>
              <w:top w:val="nil"/>
              <w:left w:val="nil"/>
              <w:bottom w:val="nil"/>
              <w:right w:val="nil"/>
            </w:tcBorders>
            <w:vAlign w:val="bottom"/>
          </w:tcPr>
          <w:p w14:paraId="408B49E4"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41DEA715" w14:textId="77777777" w:rsidTr="00CC7528">
        <w:trPr>
          <w:jc w:val="center"/>
        </w:trPr>
        <w:tc>
          <w:tcPr>
            <w:tcW w:w="2552" w:type="dxa"/>
            <w:gridSpan w:val="2"/>
            <w:tcBorders>
              <w:top w:val="nil"/>
              <w:left w:val="nil"/>
              <w:bottom w:val="nil"/>
              <w:right w:val="nil"/>
            </w:tcBorders>
            <w:vAlign w:val="center"/>
          </w:tcPr>
          <w:p w14:paraId="6D598AB5" w14:textId="77777777" w:rsidR="00C05F17" w:rsidRDefault="00C05F17" w:rsidP="00CC7528">
            <w:pPr>
              <w:spacing w:line="276" w:lineRule="auto"/>
              <w:rPr>
                <w:rFonts w:cstheme="minorHAnsi"/>
                <w:bCs/>
                <w:sz w:val="20"/>
                <w:szCs w:val="20"/>
              </w:rPr>
            </w:pPr>
            <w:r>
              <w:rPr>
                <w:rFonts w:cstheme="minorHAnsi"/>
                <w:bCs/>
                <w:sz w:val="20"/>
                <w:szCs w:val="20"/>
              </w:rPr>
              <w:t>Dominant adult male</w:t>
            </w:r>
          </w:p>
        </w:tc>
        <w:tc>
          <w:tcPr>
            <w:tcW w:w="1558" w:type="dxa"/>
            <w:gridSpan w:val="2"/>
            <w:tcBorders>
              <w:top w:val="nil"/>
              <w:left w:val="nil"/>
              <w:bottom w:val="nil"/>
              <w:right w:val="nil"/>
            </w:tcBorders>
            <w:vAlign w:val="bottom"/>
          </w:tcPr>
          <w:p w14:paraId="1F2B2FFA"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-0.385</w:t>
            </w:r>
            <w:r>
              <w:rPr>
                <w:rFonts w:cstheme="minorHAnsi"/>
                <w:sz w:val="20"/>
                <w:szCs w:val="20"/>
              </w:rPr>
              <w:t xml:space="preserve"> </w:t>
            </w:r>
            <w:r w:rsidRPr="002C3BB8">
              <w:rPr>
                <w:rFonts w:cstheme="minorHAnsi"/>
                <w:sz w:val="20"/>
                <w:szCs w:val="20"/>
              </w:rPr>
              <w:t>± 0.0</w:t>
            </w:r>
            <w:r>
              <w:rPr>
                <w:rFonts w:cstheme="minorHAnsi"/>
                <w:sz w:val="20"/>
                <w:szCs w:val="20"/>
              </w:rPr>
              <w:t>38</w:t>
            </w:r>
          </w:p>
        </w:tc>
        <w:tc>
          <w:tcPr>
            <w:tcW w:w="851" w:type="dxa"/>
            <w:gridSpan w:val="2"/>
            <w:tcBorders>
              <w:top w:val="nil"/>
              <w:left w:val="nil"/>
              <w:bottom w:val="nil"/>
              <w:right w:val="nil"/>
            </w:tcBorders>
            <w:vAlign w:val="bottom"/>
          </w:tcPr>
          <w:p w14:paraId="56DC44CA"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-9.833</w:t>
            </w:r>
          </w:p>
        </w:tc>
        <w:tc>
          <w:tcPr>
            <w:tcW w:w="849" w:type="dxa"/>
            <w:gridSpan w:val="2"/>
            <w:tcBorders>
              <w:top w:val="nil"/>
              <w:left w:val="nil"/>
              <w:bottom w:val="nil"/>
              <w:right w:val="nil"/>
            </w:tcBorders>
            <w:vAlign w:val="bottom"/>
          </w:tcPr>
          <w:p w14:paraId="5B47D159"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6D37269C" w14:textId="77777777" w:rsidR="00C05F17" w:rsidRPr="00AD54A4" w:rsidRDefault="00C05F17" w:rsidP="00CC7528">
            <w:pPr>
              <w:spacing w:line="276" w:lineRule="auto"/>
              <w:jc w:val="center"/>
              <w:rPr>
                <w:rFonts w:cstheme="minorHAnsi"/>
                <w:sz w:val="20"/>
                <w:szCs w:val="20"/>
              </w:rPr>
            </w:pPr>
            <w:r w:rsidRPr="00AD54A4">
              <w:rPr>
                <w:rFonts w:cstheme="minorHAnsi"/>
                <w:sz w:val="20"/>
                <w:szCs w:val="20"/>
              </w:rPr>
              <w:t>-0.181 ± 0.027</w:t>
            </w:r>
          </w:p>
        </w:tc>
        <w:tc>
          <w:tcPr>
            <w:tcW w:w="995" w:type="dxa"/>
            <w:gridSpan w:val="2"/>
            <w:tcBorders>
              <w:top w:val="nil"/>
              <w:left w:val="nil"/>
              <w:bottom w:val="nil"/>
              <w:right w:val="nil"/>
            </w:tcBorders>
            <w:vAlign w:val="bottom"/>
          </w:tcPr>
          <w:p w14:paraId="77D1225C"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-6.788</w:t>
            </w:r>
          </w:p>
        </w:tc>
        <w:tc>
          <w:tcPr>
            <w:tcW w:w="850" w:type="dxa"/>
            <w:gridSpan w:val="2"/>
            <w:tcBorders>
              <w:top w:val="nil"/>
              <w:left w:val="nil"/>
              <w:bottom w:val="nil"/>
              <w:right w:val="nil"/>
            </w:tcBorders>
            <w:vAlign w:val="bottom"/>
          </w:tcPr>
          <w:p w14:paraId="2D200EA5"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6E96929F" w14:textId="77777777" w:rsidTr="00CC7528">
        <w:trPr>
          <w:jc w:val="center"/>
        </w:trPr>
        <w:tc>
          <w:tcPr>
            <w:tcW w:w="2552" w:type="dxa"/>
            <w:gridSpan w:val="2"/>
            <w:tcBorders>
              <w:top w:val="nil"/>
              <w:left w:val="nil"/>
              <w:bottom w:val="nil"/>
              <w:right w:val="nil"/>
            </w:tcBorders>
            <w:vAlign w:val="center"/>
          </w:tcPr>
          <w:p w14:paraId="15BCB3FD" w14:textId="77777777" w:rsidR="00C05F17" w:rsidRDefault="00C05F17" w:rsidP="00CC7528">
            <w:pPr>
              <w:spacing w:line="276" w:lineRule="auto"/>
              <w:rPr>
                <w:rFonts w:cstheme="minorHAnsi"/>
                <w:bCs/>
                <w:sz w:val="20"/>
                <w:szCs w:val="20"/>
              </w:rPr>
            </w:pPr>
            <w:proofErr w:type="spellStart"/>
            <w:r>
              <w:rPr>
                <w:rFonts w:cstheme="minorHAnsi"/>
                <w:bCs/>
                <w:sz w:val="20"/>
                <w:szCs w:val="20"/>
              </w:rPr>
              <w:t>Focals</w:t>
            </w:r>
            <w:proofErr w:type="spellEnd"/>
          </w:p>
        </w:tc>
        <w:tc>
          <w:tcPr>
            <w:tcW w:w="1558" w:type="dxa"/>
            <w:gridSpan w:val="2"/>
            <w:tcBorders>
              <w:top w:val="nil"/>
              <w:left w:val="nil"/>
              <w:bottom w:val="nil"/>
              <w:right w:val="nil"/>
            </w:tcBorders>
            <w:vAlign w:val="bottom"/>
          </w:tcPr>
          <w:p w14:paraId="03519ED8"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0.399</w:t>
            </w:r>
            <w:r>
              <w:rPr>
                <w:rFonts w:cstheme="minorHAnsi"/>
                <w:sz w:val="20"/>
                <w:szCs w:val="20"/>
              </w:rPr>
              <w:t xml:space="preserve"> </w:t>
            </w:r>
            <w:r w:rsidRPr="002C3BB8">
              <w:rPr>
                <w:rFonts w:cstheme="minorHAnsi"/>
                <w:sz w:val="20"/>
                <w:szCs w:val="20"/>
              </w:rPr>
              <w:t>± 0.</w:t>
            </w:r>
            <w:r>
              <w:rPr>
                <w:rFonts w:cstheme="minorHAnsi"/>
                <w:sz w:val="20"/>
                <w:szCs w:val="20"/>
              </w:rPr>
              <w:t>338</w:t>
            </w:r>
          </w:p>
        </w:tc>
        <w:tc>
          <w:tcPr>
            <w:tcW w:w="851" w:type="dxa"/>
            <w:gridSpan w:val="2"/>
            <w:tcBorders>
              <w:top w:val="nil"/>
              <w:left w:val="nil"/>
              <w:bottom w:val="nil"/>
              <w:right w:val="nil"/>
            </w:tcBorders>
            <w:vAlign w:val="bottom"/>
          </w:tcPr>
          <w:p w14:paraId="6D478534"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1.179</w:t>
            </w:r>
          </w:p>
        </w:tc>
        <w:tc>
          <w:tcPr>
            <w:tcW w:w="849" w:type="dxa"/>
            <w:gridSpan w:val="2"/>
            <w:tcBorders>
              <w:top w:val="nil"/>
              <w:left w:val="nil"/>
              <w:bottom w:val="nil"/>
              <w:right w:val="nil"/>
            </w:tcBorders>
            <w:vAlign w:val="bottom"/>
          </w:tcPr>
          <w:p w14:paraId="6BCE19B2" w14:textId="77777777" w:rsidR="00C05F17" w:rsidRPr="004663D9" w:rsidRDefault="00C05F17" w:rsidP="00CC7528">
            <w:pPr>
              <w:spacing w:line="276" w:lineRule="auto"/>
              <w:jc w:val="center"/>
              <w:rPr>
                <w:rFonts w:cstheme="minorHAnsi"/>
                <w:sz w:val="20"/>
                <w:szCs w:val="20"/>
              </w:rPr>
            </w:pPr>
          </w:p>
        </w:tc>
        <w:tc>
          <w:tcPr>
            <w:tcW w:w="1417" w:type="dxa"/>
            <w:gridSpan w:val="2"/>
            <w:tcBorders>
              <w:top w:val="nil"/>
              <w:left w:val="nil"/>
              <w:bottom w:val="nil"/>
              <w:right w:val="nil"/>
            </w:tcBorders>
            <w:vAlign w:val="bottom"/>
          </w:tcPr>
          <w:p w14:paraId="5CBCB188" w14:textId="77777777" w:rsidR="00C05F17" w:rsidRPr="00F85F63" w:rsidRDefault="00C05F17" w:rsidP="00CC7528">
            <w:pPr>
              <w:spacing w:line="276" w:lineRule="auto"/>
              <w:jc w:val="center"/>
              <w:rPr>
                <w:rFonts w:cstheme="minorHAnsi"/>
                <w:sz w:val="20"/>
                <w:szCs w:val="20"/>
              </w:rPr>
            </w:pPr>
            <w:r>
              <w:rPr>
                <w:rFonts w:cstheme="minorHAnsi"/>
                <w:sz w:val="20"/>
                <w:szCs w:val="20"/>
              </w:rPr>
              <w:t>1.522</w:t>
            </w:r>
            <w:r w:rsidRPr="00AD54A4">
              <w:rPr>
                <w:rFonts w:cstheme="minorHAnsi"/>
                <w:sz w:val="20"/>
                <w:szCs w:val="20"/>
              </w:rPr>
              <w:t xml:space="preserve"> ± 0.</w:t>
            </w:r>
            <w:r>
              <w:rPr>
                <w:rFonts w:cstheme="minorHAnsi"/>
                <w:sz w:val="20"/>
                <w:szCs w:val="20"/>
              </w:rPr>
              <w:t>212</w:t>
            </w:r>
          </w:p>
        </w:tc>
        <w:tc>
          <w:tcPr>
            <w:tcW w:w="995" w:type="dxa"/>
            <w:gridSpan w:val="2"/>
            <w:tcBorders>
              <w:top w:val="nil"/>
              <w:left w:val="nil"/>
              <w:bottom w:val="nil"/>
              <w:right w:val="nil"/>
            </w:tcBorders>
            <w:vAlign w:val="bottom"/>
          </w:tcPr>
          <w:p w14:paraId="4DF38F96"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7.190</w:t>
            </w:r>
          </w:p>
        </w:tc>
        <w:tc>
          <w:tcPr>
            <w:tcW w:w="850" w:type="dxa"/>
            <w:gridSpan w:val="2"/>
            <w:tcBorders>
              <w:top w:val="nil"/>
              <w:left w:val="nil"/>
              <w:bottom w:val="nil"/>
              <w:right w:val="nil"/>
            </w:tcBorders>
            <w:vAlign w:val="bottom"/>
          </w:tcPr>
          <w:p w14:paraId="13D85DE3" w14:textId="77777777" w:rsidR="00C05F17" w:rsidRPr="004663D9" w:rsidRDefault="00C05F17" w:rsidP="00CC7528">
            <w:pPr>
              <w:spacing w:line="276" w:lineRule="auto"/>
              <w:jc w:val="center"/>
              <w:rPr>
                <w:rFonts w:cstheme="minorHAnsi"/>
                <w:sz w:val="20"/>
                <w:szCs w:val="20"/>
              </w:rPr>
            </w:pPr>
          </w:p>
        </w:tc>
      </w:tr>
      <w:tr w:rsidR="00C05F17" w:rsidRPr="000305F0" w14:paraId="66138C96" w14:textId="77777777" w:rsidTr="00CC7528">
        <w:trPr>
          <w:jc w:val="center"/>
        </w:trPr>
        <w:tc>
          <w:tcPr>
            <w:tcW w:w="2552" w:type="dxa"/>
            <w:gridSpan w:val="2"/>
            <w:tcBorders>
              <w:top w:val="nil"/>
              <w:left w:val="nil"/>
              <w:bottom w:val="single" w:sz="4" w:space="0" w:color="auto"/>
              <w:right w:val="nil"/>
            </w:tcBorders>
            <w:vAlign w:val="center"/>
          </w:tcPr>
          <w:p w14:paraId="2183D0B4" w14:textId="77777777" w:rsidR="00C05F17" w:rsidRPr="005118B9" w:rsidRDefault="00C05F17" w:rsidP="00CC7528">
            <w:pPr>
              <w:spacing w:line="276" w:lineRule="auto"/>
              <w:rPr>
                <w:rFonts w:cstheme="minorHAnsi"/>
                <w:bCs/>
                <w:sz w:val="20"/>
                <w:szCs w:val="20"/>
              </w:rPr>
            </w:pPr>
            <w:r>
              <w:rPr>
                <w:rFonts w:cstheme="minorHAnsi"/>
                <w:bCs/>
                <w:sz w:val="20"/>
                <w:szCs w:val="20"/>
              </w:rPr>
              <w:t>Focals</w:t>
            </w:r>
            <w:r w:rsidRPr="004A68CB">
              <w:rPr>
                <w:rFonts w:cstheme="minorHAnsi"/>
                <w:bCs/>
                <w:sz w:val="20"/>
                <w:szCs w:val="20"/>
                <w:vertAlign w:val="superscript"/>
              </w:rPr>
              <w:t>2</w:t>
            </w:r>
          </w:p>
        </w:tc>
        <w:tc>
          <w:tcPr>
            <w:tcW w:w="1558" w:type="dxa"/>
            <w:gridSpan w:val="2"/>
            <w:tcBorders>
              <w:top w:val="nil"/>
              <w:left w:val="nil"/>
              <w:bottom w:val="single" w:sz="4" w:space="0" w:color="auto"/>
              <w:right w:val="nil"/>
            </w:tcBorders>
            <w:vAlign w:val="bottom"/>
          </w:tcPr>
          <w:p w14:paraId="58EA5571" w14:textId="77777777" w:rsidR="00C05F17" w:rsidRPr="00B6201D" w:rsidRDefault="00C05F17" w:rsidP="00CC7528">
            <w:pPr>
              <w:spacing w:line="276" w:lineRule="auto"/>
              <w:jc w:val="center"/>
              <w:rPr>
                <w:rFonts w:cstheme="minorHAnsi"/>
                <w:sz w:val="20"/>
                <w:szCs w:val="20"/>
              </w:rPr>
            </w:pPr>
            <w:r w:rsidRPr="00B6201D">
              <w:rPr>
                <w:rFonts w:cstheme="minorHAnsi"/>
                <w:sz w:val="20"/>
                <w:szCs w:val="20"/>
              </w:rPr>
              <w:t>-0.537</w:t>
            </w:r>
            <w:r>
              <w:rPr>
                <w:rFonts w:cstheme="minorHAnsi"/>
                <w:sz w:val="20"/>
                <w:szCs w:val="20"/>
              </w:rPr>
              <w:t xml:space="preserve"> </w:t>
            </w:r>
            <w:r w:rsidRPr="002C3BB8">
              <w:rPr>
                <w:rFonts w:cstheme="minorHAnsi"/>
                <w:sz w:val="20"/>
                <w:szCs w:val="20"/>
              </w:rPr>
              <w:t>± 0.</w:t>
            </w:r>
            <w:r>
              <w:rPr>
                <w:rFonts w:cstheme="minorHAnsi"/>
                <w:sz w:val="20"/>
                <w:szCs w:val="20"/>
              </w:rPr>
              <w:t>275</w:t>
            </w:r>
          </w:p>
        </w:tc>
        <w:tc>
          <w:tcPr>
            <w:tcW w:w="851" w:type="dxa"/>
            <w:gridSpan w:val="2"/>
            <w:tcBorders>
              <w:top w:val="nil"/>
              <w:left w:val="nil"/>
              <w:bottom w:val="single" w:sz="4" w:space="0" w:color="auto"/>
              <w:right w:val="nil"/>
            </w:tcBorders>
            <w:vAlign w:val="bottom"/>
          </w:tcPr>
          <w:p w14:paraId="30DCB7E7" w14:textId="77777777" w:rsidR="00C05F17" w:rsidRPr="002C3BB8" w:rsidRDefault="00C05F17" w:rsidP="00CC7528">
            <w:pPr>
              <w:spacing w:line="276" w:lineRule="auto"/>
              <w:jc w:val="center"/>
              <w:rPr>
                <w:rFonts w:cstheme="minorHAnsi"/>
                <w:sz w:val="20"/>
                <w:szCs w:val="20"/>
              </w:rPr>
            </w:pPr>
            <w:r w:rsidRPr="00B6201D">
              <w:rPr>
                <w:rFonts w:cstheme="minorHAnsi"/>
                <w:sz w:val="20"/>
                <w:szCs w:val="20"/>
              </w:rPr>
              <w:t>-1.954</w:t>
            </w:r>
          </w:p>
        </w:tc>
        <w:tc>
          <w:tcPr>
            <w:tcW w:w="849" w:type="dxa"/>
            <w:gridSpan w:val="2"/>
            <w:tcBorders>
              <w:top w:val="nil"/>
              <w:left w:val="nil"/>
              <w:bottom w:val="single" w:sz="4" w:space="0" w:color="auto"/>
              <w:right w:val="nil"/>
            </w:tcBorders>
            <w:vAlign w:val="bottom"/>
          </w:tcPr>
          <w:p w14:paraId="1E87E952" w14:textId="77777777" w:rsidR="00C05F17" w:rsidRPr="006E7E6B" w:rsidRDefault="00C05F17" w:rsidP="00CC7528">
            <w:pPr>
              <w:spacing w:line="276" w:lineRule="auto"/>
              <w:jc w:val="center"/>
              <w:rPr>
                <w:rFonts w:cstheme="minorHAnsi"/>
                <w:sz w:val="20"/>
                <w:szCs w:val="20"/>
              </w:rPr>
            </w:pPr>
          </w:p>
        </w:tc>
        <w:tc>
          <w:tcPr>
            <w:tcW w:w="1417" w:type="dxa"/>
            <w:gridSpan w:val="2"/>
            <w:tcBorders>
              <w:top w:val="nil"/>
              <w:left w:val="nil"/>
              <w:bottom w:val="single" w:sz="4" w:space="0" w:color="auto"/>
              <w:right w:val="nil"/>
            </w:tcBorders>
            <w:vAlign w:val="bottom"/>
          </w:tcPr>
          <w:p w14:paraId="5F0E9E71" w14:textId="77777777" w:rsidR="00C05F17" w:rsidRPr="00F85F63" w:rsidRDefault="00C05F17" w:rsidP="00CC7528">
            <w:pPr>
              <w:spacing w:line="276" w:lineRule="auto"/>
              <w:rPr>
                <w:rFonts w:cstheme="minorHAnsi"/>
                <w:sz w:val="20"/>
                <w:szCs w:val="20"/>
              </w:rPr>
            </w:pPr>
            <w:r>
              <w:rPr>
                <w:rFonts w:cstheme="minorHAnsi"/>
                <w:sz w:val="20"/>
                <w:szCs w:val="20"/>
              </w:rPr>
              <w:t>-</w:t>
            </w:r>
            <w:r w:rsidRPr="00AD54A4">
              <w:rPr>
                <w:rFonts w:cstheme="minorHAnsi"/>
                <w:sz w:val="20"/>
                <w:szCs w:val="20"/>
              </w:rPr>
              <w:t>0.</w:t>
            </w:r>
            <w:r>
              <w:rPr>
                <w:rFonts w:cstheme="minorHAnsi"/>
                <w:sz w:val="20"/>
                <w:szCs w:val="20"/>
              </w:rPr>
              <w:t>709</w:t>
            </w:r>
            <w:r w:rsidRPr="00AD54A4">
              <w:rPr>
                <w:rFonts w:cstheme="minorHAnsi"/>
                <w:sz w:val="20"/>
                <w:szCs w:val="20"/>
              </w:rPr>
              <w:t xml:space="preserve"> ± 0.</w:t>
            </w:r>
            <w:r>
              <w:rPr>
                <w:rFonts w:cstheme="minorHAnsi"/>
                <w:sz w:val="20"/>
                <w:szCs w:val="20"/>
              </w:rPr>
              <w:t>155</w:t>
            </w:r>
          </w:p>
        </w:tc>
        <w:tc>
          <w:tcPr>
            <w:tcW w:w="995" w:type="dxa"/>
            <w:gridSpan w:val="2"/>
            <w:tcBorders>
              <w:top w:val="nil"/>
              <w:left w:val="nil"/>
              <w:bottom w:val="single" w:sz="4" w:space="0" w:color="auto"/>
              <w:right w:val="nil"/>
            </w:tcBorders>
            <w:vAlign w:val="bottom"/>
          </w:tcPr>
          <w:p w14:paraId="4EE142F8" w14:textId="77777777" w:rsidR="00C05F17" w:rsidRPr="009C21C5" w:rsidRDefault="00C05F17" w:rsidP="00CC7528">
            <w:pPr>
              <w:spacing w:line="276" w:lineRule="auto"/>
              <w:jc w:val="center"/>
              <w:rPr>
                <w:rFonts w:cstheme="minorHAnsi"/>
                <w:sz w:val="20"/>
                <w:szCs w:val="20"/>
              </w:rPr>
            </w:pPr>
            <w:r w:rsidRPr="009C21C5">
              <w:rPr>
                <w:rFonts w:cstheme="minorHAnsi"/>
                <w:sz w:val="20"/>
                <w:szCs w:val="20"/>
              </w:rPr>
              <w:t>-4.565</w:t>
            </w:r>
          </w:p>
        </w:tc>
        <w:tc>
          <w:tcPr>
            <w:tcW w:w="850" w:type="dxa"/>
            <w:gridSpan w:val="2"/>
            <w:tcBorders>
              <w:top w:val="nil"/>
              <w:left w:val="nil"/>
              <w:bottom w:val="single" w:sz="4" w:space="0" w:color="auto"/>
              <w:right w:val="nil"/>
            </w:tcBorders>
            <w:vAlign w:val="bottom"/>
          </w:tcPr>
          <w:p w14:paraId="32D30FD7" w14:textId="77777777" w:rsidR="00C05F17" w:rsidRPr="009C21C5" w:rsidRDefault="00C05F17" w:rsidP="00CC7528">
            <w:pPr>
              <w:spacing w:line="276" w:lineRule="auto"/>
              <w:rPr>
                <w:rFonts w:cstheme="minorHAnsi"/>
                <w:sz w:val="20"/>
                <w:szCs w:val="20"/>
              </w:rPr>
            </w:pPr>
          </w:p>
        </w:tc>
      </w:tr>
      <w:tr w:rsidR="00C05F17" w:rsidRPr="000313B6" w14:paraId="5049D902" w14:textId="77777777" w:rsidTr="00CC7528">
        <w:trPr>
          <w:gridAfter w:val="1"/>
          <w:wAfter w:w="142" w:type="dxa"/>
          <w:jc w:val="center"/>
        </w:trPr>
        <w:tc>
          <w:tcPr>
            <w:tcW w:w="8930" w:type="dxa"/>
            <w:gridSpan w:val="13"/>
            <w:tcBorders>
              <w:top w:val="single" w:sz="4" w:space="0" w:color="auto"/>
              <w:left w:val="nil"/>
              <w:bottom w:val="single" w:sz="4" w:space="0" w:color="auto"/>
              <w:right w:val="nil"/>
            </w:tcBorders>
          </w:tcPr>
          <w:p w14:paraId="17053C66" w14:textId="77777777" w:rsidR="00C05F17" w:rsidRDefault="00C05F17" w:rsidP="00CC7528">
            <w:pPr>
              <w:spacing w:line="276" w:lineRule="auto"/>
              <w:rPr>
                <w:rFonts w:cstheme="minorHAnsi"/>
                <w:b/>
                <w:bCs/>
                <w:sz w:val="20"/>
                <w:szCs w:val="20"/>
              </w:rPr>
            </w:pPr>
          </w:p>
          <w:p w14:paraId="3EEAC9BB" w14:textId="77777777" w:rsidR="00C05F17" w:rsidRDefault="00C05F17" w:rsidP="00CC7528">
            <w:pPr>
              <w:spacing w:line="276" w:lineRule="auto"/>
              <w:rPr>
                <w:rFonts w:cstheme="minorHAnsi"/>
                <w:b/>
                <w:bCs/>
                <w:color w:val="000000" w:themeColor="text1"/>
                <w:sz w:val="20"/>
                <w:szCs w:val="20"/>
              </w:rPr>
            </w:pPr>
            <w:r>
              <w:rPr>
                <w:rFonts w:cstheme="minorHAnsi"/>
                <w:b/>
                <w:bCs/>
                <w:sz w:val="20"/>
                <w:szCs w:val="20"/>
              </w:rPr>
              <w:t>B) Dominant adult males as reference category</w:t>
            </w:r>
          </w:p>
        </w:tc>
      </w:tr>
      <w:tr w:rsidR="00C05F17" w:rsidRPr="000313B6" w14:paraId="62CFA96A" w14:textId="77777777" w:rsidTr="00CC7528">
        <w:trPr>
          <w:gridAfter w:val="1"/>
          <w:wAfter w:w="142" w:type="dxa"/>
          <w:jc w:val="center"/>
        </w:trPr>
        <w:tc>
          <w:tcPr>
            <w:tcW w:w="2410" w:type="dxa"/>
            <w:tcBorders>
              <w:top w:val="single" w:sz="4" w:space="0" w:color="auto"/>
              <w:left w:val="nil"/>
              <w:bottom w:val="nil"/>
              <w:right w:val="nil"/>
            </w:tcBorders>
          </w:tcPr>
          <w:p w14:paraId="3C1705E8" w14:textId="77777777" w:rsidR="00C05F17" w:rsidRPr="00DF4ED6" w:rsidRDefault="00C05F17" w:rsidP="00CC7528">
            <w:pPr>
              <w:spacing w:line="276" w:lineRule="auto"/>
              <w:rPr>
                <w:rFonts w:cstheme="minorHAnsi"/>
                <w:sz w:val="20"/>
                <w:szCs w:val="20"/>
              </w:rPr>
            </w:pPr>
          </w:p>
        </w:tc>
        <w:tc>
          <w:tcPr>
            <w:tcW w:w="3258" w:type="dxa"/>
            <w:gridSpan w:val="6"/>
            <w:tcBorders>
              <w:top w:val="single" w:sz="4" w:space="0" w:color="auto"/>
              <w:left w:val="nil"/>
              <w:bottom w:val="single" w:sz="4" w:space="0" w:color="auto"/>
              <w:right w:val="nil"/>
            </w:tcBorders>
          </w:tcPr>
          <w:p w14:paraId="5A4A6980" w14:textId="77777777" w:rsidR="00C05F17" w:rsidRPr="00714713" w:rsidRDefault="00C05F17" w:rsidP="00CC7528">
            <w:pPr>
              <w:spacing w:line="276" w:lineRule="auto"/>
              <w:jc w:val="center"/>
              <w:rPr>
                <w:rFonts w:cstheme="minorHAnsi"/>
                <w:b/>
                <w:bCs/>
                <w:color w:val="000000" w:themeColor="text1"/>
                <w:sz w:val="20"/>
                <w:szCs w:val="20"/>
              </w:rPr>
            </w:pPr>
            <w:r w:rsidRPr="00F814E3">
              <w:rPr>
                <w:rFonts w:cstheme="minorHAnsi"/>
                <w:b/>
                <w:bCs/>
                <w:color w:val="000000" w:themeColor="text1"/>
                <w:sz w:val="20"/>
                <w:szCs w:val="20"/>
              </w:rPr>
              <w:t>Contact</w:t>
            </w:r>
            <w:r>
              <w:rPr>
                <w:rFonts w:cstheme="minorHAnsi"/>
                <w:b/>
                <w:bCs/>
                <w:color w:val="000000" w:themeColor="text1"/>
                <w:sz w:val="20"/>
                <w:szCs w:val="20"/>
              </w:rPr>
              <w:t>*</w:t>
            </w:r>
          </w:p>
        </w:tc>
        <w:tc>
          <w:tcPr>
            <w:tcW w:w="3262" w:type="dxa"/>
            <w:gridSpan w:val="6"/>
            <w:tcBorders>
              <w:top w:val="single" w:sz="4" w:space="0" w:color="auto"/>
              <w:left w:val="nil"/>
              <w:bottom w:val="single" w:sz="4" w:space="0" w:color="auto"/>
              <w:right w:val="nil"/>
            </w:tcBorders>
          </w:tcPr>
          <w:p w14:paraId="73BE33A1" w14:textId="77777777" w:rsidR="00C05F17" w:rsidRPr="00F814E3" w:rsidRDefault="00C05F17" w:rsidP="00CC7528">
            <w:pPr>
              <w:spacing w:line="276" w:lineRule="auto"/>
              <w:jc w:val="center"/>
              <w:rPr>
                <w:rFonts w:cstheme="minorHAnsi"/>
                <w:b/>
                <w:bCs/>
                <w:color w:val="000000" w:themeColor="text1"/>
                <w:sz w:val="20"/>
                <w:szCs w:val="20"/>
              </w:rPr>
            </w:pPr>
            <w:r w:rsidRPr="00F814E3">
              <w:rPr>
                <w:rFonts w:cstheme="minorHAnsi"/>
                <w:b/>
                <w:bCs/>
                <w:color w:val="000000" w:themeColor="text1"/>
                <w:sz w:val="20"/>
                <w:szCs w:val="20"/>
              </w:rPr>
              <w:t>Proximity</w:t>
            </w:r>
          </w:p>
        </w:tc>
      </w:tr>
      <w:tr w:rsidR="00C05F17" w:rsidRPr="000313B6" w14:paraId="4A2191F0" w14:textId="77777777" w:rsidTr="00CC7528">
        <w:trPr>
          <w:gridAfter w:val="1"/>
          <w:wAfter w:w="142" w:type="dxa"/>
          <w:jc w:val="center"/>
        </w:trPr>
        <w:tc>
          <w:tcPr>
            <w:tcW w:w="2410" w:type="dxa"/>
            <w:tcBorders>
              <w:top w:val="nil"/>
              <w:left w:val="nil"/>
              <w:bottom w:val="single" w:sz="4" w:space="0" w:color="auto"/>
              <w:right w:val="nil"/>
            </w:tcBorders>
          </w:tcPr>
          <w:p w14:paraId="53A32026" w14:textId="77777777" w:rsidR="00C05F17" w:rsidRPr="00454A9C" w:rsidRDefault="00C05F17" w:rsidP="00CC7528">
            <w:pPr>
              <w:spacing w:line="276" w:lineRule="auto"/>
              <w:jc w:val="center"/>
              <w:rPr>
                <w:rFonts w:cstheme="minorHAnsi"/>
                <w:b/>
                <w:bCs/>
                <w:sz w:val="20"/>
                <w:szCs w:val="20"/>
              </w:rPr>
            </w:pPr>
          </w:p>
        </w:tc>
        <w:tc>
          <w:tcPr>
            <w:tcW w:w="1558" w:type="dxa"/>
            <w:gridSpan w:val="2"/>
            <w:tcBorders>
              <w:top w:val="single" w:sz="4" w:space="0" w:color="auto"/>
              <w:left w:val="nil"/>
              <w:bottom w:val="single" w:sz="4" w:space="0" w:color="auto"/>
              <w:right w:val="nil"/>
            </w:tcBorders>
          </w:tcPr>
          <w:p w14:paraId="34152713"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851" w:type="dxa"/>
            <w:gridSpan w:val="2"/>
            <w:tcBorders>
              <w:top w:val="single" w:sz="4" w:space="0" w:color="auto"/>
              <w:left w:val="nil"/>
              <w:bottom w:val="single" w:sz="4" w:space="0" w:color="auto"/>
              <w:right w:val="nil"/>
            </w:tcBorders>
          </w:tcPr>
          <w:p w14:paraId="2A88D281" w14:textId="77777777" w:rsidR="00C05F17" w:rsidRPr="002C3BB8" w:rsidRDefault="00C05F17" w:rsidP="00CC7528">
            <w:pPr>
              <w:spacing w:line="276" w:lineRule="auto"/>
              <w:jc w:val="center"/>
              <w:rPr>
                <w:rFonts w:cstheme="minorHAnsi"/>
                <w:sz w:val="20"/>
                <w:szCs w:val="20"/>
              </w:rPr>
            </w:pPr>
            <w:r>
              <w:rPr>
                <w:rFonts w:cstheme="minorHAnsi"/>
                <w:sz w:val="20"/>
                <w:szCs w:val="20"/>
              </w:rPr>
              <w:t>t</w:t>
            </w:r>
          </w:p>
        </w:tc>
        <w:tc>
          <w:tcPr>
            <w:tcW w:w="849" w:type="dxa"/>
            <w:gridSpan w:val="2"/>
            <w:tcBorders>
              <w:top w:val="single" w:sz="4" w:space="0" w:color="auto"/>
              <w:left w:val="nil"/>
              <w:bottom w:val="single" w:sz="4" w:space="0" w:color="auto"/>
              <w:right w:val="nil"/>
            </w:tcBorders>
          </w:tcPr>
          <w:p w14:paraId="5E006718" w14:textId="77777777" w:rsidR="00C05F17" w:rsidRPr="005118B9" w:rsidRDefault="00C05F17" w:rsidP="00CC7528">
            <w:pPr>
              <w:spacing w:line="276" w:lineRule="auto"/>
              <w:jc w:val="center"/>
              <w:rPr>
                <w:rFonts w:cstheme="minorHAnsi"/>
                <w:sz w:val="20"/>
                <w:szCs w:val="20"/>
              </w:rPr>
            </w:pPr>
            <w:r w:rsidRPr="000313B6">
              <w:rPr>
                <w:rFonts w:cstheme="minorHAnsi"/>
                <w:sz w:val="20"/>
                <w:szCs w:val="20"/>
              </w:rPr>
              <w:t>P</w:t>
            </w:r>
            <w:r>
              <w:rPr>
                <w:rFonts w:cstheme="minorHAnsi"/>
                <w:sz w:val="20"/>
                <w:szCs w:val="20"/>
              </w:rPr>
              <w:t xml:space="preserve"> null</w:t>
            </w:r>
          </w:p>
        </w:tc>
        <w:tc>
          <w:tcPr>
            <w:tcW w:w="1417" w:type="dxa"/>
            <w:gridSpan w:val="2"/>
            <w:tcBorders>
              <w:top w:val="single" w:sz="4" w:space="0" w:color="auto"/>
              <w:left w:val="nil"/>
              <w:bottom w:val="single" w:sz="4" w:space="0" w:color="auto"/>
              <w:right w:val="nil"/>
            </w:tcBorders>
          </w:tcPr>
          <w:p w14:paraId="507FE174"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995" w:type="dxa"/>
            <w:gridSpan w:val="2"/>
            <w:tcBorders>
              <w:top w:val="single" w:sz="4" w:space="0" w:color="auto"/>
              <w:left w:val="nil"/>
              <w:bottom w:val="single" w:sz="4" w:space="0" w:color="auto"/>
              <w:right w:val="nil"/>
            </w:tcBorders>
          </w:tcPr>
          <w:p w14:paraId="54F901E5" w14:textId="77777777" w:rsidR="00C05F17" w:rsidRPr="00AD54A4" w:rsidRDefault="00C05F17" w:rsidP="00CC7528">
            <w:pPr>
              <w:spacing w:line="276" w:lineRule="auto"/>
              <w:jc w:val="center"/>
              <w:rPr>
                <w:rFonts w:cstheme="minorHAnsi"/>
                <w:sz w:val="20"/>
                <w:szCs w:val="20"/>
              </w:rPr>
            </w:pPr>
            <w:r>
              <w:rPr>
                <w:rFonts w:cstheme="minorHAnsi"/>
                <w:sz w:val="20"/>
                <w:szCs w:val="20"/>
              </w:rPr>
              <w:t>t</w:t>
            </w:r>
          </w:p>
        </w:tc>
        <w:tc>
          <w:tcPr>
            <w:tcW w:w="850" w:type="dxa"/>
            <w:gridSpan w:val="2"/>
            <w:tcBorders>
              <w:top w:val="single" w:sz="4" w:space="0" w:color="auto"/>
              <w:left w:val="nil"/>
              <w:bottom w:val="single" w:sz="4" w:space="0" w:color="auto"/>
              <w:right w:val="nil"/>
            </w:tcBorders>
          </w:tcPr>
          <w:p w14:paraId="6FCA9777" w14:textId="77777777" w:rsidR="00C05F17" w:rsidRPr="005118B9" w:rsidRDefault="00C05F17" w:rsidP="00CC7528">
            <w:pPr>
              <w:spacing w:line="276" w:lineRule="auto"/>
              <w:jc w:val="center"/>
              <w:rPr>
                <w:rFonts w:cstheme="minorHAnsi"/>
                <w:sz w:val="20"/>
                <w:szCs w:val="20"/>
              </w:rPr>
            </w:pPr>
            <w:r w:rsidRPr="000313B6">
              <w:rPr>
                <w:rFonts w:cstheme="minorHAnsi"/>
                <w:sz w:val="20"/>
                <w:szCs w:val="20"/>
              </w:rPr>
              <w:t>P</w:t>
            </w:r>
            <w:r>
              <w:rPr>
                <w:rFonts w:cstheme="minorHAnsi"/>
                <w:sz w:val="20"/>
                <w:szCs w:val="20"/>
              </w:rPr>
              <w:t xml:space="preserve"> null</w:t>
            </w:r>
          </w:p>
        </w:tc>
      </w:tr>
      <w:tr w:rsidR="00C05F17" w:rsidRPr="000313B6" w14:paraId="05FE0A85" w14:textId="77777777" w:rsidTr="00CC7528">
        <w:trPr>
          <w:gridAfter w:val="1"/>
          <w:wAfter w:w="142" w:type="dxa"/>
          <w:jc w:val="center"/>
        </w:trPr>
        <w:tc>
          <w:tcPr>
            <w:tcW w:w="2410" w:type="dxa"/>
            <w:tcBorders>
              <w:top w:val="single" w:sz="4" w:space="0" w:color="auto"/>
              <w:left w:val="nil"/>
              <w:bottom w:val="nil"/>
              <w:right w:val="nil"/>
            </w:tcBorders>
          </w:tcPr>
          <w:p w14:paraId="04E878A3" w14:textId="77777777" w:rsidR="00C05F17" w:rsidRPr="005118B9" w:rsidRDefault="00C05F17" w:rsidP="00CC7528">
            <w:pPr>
              <w:spacing w:line="276" w:lineRule="auto"/>
              <w:rPr>
                <w:rFonts w:cstheme="minorHAnsi"/>
                <w:sz w:val="20"/>
                <w:szCs w:val="20"/>
              </w:rPr>
            </w:pPr>
            <w:r w:rsidRPr="005118B9">
              <w:rPr>
                <w:rFonts w:cstheme="minorHAnsi"/>
                <w:sz w:val="20"/>
                <w:szCs w:val="20"/>
              </w:rPr>
              <w:t>Intercept</w:t>
            </w:r>
          </w:p>
        </w:tc>
        <w:tc>
          <w:tcPr>
            <w:tcW w:w="1558" w:type="dxa"/>
            <w:gridSpan w:val="2"/>
            <w:tcBorders>
              <w:top w:val="single" w:sz="4" w:space="0" w:color="auto"/>
              <w:left w:val="nil"/>
              <w:bottom w:val="nil"/>
              <w:right w:val="nil"/>
            </w:tcBorders>
            <w:vAlign w:val="bottom"/>
          </w:tcPr>
          <w:p w14:paraId="6568AD86" w14:textId="77777777" w:rsidR="00C05F17" w:rsidRPr="00944CA5"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0.468</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37</w:t>
            </w:r>
          </w:p>
        </w:tc>
        <w:tc>
          <w:tcPr>
            <w:tcW w:w="851" w:type="dxa"/>
            <w:gridSpan w:val="2"/>
            <w:tcBorders>
              <w:top w:val="single" w:sz="4" w:space="0" w:color="auto"/>
              <w:left w:val="nil"/>
              <w:bottom w:val="nil"/>
              <w:right w:val="nil"/>
            </w:tcBorders>
            <w:vAlign w:val="bottom"/>
          </w:tcPr>
          <w:p w14:paraId="7BD5E33D" w14:textId="77777777" w:rsidR="00C05F17"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12.692</w:t>
            </w:r>
          </w:p>
        </w:tc>
        <w:tc>
          <w:tcPr>
            <w:tcW w:w="849" w:type="dxa"/>
            <w:gridSpan w:val="2"/>
            <w:tcBorders>
              <w:top w:val="single" w:sz="4" w:space="0" w:color="auto"/>
              <w:left w:val="nil"/>
              <w:bottom w:val="nil"/>
              <w:right w:val="nil"/>
            </w:tcBorders>
          </w:tcPr>
          <w:p w14:paraId="577B9B23" w14:textId="77777777" w:rsidR="00C05F17" w:rsidRPr="000313B6" w:rsidRDefault="00C05F17" w:rsidP="00CC7528">
            <w:pPr>
              <w:spacing w:line="276" w:lineRule="auto"/>
              <w:jc w:val="center"/>
              <w:rPr>
                <w:rFonts w:cstheme="minorHAnsi"/>
                <w:sz w:val="20"/>
                <w:szCs w:val="20"/>
              </w:rPr>
            </w:pPr>
          </w:p>
        </w:tc>
        <w:tc>
          <w:tcPr>
            <w:tcW w:w="1417" w:type="dxa"/>
            <w:gridSpan w:val="2"/>
            <w:tcBorders>
              <w:top w:val="single" w:sz="4" w:space="0" w:color="auto"/>
              <w:left w:val="nil"/>
              <w:bottom w:val="nil"/>
              <w:right w:val="nil"/>
            </w:tcBorders>
            <w:vAlign w:val="bottom"/>
          </w:tcPr>
          <w:p w14:paraId="3BFB70D8"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0.744 </w:t>
            </w:r>
            <w:r w:rsidRPr="002C3BB8">
              <w:rPr>
                <w:rFonts w:cstheme="minorHAnsi"/>
                <w:sz w:val="20"/>
                <w:szCs w:val="20"/>
              </w:rPr>
              <w:t>± 0.02</w:t>
            </w:r>
            <w:r w:rsidRPr="00D3390A">
              <w:rPr>
                <w:rFonts w:cstheme="minorHAnsi"/>
                <w:sz w:val="20"/>
                <w:szCs w:val="20"/>
              </w:rPr>
              <w:t>5</w:t>
            </w:r>
          </w:p>
        </w:tc>
        <w:tc>
          <w:tcPr>
            <w:tcW w:w="995" w:type="dxa"/>
            <w:gridSpan w:val="2"/>
            <w:tcBorders>
              <w:top w:val="single" w:sz="4" w:space="0" w:color="auto"/>
              <w:left w:val="nil"/>
              <w:bottom w:val="nil"/>
              <w:right w:val="nil"/>
            </w:tcBorders>
            <w:vAlign w:val="bottom"/>
          </w:tcPr>
          <w:p w14:paraId="3824F439" w14:textId="77777777" w:rsidR="00C05F17" w:rsidRDefault="00C05F17" w:rsidP="00CC7528">
            <w:pPr>
              <w:spacing w:line="276" w:lineRule="auto"/>
              <w:jc w:val="center"/>
              <w:rPr>
                <w:rFonts w:cstheme="minorHAnsi"/>
                <w:sz w:val="20"/>
                <w:szCs w:val="20"/>
              </w:rPr>
            </w:pPr>
            <w:r w:rsidRPr="00D3390A">
              <w:rPr>
                <w:rFonts w:cstheme="minorHAnsi"/>
                <w:sz w:val="20"/>
                <w:szCs w:val="20"/>
              </w:rPr>
              <w:t>29.224</w:t>
            </w:r>
          </w:p>
        </w:tc>
        <w:tc>
          <w:tcPr>
            <w:tcW w:w="850" w:type="dxa"/>
            <w:gridSpan w:val="2"/>
            <w:tcBorders>
              <w:top w:val="single" w:sz="4" w:space="0" w:color="auto"/>
              <w:left w:val="nil"/>
              <w:bottom w:val="nil"/>
              <w:right w:val="nil"/>
            </w:tcBorders>
          </w:tcPr>
          <w:p w14:paraId="7CB9FBCE" w14:textId="77777777" w:rsidR="00C05F17" w:rsidRPr="000313B6" w:rsidRDefault="00C05F17" w:rsidP="00CC7528">
            <w:pPr>
              <w:spacing w:line="276" w:lineRule="auto"/>
              <w:jc w:val="center"/>
              <w:rPr>
                <w:rFonts w:cstheme="minorHAnsi"/>
                <w:sz w:val="20"/>
                <w:szCs w:val="20"/>
              </w:rPr>
            </w:pPr>
          </w:p>
        </w:tc>
      </w:tr>
      <w:tr w:rsidR="00C05F17" w:rsidRPr="000305F0" w14:paraId="3DE25E07" w14:textId="77777777" w:rsidTr="00CC7528">
        <w:trPr>
          <w:gridAfter w:val="1"/>
          <w:wAfter w:w="142" w:type="dxa"/>
          <w:jc w:val="center"/>
        </w:trPr>
        <w:tc>
          <w:tcPr>
            <w:tcW w:w="2410" w:type="dxa"/>
            <w:tcBorders>
              <w:top w:val="nil"/>
              <w:left w:val="nil"/>
              <w:bottom w:val="nil"/>
              <w:right w:val="nil"/>
            </w:tcBorders>
            <w:vAlign w:val="center"/>
          </w:tcPr>
          <w:p w14:paraId="7DE64D61" w14:textId="77777777" w:rsidR="00C05F17" w:rsidRDefault="00C05F17" w:rsidP="00CC7528">
            <w:pPr>
              <w:spacing w:line="276" w:lineRule="auto"/>
              <w:rPr>
                <w:rFonts w:cstheme="minorHAnsi"/>
                <w:bCs/>
                <w:sz w:val="20"/>
                <w:szCs w:val="20"/>
              </w:rPr>
            </w:pPr>
            <w:r>
              <w:rPr>
                <w:rFonts w:cstheme="minorHAnsi"/>
                <w:bCs/>
                <w:sz w:val="20"/>
                <w:szCs w:val="20"/>
              </w:rPr>
              <w:t>Infant</w:t>
            </w:r>
          </w:p>
        </w:tc>
        <w:tc>
          <w:tcPr>
            <w:tcW w:w="1558" w:type="dxa"/>
            <w:gridSpan w:val="2"/>
            <w:tcBorders>
              <w:top w:val="nil"/>
              <w:left w:val="nil"/>
              <w:bottom w:val="nil"/>
              <w:right w:val="nil"/>
            </w:tcBorders>
            <w:vAlign w:val="bottom"/>
          </w:tcPr>
          <w:p w14:paraId="073383DE" w14:textId="77777777" w:rsidR="00C05F17" w:rsidRPr="00944CA5"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0.385</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39</w:t>
            </w:r>
          </w:p>
        </w:tc>
        <w:tc>
          <w:tcPr>
            <w:tcW w:w="851" w:type="dxa"/>
            <w:gridSpan w:val="2"/>
            <w:tcBorders>
              <w:top w:val="nil"/>
              <w:left w:val="nil"/>
              <w:bottom w:val="nil"/>
              <w:right w:val="nil"/>
            </w:tcBorders>
            <w:vAlign w:val="bottom"/>
          </w:tcPr>
          <w:p w14:paraId="5E56986A" w14:textId="77777777" w:rsidR="00C05F17" w:rsidRPr="00B6201D"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9.833</w:t>
            </w:r>
          </w:p>
        </w:tc>
        <w:tc>
          <w:tcPr>
            <w:tcW w:w="849" w:type="dxa"/>
            <w:gridSpan w:val="2"/>
            <w:tcBorders>
              <w:top w:val="nil"/>
              <w:left w:val="nil"/>
              <w:bottom w:val="nil"/>
              <w:right w:val="nil"/>
            </w:tcBorders>
            <w:vAlign w:val="bottom"/>
          </w:tcPr>
          <w:p w14:paraId="3B220043"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2270D771"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0.181 </w:t>
            </w:r>
            <w:r w:rsidRPr="002C3BB8">
              <w:rPr>
                <w:rFonts w:cstheme="minorHAnsi"/>
                <w:sz w:val="20"/>
                <w:szCs w:val="20"/>
              </w:rPr>
              <w:t>± 0.02</w:t>
            </w:r>
            <w:r w:rsidRPr="00D3390A">
              <w:rPr>
                <w:rFonts w:cstheme="minorHAnsi"/>
                <w:sz w:val="20"/>
                <w:szCs w:val="20"/>
              </w:rPr>
              <w:t>7</w:t>
            </w:r>
          </w:p>
        </w:tc>
        <w:tc>
          <w:tcPr>
            <w:tcW w:w="995" w:type="dxa"/>
            <w:gridSpan w:val="2"/>
            <w:tcBorders>
              <w:top w:val="nil"/>
              <w:left w:val="nil"/>
              <w:bottom w:val="nil"/>
              <w:right w:val="nil"/>
            </w:tcBorders>
            <w:vAlign w:val="bottom"/>
          </w:tcPr>
          <w:p w14:paraId="5E05E05E"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6.788</w:t>
            </w:r>
          </w:p>
        </w:tc>
        <w:tc>
          <w:tcPr>
            <w:tcW w:w="850" w:type="dxa"/>
            <w:gridSpan w:val="2"/>
            <w:tcBorders>
              <w:top w:val="nil"/>
              <w:left w:val="nil"/>
              <w:bottom w:val="nil"/>
              <w:right w:val="nil"/>
            </w:tcBorders>
            <w:vAlign w:val="bottom"/>
          </w:tcPr>
          <w:p w14:paraId="227D5995"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r>
      <w:tr w:rsidR="00C05F17" w:rsidRPr="000305F0" w14:paraId="1D51D811" w14:textId="77777777" w:rsidTr="00CC7528">
        <w:trPr>
          <w:gridAfter w:val="1"/>
          <w:wAfter w:w="142" w:type="dxa"/>
          <w:jc w:val="center"/>
        </w:trPr>
        <w:tc>
          <w:tcPr>
            <w:tcW w:w="2410" w:type="dxa"/>
            <w:tcBorders>
              <w:top w:val="nil"/>
              <w:left w:val="nil"/>
              <w:bottom w:val="nil"/>
              <w:right w:val="nil"/>
            </w:tcBorders>
            <w:vAlign w:val="center"/>
          </w:tcPr>
          <w:p w14:paraId="303E1586" w14:textId="77777777" w:rsidR="00C05F17" w:rsidRPr="005118B9" w:rsidRDefault="00C05F17" w:rsidP="00CC7528">
            <w:pPr>
              <w:spacing w:line="276" w:lineRule="auto"/>
              <w:rPr>
                <w:rFonts w:cstheme="minorHAnsi"/>
                <w:bCs/>
                <w:sz w:val="20"/>
                <w:szCs w:val="20"/>
              </w:rPr>
            </w:pPr>
            <w:r>
              <w:rPr>
                <w:rFonts w:cstheme="minorHAnsi"/>
                <w:bCs/>
                <w:sz w:val="20"/>
                <w:szCs w:val="20"/>
              </w:rPr>
              <w:t>Juvenile</w:t>
            </w:r>
          </w:p>
        </w:tc>
        <w:tc>
          <w:tcPr>
            <w:tcW w:w="1558" w:type="dxa"/>
            <w:gridSpan w:val="2"/>
            <w:tcBorders>
              <w:top w:val="nil"/>
              <w:left w:val="nil"/>
              <w:bottom w:val="nil"/>
              <w:right w:val="nil"/>
            </w:tcBorders>
            <w:vAlign w:val="bottom"/>
          </w:tcPr>
          <w:p w14:paraId="58CC8D7F" w14:textId="77777777" w:rsidR="00C05F17" w:rsidRPr="00944CA5"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0.156</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39</w:t>
            </w:r>
          </w:p>
        </w:tc>
        <w:tc>
          <w:tcPr>
            <w:tcW w:w="851" w:type="dxa"/>
            <w:gridSpan w:val="2"/>
            <w:tcBorders>
              <w:top w:val="nil"/>
              <w:left w:val="nil"/>
              <w:bottom w:val="nil"/>
              <w:right w:val="nil"/>
            </w:tcBorders>
            <w:vAlign w:val="bottom"/>
          </w:tcPr>
          <w:p w14:paraId="3A5D167B"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4.025</w:t>
            </w:r>
          </w:p>
        </w:tc>
        <w:tc>
          <w:tcPr>
            <w:tcW w:w="849" w:type="dxa"/>
            <w:gridSpan w:val="2"/>
            <w:tcBorders>
              <w:top w:val="nil"/>
              <w:left w:val="nil"/>
              <w:bottom w:val="nil"/>
              <w:right w:val="nil"/>
            </w:tcBorders>
            <w:vAlign w:val="bottom"/>
          </w:tcPr>
          <w:p w14:paraId="20344241"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0FDE7BBA"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0.083 </w:t>
            </w:r>
            <w:r w:rsidRPr="002C3BB8">
              <w:rPr>
                <w:rFonts w:cstheme="minorHAnsi"/>
                <w:sz w:val="20"/>
                <w:szCs w:val="20"/>
              </w:rPr>
              <w:t>± 0.02</w:t>
            </w:r>
            <w:r w:rsidRPr="00D3390A">
              <w:rPr>
                <w:rFonts w:cstheme="minorHAnsi"/>
                <w:sz w:val="20"/>
                <w:szCs w:val="20"/>
              </w:rPr>
              <w:t>6</w:t>
            </w:r>
          </w:p>
        </w:tc>
        <w:tc>
          <w:tcPr>
            <w:tcW w:w="995" w:type="dxa"/>
            <w:gridSpan w:val="2"/>
            <w:tcBorders>
              <w:top w:val="nil"/>
              <w:left w:val="nil"/>
              <w:bottom w:val="nil"/>
              <w:right w:val="nil"/>
            </w:tcBorders>
            <w:vAlign w:val="bottom"/>
          </w:tcPr>
          <w:p w14:paraId="653D4651"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3.179</w:t>
            </w:r>
          </w:p>
        </w:tc>
        <w:tc>
          <w:tcPr>
            <w:tcW w:w="850" w:type="dxa"/>
            <w:gridSpan w:val="2"/>
            <w:tcBorders>
              <w:top w:val="nil"/>
              <w:left w:val="nil"/>
              <w:bottom w:val="nil"/>
              <w:right w:val="nil"/>
            </w:tcBorders>
            <w:vAlign w:val="bottom"/>
          </w:tcPr>
          <w:p w14:paraId="7ABF70A8" w14:textId="77777777" w:rsidR="00C05F17" w:rsidRPr="00DF4ED6" w:rsidRDefault="00C05F17" w:rsidP="00CC7528">
            <w:pPr>
              <w:spacing w:line="276" w:lineRule="auto"/>
              <w:jc w:val="center"/>
              <w:rPr>
                <w:rFonts w:cstheme="minorHAnsi"/>
                <w:b/>
                <w:bCs/>
                <w:color w:val="FF0000"/>
                <w:sz w:val="20"/>
                <w:szCs w:val="20"/>
              </w:rPr>
            </w:pPr>
            <w:r w:rsidRPr="00DF4ED6">
              <w:rPr>
                <w:rFonts w:cstheme="minorHAnsi"/>
                <w:b/>
                <w:bCs/>
                <w:sz w:val="20"/>
                <w:szCs w:val="20"/>
              </w:rPr>
              <w:t>&lt;0.001</w:t>
            </w:r>
          </w:p>
        </w:tc>
      </w:tr>
      <w:tr w:rsidR="00C05F17" w:rsidRPr="000305F0" w14:paraId="2422F0F5" w14:textId="77777777" w:rsidTr="00CC7528">
        <w:trPr>
          <w:gridAfter w:val="1"/>
          <w:wAfter w:w="142" w:type="dxa"/>
          <w:jc w:val="center"/>
        </w:trPr>
        <w:tc>
          <w:tcPr>
            <w:tcW w:w="2410" w:type="dxa"/>
            <w:tcBorders>
              <w:top w:val="nil"/>
              <w:left w:val="nil"/>
              <w:bottom w:val="nil"/>
              <w:right w:val="nil"/>
            </w:tcBorders>
            <w:vAlign w:val="center"/>
          </w:tcPr>
          <w:p w14:paraId="67DAC18A"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Subadult female</w:t>
            </w:r>
          </w:p>
        </w:tc>
        <w:tc>
          <w:tcPr>
            <w:tcW w:w="1558" w:type="dxa"/>
            <w:gridSpan w:val="2"/>
            <w:tcBorders>
              <w:top w:val="nil"/>
              <w:left w:val="nil"/>
              <w:bottom w:val="nil"/>
              <w:right w:val="nil"/>
            </w:tcBorders>
            <w:vAlign w:val="bottom"/>
          </w:tcPr>
          <w:p w14:paraId="4E3FC245" w14:textId="77777777" w:rsidR="00C05F17" w:rsidRPr="00944CA5"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0.082</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46</w:t>
            </w:r>
          </w:p>
        </w:tc>
        <w:tc>
          <w:tcPr>
            <w:tcW w:w="851" w:type="dxa"/>
            <w:gridSpan w:val="2"/>
            <w:tcBorders>
              <w:top w:val="nil"/>
              <w:left w:val="nil"/>
              <w:bottom w:val="nil"/>
              <w:right w:val="nil"/>
            </w:tcBorders>
            <w:vAlign w:val="bottom"/>
          </w:tcPr>
          <w:p w14:paraId="7F0CA38F"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1.782</w:t>
            </w:r>
          </w:p>
        </w:tc>
        <w:tc>
          <w:tcPr>
            <w:tcW w:w="849" w:type="dxa"/>
            <w:gridSpan w:val="2"/>
            <w:tcBorders>
              <w:top w:val="nil"/>
              <w:left w:val="nil"/>
              <w:bottom w:val="nil"/>
              <w:right w:val="nil"/>
            </w:tcBorders>
            <w:vAlign w:val="bottom"/>
          </w:tcPr>
          <w:p w14:paraId="22EBA4A1"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0.043</w:t>
            </w:r>
          </w:p>
        </w:tc>
        <w:tc>
          <w:tcPr>
            <w:tcW w:w="1417" w:type="dxa"/>
            <w:gridSpan w:val="2"/>
            <w:tcBorders>
              <w:top w:val="nil"/>
              <w:left w:val="nil"/>
              <w:bottom w:val="nil"/>
              <w:right w:val="nil"/>
            </w:tcBorders>
            <w:vAlign w:val="bottom"/>
          </w:tcPr>
          <w:p w14:paraId="45177BBF"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 xml:space="preserve">0.010 </w:t>
            </w:r>
            <w:r w:rsidRPr="002C3BB8">
              <w:rPr>
                <w:rFonts w:cstheme="minorHAnsi"/>
                <w:sz w:val="20"/>
                <w:szCs w:val="20"/>
              </w:rPr>
              <w:t>± 0.0</w:t>
            </w:r>
            <w:r w:rsidRPr="00D3390A">
              <w:rPr>
                <w:rFonts w:cstheme="minorHAnsi"/>
                <w:sz w:val="20"/>
                <w:szCs w:val="20"/>
              </w:rPr>
              <w:t>30</w:t>
            </w:r>
          </w:p>
        </w:tc>
        <w:tc>
          <w:tcPr>
            <w:tcW w:w="995" w:type="dxa"/>
            <w:gridSpan w:val="2"/>
            <w:tcBorders>
              <w:top w:val="nil"/>
              <w:left w:val="nil"/>
              <w:bottom w:val="nil"/>
              <w:right w:val="nil"/>
            </w:tcBorders>
            <w:vAlign w:val="bottom"/>
          </w:tcPr>
          <w:p w14:paraId="30F31E43"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0.338</w:t>
            </w:r>
          </w:p>
        </w:tc>
        <w:tc>
          <w:tcPr>
            <w:tcW w:w="850" w:type="dxa"/>
            <w:gridSpan w:val="2"/>
            <w:tcBorders>
              <w:top w:val="nil"/>
              <w:left w:val="nil"/>
              <w:bottom w:val="nil"/>
              <w:right w:val="nil"/>
            </w:tcBorders>
            <w:vAlign w:val="bottom"/>
          </w:tcPr>
          <w:p w14:paraId="79DCBBF0" w14:textId="77777777" w:rsidR="00C05F17" w:rsidRPr="00537D51" w:rsidRDefault="00C05F17" w:rsidP="00CC7528">
            <w:pPr>
              <w:spacing w:line="276" w:lineRule="auto"/>
              <w:jc w:val="center"/>
              <w:rPr>
                <w:rFonts w:cstheme="minorHAnsi"/>
                <w:color w:val="FF0000"/>
                <w:sz w:val="20"/>
                <w:szCs w:val="20"/>
              </w:rPr>
            </w:pPr>
            <w:r>
              <w:rPr>
                <w:rFonts w:cstheme="minorHAnsi"/>
                <w:sz w:val="20"/>
                <w:szCs w:val="20"/>
              </w:rPr>
              <w:t>0.523</w:t>
            </w:r>
          </w:p>
        </w:tc>
      </w:tr>
      <w:tr w:rsidR="00C05F17" w:rsidRPr="000305F0" w14:paraId="4B1D209F" w14:textId="77777777" w:rsidTr="00CC7528">
        <w:trPr>
          <w:gridAfter w:val="1"/>
          <w:wAfter w:w="142" w:type="dxa"/>
          <w:jc w:val="center"/>
        </w:trPr>
        <w:tc>
          <w:tcPr>
            <w:tcW w:w="2410" w:type="dxa"/>
            <w:tcBorders>
              <w:top w:val="nil"/>
              <w:left w:val="nil"/>
              <w:bottom w:val="nil"/>
              <w:right w:val="nil"/>
            </w:tcBorders>
            <w:vAlign w:val="center"/>
          </w:tcPr>
          <w:p w14:paraId="6B82A9C3"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 xml:space="preserve">Subadult male </w:t>
            </w:r>
          </w:p>
        </w:tc>
        <w:tc>
          <w:tcPr>
            <w:tcW w:w="1558" w:type="dxa"/>
            <w:gridSpan w:val="2"/>
            <w:tcBorders>
              <w:top w:val="nil"/>
              <w:left w:val="nil"/>
              <w:bottom w:val="nil"/>
              <w:right w:val="nil"/>
            </w:tcBorders>
            <w:vAlign w:val="bottom"/>
          </w:tcPr>
          <w:p w14:paraId="0EB797FA" w14:textId="77777777" w:rsidR="00C05F17" w:rsidRPr="00944CA5"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0.080</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43</w:t>
            </w:r>
          </w:p>
        </w:tc>
        <w:tc>
          <w:tcPr>
            <w:tcW w:w="851" w:type="dxa"/>
            <w:gridSpan w:val="2"/>
            <w:tcBorders>
              <w:top w:val="nil"/>
              <w:left w:val="nil"/>
              <w:bottom w:val="nil"/>
              <w:right w:val="nil"/>
            </w:tcBorders>
            <w:vAlign w:val="bottom"/>
          </w:tcPr>
          <w:p w14:paraId="344E084B"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1.861</w:t>
            </w:r>
          </w:p>
        </w:tc>
        <w:tc>
          <w:tcPr>
            <w:tcW w:w="849" w:type="dxa"/>
            <w:gridSpan w:val="2"/>
            <w:tcBorders>
              <w:top w:val="nil"/>
              <w:left w:val="nil"/>
              <w:bottom w:val="nil"/>
              <w:right w:val="nil"/>
            </w:tcBorders>
            <w:vAlign w:val="bottom"/>
          </w:tcPr>
          <w:p w14:paraId="30A1011C"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0.020</w:t>
            </w:r>
          </w:p>
        </w:tc>
        <w:tc>
          <w:tcPr>
            <w:tcW w:w="1417" w:type="dxa"/>
            <w:gridSpan w:val="2"/>
            <w:tcBorders>
              <w:top w:val="nil"/>
              <w:left w:val="nil"/>
              <w:bottom w:val="nil"/>
              <w:right w:val="nil"/>
            </w:tcBorders>
            <w:vAlign w:val="bottom"/>
          </w:tcPr>
          <w:p w14:paraId="2BB45D2C"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0.005 </w:t>
            </w:r>
            <w:r w:rsidRPr="002C3BB8">
              <w:rPr>
                <w:rFonts w:cstheme="minorHAnsi"/>
                <w:sz w:val="20"/>
                <w:szCs w:val="20"/>
              </w:rPr>
              <w:t>± 0.02</w:t>
            </w:r>
            <w:r w:rsidRPr="00D3390A">
              <w:rPr>
                <w:rFonts w:cstheme="minorHAnsi"/>
                <w:sz w:val="20"/>
                <w:szCs w:val="20"/>
              </w:rPr>
              <w:t>7</w:t>
            </w:r>
          </w:p>
        </w:tc>
        <w:tc>
          <w:tcPr>
            <w:tcW w:w="995" w:type="dxa"/>
            <w:gridSpan w:val="2"/>
            <w:tcBorders>
              <w:top w:val="nil"/>
              <w:left w:val="nil"/>
              <w:bottom w:val="nil"/>
              <w:right w:val="nil"/>
            </w:tcBorders>
            <w:vAlign w:val="bottom"/>
          </w:tcPr>
          <w:p w14:paraId="41673E32"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0.194</w:t>
            </w:r>
          </w:p>
        </w:tc>
        <w:tc>
          <w:tcPr>
            <w:tcW w:w="850" w:type="dxa"/>
            <w:gridSpan w:val="2"/>
            <w:tcBorders>
              <w:top w:val="nil"/>
              <w:left w:val="nil"/>
              <w:bottom w:val="nil"/>
              <w:right w:val="nil"/>
            </w:tcBorders>
            <w:vAlign w:val="bottom"/>
          </w:tcPr>
          <w:p w14:paraId="30C9DC81" w14:textId="77777777" w:rsidR="00C05F17" w:rsidRPr="00537D51" w:rsidRDefault="00C05F17" w:rsidP="00CC7528">
            <w:pPr>
              <w:spacing w:line="276" w:lineRule="auto"/>
              <w:jc w:val="center"/>
              <w:rPr>
                <w:rFonts w:cstheme="minorHAnsi"/>
                <w:color w:val="FF0000"/>
                <w:sz w:val="20"/>
                <w:szCs w:val="20"/>
              </w:rPr>
            </w:pPr>
            <w:r>
              <w:rPr>
                <w:rFonts w:cstheme="minorHAnsi"/>
                <w:sz w:val="20"/>
                <w:szCs w:val="20"/>
              </w:rPr>
              <w:t>0.682</w:t>
            </w:r>
          </w:p>
        </w:tc>
      </w:tr>
      <w:tr w:rsidR="00C05F17" w:rsidRPr="000305F0" w14:paraId="3B3782E0" w14:textId="77777777" w:rsidTr="00CC7528">
        <w:trPr>
          <w:gridAfter w:val="1"/>
          <w:wAfter w:w="142" w:type="dxa"/>
          <w:jc w:val="center"/>
        </w:trPr>
        <w:tc>
          <w:tcPr>
            <w:tcW w:w="2410" w:type="dxa"/>
            <w:tcBorders>
              <w:top w:val="nil"/>
              <w:left w:val="nil"/>
              <w:bottom w:val="nil"/>
              <w:right w:val="nil"/>
            </w:tcBorders>
            <w:vAlign w:val="center"/>
          </w:tcPr>
          <w:p w14:paraId="377952D9"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Adult female</w:t>
            </w:r>
          </w:p>
        </w:tc>
        <w:tc>
          <w:tcPr>
            <w:tcW w:w="1558" w:type="dxa"/>
            <w:gridSpan w:val="2"/>
            <w:tcBorders>
              <w:top w:val="nil"/>
              <w:left w:val="nil"/>
              <w:bottom w:val="nil"/>
              <w:right w:val="nil"/>
            </w:tcBorders>
            <w:vAlign w:val="bottom"/>
          </w:tcPr>
          <w:p w14:paraId="446C1590" w14:textId="77777777" w:rsidR="00C05F17" w:rsidRPr="00944CA5"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0.070</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36</w:t>
            </w:r>
          </w:p>
        </w:tc>
        <w:tc>
          <w:tcPr>
            <w:tcW w:w="851" w:type="dxa"/>
            <w:gridSpan w:val="2"/>
            <w:tcBorders>
              <w:top w:val="nil"/>
              <w:left w:val="nil"/>
              <w:bottom w:val="nil"/>
              <w:right w:val="nil"/>
            </w:tcBorders>
            <w:vAlign w:val="bottom"/>
          </w:tcPr>
          <w:p w14:paraId="01842123"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1.955</w:t>
            </w:r>
          </w:p>
        </w:tc>
        <w:tc>
          <w:tcPr>
            <w:tcW w:w="849" w:type="dxa"/>
            <w:gridSpan w:val="2"/>
            <w:tcBorders>
              <w:top w:val="nil"/>
              <w:left w:val="nil"/>
              <w:bottom w:val="nil"/>
              <w:right w:val="nil"/>
            </w:tcBorders>
            <w:vAlign w:val="bottom"/>
          </w:tcPr>
          <w:p w14:paraId="44F7FDCD"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0.020</w:t>
            </w:r>
          </w:p>
        </w:tc>
        <w:tc>
          <w:tcPr>
            <w:tcW w:w="1417" w:type="dxa"/>
            <w:gridSpan w:val="2"/>
            <w:tcBorders>
              <w:top w:val="nil"/>
              <w:left w:val="nil"/>
              <w:bottom w:val="nil"/>
              <w:right w:val="nil"/>
            </w:tcBorders>
            <w:vAlign w:val="bottom"/>
          </w:tcPr>
          <w:p w14:paraId="78D08341"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-0.009 </w:t>
            </w:r>
            <w:r w:rsidRPr="002C3BB8">
              <w:rPr>
                <w:rFonts w:cstheme="minorHAnsi"/>
                <w:sz w:val="20"/>
                <w:szCs w:val="20"/>
              </w:rPr>
              <w:t>± 0.02</w:t>
            </w:r>
            <w:r w:rsidRPr="00D3390A">
              <w:rPr>
                <w:rFonts w:cstheme="minorHAnsi"/>
                <w:sz w:val="20"/>
                <w:szCs w:val="20"/>
              </w:rPr>
              <w:t>6</w:t>
            </w:r>
          </w:p>
        </w:tc>
        <w:tc>
          <w:tcPr>
            <w:tcW w:w="995" w:type="dxa"/>
            <w:gridSpan w:val="2"/>
            <w:tcBorders>
              <w:top w:val="nil"/>
              <w:left w:val="nil"/>
              <w:bottom w:val="nil"/>
              <w:right w:val="nil"/>
            </w:tcBorders>
            <w:vAlign w:val="bottom"/>
          </w:tcPr>
          <w:p w14:paraId="72483B7D"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-0.354</w:t>
            </w:r>
          </w:p>
        </w:tc>
        <w:tc>
          <w:tcPr>
            <w:tcW w:w="850" w:type="dxa"/>
            <w:gridSpan w:val="2"/>
            <w:tcBorders>
              <w:top w:val="nil"/>
              <w:left w:val="nil"/>
              <w:bottom w:val="nil"/>
              <w:right w:val="nil"/>
            </w:tcBorders>
            <w:vAlign w:val="bottom"/>
          </w:tcPr>
          <w:p w14:paraId="581F1362" w14:textId="77777777" w:rsidR="00C05F17" w:rsidRPr="00537D51" w:rsidRDefault="00C05F17" w:rsidP="00CC7528">
            <w:pPr>
              <w:spacing w:line="276" w:lineRule="auto"/>
              <w:jc w:val="center"/>
              <w:rPr>
                <w:rFonts w:cstheme="minorHAnsi"/>
                <w:color w:val="FF0000"/>
                <w:sz w:val="20"/>
                <w:szCs w:val="20"/>
              </w:rPr>
            </w:pPr>
            <w:r>
              <w:rPr>
                <w:rFonts w:cstheme="minorHAnsi"/>
                <w:sz w:val="20"/>
                <w:szCs w:val="20"/>
              </w:rPr>
              <w:t>0.971</w:t>
            </w:r>
          </w:p>
        </w:tc>
      </w:tr>
      <w:tr w:rsidR="00C05F17" w:rsidRPr="000305F0" w14:paraId="25A1F5F6" w14:textId="77777777" w:rsidTr="00CC7528">
        <w:trPr>
          <w:gridAfter w:val="1"/>
          <w:wAfter w:w="142" w:type="dxa"/>
          <w:jc w:val="center"/>
        </w:trPr>
        <w:tc>
          <w:tcPr>
            <w:tcW w:w="2410" w:type="dxa"/>
            <w:tcBorders>
              <w:top w:val="nil"/>
              <w:left w:val="nil"/>
              <w:bottom w:val="nil"/>
              <w:right w:val="nil"/>
            </w:tcBorders>
            <w:vAlign w:val="center"/>
          </w:tcPr>
          <w:p w14:paraId="5BA490E8" w14:textId="77777777" w:rsidR="00C05F17" w:rsidRPr="005118B9" w:rsidRDefault="00C05F17" w:rsidP="00CC7528">
            <w:pPr>
              <w:spacing w:line="276" w:lineRule="auto"/>
              <w:rPr>
                <w:rFonts w:cstheme="minorHAnsi"/>
                <w:bCs/>
                <w:sz w:val="20"/>
                <w:szCs w:val="20"/>
              </w:rPr>
            </w:pPr>
            <w:r w:rsidRPr="007E02D6">
              <w:rPr>
                <w:rFonts w:cstheme="minorHAnsi"/>
                <w:bCs/>
                <w:sz w:val="20"/>
                <w:szCs w:val="20"/>
              </w:rPr>
              <w:t>Blackback male</w:t>
            </w:r>
          </w:p>
        </w:tc>
        <w:tc>
          <w:tcPr>
            <w:tcW w:w="1558" w:type="dxa"/>
            <w:gridSpan w:val="2"/>
            <w:tcBorders>
              <w:top w:val="nil"/>
              <w:left w:val="nil"/>
              <w:bottom w:val="nil"/>
              <w:right w:val="nil"/>
            </w:tcBorders>
            <w:vAlign w:val="bottom"/>
          </w:tcPr>
          <w:p w14:paraId="535803B3" w14:textId="77777777" w:rsidR="00C05F17" w:rsidRPr="00AE1A53"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-0.091</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40</w:t>
            </w:r>
          </w:p>
        </w:tc>
        <w:tc>
          <w:tcPr>
            <w:tcW w:w="851" w:type="dxa"/>
            <w:gridSpan w:val="2"/>
            <w:tcBorders>
              <w:top w:val="nil"/>
              <w:left w:val="nil"/>
              <w:bottom w:val="nil"/>
              <w:right w:val="nil"/>
            </w:tcBorders>
            <w:vAlign w:val="bottom"/>
          </w:tcPr>
          <w:p w14:paraId="7292C7AF"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-2.298</w:t>
            </w:r>
          </w:p>
        </w:tc>
        <w:tc>
          <w:tcPr>
            <w:tcW w:w="849" w:type="dxa"/>
            <w:gridSpan w:val="2"/>
            <w:tcBorders>
              <w:top w:val="nil"/>
              <w:left w:val="nil"/>
              <w:bottom w:val="nil"/>
              <w:right w:val="nil"/>
            </w:tcBorders>
            <w:vAlign w:val="bottom"/>
          </w:tcPr>
          <w:p w14:paraId="040386BB" w14:textId="77777777" w:rsidR="00C05F17" w:rsidRPr="00AE1A53" w:rsidRDefault="00C05F17" w:rsidP="00CC7528">
            <w:pPr>
              <w:spacing w:line="276" w:lineRule="auto"/>
              <w:jc w:val="center"/>
              <w:rPr>
                <w:rFonts w:cstheme="minorHAnsi"/>
                <w:sz w:val="20"/>
                <w:szCs w:val="20"/>
              </w:rPr>
            </w:pPr>
            <w:r w:rsidRPr="004663D9">
              <w:rPr>
                <w:rFonts w:cstheme="minorHAnsi"/>
                <w:sz w:val="20"/>
                <w:szCs w:val="20"/>
              </w:rPr>
              <w:t>0.0</w:t>
            </w:r>
            <w:r>
              <w:rPr>
                <w:rFonts w:cstheme="minorHAnsi"/>
                <w:sz w:val="20"/>
                <w:szCs w:val="20"/>
              </w:rPr>
              <w:t>62</w:t>
            </w:r>
          </w:p>
        </w:tc>
        <w:tc>
          <w:tcPr>
            <w:tcW w:w="1417" w:type="dxa"/>
            <w:gridSpan w:val="2"/>
            <w:tcBorders>
              <w:top w:val="nil"/>
              <w:left w:val="nil"/>
              <w:bottom w:val="nil"/>
              <w:right w:val="nil"/>
            </w:tcBorders>
            <w:vAlign w:val="bottom"/>
          </w:tcPr>
          <w:p w14:paraId="165454AE"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-0.175 </w:t>
            </w:r>
            <w:r w:rsidRPr="002C3BB8">
              <w:rPr>
                <w:rFonts w:cstheme="minorHAnsi"/>
                <w:sz w:val="20"/>
                <w:szCs w:val="20"/>
              </w:rPr>
              <w:t>± 0.02</w:t>
            </w:r>
            <w:r w:rsidRPr="00D3390A">
              <w:rPr>
                <w:rFonts w:cstheme="minorHAnsi"/>
                <w:sz w:val="20"/>
                <w:szCs w:val="20"/>
              </w:rPr>
              <w:t>5</w:t>
            </w:r>
          </w:p>
        </w:tc>
        <w:tc>
          <w:tcPr>
            <w:tcW w:w="995" w:type="dxa"/>
            <w:gridSpan w:val="2"/>
            <w:tcBorders>
              <w:top w:val="nil"/>
              <w:left w:val="nil"/>
              <w:bottom w:val="nil"/>
              <w:right w:val="nil"/>
            </w:tcBorders>
            <w:vAlign w:val="bottom"/>
          </w:tcPr>
          <w:p w14:paraId="3C415926"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-7.005</w:t>
            </w:r>
          </w:p>
        </w:tc>
        <w:tc>
          <w:tcPr>
            <w:tcW w:w="850" w:type="dxa"/>
            <w:gridSpan w:val="2"/>
            <w:tcBorders>
              <w:top w:val="nil"/>
              <w:left w:val="nil"/>
              <w:bottom w:val="nil"/>
              <w:right w:val="nil"/>
            </w:tcBorders>
            <w:vAlign w:val="bottom"/>
          </w:tcPr>
          <w:p w14:paraId="3205DAA7" w14:textId="77777777" w:rsidR="00C05F17" w:rsidRPr="00DF4ED6" w:rsidRDefault="00C05F17" w:rsidP="00CC7528">
            <w:pPr>
              <w:spacing w:line="276" w:lineRule="auto"/>
              <w:jc w:val="center"/>
              <w:rPr>
                <w:rFonts w:cstheme="minorHAnsi"/>
                <w:b/>
                <w:bCs/>
                <w:color w:val="FF0000"/>
                <w:sz w:val="20"/>
                <w:szCs w:val="20"/>
              </w:rPr>
            </w:pPr>
            <w:r w:rsidRPr="00DF4ED6">
              <w:rPr>
                <w:rFonts w:cstheme="minorHAnsi"/>
                <w:b/>
                <w:bCs/>
                <w:sz w:val="20"/>
                <w:szCs w:val="20"/>
              </w:rPr>
              <w:t>&lt;0.001</w:t>
            </w:r>
          </w:p>
        </w:tc>
      </w:tr>
      <w:tr w:rsidR="00C05F17" w:rsidRPr="000305F0" w14:paraId="31CC811A" w14:textId="77777777" w:rsidTr="00CC7528">
        <w:trPr>
          <w:gridAfter w:val="1"/>
          <w:wAfter w:w="142" w:type="dxa"/>
          <w:jc w:val="center"/>
        </w:trPr>
        <w:tc>
          <w:tcPr>
            <w:tcW w:w="2410" w:type="dxa"/>
            <w:tcBorders>
              <w:top w:val="nil"/>
              <w:left w:val="nil"/>
              <w:bottom w:val="nil"/>
              <w:right w:val="nil"/>
            </w:tcBorders>
            <w:vAlign w:val="center"/>
          </w:tcPr>
          <w:p w14:paraId="5165A82C" w14:textId="77777777" w:rsidR="00C05F17" w:rsidRPr="007E02D6" w:rsidRDefault="00C05F17" w:rsidP="00CC7528">
            <w:pPr>
              <w:spacing w:line="276" w:lineRule="auto"/>
              <w:rPr>
                <w:rFonts w:cstheme="minorHAnsi"/>
                <w:bCs/>
                <w:sz w:val="20"/>
                <w:szCs w:val="20"/>
              </w:rPr>
            </w:pPr>
            <w:r>
              <w:rPr>
                <w:rFonts w:cstheme="minorHAnsi"/>
                <w:bCs/>
                <w:sz w:val="20"/>
                <w:szCs w:val="20"/>
              </w:rPr>
              <w:t>Subordinate a</w:t>
            </w:r>
            <w:r w:rsidRPr="007E02D6">
              <w:rPr>
                <w:rFonts w:cstheme="minorHAnsi"/>
                <w:bCs/>
                <w:sz w:val="20"/>
                <w:szCs w:val="20"/>
              </w:rPr>
              <w:t>dult male</w:t>
            </w:r>
          </w:p>
        </w:tc>
        <w:tc>
          <w:tcPr>
            <w:tcW w:w="1558" w:type="dxa"/>
            <w:gridSpan w:val="2"/>
            <w:tcBorders>
              <w:top w:val="nil"/>
              <w:left w:val="nil"/>
              <w:bottom w:val="nil"/>
              <w:right w:val="nil"/>
            </w:tcBorders>
            <w:vAlign w:val="bottom"/>
          </w:tcPr>
          <w:p w14:paraId="43F1769A" w14:textId="77777777" w:rsidR="00C05F17" w:rsidRPr="00B6201D"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-0.201</w:t>
            </w:r>
            <w:r>
              <w:rPr>
                <w:rFonts w:ascii="Calibri" w:eastAsia="Times New Roman" w:hAnsi="Calibri" w:cs="Calibri"/>
                <w:color w:val="000000"/>
                <w:lang w:val="en-GB" w:eastAsia="en-GB"/>
              </w:rPr>
              <w:t xml:space="preserve"> </w:t>
            </w:r>
            <w:r w:rsidRPr="002C3BB8">
              <w:rPr>
                <w:rFonts w:cstheme="minorHAnsi"/>
                <w:sz w:val="20"/>
                <w:szCs w:val="20"/>
              </w:rPr>
              <w:t>± 0.0</w:t>
            </w:r>
            <w:r>
              <w:rPr>
                <w:rFonts w:cstheme="minorHAnsi"/>
                <w:sz w:val="20"/>
                <w:szCs w:val="20"/>
              </w:rPr>
              <w:t>35</w:t>
            </w:r>
          </w:p>
        </w:tc>
        <w:tc>
          <w:tcPr>
            <w:tcW w:w="851" w:type="dxa"/>
            <w:gridSpan w:val="2"/>
            <w:tcBorders>
              <w:top w:val="nil"/>
              <w:left w:val="nil"/>
              <w:bottom w:val="nil"/>
              <w:right w:val="nil"/>
            </w:tcBorders>
            <w:vAlign w:val="bottom"/>
          </w:tcPr>
          <w:p w14:paraId="215FCAE3"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-5.675</w:t>
            </w:r>
          </w:p>
        </w:tc>
        <w:tc>
          <w:tcPr>
            <w:tcW w:w="849" w:type="dxa"/>
            <w:gridSpan w:val="2"/>
            <w:tcBorders>
              <w:top w:val="nil"/>
              <w:left w:val="nil"/>
              <w:bottom w:val="nil"/>
              <w:right w:val="nil"/>
            </w:tcBorders>
            <w:vAlign w:val="bottom"/>
          </w:tcPr>
          <w:p w14:paraId="72F7313E" w14:textId="77777777" w:rsidR="00C05F17" w:rsidRPr="00DF4ED6" w:rsidRDefault="00C05F17" w:rsidP="00CC7528">
            <w:pPr>
              <w:spacing w:line="276" w:lineRule="auto"/>
              <w:jc w:val="center"/>
              <w:rPr>
                <w:rFonts w:cstheme="minorHAnsi"/>
                <w:b/>
                <w:bCs/>
                <w:sz w:val="20"/>
                <w:szCs w:val="20"/>
              </w:rPr>
            </w:pPr>
            <w:r w:rsidRPr="00DF4ED6">
              <w:rPr>
                <w:rFonts w:cstheme="minorHAnsi"/>
                <w:b/>
                <w:bCs/>
                <w:sz w:val="20"/>
                <w:szCs w:val="20"/>
              </w:rPr>
              <w:t>&lt;0.001</w:t>
            </w:r>
          </w:p>
        </w:tc>
        <w:tc>
          <w:tcPr>
            <w:tcW w:w="1417" w:type="dxa"/>
            <w:gridSpan w:val="2"/>
            <w:tcBorders>
              <w:top w:val="nil"/>
              <w:left w:val="nil"/>
              <w:bottom w:val="nil"/>
              <w:right w:val="nil"/>
            </w:tcBorders>
            <w:vAlign w:val="bottom"/>
          </w:tcPr>
          <w:p w14:paraId="1028FC01" w14:textId="77777777" w:rsidR="00C05F17" w:rsidRPr="00AD54A4" w:rsidRDefault="00C05F17" w:rsidP="00CC7528">
            <w:pPr>
              <w:spacing w:line="276" w:lineRule="auto"/>
              <w:jc w:val="center"/>
              <w:rPr>
                <w:rFonts w:cstheme="minorHAnsi"/>
                <w:sz w:val="20"/>
                <w:szCs w:val="20"/>
              </w:rPr>
            </w:pPr>
            <w:r w:rsidRPr="00D3390A">
              <w:rPr>
                <w:rFonts w:cstheme="minorHAnsi"/>
                <w:sz w:val="20"/>
                <w:szCs w:val="20"/>
              </w:rPr>
              <w:t xml:space="preserve">-0.298 </w:t>
            </w:r>
            <w:r w:rsidRPr="002C3BB8">
              <w:rPr>
                <w:rFonts w:cstheme="minorHAnsi"/>
                <w:sz w:val="20"/>
                <w:szCs w:val="20"/>
              </w:rPr>
              <w:t>± 0.02</w:t>
            </w:r>
            <w:r w:rsidRPr="00D3390A">
              <w:rPr>
                <w:rFonts w:cstheme="minorHAnsi"/>
                <w:sz w:val="20"/>
                <w:szCs w:val="20"/>
              </w:rPr>
              <w:t>1</w:t>
            </w:r>
          </w:p>
        </w:tc>
        <w:tc>
          <w:tcPr>
            <w:tcW w:w="995" w:type="dxa"/>
            <w:gridSpan w:val="2"/>
            <w:tcBorders>
              <w:top w:val="nil"/>
              <w:left w:val="nil"/>
              <w:bottom w:val="nil"/>
              <w:right w:val="nil"/>
            </w:tcBorders>
            <w:vAlign w:val="bottom"/>
          </w:tcPr>
          <w:p w14:paraId="0F587C2C"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-13.951</w:t>
            </w:r>
          </w:p>
        </w:tc>
        <w:tc>
          <w:tcPr>
            <w:tcW w:w="850" w:type="dxa"/>
            <w:gridSpan w:val="2"/>
            <w:tcBorders>
              <w:top w:val="nil"/>
              <w:left w:val="nil"/>
              <w:bottom w:val="nil"/>
              <w:right w:val="nil"/>
            </w:tcBorders>
            <w:vAlign w:val="bottom"/>
          </w:tcPr>
          <w:p w14:paraId="50A0543D" w14:textId="77777777" w:rsidR="00C05F17" w:rsidRPr="00DF4ED6" w:rsidRDefault="00C05F17" w:rsidP="00CC7528">
            <w:pPr>
              <w:spacing w:line="276" w:lineRule="auto"/>
              <w:jc w:val="center"/>
              <w:rPr>
                <w:rFonts w:cstheme="minorHAnsi"/>
                <w:b/>
                <w:bCs/>
                <w:color w:val="FF0000"/>
                <w:sz w:val="20"/>
                <w:szCs w:val="20"/>
              </w:rPr>
            </w:pPr>
            <w:r w:rsidRPr="00DF4ED6">
              <w:rPr>
                <w:rFonts w:cstheme="minorHAnsi"/>
                <w:b/>
                <w:bCs/>
                <w:sz w:val="20"/>
                <w:szCs w:val="20"/>
              </w:rPr>
              <w:t>&lt;0.001</w:t>
            </w:r>
          </w:p>
        </w:tc>
      </w:tr>
      <w:tr w:rsidR="00C05F17" w:rsidRPr="000305F0" w14:paraId="5CB6FD09" w14:textId="77777777" w:rsidTr="00CC7528">
        <w:trPr>
          <w:gridAfter w:val="1"/>
          <w:wAfter w:w="142" w:type="dxa"/>
          <w:jc w:val="center"/>
        </w:trPr>
        <w:tc>
          <w:tcPr>
            <w:tcW w:w="2410" w:type="dxa"/>
            <w:tcBorders>
              <w:top w:val="nil"/>
              <w:left w:val="nil"/>
              <w:bottom w:val="nil"/>
              <w:right w:val="nil"/>
            </w:tcBorders>
            <w:vAlign w:val="center"/>
          </w:tcPr>
          <w:p w14:paraId="0D818D3A" w14:textId="77777777" w:rsidR="00C05F17" w:rsidRDefault="00C05F17" w:rsidP="00CC7528">
            <w:pPr>
              <w:spacing w:line="276" w:lineRule="auto"/>
              <w:rPr>
                <w:rFonts w:cstheme="minorHAnsi"/>
                <w:bCs/>
                <w:sz w:val="20"/>
                <w:szCs w:val="20"/>
              </w:rPr>
            </w:pPr>
            <w:proofErr w:type="spellStart"/>
            <w:r>
              <w:rPr>
                <w:rFonts w:cstheme="minorHAnsi"/>
                <w:bCs/>
                <w:sz w:val="20"/>
                <w:szCs w:val="20"/>
              </w:rPr>
              <w:t>Focals</w:t>
            </w:r>
            <w:proofErr w:type="spellEnd"/>
          </w:p>
        </w:tc>
        <w:tc>
          <w:tcPr>
            <w:tcW w:w="1558" w:type="dxa"/>
            <w:gridSpan w:val="2"/>
            <w:tcBorders>
              <w:top w:val="nil"/>
              <w:left w:val="nil"/>
              <w:bottom w:val="nil"/>
              <w:right w:val="nil"/>
            </w:tcBorders>
            <w:vAlign w:val="bottom"/>
          </w:tcPr>
          <w:p w14:paraId="3E13A830" w14:textId="77777777" w:rsidR="00C05F17" w:rsidRPr="00AE1A53"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0.399</w:t>
            </w:r>
            <w:r>
              <w:rPr>
                <w:rFonts w:ascii="Calibri" w:eastAsia="Times New Roman" w:hAnsi="Calibri" w:cs="Calibri"/>
                <w:color w:val="000000"/>
                <w:lang w:val="en-GB" w:eastAsia="en-GB"/>
              </w:rPr>
              <w:t xml:space="preserve"> </w:t>
            </w:r>
            <w:r w:rsidRPr="002C3BB8">
              <w:rPr>
                <w:rFonts w:cstheme="minorHAnsi"/>
                <w:sz w:val="20"/>
                <w:szCs w:val="20"/>
              </w:rPr>
              <w:t>± 0.</w:t>
            </w:r>
            <w:r>
              <w:rPr>
                <w:rFonts w:cstheme="minorHAnsi"/>
                <w:sz w:val="20"/>
                <w:szCs w:val="20"/>
              </w:rPr>
              <w:t>338</w:t>
            </w:r>
          </w:p>
        </w:tc>
        <w:tc>
          <w:tcPr>
            <w:tcW w:w="851" w:type="dxa"/>
            <w:gridSpan w:val="2"/>
            <w:tcBorders>
              <w:top w:val="nil"/>
              <w:left w:val="nil"/>
              <w:bottom w:val="nil"/>
              <w:right w:val="nil"/>
            </w:tcBorders>
            <w:vAlign w:val="bottom"/>
          </w:tcPr>
          <w:p w14:paraId="1328032C" w14:textId="77777777" w:rsidR="00C05F17" w:rsidRPr="002C3BB8"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1.179</w:t>
            </w:r>
          </w:p>
        </w:tc>
        <w:tc>
          <w:tcPr>
            <w:tcW w:w="849" w:type="dxa"/>
            <w:gridSpan w:val="2"/>
            <w:tcBorders>
              <w:top w:val="nil"/>
              <w:left w:val="nil"/>
              <w:bottom w:val="nil"/>
              <w:right w:val="nil"/>
            </w:tcBorders>
            <w:vAlign w:val="bottom"/>
          </w:tcPr>
          <w:p w14:paraId="010E5846" w14:textId="77777777" w:rsidR="00C05F17" w:rsidRPr="004663D9" w:rsidRDefault="00C05F17" w:rsidP="00CC7528">
            <w:pPr>
              <w:spacing w:line="276" w:lineRule="auto"/>
              <w:jc w:val="center"/>
              <w:rPr>
                <w:rFonts w:cstheme="minorHAnsi"/>
                <w:sz w:val="20"/>
                <w:szCs w:val="20"/>
              </w:rPr>
            </w:pPr>
          </w:p>
        </w:tc>
        <w:tc>
          <w:tcPr>
            <w:tcW w:w="1417" w:type="dxa"/>
            <w:gridSpan w:val="2"/>
            <w:tcBorders>
              <w:top w:val="nil"/>
              <w:left w:val="nil"/>
              <w:bottom w:val="nil"/>
              <w:right w:val="nil"/>
            </w:tcBorders>
            <w:vAlign w:val="bottom"/>
          </w:tcPr>
          <w:p w14:paraId="1E5D2C21"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 xml:space="preserve">1.522 </w:t>
            </w:r>
            <w:r w:rsidRPr="002C3BB8">
              <w:rPr>
                <w:rFonts w:cstheme="minorHAnsi"/>
                <w:sz w:val="20"/>
                <w:szCs w:val="20"/>
              </w:rPr>
              <w:t>± 0.</w:t>
            </w:r>
            <w:r w:rsidRPr="00D3390A">
              <w:rPr>
                <w:rFonts w:cstheme="minorHAnsi"/>
                <w:sz w:val="20"/>
                <w:szCs w:val="20"/>
              </w:rPr>
              <w:t>212</w:t>
            </w:r>
          </w:p>
        </w:tc>
        <w:tc>
          <w:tcPr>
            <w:tcW w:w="995" w:type="dxa"/>
            <w:gridSpan w:val="2"/>
            <w:tcBorders>
              <w:top w:val="nil"/>
              <w:left w:val="nil"/>
              <w:bottom w:val="nil"/>
              <w:right w:val="nil"/>
            </w:tcBorders>
            <w:vAlign w:val="bottom"/>
          </w:tcPr>
          <w:p w14:paraId="7772B864"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7.190</w:t>
            </w:r>
          </w:p>
        </w:tc>
        <w:tc>
          <w:tcPr>
            <w:tcW w:w="850" w:type="dxa"/>
            <w:gridSpan w:val="2"/>
            <w:tcBorders>
              <w:top w:val="nil"/>
              <w:left w:val="nil"/>
              <w:bottom w:val="nil"/>
              <w:right w:val="nil"/>
            </w:tcBorders>
            <w:vAlign w:val="bottom"/>
          </w:tcPr>
          <w:p w14:paraId="0718C7D5" w14:textId="77777777" w:rsidR="00C05F17" w:rsidRPr="004663D9" w:rsidRDefault="00C05F17" w:rsidP="00CC7528">
            <w:pPr>
              <w:spacing w:line="276" w:lineRule="auto"/>
              <w:jc w:val="center"/>
              <w:rPr>
                <w:rFonts w:cstheme="minorHAnsi"/>
                <w:sz w:val="20"/>
                <w:szCs w:val="20"/>
              </w:rPr>
            </w:pPr>
          </w:p>
        </w:tc>
      </w:tr>
      <w:tr w:rsidR="00C05F17" w:rsidRPr="000305F0" w14:paraId="09D3AE62" w14:textId="77777777" w:rsidTr="00CC7528">
        <w:trPr>
          <w:gridAfter w:val="1"/>
          <w:wAfter w:w="142" w:type="dxa"/>
          <w:jc w:val="center"/>
        </w:trPr>
        <w:tc>
          <w:tcPr>
            <w:tcW w:w="2410" w:type="dxa"/>
            <w:tcBorders>
              <w:top w:val="nil"/>
              <w:left w:val="nil"/>
              <w:bottom w:val="single" w:sz="4" w:space="0" w:color="auto"/>
              <w:right w:val="nil"/>
            </w:tcBorders>
            <w:vAlign w:val="center"/>
          </w:tcPr>
          <w:p w14:paraId="7316271F" w14:textId="77777777" w:rsidR="00C05F17" w:rsidRPr="005118B9" w:rsidRDefault="00C05F17" w:rsidP="00CC7528">
            <w:pPr>
              <w:spacing w:line="276" w:lineRule="auto"/>
              <w:rPr>
                <w:rFonts w:cstheme="minorHAnsi"/>
                <w:bCs/>
                <w:sz w:val="20"/>
                <w:szCs w:val="20"/>
              </w:rPr>
            </w:pPr>
            <w:r>
              <w:rPr>
                <w:rFonts w:cstheme="minorHAnsi"/>
                <w:bCs/>
                <w:sz w:val="20"/>
                <w:szCs w:val="20"/>
              </w:rPr>
              <w:t>Focals</w:t>
            </w:r>
            <w:r w:rsidRPr="004A68CB">
              <w:rPr>
                <w:rFonts w:cstheme="minorHAnsi"/>
                <w:bCs/>
                <w:sz w:val="20"/>
                <w:szCs w:val="20"/>
                <w:vertAlign w:val="superscript"/>
              </w:rPr>
              <w:t>2</w:t>
            </w:r>
          </w:p>
        </w:tc>
        <w:tc>
          <w:tcPr>
            <w:tcW w:w="1558" w:type="dxa"/>
            <w:gridSpan w:val="2"/>
            <w:tcBorders>
              <w:top w:val="nil"/>
              <w:left w:val="nil"/>
              <w:bottom w:val="single" w:sz="4" w:space="0" w:color="auto"/>
              <w:right w:val="nil"/>
            </w:tcBorders>
            <w:vAlign w:val="bottom"/>
          </w:tcPr>
          <w:p w14:paraId="33E7BCD5" w14:textId="77777777" w:rsidR="00C05F17" w:rsidRPr="00AE1A53" w:rsidRDefault="00C05F17" w:rsidP="00CC7528">
            <w:pPr>
              <w:spacing w:line="276" w:lineRule="auto"/>
              <w:jc w:val="center"/>
              <w:rPr>
                <w:rFonts w:cstheme="minorHAnsi"/>
                <w:sz w:val="20"/>
                <w:szCs w:val="20"/>
              </w:rPr>
            </w:pPr>
            <w:r w:rsidRPr="00944CA5">
              <w:rPr>
                <w:rFonts w:ascii="Calibri" w:eastAsia="Times New Roman" w:hAnsi="Calibri" w:cs="Calibri"/>
                <w:color w:val="000000"/>
                <w:lang w:val="en-GB" w:eastAsia="en-GB"/>
              </w:rPr>
              <w:t>-0.537</w:t>
            </w:r>
            <w:r>
              <w:rPr>
                <w:rFonts w:ascii="Calibri" w:eastAsia="Times New Roman" w:hAnsi="Calibri" w:cs="Calibri"/>
                <w:color w:val="000000"/>
                <w:lang w:val="en-GB" w:eastAsia="en-GB"/>
              </w:rPr>
              <w:t xml:space="preserve"> </w:t>
            </w:r>
            <w:r w:rsidRPr="002C3BB8">
              <w:rPr>
                <w:rFonts w:cstheme="minorHAnsi"/>
                <w:sz w:val="20"/>
                <w:szCs w:val="20"/>
              </w:rPr>
              <w:t>± 0.</w:t>
            </w:r>
            <w:r>
              <w:rPr>
                <w:rFonts w:cstheme="minorHAnsi"/>
                <w:sz w:val="20"/>
                <w:szCs w:val="20"/>
              </w:rPr>
              <w:t>275</w:t>
            </w:r>
          </w:p>
        </w:tc>
        <w:tc>
          <w:tcPr>
            <w:tcW w:w="851" w:type="dxa"/>
            <w:gridSpan w:val="2"/>
            <w:tcBorders>
              <w:top w:val="nil"/>
              <w:left w:val="nil"/>
              <w:bottom w:val="single" w:sz="4" w:space="0" w:color="auto"/>
              <w:right w:val="nil"/>
            </w:tcBorders>
            <w:vAlign w:val="bottom"/>
          </w:tcPr>
          <w:p w14:paraId="5C4418DC" w14:textId="77777777" w:rsidR="00C05F17" w:rsidRPr="002C3BB8" w:rsidRDefault="00C05F17" w:rsidP="00CC7528">
            <w:pPr>
              <w:spacing w:line="276" w:lineRule="auto"/>
              <w:rPr>
                <w:rFonts w:cstheme="minorHAnsi"/>
                <w:sz w:val="20"/>
                <w:szCs w:val="20"/>
              </w:rPr>
            </w:pPr>
            <w:r w:rsidRPr="00944CA5">
              <w:rPr>
                <w:rFonts w:ascii="Calibri" w:eastAsia="Times New Roman" w:hAnsi="Calibri" w:cs="Calibri"/>
                <w:color w:val="000000"/>
                <w:lang w:val="en-GB" w:eastAsia="en-GB"/>
              </w:rPr>
              <w:t>-1.954</w:t>
            </w:r>
          </w:p>
        </w:tc>
        <w:tc>
          <w:tcPr>
            <w:tcW w:w="849" w:type="dxa"/>
            <w:gridSpan w:val="2"/>
            <w:tcBorders>
              <w:top w:val="nil"/>
              <w:left w:val="nil"/>
              <w:bottom w:val="single" w:sz="4" w:space="0" w:color="auto"/>
              <w:right w:val="nil"/>
            </w:tcBorders>
            <w:vAlign w:val="bottom"/>
          </w:tcPr>
          <w:p w14:paraId="3B7A95D3" w14:textId="77777777" w:rsidR="00C05F17" w:rsidRPr="006E7E6B" w:rsidRDefault="00C05F17" w:rsidP="00CC7528">
            <w:pPr>
              <w:spacing w:line="276" w:lineRule="auto"/>
              <w:jc w:val="center"/>
              <w:rPr>
                <w:rFonts w:cstheme="minorHAnsi"/>
                <w:sz w:val="20"/>
                <w:szCs w:val="20"/>
              </w:rPr>
            </w:pPr>
          </w:p>
        </w:tc>
        <w:tc>
          <w:tcPr>
            <w:tcW w:w="1417" w:type="dxa"/>
            <w:gridSpan w:val="2"/>
            <w:tcBorders>
              <w:top w:val="nil"/>
              <w:left w:val="nil"/>
              <w:bottom w:val="single" w:sz="4" w:space="0" w:color="auto"/>
              <w:right w:val="nil"/>
            </w:tcBorders>
            <w:vAlign w:val="bottom"/>
          </w:tcPr>
          <w:p w14:paraId="68D29AB0" w14:textId="77777777" w:rsidR="00C05F17" w:rsidRPr="00D3390A" w:rsidRDefault="00C05F17" w:rsidP="00CC7528">
            <w:pPr>
              <w:spacing w:line="276" w:lineRule="auto"/>
              <w:rPr>
                <w:rFonts w:cstheme="minorHAnsi"/>
                <w:sz w:val="20"/>
                <w:szCs w:val="20"/>
              </w:rPr>
            </w:pPr>
            <w:r w:rsidRPr="00D3390A">
              <w:rPr>
                <w:rFonts w:cstheme="minorHAnsi"/>
                <w:sz w:val="20"/>
                <w:szCs w:val="20"/>
              </w:rPr>
              <w:t xml:space="preserve">-0.710 </w:t>
            </w:r>
            <w:r w:rsidRPr="002C3BB8">
              <w:rPr>
                <w:rFonts w:cstheme="minorHAnsi"/>
                <w:sz w:val="20"/>
                <w:szCs w:val="20"/>
              </w:rPr>
              <w:t>± 0.</w:t>
            </w:r>
            <w:r w:rsidRPr="00D3390A">
              <w:rPr>
                <w:rFonts w:cstheme="minorHAnsi"/>
                <w:sz w:val="20"/>
                <w:szCs w:val="20"/>
              </w:rPr>
              <w:t>155</w:t>
            </w:r>
          </w:p>
        </w:tc>
        <w:tc>
          <w:tcPr>
            <w:tcW w:w="995" w:type="dxa"/>
            <w:gridSpan w:val="2"/>
            <w:tcBorders>
              <w:top w:val="nil"/>
              <w:left w:val="nil"/>
              <w:bottom w:val="single" w:sz="4" w:space="0" w:color="auto"/>
              <w:right w:val="nil"/>
            </w:tcBorders>
            <w:vAlign w:val="bottom"/>
          </w:tcPr>
          <w:p w14:paraId="72854660" w14:textId="77777777" w:rsidR="00C05F17" w:rsidRPr="00D3390A" w:rsidRDefault="00C05F17" w:rsidP="00CC7528">
            <w:pPr>
              <w:spacing w:line="276" w:lineRule="auto"/>
              <w:jc w:val="center"/>
              <w:rPr>
                <w:rFonts w:cstheme="minorHAnsi"/>
                <w:sz w:val="20"/>
                <w:szCs w:val="20"/>
              </w:rPr>
            </w:pPr>
            <w:r w:rsidRPr="00D3390A">
              <w:rPr>
                <w:rFonts w:cstheme="minorHAnsi"/>
                <w:sz w:val="20"/>
                <w:szCs w:val="20"/>
              </w:rPr>
              <w:t>-4.565</w:t>
            </w:r>
          </w:p>
        </w:tc>
        <w:tc>
          <w:tcPr>
            <w:tcW w:w="850" w:type="dxa"/>
            <w:gridSpan w:val="2"/>
            <w:tcBorders>
              <w:top w:val="nil"/>
              <w:left w:val="nil"/>
              <w:bottom w:val="single" w:sz="4" w:space="0" w:color="auto"/>
              <w:right w:val="nil"/>
            </w:tcBorders>
            <w:vAlign w:val="bottom"/>
          </w:tcPr>
          <w:p w14:paraId="7DE9B50D" w14:textId="77777777" w:rsidR="00C05F17" w:rsidRPr="002C3BB8" w:rsidRDefault="00C05F17" w:rsidP="00CC7528">
            <w:pPr>
              <w:spacing w:line="276" w:lineRule="auto"/>
              <w:rPr>
                <w:rFonts w:cstheme="minorHAnsi"/>
                <w:color w:val="FF0000"/>
                <w:sz w:val="20"/>
                <w:szCs w:val="20"/>
              </w:rPr>
            </w:pPr>
          </w:p>
        </w:tc>
      </w:tr>
    </w:tbl>
    <w:p w14:paraId="18D5A66B" w14:textId="77777777" w:rsidR="00C05F17" w:rsidRDefault="00C05F17" w:rsidP="00C05F17">
      <w:pPr>
        <w:spacing w:line="276" w:lineRule="auto"/>
        <w:rPr>
          <w:rFonts w:cstheme="minorHAnsi"/>
          <w:sz w:val="20"/>
          <w:szCs w:val="20"/>
        </w:rPr>
      </w:pPr>
      <w:r>
        <w:rPr>
          <w:sz w:val="20"/>
          <w:szCs w:val="20"/>
        </w:rPr>
        <w:t>*</w:t>
      </w:r>
      <w:r>
        <w:rPr>
          <w:rFonts w:cstheme="minorHAnsi"/>
          <w:sz w:val="20"/>
          <w:szCs w:val="20"/>
        </w:rPr>
        <w:t>Centrality in affiliative contact square rooted to improve normality of residual. Not the case for proximity.</w:t>
      </w:r>
    </w:p>
    <w:p w14:paraId="575E0EEB" w14:textId="77777777" w:rsidR="00C05F17" w:rsidRDefault="00C05F17" w:rsidP="00C05F17">
      <w:pPr>
        <w:spacing w:line="480" w:lineRule="auto"/>
        <w:rPr>
          <w:b/>
          <w:bCs/>
        </w:rPr>
      </w:pPr>
    </w:p>
    <w:p w14:paraId="4E6F221D" w14:textId="77777777" w:rsidR="00C05F17" w:rsidRDefault="00C05F17" w:rsidP="00C05F17">
      <w:pPr>
        <w:spacing w:line="480" w:lineRule="auto"/>
        <w:rPr>
          <w:b/>
          <w:bCs/>
        </w:rPr>
      </w:pPr>
      <w:r>
        <w:rPr>
          <w:b/>
          <w:bCs/>
        </w:rPr>
        <w:br w:type="page"/>
      </w:r>
    </w:p>
    <w:p w14:paraId="187C9D16" w14:textId="003E1599" w:rsidR="00C05F17" w:rsidRDefault="00C05F17" w:rsidP="00C05F17">
      <w:pPr>
        <w:spacing w:line="480" w:lineRule="auto"/>
      </w:pPr>
      <w:r>
        <w:rPr>
          <w:b/>
          <w:bCs/>
        </w:rPr>
        <w:lastRenderedPageBreak/>
        <w:t>Table S2</w:t>
      </w:r>
      <w:r w:rsidRPr="00E13D93">
        <w:rPr>
          <w:b/>
          <w:bCs/>
        </w:rPr>
        <w:t>.</w:t>
      </w:r>
      <w:r>
        <w:t xml:space="preserve"> Predicting the observation of </w:t>
      </w:r>
      <w:r w:rsidR="001F0879">
        <w:t>signs of respiratory infection</w:t>
      </w:r>
      <w:r>
        <w:t xml:space="preserve"> in group members (presence/absence) across all outbreaks, based on age/sex category and adult male dominance in the contact and proximity social networks using binomial linear mixed models with infants as the reference category (n=274 across 15 outbreaks).</w:t>
      </w:r>
    </w:p>
    <w:p w14:paraId="7FA313B4" w14:textId="77777777" w:rsidR="00C05F17" w:rsidRDefault="00C05F17" w:rsidP="00C05F17">
      <w:pPr>
        <w:spacing w:after="0" w:line="276" w:lineRule="auto"/>
      </w:pPr>
    </w:p>
    <w:tbl>
      <w:tblPr>
        <w:tblStyle w:val="TableGrid"/>
        <w:tblW w:w="5849" w:type="dxa"/>
        <w:jc w:val="center"/>
        <w:tblLayout w:type="fixed"/>
        <w:tblLook w:val="04A0" w:firstRow="1" w:lastRow="0" w:firstColumn="1" w:lastColumn="0" w:noHBand="0" w:noVBand="1"/>
      </w:tblPr>
      <w:tblGrid>
        <w:gridCol w:w="2355"/>
        <w:gridCol w:w="1558"/>
        <w:gridCol w:w="851"/>
        <w:gridCol w:w="849"/>
        <w:gridCol w:w="236"/>
      </w:tblGrid>
      <w:tr w:rsidR="00C05F17" w:rsidRPr="000313B6" w14:paraId="3E20F322" w14:textId="77777777" w:rsidTr="00CC7528">
        <w:trPr>
          <w:jc w:val="center"/>
        </w:trPr>
        <w:tc>
          <w:tcPr>
            <w:tcW w:w="2355" w:type="dxa"/>
            <w:tcBorders>
              <w:top w:val="single" w:sz="4" w:space="0" w:color="auto"/>
              <w:left w:val="nil"/>
              <w:bottom w:val="single" w:sz="4" w:space="0" w:color="auto"/>
              <w:right w:val="nil"/>
            </w:tcBorders>
          </w:tcPr>
          <w:p w14:paraId="2E37E1DE" w14:textId="77777777" w:rsidR="00C05F17" w:rsidRPr="00454A9C" w:rsidRDefault="00C05F17" w:rsidP="00CC7528">
            <w:pPr>
              <w:spacing w:line="276" w:lineRule="auto"/>
              <w:rPr>
                <w:rFonts w:cstheme="minorHAnsi"/>
                <w:b/>
                <w:bCs/>
                <w:sz w:val="20"/>
                <w:szCs w:val="20"/>
              </w:rPr>
            </w:pPr>
          </w:p>
        </w:tc>
        <w:tc>
          <w:tcPr>
            <w:tcW w:w="1558" w:type="dxa"/>
            <w:tcBorders>
              <w:top w:val="single" w:sz="4" w:space="0" w:color="auto"/>
              <w:left w:val="nil"/>
              <w:bottom w:val="single" w:sz="4" w:space="0" w:color="auto"/>
              <w:right w:val="nil"/>
            </w:tcBorders>
          </w:tcPr>
          <w:p w14:paraId="30E0D6B1"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851" w:type="dxa"/>
            <w:tcBorders>
              <w:top w:val="single" w:sz="4" w:space="0" w:color="auto"/>
              <w:left w:val="nil"/>
              <w:bottom w:val="single" w:sz="4" w:space="0" w:color="auto"/>
              <w:right w:val="nil"/>
            </w:tcBorders>
          </w:tcPr>
          <w:p w14:paraId="3C99245C" w14:textId="77777777" w:rsidR="00C05F17" w:rsidRPr="002C3BB8" w:rsidRDefault="00C05F17" w:rsidP="00CC7528">
            <w:pPr>
              <w:spacing w:line="276" w:lineRule="auto"/>
              <w:jc w:val="center"/>
              <w:rPr>
                <w:rFonts w:cstheme="minorHAnsi"/>
                <w:sz w:val="20"/>
                <w:szCs w:val="20"/>
              </w:rPr>
            </w:pPr>
            <w:r>
              <w:rPr>
                <w:rFonts w:cstheme="minorHAnsi"/>
                <w:sz w:val="20"/>
                <w:szCs w:val="20"/>
              </w:rPr>
              <w:t>Z value</w:t>
            </w:r>
          </w:p>
        </w:tc>
        <w:tc>
          <w:tcPr>
            <w:tcW w:w="849" w:type="dxa"/>
            <w:tcBorders>
              <w:top w:val="single" w:sz="4" w:space="0" w:color="auto"/>
              <w:left w:val="nil"/>
              <w:bottom w:val="single" w:sz="4" w:space="0" w:color="auto"/>
              <w:right w:val="nil"/>
            </w:tcBorders>
          </w:tcPr>
          <w:p w14:paraId="5A14B204" w14:textId="77777777" w:rsidR="00C05F17" w:rsidRPr="0041751D" w:rsidRDefault="00C05F17" w:rsidP="00CC7528">
            <w:pPr>
              <w:spacing w:line="276" w:lineRule="auto"/>
              <w:jc w:val="center"/>
              <w:rPr>
                <w:rFonts w:cstheme="minorHAnsi"/>
                <w:sz w:val="20"/>
                <w:szCs w:val="20"/>
              </w:rPr>
            </w:pPr>
            <w:r>
              <w:rPr>
                <w:rFonts w:cstheme="minorHAnsi"/>
                <w:sz w:val="20"/>
                <w:szCs w:val="20"/>
              </w:rPr>
              <w:t>P value</w:t>
            </w:r>
          </w:p>
        </w:tc>
        <w:tc>
          <w:tcPr>
            <w:tcW w:w="236" w:type="dxa"/>
            <w:tcBorders>
              <w:top w:val="nil"/>
              <w:left w:val="nil"/>
              <w:bottom w:val="nil"/>
              <w:right w:val="nil"/>
            </w:tcBorders>
          </w:tcPr>
          <w:p w14:paraId="66FE2010" w14:textId="77777777" w:rsidR="00C05F17" w:rsidRPr="000313B6" w:rsidRDefault="00C05F17" w:rsidP="00CC7528">
            <w:pPr>
              <w:spacing w:line="276" w:lineRule="auto"/>
              <w:jc w:val="center"/>
              <w:rPr>
                <w:rFonts w:cstheme="minorHAnsi"/>
                <w:sz w:val="20"/>
                <w:szCs w:val="20"/>
              </w:rPr>
            </w:pPr>
          </w:p>
        </w:tc>
      </w:tr>
      <w:tr w:rsidR="00C05F17" w:rsidRPr="000313B6" w14:paraId="3D093003" w14:textId="77777777" w:rsidTr="00CC7528">
        <w:trPr>
          <w:jc w:val="center"/>
        </w:trPr>
        <w:tc>
          <w:tcPr>
            <w:tcW w:w="2355" w:type="dxa"/>
            <w:tcBorders>
              <w:top w:val="single" w:sz="4" w:space="0" w:color="auto"/>
              <w:left w:val="nil"/>
              <w:bottom w:val="nil"/>
              <w:right w:val="nil"/>
            </w:tcBorders>
          </w:tcPr>
          <w:p w14:paraId="111C39B8" w14:textId="77777777" w:rsidR="00C05F17" w:rsidRPr="005C7EDF" w:rsidRDefault="00C05F17" w:rsidP="00CC7528">
            <w:pPr>
              <w:spacing w:line="276" w:lineRule="auto"/>
              <w:rPr>
                <w:rFonts w:cstheme="minorHAnsi"/>
                <w:bCs/>
                <w:sz w:val="20"/>
                <w:szCs w:val="20"/>
              </w:rPr>
            </w:pPr>
            <w:r w:rsidRPr="005C7EDF">
              <w:rPr>
                <w:rFonts w:cstheme="minorHAnsi"/>
                <w:bCs/>
                <w:sz w:val="20"/>
                <w:szCs w:val="20"/>
              </w:rPr>
              <w:t>Intercept</w:t>
            </w:r>
          </w:p>
        </w:tc>
        <w:tc>
          <w:tcPr>
            <w:tcW w:w="1558" w:type="dxa"/>
            <w:tcBorders>
              <w:top w:val="single" w:sz="4" w:space="0" w:color="auto"/>
              <w:left w:val="nil"/>
              <w:bottom w:val="nil"/>
              <w:right w:val="nil"/>
            </w:tcBorders>
            <w:vAlign w:val="bottom"/>
          </w:tcPr>
          <w:p w14:paraId="02DEFD92"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0.503 ± 0.498</w:t>
            </w:r>
          </w:p>
        </w:tc>
        <w:tc>
          <w:tcPr>
            <w:tcW w:w="851" w:type="dxa"/>
            <w:tcBorders>
              <w:top w:val="nil"/>
              <w:left w:val="nil"/>
              <w:bottom w:val="nil"/>
              <w:right w:val="nil"/>
            </w:tcBorders>
            <w:vAlign w:val="bottom"/>
          </w:tcPr>
          <w:p w14:paraId="3FB28695"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1.009</w:t>
            </w:r>
          </w:p>
        </w:tc>
        <w:tc>
          <w:tcPr>
            <w:tcW w:w="849" w:type="dxa"/>
            <w:tcBorders>
              <w:top w:val="nil"/>
              <w:left w:val="nil"/>
              <w:bottom w:val="nil"/>
              <w:right w:val="nil"/>
            </w:tcBorders>
            <w:vAlign w:val="bottom"/>
          </w:tcPr>
          <w:p w14:paraId="3EE1D2FB"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0.313</w:t>
            </w:r>
          </w:p>
        </w:tc>
        <w:tc>
          <w:tcPr>
            <w:tcW w:w="236" w:type="dxa"/>
            <w:tcBorders>
              <w:top w:val="nil"/>
              <w:left w:val="nil"/>
              <w:bottom w:val="nil"/>
              <w:right w:val="nil"/>
            </w:tcBorders>
          </w:tcPr>
          <w:p w14:paraId="7867B149" w14:textId="77777777" w:rsidR="00C05F17" w:rsidRPr="004D4937" w:rsidRDefault="00C05F17" w:rsidP="00CC7528">
            <w:pPr>
              <w:spacing w:line="276" w:lineRule="auto"/>
              <w:jc w:val="center"/>
              <w:rPr>
                <w:rFonts w:cstheme="minorHAnsi"/>
                <w:sz w:val="20"/>
                <w:szCs w:val="20"/>
              </w:rPr>
            </w:pPr>
          </w:p>
        </w:tc>
      </w:tr>
      <w:tr w:rsidR="00C05F17" w:rsidRPr="000305F0" w14:paraId="2528030C" w14:textId="77777777" w:rsidTr="00CC7528">
        <w:trPr>
          <w:jc w:val="center"/>
        </w:trPr>
        <w:tc>
          <w:tcPr>
            <w:tcW w:w="2355" w:type="dxa"/>
            <w:tcBorders>
              <w:top w:val="nil"/>
              <w:left w:val="nil"/>
              <w:bottom w:val="nil"/>
              <w:right w:val="nil"/>
            </w:tcBorders>
            <w:vAlign w:val="center"/>
          </w:tcPr>
          <w:p w14:paraId="2483AB8C" w14:textId="77777777" w:rsidR="00C05F17" w:rsidRPr="0041751D" w:rsidRDefault="00C05F17" w:rsidP="00CC7528">
            <w:pPr>
              <w:spacing w:line="276" w:lineRule="auto"/>
              <w:rPr>
                <w:rFonts w:cstheme="minorHAnsi"/>
                <w:bCs/>
                <w:sz w:val="20"/>
                <w:szCs w:val="20"/>
              </w:rPr>
            </w:pPr>
            <w:r>
              <w:rPr>
                <w:rFonts w:cstheme="minorHAnsi"/>
                <w:bCs/>
                <w:sz w:val="20"/>
                <w:szCs w:val="20"/>
              </w:rPr>
              <w:t>Juvenile</w:t>
            </w:r>
          </w:p>
        </w:tc>
        <w:tc>
          <w:tcPr>
            <w:tcW w:w="1558" w:type="dxa"/>
            <w:tcBorders>
              <w:top w:val="nil"/>
              <w:left w:val="nil"/>
              <w:bottom w:val="nil"/>
              <w:right w:val="nil"/>
            </w:tcBorders>
            <w:vAlign w:val="bottom"/>
          </w:tcPr>
          <w:p w14:paraId="6A58E622"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0.316 ± 0.549</w:t>
            </w:r>
          </w:p>
        </w:tc>
        <w:tc>
          <w:tcPr>
            <w:tcW w:w="851" w:type="dxa"/>
            <w:tcBorders>
              <w:top w:val="nil"/>
              <w:left w:val="nil"/>
              <w:bottom w:val="nil"/>
              <w:right w:val="nil"/>
            </w:tcBorders>
            <w:vAlign w:val="bottom"/>
          </w:tcPr>
          <w:p w14:paraId="6F81A31B"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0.577</w:t>
            </w:r>
          </w:p>
        </w:tc>
        <w:tc>
          <w:tcPr>
            <w:tcW w:w="849" w:type="dxa"/>
            <w:tcBorders>
              <w:top w:val="nil"/>
              <w:left w:val="nil"/>
              <w:bottom w:val="nil"/>
              <w:right w:val="nil"/>
            </w:tcBorders>
            <w:vAlign w:val="bottom"/>
          </w:tcPr>
          <w:p w14:paraId="5B5B2D35"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0.564</w:t>
            </w:r>
          </w:p>
        </w:tc>
        <w:tc>
          <w:tcPr>
            <w:tcW w:w="236" w:type="dxa"/>
            <w:tcBorders>
              <w:top w:val="nil"/>
              <w:left w:val="nil"/>
              <w:bottom w:val="nil"/>
              <w:right w:val="nil"/>
            </w:tcBorders>
          </w:tcPr>
          <w:p w14:paraId="53E22165" w14:textId="77777777" w:rsidR="00C05F17" w:rsidRPr="004D4937" w:rsidRDefault="00C05F17" w:rsidP="00CC7528">
            <w:pPr>
              <w:spacing w:line="276" w:lineRule="auto"/>
              <w:jc w:val="center"/>
              <w:rPr>
                <w:rFonts w:cstheme="minorHAnsi"/>
                <w:sz w:val="20"/>
                <w:szCs w:val="20"/>
              </w:rPr>
            </w:pPr>
          </w:p>
        </w:tc>
      </w:tr>
      <w:tr w:rsidR="00C05F17" w:rsidRPr="000305F0" w14:paraId="5A71F9E2" w14:textId="77777777" w:rsidTr="00CC7528">
        <w:trPr>
          <w:jc w:val="center"/>
        </w:trPr>
        <w:tc>
          <w:tcPr>
            <w:tcW w:w="2355" w:type="dxa"/>
            <w:tcBorders>
              <w:top w:val="nil"/>
              <w:left w:val="nil"/>
              <w:bottom w:val="nil"/>
              <w:right w:val="nil"/>
            </w:tcBorders>
            <w:vAlign w:val="center"/>
          </w:tcPr>
          <w:p w14:paraId="0B09B7A8" w14:textId="77777777" w:rsidR="00C05F17" w:rsidRPr="0041751D" w:rsidRDefault="00C05F17" w:rsidP="00CC7528">
            <w:pPr>
              <w:spacing w:line="276" w:lineRule="auto"/>
              <w:rPr>
                <w:rFonts w:cstheme="minorHAnsi"/>
                <w:bCs/>
                <w:sz w:val="20"/>
                <w:szCs w:val="20"/>
              </w:rPr>
            </w:pPr>
            <w:r w:rsidRPr="007E02D6">
              <w:rPr>
                <w:rFonts w:cstheme="minorHAnsi"/>
                <w:bCs/>
                <w:sz w:val="20"/>
                <w:szCs w:val="20"/>
              </w:rPr>
              <w:t>Subadult female</w:t>
            </w:r>
          </w:p>
        </w:tc>
        <w:tc>
          <w:tcPr>
            <w:tcW w:w="1558" w:type="dxa"/>
            <w:tcBorders>
              <w:top w:val="nil"/>
              <w:left w:val="nil"/>
              <w:bottom w:val="nil"/>
              <w:right w:val="nil"/>
            </w:tcBorders>
            <w:vAlign w:val="bottom"/>
          </w:tcPr>
          <w:p w14:paraId="0ED768C6"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0.185 ± 0.635</w:t>
            </w:r>
          </w:p>
        </w:tc>
        <w:tc>
          <w:tcPr>
            <w:tcW w:w="851" w:type="dxa"/>
            <w:tcBorders>
              <w:top w:val="nil"/>
              <w:left w:val="nil"/>
              <w:bottom w:val="nil"/>
              <w:right w:val="nil"/>
            </w:tcBorders>
            <w:vAlign w:val="bottom"/>
          </w:tcPr>
          <w:p w14:paraId="78DB2501"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0.291</w:t>
            </w:r>
          </w:p>
        </w:tc>
        <w:tc>
          <w:tcPr>
            <w:tcW w:w="849" w:type="dxa"/>
            <w:tcBorders>
              <w:top w:val="nil"/>
              <w:left w:val="nil"/>
              <w:bottom w:val="nil"/>
              <w:right w:val="nil"/>
            </w:tcBorders>
            <w:vAlign w:val="bottom"/>
          </w:tcPr>
          <w:p w14:paraId="0A279698"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0.771</w:t>
            </w:r>
          </w:p>
        </w:tc>
        <w:tc>
          <w:tcPr>
            <w:tcW w:w="236" w:type="dxa"/>
            <w:tcBorders>
              <w:top w:val="nil"/>
              <w:left w:val="nil"/>
              <w:bottom w:val="nil"/>
              <w:right w:val="nil"/>
            </w:tcBorders>
          </w:tcPr>
          <w:p w14:paraId="2BC9092E" w14:textId="77777777" w:rsidR="00C05F17" w:rsidRPr="004D4937" w:rsidRDefault="00C05F17" w:rsidP="00CC7528">
            <w:pPr>
              <w:spacing w:line="276" w:lineRule="auto"/>
              <w:jc w:val="center"/>
              <w:rPr>
                <w:rFonts w:cstheme="minorHAnsi"/>
                <w:sz w:val="20"/>
                <w:szCs w:val="20"/>
              </w:rPr>
            </w:pPr>
          </w:p>
        </w:tc>
      </w:tr>
      <w:tr w:rsidR="00C05F17" w:rsidRPr="000305F0" w14:paraId="52A41D2A" w14:textId="77777777" w:rsidTr="00CC7528">
        <w:trPr>
          <w:jc w:val="center"/>
        </w:trPr>
        <w:tc>
          <w:tcPr>
            <w:tcW w:w="2355" w:type="dxa"/>
            <w:tcBorders>
              <w:top w:val="nil"/>
              <w:left w:val="nil"/>
              <w:bottom w:val="nil"/>
              <w:right w:val="nil"/>
            </w:tcBorders>
            <w:vAlign w:val="center"/>
          </w:tcPr>
          <w:p w14:paraId="618C3A93" w14:textId="77777777" w:rsidR="00C05F17" w:rsidRPr="0041751D" w:rsidRDefault="00C05F17" w:rsidP="00CC7528">
            <w:pPr>
              <w:spacing w:line="276" w:lineRule="auto"/>
              <w:rPr>
                <w:rFonts w:cstheme="minorHAnsi"/>
                <w:bCs/>
                <w:sz w:val="20"/>
                <w:szCs w:val="20"/>
              </w:rPr>
            </w:pPr>
            <w:r w:rsidRPr="007E02D6">
              <w:rPr>
                <w:rFonts w:cstheme="minorHAnsi"/>
                <w:bCs/>
                <w:sz w:val="20"/>
                <w:szCs w:val="20"/>
              </w:rPr>
              <w:t>Subadult male</w:t>
            </w:r>
          </w:p>
        </w:tc>
        <w:tc>
          <w:tcPr>
            <w:tcW w:w="1558" w:type="dxa"/>
            <w:tcBorders>
              <w:top w:val="nil"/>
              <w:left w:val="nil"/>
              <w:bottom w:val="nil"/>
              <w:right w:val="nil"/>
            </w:tcBorders>
            <w:vAlign w:val="bottom"/>
          </w:tcPr>
          <w:p w14:paraId="5BB013AF"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1.407 ± 0.901</w:t>
            </w:r>
          </w:p>
        </w:tc>
        <w:tc>
          <w:tcPr>
            <w:tcW w:w="851" w:type="dxa"/>
            <w:tcBorders>
              <w:top w:val="nil"/>
              <w:left w:val="nil"/>
              <w:bottom w:val="nil"/>
              <w:right w:val="nil"/>
            </w:tcBorders>
            <w:vAlign w:val="bottom"/>
          </w:tcPr>
          <w:p w14:paraId="0CF00B33"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1.561</w:t>
            </w:r>
          </w:p>
        </w:tc>
        <w:tc>
          <w:tcPr>
            <w:tcW w:w="849" w:type="dxa"/>
            <w:tcBorders>
              <w:top w:val="nil"/>
              <w:left w:val="nil"/>
              <w:bottom w:val="nil"/>
              <w:right w:val="nil"/>
            </w:tcBorders>
            <w:vAlign w:val="bottom"/>
          </w:tcPr>
          <w:p w14:paraId="6FEA6935"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0.119</w:t>
            </w:r>
          </w:p>
        </w:tc>
        <w:tc>
          <w:tcPr>
            <w:tcW w:w="236" w:type="dxa"/>
            <w:tcBorders>
              <w:top w:val="nil"/>
              <w:left w:val="nil"/>
              <w:bottom w:val="nil"/>
              <w:right w:val="nil"/>
            </w:tcBorders>
          </w:tcPr>
          <w:p w14:paraId="0ED3139D" w14:textId="77777777" w:rsidR="00C05F17" w:rsidRPr="004D4937" w:rsidRDefault="00C05F17" w:rsidP="00CC7528">
            <w:pPr>
              <w:spacing w:line="276" w:lineRule="auto"/>
              <w:jc w:val="center"/>
              <w:rPr>
                <w:rFonts w:cstheme="minorHAnsi"/>
                <w:sz w:val="20"/>
                <w:szCs w:val="20"/>
              </w:rPr>
            </w:pPr>
          </w:p>
        </w:tc>
      </w:tr>
      <w:tr w:rsidR="00C05F17" w:rsidRPr="000305F0" w14:paraId="7502EF2C" w14:textId="77777777" w:rsidTr="00CC7528">
        <w:trPr>
          <w:jc w:val="center"/>
        </w:trPr>
        <w:tc>
          <w:tcPr>
            <w:tcW w:w="2355" w:type="dxa"/>
            <w:tcBorders>
              <w:top w:val="nil"/>
              <w:left w:val="nil"/>
              <w:bottom w:val="nil"/>
              <w:right w:val="nil"/>
            </w:tcBorders>
            <w:vAlign w:val="center"/>
          </w:tcPr>
          <w:p w14:paraId="7CFFB7C2" w14:textId="77777777" w:rsidR="00C05F17" w:rsidRPr="0041751D" w:rsidRDefault="00C05F17" w:rsidP="00CC7528">
            <w:pPr>
              <w:spacing w:line="276" w:lineRule="auto"/>
              <w:rPr>
                <w:rFonts w:cstheme="minorHAnsi"/>
                <w:bCs/>
                <w:sz w:val="20"/>
                <w:szCs w:val="20"/>
              </w:rPr>
            </w:pPr>
            <w:r w:rsidRPr="007E02D6">
              <w:rPr>
                <w:rFonts w:cstheme="minorHAnsi"/>
                <w:bCs/>
                <w:sz w:val="20"/>
                <w:szCs w:val="20"/>
              </w:rPr>
              <w:t>Adult female</w:t>
            </w:r>
          </w:p>
        </w:tc>
        <w:tc>
          <w:tcPr>
            <w:tcW w:w="1558" w:type="dxa"/>
            <w:tcBorders>
              <w:top w:val="nil"/>
              <w:left w:val="nil"/>
              <w:bottom w:val="nil"/>
              <w:right w:val="nil"/>
            </w:tcBorders>
            <w:vAlign w:val="bottom"/>
          </w:tcPr>
          <w:p w14:paraId="79399611"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1.250 ± 0.464</w:t>
            </w:r>
          </w:p>
        </w:tc>
        <w:tc>
          <w:tcPr>
            <w:tcW w:w="851" w:type="dxa"/>
            <w:tcBorders>
              <w:top w:val="nil"/>
              <w:left w:val="nil"/>
              <w:bottom w:val="nil"/>
              <w:right w:val="nil"/>
            </w:tcBorders>
            <w:vAlign w:val="bottom"/>
          </w:tcPr>
          <w:p w14:paraId="313F0F79"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2.693</w:t>
            </w:r>
          </w:p>
        </w:tc>
        <w:tc>
          <w:tcPr>
            <w:tcW w:w="849" w:type="dxa"/>
            <w:tcBorders>
              <w:top w:val="nil"/>
              <w:left w:val="nil"/>
              <w:bottom w:val="nil"/>
              <w:right w:val="nil"/>
            </w:tcBorders>
            <w:vAlign w:val="bottom"/>
          </w:tcPr>
          <w:p w14:paraId="5B417431" w14:textId="77777777" w:rsidR="00C05F17" w:rsidRPr="005C7EDF" w:rsidRDefault="00C05F17" w:rsidP="00CC7528">
            <w:pPr>
              <w:spacing w:line="276" w:lineRule="auto"/>
              <w:jc w:val="center"/>
              <w:rPr>
                <w:rFonts w:cstheme="minorHAnsi"/>
                <w:b/>
                <w:sz w:val="20"/>
                <w:szCs w:val="20"/>
              </w:rPr>
            </w:pPr>
            <w:r w:rsidRPr="005C7EDF">
              <w:rPr>
                <w:rFonts w:cstheme="minorHAnsi"/>
                <w:b/>
                <w:sz w:val="20"/>
                <w:szCs w:val="20"/>
              </w:rPr>
              <w:t>0.007</w:t>
            </w:r>
          </w:p>
        </w:tc>
        <w:tc>
          <w:tcPr>
            <w:tcW w:w="236" w:type="dxa"/>
            <w:tcBorders>
              <w:top w:val="nil"/>
              <w:left w:val="nil"/>
              <w:bottom w:val="nil"/>
              <w:right w:val="nil"/>
            </w:tcBorders>
          </w:tcPr>
          <w:p w14:paraId="79135077" w14:textId="77777777" w:rsidR="00C05F17" w:rsidRPr="004D4937" w:rsidRDefault="00C05F17" w:rsidP="00CC7528">
            <w:pPr>
              <w:spacing w:line="276" w:lineRule="auto"/>
              <w:jc w:val="center"/>
              <w:rPr>
                <w:rFonts w:cstheme="minorHAnsi"/>
                <w:sz w:val="20"/>
                <w:szCs w:val="20"/>
              </w:rPr>
            </w:pPr>
          </w:p>
        </w:tc>
      </w:tr>
      <w:tr w:rsidR="00C05F17" w:rsidRPr="000305F0" w14:paraId="69C14E97" w14:textId="77777777" w:rsidTr="00CC7528">
        <w:trPr>
          <w:jc w:val="center"/>
        </w:trPr>
        <w:tc>
          <w:tcPr>
            <w:tcW w:w="2355" w:type="dxa"/>
            <w:tcBorders>
              <w:top w:val="nil"/>
              <w:left w:val="nil"/>
              <w:bottom w:val="nil"/>
              <w:right w:val="nil"/>
            </w:tcBorders>
            <w:vAlign w:val="center"/>
          </w:tcPr>
          <w:p w14:paraId="0C9E5443" w14:textId="77777777" w:rsidR="00C05F17" w:rsidRPr="0041751D" w:rsidRDefault="00C05F17" w:rsidP="00CC7528">
            <w:pPr>
              <w:spacing w:line="276" w:lineRule="auto"/>
              <w:rPr>
                <w:rFonts w:cstheme="minorHAnsi"/>
                <w:bCs/>
                <w:sz w:val="20"/>
                <w:szCs w:val="20"/>
              </w:rPr>
            </w:pPr>
            <w:r w:rsidRPr="007E02D6">
              <w:rPr>
                <w:rFonts w:cstheme="minorHAnsi"/>
                <w:bCs/>
                <w:sz w:val="20"/>
                <w:szCs w:val="20"/>
              </w:rPr>
              <w:t>Blackback male</w:t>
            </w:r>
          </w:p>
        </w:tc>
        <w:tc>
          <w:tcPr>
            <w:tcW w:w="1558" w:type="dxa"/>
            <w:tcBorders>
              <w:top w:val="nil"/>
              <w:left w:val="nil"/>
              <w:bottom w:val="nil"/>
              <w:right w:val="nil"/>
            </w:tcBorders>
            <w:vAlign w:val="bottom"/>
          </w:tcPr>
          <w:p w14:paraId="311349C2"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1.096 ± 0.628</w:t>
            </w:r>
          </w:p>
        </w:tc>
        <w:tc>
          <w:tcPr>
            <w:tcW w:w="851" w:type="dxa"/>
            <w:tcBorders>
              <w:top w:val="nil"/>
              <w:left w:val="nil"/>
              <w:bottom w:val="nil"/>
              <w:right w:val="nil"/>
            </w:tcBorders>
            <w:vAlign w:val="bottom"/>
          </w:tcPr>
          <w:p w14:paraId="4C0172E3"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1.745</w:t>
            </w:r>
          </w:p>
        </w:tc>
        <w:tc>
          <w:tcPr>
            <w:tcW w:w="849" w:type="dxa"/>
            <w:tcBorders>
              <w:top w:val="nil"/>
              <w:left w:val="nil"/>
              <w:bottom w:val="nil"/>
              <w:right w:val="nil"/>
            </w:tcBorders>
            <w:vAlign w:val="bottom"/>
          </w:tcPr>
          <w:p w14:paraId="6EA15F61"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0.081</w:t>
            </w:r>
          </w:p>
        </w:tc>
        <w:tc>
          <w:tcPr>
            <w:tcW w:w="236" w:type="dxa"/>
            <w:tcBorders>
              <w:top w:val="nil"/>
              <w:left w:val="nil"/>
              <w:bottom w:val="nil"/>
              <w:right w:val="nil"/>
            </w:tcBorders>
          </w:tcPr>
          <w:p w14:paraId="3FD5022D" w14:textId="77777777" w:rsidR="00C05F17" w:rsidRPr="004D4937" w:rsidRDefault="00C05F17" w:rsidP="00CC7528">
            <w:pPr>
              <w:spacing w:line="276" w:lineRule="auto"/>
              <w:jc w:val="center"/>
              <w:rPr>
                <w:rFonts w:cstheme="minorHAnsi"/>
                <w:sz w:val="20"/>
                <w:szCs w:val="20"/>
              </w:rPr>
            </w:pPr>
          </w:p>
        </w:tc>
      </w:tr>
      <w:tr w:rsidR="00C05F17" w:rsidRPr="000305F0" w14:paraId="71870784" w14:textId="77777777" w:rsidTr="00CC7528">
        <w:trPr>
          <w:jc w:val="center"/>
        </w:trPr>
        <w:tc>
          <w:tcPr>
            <w:tcW w:w="2355" w:type="dxa"/>
            <w:tcBorders>
              <w:top w:val="nil"/>
              <w:left w:val="nil"/>
              <w:bottom w:val="nil"/>
              <w:right w:val="nil"/>
            </w:tcBorders>
            <w:vAlign w:val="center"/>
          </w:tcPr>
          <w:p w14:paraId="37F0D351" w14:textId="77777777" w:rsidR="00C05F17" w:rsidRPr="0041751D" w:rsidRDefault="00C05F17" w:rsidP="00CC7528">
            <w:pPr>
              <w:spacing w:line="276" w:lineRule="auto"/>
              <w:rPr>
                <w:rFonts w:cstheme="minorHAnsi"/>
                <w:bCs/>
                <w:sz w:val="20"/>
                <w:szCs w:val="20"/>
              </w:rPr>
            </w:pPr>
            <w:r>
              <w:rPr>
                <w:rFonts w:cstheme="minorHAnsi"/>
                <w:bCs/>
                <w:sz w:val="20"/>
                <w:szCs w:val="20"/>
              </w:rPr>
              <w:t>Subordinate a</w:t>
            </w:r>
            <w:r w:rsidRPr="007E02D6">
              <w:rPr>
                <w:rFonts w:cstheme="minorHAnsi"/>
                <w:bCs/>
                <w:sz w:val="20"/>
                <w:szCs w:val="20"/>
              </w:rPr>
              <w:t>dult male</w:t>
            </w:r>
          </w:p>
        </w:tc>
        <w:tc>
          <w:tcPr>
            <w:tcW w:w="1558" w:type="dxa"/>
            <w:tcBorders>
              <w:top w:val="nil"/>
              <w:left w:val="nil"/>
              <w:bottom w:val="nil"/>
              <w:right w:val="nil"/>
            </w:tcBorders>
            <w:vAlign w:val="bottom"/>
          </w:tcPr>
          <w:p w14:paraId="2CE7A9D0"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1.519 ± 0.640</w:t>
            </w:r>
          </w:p>
        </w:tc>
        <w:tc>
          <w:tcPr>
            <w:tcW w:w="851" w:type="dxa"/>
            <w:tcBorders>
              <w:top w:val="nil"/>
              <w:left w:val="nil"/>
              <w:bottom w:val="nil"/>
              <w:right w:val="nil"/>
            </w:tcBorders>
            <w:vAlign w:val="bottom"/>
          </w:tcPr>
          <w:p w14:paraId="4E6A4CCE"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2.376</w:t>
            </w:r>
          </w:p>
        </w:tc>
        <w:tc>
          <w:tcPr>
            <w:tcW w:w="849" w:type="dxa"/>
            <w:tcBorders>
              <w:top w:val="nil"/>
              <w:left w:val="nil"/>
              <w:bottom w:val="nil"/>
              <w:right w:val="nil"/>
            </w:tcBorders>
            <w:vAlign w:val="bottom"/>
          </w:tcPr>
          <w:p w14:paraId="5F11562C" w14:textId="77777777" w:rsidR="00C05F17" w:rsidRPr="005C7EDF" w:rsidRDefault="00C05F17" w:rsidP="00CC7528">
            <w:pPr>
              <w:spacing w:line="276" w:lineRule="auto"/>
              <w:jc w:val="center"/>
              <w:rPr>
                <w:rFonts w:cstheme="minorHAnsi"/>
                <w:b/>
                <w:sz w:val="20"/>
                <w:szCs w:val="20"/>
              </w:rPr>
            </w:pPr>
            <w:r w:rsidRPr="005C7EDF">
              <w:rPr>
                <w:rFonts w:cstheme="minorHAnsi"/>
                <w:b/>
                <w:sz w:val="20"/>
                <w:szCs w:val="20"/>
              </w:rPr>
              <w:t>0.018</w:t>
            </w:r>
          </w:p>
        </w:tc>
        <w:tc>
          <w:tcPr>
            <w:tcW w:w="236" w:type="dxa"/>
            <w:tcBorders>
              <w:top w:val="nil"/>
              <w:left w:val="nil"/>
              <w:bottom w:val="nil"/>
              <w:right w:val="nil"/>
            </w:tcBorders>
          </w:tcPr>
          <w:p w14:paraId="3723BFEF" w14:textId="77777777" w:rsidR="00C05F17" w:rsidRPr="004D4937" w:rsidRDefault="00C05F17" w:rsidP="00CC7528">
            <w:pPr>
              <w:spacing w:line="276" w:lineRule="auto"/>
              <w:jc w:val="center"/>
              <w:rPr>
                <w:rFonts w:cstheme="minorHAnsi"/>
                <w:sz w:val="20"/>
                <w:szCs w:val="20"/>
              </w:rPr>
            </w:pPr>
          </w:p>
        </w:tc>
      </w:tr>
      <w:tr w:rsidR="00C05F17" w:rsidRPr="000305F0" w14:paraId="21C9F12F" w14:textId="77777777" w:rsidTr="00CC7528">
        <w:trPr>
          <w:jc w:val="center"/>
        </w:trPr>
        <w:tc>
          <w:tcPr>
            <w:tcW w:w="2355" w:type="dxa"/>
            <w:tcBorders>
              <w:top w:val="nil"/>
              <w:left w:val="nil"/>
              <w:bottom w:val="single" w:sz="4" w:space="0" w:color="auto"/>
              <w:right w:val="nil"/>
            </w:tcBorders>
            <w:vAlign w:val="center"/>
          </w:tcPr>
          <w:p w14:paraId="64384F08" w14:textId="77777777" w:rsidR="00C05F17" w:rsidRPr="0041751D" w:rsidRDefault="00C05F17" w:rsidP="00CC7528">
            <w:pPr>
              <w:spacing w:line="276" w:lineRule="auto"/>
              <w:rPr>
                <w:rFonts w:cstheme="minorHAnsi"/>
                <w:bCs/>
                <w:sz w:val="20"/>
                <w:szCs w:val="20"/>
              </w:rPr>
            </w:pPr>
            <w:r>
              <w:rPr>
                <w:rFonts w:cstheme="minorHAnsi"/>
                <w:bCs/>
                <w:sz w:val="20"/>
                <w:szCs w:val="20"/>
              </w:rPr>
              <w:t>Dominant adult male</w:t>
            </w:r>
          </w:p>
        </w:tc>
        <w:tc>
          <w:tcPr>
            <w:tcW w:w="1558" w:type="dxa"/>
            <w:tcBorders>
              <w:top w:val="nil"/>
              <w:left w:val="nil"/>
              <w:bottom w:val="single" w:sz="4" w:space="0" w:color="auto"/>
              <w:right w:val="nil"/>
            </w:tcBorders>
            <w:vAlign w:val="bottom"/>
          </w:tcPr>
          <w:p w14:paraId="5F3CDE50"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2.776 ± 1.154</w:t>
            </w:r>
          </w:p>
        </w:tc>
        <w:tc>
          <w:tcPr>
            <w:tcW w:w="851" w:type="dxa"/>
            <w:tcBorders>
              <w:top w:val="nil"/>
              <w:left w:val="nil"/>
              <w:bottom w:val="single" w:sz="4" w:space="0" w:color="auto"/>
              <w:right w:val="nil"/>
            </w:tcBorders>
            <w:vAlign w:val="bottom"/>
          </w:tcPr>
          <w:p w14:paraId="3D299F4B" w14:textId="77777777" w:rsidR="00C05F17" w:rsidRPr="005C7EDF" w:rsidRDefault="00C05F17" w:rsidP="00CC7528">
            <w:pPr>
              <w:spacing w:line="276" w:lineRule="auto"/>
              <w:jc w:val="center"/>
              <w:rPr>
                <w:rFonts w:cstheme="minorHAnsi"/>
                <w:bCs/>
                <w:sz w:val="20"/>
                <w:szCs w:val="20"/>
              </w:rPr>
            </w:pPr>
            <w:r w:rsidRPr="005C7EDF">
              <w:rPr>
                <w:rFonts w:cstheme="minorHAnsi"/>
                <w:bCs/>
                <w:sz w:val="20"/>
                <w:szCs w:val="20"/>
              </w:rPr>
              <w:t>2.406</w:t>
            </w:r>
          </w:p>
        </w:tc>
        <w:tc>
          <w:tcPr>
            <w:tcW w:w="849" w:type="dxa"/>
            <w:tcBorders>
              <w:top w:val="nil"/>
              <w:left w:val="nil"/>
              <w:bottom w:val="single" w:sz="4" w:space="0" w:color="auto"/>
              <w:right w:val="nil"/>
            </w:tcBorders>
            <w:vAlign w:val="bottom"/>
          </w:tcPr>
          <w:p w14:paraId="00D0E03C" w14:textId="77777777" w:rsidR="00C05F17" w:rsidRPr="005C7EDF" w:rsidRDefault="00C05F17" w:rsidP="00CC7528">
            <w:pPr>
              <w:spacing w:line="276" w:lineRule="auto"/>
              <w:jc w:val="center"/>
              <w:rPr>
                <w:rFonts w:cstheme="minorHAnsi"/>
                <w:b/>
                <w:sz w:val="20"/>
                <w:szCs w:val="20"/>
              </w:rPr>
            </w:pPr>
            <w:r w:rsidRPr="005C7EDF">
              <w:rPr>
                <w:rFonts w:cstheme="minorHAnsi"/>
                <w:b/>
                <w:sz w:val="20"/>
                <w:szCs w:val="20"/>
              </w:rPr>
              <w:t>0.016</w:t>
            </w:r>
          </w:p>
        </w:tc>
        <w:tc>
          <w:tcPr>
            <w:tcW w:w="236" w:type="dxa"/>
            <w:tcBorders>
              <w:top w:val="nil"/>
              <w:left w:val="nil"/>
              <w:bottom w:val="single" w:sz="4" w:space="0" w:color="auto"/>
              <w:right w:val="nil"/>
            </w:tcBorders>
          </w:tcPr>
          <w:p w14:paraId="6837050F" w14:textId="77777777" w:rsidR="00C05F17" w:rsidRPr="004D4937" w:rsidRDefault="00C05F17" w:rsidP="00CC7528">
            <w:pPr>
              <w:spacing w:line="276" w:lineRule="auto"/>
              <w:jc w:val="center"/>
              <w:rPr>
                <w:rFonts w:cstheme="minorHAnsi"/>
                <w:sz w:val="20"/>
                <w:szCs w:val="20"/>
              </w:rPr>
            </w:pPr>
          </w:p>
        </w:tc>
      </w:tr>
    </w:tbl>
    <w:p w14:paraId="5B366A1F" w14:textId="77777777" w:rsidR="00C05F17" w:rsidRDefault="00C05F17" w:rsidP="00C05F17">
      <w:pPr>
        <w:spacing w:line="276" w:lineRule="auto"/>
        <w:rPr>
          <w:b/>
          <w:bCs/>
        </w:rPr>
      </w:pPr>
    </w:p>
    <w:p w14:paraId="5191FD21" w14:textId="77777777" w:rsidR="00C05F17" w:rsidRDefault="00C05F17" w:rsidP="00C05F17">
      <w:pPr>
        <w:spacing w:line="480" w:lineRule="auto"/>
        <w:rPr>
          <w:b/>
          <w:bCs/>
        </w:rPr>
      </w:pPr>
    </w:p>
    <w:p w14:paraId="68A8BAF8" w14:textId="7618093C" w:rsidR="00C05F17" w:rsidRDefault="00C05F17" w:rsidP="00C05F17">
      <w:pPr>
        <w:spacing w:line="480" w:lineRule="auto"/>
      </w:pPr>
      <w:r>
        <w:rPr>
          <w:b/>
          <w:bCs/>
        </w:rPr>
        <w:t>Table S3</w:t>
      </w:r>
      <w:r w:rsidRPr="00E13D93">
        <w:rPr>
          <w:b/>
          <w:bCs/>
        </w:rPr>
        <w:t>.</w:t>
      </w:r>
      <w:r>
        <w:t xml:space="preserve"> Predicting the observation of </w:t>
      </w:r>
      <w:r w:rsidR="001F0879">
        <w:t>signs of respiratory infection</w:t>
      </w:r>
      <w:r>
        <w:t xml:space="preserve"> (presence/absence) in group members during an outbreak based on individuals’ centrality and age/sex category in the contact and proximity social networks using binomial linear mixed models with infants as the reference age/sex category. Subordinate and dominant adult males combined in single ‘adult male’ category to enable model convergence (n=169 across 7 outbreaks)</w:t>
      </w:r>
    </w:p>
    <w:tbl>
      <w:tblPr>
        <w:tblStyle w:val="TableGrid"/>
        <w:tblW w:w="9072" w:type="dxa"/>
        <w:jc w:val="center"/>
        <w:tblLayout w:type="fixed"/>
        <w:tblLook w:val="04A0" w:firstRow="1" w:lastRow="0" w:firstColumn="1" w:lastColumn="0" w:noHBand="0" w:noVBand="1"/>
      </w:tblPr>
      <w:tblGrid>
        <w:gridCol w:w="2552"/>
        <w:gridCol w:w="1558"/>
        <w:gridCol w:w="851"/>
        <w:gridCol w:w="849"/>
        <w:gridCol w:w="1561"/>
        <w:gridCol w:w="851"/>
        <w:gridCol w:w="850"/>
      </w:tblGrid>
      <w:tr w:rsidR="00C05F17" w:rsidRPr="000313B6" w14:paraId="76D6382E" w14:textId="77777777" w:rsidTr="00CC7528">
        <w:trPr>
          <w:jc w:val="center"/>
        </w:trPr>
        <w:tc>
          <w:tcPr>
            <w:tcW w:w="2552" w:type="dxa"/>
            <w:tcBorders>
              <w:top w:val="single" w:sz="4" w:space="0" w:color="auto"/>
              <w:left w:val="nil"/>
              <w:bottom w:val="nil"/>
              <w:right w:val="nil"/>
            </w:tcBorders>
          </w:tcPr>
          <w:p w14:paraId="2C19B016" w14:textId="77777777" w:rsidR="00C05F17" w:rsidRPr="00454A9C" w:rsidRDefault="00C05F17" w:rsidP="00CC7528">
            <w:pPr>
              <w:spacing w:line="276" w:lineRule="auto"/>
              <w:jc w:val="center"/>
              <w:rPr>
                <w:rFonts w:cstheme="minorHAnsi"/>
                <w:b/>
                <w:bCs/>
                <w:sz w:val="20"/>
                <w:szCs w:val="20"/>
              </w:rPr>
            </w:pPr>
          </w:p>
        </w:tc>
        <w:tc>
          <w:tcPr>
            <w:tcW w:w="3258" w:type="dxa"/>
            <w:gridSpan w:val="3"/>
            <w:tcBorders>
              <w:top w:val="single" w:sz="4" w:space="0" w:color="auto"/>
              <w:left w:val="nil"/>
              <w:bottom w:val="single" w:sz="4" w:space="0" w:color="auto"/>
              <w:right w:val="nil"/>
            </w:tcBorders>
          </w:tcPr>
          <w:p w14:paraId="7084F65C" w14:textId="77777777" w:rsidR="00C05F17" w:rsidRPr="0080579F" w:rsidRDefault="00C05F17" w:rsidP="00CC7528">
            <w:pPr>
              <w:spacing w:line="276" w:lineRule="auto"/>
              <w:jc w:val="center"/>
              <w:rPr>
                <w:rFonts w:cstheme="minorHAnsi"/>
                <w:b/>
                <w:bCs/>
                <w:sz w:val="20"/>
                <w:szCs w:val="20"/>
              </w:rPr>
            </w:pPr>
            <w:r w:rsidRPr="008D3D22">
              <w:rPr>
                <w:rFonts w:cstheme="minorHAnsi"/>
                <w:b/>
                <w:bCs/>
                <w:color w:val="000000" w:themeColor="text1"/>
                <w:sz w:val="20"/>
                <w:szCs w:val="20"/>
              </w:rPr>
              <w:t>Contact</w:t>
            </w:r>
          </w:p>
        </w:tc>
        <w:tc>
          <w:tcPr>
            <w:tcW w:w="3262" w:type="dxa"/>
            <w:gridSpan w:val="3"/>
            <w:tcBorders>
              <w:top w:val="single" w:sz="4" w:space="0" w:color="auto"/>
              <w:left w:val="nil"/>
              <w:bottom w:val="single" w:sz="4" w:space="0" w:color="auto"/>
              <w:right w:val="nil"/>
            </w:tcBorders>
          </w:tcPr>
          <w:p w14:paraId="37EC145E" w14:textId="77777777" w:rsidR="00C05F17" w:rsidRPr="00CF3781" w:rsidRDefault="00C05F17" w:rsidP="00CC7528">
            <w:pPr>
              <w:spacing w:line="276" w:lineRule="auto"/>
              <w:jc w:val="center"/>
              <w:rPr>
                <w:rFonts w:cstheme="minorHAnsi"/>
                <w:b/>
                <w:bCs/>
                <w:sz w:val="20"/>
                <w:szCs w:val="20"/>
              </w:rPr>
            </w:pPr>
            <w:r w:rsidRPr="00B30378">
              <w:rPr>
                <w:rFonts w:cstheme="minorHAnsi"/>
                <w:b/>
                <w:bCs/>
                <w:color w:val="000000" w:themeColor="text1"/>
                <w:sz w:val="20"/>
                <w:szCs w:val="20"/>
              </w:rPr>
              <w:t>Proximity</w:t>
            </w:r>
          </w:p>
        </w:tc>
      </w:tr>
      <w:tr w:rsidR="00C05F17" w:rsidRPr="000313B6" w14:paraId="6A5C03BA" w14:textId="77777777" w:rsidTr="00CC7528">
        <w:trPr>
          <w:jc w:val="center"/>
        </w:trPr>
        <w:tc>
          <w:tcPr>
            <w:tcW w:w="2552" w:type="dxa"/>
            <w:tcBorders>
              <w:top w:val="nil"/>
              <w:left w:val="nil"/>
              <w:bottom w:val="single" w:sz="4" w:space="0" w:color="auto"/>
              <w:right w:val="nil"/>
            </w:tcBorders>
          </w:tcPr>
          <w:p w14:paraId="13363B58" w14:textId="77777777" w:rsidR="00C05F17" w:rsidRPr="00454A9C" w:rsidRDefault="00C05F17" w:rsidP="00CC7528">
            <w:pPr>
              <w:spacing w:line="276" w:lineRule="auto"/>
              <w:jc w:val="center"/>
              <w:rPr>
                <w:rFonts w:cstheme="minorHAnsi"/>
                <w:b/>
                <w:bCs/>
                <w:sz w:val="20"/>
                <w:szCs w:val="20"/>
              </w:rPr>
            </w:pPr>
          </w:p>
        </w:tc>
        <w:tc>
          <w:tcPr>
            <w:tcW w:w="1558" w:type="dxa"/>
            <w:tcBorders>
              <w:top w:val="single" w:sz="4" w:space="0" w:color="auto"/>
              <w:left w:val="nil"/>
              <w:bottom w:val="single" w:sz="4" w:space="0" w:color="auto"/>
              <w:right w:val="nil"/>
            </w:tcBorders>
          </w:tcPr>
          <w:p w14:paraId="228F518C"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851" w:type="dxa"/>
            <w:tcBorders>
              <w:top w:val="single" w:sz="4" w:space="0" w:color="auto"/>
              <w:left w:val="nil"/>
              <w:bottom w:val="single" w:sz="4" w:space="0" w:color="auto"/>
              <w:right w:val="nil"/>
            </w:tcBorders>
          </w:tcPr>
          <w:p w14:paraId="6F3832A3" w14:textId="77777777" w:rsidR="00C05F17" w:rsidRPr="002C3BB8" w:rsidRDefault="00C05F17" w:rsidP="00CC7528">
            <w:pPr>
              <w:spacing w:line="276" w:lineRule="auto"/>
              <w:jc w:val="center"/>
              <w:rPr>
                <w:rFonts w:cstheme="minorHAnsi"/>
                <w:sz w:val="20"/>
                <w:szCs w:val="20"/>
              </w:rPr>
            </w:pPr>
            <w:r>
              <w:rPr>
                <w:rFonts w:cstheme="minorHAnsi"/>
                <w:sz w:val="20"/>
                <w:szCs w:val="20"/>
              </w:rPr>
              <w:t>z</w:t>
            </w:r>
          </w:p>
        </w:tc>
        <w:tc>
          <w:tcPr>
            <w:tcW w:w="849" w:type="dxa"/>
            <w:tcBorders>
              <w:top w:val="single" w:sz="4" w:space="0" w:color="auto"/>
              <w:left w:val="nil"/>
              <w:bottom w:val="single" w:sz="4" w:space="0" w:color="auto"/>
              <w:right w:val="nil"/>
            </w:tcBorders>
          </w:tcPr>
          <w:p w14:paraId="59FB7BB1" w14:textId="77777777" w:rsidR="00C05F17" w:rsidRPr="005118B9" w:rsidRDefault="00C05F17" w:rsidP="00CC7528">
            <w:pPr>
              <w:spacing w:line="276" w:lineRule="auto"/>
              <w:jc w:val="center"/>
              <w:rPr>
                <w:rFonts w:cstheme="minorHAnsi"/>
                <w:sz w:val="20"/>
                <w:szCs w:val="20"/>
              </w:rPr>
            </w:pPr>
            <w:r w:rsidRPr="000313B6">
              <w:rPr>
                <w:rFonts w:cstheme="minorHAnsi"/>
                <w:sz w:val="20"/>
                <w:szCs w:val="20"/>
              </w:rPr>
              <w:t>P</w:t>
            </w:r>
          </w:p>
        </w:tc>
        <w:tc>
          <w:tcPr>
            <w:tcW w:w="1561" w:type="dxa"/>
            <w:tcBorders>
              <w:top w:val="single" w:sz="4" w:space="0" w:color="auto"/>
              <w:left w:val="nil"/>
              <w:bottom w:val="single" w:sz="4" w:space="0" w:color="auto"/>
              <w:right w:val="nil"/>
            </w:tcBorders>
          </w:tcPr>
          <w:p w14:paraId="1FC52579" w14:textId="77777777" w:rsidR="00C05F17" w:rsidRPr="000313B6" w:rsidRDefault="00C05F17" w:rsidP="00CC7528">
            <w:pPr>
              <w:spacing w:line="276" w:lineRule="auto"/>
              <w:jc w:val="center"/>
              <w:rPr>
                <w:rFonts w:cstheme="minorHAnsi"/>
                <w:sz w:val="20"/>
                <w:szCs w:val="20"/>
              </w:rPr>
            </w:pPr>
            <w:r w:rsidRPr="000313B6">
              <w:rPr>
                <w:rFonts w:cstheme="minorHAnsi"/>
                <w:sz w:val="20"/>
                <w:szCs w:val="20"/>
              </w:rPr>
              <w:t>Est</w:t>
            </w:r>
            <w:r>
              <w:rPr>
                <w:rFonts w:cstheme="minorHAnsi"/>
                <w:sz w:val="20"/>
                <w:szCs w:val="20"/>
              </w:rPr>
              <w:t xml:space="preserve"> </w:t>
            </w:r>
            <w:r w:rsidRPr="00807BAE">
              <w:rPr>
                <w:rFonts w:eastAsia="Times New Roman" w:cstheme="minorHAnsi"/>
                <w:color w:val="000000"/>
                <w:sz w:val="20"/>
                <w:szCs w:val="20"/>
                <w:bdr w:val="none" w:sz="0" w:space="0" w:color="auto" w:frame="1"/>
              </w:rPr>
              <w:t>±</w:t>
            </w:r>
            <w:r>
              <w:rPr>
                <w:rFonts w:eastAsia="Times New Roman" w:cstheme="minorHAnsi"/>
                <w:color w:val="000000"/>
                <w:sz w:val="20"/>
                <w:szCs w:val="20"/>
                <w:bdr w:val="none" w:sz="0" w:space="0" w:color="auto" w:frame="1"/>
              </w:rPr>
              <w:t xml:space="preserve"> SE</w:t>
            </w:r>
          </w:p>
        </w:tc>
        <w:tc>
          <w:tcPr>
            <w:tcW w:w="851" w:type="dxa"/>
            <w:tcBorders>
              <w:top w:val="single" w:sz="4" w:space="0" w:color="auto"/>
              <w:left w:val="nil"/>
              <w:bottom w:val="single" w:sz="4" w:space="0" w:color="auto"/>
              <w:right w:val="nil"/>
            </w:tcBorders>
          </w:tcPr>
          <w:p w14:paraId="693B4335" w14:textId="77777777" w:rsidR="00C05F17" w:rsidRPr="00AD54A4" w:rsidRDefault="00C05F17" w:rsidP="00CC7528">
            <w:pPr>
              <w:spacing w:line="276" w:lineRule="auto"/>
              <w:jc w:val="center"/>
              <w:rPr>
                <w:rFonts w:cstheme="minorHAnsi"/>
                <w:sz w:val="20"/>
                <w:szCs w:val="20"/>
              </w:rPr>
            </w:pPr>
            <w:r>
              <w:rPr>
                <w:rFonts w:cstheme="minorHAnsi"/>
                <w:sz w:val="20"/>
                <w:szCs w:val="20"/>
              </w:rPr>
              <w:t>z</w:t>
            </w:r>
          </w:p>
        </w:tc>
        <w:tc>
          <w:tcPr>
            <w:tcW w:w="850" w:type="dxa"/>
            <w:tcBorders>
              <w:top w:val="single" w:sz="4" w:space="0" w:color="auto"/>
              <w:left w:val="nil"/>
              <w:bottom w:val="single" w:sz="4" w:space="0" w:color="auto"/>
              <w:right w:val="nil"/>
            </w:tcBorders>
          </w:tcPr>
          <w:p w14:paraId="218E478F" w14:textId="77777777" w:rsidR="00C05F17" w:rsidRPr="005118B9" w:rsidRDefault="00C05F17" w:rsidP="00CC7528">
            <w:pPr>
              <w:spacing w:line="276" w:lineRule="auto"/>
              <w:jc w:val="center"/>
              <w:rPr>
                <w:rFonts w:cstheme="minorHAnsi"/>
                <w:sz w:val="20"/>
                <w:szCs w:val="20"/>
              </w:rPr>
            </w:pPr>
            <w:r w:rsidRPr="000313B6">
              <w:rPr>
                <w:rFonts w:cstheme="minorHAnsi"/>
                <w:sz w:val="20"/>
                <w:szCs w:val="20"/>
              </w:rPr>
              <w:t>P</w:t>
            </w:r>
          </w:p>
        </w:tc>
      </w:tr>
      <w:tr w:rsidR="00C05F17" w:rsidRPr="000313B6" w14:paraId="4D5D01FD" w14:textId="77777777" w:rsidTr="00CC7528">
        <w:trPr>
          <w:jc w:val="center"/>
        </w:trPr>
        <w:tc>
          <w:tcPr>
            <w:tcW w:w="2552" w:type="dxa"/>
            <w:tcBorders>
              <w:top w:val="single" w:sz="4" w:space="0" w:color="auto"/>
              <w:left w:val="nil"/>
              <w:bottom w:val="nil"/>
              <w:right w:val="nil"/>
            </w:tcBorders>
          </w:tcPr>
          <w:p w14:paraId="6707DB0C" w14:textId="77777777" w:rsidR="00C05F17" w:rsidRPr="005C7EDF" w:rsidRDefault="00C05F17" w:rsidP="00CC7528">
            <w:pPr>
              <w:spacing w:line="276" w:lineRule="auto"/>
              <w:rPr>
                <w:rFonts w:cstheme="minorHAnsi"/>
                <w:bCs/>
                <w:sz w:val="20"/>
                <w:szCs w:val="20"/>
              </w:rPr>
            </w:pPr>
            <w:r w:rsidRPr="005C7EDF">
              <w:rPr>
                <w:rFonts w:cstheme="minorHAnsi"/>
                <w:bCs/>
                <w:sz w:val="20"/>
                <w:szCs w:val="20"/>
              </w:rPr>
              <w:t>Intercept</w:t>
            </w:r>
          </w:p>
        </w:tc>
        <w:tc>
          <w:tcPr>
            <w:tcW w:w="1558" w:type="dxa"/>
            <w:tcBorders>
              <w:top w:val="single" w:sz="4" w:space="0" w:color="auto"/>
              <w:left w:val="nil"/>
              <w:bottom w:val="nil"/>
              <w:right w:val="nil"/>
            </w:tcBorders>
            <w:vAlign w:val="bottom"/>
          </w:tcPr>
          <w:p w14:paraId="336B4B74"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-0.509</w:t>
            </w:r>
            <w:r w:rsidRPr="005C7EDF">
              <w:rPr>
                <w:rFonts w:cstheme="minorHAnsi"/>
                <w:bCs/>
                <w:sz w:val="20"/>
                <w:szCs w:val="20"/>
              </w:rPr>
              <w:t xml:space="preserve"> ± 1.097</w:t>
            </w:r>
          </w:p>
        </w:tc>
        <w:tc>
          <w:tcPr>
            <w:tcW w:w="851" w:type="dxa"/>
            <w:tcBorders>
              <w:top w:val="single" w:sz="4" w:space="0" w:color="auto"/>
              <w:left w:val="nil"/>
              <w:bottom w:val="nil"/>
              <w:right w:val="nil"/>
            </w:tcBorders>
            <w:vAlign w:val="bottom"/>
          </w:tcPr>
          <w:p w14:paraId="363A70CA"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-0.464</w:t>
            </w:r>
          </w:p>
        </w:tc>
        <w:tc>
          <w:tcPr>
            <w:tcW w:w="849" w:type="dxa"/>
            <w:tcBorders>
              <w:top w:val="single" w:sz="4" w:space="0" w:color="auto"/>
              <w:left w:val="nil"/>
              <w:bottom w:val="nil"/>
              <w:right w:val="nil"/>
            </w:tcBorders>
            <w:vAlign w:val="bottom"/>
          </w:tcPr>
          <w:p w14:paraId="7B05D271"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0.643</w:t>
            </w:r>
          </w:p>
        </w:tc>
        <w:tc>
          <w:tcPr>
            <w:tcW w:w="1561" w:type="dxa"/>
            <w:tcBorders>
              <w:top w:val="single" w:sz="4" w:space="0" w:color="auto"/>
              <w:left w:val="nil"/>
              <w:bottom w:val="nil"/>
              <w:right w:val="nil"/>
            </w:tcBorders>
            <w:vAlign w:val="bottom"/>
          </w:tcPr>
          <w:p w14:paraId="296729D2"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-0.360</w:t>
            </w:r>
            <w:r w:rsidRPr="005C7EDF">
              <w:rPr>
                <w:rFonts w:cstheme="minorHAnsi"/>
                <w:bCs/>
                <w:sz w:val="20"/>
                <w:szCs w:val="20"/>
              </w:rPr>
              <w:t xml:space="preserve"> ± 1.318</w:t>
            </w:r>
          </w:p>
        </w:tc>
        <w:tc>
          <w:tcPr>
            <w:tcW w:w="851" w:type="dxa"/>
            <w:tcBorders>
              <w:top w:val="single" w:sz="4" w:space="0" w:color="auto"/>
              <w:left w:val="nil"/>
              <w:bottom w:val="nil"/>
              <w:right w:val="nil"/>
            </w:tcBorders>
            <w:vAlign w:val="bottom"/>
          </w:tcPr>
          <w:p w14:paraId="75BC1F00"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-0.273</w:t>
            </w:r>
          </w:p>
        </w:tc>
        <w:tc>
          <w:tcPr>
            <w:tcW w:w="850" w:type="dxa"/>
            <w:tcBorders>
              <w:top w:val="single" w:sz="4" w:space="0" w:color="auto"/>
              <w:left w:val="nil"/>
              <w:bottom w:val="nil"/>
              <w:right w:val="nil"/>
            </w:tcBorders>
            <w:vAlign w:val="bottom"/>
          </w:tcPr>
          <w:p w14:paraId="4CFE284D"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0.785</w:t>
            </w:r>
          </w:p>
        </w:tc>
      </w:tr>
      <w:tr w:rsidR="00C05F17" w:rsidRPr="000313B6" w14:paraId="532C4665" w14:textId="77777777" w:rsidTr="00CC7528">
        <w:trPr>
          <w:jc w:val="center"/>
        </w:trPr>
        <w:tc>
          <w:tcPr>
            <w:tcW w:w="2552" w:type="dxa"/>
            <w:tcBorders>
              <w:top w:val="nil"/>
              <w:left w:val="nil"/>
              <w:bottom w:val="nil"/>
              <w:right w:val="nil"/>
            </w:tcBorders>
          </w:tcPr>
          <w:p w14:paraId="042235F5" w14:textId="77777777" w:rsidR="00C05F17" w:rsidRPr="005C7EDF" w:rsidRDefault="00C05F17" w:rsidP="00CC7528">
            <w:pPr>
              <w:spacing w:line="276" w:lineRule="auto"/>
              <w:rPr>
                <w:rFonts w:cstheme="minorHAnsi"/>
                <w:bCs/>
                <w:sz w:val="20"/>
                <w:szCs w:val="20"/>
              </w:rPr>
            </w:pPr>
            <w:r w:rsidRPr="005C7EDF">
              <w:rPr>
                <w:rFonts w:cstheme="minorHAnsi"/>
                <w:bCs/>
                <w:sz w:val="20"/>
                <w:szCs w:val="20"/>
              </w:rPr>
              <w:t>Centrality</w:t>
            </w:r>
          </w:p>
        </w:tc>
        <w:tc>
          <w:tcPr>
            <w:tcW w:w="1558" w:type="dxa"/>
            <w:tcBorders>
              <w:top w:val="nil"/>
              <w:left w:val="nil"/>
              <w:bottom w:val="nil"/>
              <w:right w:val="nil"/>
            </w:tcBorders>
            <w:vAlign w:val="bottom"/>
          </w:tcPr>
          <w:p w14:paraId="2F7CB2D3"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1.412</w:t>
            </w:r>
            <w:r w:rsidRPr="005C7EDF">
              <w:rPr>
                <w:rFonts w:cstheme="minorHAnsi"/>
                <w:bCs/>
                <w:sz w:val="20"/>
                <w:szCs w:val="20"/>
              </w:rPr>
              <w:t xml:space="preserve"> ± 0.989</w:t>
            </w:r>
          </w:p>
        </w:tc>
        <w:tc>
          <w:tcPr>
            <w:tcW w:w="851" w:type="dxa"/>
            <w:tcBorders>
              <w:top w:val="nil"/>
              <w:left w:val="nil"/>
              <w:bottom w:val="nil"/>
              <w:right w:val="nil"/>
            </w:tcBorders>
            <w:vAlign w:val="bottom"/>
          </w:tcPr>
          <w:p w14:paraId="5DE512AE"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1.428</w:t>
            </w:r>
          </w:p>
        </w:tc>
        <w:tc>
          <w:tcPr>
            <w:tcW w:w="849" w:type="dxa"/>
            <w:tcBorders>
              <w:top w:val="nil"/>
              <w:left w:val="nil"/>
              <w:bottom w:val="nil"/>
              <w:right w:val="nil"/>
            </w:tcBorders>
            <w:vAlign w:val="bottom"/>
          </w:tcPr>
          <w:p w14:paraId="380A88BC"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0.153</w:t>
            </w:r>
          </w:p>
        </w:tc>
        <w:tc>
          <w:tcPr>
            <w:tcW w:w="1561" w:type="dxa"/>
            <w:tcBorders>
              <w:top w:val="nil"/>
              <w:left w:val="nil"/>
              <w:bottom w:val="nil"/>
              <w:right w:val="nil"/>
            </w:tcBorders>
            <w:vAlign w:val="bottom"/>
          </w:tcPr>
          <w:p w14:paraId="072C60E1"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1.122</w:t>
            </w:r>
            <w:r w:rsidRPr="005C7EDF">
              <w:rPr>
                <w:rFonts w:cstheme="minorHAnsi"/>
                <w:bCs/>
                <w:sz w:val="20"/>
                <w:szCs w:val="20"/>
              </w:rPr>
              <w:t xml:space="preserve"> ± 1.273</w:t>
            </w:r>
          </w:p>
        </w:tc>
        <w:tc>
          <w:tcPr>
            <w:tcW w:w="851" w:type="dxa"/>
            <w:tcBorders>
              <w:top w:val="nil"/>
              <w:left w:val="nil"/>
              <w:bottom w:val="nil"/>
              <w:right w:val="nil"/>
            </w:tcBorders>
            <w:vAlign w:val="bottom"/>
          </w:tcPr>
          <w:p w14:paraId="4C8D3D47"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0.882</w:t>
            </w:r>
          </w:p>
        </w:tc>
        <w:tc>
          <w:tcPr>
            <w:tcW w:w="850" w:type="dxa"/>
            <w:tcBorders>
              <w:top w:val="nil"/>
              <w:left w:val="nil"/>
              <w:bottom w:val="nil"/>
              <w:right w:val="nil"/>
            </w:tcBorders>
            <w:vAlign w:val="bottom"/>
          </w:tcPr>
          <w:p w14:paraId="6174A6B5"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0.378</w:t>
            </w:r>
          </w:p>
        </w:tc>
      </w:tr>
      <w:tr w:rsidR="00C05F17" w:rsidRPr="000305F0" w14:paraId="50E86858" w14:textId="77777777" w:rsidTr="00CC7528">
        <w:trPr>
          <w:jc w:val="center"/>
        </w:trPr>
        <w:tc>
          <w:tcPr>
            <w:tcW w:w="2552" w:type="dxa"/>
            <w:tcBorders>
              <w:top w:val="nil"/>
              <w:left w:val="nil"/>
              <w:bottom w:val="nil"/>
              <w:right w:val="nil"/>
            </w:tcBorders>
            <w:vAlign w:val="center"/>
          </w:tcPr>
          <w:p w14:paraId="649565F5" w14:textId="77777777" w:rsidR="00C05F17" w:rsidRPr="005118B9" w:rsidRDefault="00C05F17" w:rsidP="00CC7528">
            <w:pPr>
              <w:spacing w:line="276" w:lineRule="auto"/>
              <w:rPr>
                <w:rFonts w:cstheme="minorHAnsi"/>
                <w:bCs/>
                <w:sz w:val="20"/>
                <w:szCs w:val="20"/>
              </w:rPr>
            </w:pPr>
            <w:r>
              <w:rPr>
                <w:rFonts w:cstheme="minorHAnsi"/>
                <w:bCs/>
                <w:sz w:val="20"/>
                <w:szCs w:val="20"/>
              </w:rPr>
              <w:t>Juvenile</w:t>
            </w:r>
          </w:p>
        </w:tc>
        <w:tc>
          <w:tcPr>
            <w:tcW w:w="1558" w:type="dxa"/>
            <w:tcBorders>
              <w:top w:val="nil"/>
              <w:left w:val="nil"/>
              <w:bottom w:val="nil"/>
              <w:right w:val="nil"/>
            </w:tcBorders>
            <w:vAlign w:val="bottom"/>
          </w:tcPr>
          <w:p w14:paraId="52755CF7"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0.523</w:t>
            </w:r>
            <w:r w:rsidRPr="005C7EDF">
              <w:rPr>
                <w:rFonts w:cstheme="minorHAnsi"/>
                <w:bCs/>
                <w:sz w:val="20"/>
                <w:szCs w:val="20"/>
              </w:rPr>
              <w:t xml:space="preserve"> ± 0.826</w:t>
            </w:r>
          </w:p>
        </w:tc>
        <w:tc>
          <w:tcPr>
            <w:tcW w:w="851" w:type="dxa"/>
            <w:tcBorders>
              <w:top w:val="nil"/>
              <w:left w:val="nil"/>
              <w:bottom w:val="nil"/>
              <w:right w:val="nil"/>
            </w:tcBorders>
            <w:vAlign w:val="bottom"/>
          </w:tcPr>
          <w:p w14:paraId="7B7C5E52"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0.634</w:t>
            </w:r>
          </w:p>
        </w:tc>
        <w:tc>
          <w:tcPr>
            <w:tcW w:w="849" w:type="dxa"/>
            <w:tcBorders>
              <w:top w:val="nil"/>
              <w:left w:val="nil"/>
              <w:bottom w:val="nil"/>
              <w:right w:val="nil"/>
            </w:tcBorders>
            <w:vAlign w:val="bottom"/>
          </w:tcPr>
          <w:p w14:paraId="6D3B73E3"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0.526</w:t>
            </w:r>
          </w:p>
        </w:tc>
        <w:tc>
          <w:tcPr>
            <w:tcW w:w="1561" w:type="dxa"/>
            <w:tcBorders>
              <w:top w:val="nil"/>
              <w:left w:val="nil"/>
              <w:bottom w:val="nil"/>
              <w:right w:val="nil"/>
            </w:tcBorders>
            <w:vAlign w:val="bottom"/>
          </w:tcPr>
          <w:p w14:paraId="1CD9AE4C"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0.156</w:t>
            </w:r>
            <w:r w:rsidRPr="005C7EDF">
              <w:rPr>
                <w:rFonts w:cstheme="minorHAnsi"/>
                <w:bCs/>
                <w:sz w:val="20"/>
                <w:szCs w:val="20"/>
              </w:rPr>
              <w:t xml:space="preserve"> ± 0.756</w:t>
            </w:r>
          </w:p>
        </w:tc>
        <w:tc>
          <w:tcPr>
            <w:tcW w:w="851" w:type="dxa"/>
            <w:tcBorders>
              <w:top w:val="nil"/>
              <w:left w:val="nil"/>
              <w:bottom w:val="nil"/>
              <w:right w:val="nil"/>
            </w:tcBorders>
            <w:vAlign w:val="bottom"/>
          </w:tcPr>
          <w:p w14:paraId="66006390"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0.207</w:t>
            </w:r>
          </w:p>
        </w:tc>
        <w:tc>
          <w:tcPr>
            <w:tcW w:w="850" w:type="dxa"/>
            <w:tcBorders>
              <w:top w:val="nil"/>
              <w:left w:val="nil"/>
              <w:bottom w:val="nil"/>
              <w:right w:val="nil"/>
            </w:tcBorders>
            <w:vAlign w:val="bottom"/>
          </w:tcPr>
          <w:p w14:paraId="37F86FDE"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0.836</w:t>
            </w:r>
          </w:p>
        </w:tc>
      </w:tr>
      <w:tr w:rsidR="00C05F17" w:rsidRPr="000305F0" w14:paraId="33915B9C" w14:textId="77777777" w:rsidTr="00CC7528">
        <w:trPr>
          <w:jc w:val="center"/>
        </w:trPr>
        <w:tc>
          <w:tcPr>
            <w:tcW w:w="2552" w:type="dxa"/>
            <w:tcBorders>
              <w:top w:val="nil"/>
              <w:left w:val="nil"/>
              <w:bottom w:val="nil"/>
              <w:right w:val="nil"/>
            </w:tcBorders>
            <w:vAlign w:val="center"/>
          </w:tcPr>
          <w:p w14:paraId="7EF7E9DB"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Subadult female</w:t>
            </w:r>
          </w:p>
        </w:tc>
        <w:tc>
          <w:tcPr>
            <w:tcW w:w="1558" w:type="dxa"/>
            <w:tcBorders>
              <w:top w:val="nil"/>
              <w:left w:val="nil"/>
              <w:bottom w:val="nil"/>
              <w:right w:val="nil"/>
            </w:tcBorders>
            <w:vAlign w:val="bottom"/>
          </w:tcPr>
          <w:p w14:paraId="07D37A5C"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1.091</w:t>
            </w:r>
            <w:r w:rsidRPr="005C7EDF">
              <w:rPr>
                <w:rFonts w:cstheme="minorHAnsi"/>
                <w:bCs/>
                <w:sz w:val="20"/>
                <w:szCs w:val="20"/>
              </w:rPr>
              <w:t xml:space="preserve"> ± 1.016 </w:t>
            </w:r>
          </w:p>
        </w:tc>
        <w:tc>
          <w:tcPr>
            <w:tcW w:w="851" w:type="dxa"/>
            <w:tcBorders>
              <w:top w:val="nil"/>
              <w:left w:val="nil"/>
              <w:bottom w:val="nil"/>
              <w:right w:val="nil"/>
            </w:tcBorders>
            <w:vAlign w:val="bottom"/>
          </w:tcPr>
          <w:p w14:paraId="5709E261"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1.074</w:t>
            </w:r>
          </w:p>
        </w:tc>
        <w:tc>
          <w:tcPr>
            <w:tcW w:w="849" w:type="dxa"/>
            <w:tcBorders>
              <w:top w:val="nil"/>
              <w:left w:val="nil"/>
              <w:bottom w:val="nil"/>
              <w:right w:val="nil"/>
            </w:tcBorders>
            <w:vAlign w:val="bottom"/>
          </w:tcPr>
          <w:p w14:paraId="313E7D9A"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0.283</w:t>
            </w:r>
          </w:p>
        </w:tc>
        <w:tc>
          <w:tcPr>
            <w:tcW w:w="1561" w:type="dxa"/>
            <w:tcBorders>
              <w:top w:val="nil"/>
              <w:left w:val="nil"/>
              <w:bottom w:val="nil"/>
              <w:right w:val="nil"/>
            </w:tcBorders>
            <w:vAlign w:val="bottom"/>
          </w:tcPr>
          <w:p w14:paraId="45655908"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0.699</w:t>
            </w:r>
            <w:r w:rsidRPr="005C7EDF">
              <w:rPr>
                <w:rFonts w:cstheme="minorHAnsi"/>
                <w:bCs/>
                <w:sz w:val="20"/>
                <w:szCs w:val="20"/>
              </w:rPr>
              <w:t xml:space="preserve"> ± 0.950</w:t>
            </w:r>
          </w:p>
        </w:tc>
        <w:tc>
          <w:tcPr>
            <w:tcW w:w="851" w:type="dxa"/>
            <w:tcBorders>
              <w:top w:val="nil"/>
              <w:left w:val="nil"/>
              <w:bottom w:val="nil"/>
              <w:right w:val="nil"/>
            </w:tcBorders>
            <w:vAlign w:val="bottom"/>
          </w:tcPr>
          <w:p w14:paraId="5C156ACF"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0.736</w:t>
            </w:r>
          </w:p>
        </w:tc>
        <w:tc>
          <w:tcPr>
            <w:tcW w:w="850" w:type="dxa"/>
            <w:tcBorders>
              <w:top w:val="nil"/>
              <w:left w:val="nil"/>
              <w:bottom w:val="nil"/>
              <w:right w:val="nil"/>
            </w:tcBorders>
            <w:vAlign w:val="bottom"/>
          </w:tcPr>
          <w:p w14:paraId="3CAF7E69"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0.462</w:t>
            </w:r>
          </w:p>
        </w:tc>
      </w:tr>
      <w:tr w:rsidR="00C05F17" w:rsidRPr="000305F0" w14:paraId="0D7C2112" w14:textId="77777777" w:rsidTr="00CC7528">
        <w:trPr>
          <w:jc w:val="center"/>
        </w:trPr>
        <w:tc>
          <w:tcPr>
            <w:tcW w:w="2552" w:type="dxa"/>
            <w:tcBorders>
              <w:top w:val="nil"/>
              <w:left w:val="nil"/>
              <w:bottom w:val="nil"/>
              <w:right w:val="nil"/>
            </w:tcBorders>
            <w:vAlign w:val="center"/>
          </w:tcPr>
          <w:p w14:paraId="6A7444DD"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Subadult male</w:t>
            </w:r>
          </w:p>
        </w:tc>
        <w:tc>
          <w:tcPr>
            <w:tcW w:w="1558" w:type="dxa"/>
            <w:tcBorders>
              <w:top w:val="nil"/>
              <w:left w:val="nil"/>
              <w:bottom w:val="nil"/>
              <w:right w:val="nil"/>
            </w:tcBorders>
            <w:vAlign w:val="bottom"/>
          </w:tcPr>
          <w:p w14:paraId="0982C049"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2.215</w:t>
            </w:r>
            <w:r w:rsidRPr="005C7EDF">
              <w:rPr>
                <w:rFonts w:cstheme="minorHAnsi"/>
                <w:bCs/>
                <w:sz w:val="20"/>
                <w:szCs w:val="20"/>
              </w:rPr>
              <w:t xml:space="preserve"> ± 1.463</w:t>
            </w:r>
          </w:p>
        </w:tc>
        <w:tc>
          <w:tcPr>
            <w:tcW w:w="851" w:type="dxa"/>
            <w:tcBorders>
              <w:top w:val="nil"/>
              <w:left w:val="nil"/>
              <w:bottom w:val="nil"/>
              <w:right w:val="nil"/>
            </w:tcBorders>
            <w:vAlign w:val="bottom"/>
          </w:tcPr>
          <w:p w14:paraId="78175681"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1.514</w:t>
            </w:r>
          </w:p>
        </w:tc>
        <w:tc>
          <w:tcPr>
            <w:tcW w:w="849" w:type="dxa"/>
            <w:tcBorders>
              <w:top w:val="nil"/>
              <w:left w:val="nil"/>
              <w:bottom w:val="nil"/>
              <w:right w:val="nil"/>
            </w:tcBorders>
            <w:vAlign w:val="bottom"/>
          </w:tcPr>
          <w:p w14:paraId="325E9697"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0.130</w:t>
            </w:r>
          </w:p>
        </w:tc>
        <w:tc>
          <w:tcPr>
            <w:tcW w:w="1561" w:type="dxa"/>
            <w:tcBorders>
              <w:top w:val="nil"/>
              <w:left w:val="nil"/>
              <w:bottom w:val="nil"/>
              <w:right w:val="nil"/>
            </w:tcBorders>
            <w:vAlign w:val="bottom"/>
          </w:tcPr>
          <w:p w14:paraId="71C3DEEB"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1.969</w:t>
            </w:r>
            <w:r w:rsidRPr="005C7EDF">
              <w:rPr>
                <w:rFonts w:cstheme="minorHAnsi"/>
                <w:bCs/>
                <w:sz w:val="20"/>
                <w:szCs w:val="20"/>
              </w:rPr>
              <w:t xml:space="preserve"> ± 1.432</w:t>
            </w:r>
          </w:p>
        </w:tc>
        <w:tc>
          <w:tcPr>
            <w:tcW w:w="851" w:type="dxa"/>
            <w:tcBorders>
              <w:top w:val="nil"/>
              <w:left w:val="nil"/>
              <w:bottom w:val="nil"/>
              <w:right w:val="nil"/>
            </w:tcBorders>
            <w:vAlign w:val="bottom"/>
          </w:tcPr>
          <w:p w14:paraId="024BC2D4"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1.375</w:t>
            </w:r>
          </w:p>
        </w:tc>
        <w:tc>
          <w:tcPr>
            <w:tcW w:w="850" w:type="dxa"/>
            <w:tcBorders>
              <w:top w:val="nil"/>
              <w:left w:val="nil"/>
              <w:bottom w:val="nil"/>
              <w:right w:val="nil"/>
            </w:tcBorders>
            <w:vAlign w:val="bottom"/>
          </w:tcPr>
          <w:p w14:paraId="2F7DF065"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0.169</w:t>
            </w:r>
          </w:p>
        </w:tc>
      </w:tr>
      <w:tr w:rsidR="00C05F17" w:rsidRPr="000305F0" w14:paraId="65493155" w14:textId="77777777" w:rsidTr="00CC7528">
        <w:trPr>
          <w:jc w:val="center"/>
        </w:trPr>
        <w:tc>
          <w:tcPr>
            <w:tcW w:w="2552" w:type="dxa"/>
            <w:tcBorders>
              <w:top w:val="nil"/>
              <w:left w:val="nil"/>
              <w:bottom w:val="nil"/>
              <w:right w:val="nil"/>
            </w:tcBorders>
            <w:vAlign w:val="center"/>
          </w:tcPr>
          <w:p w14:paraId="6E0D79DE" w14:textId="77777777" w:rsidR="00C05F17" w:rsidRPr="007E02D6" w:rsidRDefault="00C05F17" w:rsidP="00CC7528">
            <w:pPr>
              <w:spacing w:line="276" w:lineRule="auto"/>
              <w:rPr>
                <w:rFonts w:cstheme="minorHAnsi"/>
                <w:bCs/>
                <w:sz w:val="20"/>
                <w:szCs w:val="20"/>
              </w:rPr>
            </w:pPr>
            <w:r w:rsidRPr="007E02D6">
              <w:rPr>
                <w:rFonts w:cstheme="minorHAnsi"/>
                <w:bCs/>
                <w:sz w:val="20"/>
                <w:szCs w:val="20"/>
              </w:rPr>
              <w:t>Adult female</w:t>
            </w:r>
          </w:p>
        </w:tc>
        <w:tc>
          <w:tcPr>
            <w:tcW w:w="1558" w:type="dxa"/>
            <w:tcBorders>
              <w:top w:val="nil"/>
              <w:left w:val="nil"/>
              <w:bottom w:val="nil"/>
              <w:right w:val="nil"/>
            </w:tcBorders>
            <w:vAlign w:val="bottom"/>
          </w:tcPr>
          <w:p w14:paraId="16091AAF"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2.362</w:t>
            </w:r>
            <w:r w:rsidRPr="005C7EDF">
              <w:rPr>
                <w:rFonts w:cstheme="minorHAnsi"/>
                <w:bCs/>
                <w:sz w:val="20"/>
                <w:szCs w:val="20"/>
              </w:rPr>
              <w:t xml:space="preserve"> ± 0.862 </w:t>
            </w:r>
          </w:p>
        </w:tc>
        <w:tc>
          <w:tcPr>
            <w:tcW w:w="851" w:type="dxa"/>
            <w:tcBorders>
              <w:top w:val="nil"/>
              <w:left w:val="nil"/>
              <w:bottom w:val="nil"/>
              <w:right w:val="nil"/>
            </w:tcBorders>
            <w:vAlign w:val="bottom"/>
          </w:tcPr>
          <w:p w14:paraId="765167BD"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2.741</w:t>
            </w:r>
          </w:p>
        </w:tc>
        <w:tc>
          <w:tcPr>
            <w:tcW w:w="849" w:type="dxa"/>
            <w:tcBorders>
              <w:top w:val="nil"/>
              <w:left w:val="nil"/>
              <w:bottom w:val="nil"/>
              <w:right w:val="nil"/>
            </w:tcBorders>
            <w:vAlign w:val="bottom"/>
          </w:tcPr>
          <w:p w14:paraId="2C05B865" w14:textId="77777777" w:rsidR="00C05F17" w:rsidRPr="005C7EDF" w:rsidRDefault="00C05F17" w:rsidP="00CC7528">
            <w:pPr>
              <w:spacing w:line="276" w:lineRule="auto"/>
              <w:jc w:val="center"/>
              <w:rPr>
                <w:rFonts w:cstheme="minorHAnsi"/>
                <w:b/>
                <w:sz w:val="20"/>
                <w:szCs w:val="20"/>
              </w:rPr>
            </w:pPr>
            <w:r w:rsidRPr="00355FA3">
              <w:rPr>
                <w:rFonts w:cstheme="minorHAnsi"/>
                <w:b/>
                <w:sz w:val="20"/>
                <w:szCs w:val="20"/>
              </w:rPr>
              <w:t>0.006</w:t>
            </w:r>
          </w:p>
        </w:tc>
        <w:tc>
          <w:tcPr>
            <w:tcW w:w="1561" w:type="dxa"/>
            <w:tcBorders>
              <w:top w:val="nil"/>
              <w:left w:val="nil"/>
              <w:bottom w:val="nil"/>
              <w:right w:val="nil"/>
            </w:tcBorders>
            <w:vAlign w:val="bottom"/>
          </w:tcPr>
          <w:p w14:paraId="727FC28B"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1.974</w:t>
            </w:r>
            <w:r w:rsidRPr="005C7EDF">
              <w:rPr>
                <w:rFonts w:cstheme="minorHAnsi"/>
                <w:bCs/>
                <w:sz w:val="20"/>
                <w:szCs w:val="20"/>
              </w:rPr>
              <w:t xml:space="preserve"> ± 0.775</w:t>
            </w:r>
          </w:p>
        </w:tc>
        <w:tc>
          <w:tcPr>
            <w:tcW w:w="851" w:type="dxa"/>
            <w:tcBorders>
              <w:top w:val="nil"/>
              <w:left w:val="nil"/>
              <w:bottom w:val="nil"/>
              <w:right w:val="nil"/>
            </w:tcBorders>
            <w:vAlign w:val="bottom"/>
          </w:tcPr>
          <w:p w14:paraId="2A57561E"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2.546</w:t>
            </w:r>
          </w:p>
        </w:tc>
        <w:tc>
          <w:tcPr>
            <w:tcW w:w="850" w:type="dxa"/>
            <w:tcBorders>
              <w:top w:val="nil"/>
              <w:left w:val="nil"/>
              <w:bottom w:val="nil"/>
              <w:right w:val="nil"/>
            </w:tcBorders>
            <w:vAlign w:val="bottom"/>
          </w:tcPr>
          <w:p w14:paraId="738F8E0B" w14:textId="77777777" w:rsidR="00C05F17" w:rsidRPr="005C7EDF" w:rsidRDefault="00C05F17" w:rsidP="00CC7528">
            <w:pPr>
              <w:spacing w:line="276" w:lineRule="auto"/>
              <w:jc w:val="center"/>
              <w:rPr>
                <w:rFonts w:cstheme="minorHAnsi"/>
                <w:b/>
                <w:sz w:val="20"/>
                <w:szCs w:val="20"/>
              </w:rPr>
            </w:pPr>
            <w:r w:rsidRPr="00355FA3">
              <w:rPr>
                <w:rFonts w:cstheme="minorHAnsi"/>
                <w:b/>
                <w:sz w:val="20"/>
                <w:szCs w:val="20"/>
              </w:rPr>
              <w:t>0.011</w:t>
            </w:r>
          </w:p>
        </w:tc>
      </w:tr>
      <w:tr w:rsidR="00C05F17" w:rsidRPr="000305F0" w14:paraId="3E67438D" w14:textId="77777777" w:rsidTr="00CC7528">
        <w:trPr>
          <w:jc w:val="center"/>
        </w:trPr>
        <w:tc>
          <w:tcPr>
            <w:tcW w:w="2552" w:type="dxa"/>
            <w:tcBorders>
              <w:top w:val="nil"/>
              <w:left w:val="nil"/>
              <w:bottom w:val="nil"/>
              <w:right w:val="nil"/>
            </w:tcBorders>
            <w:vAlign w:val="center"/>
          </w:tcPr>
          <w:p w14:paraId="43F6751A" w14:textId="77777777" w:rsidR="00C05F17" w:rsidRPr="005118B9" w:rsidRDefault="00C05F17" w:rsidP="00CC7528">
            <w:pPr>
              <w:spacing w:line="276" w:lineRule="auto"/>
              <w:rPr>
                <w:rFonts w:cstheme="minorHAnsi"/>
                <w:bCs/>
                <w:sz w:val="20"/>
                <w:szCs w:val="20"/>
              </w:rPr>
            </w:pPr>
            <w:r w:rsidRPr="007E02D6">
              <w:rPr>
                <w:rFonts w:cstheme="minorHAnsi"/>
                <w:bCs/>
                <w:sz w:val="20"/>
                <w:szCs w:val="20"/>
              </w:rPr>
              <w:t>Blackback male</w:t>
            </w:r>
          </w:p>
        </w:tc>
        <w:tc>
          <w:tcPr>
            <w:tcW w:w="1558" w:type="dxa"/>
            <w:tcBorders>
              <w:top w:val="nil"/>
              <w:left w:val="nil"/>
              <w:bottom w:val="nil"/>
              <w:right w:val="nil"/>
            </w:tcBorders>
            <w:vAlign w:val="bottom"/>
          </w:tcPr>
          <w:p w14:paraId="60F73D83"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1.624</w:t>
            </w:r>
            <w:r w:rsidRPr="005C7EDF">
              <w:rPr>
                <w:rFonts w:cstheme="minorHAnsi"/>
                <w:bCs/>
                <w:sz w:val="20"/>
                <w:szCs w:val="20"/>
              </w:rPr>
              <w:t xml:space="preserve"> ± 1.010</w:t>
            </w:r>
          </w:p>
        </w:tc>
        <w:tc>
          <w:tcPr>
            <w:tcW w:w="851" w:type="dxa"/>
            <w:tcBorders>
              <w:top w:val="nil"/>
              <w:left w:val="nil"/>
              <w:bottom w:val="nil"/>
              <w:right w:val="nil"/>
            </w:tcBorders>
            <w:vAlign w:val="bottom"/>
          </w:tcPr>
          <w:p w14:paraId="07FFA6FB"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1.607</w:t>
            </w:r>
          </w:p>
        </w:tc>
        <w:tc>
          <w:tcPr>
            <w:tcW w:w="849" w:type="dxa"/>
            <w:tcBorders>
              <w:top w:val="nil"/>
              <w:left w:val="nil"/>
              <w:bottom w:val="nil"/>
              <w:right w:val="nil"/>
            </w:tcBorders>
            <w:vAlign w:val="bottom"/>
          </w:tcPr>
          <w:p w14:paraId="75B59D3C"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0.108</w:t>
            </w:r>
          </w:p>
        </w:tc>
        <w:tc>
          <w:tcPr>
            <w:tcW w:w="1561" w:type="dxa"/>
            <w:tcBorders>
              <w:top w:val="nil"/>
              <w:left w:val="nil"/>
              <w:bottom w:val="nil"/>
              <w:right w:val="nil"/>
            </w:tcBorders>
            <w:vAlign w:val="bottom"/>
          </w:tcPr>
          <w:p w14:paraId="535DED86"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1.219</w:t>
            </w:r>
            <w:r w:rsidRPr="005C7EDF">
              <w:rPr>
                <w:rFonts w:cstheme="minorHAnsi"/>
                <w:bCs/>
                <w:sz w:val="20"/>
                <w:szCs w:val="20"/>
              </w:rPr>
              <w:t xml:space="preserve"> ± 0.945</w:t>
            </w:r>
          </w:p>
        </w:tc>
        <w:tc>
          <w:tcPr>
            <w:tcW w:w="851" w:type="dxa"/>
            <w:tcBorders>
              <w:top w:val="nil"/>
              <w:left w:val="nil"/>
              <w:bottom w:val="nil"/>
              <w:right w:val="nil"/>
            </w:tcBorders>
            <w:vAlign w:val="bottom"/>
          </w:tcPr>
          <w:p w14:paraId="556E08B7"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1.290</w:t>
            </w:r>
          </w:p>
        </w:tc>
        <w:tc>
          <w:tcPr>
            <w:tcW w:w="850" w:type="dxa"/>
            <w:tcBorders>
              <w:top w:val="nil"/>
              <w:left w:val="nil"/>
              <w:bottom w:val="nil"/>
              <w:right w:val="nil"/>
            </w:tcBorders>
            <w:vAlign w:val="bottom"/>
          </w:tcPr>
          <w:p w14:paraId="795148EA"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0.197</w:t>
            </w:r>
          </w:p>
        </w:tc>
      </w:tr>
      <w:tr w:rsidR="00C05F17" w:rsidRPr="000305F0" w14:paraId="239754B5" w14:textId="77777777" w:rsidTr="00CC7528">
        <w:trPr>
          <w:jc w:val="center"/>
        </w:trPr>
        <w:tc>
          <w:tcPr>
            <w:tcW w:w="2552" w:type="dxa"/>
            <w:tcBorders>
              <w:top w:val="nil"/>
              <w:left w:val="nil"/>
              <w:bottom w:val="single" w:sz="4" w:space="0" w:color="auto"/>
              <w:right w:val="nil"/>
            </w:tcBorders>
            <w:vAlign w:val="center"/>
          </w:tcPr>
          <w:p w14:paraId="1A974C85" w14:textId="77777777" w:rsidR="00C05F17" w:rsidRPr="007E02D6" w:rsidRDefault="00C05F17" w:rsidP="00CC7528">
            <w:pPr>
              <w:spacing w:line="276" w:lineRule="auto"/>
              <w:rPr>
                <w:rFonts w:cstheme="minorHAnsi"/>
                <w:bCs/>
                <w:sz w:val="20"/>
                <w:szCs w:val="20"/>
              </w:rPr>
            </w:pPr>
            <w:r>
              <w:rPr>
                <w:rFonts w:cstheme="minorHAnsi"/>
                <w:bCs/>
                <w:sz w:val="20"/>
                <w:szCs w:val="20"/>
              </w:rPr>
              <w:t>A</w:t>
            </w:r>
            <w:r w:rsidRPr="007E02D6">
              <w:rPr>
                <w:rFonts w:cstheme="minorHAnsi"/>
                <w:bCs/>
                <w:sz w:val="20"/>
                <w:szCs w:val="20"/>
              </w:rPr>
              <w:t>dult male</w:t>
            </w:r>
          </w:p>
        </w:tc>
        <w:tc>
          <w:tcPr>
            <w:tcW w:w="1558" w:type="dxa"/>
            <w:tcBorders>
              <w:top w:val="nil"/>
              <w:left w:val="nil"/>
              <w:bottom w:val="single" w:sz="4" w:space="0" w:color="auto"/>
              <w:right w:val="nil"/>
            </w:tcBorders>
            <w:vAlign w:val="bottom"/>
          </w:tcPr>
          <w:p w14:paraId="395F4B0E"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2.280</w:t>
            </w:r>
            <w:r w:rsidRPr="005C7EDF">
              <w:rPr>
                <w:rFonts w:cstheme="minorHAnsi"/>
                <w:bCs/>
                <w:sz w:val="20"/>
                <w:szCs w:val="20"/>
              </w:rPr>
              <w:t xml:space="preserve"> ± 1.022</w:t>
            </w:r>
          </w:p>
        </w:tc>
        <w:tc>
          <w:tcPr>
            <w:tcW w:w="851" w:type="dxa"/>
            <w:tcBorders>
              <w:top w:val="nil"/>
              <w:left w:val="nil"/>
              <w:bottom w:val="single" w:sz="4" w:space="0" w:color="auto"/>
              <w:right w:val="nil"/>
            </w:tcBorders>
            <w:vAlign w:val="bottom"/>
          </w:tcPr>
          <w:p w14:paraId="17CF2F88"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2.232</w:t>
            </w:r>
          </w:p>
        </w:tc>
        <w:tc>
          <w:tcPr>
            <w:tcW w:w="849" w:type="dxa"/>
            <w:tcBorders>
              <w:top w:val="nil"/>
              <w:left w:val="nil"/>
              <w:bottom w:val="single" w:sz="4" w:space="0" w:color="auto"/>
              <w:right w:val="nil"/>
            </w:tcBorders>
            <w:vAlign w:val="bottom"/>
          </w:tcPr>
          <w:p w14:paraId="025F26E9" w14:textId="77777777" w:rsidR="00C05F17" w:rsidRPr="005C7EDF" w:rsidRDefault="00C05F17" w:rsidP="00CC7528">
            <w:pPr>
              <w:spacing w:line="276" w:lineRule="auto"/>
              <w:jc w:val="center"/>
              <w:rPr>
                <w:rFonts w:cstheme="minorHAnsi"/>
                <w:b/>
                <w:sz w:val="20"/>
                <w:szCs w:val="20"/>
              </w:rPr>
            </w:pPr>
            <w:r w:rsidRPr="00355FA3">
              <w:rPr>
                <w:rFonts w:cstheme="minorHAnsi"/>
                <w:b/>
                <w:sz w:val="20"/>
                <w:szCs w:val="20"/>
              </w:rPr>
              <w:t>0.026</w:t>
            </w:r>
          </w:p>
        </w:tc>
        <w:tc>
          <w:tcPr>
            <w:tcW w:w="1561" w:type="dxa"/>
            <w:tcBorders>
              <w:top w:val="nil"/>
              <w:left w:val="nil"/>
              <w:bottom w:val="single" w:sz="4" w:space="0" w:color="auto"/>
              <w:right w:val="nil"/>
            </w:tcBorders>
            <w:vAlign w:val="bottom"/>
          </w:tcPr>
          <w:p w14:paraId="17647C75"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1.847</w:t>
            </w:r>
            <w:r w:rsidRPr="005C7EDF">
              <w:rPr>
                <w:rFonts w:cstheme="minorHAnsi"/>
                <w:bCs/>
                <w:sz w:val="20"/>
                <w:szCs w:val="20"/>
              </w:rPr>
              <w:t xml:space="preserve"> ± 0.959</w:t>
            </w:r>
          </w:p>
        </w:tc>
        <w:tc>
          <w:tcPr>
            <w:tcW w:w="851" w:type="dxa"/>
            <w:tcBorders>
              <w:top w:val="nil"/>
              <w:left w:val="nil"/>
              <w:bottom w:val="single" w:sz="4" w:space="0" w:color="auto"/>
              <w:right w:val="nil"/>
            </w:tcBorders>
            <w:vAlign w:val="bottom"/>
          </w:tcPr>
          <w:p w14:paraId="050756BF"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1.925</w:t>
            </w:r>
          </w:p>
        </w:tc>
        <w:tc>
          <w:tcPr>
            <w:tcW w:w="850" w:type="dxa"/>
            <w:tcBorders>
              <w:top w:val="nil"/>
              <w:left w:val="nil"/>
              <w:bottom w:val="single" w:sz="4" w:space="0" w:color="auto"/>
              <w:right w:val="nil"/>
            </w:tcBorders>
            <w:vAlign w:val="bottom"/>
          </w:tcPr>
          <w:p w14:paraId="05979763" w14:textId="77777777" w:rsidR="00C05F17" w:rsidRPr="005C7EDF" w:rsidRDefault="00C05F17" w:rsidP="00CC7528">
            <w:pPr>
              <w:spacing w:line="276" w:lineRule="auto"/>
              <w:jc w:val="center"/>
              <w:rPr>
                <w:rFonts w:cstheme="minorHAnsi"/>
                <w:bCs/>
                <w:sz w:val="20"/>
                <w:szCs w:val="20"/>
              </w:rPr>
            </w:pPr>
            <w:r w:rsidRPr="00355FA3">
              <w:rPr>
                <w:rFonts w:cstheme="minorHAnsi"/>
                <w:bCs/>
                <w:sz w:val="20"/>
                <w:szCs w:val="20"/>
              </w:rPr>
              <w:t>0.054</w:t>
            </w:r>
          </w:p>
        </w:tc>
      </w:tr>
    </w:tbl>
    <w:p w14:paraId="7F996FE1" w14:textId="77777777" w:rsidR="00C05F17" w:rsidRDefault="00C05F17" w:rsidP="00C05F17">
      <w:pPr>
        <w:spacing w:line="480" w:lineRule="auto"/>
        <w:rPr>
          <w:rFonts w:cstheme="minorHAnsi"/>
          <w:sz w:val="20"/>
          <w:szCs w:val="20"/>
        </w:rPr>
      </w:pPr>
    </w:p>
    <w:p w14:paraId="3C65F98F" w14:textId="77777777" w:rsidR="00C05F17" w:rsidRDefault="00C05F17" w:rsidP="00C05F17">
      <w:pPr>
        <w:spacing w:line="480" w:lineRule="auto"/>
        <w:rPr>
          <w:rFonts w:cstheme="minorHAnsi"/>
          <w:sz w:val="20"/>
          <w:szCs w:val="20"/>
        </w:rPr>
      </w:pPr>
    </w:p>
    <w:p w14:paraId="2F23AF4D" w14:textId="77777777" w:rsidR="00C05F17" w:rsidRDefault="00C05F17" w:rsidP="00C05F17">
      <w:r>
        <w:br w:type="page"/>
      </w:r>
    </w:p>
    <w:p w14:paraId="0708FA56" w14:textId="77777777" w:rsidR="00C05F17" w:rsidRDefault="00C05F17" w:rsidP="00C05F17">
      <w:pPr>
        <w:spacing w:line="480" w:lineRule="auto"/>
      </w:pPr>
    </w:p>
    <w:p w14:paraId="7E787527" w14:textId="77777777" w:rsidR="00C05F17" w:rsidRPr="0039393C" w:rsidRDefault="00C05F17" w:rsidP="00C05F17">
      <w:pPr>
        <w:spacing w:line="480" w:lineRule="auto"/>
        <w:jc w:val="center"/>
      </w:pPr>
      <w:r>
        <w:rPr>
          <w:noProof/>
          <w:lang w:val="en-IN" w:eastAsia="en-IN"/>
        </w:rPr>
        <w:drawing>
          <wp:inline distT="0" distB="0" distL="0" distR="0" wp14:anchorId="2561D3DC" wp14:editId="35096BCD">
            <wp:extent cx="3814762" cy="5086350"/>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15752" cy="5087670"/>
                    </a:xfrm>
                    <a:prstGeom prst="rect">
                      <a:avLst/>
                    </a:prstGeom>
                  </pic:spPr>
                </pic:pic>
              </a:graphicData>
            </a:graphic>
          </wp:inline>
        </w:drawing>
      </w:r>
    </w:p>
    <w:p w14:paraId="6E33570C" w14:textId="45997F74" w:rsidR="00C05F17" w:rsidRDefault="00C05F17" w:rsidP="00C05F17">
      <w:pPr>
        <w:spacing w:line="480" w:lineRule="auto"/>
      </w:pPr>
      <w:r w:rsidRPr="00F52234">
        <w:rPr>
          <w:b/>
          <w:bCs/>
        </w:rPr>
        <w:t xml:space="preserve">Figure </w:t>
      </w:r>
      <w:r>
        <w:rPr>
          <w:b/>
          <w:bCs/>
        </w:rPr>
        <w:t>S1</w:t>
      </w:r>
      <w:r w:rsidRPr="00F52234">
        <w:rPr>
          <w:b/>
          <w:bCs/>
        </w:rPr>
        <w:t>.</w:t>
      </w:r>
      <w:r>
        <w:rPr>
          <w:b/>
          <w:bCs/>
        </w:rPr>
        <w:t xml:space="preserve"> </w:t>
      </w:r>
      <w:r>
        <w:t>Range overlap between pairs of groups estimated by utilization distribution overlap index (UDOI) during concurrent outbreaks where both groups were infected (infected) or where one group became infected and the other did not (uninfected).</w:t>
      </w:r>
    </w:p>
    <w:p w14:paraId="2CBB6CEB" w14:textId="2894A5B5" w:rsidR="00C05F17" w:rsidRDefault="00831978" w:rsidP="00831978">
      <w:pPr>
        <w:spacing w:line="480" w:lineRule="auto"/>
        <w:jc w:val="center"/>
      </w:pPr>
      <w:r>
        <w:rPr>
          <w:noProof/>
          <w:lang w:val="en-IN" w:eastAsia="en-IN"/>
        </w:rPr>
        <w:lastRenderedPageBreak/>
        <w:drawing>
          <wp:inline distT="0" distB="0" distL="0" distR="0" wp14:anchorId="3FB3E3C8" wp14:editId="2AF6D429">
            <wp:extent cx="5695134" cy="715060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3758" cy="7161428"/>
                    </a:xfrm>
                    <a:prstGeom prst="rect">
                      <a:avLst/>
                    </a:prstGeom>
                    <a:noFill/>
                  </pic:spPr>
                </pic:pic>
              </a:graphicData>
            </a:graphic>
          </wp:inline>
        </w:drawing>
      </w:r>
    </w:p>
    <w:p w14:paraId="53B09157" w14:textId="58DC7778" w:rsidR="005124A3" w:rsidRDefault="005124A3" w:rsidP="005124A3">
      <w:pPr>
        <w:spacing w:line="480" w:lineRule="auto"/>
      </w:pPr>
      <w:r w:rsidRPr="00F52234">
        <w:rPr>
          <w:b/>
          <w:bCs/>
        </w:rPr>
        <w:t xml:space="preserve">Figure </w:t>
      </w:r>
      <w:r>
        <w:rPr>
          <w:b/>
          <w:bCs/>
        </w:rPr>
        <w:t>S2</w:t>
      </w:r>
      <w:r w:rsidRPr="00F52234">
        <w:rPr>
          <w:b/>
          <w:bCs/>
        </w:rPr>
        <w:t>.</w:t>
      </w:r>
      <w:r>
        <w:rPr>
          <w:b/>
          <w:bCs/>
        </w:rPr>
        <w:t xml:space="preserve">  </w:t>
      </w:r>
      <w:r>
        <w:t>SIR model predictions</w:t>
      </w:r>
      <w:r w:rsidR="00831978">
        <w:t xml:space="preserve"> (black)</w:t>
      </w:r>
      <w:r>
        <w:t xml:space="preserve"> plotted over data from observations of signs</w:t>
      </w:r>
      <w:r w:rsidR="001F0879">
        <w:t xml:space="preserve"> of respiratory infection</w:t>
      </w:r>
      <w:r w:rsidR="00831978">
        <w:t xml:space="preserve"> (red) across the outbreak period (day of outbreak) for each of the six outbreaks between 2004 and 2015 f</w:t>
      </w:r>
      <w:r w:rsidR="001F0879">
        <w:t>o</w:t>
      </w:r>
      <w:r w:rsidR="00831978">
        <w:t>r which adequate data was available to build SIR models</w:t>
      </w:r>
      <w:r w:rsidRPr="00C4582E">
        <w:t>.</w:t>
      </w:r>
    </w:p>
    <w:p w14:paraId="3F63BF39" w14:textId="0A765E2E" w:rsidR="005124A3" w:rsidRDefault="005124A3" w:rsidP="00C05F17">
      <w:pPr>
        <w:spacing w:line="480" w:lineRule="auto"/>
      </w:pPr>
    </w:p>
    <w:p w14:paraId="7BDFDABB" w14:textId="1CED5478" w:rsidR="00CC241B" w:rsidRDefault="00C05F17" w:rsidP="00C05F17">
      <w:pPr>
        <w:spacing w:line="480" w:lineRule="auto"/>
      </w:pPr>
      <w:r w:rsidRPr="00C05F17">
        <w:rPr>
          <w:b/>
          <w:bCs/>
        </w:rPr>
        <w:lastRenderedPageBreak/>
        <w:t xml:space="preserve">Supplementary </w:t>
      </w:r>
      <w:r>
        <w:rPr>
          <w:b/>
          <w:bCs/>
        </w:rPr>
        <w:t>V</w:t>
      </w:r>
      <w:r w:rsidRPr="00C05F17">
        <w:rPr>
          <w:b/>
          <w:bCs/>
        </w:rPr>
        <w:t>ideos 1-7</w:t>
      </w:r>
      <w:r>
        <w:rPr>
          <w:b/>
          <w:bCs/>
        </w:rPr>
        <w:t xml:space="preserve">. </w:t>
      </w:r>
      <w:r w:rsidRPr="00C05F17">
        <w:t>The temporal spread of s</w:t>
      </w:r>
      <w:r w:rsidR="001F0879">
        <w:t xml:space="preserve">igns of respiratory infection </w:t>
      </w:r>
      <w:r w:rsidRPr="00C05F17">
        <w:t xml:space="preserve">across </w:t>
      </w:r>
      <w:r>
        <w:t xml:space="preserve">a) proximity networks and b) contact networks during </w:t>
      </w:r>
      <w:r w:rsidRPr="00C05F17">
        <w:t>each of the seven outbreaks</w:t>
      </w:r>
      <w:r>
        <w:t xml:space="preserve"> between 2004 and 2015 for which detailed within group social behaviour was available. Red indicates individuals that have shown </w:t>
      </w:r>
      <w:r w:rsidR="001F0879">
        <w:t xml:space="preserve">infection signs </w:t>
      </w:r>
      <w:r>
        <w:t>within the outbreak period so far. Circles indicate females, squares indicate males. The relative size of these nodes indicates the age of the individual gorilla.</w:t>
      </w:r>
      <w:bookmarkEnd w:id="0"/>
    </w:p>
    <w:sectPr w:rsidR="00CC241B" w:rsidSect="00F06843">
      <w:footerReference w:type="default" r:id="rId8"/>
      <w:pgSz w:w="11906" w:h="16838"/>
      <w:pgMar w:top="993" w:right="849"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B430E" w14:textId="77777777" w:rsidR="00BA54DA" w:rsidRDefault="00BA54DA">
      <w:pPr>
        <w:spacing w:after="0" w:line="240" w:lineRule="auto"/>
      </w:pPr>
      <w:r>
        <w:separator/>
      </w:r>
    </w:p>
  </w:endnote>
  <w:endnote w:type="continuationSeparator" w:id="0">
    <w:p w14:paraId="70C6D8B3" w14:textId="77777777" w:rsidR="00BA54DA" w:rsidRDefault="00BA5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555176"/>
      <w:docPartObj>
        <w:docPartGallery w:val="Page Numbers (Bottom of Page)"/>
        <w:docPartUnique/>
      </w:docPartObj>
    </w:sdtPr>
    <w:sdtEndPr>
      <w:rPr>
        <w:noProof/>
      </w:rPr>
    </w:sdtEndPr>
    <w:sdtContent>
      <w:p w14:paraId="457958E3" w14:textId="77777777" w:rsidR="003862DF" w:rsidRDefault="00C05F17">
        <w:pPr>
          <w:pStyle w:val="Footer"/>
          <w:jc w:val="center"/>
        </w:pPr>
        <w:r>
          <w:fldChar w:fldCharType="begin"/>
        </w:r>
        <w:r>
          <w:instrText xml:space="preserve"> PAGE   \* MERGEFORMAT </w:instrText>
        </w:r>
        <w:r>
          <w:fldChar w:fldCharType="separate"/>
        </w:r>
        <w:r w:rsidR="00F06843">
          <w:rPr>
            <w:noProof/>
          </w:rPr>
          <w:t>6</w:t>
        </w:r>
        <w:r>
          <w:rPr>
            <w:noProof/>
          </w:rPr>
          <w:fldChar w:fldCharType="end"/>
        </w:r>
      </w:p>
    </w:sdtContent>
  </w:sdt>
  <w:p w14:paraId="5B53C5E5" w14:textId="77777777" w:rsidR="003862DF" w:rsidRDefault="00F068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8D054" w14:textId="77777777" w:rsidR="00BA54DA" w:rsidRDefault="00BA54DA">
      <w:pPr>
        <w:spacing w:after="0" w:line="240" w:lineRule="auto"/>
      </w:pPr>
      <w:r>
        <w:separator/>
      </w:r>
    </w:p>
  </w:footnote>
  <w:footnote w:type="continuationSeparator" w:id="0">
    <w:p w14:paraId="27BA01B9" w14:textId="77777777" w:rsidR="00BA54DA" w:rsidRDefault="00BA54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17"/>
    <w:rsid w:val="001F0879"/>
    <w:rsid w:val="005124A3"/>
    <w:rsid w:val="00646CA1"/>
    <w:rsid w:val="00827BB9"/>
    <w:rsid w:val="00831978"/>
    <w:rsid w:val="00A41019"/>
    <w:rsid w:val="00BA54DA"/>
    <w:rsid w:val="00C05F17"/>
    <w:rsid w:val="00CC241B"/>
    <w:rsid w:val="00F06843"/>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8992"/>
  <w15:chartTrackingRefBased/>
  <w15:docId w15:val="{94786CEB-5F93-4662-81FA-19564904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F1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5F1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05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F17"/>
    <w:rPr>
      <w:lang w:val="en-US"/>
    </w:rPr>
  </w:style>
  <w:style w:type="character" w:styleId="LineNumber">
    <w:name w:val="line number"/>
    <w:basedOn w:val="DefaultParagraphFont"/>
    <w:uiPriority w:val="99"/>
    <w:semiHidden/>
    <w:unhideWhenUsed/>
    <w:rsid w:val="00C05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6</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Morrison</dc:creator>
  <cp:keywords/>
  <dc:description/>
  <cp:lastModifiedBy>Tejaswani M.T.</cp:lastModifiedBy>
  <cp:revision>6</cp:revision>
  <dcterms:created xsi:type="dcterms:W3CDTF">2021-06-11T11:02:00Z</dcterms:created>
  <dcterms:modified xsi:type="dcterms:W3CDTF">2021-09-18T04:19:00Z</dcterms:modified>
</cp:coreProperties>
</file>