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F00" w:rsidRPr="00FC6CA6" w:rsidRDefault="006A3F00" w:rsidP="006A3F00">
      <w:pPr>
        <w:spacing w:line="360" w:lineRule="auto"/>
        <w:jc w:val="both"/>
        <w:rPr>
          <w:rFonts w:ascii="Times New Roman" w:eastAsia="Calibri" w:hAnsi="Times New Roman" w:cs="Times New Roman"/>
          <w:b/>
          <w:bCs/>
          <w:sz w:val="24"/>
          <w:szCs w:val="24"/>
          <w:lang w:val="en-GB"/>
        </w:rPr>
      </w:pPr>
      <w:r w:rsidRPr="00FC6CA6">
        <w:rPr>
          <w:rFonts w:ascii="Times New Roman" w:eastAsia="Calibri" w:hAnsi="Times New Roman" w:cs="Times New Roman"/>
          <w:b/>
          <w:bCs/>
          <w:sz w:val="24"/>
          <w:szCs w:val="24"/>
          <w:lang w:val="en-GB"/>
        </w:rPr>
        <w:t xml:space="preserve">Interactions between </w:t>
      </w:r>
      <w:bookmarkStart w:id="0" w:name="_GoBack"/>
      <w:bookmarkEnd w:id="0"/>
      <w:r w:rsidRPr="00FC6CA6">
        <w:rPr>
          <w:rFonts w:ascii="Times New Roman" w:eastAsia="Calibri" w:hAnsi="Times New Roman" w:cs="Times New Roman"/>
          <w:b/>
          <w:bCs/>
          <w:sz w:val="24"/>
          <w:szCs w:val="24"/>
          <w:lang w:val="en-GB"/>
        </w:rPr>
        <w:t xml:space="preserve">human milk oligosaccharides, </w:t>
      </w:r>
      <w:proofErr w:type="spellStart"/>
      <w:r w:rsidRPr="00FC6CA6">
        <w:rPr>
          <w:rFonts w:ascii="Times New Roman" w:eastAsia="Calibri" w:hAnsi="Times New Roman" w:cs="Times New Roman"/>
          <w:b/>
          <w:bCs/>
          <w:sz w:val="24"/>
          <w:szCs w:val="24"/>
          <w:lang w:val="en-GB"/>
        </w:rPr>
        <w:t>microbiota</w:t>
      </w:r>
      <w:proofErr w:type="spellEnd"/>
      <w:r w:rsidRPr="00FC6CA6">
        <w:rPr>
          <w:rFonts w:ascii="Times New Roman" w:eastAsia="Calibri" w:hAnsi="Times New Roman" w:cs="Times New Roman"/>
          <w:b/>
          <w:bCs/>
          <w:sz w:val="24"/>
          <w:szCs w:val="24"/>
          <w:lang w:val="en-GB"/>
        </w:rPr>
        <w:t xml:space="preserve"> and immune factors in milk of women with and without mastitis </w:t>
      </w:r>
    </w:p>
    <w:p w:rsidR="006A3F00" w:rsidRPr="00FC6CA6" w:rsidRDefault="006A3F00" w:rsidP="006A3F00">
      <w:pPr>
        <w:spacing w:line="360" w:lineRule="auto"/>
        <w:jc w:val="both"/>
        <w:rPr>
          <w:rFonts w:ascii="Times New Roman" w:eastAsia="Calibri" w:hAnsi="Times New Roman" w:cs="Times New Roman"/>
          <w:sz w:val="24"/>
          <w:szCs w:val="24"/>
          <w:shd w:val="clear" w:color="auto" w:fill="FFFFFF"/>
        </w:rPr>
      </w:pPr>
      <w:r w:rsidRPr="00FC6CA6">
        <w:rPr>
          <w:rFonts w:ascii="Times New Roman" w:eastAsia="Calibri" w:hAnsi="Times New Roman" w:cs="Times New Roman"/>
          <w:sz w:val="24"/>
          <w:szCs w:val="24"/>
          <w:shd w:val="clear" w:color="auto" w:fill="FFFFFF"/>
        </w:rPr>
        <w:t>Irma Castro</w:t>
      </w:r>
      <w:r w:rsidRPr="00FC6CA6">
        <w:rPr>
          <w:rFonts w:ascii="Times New Roman" w:eastAsia="Calibri" w:hAnsi="Times New Roman" w:cs="Times New Roman"/>
          <w:sz w:val="24"/>
          <w:szCs w:val="24"/>
          <w:shd w:val="clear" w:color="auto" w:fill="FFFFFF"/>
          <w:vertAlign w:val="superscript"/>
        </w:rPr>
        <w:t>1</w:t>
      </w:r>
      <w:r w:rsidRPr="00FC6CA6">
        <w:rPr>
          <w:rFonts w:ascii="Times New Roman" w:eastAsia="Calibri" w:hAnsi="Times New Roman" w:cs="Times New Roman"/>
          <w:sz w:val="24"/>
          <w:szCs w:val="24"/>
          <w:shd w:val="clear" w:color="auto" w:fill="FFFFFF"/>
        </w:rPr>
        <w:t>, Cristina García-Carral</w:t>
      </w:r>
      <w:r w:rsidRPr="00FC6CA6">
        <w:rPr>
          <w:rFonts w:ascii="Times New Roman" w:eastAsia="Calibri" w:hAnsi="Times New Roman" w:cs="Times New Roman"/>
          <w:sz w:val="24"/>
          <w:szCs w:val="24"/>
          <w:shd w:val="clear" w:color="auto" w:fill="FFFFFF"/>
          <w:vertAlign w:val="superscript"/>
        </w:rPr>
        <w:t>1</w:t>
      </w:r>
      <w:proofErr w:type="gramStart"/>
      <w:r w:rsidRPr="00FC6CA6">
        <w:rPr>
          <w:rFonts w:ascii="Times New Roman" w:eastAsia="Calibri" w:hAnsi="Times New Roman" w:cs="Times New Roman"/>
          <w:sz w:val="24"/>
          <w:szCs w:val="24"/>
          <w:shd w:val="clear" w:color="auto" w:fill="FFFFFF"/>
          <w:vertAlign w:val="superscript"/>
        </w:rPr>
        <w:t>,2</w:t>
      </w:r>
      <w:proofErr w:type="gramEnd"/>
      <w:r w:rsidRPr="00FC6CA6">
        <w:rPr>
          <w:rFonts w:ascii="Times New Roman" w:eastAsia="Calibri" w:hAnsi="Times New Roman" w:cs="Times New Roman"/>
          <w:sz w:val="24"/>
          <w:szCs w:val="24"/>
          <w:shd w:val="clear" w:color="auto" w:fill="FFFFFF"/>
        </w:rPr>
        <w:t xml:space="preserve">, </w:t>
      </w:r>
      <w:proofErr w:type="spellStart"/>
      <w:r w:rsidRPr="00FC6CA6">
        <w:rPr>
          <w:rFonts w:ascii="Times New Roman" w:eastAsia="Calibri" w:hAnsi="Times New Roman" w:cs="Times New Roman"/>
          <w:sz w:val="24"/>
          <w:szCs w:val="24"/>
          <w:shd w:val="clear" w:color="auto" w:fill="FFFFFF"/>
        </w:rPr>
        <w:t>Annalee</w:t>
      </w:r>
      <w:proofErr w:type="spellEnd"/>
      <w:r w:rsidRPr="00FC6CA6">
        <w:rPr>
          <w:rFonts w:ascii="Times New Roman" w:eastAsia="Calibri" w:hAnsi="Times New Roman" w:cs="Times New Roman"/>
          <w:sz w:val="24"/>
          <w:szCs w:val="24"/>
          <w:shd w:val="clear" w:color="auto" w:fill="FFFFFF"/>
        </w:rPr>
        <w:t xml:space="preserve"> </w:t>
      </w:r>
      <w:hyperlink r:id="rId4" w:tgtFrame="_blank" w:history="1">
        <w:r w:rsidRPr="00FC6CA6">
          <w:rPr>
            <w:rFonts w:ascii="Times New Roman" w:eastAsia="Calibri" w:hAnsi="Times New Roman" w:cs="Times New Roman"/>
            <w:sz w:val="24"/>
            <w:szCs w:val="24"/>
            <w:shd w:val="clear" w:color="auto" w:fill="FFFFFF"/>
          </w:rPr>
          <w:t>Furst</w:t>
        </w:r>
      </w:hyperlink>
      <w:r w:rsidRPr="00FC6CA6">
        <w:rPr>
          <w:rFonts w:ascii="Times New Roman" w:eastAsia="Calibri" w:hAnsi="Times New Roman" w:cs="Times New Roman"/>
          <w:sz w:val="24"/>
          <w:szCs w:val="24"/>
          <w:shd w:val="clear" w:color="auto" w:fill="FFFFFF"/>
          <w:vertAlign w:val="superscript"/>
        </w:rPr>
        <w:t>3</w:t>
      </w:r>
      <w:r w:rsidRPr="00FC6CA6">
        <w:rPr>
          <w:rFonts w:ascii="Times New Roman" w:eastAsia="Calibri" w:hAnsi="Times New Roman" w:cs="Times New Roman"/>
          <w:sz w:val="24"/>
          <w:szCs w:val="24"/>
          <w:shd w:val="clear" w:color="auto" w:fill="FFFFFF"/>
        </w:rPr>
        <w:t xml:space="preserve">, </w:t>
      </w:r>
      <w:proofErr w:type="spellStart"/>
      <w:r w:rsidRPr="00FC6CA6">
        <w:rPr>
          <w:rFonts w:ascii="Times New Roman" w:eastAsia="Calibri" w:hAnsi="Times New Roman" w:cs="Times New Roman"/>
          <w:sz w:val="24"/>
          <w:szCs w:val="24"/>
          <w:shd w:val="clear" w:color="auto" w:fill="FFFFFF"/>
        </w:rPr>
        <w:t>Sadaf</w:t>
      </w:r>
      <w:proofErr w:type="spellEnd"/>
      <w:r w:rsidRPr="00FC6CA6">
        <w:rPr>
          <w:rFonts w:ascii="Times New Roman" w:eastAsia="Calibri" w:hAnsi="Times New Roman" w:cs="Times New Roman"/>
          <w:sz w:val="24"/>
          <w:szCs w:val="24"/>
          <w:shd w:val="clear" w:color="auto" w:fill="FFFFFF"/>
        </w:rPr>
        <w:t xml:space="preserve"> Khwajazada</w:t>
      </w:r>
      <w:r w:rsidRPr="00FC6CA6">
        <w:rPr>
          <w:rFonts w:ascii="Times New Roman" w:eastAsia="Calibri" w:hAnsi="Times New Roman" w:cs="Times New Roman"/>
          <w:sz w:val="24"/>
          <w:szCs w:val="24"/>
          <w:shd w:val="clear" w:color="auto" w:fill="FFFFFF"/>
          <w:vertAlign w:val="superscript"/>
        </w:rPr>
        <w:t>3</w:t>
      </w:r>
      <w:r w:rsidRPr="00FC6CA6">
        <w:rPr>
          <w:rFonts w:ascii="Times New Roman" w:eastAsia="Calibri" w:hAnsi="Times New Roman" w:cs="Times New Roman"/>
          <w:sz w:val="24"/>
          <w:szCs w:val="24"/>
          <w:shd w:val="clear" w:color="auto" w:fill="FFFFFF"/>
        </w:rPr>
        <w:t xml:space="preserve">, </w:t>
      </w:r>
      <w:proofErr w:type="spellStart"/>
      <w:r w:rsidRPr="00FC6CA6">
        <w:rPr>
          <w:rFonts w:ascii="Times New Roman" w:eastAsia="Calibri" w:hAnsi="Times New Roman" w:cs="Times New Roman"/>
          <w:sz w:val="24"/>
          <w:szCs w:val="24"/>
          <w:shd w:val="clear" w:color="auto" w:fill="FFFFFF"/>
        </w:rPr>
        <w:t>Janneiry</w:t>
      </w:r>
      <w:proofErr w:type="spellEnd"/>
      <w:r w:rsidRPr="00FC6CA6">
        <w:rPr>
          <w:rFonts w:ascii="Times New Roman" w:eastAsia="Calibri" w:hAnsi="Times New Roman" w:cs="Times New Roman"/>
          <w:sz w:val="24"/>
          <w:szCs w:val="24"/>
          <w:shd w:val="clear" w:color="auto" w:fill="FFFFFF"/>
        </w:rPr>
        <w:t xml:space="preserve"> García</w:t>
      </w:r>
      <w:r w:rsidRPr="00FC6CA6">
        <w:rPr>
          <w:rFonts w:ascii="Times New Roman" w:eastAsia="Calibri" w:hAnsi="Times New Roman" w:cs="Times New Roman"/>
          <w:sz w:val="24"/>
          <w:szCs w:val="24"/>
          <w:shd w:val="clear" w:color="auto" w:fill="FFFFFF"/>
          <w:vertAlign w:val="superscript"/>
        </w:rPr>
        <w:t>3</w:t>
      </w:r>
      <w:r w:rsidRPr="00FC6CA6">
        <w:rPr>
          <w:rFonts w:ascii="Times New Roman" w:eastAsia="Calibri" w:hAnsi="Times New Roman" w:cs="Times New Roman"/>
          <w:sz w:val="24"/>
          <w:szCs w:val="24"/>
          <w:shd w:val="clear" w:color="auto" w:fill="FFFFFF"/>
        </w:rPr>
        <w:t>, Rebeca Arroyo</w:t>
      </w:r>
      <w:r w:rsidRPr="00FC6CA6">
        <w:rPr>
          <w:rFonts w:ascii="Times New Roman" w:eastAsia="Calibri" w:hAnsi="Times New Roman" w:cs="Times New Roman"/>
          <w:sz w:val="24"/>
          <w:szCs w:val="24"/>
          <w:shd w:val="clear" w:color="auto" w:fill="FFFFFF"/>
          <w:vertAlign w:val="superscript"/>
        </w:rPr>
        <w:t>1</w:t>
      </w:r>
      <w:r w:rsidRPr="00FC6CA6">
        <w:rPr>
          <w:rFonts w:ascii="Times New Roman" w:eastAsia="Calibri" w:hAnsi="Times New Roman" w:cs="Times New Roman"/>
          <w:sz w:val="24"/>
          <w:szCs w:val="24"/>
          <w:shd w:val="clear" w:color="auto" w:fill="FFFFFF"/>
        </w:rPr>
        <w:t>, Lorena Ruiz</w:t>
      </w:r>
      <w:r w:rsidRPr="00FC6CA6">
        <w:rPr>
          <w:rFonts w:ascii="Times New Roman" w:eastAsia="Calibri" w:hAnsi="Times New Roman" w:cs="Times New Roman"/>
          <w:sz w:val="24"/>
          <w:szCs w:val="24"/>
          <w:shd w:val="clear" w:color="auto" w:fill="FFFFFF"/>
          <w:vertAlign w:val="superscript"/>
        </w:rPr>
        <w:t>4</w:t>
      </w:r>
      <w:r w:rsidRPr="00FC6CA6">
        <w:rPr>
          <w:rFonts w:ascii="Times New Roman" w:eastAsia="Calibri" w:hAnsi="Times New Roman" w:cs="Times New Roman"/>
          <w:sz w:val="24"/>
          <w:szCs w:val="24"/>
          <w:shd w:val="clear" w:color="auto" w:fill="FFFFFF"/>
        </w:rPr>
        <w:t>, Juan M. Rodríguez</w:t>
      </w:r>
      <w:r w:rsidRPr="00FC6CA6">
        <w:rPr>
          <w:rFonts w:ascii="Times New Roman" w:eastAsia="Calibri" w:hAnsi="Times New Roman" w:cs="Times New Roman"/>
          <w:sz w:val="24"/>
          <w:szCs w:val="24"/>
          <w:shd w:val="clear" w:color="auto" w:fill="FFFFFF"/>
          <w:vertAlign w:val="superscript"/>
        </w:rPr>
        <w:t>1</w:t>
      </w:r>
      <w:r w:rsidRPr="00FC6CA6">
        <w:rPr>
          <w:rFonts w:ascii="Times New Roman" w:eastAsia="Calibri" w:hAnsi="Times New Roman" w:cs="Times New Roman"/>
          <w:sz w:val="24"/>
          <w:szCs w:val="24"/>
          <w:shd w:val="clear" w:color="auto" w:fill="FFFFFF"/>
        </w:rPr>
        <w:t>, Lars Bode</w:t>
      </w:r>
      <w:r w:rsidRPr="00FC6CA6">
        <w:rPr>
          <w:rFonts w:ascii="Times New Roman" w:eastAsia="Calibri" w:hAnsi="Times New Roman" w:cs="Times New Roman"/>
          <w:sz w:val="24"/>
          <w:szCs w:val="24"/>
          <w:shd w:val="clear" w:color="auto" w:fill="FFFFFF"/>
          <w:vertAlign w:val="superscript"/>
        </w:rPr>
        <w:t>3,*</w:t>
      </w:r>
      <w:r w:rsidRPr="00FC6CA6">
        <w:rPr>
          <w:rFonts w:ascii="Times New Roman" w:eastAsia="Calibri" w:hAnsi="Times New Roman" w:cs="Times New Roman"/>
          <w:sz w:val="24"/>
          <w:szCs w:val="24"/>
          <w:shd w:val="clear" w:color="auto" w:fill="FFFFFF"/>
        </w:rPr>
        <w:t>, Leónides Fernández</w:t>
      </w:r>
      <w:r w:rsidRPr="00FC6CA6">
        <w:rPr>
          <w:rFonts w:ascii="Times New Roman" w:eastAsia="Calibri" w:hAnsi="Times New Roman" w:cs="Times New Roman"/>
          <w:sz w:val="24"/>
          <w:szCs w:val="24"/>
          <w:shd w:val="clear" w:color="auto" w:fill="FFFFFF"/>
          <w:vertAlign w:val="superscript"/>
        </w:rPr>
        <w:t>5,*</w:t>
      </w:r>
    </w:p>
    <w:p w:rsidR="006A3F00" w:rsidRPr="00FC6CA6" w:rsidRDefault="006A3F00" w:rsidP="006A3F00">
      <w:pPr>
        <w:spacing w:line="360" w:lineRule="auto"/>
        <w:jc w:val="both"/>
        <w:rPr>
          <w:rFonts w:ascii="Times New Roman" w:eastAsia="Calibri" w:hAnsi="Times New Roman" w:cs="Times New Roman"/>
          <w:sz w:val="24"/>
          <w:szCs w:val="24"/>
          <w:shd w:val="clear" w:color="auto" w:fill="FFFFFF"/>
          <w:lang w:val="en-GB"/>
        </w:rPr>
      </w:pPr>
      <w:r w:rsidRPr="00FC6CA6">
        <w:rPr>
          <w:rFonts w:ascii="Times New Roman" w:eastAsia="Calibri" w:hAnsi="Times New Roman" w:cs="Times New Roman"/>
          <w:sz w:val="24"/>
          <w:szCs w:val="24"/>
          <w:shd w:val="clear" w:color="auto" w:fill="FFFFFF"/>
          <w:vertAlign w:val="superscript"/>
          <w:lang w:val="en-GB"/>
        </w:rPr>
        <w:t>1</w:t>
      </w:r>
      <w:r w:rsidRPr="00FC6CA6">
        <w:rPr>
          <w:rFonts w:ascii="Times New Roman" w:eastAsia="Calibri" w:hAnsi="Times New Roman" w:cs="Times New Roman"/>
          <w:sz w:val="24"/>
          <w:szCs w:val="24"/>
          <w:shd w:val="clear" w:color="auto" w:fill="FFFFFF"/>
          <w:lang w:val="en-GB"/>
        </w:rPr>
        <w:t xml:space="preserve">Departament of Nutrition and Food Science, </w:t>
      </w:r>
      <w:proofErr w:type="spellStart"/>
      <w:r w:rsidRPr="00FC6CA6">
        <w:rPr>
          <w:rFonts w:ascii="Times New Roman" w:eastAsia="Calibri" w:hAnsi="Times New Roman" w:cs="Times New Roman"/>
          <w:sz w:val="24"/>
          <w:szCs w:val="24"/>
          <w:shd w:val="clear" w:color="auto" w:fill="FFFFFF"/>
          <w:lang w:val="en-GB"/>
        </w:rPr>
        <w:t>Complutense</w:t>
      </w:r>
      <w:proofErr w:type="spellEnd"/>
      <w:r w:rsidRPr="00FC6CA6">
        <w:rPr>
          <w:rFonts w:ascii="Times New Roman" w:eastAsia="Calibri" w:hAnsi="Times New Roman" w:cs="Times New Roman"/>
          <w:sz w:val="24"/>
          <w:szCs w:val="24"/>
          <w:shd w:val="clear" w:color="auto" w:fill="FFFFFF"/>
          <w:lang w:val="en-GB"/>
        </w:rPr>
        <w:t xml:space="preserve"> University of Madrid, Madrid, Spain</w:t>
      </w:r>
    </w:p>
    <w:p w:rsidR="006A3F00" w:rsidRPr="00FC6CA6" w:rsidRDefault="006A3F00" w:rsidP="006A3F00">
      <w:pPr>
        <w:spacing w:line="360" w:lineRule="auto"/>
        <w:jc w:val="both"/>
        <w:rPr>
          <w:rFonts w:ascii="Times New Roman" w:eastAsia="Calibri" w:hAnsi="Times New Roman" w:cs="Times New Roman"/>
          <w:sz w:val="24"/>
          <w:szCs w:val="24"/>
          <w:shd w:val="clear" w:color="auto" w:fill="FFFFFF"/>
          <w:lang w:val="en-GB"/>
        </w:rPr>
      </w:pPr>
      <w:r w:rsidRPr="00FC6CA6">
        <w:rPr>
          <w:rFonts w:ascii="Times New Roman" w:eastAsia="Calibri" w:hAnsi="Times New Roman" w:cs="Times New Roman"/>
          <w:sz w:val="24"/>
          <w:szCs w:val="24"/>
          <w:shd w:val="clear" w:color="auto" w:fill="FFFFFF"/>
          <w:vertAlign w:val="superscript"/>
          <w:lang w:val="en-GB"/>
        </w:rPr>
        <w:t>2</w:t>
      </w:r>
      <w:r w:rsidRPr="00FC6CA6">
        <w:rPr>
          <w:rFonts w:ascii="Times New Roman" w:eastAsia="Calibri" w:hAnsi="Times New Roman" w:cs="Times New Roman"/>
          <w:sz w:val="24"/>
          <w:szCs w:val="24"/>
          <w:shd w:val="clear" w:color="auto" w:fill="FFFFFF"/>
          <w:lang w:val="en-GB"/>
        </w:rPr>
        <w:t xml:space="preserve">Probisearch S.L., </w:t>
      </w:r>
      <w:proofErr w:type="spellStart"/>
      <w:r w:rsidRPr="00FC6CA6">
        <w:rPr>
          <w:rFonts w:ascii="Times New Roman" w:eastAsia="Calibri" w:hAnsi="Times New Roman" w:cs="Times New Roman"/>
          <w:sz w:val="24"/>
          <w:szCs w:val="24"/>
          <w:shd w:val="clear" w:color="auto" w:fill="FFFFFF"/>
          <w:lang w:val="en-GB"/>
        </w:rPr>
        <w:t>Tres</w:t>
      </w:r>
      <w:proofErr w:type="spellEnd"/>
      <w:r w:rsidRPr="00FC6CA6">
        <w:rPr>
          <w:rFonts w:ascii="Times New Roman" w:eastAsia="Calibri" w:hAnsi="Times New Roman" w:cs="Times New Roman"/>
          <w:sz w:val="24"/>
          <w:szCs w:val="24"/>
          <w:shd w:val="clear" w:color="auto" w:fill="FFFFFF"/>
          <w:lang w:val="en-GB"/>
        </w:rPr>
        <w:t xml:space="preserve"> Cantos, Spain</w:t>
      </w:r>
    </w:p>
    <w:p w:rsidR="006A3F00" w:rsidRPr="00FC6CA6" w:rsidRDefault="006A3F00" w:rsidP="006A3F00">
      <w:pPr>
        <w:spacing w:line="360" w:lineRule="auto"/>
        <w:jc w:val="both"/>
        <w:rPr>
          <w:rFonts w:ascii="Times New Roman" w:eastAsia="Calibri" w:hAnsi="Times New Roman" w:cs="Times New Roman"/>
          <w:sz w:val="24"/>
          <w:szCs w:val="24"/>
          <w:shd w:val="clear" w:color="auto" w:fill="FFFFFF"/>
          <w:lang w:val="en-GB"/>
        </w:rPr>
      </w:pPr>
      <w:r w:rsidRPr="00FC6CA6">
        <w:rPr>
          <w:rFonts w:ascii="Times New Roman" w:eastAsia="Calibri" w:hAnsi="Times New Roman" w:cs="Times New Roman"/>
          <w:sz w:val="24"/>
          <w:szCs w:val="24"/>
          <w:shd w:val="clear" w:color="auto" w:fill="FFFFFF"/>
          <w:vertAlign w:val="superscript"/>
          <w:lang w:val="en-GB"/>
        </w:rPr>
        <w:t>3</w:t>
      </w:r>
      <w:r w:rsidRPr="00FC6CA6">
        <w:rPr>
          <w:rFonts w:ascii="Times New Roman" w:eastAsia="Calibri" w:hAnsi="Times New Roman" w:cs="Times New Roman"/>
          <w:sz w:val="24"/>
          <w:szCs w:val="24"/>
          <w:shd w:val="clear" w:color="auto" w:fill="FFFFFF"/>
          <w:lang w:val="en-GB"/>
        </w:rPr>
        <w:t xml:space="preserve">Department of </w:t>
      </w:r>
      <w:proofErr w:type="spellStart"/>
      <w:r w:rsidRPr="00FC6CA6">
        <w:rPr>
          <w:rFonts w:ascii="Times New Roman" w:eastAsia="Calibri" w:hAnsi="Times New Roman" w:cs="Times New Roman"/>
          <w:sz w:val="24"/>
          <w:szCs w:val="24"/>
          <w:shd w:val="clear" w:color="auto" w:fill="FFFFFF"/>
          <w:lang w:val="en-GB"/>
        </w:rPr>
        <w:t>Pediatrics</w:t>
      </w:r>
      <w:proofErr w:type="spellEnd"/>
      <w:r w:rsidRPr="00FC6CA6">
        <w:rPr>
          <w:rFonts w:ascii="Times New Roman" w:eastAsia="Calibri" w:hAnsi="Times New Roman" w:cs="Times New Roman"/>
          <w:sz w:val="24"/>
          <w:szCs w:val="24"/>
          <w:shd w:val="clear" w:color="auto" w:fill="FFFFFF"/>
          <w:lang w:val="en-GB"/>
        </w:rPr>
        <w:t xml:space="preserve"> and Larsson-</w:t>
      </w:r>
      <w:proofErr w:type="spellStart"/>
      <w:r w:rsidRPr="00FC6CA6">
        <w:rPr>
          <w:rFonts w:ascii="Times New Roman" w:eastAsia="Calibri" w:hAnsi="Times New Roman" w:cs="Times New Roman"/>
          <w:sz w:val="24"/>
          <w:szCs w:val="24"/>
          <w:shd w:val="clear" w:color="auto" w:fill="FFFFFF"/>
          <w:lang w:val="en-GB"/>
        </w:rPr>
        <w:t>Rosenquist</w:t>
      </w:r>
      <w:proofErr w:type="spellEnd"/>
      <w:r w:rsidRPr="00FC6CA6">
        <w:rPr>
          <w:rFonts w:ascii="Times New Roman" w:eastAsia="Calibri" w:hAnsi="Times New Roman" w:cs="Times New Roman"/>
          <w:sz w:val="24"/>
          <w:szCs w:val="24"/>
          <w:shd w:val="clear" w:color="auto" w:fill="FFFFFF"/>
          <w:lang w:val="en-GB"/>
        </w:rPr>
        <w:t xml:space="preserve"> Foundation Mother-Milk-Infant </w:t>
      </w:r>
      <w:proofErr w:type="spellStart"/>
      <w:r w:rsidRPr="00FC6CA6">
        <w:rPr>
          <w:rFonts w:ascii="Times New Roman" w:eastAsia="Calibri" w:hAnsi="Times New Roman" w:cs="Times New Roman"/>
          <w:sz w:val="24"/>
          <w:szCs w:val="24"/>
          <w:shd w:val="clear" w:color="auto" w:fill="FFFFFF"/>
          <w:lang w:val="en-GB"/>
        </w:rPr>
        <w:t>Center</w:t>
      </w:r>
      <w:proofErr w:type="spellEnd"/>
      <w:r w:rsidRPr="00FC6CA6">
        <w:rPr>
          <w:rFonts w:ascii="Times New Roman" w:eastAsia="Calibri" w:hAnsi="Times New Roman" w:cs="Times New Roman"/>
          <w:sz w:val="24"/>
          <w:szCs w:val="24"/>
          <w:shd w:val="clear" w:color="auto" w:fill="FFFFFF"/>
          <w:lang w:val="en-GB"/>
        </w:rPr>
        <w:t xml:space="preserve"> of Research Excellence, University of California San Diego, La Jolla, California, USA</w:t>
      </w:r>
    </w:p>
    <w:p w:rsidR="006A3F00" w:rsidRPr="00FC6CA6" w:rsidRDefault="006A3F00" w:rsidP="006A3F00">
      <w:pPr>
        <w:spacing w:line="360" w:lineRule="auto"/>
        <w:jc w:val="both"/>
        <w:rPr>
          <w:rFonts w:ascii="Times New Roman" w:eastAsia="Calibri" w:hAnsi="Times New Roman" w:cs="Times New Roman"/>
          <w:sz w:val="24"/>
          <w:szCs w:val="24"/>
          <w:shd w:val="clear" w:color="auto" w:fill="FFFFFF"/>
          <w:lang w:val="en-GB"/>
        </w:rPr>
      </w:pPr>
      <w:r w:rsidRPr="00FC6CA6">
        <w:rPr>
          <w:rFonts w:ascii="Times New Roman" w:eastAsia="Calibri" w:hAnsi="Times New Roman" w:cs="Times New Roman"/>
          <w:sz w:val="24"/>
          <w:szCs w:val="24"/>
          <w:shd w:val="clear" w:color="auto" w:fill="FFFFFF"/>
          <w:vertAlign w:val="superscript"/>
          <w:lang w:val="en-GB"/>
        </w:rPr>
        <w:t>4</w:t>
      </w:r>
      <w:r w:rsidRPr="00FC6CA6">
        <w:rPr>
          <w:rFonts w:ascii="Times New Roman" w:eastAsia="Calibri" w:hAnsi="Times New Roman" w:cs="Times New Roman"/>
          <w:sz w:val="24"/>
          <w:szCs w:val="24"/>
          <w:shd w:val="clear" w:color="auto" w:fill="FFFFFF"/>
          <w:lang w:val="en-GB"/>
        </w:rPr>
        <w:t xml:space="preserve">IPLA-CSIC, Department of Microbiology and Biochemistry of Dairy Products, Institute of Dairy Products of Asturias, </w:t>
      </w:r>
      <w:proofErr w:type="spellStart"/>
      <w:r w:rsidRPr="00FC6CA6">
        <w:rPr>
          <w:rFonts w:ascii="Times New Roman" w:eastAsia="Calibri" w:hAnsi="Times New Roman" w:cs="Times New Roman"/>
          <w:sz w:val="24"/>
          <w:szCs w:val="24"/>
          <w:shd w:val="clear" w:color="auto" w:fill="FFFFFF"/>
          <w:lang w:val="en-GB"/>
        </w:rPr>
        <w:t>Villaviciosa</w:t>
      </w:r>
      <w:proofErr w:type="spellEnd"/>
      <w:r w:rsidRPr="00FC6CA6">
        <w:rPr>
          <w:rFonts w:ascii="Times New Roman" w:eastAsia="Calibri" w:hAnsi="Times New Roman" w:cs="Times New Roman"/>
          <w:sz w:val="24"/>
          <w:szCs w:val="24"/>
          <w:shd w:val="clear" w:color="auto" w:fill="FFFFFF"/>
          <w:lang w:val="en-GB"/>
        </w:rPr>
        <w:t>, Spain</w:t>
      </w:r>
    </w:p>
    <w:p w:rsidR="006A3F00" w:rsidRPr="00FC6CA6" w:rsidRDefault="006A3F00" w:rsidP="006A3F00">
      <w:pPr>
        <w:spacing w:line="360" w:lineRule="auto"/>
        <w:jc w:val="both"/>
        <w:rPr>
          <w:rFonts w:ascii="Times New Roman" w:eastAsia="Calibri" w:hAnsi="Times New Roman" w:cs="Times New Roman"/>
          <w:sz w:val="24"/>
          <w:szCs w:val="24"/>
          <w:shd w:val="clear" w:color="auto" w:fill="FFFFFF"/>
          <w:lang w:val="en-GB"/>
        </w:rPr>
      </w:pPr>
      <w:r w:rsidRPr="00FC6CA6">
        <w:rPr>
          <w:rFonts w:ascii="Times New Roman" w:eastAsia="Calibri" w:hAnsi="Times New Roman" w:cs="Times New Roman"/>
          <w:sz w:val="24"/>
          <w:szCs w:val="24"/>
          <w:shd w:val="clear" w:color="auto" w:fill="FFFFFF"/>
          <w:vertAlign w:val="superscript"/>
          <w:lang w:val="en-GB"/>
        </w:rPr>
        <w:t>5</w:t>
      </w:r>
      <w:r w:rsidRPr="00FC6CA6">
        <w:rPr>
          <w:rFonts w:ascii="Times New Roman" w:eastAsia="Calibri" w:hAnsi="Times New Roman" w:cs="Times New Roman"/>
          <w:sz w:val="24"/>
          <w:szCs w:val="24"/>
          <w:shd w:val="clear" w:color="auto" w:fill="FFFFFF"/>
          <w:lang w:val="en-GB"/>
        </w:rPr>
        <w:t xml:space="preserve">Department of </w:t>
      </w:r>
      <w:proofErr w:type="spellStart"/>
      <w:r w:rsidRPr="00FC6CA6">
        <w:rPr>
          <w:rFonts w:ascii="Times New Roman" w:eastAsia="Calibri" w:hAnsi="Times New Roman" w:cs="Times New Roman"/>
          <w:sz w:val="24"/>
          <w:szCs w:val="24"/>
          <w:shd w:val="clear" w:color="auto" w:fill="FFFFFF"/>
          <w:lang w:val="en-GB"/>
        </w:rPr>
        <w:t>Galenic</w:t>
      </w:r>
      <w:proofErr w:type="spellEnd"/>
      <w:r w:rsidRPr="00FC6CA6">
        <w:rPr>
          <w:rFonts w:ascii="Times New Roman" w:eastAsia="Calibri" w:hAnsi="Times New Roman" w:cs="Times New Roman"/>
          <w:sz w:val="24"/>
          <w:szCs w:val="24"/>
          <w:shd w:val="clear" w:color="auto" w:fill="FFFFFF"/>
          <w:lang w:val="en-GB"/>
        </w:rPr>
        <w:t xml:space="preserve"> Pharmacy and Food Technology, </w:t>
      </w:r>
      <w:proofErr w:type="spellStart"/>
      <w:r w:rsidRPr="00FC6CA6">
        <w:rPr>
          <w:rFonts w:ascii="Times New Roman" w:eastAsia="Calibri" w:hAnsi="Times New Roman" w:cs="Times New Roman"/>
          <w:sz w:val="24"/>
          <w:szCs w:val="24"/>
          <w:shd w:val="clear" w:color="auto" w:fill="FFFFFF"/>
          <w:lang w:val="en-GB"/>
        </w:rPr>
        <w:t>Complutense</w:t>
      </w:r>
      <w:proofErr w:type="spellEnd"/>
      <w:r w:rsidRPr="00FC6CA6">
        <w:rPr>
          <w:rFonts w:ascii="Times New Roman" w:eastAsia="Calibri" w:hAnsi="Times New Roman" w:cs="Times New Roman"/>
          <w:sz w:val="24"/>
          <w:szCs w:val="24"/>
          <w:shd w:val="clear" w:color="auto" w:fill="FFFFFF"/>
          <w:lang w:val="en-GB"/>
        </w:rPr>
        <w:t xml:space="preserve"> University of Madrid, Madrid, Spain</w:t>
      </w:r>
    </w:p>
    <w:p w:rsidR="006A3F00" w:rsidRPr="00FC6CA6" w:rsidRDefault="006A3F00" w:rsidP="006A3F00">
      <w:pPr>
        <w:rPr>
          <w:rFonts w:ascii="Times New Roman" w:eastAsia="Times New Roman" w:hAnsi="Times New Roman" w:cs="Times New Roman"/>
          <w:b/>
          <w:bCs/>
          <w:szCs w:val="24"/>
          <w:lang w:val="en-US" w:eastAsia="es-ES"/>
        </w:rPr>
        <w:sectPr w:rsidR="006A3F00" w:rsidRPr="00FC6CA6" w:rsidSect="006A3F00">
          <w:pgSz w:w="11906" w:h="16838"/>
          <w:pgMar w:top="1417" w:right="1701" w:bottom="1417" w:left="1701" w:header="709" w:footer="709" w:gutter="0"/>
          <w:cols w:space="708"/>
          <w:docGrid w:linePitch="360"/>
        </w:sectPr>
      </w:pPr>
      <w:r w:rsidRPr="00FC6CA6">
        <w:rPr>
          <w:rFonts w:ascii="Times New Roman" w:eastAsia="Calibri" w:hAnsi="Times New Roman" w:cs="Times New Roman"/>
          <w:sz w:val="24"/>
          <w:szCs w:val="24"/>
          <w:shd w:val="clear" w:color="auto" w:fill="FFFFFF"/>
          <w:lang w:val="en-GB"/>
        </w:rPr>
        <w:t xml:space="preserve">Correspondence and requests for materials should be addressed to L.B. (email: lbode@helath.ucsd.edu) or L.F. (email: </w:t>
      </w:r>
      <w:r w:rsidRPr="00FC6CA6">
        <w:rPr>
          <w:rFonts w:ascii="Times New Roman" w:eastAsia="Calibri" w:hAnsi="Times New Roman" w:cs="Times New Roman"/>
          <w:color w:val="222222"/>
          <w:sz w:val="24"/>
          <w:szCs w:val="24"/>
          <w:shd w:val="clear" w:color="auto" w:fill="FFFFFF"/>
          <w:lang w:val="en-GB"/>
        </w:rPr>
        <w:t>leonides@vet.ucm.es</w:t>
      </w:r>
      <w:r w:rsidRPr="00FC6CA6">
        <w:rPr>
          <w:rFonts w:ascii="Times New Roman" w:eastAsia="Calibri" w:hAnsi="Times New Roman" w:cs="Times New Roman"/>
          <w:sz w:val="24"/>
          <w:szCs w:val="24"/>
          <w:shd w:val="clear" w:color="auto" w:fill="FFFFFF"/>
          <w:lang w:val="en-GB"/>
        </w:rPr>
        <w:t>).</w:t>
      </w:r>
      <w:r w:rsidRPr="00FC6CA6">
        <w:rPr>
          <w:rFonts w:ascii="Times New Roman" w:eastAsia="Times New Roman" w:hAnsi="Times New Roman" w:cs="Times New Roman"/>
          <w:b/>
          <w:bCs/>
          <w:szCs w:val="24"/>
          <w:lang w:val="en-US" w:eastAsia="es-ES"/>
        </w:rPr>
        <w:br w:type="page"/>
      </w:r>
    </w:p>
    <w:p w:rsidR="006A3F00" w:rsidRPr="00FC6CA6" w:rsidRDefault="006A3F00">
      <w:pPr>
        <w:rPr>
          <w:rFonts w:ascii="Times New Roman" w:eastAsia="Times New Roman" w:hAnsi="Times New Roman" w:cs="Times New Roman"/>
          <w:b/>
          <w:bCs/>
          <w:szCs w:val="24"/>
          <w:lang w:val="en-US" w:eastAsia="es-ES"/>
        </w:rPr>
      </w:pPr>
    </w:p>
    <w:p w:rsidR="006A3F00" w:rsidRPr="00FC6CA6" w:rsidRDefault="006A3F00" w:rsidP="00FC6CA6">
      <w:pPr>
        <w:spacing w:line="240" w:lineRule="auto"/>
        <w:ind w:left="-284" w:right="-709"/>
        <w:rPr>
          <w:rFonts w:ascii="Times New Roman" w:eastAsia="Times New Roman" w:hAnsi="Times New Roman" w:cs="Times New Roman"/>
          <w:b/>
          <w:bCs/>
          <w:szCs w:val="24"/>
          <w:lang w:val="en-US" w:eastAsia="es-ES"/>
        </w:rPr>
      </w:pPr>
    </w:p>
    <w:p w:rsidR="00655D4E" w:rsidRPr="00FC6CA6" w:rsidRDefault="00655D4E" w:rsidP="00FC6CA6">
      <w:pPr>
        <w:spacing w:line="240" w:lineRule="auto"/>
        <w:ind w:left="-284" w:right="-709"/>
        <w:rPr>
          <w:szCs w:val="24"/>
          <w:lang w:val="en-US"/>
        </w:rPr>
      </w:pPr>
      <w:r w:rsidRPr="00FC6CA6">
        <w:rPr>
          <w:rFonts w:ascii="Times New Roman" w:eastAsia="Times New Roman" w:hAnsi="Times New Roman" w:cs="Times New Roman"/>
          <w:b/>
          <w:bCs/>
          <w:szCs w:val="24"/>
          <w:lang w:val="en-US" w:eastAsia="es-ES"/>
        </w:rPr>
        <w:t xml:space="preserve">Supplementary Table 1. </w:t>
      </w:r>
      <w:r w:rsidRPr="00FC6CA6">
        <w:rPr>
          <w:rFonts w:ascii="Times New Roman" w:eastAsia="Times New Roman" w:hAnsi="Times New Roman" w:cs="Times New Roman"/>
          <w:bCs/>
          <w:szCs w:val="24"/>
          <w:lang w:val="en-US" w:eastAsia="es-ES"/>
        </w:rPr>
        <w:t>Concentration (</w:t>
      </w:r>
      <w:proofErr w:type="spellStart"/>
      <w:r w:rsidRPr="00FC6CA6">
        <w:rPr>
          <w:rFonts w:ascii="Times New Roman" w:eastAsia="Times New Roman" w:hAnsi="Times New Roman" w:cs="Times New Roman"/>
          <w:bCs/>
          <w:szCs w:val="24"/>
          <w:lang w:val="en-US" w:eastAsia="es-ES"/>
        </w:rPr>
        <w:t>nmol</w:t>
      </w:r>
      <w:proofErr w:type="spellEnd"/>
      <w:r w:rsidRPr="00FC6CA6">
        <w:rPr>
          <w:rFonts w:ascii="Times New Roman" w:eastAsia="Times New Roman" w:hAnsi="Times New Roman" w:cs="Times New Roman"/>
          <w:bCs/>
          <w:szCs w:val="24"/>
          <w:lang w:val="en-US" w:eastAsia="es-ES"/>
        </w:rPr>
        <w:t>/mL) of grouped HMOs in</w:t>
      </w:r>
      <w:r w:rsidR="008B71A6" w:rsidRPr="00FC6CA6">
        <w:rPr>
          <w:rFonts w:ascii="Times New Roman" w:eastAsia="Times New Roman" w:hAnsi="Times New Roman" w:cs="Times New Roman"/>
          <w:bCs/>
          <w:szCs w:val="24"/>
          <w:lang w:val="en-US" w:eastAsia="es-ES"/>
        </w:rPr>
        <w:t xml:space="preserve"> milk samples according to the </w:t>
      </w:r>
      <w:proofErr w:type="spellStart"/>
      <w:r w:rsidR="008B71A6" w:rsidRPr="00FC6CA6">
        <w:rPr>
          <w:rFonts w:ascii="Times New Roman" w:eastAsia="Times New Roman" w:hAnsi="Times New Roman" w:cs="Times New Roman"/>
          <w:bCs/>
          <w:szCs w:val="24"/>
          <w:lang w:val="en-US" w:eastAsia="es-ES"/>
        </w:rPr>
        <w:t>S</w:t>
      </w:r>
      <w:r w:rsidRPr="00FC6CA6">
        <w:rPr>
          <w:rFonts w:ascii="Times New Roman" w:eastAsia="Times New Roman" w:hAnsi="Times New Roman" w:cs="Times New Roman"/>
          <w:bCs/>
          <w:szCs w:val="24"/>
          <w:lang w:val="en-US" w:eastAsia="es-ES"/>
        </w:rPr>
        <w:t>ecretor</w:t>
      </w:r>
      <w:proofErr w:type="spellEnd"/>
      <w:r w:rsidRPr="00FC6CA6">
        <w:rPr>
          <w:rFonts w:ascii="Times New Roman" w:eastAsia="Times New Roman" w:hAnsi="Times New Roman" w:cs="Times New Roman"/>
          <w:bCs/>
          <w:szCs w:val="24"/>
          <w:lang w:val="en-US" w:eastAsia="es-ES"/>
        </w:rPr>
        <w:t xml:space="preserve"> status and breast health status (HW, healthy women; MW, mastitis cases) in women.</w:t>
      </w:r>
    </w:p>
    <w:tbl>
      <w:tblPr>
        <w:tblW w:w="14885" w:type="dxa"/>
        <w:tblInd w:w="-284" w:type="dxa"/>
        <w:tblCellMar>
          <w:left w:w="70" w:type="dxa"/>
          <w:right w:w="70" w:type="dxa"/>
        </w:tblCellMar>
        <w:tblLook w:val="04A0" w:firstRow="1" w:lastRow="0" w:firstColumn="1" w:lastColumn="0" w:noHBand="0" w:noVBand="1"/>
      </w:tblPr>
      <w:tblGrid>
        <w:gridCol w:w="2229"/>
        <w:gridCol w:w="2648"/>
        <w:gridCol w:w="2786"/>
        <w:gridCol w:w="697"/>
        <w:gridCol w:w="137"/>
        <w:gridCol w:w="2769"/>
        <w:gridCol w:w="2768"/>
        <w:gridCol w:w="851"/>
      </w:tblGrid>
      <w:tr w:rsidR="00655D4E" w:rsidRPr="00FC6CA6" w:rsidTr="00FC6CA6">
        <w:trPr>
          <w:trHeight w:val="273"/>
        </w:trPr>
        <w:tc>
          <w:tcPr>
            <w:tcW w:w="2229" w:type="dxa"/>
            <w:vMerge w:val="restart"/>
            <w:tcBorders>
              <w:top w:val="single" w:sz="4" w:space="0" w:color="auto"/>
              <w:left w:val="nil"/>
              <w:bottom w:val="single" w:sz="4" w:space="0" w:color="000000"/>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sz w:val="20"/>
                <w:szCs w:val="20"/>
                <w:lang w:eastAsia="es-ES"/>
              </w:rPr>
            </w:pPr>
            <w:r w:rsidRPr="00FC6CA6">
              <w:rPr>
                <w:rFonts w:ascii="Times New Roman" w:eastAsia="Times New Roman" w:hAnsi="Times New Roman" w:cs="Times New Roman"/>
                <w:b/>
                <w:bCs/>
                <w:sz w:val="20"/>
                <w:szCs w:val="20"/>
                <w:lang w:eastAsia="es-ES"/>
              </w:rPr>
              <w:t>HMO</w:t>
            </w:r>
          </w:p>
        </w:tc>
        <w:tc>
          <w:tcPr>
            <w:tcW w:w="6131" w:type="dxa"/>
            <w:gridSpan w:val="3"/>
            <w:tcBorders>
              <w:top w:val="single" w:sz="4" w:space="0" w:color="auto"/>
              <w:left w:val="nil"/>
              <w:bottom w:val="nil"/>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sz w:val="20"/>
                <w:szCs w:val="20"/>
                <w:lang w:eastAsia="es-ES"/>
              </w:rPr>
            </w:pPr>
            <w:r w:rsidRPr="00FC6CA6">
              <w:rPr>
                <w:rFonts w:ascii="Times New Roman" w:eastAsia="Times New Roman" w:hAnsi="Times New Roman" w:cs="Times New Roman"/>
                <w:b/>
                <w:bCs/>
                <w:sz w:val="20"/>
                <w:szCs w:val="20"/>
                <w:lang w:eastAsia="es-ES"/>
              </w:rPr>
              <w:t>NON-SECRETOR</w:t>
            </w:r>
          </w:p>
        </w:tc>
        <w:tc>
          <w:tcPr>
            <w:tcW w:w="6525" w:type="dxa"/>
            <w:gridSpan w:val="4"/>
            <w:tcBorders>
              <w:top w:val="single" w:sz="4" w:space="0" w:color="auto"/>
              <w:left w:val="nil"/>
              <w:bottom w:val="nil"/>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sz w:val="20"/>
                <w:szCs w:val="20"/>
                <w:lang w:eastAsia="es-ES"/>
              </w:rPr>
            </w:pPr>
            <w:r w:rsidRPr="00FC6CA6">
              <w:rPr>
                <w:rFonts w:ascii="Times New Roman" w:eastAsia="Times New Roman" w:hAnsi="Times New Roman" w:cs="Times New Roman"/>
                <w:b/>
                <w:bCs/>
                <w:sz w:val="20"/>
                <w:szCs w:val="20"/>
                <w:lang w:eastAsia="es-ES"/>
              </w:rPr>
              <w:t>SECRETOR</w:t>
            </w:r>
          </w:p>
        </w:tc>
      </w:tr>
      <w:tr w:rsidR="00FC6CA6" w:rsidRPr="00FC6CA6" w:rsidTr="00FC6CA6">
        <w:trPr>
          <w:trHeight w:val="273"/>
        </w:trPr>
        <w:tc>
          <w:tcPr>
            <w:tcW w:w="2229" w:type="dxa"/>
            <w:vMerge/>
            <w:tcBorders>
              <w:top w:val="nil"/>
              <w:left w:val="nil"/>
              <w:bottom w:val="single" w:sz="4" w:space="0" w:color="000000"/>
              <w:right w:val="nil"/>
            </w:tcBorders>
            <w:vAlign w:val="center"/>
            <w:hideMark/>
          </w:tcPr>
          <w:p w:rsidR="00655D4E" w:rsidRPr="00FC6CA6" w:rsidRDefault="00655D4E" w:rsidP="005D09C0">
            <w:pPr>
              <w:spacing w:after="0" w:line="240" w:lineRule="auto"/>
              <w:rPr>
                <w:rFonts w:ascii="Times New Roman" w:eastAsia="Times New Roman" w:hAnsi="Times New Roman" w:cs="Times New Roman"/>
                <w:b/>
                <w:bCs/>
                <w:sz w:val="20"/>
                <w:szCs w:val="20"/>
                <w:lang w:eastAsia="es-ES"/>
              </w:rPr>
            </w:pPr>
          </w:p>
        </w:tc>
        <w:tc>
          <w:tcPr>
            <w:tcW w:w="2648" w:type="dxa"/>
            <w:tcBorders>
              <w:top w:val="nil"/>
              <w:left w:val="nil"/>
              <w:bottom w:val="nil"/>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sz w:val="20"/>
                <w:szCs w:val="20"/>
                <w:lang w:eastAsia="es-ES"/>
              </w:rPr>
            </w:pPr>
            <w:r w:rsidRPr="00FC6CA6">
              <w:rPr>
                <w:rFonts w:ascii="Times New Roman" w:eastAsia="Times New Roman" w:hAnsi="Times New Roman" w:cs="Times New Roman"/>
                <w:b/>
                <w:bCs/>
                <w:sz w:val="20"/>
                <w:szCs w:val="20"/>
                <w:lang w:eastAsia="es-ES"/>
              </w:rPr>
              <w:t>HW (n = 10)</w:t>
            </w:r>
          </w:p>
        </w:tc>
        <w:tc>
          <w:tcPr>
            <w:tcW w:w="2786" w:type="dxa"/>
            <w:tcBorders>
              <w:top w:val="nil"/>
              <w:left w:val="nil"/>
              <w:bottom w:val="nil"/>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sz w:val="20"/>
                <w:szCs w:val="20"/>
                <w:lang w:eastAsia="es-ES"/>
              </w:rPr>
            </w:pPr>
            <w:r w:rsidRPr="00FC6CA6">
              <w:rPr>
                <w:rFonts w:ascii="Times New Roman" w:eastAsia="Times New Roman" w:hAnsi="Times New Roman" w:cs="Times New Roman"/>
                <w:b/>
                <w:bCs/>
                <w:sz w:val="20"/>
                <w:szCs w:val="20"/>
                <w:lang w:eastAsia="es-ES"/>
              </w:rPr>
              <w:t>MW (n = 11)</w:t>
            </w:r>
          </w:p>
        </w:tc>
        <w:tc>
          <w:tcPr>
            <w:tcW w:w="834" w:type="dxa"/>
            <w:gridSpan w:val="2"/>
            <w:vMerge w:val="restart"/>
            <w:tcBorders>
              <w:top w:val="nil"/>
              <w:left w:val="nil"/>
              <w:bottom w:val="single" w:sz="4" w:space="0" w:color="000000"/>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i/>
                <w:iCs/>
                <w:sz w:val="20"/>
                <w:szCs w:val="20"/>
                <w:lang w:eastAsia="es-ES"/>
              </w:rPr>
            </w:pPr>
            <w:r w:rsidRPr="00FC6CA6">
              <w:rPr>
                <w:rFonts w:ascii="Times New Roman" w:eastAsia="Times New Roman" w:hAnsi="Times New Roman" w:cs="Times New Roman"/>
                <w:b/>
                <w:bCs/>
                <w:i/>
                <w:iCs/>
                <w:sz w:val="20"/>
                <w:szCs w:val="20"/>
                <w:lang w:eastAsia="es-ES"/>
              </w:rPr>
              <w:t>p-</w:t>
            </w:r>
            <w:r w:rsidRPr="00FC6CA6">
              <w:rPr>
                <w:rFonts w:ascii="Times New Roman" w:eastAsia="Times New Roman" w:hAnsi="Times New Roman" w:cs="Times New Roman"/>
                <w:b/>
                <w:bCs/>
                <w:sz w:val="20"/>
                <w:szCs w:val="20"/>
                <w:lang w:eastAsia="es-ES"/>
              </w:rPr>
              <w:t>value</w:t>
            </w:r>
            <w:r w:rsidRPr="00FC6CA6">
              <w:rPr>
                <w:rFonts w:ascii="Times New Roman" w:eastAsia="Times New Roman" w:hAnsi="Times New Roman" w:cs="Times New Roman"/>
                <w:b/>
                <w:bCs/>
                <w:sz w:val="20"/>
                <w:szCs w:val="20"/>
                <w:vertAlign w:val="superscript"/>
                <w:lang w:eastAsia="es-ES"/>
              </w:rPr>
              <w:t>1</w:t>
            </w:r>
          </w:p>
        </w:tc>
        <w:tc>
          <w:tcPr>
            <w:tcW w:w="2769" w:type="dxa"/>
            <w:tcBorders>
              <w:top w:val="nil"/>
              <w:left w:val="nil"/>
              <w:bottom w:val="nil"/>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sz w:val="20"/>
                <w:szCs w:val="20"/>
                <w:lang w:eastAsia="es-ES"/>
              </w:rPr>
            </w:pPr>
            <w:r w:rsidRPr="00FC6CA6">
              <w:rPr>
                <w:rFonts w:ascii="Times New Roman" w:eastAsia="Times New Roman" w:hAnsi="Times New Roman" w:cs="Times New Roman"/>
                <w:b/>
                <w:bCs/>
                <w:sz w:val="20"/>
                <w:szCs w:val="20"/>
                <w:lang w:eastAsia="es-ES"/>
              </w:rPr>
              <w:t>HW (n = 31)</w:t>
            </w:r>
          </w:p>
        </w:tc>
        <w:tc>
          <w:tcPr>
            <w:tcW w:w="2768" w:type="dxa"/>
            <w:tcBorders>
              <w:top w:val="nil"/>
              <w:left w:val="nil"/>
              <w:bottom w:val="nil"/>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sz w:val="20"/>
                <w:szCs w:val="20"/>
                <w:lang w:eastAsia="es-ES"/>
              </w:rPr>
            </w:pPr>
            <w:r w:rsidRPr="00FC6CA6">
              <w:rPr>
                <w:rFonts w:ascii="Times New Roman" w:eastAsia="Times New Roman" w:hAnsi="Times New Roman" w:cs="Times New Roman"/>
                <w:b/>
                <w:bCs/>
                <w:sz w:val="20"/>
                <w:szCs w:val="20"/>
                <w:lang w:eastAsia="es-ES"/>
              </w:rPr>
              <w:t>MW (n = 62)</w:t>
            </w:r>
          </w:p>
        </w:tc>
        <w:tc>
          <w:tcPr>
            <w:tcW w:w="851" w:type="dxa"/>
            <w:vMerge w:val="restart"/>
            <w:tcBorders>
              <w:top w:val="nil"/>
              <w:left w:val="nil"/>
              <w:bottom w:val="single" w:sz="4" w:space="0" w:color="000000"/>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i/>
                <w:iCs/>
                <w:sz w:val="20"/>
                <w:szCs w:val="20"/>
                <w:lang w:eastAsia="es-ES"/>
              </w:rPr>
            </w:pPr>
            <w:r w:rsidRPr="00FC6CA6">
              <w:rPr>
                <w:rFonts w:ascii="Times New Roman" w:eastAsia="Times New Roman" w:hAnsi="Times New Roman" w:cs="Times New Roman"/>
                <w:b/>
                <w:bCs/>
                <w:i/>
                <w:iCs/>
                <w:sz w:val="20"/>
                <w:szCs w:val="20"/>
                <w:lang w:eastAsia="es-ES"/>
              </w:rPr>
              <w:t>p-</w:t>
            </w:r>
            <w:r w:rsidRPr="00FC6CA6">
              <w:rPr>
                <w:rFonts w:ascii="Times New Roman" w:eastAsia="Times New Roman" w:hAnsi="Times New Roman" w:cs="Times New Roman"/>
                <w:b/>
                <w:bCs/>
                <w:sz w:val="20"/>
                <w:szCs w:val="20"/>
                <w:lang w:eastAsia="es-ES"/>
              </w:rPr>
              <w:t>value</w:t>
            </w:r>
            <w:r w:rsidRPr="00FC6CA6">
              <w:rPr>
                <w:rFonts w:ascii="Times New Roman" w:eastAsia="Times New Roman" w:hAnsi="Times New Roman" w:cs="Times New Roman"/>
                <w:b/>
                <w:bCs/>
                <w:sz w:val="20"/>
                <w:szCs w:val="20"/>
                <w:vertAlign w:val="superscript"/>
                <w:lang w:eastAsia="es-ES"/>
              </w:rPr>
              <w:t>1</w:t>
            </w:r>
          </w:p>
        </w:tc>
      </w:tr>
      <w:tr w:rsidR="00FC6CA6" w:rsidRPr="00FC6CA6" w:rsidTr="00FC6CA6">
        <w:trPr>
          <w:trHeight w:val="273"/>
        </w:trPr>
        <w:tc>
          <w:tcPr>
            <w:tcW w:w="2229" w:type="dxa"/>
            <w:vMerge/>
            <w:tcBorders>
              <w:top w:val="nil"/>
              <w:left w:val="nil"/>
              <w:bottom w:val="single" w:sz="4" w:space="0" w:color="000000"/>
              <w:right w:val="nil"/>
            </w:tcBorders>
            <w:vAlign w:val="center"/>
            <w:hideMark/>
          </w:tcPr>
          <w:p w:rsidR="00655D4E" w:rsidRPr="00FC6CA6" w:rsidRDefault="00655D4E" w:rsidP="005D09C0">
            <w:pPr>
              <w:spacing w:after="0" w:line="240" w:lineRule="auto"/>
              <w:rPr>
                <w:rFonts w:ascii="Times New Roman" w:eastAsia="Times New Roman" w:hAnsi="Times New Roman" w:cs="Times New Roman"/>
                <w:b/>
                <w:bCs/>
                <w:sz w:val="20"/>
                <w:szCs w:val="20"/>
                <w:lang w:eastAsia="es-ES"/>
              </w:rPr>
            </w:pPr>
          </w:p>
        </w:tc>
        <w:tc>
          <w:tcPr>
            <w:tcW w:w="2648" w:type="dxa"/>
            <w:tcBorders>
              <w:top w:val="nil"/>
              <w:left w:val="nil"/>
              <w:bottom w:val="nil"/>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sz w:val="20"/>
                <w:szCs w:val="20"/>
                <w:lang w:eastAsia="es-ES"/>
              </w:rPr>
            </w:pPr>
            <w:r w:rsidRPr="00FC6CA6">
              <w:rPr>
                <w:rFonts w:ascii="Times New Roman" w:eastAsia="Times New Roman" w:hAnsi="Times New Roman" w:cs="Times New Roman"/>
                <w:b/>
                <w:bCs/>
                <w:sz w:val="20"/>
                <w:szCs w:val="20"/>
                <w:lang w:eastAsia="es-ES"/>
              </w:rPr>
              <w:t xml:space="preserve">Median (IQR) </w:t>
            </w:r>
            <w:proofErr w:type="spellStart"/>
            <w:r w:rsidRPr="00FC6CA6">
              <w:rPr>
                <w:rFonts w:ascii="Times New Roman" w:eastAsia="Times New Roman" w:hAnsi="Times New Roman" w:cs="Times New Roman"/>
                <w:b/>
                <w:bCs/>
                <w:sz w:val="20"/>
                <w:szCs w:val="20"/>
                <w:lang w:eastAsia="es-ES"/>
              </w:rPr>
              <w:t>or</w:t>
            </w:r>
            <w:proofErr w:type="spellEnd"/>
            <w:r w:rsidRPr="00FC6CA6">
              <w:rPr>
                <w:rFonts w:ascii="Times New Roman" w:eastAsia="Times New Roman" w:hAnsi="Times New Roman" w:cs="Times New Roman"/>
                <w:b/>
                <w:bCs/>
                <w:sz w:val="20"/>
                <w:szCs w:val="20"/>
                <w:lang w:eastAsia="es-ES"/>
              </w:rPr>
              <w:t xml:space="preserve"> </w:t>
            </w:r>
          </w:p>
        </w:tc>
        <w:tc>
          <w:tcPr>
            <w:tcW w:w="2786" w:type="dxa"/>
            <w:tcBorders>
              <w:top w:val="nil"/>
              <w:left w:val="nil"/>
              <w:bottom w:val="nil"/>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sz w:val="20"/>
                <w:szCs w:val="20"/>
                <w:lang w:eastAsia="es-ES"/>
              </w:rPr>
            </w:pPr>
            <w:r w:rsidRPr="00FC6CA6">
              <w:rPr>
                <w:rFonts w:ascii="Times New Roman" w:eastAsia="Times New Roman" w:hAnsi="Times New Roman" w:cs="Times New Roman"/>
                <w:b/>
                <w:bCs/>
                <w:sz w:val="20"/>
                <w:szCs w:val="20"/>
                <w:lang w:eastAsia="es-ES"/>
              </w:rPr>
              <w:t xml:space="preserve">Median (IQR) </w:t>
            </w:r>
            <w:proofErr w:type="spellStart"/>
            <w:r w:rsidRPr="00FC6CA6">
              <w:rPr>
                <w:rFonts w:ascii="Times New Roman" w:eastAsia="Times New Roman" w:hAnsi="Times New Roman" w:cs="Times New Roman"/>
                <w:b/>
                <w:bCs/>
                <w:sz w:val="20"/>
                <w:szCs w:val="20"/>
                <w:lang w:eastAsia="es-ES"/>
              </w:rPr>
              <w:t>or</w:t>
            </w:r>
            <w:proofErr w:type="spellEnd"/>
            <w:r w:rsidRPr="00FC6CA6">
              <w:rPr>
                <w:rFonts w:ascii="Times New Roman" w:eastAsia="Times New Roman" w:hAnsi="Times New Roman" w:cs="Times New Roman"/>
                <w:b/>
                <w:bCs/>
                <w:sz w:val="20"/>
                <w:szCs w:val="20"/>
                <w:lang w:eastAsia="es-ES"/>
              </w:rPr>
              <w:t xml:space="preserve"> </w:t>
            </w:r>
          </w:p>
        </w:tc>
        <w:tc>
          <w:tcPr>
            <w:tcW w:w="834" w:type="dxa"/>
            <w:gridSpan w:val="2"/>
            <w:vMerge/>
            <w:tcBorders>
              <w:top w:val="nil"/>
              <w:left w:val="nil"/>
              <w:bottom w:val="single" w:sz="4" w:space="0" w:color="000000"/>
              <w:right w:val="nil"/>
            </w:tcBorders>
            <w:vAlign w:val="center"/>
            <w:hideMark/>
          </w:tcPr>
          <w:p w:rsidR="00655D4E" w:rsidRPr="00FC6CA6" w:rsidRDefault="00655D4E" w:rsidP="005D09C0">
            <w:pPr>
              <w:spacing w:after="0" w:line="240" w:lineRule="auto"/>
              <w:rPr>
                <w:rFonts w:ascii="Times New Roman" w:eastAsia="Times New Roman" w:hAnsi="Times New Roman" w:cs="Times New Roman"/>
                <w:b/>
                <w:bCs/>
                <w:i/>
                <w:iCs/>
                <w:sz w:val="20"/>
                <w:szCs w:val="20"/>
                <w:lang w:eastAsia="es-ES"/>
              </w:rPr>
            </w:pPr>
          </w:p>
        </w:tc>
        <w:tc>
          <w:tcPr>
            <w:tcW w:w="2769" w:type="dxa"/>
            <w:tcBorders>
              <w:top w:val="nil"/>
              <w:left w:val="nil"/>
              <w:bottom w:val="nil"/>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sz w:val="20"/>
                <w:szCs w:val="20"/>
                <w:lang w:eastAsia="es-ES"/>
              </w:rPr>
            </w:pPr>
            <w:r w:rsidRPr="00FC6CA6">
              <w:rPr>
                <w:rFonts w:ascii="Times New Roman" w:eastAsia="Times New Roman" w:hAnsi="Times New Roman" w:cs="Times New Roman"/>
                <w:b/>
                <w:bCs/>
                <w:sz w:val="20"/>
                <w:szCs w:val="20"/>
                <w:lang w:eastAsia="es-ES"/>
              </w:rPr>
              <w:t xml:space="preserve">Median (IQR) </w:t>
            </w:r>
            <w:proofErr w:type="spellStart"/>
            <w:r w:rsidRPr="00FC6CA6">
              <w:rPr>
                <w:rFonts w:ascii="Times New Roman" w:eastAsia="Times New Roman" w:hAnsi="Times New Roman" w:cs="Times New Roman"/>
                <w:b/>
                <w:bCs/>
                <w:sz w:val="20"/>
                <w:szCs w:val="20"/>
                <w:lang w:eastAsia="es-ES"/>
              </w:rPr>
              <w:t>or</w:t>
            </w:r>
            <w:proofErr w:type="spellEnd"/>
            <w:r w:rsidRPr="00FC6CA6">
              <w:rPr>
                <w:rFonts w:ascii="Times New Roman" w:eastAsia="Times New Roman" w:hAnsi="Times New Roman" w:cs="Times New Roman"/>
                <w:b/>
                <w:bCs/>
                <w:sz w:val="20"/>
                <w:szCs w:val="20"/>
                <w:lang w:eastAsia="es-ES"/>
              </w:rPr>
              <w:t xml:space="preserve"> </w:t>
            </w:r>
          </w:p>
        </w:tc>
        <w:tc>
          <w:tcPr>
            <w:tcW w:w="2768" w:type="dxa"/>
            <w:tcBorders>
              <w:top w:val="nil"/>
              <w:left w:val="nil"/>
              <w:bottom w:val="nil"/>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sz w:val="20"/>
                <w:szCs w:val="20"/>
                <w:lang w:eastAsia="es-ES"/>
              </w:rPr>
            </w:pPr>
            <w:r w:rsidRPr="00FC6CA6">
              <w:rPr>
                <w:rFonts w:ascii="Times New Roman" w:eastAsia="Times New Roman" w:hAnsi="Times New Roman" w:cs="Times New Roman"/>
                <w:b/>
                <w:bCs/>
                <w:sz w:val="20"/>
                <w:szCs w:val="20"/>
                <w:lang w:eastAsia="es-ES"/>
              </w:rPr>
              <w:t xml:space="preserve">Median (IQR) </w:t>
            </w:r>
            <w:proofErr w:type="spellStart"/>
            <w:r w:rsidRPr="00FC6CA6">
              <w:rPr>
                <w:rFonts w:ascii="Times New Roman" w:eastAsia="Times New Roman" w:hAnsi="Times New Roman" w:cs="Times New Roman"/>
                <w:b/>
                <w:bCs/>
                <w:sz w:val="20"/>
                <w:szCs w:val="20"/>
                <w:lang w:eastAsia="es-ES"/>
              </w:rPr>
              <w:t>or</w:t>
            </w:r>
            <w:proofErr w:type="spellEnd"/>
            <w:r w:rsidRPr="00FC6CA6">
              <w:rPr>
                <w:rFonts w:ascii="Times New Roman" w:eastAsia="Times New Roman" w:hAnsi="Times New Roman" w:cs="Times New Roman"/>
                <w:b/>
                <w:bCs/>
                <w:sz w:val="20"/>
                <w:szCs w:val="20"/>
                <w:lang w:eastAsia="es-ES"/>
              </w:rPr>
              <w:t xml:space="preserve"> </w:t>
            </w:r>
          </w:p>
        </w:tc>
        <w:tc>
          <w:tcPr>
            <w:tcW w:w="851" w:type="dxa"/>
            <w:vMerge/>
            <w:tcBorders>
              <w:top w:val="nil"/>
              <w:left w:val="nil"/>
              <w:bottom w:val="single" w:sz="4" w:space="0" w:color="000000"/>
              <w:right w:val="nil"/>
            </w:tcBorders>
            <w:vAlign w:val="center"/>
            <w:hideMark/>
          </w:tcPr>
          <w:p w:rsidR="00655D4E" w:rsidRPr="00FC6CA6" w:rsidRDefault="00655D4E" w:rsidP="005D09C0">
            <w:pPr>
              <w:spacing w:after="0" w:line="240" w:lineRule="auto"/>
              <w:rPr>
                <w:rFonts w:ascii="Times New Roman" w:eastAsia="Times New Roman" w:hAnsi="Times New Roman" w:cs="Times New Roman"/>
                <w:b/>
                <w:bCs/>
                <w:i/>
                <w:iCs/>
                <w:sz w:val="20"/>
                <w:szCs w:val="20"/>
                <w:lang w:eastAsia="es-ES"/>
              </w:rPr>
            </w:pPr>
          </w:p>
        </w:tc>
      </w:tr>
      <w:tr w:rsidR="00655D4E" w:rsidRPr="00FC6CA6" w:rsidTr="00FC6CA6">
        <w:trPr>
          <w:trHeight w:val="273"/>
        </w:trPr>
        <w:tc>
          <w:tcPr>
            <w:tcW w:w="2229" w:type="dxa"/>
            <w:vMerge/>
            <w:tcBorders>
              <w:top w:val="nil"/>
              <w:left w:val="nil"/>
              <w:bottom w:val="single" w:sz="4" w:space="0" w:color="000000"/>
              <w:right w:val="nil"/>
            </w:tcBorders>
            <w:vAlign w:val="center"/>
            <w:hideMark/>
          </w:tcPr>
          <w:p w:rsidR="00655D4E" w:rsidRPr="00FC6CA6" w:rsidRDefault="00655D4E" w:rsidP="005D09C0">
            <w:pPr>
              <w:spacing w:after="0" w:line="240" w:lineRule="auto"/>
              <w:rPr>
                <w:rFonts w:ascii="Times New Roman" w:eastAsia="Times New Roman" w:hAnsi="Times New Roman" w:cs="Times New Roman"/>
                <w:b/>
                <w:bCs/>
                <w:sz w:val="20"/>
                <w:szCs w:val="20"/>
                <w:lang w:eastAsia="es-ES"/>
              </w:rPr>
            </w:pPr>
          </w:p>
        </w:tc>
        <w:tc>
          <w:tcPr>
            <w:tcW w:w="2648" w:type="dxa"/>
            <w:tcBorders>
              <w:top w:val="nil"/>
              <w:left w:val="nil"/>
              <w:bottom w:val="single" w:sz="4" w:space="0" w:color="auto"/>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sz w:val="20"/>
                <w:szCs w:val="20"/>
                <w:lang w:eastAsia="es-ES"/>
              </w:rPr>
            </w:pPr>
            <w:r w:rsidRPr="00FC6CA6">
              <w:rPr>
                <w:rFonts w:ascii="Times New Roman" w:eastAsia="Times New Roman" w:hAnsi="Times New Roman" w:cs="Times New Roman"/>
                <w:b/>
                <w:bCs/>
                <w:sz w:val="20"/>
                <w:szCs w:val="20"/>
                <w:lang w:eastAsia="es-ES"/>
              </w:rPr>
              <w:t>mean [95% CI]</w:t>
            </w:r>
          </w:p>
        </w:tc>
        <w:tc>
          <w:tcPr>
            <w:tcW w:w="2786" w:type="dxa"/>
            <w:tcBorders>
              <w:top w:val="nil"/>
              <w:left w:val="nil"/>
              <w:bottom w:val="single" w:sz="4" w:space="0" w:color="auto"/>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sz w:val="20"/>
                <w:szCs w:val="20"/>
                <w:lang w:eastAsia="es-ES"/>
              </w:rPr>
            </w:pPr>
            <w:r w:rsidRPr="00FC6CA6">
              <w:rPr>
                <w:rFonts w:ascii="Times New Roman" w:eastAsia="Times New Roman" w:hAnsi="Times New Roman" w:cs="Times New Roman"/>
                <w:b/>
                <w:bCs/>
                <w:sz w:val="20"/>
                <w:szCs w:val="20"/>
                <w:lang w:eastAsia="es-ES"/>
              </w:rPr>
              <w:t>mean [95% CI]</w:t>
            </w:r>
          </w:p>
        </w:tc>
        <w:tc>
          <w:tcPr>
            <w:tcW w:w="834" w:type="dxa"/>
            <w:gridSpan w:val="2"/>
            <w:vMerge/>
            <w:tcBorders>
              <w:top w:val="nil"/>
              <w:left w:val="nil"/>
              <w:bottom w:val="single" w:sz="4" w:space="0" w:color="000000"/>
              <w:right w:val="nil"/>
            </w:tcBorders>
            <w:vAlign w:val="center"/>
            <w:hideMark/>
          </w:tcPr>
          <w:p w:rsidR="00655D4E" w:rsidRPr="00FC6CA6" w:rsidRDefault="00655D4E" w:rsidP="005D09C0">
            <w:pPr>
              <w:spacing w:after="0" w:line="240" w:lineRule="auto"/>
              <w:rPr>
                <w:rFonts w:ascii="Times New Roman" w:eastAsia="Times New Roman" w:hAnsi="Times New Roman" w:cs="Times New Roman"/>
                <w:b/>
                <w:bCs/>
                <w:i/>
                <w:iCs/>
                <w:sz w:val="20"/>
                <w:szCs w:val="20"/>
                <w:lang w:eastAsia="es-ES"/>
              </w:rPr>
            </w:pPr>
          </w:p>
        </w:tc>
        <w:tc>
          <w:tcPr>
            <w:tcW w:w="2769" w:type="dxa"/>
            <w:tcBorders>
              <w:top w:val="nil"/>
              <w:left w:val="nil"/>
              <w:bottom w:val="single" w:sz="4" w:space="0" w:color="auto"/>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sz w:val="20"/>
                <w:szCs w:val="20"/>
                <w:lang w:eastAsia="es-ES"/>
              </w:rPr>
            </w:pPr>
            <w:r w:rsidRPr="00FC6CA6">
              <w:rPr>
                <w:rFonts w:ascii="Times New Roman" w:eastAsia="Times New Roman" w:hAnsi="Times New Roman" w:cs="Times New Roman"/>
                <w:b/>
                <w:bCs/>
                <w:sz w:val="20"/>
                <w:szCs w:val="20"/>
                <w:lang w:eastAsia="es-ES"/>
              </w:rPr>
              <w:t>mean [95% CI]</w:t>
            </w:r>
          </w:p>
        </w:tc>
        <w:tc>
          <w:tcPr>
            <w:tcW w:w="2768" w:type="dxa"/>
            <w:tcBorders>
              <w:top w:val="nil"/>
              <w:left w:val="nil"/>
              <w:bottom w:val="single" w:sz="4" w:space="0" w:color="auto"/>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sz w:val="20"/>
                <w:szCs w:val="20"/>
                <w:lang w:eastAsia="es-ES"/>
              </w:rPr>
            </w:pPr>
            <w:r w:rsidRPr="00FC6CA6">
              <w:rPr>
                <w:rFonts w:ascii="Times New Roman" w:eastAsia="Times New Roman" w:hAnsi="Times New Roman" w:cs="Times New Roman"/>
                <w:b/>
                <w:bCs/>
                <w:sz w:val="20"/>
                <w:szCs w:val="20"/>
                <w:lang w:eastAsia="es-ES"/>
              </w:rPr>
              <w:t>mean [95% CI]</w:t>
            </w:r>
          </w:p>
        </w:tc>
        <w:tc>
          <w:tcPr>
            <w:tcW w:w="851" w:type="dxa"/>
            <w:vMerge/>
            <w:tcBorders>
              <w:top w:val="nil"/>
              <w:left w:val="nil"/>
              <w:bottom w:val="single" w:sz="4" w:space="0" w:color="000000"/>
              <w:right w:val="nil"/>
            </w:tcBorders>
            <w:vAlign w:val="center"/>
            <w:hideMark/>
          </w:tcPr>
          <w:p w:rsidR="00655D4E" w:rsidRPr="00FC6CA6" w:rsidRDefault="00655D4E" w:rsidP="005D09C0">
            <w:pPr>
              <w:spacing w:after="0" w:line="240" w:lineRule="auto"/>
              <w:rPr>
                <w:rFonts w:ascii="Times New Roman" w:eastAsia="Times New Roman" w:hAnsi="Times New Roman" w:cs="Times New Roman"/>
                <w:b/>
                <w:bCs/>
                <w:i/>
                <w:iCs/>
                <w:sz w:val="20"/>
                <w:szCs w:val="20"/>
                <w:lang w:eastAsia="es-ES"/>
              </w:rPr>
            </w:pPr>
          </w:p>
        </w:tc>
      </w:tr>
      <w:tr w:rsidR="00AD72A7" w:rsidRPr="00FC6CA6" w:rsidTr="00FC6CA6">
        <w:trPr>
          <w:trHeight w:val="273"/>
        </w:trPr>
        <w:tc>
          <w:tcPr>
            <w:tcW w:w="2229"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HMO-</w:t>
            </w:r>
            <w:proofErr w:type="spellStart"/>
            <w:r w:rsidRPr="00FC6CA6">
              <w:rPr>
                <w:rFonts w:ascii="Times New Roman" w:eastAsia="Times New Roman" w:hAnsi="Times New Roman" w:cs="Times New Roman"/>
                <w:sz w:val="20"/>
                <w:szCs w:val="20"/>
                <w:lang w:eastAsia="es-ES"/>
              </w:rPr>
              <w:t>bound</w:t>
            </w:r>
            <w:proofErr w:type="spellEnd"/>
            <w:r w:rsidRPr="00FC6CA6">
              <w:rPr>
                <w:rFonts w:ascii="Times New Roman" w:eastAsia="Times New Roman" w:hAnsi="Times New Roman" w:cs="Times New Roman"/>
                <w:sz w:val="20"/>
                <w:szCs w:val="20"/>
                <w:lang w:eastAsia="es-ES"/>
              </w:rPr>
              <w:t xml:space="preserve"> </w:t>
            </w:r>
            <w:proofErr w:type="spellStart"/>
            <w:r w:rsidRPr="00FC6CA6">
              <w:rPr>
                <w:rFonts w:ascii="Times New Roman" w:eastAsia="Times New Roman" w:hAnsi="Times New Roman" w:cs="Times New Roman"/>
                <w:sz w:val="20"/>
                <w:szCs w:val="20"/>
                <w:lang w:eastAsia="es-ES"/>
              </w:rPr>
              <w:t>sialic</w:t>
            </w:r>
            <w:proofErr w:type="spellEnd"/>
            <w:r w:rsidRPr="00FC6CA6">
              <w:rPr>
                <w:rFonts w:ascii="Times New Roman" w:eastAsia="Times New Roman" w:hAnsi="Times New Roman" w:cs="Times New Roman"/>
                <w:sz w:val="20"/>
                <w:szCs w:val="20"/>
                <w:lang w:eastAsia="es-ES"/>
              </w:rPr>
              <w:t xml:space="preserve"> acid</w:t>
            </w:r>
            <w:r w:rsidRPr="00FC6CA6">
              <w:rPr>
                <w:rFonts w:ascii="Times New Roman" w:eastAsia="Times New Roman" w:hAnsi="Times New Roman" w:cs="Times New Roman"/>
                <w:sz w:val="20"/>
                <w:szCs w:val="20"/>
                <w:vertAlign w:val="superscript"/>
                <w:lang w:eastAsia="es-ES"/>
              </w:rPr>
              <w:t>2</w:t>
            </w:r>
          </w:p>
        </w:tc>
        <w:tc>
          <w:tcPr>
            <w:tcW w:w="2648"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1445.02 [454.63]</w:t>
            </w:r>
          </w:p>
        </w:tc>
        <w:tc>
          <w:tcPr>
            <w:tcW w:w="2786"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1814.97 [530.32]</w:t>
            </w:r>
          </w:p>
        </w:tc>
        <w:tc>
          <w:tcPr>
            <w:tcW w:w="834" w:type="dxa"/>
            <w:gridSpan w:val="2"/>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0.261</w:t>
            </w:r>
          </w:p>
        </w:tc>
        <w:tc>
          <w:tcPr>
            <w:tcW w:w="2769"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1494.50 (1092.00-1821.95)</w:t>
            </w:r>
          </w:p>
        </w:tc>
        <w:tc>
          <w:tcPr>
            <w:tcW w:w="2768"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2209.05 (1508.55-2927.97)</w:t>
            </w:r>
          </w:p>
        </w:tc>
        <w:tc>
          <w:tcPr>
            <w:tcW w:w="851"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right"/>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*0.000</w:t>
            </w:r>
          </w:p>
        </w:tc>
      </w:tr>
      <w:tr w:rsidR="00AD72A7" w:rsidRPr="00FC6CA6" w:rsidTr="00FC6CA6">
        <w:trPr>
          <w:trHeight w:val="273"/>
        </w:trPr>
        <w:tc>
          <w:tcPr>
            <w:tcW w:w="2229"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HMO-</w:t>
            </w:r>
            <w:proofErr w:type="spellStart"/>
            <w:r w:rsidRPr="00FC6CA6">
              <w:rPr>
                <w:rFonts w:ascii="Times New Roman" w:eastAsia="Times New Roman" w:hAnsi="Times New Roman" w:cs="Times New Roman"/>
                <w:sz w:val="20"/>
                <w:szCs w:val="20"/>
                <w:lang w:eastAsia="es-ES"/>
              </w:rPr>
              <w:t>bound</w:t>
            </w:r>
            <w:proofErr w:type="spellEnd"/>
            <w:r w:rsidRPr="00FC6CA6">
              <w:rPr>
                <w:rFonts w:ascii="Times New Roman" w:eastAsia="Times New Roman" w:hAnsi="Times New Roman" w:cs="Times New Roman"/>
                <w:sz w:val="20"/>
                <w:szCs w:val="20"/>
                <w:lang w:eastAsia="es-ES"/>
              </w:rPr>
              <w:t xml:space="preserve"> </w:t>
            </w:r>
            <w:proofErr w:type="spellStart"/>
            <w:r w:rsidRPr="00FC6CA6">
              <w:rPr>
                <w:rFonts w:ascii="Times New Roman" w:eastAsia="Times New Roman" w:hAnsi="Times New Roman" w:cs="Times New Roman"/>
                <w:sz w:val="20"/>
                <w:szCs w:val="20"/>
                <w:lang w:eastAsia="es-ES"/>
              </w:rPr>
              <w:t>fucose</w:t>
            </w:r>
            <w:proofErr w:type="spellEnd"/>
            <w:r w:rsidRPr="00FC6CA6">
              <w:rPr>
                <w:rFonts w:ascii="Times New Roman" w:eastAsia="Times New Roman" w:hAnsi="Times New Roman" w:cs="Times New Roman"/>
                <w:sz w:val="20"/>
                <w:szCs w:val="20"/>
                <w:lang w:eastAsia="es-ES"/>
              </w:rPr>
              <w:t xml:space="preserve"> acid</w:t>
            </w:r>
            <w:r w:rsidRPr="00FC6CA6">
              <w:rPr>
                <w:rFonts w:ascii="Times New Roman" w:eastAsia="Times New Roman" w:hAnsi="Times New Roman" w:cs="Times New Roman"/>
                <w:sz w:val="20"/>
                <w:szCs w:val="20"/>
                <w:vertAlign w:val="superscript"/>
                <w:lang w:eastAsia="es-ES"/>
              </w:rPr>
              <w:t>3</w:t>
            </w:r>
          </w:p>
        </w:tc>
        <w:tc>
          <w:tcPr>
            <w:tcW w:w="2648"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11953.85 (9840.57-13970.92)</w:t>
            </w:r>
          </w:p>
        </w:tc>
        <w:tc>
          <w:tcPr>
            <w:tcW w:w="2786"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11236.40 (9084.85-11751.40)</w:t>
            </w:r>
          </w:p>
        </w:tc>
        <w:tc>
          <w:tcPr>
            <w:tcW w:w="834" w:type="dxa"/>
            <w:gridSpan w:val="2"/>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0.387</w:t>
            </w:r>
          </w:p>
        </w:tc>
        <w:tc>
          <w:tcPr>
            <w:tcW w:w="2769"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15179.80[898.38]</w:t>
            </w:r>
          </w:p>
        </w:tc>
        <w:tc>
          <w:tcPr>
            <w:tcW w:w="2768"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14959.79 [577.08]</w:t>
            </w:r>
          </w:p>
        </w:tc>
        <w:tc>
          <w:tcPr>
            <w:tcW w:w="851"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right"/>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0.912</w:t>
            </w:r>
          </w:p>
        </w:tc>
      </w:tr>
      <w:tr w:rsidR="00AD72A7" w:rsidRPr="00FC6CA6" w:rsidTr="00FC6CA6">
        <w:trPr>
          <w:trHeight w:val="273"/>
        </w:trPr>
        <w:tc>
          <w:tcPr>
            <w:tcW w:w="2229"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Small HMOs</w:t>
            </w:r>
            <w:r w:rsidRPr="00FC6CA6">
              <w:rPr>
                <w:rFonts w:ascii="Times New Roman" w:eastAsia="Times New Roman" w:hAnsi="Times New Roman" w:cs="Times New Roman"/>
                <w:sz w:val="20"/>
                <w:szCs w:val="20"/>
                <w:vertAlign w:val="superscript"/>
                <w:lang w:eastAsia="es-ES"/>
              </w:rPr>
              <w:t>4</w:t>
            </w:r>
          </w:p>
        </w:tc>
        <w:tc>
          <w:tcPr>
            <w:tcW w:w="2648"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6582.75 [1762.07]</w:t>
            </w:r>
          </w:p>
        </w:tc>
        <w:tc>
          <w:tcPr>
            <w:tcW w:w="2786"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6101.08 [1471.87]</w:t>
            </w:r>
          </w:p>
        </w:tc>
        <w:tc>
          <w:tcPr>
            <w:tcW w:w="834" w:type="dxa"/>
            <w:gridSpan w:val="2"/>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0.774</w:t>
            </w:r>
          </w:p>
        </w:tc>
        <w:tc>
          <w:tcPr>
            <w:tcW w:w="2769"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9782.40 [578.31]</w:t>
            </w:r>
          </w:p>
        </w:tc>
        <w:tc>
          <w:tcPr>
            <w:tcW w:w="2768"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9971.63 [541.59]</w:t>
            </w:r>
          </w:p>
        </w:tc>
        <w:tc>
          <w:tcPr>
            <w:tcW w:w="851"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right"/>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0.665</w:t>
            </w:r>
          </w:p>
        </w:tc>
      </w:tr>
      <w:tr w:rsidR="00AD72A7" w:rsidRPr="00FC6CA6" w:rsidTr="00FC6CA6">
        <w:trPr>
          <w:trHeight w:val="273"/>
        </w:trPr>
        <w:tc>
          <w:tcPr>
            <w:tcW w:w="2229"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rPr>
                <w:rFonts w:ascii="Times New Roman" w:eastAsia="Times New Roman" w:hAnsi="Times New Roman" w:cs="Times New Roman"/>
                <w:sz w:val="20"/>
                <w:szCs w:val="20"/>
                <w:lang w:eastAsia="es-ES"/>
              </w:rPr>
            </w:pPr>
            <w:proofErr w:type="spellStart"/>
            <w:r w:rsidRPr="00FC6CA6">
              <w:rPr>
                <w:rFonts w:ascii="Times New Roman" w:eastAsia="Times New Roman" w:hAnsi="Times New Roman" w:cs="Times New Roman"/>
                <w:sz w:val="20"/>
                <w:szCs w:val="20"/>
                <w:lang w:eastAsia="es-ES"/>
              </w:rPr>
              <w:t>Type</w:t>
            </w:r>
            <w:proofErr w:type="spellEnd"/>
            <w:r w:rsidRPr="00FC6CA6">
              <w:rPr>
                <w:rFonts w:ascii="Times New Roman" w:eastAsia="Times New Roman" w:hAnsi="Times New Roman" w:cs="Times New Roman"/>
                <w:sz w:val="20"/>
                <w:szCs w:val="20"/>
                <w:lang w:eastAsia="es-ES"/>
              </w:rPr>
              <w:t xml:space="preserve"> 1 HMOs</w:t>
            </w:r>
            <w:r w:rsidRPr="00FC6CA6">
              <w:rPr>
                <w:rFonts w:ascii="Times New Roman" w:eastAsia="Times New Roman" w:hAnsi="Times New Roman" w:cs="Times New Roman"/>
                <w:sz w:val="20"/>
                <w:szCs w:val="20"/>
                <w:vertAlign w:val="superscript"/>
                <w:lang w:eastAsia="es-ES"/>
              </w:rPr>
              <w:t>5</w:t>
            </w:r>
          </w:p>
        </w:tc>
        <w:tc>
          <w:tcPr>
            <w:tcW w:w="2648"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5199.25 [1348.77]</w:t>
            </w:r>
          </w:p>
        </w:tc>
        <w:tc>
          <w:tcPr>
            <w:tcW w:w="2786"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4299.32 [1296.04]</w:t>
            </w:r>
          </w:p>
        </w:tc>
        <w:tc>
          <w:tcPr>
            <w:tcW w:w="834" w:type="dxa"/>
            <w:gridSpan w:val="2"/>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0.212</w:t>
            </w:r>
          </w:p>
        </w:tc>
        <w:tc>
          <w:tcPr>
            <w:tcW w:w="2769"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3864.42 [467.61]</w:t>
            </w:r>
          </w:p>
        </w:tc>
        <w:tc>
          <w:tcPr>
            <w:tcW w:w="2768"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3703.35 [373.18]</w:t>
            </w:r>
          </w:p>
        </w:tc>
        <w:tc>
          <w:tcPr>
            <w:tcW w:w="851"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right"/>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0.851</w:t>
            </w:r>
          </w:p>
        </w:tc>
      </w:tr>
      <w:tr w:rsidR="00AD72A7" w:rsidRPr="00FC6CA6" w:rsidTr="00FC6CA6">
        <w:trPr>
          <w:trHeight w:val="273"/>
        </w:trPr>
        <w:tc>
          <w:tcPr>
            <w:tcW w:w="2229"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rPr>
                <w:rFonts w:ascii="Times New Roman" w:eastAsia="Times New Roman" w:hAnsi="Times New Roman" w:cs="Times New Roman"/>
                <w:sz w:val="20"/>
                <w:szCs w:val="20"/>
                <w:lang w:eastAsia="es-ES"/>
              </w:rPr>
            </w:pPr>
            <w:proofErr w:type="spellStart"/>
            <w:r w:rsidRPr="00FC6CA6">
              <w:rPr>
                <w:rFonts w:ascii="Times New Roman" w:eastAsia="Times New Roman" w:hAnsi="Times New Roman" w:cs="Times New Roman"/>
                <w:sz w:val="20"/>
                <w:szCs w:val="20"/>
                <w:lang w:eastAsia="es-ES"/>
              </w:rPr>
              <w:t>Type</w:t>
            </w:r>
            <w:proofErr w:type="spellEnd"/>
            <w:r w:rsidRPr="00FC6CA6">
              <w:rPr>
                <w:rFonts w:ascii="Times New Roman" w:eastAsia="Times New Roman" w:hAnsi="Times New Roman" w:cs="Times New Roman"/>
                <w:sz w:val="20"/>
                <w:szCs w:val="20"/>
                <w:lang w:eastAsia="es-ES"/>
              </w:rPr>
              <w:t xml:space="preserve"> 2 HMOs</w:t>
            </w:r>
            <w:r w:rsidRPr="00FC6CA6">
              <w:rPr>
                <w:rFonts w:ascii="Times New Roman" w:eastAsia="Times New Roman" w:hAnsi="Times New Roman" w:cs="Times New Roman"/>
                <w:sz w:val="20"/>
                <w:szCs w:val="20"/>
                <w:vertAlign w:val="superscript"/>
                <w:lang w:eastAsia="es-ES"/>
              </w:rPr>
              <w:t>6</w:t>
            </w:r>
          </w:p>
        </w:tc>
        <w:tc>
          <w:tcPr>
            <w:tcW w:w="2648"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182.95 (154.32-283.57)</w:t>
            </w:r>
          </w:p>
        </w:tc>
        <w:tc>
          <w:tcPr>
            <w:tcW w:w="2786"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254.40 (195.70-401.90)</w:t>
            </w:r>
          </w:p>
        </w:tc>
        <w:tc>
          <w:tcPr>
            <w:tcW w:w="834" w:type="dxa"/>
            <w:gridSpan w:val="2"/>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0.314</w:t>
            </w:r>
          </w:p>
        </w:tc>
        <w:tc>
          <w:tcPr>
            <w:tcW w:w="2769"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398.90 (335.65-528.30)</w:t>
            </w:r>
          </w:p>
        </w:tc>
        <w:tc>
          <w:tcPr>
            <w:tcW w:w="2768"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653.65 (416.85-934.15)</w:t>
            </w:r>
          </w:p>
        </w:tc>
        <w:tc>
          <w:tcPr>
            <w:tcW w:w="851"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right"/>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*0.000</w:t>
            </w:r>
          </w:p>
        </w:tc>
      </w:tr>
      <w:tr w:rsidR="00AD72A7" w:rsidRPr="00FC6CA6" w:rsidTr="00FC6CA6">
        <w:trPr>
          <w:trHeight w:val="273"/>
        </w:trPr>
        <w:tc>
          <w:tcPr>
            <w:tcW w:w="2229"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α-1,2</w:t>
            </w:r>
            <w:r w:rsidRPr="00FC6CA6">
              <w:rPr>
                <w:rFonts w:ascii="Times New Roman" w:eastAsia="Times New Roman" w:hAnsi="Times New Roman" w:cs="Times New Roman"/>
                <w:sz w:val="20"/>
                <w:szCs w:val="20"/>
                <w:vertAlign w:val="superscript"/>
                <w:lang w:eastAsia="es-ES"/>
              </w:rPr>
              <w:t>7</w:t>
            </w:r>
          </w:p>
        </w:tc>
        <w:tc>
          <w:tcPr>
            <w:tcW w:w="2648"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223.49 [61.03]</w:t>
            </w:r>
          </w:p>
        </w:tc>
        <w:tc>
          <w:tcPr>
            <w:tcW w:w="2786"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242.16 [69.77]</w:t>
            </w:r>
          </w:p>
        </w:tc>
        <w:tc>
          <w:tcPr>
            <w:tcW w:w="834" w:type="dxa"/>
            <w:gridSpan w:val="2"/>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0.693</w:t>
            </w:r>
          </w:p>
        </w:tc>
        <w:tc>
          <w:tcPr>
            <w:tcW w:w="2769"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7178.72 [874.60]</w:t>
            </w:r>
          </w:p>
        </w:tc>
        <w:tc>
          <w:tcPr>
            <w:tcW w:w="2768"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8072.34 [785.43]</w:t>
            </w:r>
          </w:p>
        </w:tc>
        <w:tc>
          <w:tcPr>
            <w:tcW w:w="851"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right"/>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0.655</w:t>
            </w:r>
          </w:p>
        </w:tc>
      </w:tr>
      <w:tr w:rsidR="00AD72A7" w:rsidRPr="00FC6CA6" w:rsidTr="00FC6CA6">
        <w:trPr>
          <w:trHeight w:val="273"/>
        </w:trPr>
        <w:tc>
          <w:tcPr>
            <w:tcW w:w="2229"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α-1,3</w:t>
            </w:r>
            <w:r w:rsidRPr="00FC6CA6">
              <w:rPr>
                <w:rFonts w:ascii="Times New Roman" w:eastAsia="Times New Roman" w:hAnsi="Times New Roman" w:cs="Times New Roman"/>
                <w:sz w:val="20"/>
                <w:szCs w:val="20"/>
                <w:vertAlign w:val="superscript"/>
                <w:lang w:eastAsia="es-ES"/>
              </w:rPr>
              <w:t>8</w:t>
            </w:r>
          </w:p>
        </w:tc>
        <w:tc>
          <w:tcPr>
            <w:tcW w:w="2648"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5725.79 [1666.11]</w:t>
            </w:r>
          </w:p>
        </w:tc>
        <w:tc>
          <w:tcPr>
            <w:tcW w:w="2786"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4978.54 [1348.48]</w:t>
            </w:r>
          </w:p>
        </w:tc>
        <w:tc>
          <w:tcPr>
            <w:tcW w:w="834" w:type="dxa"/>
            <w:gridSpan w:val="2"/>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0.636</w:t>
            </w:r>
          </w:p>
        </w:tc>
        <w:tc>
          <w:tcPr>
            <w:tcW w:w="2769"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2218.20 (1530.40-3201.40)</w:t>
            </w:r>
          </w:p>
        </w:tc>
        <w:tc>
          <w:tcPr>
            <w:tcW w:w="2768"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1726.30 (1288.82-2786.97)</w:t>
            </w:r>
          </w:p>
        </w:tc>
        <w:tc>
          <w:tcPr>
            <w:tcW w:w="851"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right"/>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0.313</w:t>
            </w:r>
          </w:p>
        </w:tc>
      </w:tr>
      <w:tr w:rsidR="00AD72A7" w:rsidRPr="00FC6CA6" w:rsidTr="00FC6CA6">
        <w:trPr>
          <w:trHeight w:val="273"/>
        </w:trPr>
        <w:tc>
          <w:tcPr>
            <w:tcW w:w="2229"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α-2,6</w:t>
            </w:r>
            <w:r w:rsidRPr="00FC6CA6">
              <w:rPr>
                <w:rFonts w:ascii="Times New Roman" w:eastAsia="Times New Roman" w:hAnsi="Times New Roman" w:cs="Times New Roman"/>
                <w:sz w:val="20"/>
                <w:szCs w:val="20"/>
                <w:vertAlign w:val="superscript"/>
                <w:lang w:eastAsia="es-ES"/>
              </w:rPr>
              <w:t>9</w:t>
            </w:r>
          </w:p>
        </w:tc>
        <w:tc>
          <w:tcPr>
            <w:tcW w:w="2648"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468.65 (279.52-671.65)</w:t>
            </w:r>
          </w:p>
        </w:tc>
        <w:tc>
          <w:tcPr>
            <w:tcW w:w="2786"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905.50 (716.85-1160.05)</w:t>
            </w:r>
          </w:p>
        </w:tc>
        <w:tc>
          <w:tcPr>
            <w:tcW w:w="834" w:type="dxa"/>
            <w:gridSpan w:val="2"/>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0.116</w:t>
            </w:r>
          </w:p>
        </w:tc>
        <w:tc>
          <w:tcPr>
            <w:tcW w:w="2769"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416.00 (280.30-638.70)</w:t>
            </w:r>
          </w:p>
        </w:tc>
        <w:tc>
          <w:tcPr>
            <w:tcW w:w="2768"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1010.00 (585.32-1269.26)</w:t>
            </w:r>
          </w:p>
        </w:tc>
        <w:tc>
          <w:tcPr>
            <w:tcW w:w="851"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right"/>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*0.000</w:t>
            </w:r>
          </w:p>
        </w:tc>
      </w:tr>
      <w:tr w:rsidR="00AD72A7" w:rsidRPr="00FC6CA6" w:rsidTr="00FC6CA6">
        <w:trPr>
          <w:trHeight w:val="273"/>
        </w:trPr>
        <w:tc>
          <w:tcPr>
            <w:tcW w:w="2229"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rPr>
                <w:rFonts w:ascii="Times New Roman" w:eastAsia="Times New Roman" w:hAnsi="Times New Roman" w:cs="Times New Roman"/>
                <w:sz w:val="20"/>
                <w:szCs w:val="20"/>
                <w:lang w:eastAsia="es-ES"/>
              </w:rPr>
            </w:pPr>
            <w:proofErr w:type="spellStart"/>
            <w:r w:rsidRPr="00FC6CA6">
              <w:rPr>
                <w:rFonts w:ascii="Times New Roman" w:eastAsia="Times New Roman" w:hAnsi="Times New Roman" w:cs="Times New Roman"/>
                <w:sz w:val="20"/>
                <w:szCs w:val="20"/>
                <w:lang w:eastAsia="es-ES"/>
              </w:rPr>
              <w:t>Evenness</w:t>
            </w:r>
            <w:proofErr w:type="spellEnd"/>
          </w:p>
        </w:tc>
        <w:tc>
          <w:tcPr>
            <w:tcW w:w="2648"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0.21 [0.04]</w:t>
            </w:r>
          </w:p>
        </w:tc>
        <w:tc>
          <w:tcPr>
            <w:tcW w:w="2786"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0.21 [0.04]</w:t>
            </w:r>
          </w:p>
        </w:tc>
        <w:tc>
          <w:tcPr>
            <w:tcW w:w="834" w:type="dxa"/>
            <w:gridSpan w:val="2"/>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0.324</w:t>
            </w:r>
          </w:p>
        </w:tc>
        <w:tc>
          <w:tcPr>
            <w:tcW w:w="2769"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0.25 (0.20-0.30)</w:t>
            </w:r>
          </w:p>
        </w:tc>
        <w:tc>
          <w:tcPr>
            <w:tcW w:w="2768"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0.23 (0.19-0.30)</w:t>
            </w:r>
          </w:p>
        </w:tc>
        <w:tc>
          <w:tcPr>
            <w:tcW w:w="851"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right"/>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0.750</w:t>
            </w:r>
          </w:p>
        </w:tc>
      </w:tr>
      <w:tr w:rsidR="00AD72A7" w:rsidRPr="00FC6CA6" w:rsidTr="00FC6CA6">
        <w:trPr>
          <w:trHeight w:val="273"/>
        </w:trPr>
        <w:tc>
          <w:tcPr>
            <w:tcW w:w="2229"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rPr>
                <w:rFonts w:ascii="Times New Roman" w:eastAsia="Times New Roman" w:hAnsi="Times New Roman" w:cs="Times New Roman"/>
                <w:sz w:val="20"/>
                <w:szCs w:val="20"/>
                <w:lang w:eastAsia="es-ES"/>
              </w:rPr>
            </w:pPr>
            <w:proofErr w:type="spellStart"/>
            <w:r w:rsidRPr="00FC6CA6">
              <w:rPr>
                <w:rFonts w:ascii="Times New Roman" w:eastAsia="Times New Roman" w:hAnsi="Times New Roman" w:cs="Times New Roman"/>
                <w:sz w:val="20"/>
                <w:szCs w:val="20"/>
                <w:lang w:eastAsia="es-ES"/>
              </w:rPr>
              <w:t>Diversity</w:t>
            </w:r>
            <w:proofErr w:type="spellEnd"/>
          </w:p>
        </w:tc>
        <w:tc>
          <w:tcPr>
            <w:tcW w:w="2648"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4.15 [0.96]</w:t>
            </w:r>
          </w:p>
        </w:tc>
        <w:tc>
          <w:tcPr>
            <w:tcW w:w="2786"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4.03 [0.89]</w:t>
            </w:r>
          </w:p>
        </w:tc>
        <w:tc>
          <w:tcPr>
            <w:tcW w:w="834" w:type="dxa"/>
            <w:gridSpan w:val="2"/>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0.324</w:t>
            </w:r>
          </w:p>
        </w:tc>
        <w:tc>
          <w:tcPr>
            <w:tcW w:w="2769"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4.75 (3.75-5.70)</w:t>
            </w:r>
          </w:p>
        </w:tc>
        <w:tc>
          <w:tcPr>
            <w:tcW w:w="2768"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4.40 (3.55-5.72)</w:t>
            </w:r>
          </w:p>
        </w:tc>
        <w:tc>
          <w:tcPr>
            <w:tcW w:w="851" w:type="dxa"/>
            <w:tcBorders>
              <w:top w:val="nil"/>
              <w:left w:val="nil"/>
              <w:bottom w:val="nil"/>
              <w:right w:val="nil"/>
            </w:tcBorders>
            <w:shd w:val="clear" w:color="auto" w:fill="auto"/>
            <w:noWrap/>
            <w:vAlign w:val="center"/>
            <w:hideMark/>
          </w:tcPr>
          <w:p w:rsidR="00AD72A7" w:rsidRPr="00FC6CA6" w:rsidRDefault="00AD72A7" w:rsidP="00AD72A7">
            <w:pPr>
              <w:spacing w:after="0" w:line="240" w:lineRule="auto"/>
              <w:jc w:val="right"/>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0.750</w:t>
            </w:r>
          </w:p>
        </w:tc>
      </w:tr>
      <w:tr w:rsidR="00AD72A7" w:rsidRPr="00FC6CA6" w:rsidTr="00FC6CA6">
        <w:trPr>
          <w:trHeight w:val="273"/>
        </w:trPr>
        <w:tc>
          <w:tcPr>
            <w:tcW w:w="2229" w:type="dxa"/>
            <w:tcBorders>
              <w:top w:val="nil"/>
              <w:left w:val="nil"/>
              <w:bottom w:val="single" w:sz="8" w:space="0" w:color="auto"/>
              <w:right w:val="nil"/>
            </w:tcBorders>
            <w:shd w:val="clear" w:color="auto" w:fill="auto"/>
            <w:noWrap/>
            <w:vAlign w:val="center"/>
            <w:hideMark/>
          </w:tcPr>
          <w:p w:rsidR="00AD72A7" w:rsidRPr="00FC6CA6" w:rsidRDefault="00AD72A7" w:rsidP="00AD72A7">
            <w:pPr>
              <w:spacing w:after="0" w:line="240" w:lineRule="auto"/>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 xml:space="preserve">Total </w:t>
            </w:r>
            <w:proofErr w:type="spellStart"/>
            <w:r w:rsidRPr="00FC6CA6">
              <w:rPr>
                <w:rFonts w:ascii="Times New Roman" w:eastAsia="Times New Roman" w:hAnsi="Times New Roman" w:cs="Times New Roman"/>
                <w:sz w:val="20"/>
                <w:szCs w:val="20"/>
                <w:lang w:eastAsia="es-ES"/>
              </w:rPr>
              <w:t>HMOs</w:t>
            </w:r>
            <w:proofErr w:type="spellEnd"/>
          </w:p>
        </w:tc>
        <w:tc>
          <w:tcPr>
            <w:tcW w:w="2648" w:type="dxa"/>
            <w:tcBorders>
              <w:top w:val="nil"/>
              <w:left w:val="nil"/>
              <w:bottom w:val="single" w:sz="8" w:space="0" w:color="auto"/>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15183.95 (12131.33-15836.43)</w:t>
            </w:r>
          </w:p>
        </w:tc>
        <w:tc>
          <w:tcPr>
            <w:tcW w:w="2786" w:type="dxa"/>
            <w:tcBorders>
              <w:top w:val="nil"/>
              <w:left w:val="nil"/>
              <w:bottom w:val="single" w:sz="8" w:space="0" w:color="auto"/>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13948.00 (10163.20-12470.15)</w:t>
            </w:r>
          </w:p>
        </w:tc>
        <w:tc>
          <w:tcPr>
            <w:tcW w:w="834" w:type="dxa"/>
            <w:gridSpan w:val="2"/>
            <w:tcBorders>
              <w:top w:val="nil"/>
              <w:left w:val="nil"/>
              <w:bottom w:val="single" w:sz="8" w:space="0" w:color="auto"/>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0.114</w:t>
            </w:r>
          </w:p>
        </w:tc>
        <w:tc>
          <w:tcPr>
            <w:tcW w:w="2769" w:type="dxa"/>
            <w:tcBorders>
              <w:top w:val="nil"/>
              <w:left w:val="nil"/>
              <w:bottom w:val="single" w:sz="8" w:space="0" w:color="auto"/>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16039.70 (14288.35-18290.85)</w:t>
            </w:r>
          </w:p>
        </w:tc>
        <w:tc>
          <w:tcPr>
            <w:tcW w:w="2768" w:type="dxa"/>
            <w:tcBorders>
              <w:top w:val="nil"/>
              <w:left w:val="nil"/>
              <w:bottom w:val="single" w:sz="8" w:space="0" w:color="auto"/>
              <w:right w:val="nil"/>
            </w:tcBorders>
            <w:shd w:val="clear" w:color="auto" w:fill="auto"/>
            <w:noWrap/>
            <w:vAlign w:val="center"/>
            <w:hideMark/>
          </w:tcPr>
          <w:p w:rsidR="00AD72A7" w:rsidRPr="00FC6CA6" w:rsidRDefault="00AD72A7" w:rsidP="00AD72A7">
            <w:pPr>
              <w:spacing w:after="0" w:line="240" w:lineRule="auto"/>
              <w:jc w:val="center"/>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17283.75 (14594.78-18473.79)</w:t>
            </w:r>
          </w:p>
        </w:tc>
        <w:tc>
          <w:tcPr>
            <w:tcW w:w="851" w:type="dxa"/>
            <w:tcBorders>
              <w:top w:val="nil"/>
              <w:left w:val="nil"/>
              <w:bottom w:val="single" w:sz="8" w:space="0" w:color="auto"/>
              <w:right w:val="nil"/>
            </w:tcBorders>
            <w:shd w:val="clear" w:color="auto" w:fill="auto"/>
            <w:noWrap/>
            <w:vAlign w:val="center"/>
            <w:hideMark/>
          </w:tcPr>
          <w:p w:rsidR="00AD72A7" w:rsidRPr="00FC6CA6" w:rsidRDefault="00AD72A7" w:rsidP="00AD72A7">
            <w:pPr>
              <w:spacing w:after="0" w:line="240" w:lineRule="auto"/>
              <w:jc w:val="right"/>
              <w:rPr>
                <w:rFonts w:ascii="Times New Roman" w:eastAsia="Times New Roman" w:hAnsi="Times New Roman" w:cs="Times New Roman"/>
                <w:sz w:val="20"/>
                <w:szCs w:val="20"/>
                <w:lang w:eastAsia="es-ES"/>
              </w:rPr>
            </w:pPr>
            <w:r w:rsidRPr="00FC6CA6">
              <w:rPr>
                <w:rFonts w:ascii="Times New Roman" w:eastAsia="Times New Roman" w:hAnsi="Times New Roman" w:cs="Times New Roman"/>
                <w:sz w:val="20"/>
                <w:szCs w:val="20"/>
                <w:lang w:eastAsia="es-ES"/>
              </w:rPr>
              <w:t>0.534</w:t>
            </w:r>
          </w:p>
        </w:tc>
      </w:tr>
    </w:tbl>
    <w:p w:rsidR="006A3F00" w:rsidRPr="00FC6CA6" w:rsidRDefault="00655D4E" w:rsidP="005E487D">
      <w:pPr>
        <w:spacing w:after="0" w:line="240" w:lineRule="auto"/>
        <w:ind w:left="-284" w:right="-709"/>
        <w:jc w:val="both"/>
        <w:rPr>
          <w:rFonts w:ascii="Times New Roman" w:eastAsia="Times New Roman" w:hAnsi="Times New Roman" w:cs="Times New Roman"/>
          <w:lang w:val="en-US" w:eastAsia="es-ES"/>
        </w:rPr>
      </w:pPr>
      <w:r w:rsidRPr="00FC6CA6">
        <w:rPr>
          <w:rFonts w:ascii="Times New Roman" w:eastAsia="Times New Roman" w:hAnsi="Times New Roman" w:cs="Times New Roman"/>
          <w:color w:val="000000"/>
          <w:vertAlign w:val="superscript"/>
          <w:lang w:val="en-US" w:eastAsia="es-ES"/>
        </w:rPr>
        <w:t>1</w:t>
      </w:r>
      <w:r w:rsidRPr="00FC6CA6">
        <w:rPr>
          <w:rFonts w:ascii="Times New Roman" w:eastAsia="Times New Roman" w:hAnsi="Times New Roman" w:cs="Times New Roman"/>
          <w:color w:val="000000"/>
          <w:lang w:val="en-US" w:eastAsia="es-ES"/>
        </w:rPr>
        <w:t>Wilcoxon rank sum test or ANOVA tests (depending on the distribution of the data) were used to determine differences in HMOs concentration between samples from mastitis-s</w:t>
      </w:r>
      <w:r w:rsidR="008B71A6" w:rsidRPr="00FC6CA6">
        <w:rPr>
          <w:rFonts w:ascii="Times New Roman" w:eastAsia="Times New Roman" w:hAnsi="Times New Roman" w:cs="Times New Roman"/>
          <w:color w:val="000000"/>
          <w:lang w:val="en-US" w:eastAsia="es-ES"/>
        </w:rPr>
        <w:t>uffering or healthy women from Secretor or non-S</w:t>
      </w:r>
      <w:r w:rsidRPr="00FC6CA6">
        <w:rPr>
          <w:rFonts w:ascii="Times New Roman" w:eastAsia="Times New Roman" w:hAnsi="Times New Roman" w:cs="Times New Roman"/>
          <w:color w:val="000000"/>
          <w:lang w:val="en-US" w:eastAsia="es-ES"/>
        </w:rPr>
        <w:t xml:space="preserve">ecretor </w:t>
      </w:r>
      <w:r w:rsidRPr="00FC6CA6">
        <w:rPr>
          <w:rFonts w:ascii="Times New Roman" w:eastAsia="Times New Roman" w:hAnsi="Times New Roman" w:cs="Times New Roman"/>
          <w:lang w:val="en-US" w:eastAsia="es-ES"/>
        </w:rPr>
        <w:t>status.</w:t>
      </w:r>
      <w:r w:rsidR="0067666B" w:rsidRPr="00FC6CA6">
        <w:rPr>
          <w:rFonts w:ascii="Times New Roman" w:eastAsia="Times New Roman" w:hAnsi="Times New Roman" w:cs="Times New Roman"/>
          <w:lang w:val="en-US" w:eastAsia="es-ES"/>
        </w:rPr>
        <w:t xml:space="preserve"> </w:t>
      </w:r>
      <w:r w:rsidR="00AD72A7" w:rsidRPr="00FC6CA6">
        <w:rPr>
          <w:rFonts w:ascii="Times New Roman" w:eastAsia="Times New Roman" w:hAnsi="Times New Roman" w:cs="Times New Roman"/>
          <w:lang w:val="en-US" w:eastAsia="es-ES"/>
        </w:rPr>
        <w:t xml:space="preserve">FDR-adjusted </w:t>
      </w:r>
      <w:r w:rsidR="00AD72A7" w:rsidRPr="00FC6CA6">
        <w:rPr>
          <w:rFonts w:ascii="Times New Roman" w:eastAsia="Times New Roman" w:hAnsi="Times New Roman" w:cs="Times New Roman"/>
          <w:i/>
          <w:lang w:val="en-US" w:eastAsia="es-ES"/>
        </w:rPr>
        <w:t>p</w:t>
      </w:r>
      <w:r w:rsidR="00AD72A7" w:rsidRPr="00FC6CA6">
        <w:rPr>
          <w:rFonts w:ascii="Times New Roman" w:eastAsia="Times New Roman" w:hAnsi="Times New Roman" w:cs="Times New Roman"/>
          <w:lang w:val="en-US" w:eastAsia="es-ES"/>
        </w:rPr>
        <w:t>-values.</w:t>
      </w:r>
    </w:p>
    <w:p w:rsidR="00655D4E" w:rsidRPr="00FC6CA6" w:rsidRDefault="0067666B" w:rsidP="005E487D">
      <w:pPr>
        <w:spacing w:after="0" w:line="240" w:lineRule="auto"/>
        <w:ind w:left="-284" w:right="-709"/>
        <w:jc w:val="both"/>
        <w:rPr>
          <w:rFonts w:ascii="Times New Roman" w:eastAsia="Times New Roman" w:hAnsi="Times New Roman" w:cs="Times New Roman"/>
          <w:color w:val="000000"/>
          <w:lang w:val="en-US" w:eastAsia="es-ES"/>
        </w:rPr>
      </w:pPr>
      <w:r w:rsidRPr="00FC6CA6">
        <w:rPr>
          <w:rFonts w:ascii="Times New Roman" w:eastAsia="Times New Roman" w:hAnsi="Times New Roman" w:cs="Times New Roman"/>
          <w:color w:val="000000"/>
          <w:lang w:val="en-US" w:eastAsia="es-ES"/>
        </w:rPr>
        <w:t xml:space="preserve">*Statistically significant difference, </w:t>
      </w:r>
      <w:r w:rsidRPr="00FC6CA6">
        <w:rPr>
          <w:rFonts w:ascii="Times New Roman" w:eastAsia="Times New Roman" w:hAnsi="Times New Roman" w:cs="Times New Roman"/>
          <w:i/>
          <w:color w:val="000000"/>
          <w:lang w:val="en-US" w:eastAsia="es-ES"/>
        </w:rPr>
        <w:t>p</w:t>
      </w:r>
      <w:r w:rsidRPr="00FC6CA6">
        <w:rPr>
          <w:rFonts w:ascii="Times New Roman" w:eastAsia="Times New Roman" w:hAnsi="Times New Roman" w:cs="Times New Roman"/>
          <w:color w:val="000000"/>
          <w:lang w:val="en-US" w:eastAsia="es-ES"/>
        </w:rPr>
        <w:t xml:space="preserve"> &lt; 0.05.</w:t>
      </w:r>
    </w:p>
    <w:p w:rsidR="00655D4E" w:rsidRPr="00FC6CA6" w:rsidRDefault="00655D4E" w:rsidP="005E487D">
      <w:pPr>
        <w:spacing w:after="0" w:line="240" w:lineRule="auto"/>
        <w:ind w:left="-284" w:right="-709"/>
        <w:jc w:val="both"/>
        <w:rPr>
          <w:rFonts w:ascii="Times New Roman" w:eastAsia="Times New Roman" w:hAnsi="Times New Roman" w:cs="Times New Roman"/>
          <w:color w:val="000000"/>
          <w:lang w:val="en-US" w:eastAsia="es-ES"/>
        </w:rPr>
      </w:pPr>
      <w:r w:rsidRPr="00FC6CA6">
        <w:rPr>
          <w:rFonts w:ascii="Times New Roman" w:eastAsia="Times New Roman" w:hAnsi="Times New Roman" w:cs="Times New Roman"/>
          <w:color w:val="000000"/>
          <w:vertAlign w:val="superscript"/>
          <w:lang w:val="en-US" w:eastAsia="es-ES"/>
        </w:rPr>
        <w:t>2</w:t>
      </w:r>
      <w:r w:rsidRPr="00FC6CA6">
        <w:rPr>
          <w:rFonts w:ascii="Times New Roman" w:eastAsia="Times New Roman" w:hAnsi="Times New Roman" w:cs="Times New Roman"/>
          <w:color w:val="000000"/>
          <w:lang w:val="en-US" w:eastAsia="es-ES"/>
        </w:rPr>
        <w:t xml:space="preserve">Calculated as the sum of all </w:t>
      </w:r>
      <w:proofErr w:type="spellStart"/>
      <w:r w:rsidRPr="00FC6CA6">
        <w:rPr>
          <w:rFonts w:ascii="Times New Roman" w:eastAsia="Times New Roman" w:hAnsi="Times New Roman" w:cs="Times New Roman"/>
          <w:color w:val="000000"/>
          <w:lang w:val="en-US" w:eastAsia="es-ES"/>
        </w:rPr>
        <w:t>sialic</w:t>
      </w:r>
      <w:proofErr w:type="spellEnd"/>
      <w:r w:rsidRPr="00FC6CA6">
        <w:rPr>
          <w:rFonts w:ascii="Times New Roman" w:eastAsia="Times New Roman" w:hAnsi="Times New Roman" w:cs="Times New Roman"/>
          <w:color w:val="000000"/>
          <w:lang w:val="en-US" w:eastAsia="es-ES"/>
        </w:rPr>
        <w:t xml:space="preserve"> acid moieties bound to each HMO.</w:t>
      </w:r>
    </w:p>
    <w:p w:rsidR="00655D4E" w:rsidRPr="00FC6CA6" w:rsidRDefault="00655D4E" w:rsidP="005E487D">
      <w:pPr>
        <w:spacing w:after="0" w:line="240" w:lineRule="auto"/>
        <w:ind w:left="-284" w:right="-709"/>
        <w:jc w:val="both"/>
        <w:rPr>
          <w:rFonts w:ascii="Times New Roman" w:eastAsia="Times New Roman" w:hAnsi="Times New Roman" w:cs="Times New Roman"/>
          <w:color w:val="000000"/>
          <w:lang w:val="en-US" w:eastAsia="es-ES"/>
        </w:rPr>
      </w:pPr>
      <w:r w:rsidRPr="00FC6CA6">
        <w:rPr>
          <w:rFonts w:ascii="Times New Roman" w:eastAsia="Times New Roman" w:hAnsi="Times New Roman" w:cs="Times New Roman"/>
          <w:color w:val="000000"/>
          <w:vertAlign w:val="superscript"/>
          <w:lang w:val="en-US" w:eastAsia="es-ES"/>
        </w:rPr>
        <w:t>3</w:t>
      </w:r>
      <w:r w:rsidRPr="00FC6CA6">
        <w:rPr>
          <w:rFonts w:ascii="Times New Roman" w:eastAsia="Times New Roman" w:hAnsi="Times New Roman" w:cs="Times New Roman"/>
          <w:color w:val="000000"/>
          <w:lang w:val="en-US" w:eastAsia="es-ES"/>
        </w:rPr>
        <w:t xml:space="preserve">Calculated as the sum of all </w:t>
      </w:r>
      <w:proofErr w:type="spellStart"/>
      <w:r w:rsidRPr="00FC6CA6">
        <w:rPr>
          <w:rFonts w:ascii="Times New Roman" w:eastAsia="Times New Roman" w:hAnsi="Times New Roman" w:cs="Times New Roman"/>
          <w:color w:val="000000"/>
          <w:lang w:val="en-US" w:eastAsia="es-ES"/>
        </w:rPr>
        <w:t>fucose</w:t>
      </w:r>
      <w:proofErr w:type="spellEnd"/>
      <w:r w:rsidRPr="00FC6CA6">
        <w:rPr>
          <w:rFonts w:ascii="Times New Roman" w:eastAsia="Times New Roman" w:hAnsi="Times New Roman" w:cs="Times New Roman"/>
          <w:color w:val="000000"/>
          <w:lang w:val="en-US" w:eastAsia="es-ES"/>
        </w:rPr>
        <w:t xml:space="preserve"> moieties bound to each HMO.</w:t>
      </w:r>
    </w:p>
    <w:p w:rsidR="00655D4E" w:rsidRPr="00FC6CA6" w:rsidRDefault="00655D4E" w:rsidP="005E487D">
      <w:pPr>
        <w:spacing w:after="0" w:line="240" w:lineRule="auto"/>
        <w:ind w:left="-284" w:right="-709"/>
        <w:jc w:val="both"/>
        <w:rPr>
          <w:rFonts w:ascii="Times New Roman" w:eastAsia="Times New Roman" w:hAnsi="Times New Roman" w:cs="Times New Roman"/>
          <w:color w:val="000000"/>
          <w:lang w:val="en-US" w:eastAsia="es-ES"/>
        </w:rPr>
      </w:pPr>
      <w:r w:rsidRPr="00FC6CA6">
        <w:rPr>
          <w:rFonts w:ascii="Times New Roman" w:eastAsia="Times New Roman" w:hAnsi="Times New Roman" w:cs="Times New Roman"/>
          <w:color w:val="000000"/>
          <w:vertAlign w:val="superscript"/>
          <w:lang w:val="en-US" w:eastAsia="es-ES"/>
        </w:rPr>
        <w:t>4</w:t>
      </w:r>
      <w:r w:rsidRPr="00FC6CA6">
        <w:rPr>
          <w:rFonts w:ascii="Times New Roman" w:eastAsia="Times New Roman" w:hAnsi="Times New Roman" w:cs="Times New Roman"/>
          <w:color w:val="000000"/>
          <w:lang w:val="en-US" w:eastAsia="es-ES"/>
        </w:rPr>
        <w:t>Calculated as 2'FL + 3FL + 3'SL + 6'SL.</w:t>
      </w:r>
    </w:p>
    <w:p w:rsidR="00655D4E" w:rsidRPr="00FC6CA6" w:rsidRDefault="00655D4E" w:rsidP="005E487D">
      <w:pPr>
        <w:spacing w:after="0" w:line="240" w:lineRule="auto"/>
        <w:ind w:left="-284" w:right="-709"/>
        <w:jc w:val="both"/>
        <w:rPr>
          <w:rFonts w:ascii="Times New Roman" w:eastAsia="Times New Roman" w:hAnsi="Times New Roman" w:cs="Times New Roman"/>
          <w:color w:val="000000"/>
          <w:lang w:val="en-US" w:eastAsia="es-ES"/>
        </w:rPr>
      </w:pPr>
      <w:r w:rsidRPr="00FC6CA6">
        <w:rPr>
          <w:rFonts w:ascii="Times New Roman" w:eastAsia="Times New Roman" w:hAnsi="Times New Roman" w:cs="Times New Roman"/>
          <w:color w:val="000000"/>
          <w:vertAlign w:val="superscript"/>
          <w:lang w:val="en-US" w:eastAsia="es-ES"/>
        </w:rPr>
        <w:t>5</w:t>
      </w:r>
      <w:r w:rsidRPr="00FC6CA6">
        <w:rPr>
          <w:rFonts w:ascii="Times New Roman" w:eastAsia="Times New Roman" w:hAnsi="Times New Roman" w:cs="Times New Roman"/>
          <w:color w:val="000000"/>
          <w:lang w:val="en-US" w:eastAsia="es-ES"/>
        </w:rPr>
        <w:t xml:space="preserve">Calculated as LNT + LNFP I + LNFP II + </w:t>
      </w:r>
      <w:proofErr w:type="spellStart"/>
      <w:r w:rsidRPr="00FC6CA6">
        <w:rPr>
          <w:rFonts w:ascii="Times New Roman" w:eastAsia="Times New Roman" w:hAnsi="Times New Roman" w:cs="Times New Roman"/>
          <w:color w:val="000000"/>
          <w:lang w:val="en-US" w:eastAsia="es-ES"/>
        </w:rPr>
        <w:t>LSTb</w:t>
      </w:r>
      <w:proofErr w:type="spellEnd"/>
      <w:r w:rsidRPr="00FC6CA6">
        <w:rPr>
          <w:rFonts w:ascii="Times New Roman" w:eastAsia="Times New Roman" w:hAnsi="Times New Roman" w:cs="Times New Roman"/>
          <w:color w:val="000000"/>
          <w:lang w:val="en-US" w:eastAsia="es-ES"/>
        </w:rPr>
        <w:t xml:space="preserve"> + DSLNT.</w:t>
      </w:r>
    </w:p>
    <w:p w:rsidR="00655D4E" w:rsidRPr="00FC6CA6" w:rsidRDefault="00655D4E" w:rsidP="005E487D">
      <w:pPr>
        <w:spacing w:after="0" w:line="240" w:lineRule="auto"/>
        <w:ind w:left="-284" w:right="-709"/>
        <w:jc w:val="both"/>
        <w:rPr>
          <w:rFonts w:ascii="Times New Roman" w:eastAsia="Times New Roman" w:hAnsi="Times New Roman" w:cs="Times New Roman"/>
          <w:color w:val="000000"/>
          <w:lang w:val="en-US" w:eastAsia="es-ES"/>
        </w:rPr>
      </w:pPr>
      <w:r w:rsidRPr="00FC6CA6">
        <w:rPr>
          <w:rFonts w:ascii="Times New Roman" w:eastAsia="Times New Roman" w:hAnsi="Times New Roman" w:cs="Times New Roman"/>
          <w:color w:val="000000"/>
          <w:vertAlign w:val="superscript"/>
          <w:lang w:val="en-US" w:eastAsia="es-ES"/>
        </w:rPr>
        <w:t>6</w:t>
      </w:r>
      <w:r w:rsidRPr="00FC6CA6">
        <w:rPr>
          <w:rFonts w:ascii="Times New Roman" w:eastAsia="Times New Roman" w:hAnsi="Times New Roman" w:cs="Times New Roman"/>
          <w:color w:val="000000"/>
          <w:lang w:val="en-US" w:eastAsia="es-ES"/>
        </w:rPr>
        <w:t xml:space="preserve">Calculated as </w:t>
      </w:r>
      <w:proofErr w:type="spellStart"/>
      <w:r w:rsidRPr="00FC6CA6">
        <w:rPr>
          <w:rFonts w:ascii="Times New Roman" w:eastAsia="Times New Roman" w:hAnsi="Times New Roman" w:cs="Times New Roman"/>
          <w:color w:val="000000"/>
          <w:lang w:val="en-US" w:eastAsia="es-ES"/>
        </w:rPr>
        <w:t>LNnT</w:t>
      </w:r>
      <w:proofErr w:type="spellEnd"/>
      <w:r w:rsidRPr="00FC6CA6">
        <w:rPr>
          <w:rFonts w:ascii="Times New Roman" w:eastAsia="Times New Roman" w:hAnsi="Times New Roman" w:cs="Times New Roman"/>
          <w:color w:val="000000"/>
          <w:lang w:val="en-US" w:eastAsia="es-ES"/>
        </w:rPr>
        <w:t xml:space="preserve"> + LNFP III + </w:t>
      </w:r>
      <w:proofErr w:type="spellStart"/>
      <w:r w:rsidRPr="00FC6CA6">
        <w:rPr>
          <w:rFonts w:ascii="Times New Roman" w:eastAsia="Times New Roman" w:hAnsi="Times New Roman" w:cs="Times New Roman"/>
          <w:color w:val="000000"/>
          <w:lang w:val="en-US" w:eastAsia="es-ES"/>
        </w:rPr>
        <w:t>LSTc</w:t>
      </w:r>
      <w:proofErr w:type="spellEnd"/>
      <w:r w:rsidRPr="00FC6CA6">
        <w:rPr>
          <w:rFonts w:ascii="Times New Roman" w:eastAsia="Times New Roman" w:hAnsi="Times New Roman" w:cs="Times New Roman"/>
          <w:color w:val="000000"/>
          <w:lang w:val="en-US" w:eastAsia="es-ES"/>
        </w:rPr>
        <w:t>.</w:t>
      </w:r>
    </w:p>
    <w:p w:rsidR="00655D4E" w:rsidRPr="00FC6CA6" w:rsidRDefault="00655D4E" w:rsidP="005E487D">
      <w:pPr>
        <w:spacing w:after="0" w:line="240" w:lineRule="auto"/>
        <w:ind w:left="-284" w:right="-709"/>
        <w:jc w:val="both"/>
        <w:rPr>
          <w:rFonts w:ascii="Times New Roman" w:eastAsia="Times New Roman" w:hAnsi="Times New Roman" w:cs="Times New Roman"/>
          <w:color w:val="000000"/>
          <w:lang w:val="en-US" w:eastAsia="es-ES"/>
        </w:rPr>
      </w:pPr>
      <w:r w:rsidRPr="00FC6CA6">
        <w:rPr>
          <w:rFonts w:ascii="Times New Roman" w:eastAsia="Times New Roman" w:hAnsi="Times New Roman" w:cs="Times New Roman"/>
          <w:color w:val="000000"/>
          <w:vertAlign w:val="superscript"/>
          <w:lang w:val="en-US" w:eastAsia="es-ES"/>
        </w:rPr>
        <w:t>7</w:t>
      </w:r>
      <w:r w:rsidRPr="00FC6CA6">
        <w:rPr>
          <w:rFonts w:ascii="Times New Roman" w:eastAsia="Times New Roman" w:hAnsi="Times New Roman" w:cs="Times New Roman"/>
          <w:color w:val="000000"/>
          <w:lang w:val="en-US" w:eastAsia="es-ES"/>
        </w:rPr>
        <w:t>Calculated as LNFP I + 2’FL</w:t>
      </w:r>
    </w:p>
    <w:p w:rsidR="00655D4E" w:rsidRPr="00FC6CA6" w:rsidRDefault="00655D4E" w:rsidP="005E487D">
      <w:pPr>
        <w:spacing w:after="0" w:line="240" w:lineRule="auto"/>
        <w:ind w:left="-284" w:right="-709"/>
        <w:jc w:val="both"/>
        <w:rPr>
          <w:rFonts w:ascii="Times New Roman" w:eastAsia="Times New Roman" w:hAnsi="Times New Roman" w:cs="Times New Roman"/>
          <w:color w:val="000000"/>
          <w:lang w:val="en-US" w:eastAsia="es-ES"/>
        </w:rPr>
      </w:pPr>
      <w:r w:rsidRPr="00FC6CA6">
        <w:rPr>
          <w:rFonts w:ascii="Times New Roman" w:eastAsia="Times New Roman" w:hAnsi="Times New Roman" w:cs="Times New Roman"/>
          <w:color w:val="000000"/>
          <w:vertAlign w:val="superscript"/>
          <w:lang w:val="en-US" w:eastAsia="es-ES"/>
        </w:rPr>
        <w:t>8</w:t>
      </w:r>
      <w:r w:rsidRPr="00FC6CA6">
        <w:rPr>
          <w:rFonts w:ascii="Times New Roman" w:eastAsia="Times New Roman" w:hAnsi="Times New Roman" w:cs="Times New Roman"/>
          <w:color w:val="000000"/>
          <w:lang w:val="en-US" w:eastAsia="es-ES"/>
        </w:rPr>
        <w:t>Calculated as LNFP III + 3FL.</w:t>
      </w:r>
    </w:p>
    <w:p w:rsidR="00655D4E" w:rsidRPr="00FC6CA6" w:rsidRDefault="00655D4E" w:rsidP="005E487D">
      <w:pPr>
        <w:spacing w:after="0" w:line="240" w:lineRule="auto"/>
        <w:ind w:left="-284" w:right="-709"/>
        <w:jc w:val="both"/>
        <w:rPr>
          <w:rFonts w:ascii="Times New Roman" w:eastAsia="Times New Roman" w:hAnsi="Times New Roman" w:cs="Times New Roman"/>
          <w:color w:val="000000"/>
          <w:lang w:val="en-US" w:eastAsia="es-ES"/>
        </w:rPr>
      </w:pPr>
      <w:r w:rsidRPr="00FC6CA6">
        <w:rPr>
          <w:rFonts w:ascii="Times New Roman" w:eastAsia="Times New Roman" w:hAnsi="Times New Roman" w:cs="Times New Roman"/>
          <w:color w:val="000000"/>
          <w:vertAlign w:val="superscript"/>
          <w:lang w:val="en-US" w:eastAsia="es-ES"/>
        </w:rPr>
        <w:t>9</w:t>
      </w:r>
      <w:r w:rsidRPr="00FC6CA6">
        <w:rPr>
          <w:rFonts w:ascii="Times New Roman" w:eastAsia="Times New Roman" w:hAnsi="Times New Roman" w:cs="Times New Roman"/>
          <w:color w:val="000000"/>
          <w:lang w:val="en-US" w:eastAsia="es-ES"/>
        </w:rPr>
        <w:t xml:space="preserve">Calculated as </w:t>
      </w:r>
      <w:proofErr w:type="spellStart"/>
      <w:r w:rsidRPr="00FC6CA6">
        <w:rPr>
          <w:rFonts w:ascii="Times New Roman" w:eastAsia="Times New Roman" w:hAnsi="Times New Roman" w:cs="Times New Roman"/>
          <w:color w:val="000000"/>
          <w:lang w:val="en-US" w:eastAsia="es-ES"/>
        </w:rPr>
        <w:t>LSTc</w:t>
      </w:r>
      <w:proofErr w:type="spellEnd"/>
      <w:r w:rsidRPr="00FC6CA6">
        <w:rPr>
          <w:rFonts w:ascii="Times New Roman" w:eastAsia="Times New Roman" w:hAnsi="Times New Roman" w:cs="Times New Roman"/>
          <w:color w:val="000000"/>
          <w:lang w:val="en-US" w:eastAsia="es-ES"/>
        </w:rPr>
        <w:t xml:space="preserve"> + 6'SL.</w:t>
      </w:r>
    </w:p>
    <w:p w:rsidR="00655D4E" w:rsidRPr="00FC6CA6" w:rsidRDefault="00655D4E">
      <w:pPr>
        <w:rPr>
          <w:lang w:val="en-GB"/>
        </w:rPr>
      </w:pPr>
      <w:r w:rsidRPr="00FC6CA6">
        <w:rPr>
          <w:lang w:val="en-GB"/>
        </w:rPr>
        <w:br w:type="page"/>
      </w:r>
    </w:p>
    <w:p w:rsidR="00D15014" w:rsidRPr="00FC6CA6" w:rsidRDefault="00D15014">
      <w:pPr>
        <w:rPr>
          <w:lang w:val="en-GB"/>
        </w:rPr>
      </w:pPr>
    </w:p>
    <w:p w:rsidR="00655D4E" w:rsidRPr="00FC6CA6" w:rsidRDefault="00655D4E" w:rsidP="00FC6CA6">
      <w:pPr>
        <w:ind w:left="-142" w:right="-1134"/>
        <w:rPr>
          <w:rFonts w:ascii="Times New Roman" w:eastAsia="Times New Roman" w:hAnsi="Times New Roman" w:cs="Times New Roman"/>
          <w:b/>
          <w:bCs/>
          <w:color w:val="000000"/>
          <w:szCs w:val="24"/>
          <w:lang w:val="en-US" w:eastAsia="es-ES"/>
        </w:rPr>
      </w:pPr>
      <w:r w:rsidRPr="00FC6CA6">
        <w:rPr>
          <w:rFonts w:ascii="Times New Roman" w:eastAsia="Times New Roman" w:hAnsi="Times New Roman" w:cs="Times New Roman"/>
          <w:b/>
          <w:bCs/>
          <w:color w:val="000000"/>
          <w:szCs w:val="24"/>
          <w:lang w:val="en-US" w:eastAsia="es-ES"/>
        </w:rPr>
        <w:t xml:space="preserve">Supplementary Table 2. </w:t>
      </w:r>
      <w:r w:rsidRPr="00FC6CA6">
        <w:rPr>
          <w:rFonts w:ascii="Times New Roman" w:eastAsia="Times New Roman" w:hAnsi="Times New Roman" w:cs="Times New Roman"/>
          <w:color w:val="000000"/>
          <w:kern w:val="24"/>
          <w:szCs w:val="24"/>
          <w:lang w:val="en-US" w:eastAsia="es-ES"/>
        </w:rPr>
        <w:t>Microbiological counts (expressed as log</w:t>
      </w:r>
      <w:r w:rsidRPr="00FC6CA6">
        <w:rPr>
          <w:rFonts w:ascii="Times New Roman" w:eastAsia="Times New Roman" w:hAnsi="Times New Roman" w:cs="Times New Roman"/>
          <w:color w:val="000000"/>
          <w:kern w:val="24"/>
          <w:szCs w:val="24"/>
          <w:vertAlign w:val="subscript"/>
          <w:lang w:val="en-US" w:eastAsia="es-ES"/>
        </w:rPr>
        <w:t>10</w:t>
      </w:r>
      <w:r w:rsidRPr="00FC6CA6">
        <w:rPr>
          <w:rFonts w:ascii="Times New Roman" w:eastAsia="Times New Roman" w:hAnsi="Times New Roman" w:cs="Times New Roman"/>
          <w:color w:val="000000"/>
          <w:kern w:val="24"/>
          <w:szCs w:val="24"/>
          <w:lang w:val="en-US" w:eastAsia="es-ES"/>
        </w:rPr>
        <w:t xml:space="preserve"> CFU/mL) using culture-dependent analysis of milk samples from healthy women (HW, n = 37) and women with mastitis (</w:t>
      </w:r>
      <w:r w:rsidR="008B71A6" w:rsidRPr="00FC6CA6">
        <w:rPr>
          <w:rFonts w:ascii="Times New Roman" w:eastAsia="Times New Roman" w:hAnsi="Times New Roman" w:cs="Times New Roman"/>
          <w:color w:val="000000"/>
          <w:kern w:val="24"/>
          <w:szCs w:val="24"/>
          <w:lang w:val="en-US" w:eastAsia="es-ES"/>
        </w:rPr>
        <w:t>MW; n = 69) according to their S</w:t>
      </w:r>
      <w:r w:rsidRPr="00FC6CA6">
        <w:rPr>
          <w:rFonts w:ascii="Times New Roman" w:eastAsia="Times New Roman" w:hAnsi="Times New Roman" w:cs="Times New Roman"/>
          <w:color w:val="000000"/>
          <w:kern w:val="24"/>
          <w:szCs w:val="24"/>
          <w:lang w:val="en-US" w:eastAsia="es-ES"/>
        </w:rPr>
        <w:t>ecretor status.</w:t>
      </w:r>
    </w:p>
    <w:tbl>
      <w:tblPr>
        <w:tblW w:w="15877" w:type="dxa"/>
        <w:tblInd w:w="-567" w:type="dxa"/>
        <w:tblLayout w:type="fixed"/>
        <w:tblCellMar>
          <w:left w:w="0" w:type="dxa"/>
          <w:right w:w="0" w:type="dxa"/>
        </w:tblCellMar>
        <w:tblLook w:val="04A0" w:firstRow="1" w:lastRow="0" w:firstColumn="1" w:lastColumn="0" w:noHBand="0" w:noVBand="1"/>
      </w:tblPr>
      <w:tblGrid>
        <w:gridCol w:w="2689"/>
        <w:gridCol w:w="846"/>
        <w:gridCol w:w="1568"/>
        <w:gridCol w:w="851"/>
        <w:gridCol w:w="1559"/>
        <w:gridCol w:w="851"/>
        <w:gridCol w:w="714"/>
        <w:gridCol w:w="137"/>
        <w:gridCol w:w="845"/>
        <w:gridCol w:w="1564"/>
        <w:gridCol w:w="137"/>
        <w:gridCol w:w="851"/>
        <w:gridCol w:w="1422"/>
        <w:gridCol w:w="142"/>
        <w:gridCol w:w="567"/>
        <w:gridCol w:w="283"/>
        <w:gridCol w:w="426"/>
        <w:gridCol w:w="425"/>
      </w:tblGrid>
      <w:tr w:rsidR="00655D4E" w:rsidRPr="00FC6CA6" w:rsidTr="005D09C0">
        <w:trPr>
          <w:trHeight w:val="290"/>
        </w:trPr>
        <w:tc>
          <w:tcPr>
            <w:tcW w:w="2689" w:type="dxa"/>
            <w:tcBorders>
              <w:top w:val="single" w:sz="4" w:space="0" w:color="auto"/>
              <w:left w:val="nil"/>
              <w:bottom w:val="nil"/>
              <w:right w:val="nil"/>
            </w:tcBorders>
            <w:shd w:val="clear" w:color="auto" w:fill="auto"/>
            <w:vAlign w:val="center"/>
          </w:tcPr>
          <w:p w:rsidR="00655D4E" w:rsidRPr="00FC6CA6" w:rsidRDefault="00655D4E" w:rsidP="005D09C0">
            <w:pPr>
              <w:spacing w:after="0" w:line="240" w:lineRule="auto"/>
              <w:jc w:val="both"/>
              <w:rPr>
                <w:rFonts w:ascii="Times New Roman" w:eastAsia="Times New Roman" w:hAnsi="Times New Roman" w:cs="Times New Roman"/>
                <w:i/>
                <w:iCs/>
                <w:lang w:val="en-US" w:eastAsia="es-ES"/>
              </w:rPr>
            </w:pPr>
          </w:p>
        </w:tc>
        <w:tc>
          <w:tcPr>
            <w:tcW w:w="4824" w:type="dxa"/>
            <w:gridSpan w:val="4"/>
            <w:tcBorders>
              <w:top w:val="single" w:sz="4" w:space="0" w:color="auto"/>
              <w:left w:val="nil"/>
              <w:bottom w:val="nil"/>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b/>
                <w:bCs/>
                <w:lang w:eastAsia="es-ES"/>
              </w:rPr>
              <w:t>HW</w:t>
            </w:r>
          </w:p>
        </w:tc>
        <w:tc>
          <w:tcPr>
            <w:tcW w:w="851" w:type="dxa"/>
            <w:tcBorders>
              <w:top w:val="single" w:sz="4" w:space="0" w:color="auto"/>
              <w:left w:val="nil"/>
              <w:bottom w:val="nil"/>
              <w:right w:val="nil"/>
            </w:tcBorders>
          </w:tcPr>
          <w:p w:rsidR="00655D4E" w:rsidRPr="00FC6CA6" w:rsidRDefault="00655D4E" w:rsidP="005D09C0">
            <w:pPr>
              <w:spacing w:after="0" w:line="240" w:lineRule="auto"/>
              <w:jc w:val="center"/>
              <w:rPr>
                <w:rFonts w:ascii="Times New Roman" w:eastAsia="Times New Roman" w:hAnsi="Times New Roman" w:cs="Times New Roman"/>
                <w:lang w:eastAsia="es-ES"/>
              </w:rPr>
            </w:pPr>
          </w:p>
        </w:tc>
        <w:tc>
          <w:tcPr>
            <w:tcW w:w="851" w:type="dxa"/>
            <w:gridSpan w:val="2"/>
            <w:tcBorders>
              <w:top w:val="single" w:sz="4" w:space="0" w:color="auto"/>
              <w:left w:val="nil"/>
              <w:bottom w:val="nil"/>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p>
        </w:tc>
        <w:tc>
          <w:tcPr>
            <w:tcW w:w="4961" w:type="dxa"/>
            <w:gridSpan w:val="6"/>
            <w:tcBorders>
              <w:top w:val="single" w:sz="4" w:space="0" w:color="auto"/>
              <w:left w:val="nil"/>
              <w:bottom w:val="nil"/>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b/>
                <w:lang w:eastAsia="es-ES"/>
              </w:rPr>
              <w:t>MW</w:t>
            </w:r>
          </w:p>
        </w:tc>
        <w:tc>
          <w:tcPr>
            <w:tcW w:w="850" w:type="dxa"/>
            <w:gridSpan w:val="2"/>
            <w:tcBorders>
              <w:top w:val="single" w:sz="4" w:space="0" w:color="auto"/>
              <w:left w:val="nil"/>
              <w:bottom w:val="nil"/>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p>
        </w:tc>
        <w:tc>
          <w:tcPr>
            <w:tcW w:w="851" w:type="dxa"/>
            <w:gridSpan w:val="2"/>
            <w:tcBorders>
              <w:top w:val="single" w:sz="4" w:space="0" w:color="auto"/>
              <w:left w:val="nil"/>
              <w:bottom w:val="nil"/>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p>
        </w:tc>
      </w:tr>
      <w:tr w:rsidR="00655D4E" w:rsidRPr="00FC6CA6" w:rsidTr="005D09C0">
        <w:trPr>
          <w:gridAfter w:val="1"/>
          <w:wAfter w:w="425" w:type="dxa"/>
          <w:trHeight w:val="290"/>
        </w:trPr>
        <w:tc>
          <w:tcPr>
            <w:tcW w:w="2689" w:type="dxa"/>
            <w:tcBorders>
              <w:top w:val="nil"/>
              <w:left w:val="nil"/>
              <w:bottom w:val="nil"/>
              <w:right w:val="nil"/>
            </w:tcBorders>
            <w:shd w:val="clear" w:color="auto" w:fill="auto"/>
            <w:vAlign w:val="center"/>
          </w:tcPr>
          <w:p w:rsidR="00655D4E" w:rsidRPr="00FC6CA6" w:rsidRDefault="00655D4E" w:rsidP="005D09C0">
            <w:pPr>
              <w:spacing w:after="0" w:line="240" w:lineRule="auto"/>
              <w:jc w:val="both"/>
              <w:rPr>
                <w:rFonts w:ascii="Times New Roman" w:eastAsia="Times New Roman" w:hAnsi="Times New Roman" w:cs="Times New Roman"/>
                <w:i/>
                <w:iCs/>
                <w:lang w:eastAsia="es-ES"/>
              </w:rPr>
            </w:pPr>
            <w:proofErr w:type="spellStart"/>
            <w:r w:rsidRPr="00FC6CA6">
              <w:rPr>
                <w:rFonts w:ascii="Times New Roman" w:eastAsia="Times New Roman" w:hAnsi="Times New Roman" w:cs="Times New Roman"/>
                <w:b/>
                <w:lang w:eastAsia="es-ES"/>
              </w:rPr>
              <w:t>Microorganism</w:t>
            </w:r>
            <w:proofErr w:type="spellEnd"/>
          </w:p>
        </w:tc>
        <w:tc>
          <w:tcPr>
            <w:tcW w:w="2414" w:type="dxa"/>
            <w:gridSpan w:val="2"/>
            <w:tcBorders>
              <w:top w:val="nil"/>
              <w:left w:val="nil"/>
              <w:bottom w:val="nil"/>
              <w:right w:val="nil"/>
            </w:tcBorders>
            <w:shd w:val="clear" w:color="auto" w:fill="auto"/>
            <w:vAlign w:val="center"/>
          </w:tcPr>
          <w:p w:rsidR="00655D4E" w:rsidRPr="00FC6CA6" w:rsidRDefault="008B71A6" w:rsidP="005D09C0">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b/>
                <w:bCs/>
                <w:lang w:eastAsia="es-ES"/>
              </w:rPr>
              <w:t>Non-S</w:t>
            </w:r>
            <w:r w:rsidR="00655D4E" w:rsidRPr="00FC6CA6">
              <w:rPr>
                <w:rFonts w:ascii="Times New Roman" w:eastAsia="Times New Roman" w:hAnsi="Times New Roman" w:cs="Times New Roman"/>
                <w:b/>
                <w:bCs/>
                <w:lang w:eastAsia="es-ES"/>
              </w:rPr>
              <w:t>ecretor (n = 9)</w:t>
            </w:r>
          </w:p>
        </w:tc>
        <w:tc>
          <w:tcPr>
            <w:tcW w:w="2410" w:type="dxa"/>
            <w:gridSpan w:val="2"/>
            <w:tcBorders>
              <w:top w:val="nil"/>
              <w:left w:val="nil"/>
              <w:bottom w:val="nil"/>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b/>
                <w:bCs/>
                <w:lang w:eastAsia="es-ES"/>
              </w:rPr>
              <w:t>Secretor (n = 28)</w:t>
            </w:r>
          </w:p>
        </w:tc>
        <w:tc>
          <w:tcPr>
            <w:tcW w:w="851" w:type="dxa"/>
            <w:tcBorders>
              <w:top w:val="nil"/>
              <w:left w:val="nil"/>
              <w:bottom w:val="nil"/>
              <w:right w:val="nil"/>
            </w:tcBorders>
          </w:tcPr>
          <w:p w:rsidR="00655D4E" w:rsidRPr="00FC6CA6" w:rsidRDefault="00655D4E" w:rsidP="005D09C0">
            <w:pPr>
              <w:spacing w:after="0" w:line="240" w:lineRule="auto"/>
              <w:jc w:val="center"/>
              <w:rPr>
                <w:rFonts w:ascii="Times New Roman" w:eastAsia="Times New Roman" w:hAnsi="Times New Roman" w:cs="Times New Roman"/>
                <w:lang w:eastAsia="es-ES"/>
              </w:rPr>
            </w:pPr>
          </w:p>
        </w:tc>
        <w:tc>
          <w:tcPr>
            <w:tcW w:w="714" w:type="dxa"/>
            <w:tcBorders>
              <w:top w:val="nil"/>
              <w:left w:val="nil"/>
              <w:bottom w:val="nil"/>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p>
        </w:tc>
        <w:tc>
          <w:tcPr>
            <w:tcW w:w="2546" w:type="dxa"/>
            <w:gridSpan w:val="3"/>
            <w:tcBorders>
              <w:top w:val="nil"/>
              <w:left w:val="nil"/>
              <w:bottom w:val="nil"/>
              <w:right w:val="nil"/>
            </w:tcBorders>
            <w:shd w:val="clear" w:color="auto" w:fill="auto"/>
            <w:vAlign w:val="center"/>
          </w:tcPr>
          <w:p w:rsidR="00655D4E" w:rsidRPr="00FC6CA6" w:rsidRDefault="008B71A6" w:rsidP="005D09C0">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b/>
                <w:bCs/>
                <w:lang w:eastAsia="es-ES"/>
              </w:rPr>
              <w:t>Non-S</w:t>
            </w:r>
            <w:r w:rsidR="00655D4E" w:rsidRPr="00FC6CA6">
              <w:rPr>
                <w:rFonts w:ascii="Times New Roman" w:eastAsia="Times New Roman" w:hAnsi="Times New Roman" w:cs="Times New Roman"/>
                <w:b/>
                <w:bCs/>
                <w:lang w:eastAsia="es-ES"/>
              </w:rPr>
              <w:t>ecretor (n = 11)</w:t>
            </w:r>
          </w:p>
        </w:tc>
        <w:tc>
          <w:tcPr>
            <w:tcW w:w="2410" w:type="dxa"/>
            <w:gridSpan w:val="3"/>
            <w:tcBorders>
              <w:top w:val="nil"/>
              <w:left w:val="nil"/>
              <w:bottom w:val="nil"/>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b/>
                <w:bCs/>
                <w:lang w:eastAsia="es-ES"/>
              </w:rPr>
              <w:t>Secretor (n = 58)</w:t>
            </w:r>
          </w:p>
        </w:tc>
        <w:tc>
          <w:tcPr>
            <w:tcW w:w="709" w:type="dxa"/>
            <w:gridSpan w:val="2"/>
            <w:tcBorders>
              <w:top w:val="nil"/>
              <w:left w:val="nil"/>
              <w:bottom w:val="nil"/>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p>
        </w:tc>
        <w:tc>
          <w:tcPr>
            <w:tcW w:w="709" w:type="dxa"/>
            <w:gridSpan w:val="2"/>
            <w:tcBorders>
              <w:top w:val="nil"/>
              <w:left w:val="nil"/>
              <w:bottom w:val="nil"/>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p>
        </w:tc>
      </w:tr>
      <w:tr w:rsidR="00655D4E" w:rsidRPr="00FC6CA6" w:rsidTr="005D09C0">
        <w:trPr>
          <w:trHeight w:val="290"/>
        </w:trPr>
        <w:tc>
          <w:tcPr>
            <w:tcW w:w="2689" w:type="dxa"/>
            <w:tcBorders>
              <w:top w:val="nil"/>
              <w:left w:val="nil"/>
              <w:bottom w:val="single" w:sz="4" w:space="0" w:color="auto"/>
              <w:right w:val="nil"/>
            </w:tcBorders>
            <w:shd w:val="clear" w:color="auto" w:fill="auto"/>
            <w:vAlign w:val="center"/>
          </w:tcPr>
          <w:p w:rsidR="00655D4E" w:rsidRPr="00FC6CA6" w:rsidRDefault="00655D4E" w:rsidP="005D09C0">
            <w:pPr>
              <w:spacing w:after="0" w:line="240" w:lineRule="auto"/>
              <w:jc w:val="both"/>
              <w:rPr>
                <w:rFonts w:ascii="Times New Roman" w:eastAsia="Times New Roman" w:hAnsi="Times New Roman" w:cs="Times New Roman"/>
                <w:i/>
                <w:iCs/>
                <w:lang w:eastAsia="es-ES"/>
              </w:rPr>
            </w:pPr>
          </w:p>
        </w:tc>
        <w:tc>
          <w:tcPr>
            <w:tcW w:w="846" w:type="dxa"/>
            <w:tcBorders>
              <w:top w:val="nil"/>
              <w:left w:val="nil"/>
              <w:bottom w:val="single" w:sz="4" w:space="0" w:color="auto"/>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b/>
                <w:bCs/>
                <w:lang w:eastAsia="es-ES"/>
              </w:rPr>
              <w:t>n (%)</w:t>
            </w:r>
            <w:r w:rsidRPr="00FC6CA6">
              <w:rPr>
                <w:rFonts w:ascii="Times New Roman" w:eastAsia="Times New Roman" w:hAnsi="Times New Roman" w:cs="Times New Roman"/>
                <w:b/>
                <w:bCs/>
                <w:vertAlign w:val="superscript"/>
                <w:lang w:eastAsia="es-ES"/>
              </w:rPr>
              <w:t>1</w:t>
            </w:r>
          </w:p>
        </w:tc>
        <w:tc>
          <w:tcPr>
            <w:tcW w:w="1568" w:type="dxa"/>
            <w:tcBorders>
              <w:top w:val="nil"/>
              <w:left w:val="nil"/>
              <w:bottom w:val="single" w:sz="4" w:space="0" w:color="auto"/>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b/>
                <w:bCs/>
                <w:lang w:eastAsia="es-ES"/>
              </w:rPr>
              <w:t>Median (IQR)</w:t>
            </w:r>
            <w:r w:rsidRPr="00FC6CA6">
              <w:rPr>
                <w:rFonts w:ascii="Times New Roman" w:eastAsia="Times New Roman" w:hAnsi="Times New Roman" w:cs="Times New Roman"/>
                <w:b/>
                <w:bCs/>
                <w:vertAlign w:val="superscript"/>
                <w:lang w:eastAsia="es-ES"/>
              </w:rPr>
              <w:t>2</w:t>
            </w:r>
          </w:p>
        </w:tc>
        <w:tc>
          <w:tcPr>
            <w:tcW w:w="851" w:type="dxa"/>
            <w:tcBorders>
              <w:top w:val="nil"/>
              <w:left w:val="nil"/>
              <w:bottom w:val="single" w:sz="4" w:space="0" w:color="auto"/>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proofErr w:type="gramStart"/>
            <w:r w:rsidRPr="00FC6CA6">
              <w:rPr>
                <w:rFonts w:ascii="Times New Roman" w:eastAsia="Times New Roman" w:hAnsi="Times New Roman" w:cs="Times New Roman"/>
                <w:b/>
                <w:bCs/>
                <w:lang w:eastAsia="es-ES"/>
              </w:rPr>
              <w:t>n</w:t>
            </w:r>
            <w:proofErr w:type="gramEnd"/>
            <w:r w:rsidRPr="00FC6CA6">
              <w:rPr>
                <w:rFonts w:ascii="Times New Roman" w:eastAsia="Times New Roman" w:hAnsi="Times New Roman" w:cs="Times New Roman"/>
                <w:b/>
                <w:bCs/>
                <w:lang w:eastAsia="es-ES"/>
              </w:rPr>
              <w:t xml:space="preserve"> (%)</w:t>
            </w:r>
          </w:p>
        </w:tc>
        <w:tc>
          <w:tcPr>
            <w:tcW w:w="1559" w:type="dxa"/>
            <w:tcBorders>
              <w:top w:val="nil"/>
              <w:left w:val="nil"/>
              <w:bottom w:val="single" w:sz="4" w:space="0" w:color="auto"/>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b/>
                <w:bCs/>
                <w:lang w:eastAsia="es-ES"/>
              </w:rPr>
              <w:t>Median (IQR)</w:t>
            </w:r>
          </w:p>
        </w:tc>
        <w:tc>
          <w:tcPr>
            <w:tcW w:w="851" w:type="dxa"/>
            <w:tcBorders>
              <w:top w:val="nil"/>
              <w:left w:val="nil"/>
              <w:bottom w:val="single" w:sz="4" w:space="0" w:color="auto"/>
              <w:right w:val="nil"/>
            </w:tcBorders>
          </w:tcPr>
          <w:p w:rsidR="00655D4E" w:rsidRPr="00FC6CA6" w:rsidRDefault="00655D4E" w:rsidP="005D09C0">
            <w:pPr>
              <w:spacing w:after="0" w:line="240" w:lineRule="auto"/>
              <w:jc w:val="center"/>
              <w:rPr>
                <w:rFonts w:ascii="Times New Roman" w:eastAsia="Times New Roman" w:hAnsi="Times New Roman" w:cs="Times New Roman"/>
                <w:b/>
                <w:bCs/>
                <w:i/>
                <w:iCs/>
                <w:lang w:eastAsia="es-ES"/>
              </w:rPr>
            </w:pPr>
            <w:r w:rsidRPr="00FC6CA6">
              <w:rPr>
                <w:rFonts w:ascii="Times New Roman" w:eastAsia="Times New Roman" w:hAnsi="Times New Roman" w:cs="Times New Roman"/>
                <w:b/>
                <w:bCs/>
                <w:i/>
                <w:iCs/>
                <w:lang w:eastAsia="es-ES"/>
              </w:rPr>
              <w:t>p</w:t>
            </w:r>
            <w:r w:rsidRPr="00FC6CA6">
              <w:rPr>
                <w:rFonts w:ascii="Times New Roman" w:eastAsia="Times New Roman" w:hAnsi="Times New Roman" w:cs="Times New Roman"/>
                <w:b/>
                <w:bCs/>
                <w:lang w:eastAsia="es-ES"/>
              </w:rPr>
              <w:t>-value</w:t>
            </w:r>
            <w:r w:rsidRPr="00FC6CA6">
              <w:rPr>
                <w:rFonts w:ascii="Times New Roman" w:eastAsia="Times New Roman" w:hAnsi="Times New Roman" w:cs="Times New Roman"/>
                <w:b/>
                <w:bCs/>
                <w:vertAlign w:val="superscript"/>
                <w:lang w:eastAsia="es-ES"/>
              </w:rPr>
              <w:t>3</w:t>
            </w:r>
          </w:p>
        </w:tc>
        <w:tc>
          <w:tcPr>
            <w:tcW w:w="851" w:type="dxa"/>
            <w:gridSpan w:val="2"/>
            <w:tcBorders>
              <w:top w:val="nil"/>
              <w:left w:val="nil"/>
              <w:bottom w:val="single" w:sz="4" w:space="0" w:color="auto"/>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b/>
                <w:lang w:eastAsia="es-ES"/>
              </w:rPr>
            </w:pPr>
            <w:r w:rsidRPr="00FC6CA6">
              <w:rPr>
                <w:rFonts w:ascii="Times New Roman" w:eastAsia="Times New Roman" w:hAnsi="Times New Roman" w:cs="Times New Roman"/>
                <w:b/>
                <w:bCs/>
                <w:i/>
                <w:iCs/>
                <w:lang w:eastAsia="es-ES"/>
              </w:rPr>
              <w:t>p</w:t>
            </w:r>
            <w:r w:rsidRPr="00FC6CA6">
              <w:rPr>
                <w:rFonts w:ascii="Times New Roman" w:eastAsia="Times New Roman" w:hAnsi="Times New Roman" w:cs="Times New Roman"/>
                <w:b/>
                <w:bCs/>
                <w:lang w:eastAsia="es-ES"/>
              </w:rPr>
              <w:t>-value</w:t>
            </w:r>
            <w:r w:rsidRPr="00FC6CA6">
              <w:rPr>
                <w:rFonts w:ascii="Times New Roman" w:eastAsia="Times New Roman" w:hAnsi="Times New Roman" w:cs="Times New Roman"/>
                <w:b/>
                <w:bCs/>
                <w:vertAlign w:val="superscript"/>
                <w:lang w:eastAsia="es-ES"/>
              </w:rPr>
              <w:t>4</w:t>
            </w:r>
          </w:p>
        </w:tc>
        <w:tc>
          <w:tcPr>
            <w:tcW w:w="845" w:type="dxa"/>
            <w:tcBorders>
              <w:top w:val="nil"/>
              <w:left w:val="nil"/>
              <w:bottom w:val="single" w:sz="4" w:space="0" w:color="auto"/>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proofErr w:type="gramStart"/>
            <w:r w:rsidRPr="00FC6CA6">
              <w:rPr>
                <w:rFonts w:ascii="Times New Roman" w:eastAsia="Times New Roman" w:hAnsi="Times New Roman" w:cs="Times New Roman"/>
                <w:b/>
                <w:bCs/>
                <w:lang w:eastAsia="es-ES"/>
              </w:rPr>
              <w:t>n</w:t>
            </w:r>
            <w:proofErr w:type="gramEnd"/>
            <w:r w:rsidRPr="00FC6CA6">
              <w:rPr>
                <w:rFonts w:ascii="Times New Roman" w:eastAsia="Times New Roman" w:hAnsi="Times New Roman" w:cs="Times New Roman"/>
                <w:b/>
                <w:bCs/>
                <w:lang w:eastAsia="es-ES"/>
              </w:rPr>
              <w:t xml:space="preserve"> (%)</w:t>
            </w:r>
          </w:p>
        </w:tc>
        <w:tc>
          <w:tcPr>
            <w:tcW w:w="1701" w:type="dxa"/>
            <w:gridSpan w:val="2"/>
            <w:tcBorders>
              <w:top w:val="nil"/>
              <w:left w:val="nil"/>
              <w:bottom w:val="single" w:sz="4" w:space="0" w:color="auto"/>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b/>
                <w:bCs/>
                <w:lang w:eastAsia="es-ES"/>
              </w:rPr>
              <w:t>Median (IQR)</w:t>
            </w:r>
          </w:p>
        </w:tc>
        <w:tc>
          <w:tcPr>
            <w:tcW w:w="851" w:type="dxa"/>
            <w:tcBorders>
              <w:top w:val="nil"/>
              <w:left w:val="nil"/>
              <w:bottom w:val="single" w:sz="4" w:space="0" w:color="auto"/>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proofErr w:type="gramStart"/>
            <w:r w:rsidRPr="00FC6CA6">
              <w:rPr>
                <w:rFonts w:ascii="Times New Roman" w:eastAsia="Times New Roman" w:hAnsi="Times New Roman" w:cs="Times New Roman"/>
                <w:b/>
                <w:bCs/>
                <w:lang w:eastAsia="es-ES"/>
              </w:rPr>
              <w:t>n</w:t>
            </w:r>
            <w:proofErr w:type="gramEnd"/>
            <w:r w:rsidRPr="00FC6CA6">
              <w:rPr>
                <w:rFonts w:ascii="Times New Roman" w:eastAsia="Times New Roman" w:hAnsi="Times New Roman" w:cs="Times New Roman"/>
                <w:b/>
                <w:bCs/>
                <w:lang w:eastAsia="es-ES"/>
              </w:rPr>
              <w:t xml:space="preserve"> (%)</w:t>
            </w:r>
          </w:p>
        </w:tc>
        <w:tc>
          <w:tcPr>
            <w:tcW w:w="1564" w:type="dxa"/>
            <w:gridSpan w:val="2"/>
            <w:tcBorders>
              <w:top w:val="nil"/>
              <w:left w:val="nil"/>
              <w:bottom w:val="single" w:sz="4" w:space="0" w:color="auto"/>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b/>
                <w:bCs/>
                <w:lang w:eastAsia="es-ES"/>
              </w:rPr>
              <w:t>Median (IQR)</w:t>
            </w:r>
          </w:p>
        </w:tc>
        <w:tc>
          <w:tcPr>
            <w:tcW w:w="850" w:type="dxa"/>
            <w:gridSpan w:val="2"/>
            <w:tcBorders>
              <w:top w:val="nil"/>
              <w:left w:val="nil"/>
              <w:bottom w:val="single" w:sz="4" w:space="0" w:color="auto"/>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b/>
                <w:lang w:eastAsia="es-ES"/>
              </w:rPr>
            </w:pPr>
            <w:r w:rsidRPr="00FC6CA6">
              <w:rPr>
                <w:rFonts w:ascii="Times New Roman" w:eastAsia="Times New Roman" w:hAnsi="Times New Roman" w:cs="Times New Roman"/>
                <w:b/>
                <w:bCs/>
                <w:i/>
                <w:iCs/>
                <w:lang w:eastAsia="es-ES"/>
              </w:rPr>
              <w:t>p</w:t>
            </w:r>
            <w:r w:rsidRPr="00FC6CA6">
              <w:rPr>
                <w:rFonts w:ascii="Times New Roman" w:eastAsia="Times New Roman" w:hAnsi="Times New Roman" w:cs="Times New Roman"/>
                <w:b/>
                <w:bCs/>
                <w:lang w:eastAsia="es-ES"/>
              </w:rPr>
              <w:t>-value</w:t>
            </w:r>
            <w:r w:rsidRPr="00FC6CA6">
              <w:rPr>
                <w:rFonts w:ascii="Times New Roman" w:eastAsia="Times New Roman" w:hAnsi="Times New Roman" w:cs="Times New Roman"/>
                <w:b/>
                <w:bCs/>
                <w:vertAlign w:val="superscript"/>
                <w:lang w:eastAsia="es-ES"/>
              </w:rPr>
              <w:t>3</w:t>
            </w:r>
          </w:p>
        </w:tc>
        <w:tc>
          <w:tcPr>
            <w:tcW w:w="851" w:type="dxa"/>
            <w:gridSpan w:val="2"/>
            <w:tcBorders>
              <w:top w:val="nil"/>
              <w:left w:val="nil"/>
              <w:bottom w:val="single" w:sz="4" w:space="0" w:color="auto"/>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b/>
                <w:bCs/>
                <w:i/>
                <w:iCs/>
                <w:lang w:eastAsia="es-ES"/>
              </w:rPr>
              <w:t>p</w:t>
            </w:r>
            <w:r w:rsidRPr="00FC6CA6">
              <w:rPr>
                <w:rFonts w:ascii="Times New Roman" w:eastAsia="Times New Roman" w:hAnsi="Times New Roman" w:cs="Times New Roman"/>
                <w:b/>
                <w:bCs/>
                <w:lang w:eastAsia="es-ES"/>
              </w:rPr>
              <w:t>-value</w:t>
            </w:r>
            <w:r w:rsidRPr="00FC6CA6">
              <w:rPr>
                <w:rFonts w:ascii="Times New Roman" w:eastAsia="Times New Roman" w:hAnsi="Times New Roman" w:cs="Times New Roman"/>
                <w:b/>
                <w:bCs/>
                <w:vertAlign w:val="superscript"/>
                <w:lang w:eastAsia="es-ES"/>
              </w:rPr>
              <w:t>4</w:t>
            </w:r>
          </w:p>
        </w:tc>
      </w:tr>
      <w:tr w:rsidR="00655D4E" w:rsidRPr="00FC6CA6" w:rsidTr="005D09C0">
        <w:trPr>
          <w:trHeight w:val="290"/>
        </w:trPr>
        <w:tc>
          <w:tcPr>
            <w:tcW w:w="2689" w:type="dxa"/>
            <w:tcBorders>
              <w:top w:val="single" w:sz="4" w:space="0" w:color="auto"/>
              <w:left w:val="nil"/>
              <w:bottom w:val="nil"/>
              <w:right w:val="nil"/>
            </w:tcBorders>
            <w:shd w:val="clear" w:color="auto" w:fill="auto"/>
            <w:vAlign w:val="center"/>
          </w:tcPr>
          <w:p w:rsidR="00655D4E" w:rsidRPr="00FC6CA6" w:rsidRDefault="00655D4E" w:rsidP="005D09C0">
            <w:pPr>
              <w:spacing w:after="0" w:line="240" w:lineRule="auto"/>
              <w:jc w:val="both"/>
              <w:rPr>
                <w:rFonts w:ascii="Times New Roman" w:eastAsia="Times New Roman" w:hAnsi="Times New Roman" w:cs="Times New Roman"/>
                <w:i/>
                <w:iCs/>
                <w:lang w:eastAsia="es-ES"/>
              </w:rPr>
            </w:pPr>
            <w:proofErr w:type="spellStart"/>
            <w:r w:rsidRPr="00FC6CA6">
              <w:rPr>
                <w:rFonts w:ascii="Times New Roman" w:eastAsia="Times New Roman" w:hAnsi="Times New Roman" w:cs="Times New Roman"/>
                <w:b/>
                <w:bCs/>
                <w:lang w:eastAsia="es-ES"/>
              </w:rPr>
              <w:t>Firmicutes</w:t>
            </w:r>
            <w:proofErr w:type="spellEnd"/>
          </w:p>
        </w:tc>
        <w:tc>
          <w:tcPr>
            <w:tcW w:w="846" w:type="dxa"/>
            <w:tcBorders>
              <w:top w:val="single" w:sz="4" w:space="0" w:color="auto"/>
              <w:left w:val="nil"/>
              <w:bottom w:val="nil"/>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p>
        </w:tc>
        <w:tc>
          <w:tcPr>
            <w:tcW w:w="1568" w:type="dxa"/>
            <w:tcBorders>
              <w:top w:val="single" w:sz="4" w:space="0" w:color="auto"/>
              <w:left w:val="nil"/>
              <w:bottom w:val="nil"/>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p>
        </w:tc>
        <w:tc>
          <w:tcPr>
            <w:tcW w:w="851" w:type="dxa"/>
            <w:tcBorders>
              <w:top w:val="single" w:sz="4" w:space="0" w:color="auto"/>
              <w:left w:val="nil"/>
              <w:bottom w:val="nil"/>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p>
        </w:tc>
        <w:tc>
          <w:tcPr>
            <w:tcW w:w="1559" w:type="dxa"/>
            <w:tcBorders>
              <w:top w:val="single" w:sz="4" w:space="0" w:color="auto"/>
              <w:left w:val="nil"/>
              <w:bottom w:val="nil"/>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p>
        </w:tc>
        <w:tc>
          <w:tcPr>
            <w:tcW w:w="851" w:type="dxa"/>
            <w:tcBorders>
              <w:top w:val="single" w:sz="4" w:space="0" w:color="auto"/>
              <w:left w:val="nil"/>
              <w:bottom w:val="nil"/>
              <w:right w:val="nil"/>
            </w:tcBorders>
          </w:tcPr>
          <w:p w:rsidR="00655D4E" w:rsidRPr="00FC6CA6" w:rsidRDefault="00655D4E" w:rsidP="005D09C0">
            <w:pPr>
              <w:spacing w:after="0" w:line="240" w:lineRule="auto"/>
              <w:jc w:val="center"/>
              <w:rPr>
                <w:rFonts w:ascii="Times New Roman" w:eastAsia="Times New Roman" w:hAnsi="Times New Roman" w:cs="Times New Roman"/>
                <w:lang w:eastAsia="es-ES"/>
              </w:rPr>
            </w:pPr>
          </w:p>
        </w:tc>
        <w:tc>
          <w:tcPr>
            <w:tcW w:w="851" w:type="dxa"/>
            <w:gridSpan w:val="2"/>
            <w:tcBorders>
              <w:top w:val="single" w:sz="4" w:space="0" w:color="auto"/>
              <w:left w:val="nil"/>
              <w:bottom w:val="nil"/>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p>
        </w:tc>
        <w:tc>
          <w:tcPr>
            <w:tcW w:w="845" w:type="dxa"/>
            <w:tcBorders>
              <w:top w:val="single" w:sz="4" w:space="0" w:color="auto"/>
              <w:left w:val="nil"/>
              <w:bottom w:val="nil"/>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p>
        </w:tc>
        <w:tc>
          <w:tcPr>
            <w:tcW w:w="1701" w:type="dxa"/>
            <w:gridSpan w:val="2"/>
            <w:tcBorders>
              <w:top w:val="single" w:sz="4" w:space="0" w:color="auto"/>
              <w:left w:val="nil"/>
              <w:bottom w:val="nil"/>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p>
        </w:tc>
        <w:tc>
          <w:tcPr>
            <w:tcW w:w="851" w:type="dxa"/>
            <w:tcBorders>
              <w:top w:val="single" w:sz="4" w:space="0" w:color="auto"/>
              <w:left w:val="nil"/>
              <w:bottom w:val="nil"/>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p>
        </w:tc>
        <w:tc>
          <w:tcPr>
            <w:tcW w:w="1564" w:type="dxa"/>
            <w:gridSpan w:val="2"/>
            <w:tcBorders>
              <w:top w:val="single" w:sz="4" w:space="0" w:color="auto"/>
              <w:left w:val="nil"/>
              <w:bottom w:val="nil"/>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p>
        </w:tc>
        <w:tc>
          <w:tcPr>
            <w:tcW w:w="850" w:type="dxa"/>
            <w:gridSpan w:val="2"/>
            <w:tcBorders>
              <w:top w:val="single" w:sz="4" w:space="0" w:color="auto"/>
              <w:left w:val="nil"/>
              <w:bottom w:val="nil"/>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p>
        </w:tc>
        <w:tc>
          <w:tcPr>
            <w:tcW w:w="851" w:type="dxa"/>
            <w:gridSpan w:val="2"/>
            <w:tcBorders>
              <w:top w:val="single" w:sz="4" w:space="0" w:color="auto"/>
              <w:left w:val="nil"/>
              <w:bottom w:val="nil"/>
              <w:right w:val="nil"/>
            </w:tcBorders>
            <w:shd w:val="clear" w:color="auto" w:fill="auto"/>
            <w:vAlign w:val="center"/>
          </w:tcPr>
          <w:p w:rsidR="00655D4E" w:rsidRPr="00FC6CA6" w:rsidRDefault="00655D4E" w:rsidP="005D09C0">
            <w:pPr>
              <w:spacing w:after="0" w:line="240" w:lineRule="auto"/>
              <w:jc w:val="center"/>
              <w:rPr>
                <w:rFonts w:ascii="Times New Roman" w:eastAsia="Times New Roman" w:hAnsi="Times New Roman" w:cs="Times New Roman"/>
                <w:lang w:eastAsia="es-ES"/>
              </w:rPr>
            </w:pPr>
          </w:p>
        </w:tc>
      </w:tr>
      <w:tr w:rsidR="00AD72A7" w:rsidRPr="00FC6CA6" w:rsidTr="005D09C0">
        <w:trPr>
          <w:trHeight w:val="290"/>
        </w:trPr>
        <w:tc>
          <w:tcPr>
            <w:tcW w:w="268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both"/>
              <w:rPr>
                <w:rFonts w:ascii="Times New Roman" w:eastAsia="Times New Roman" w:hAnsi="Times New Roman" w:cs="Times New Roman"/>
                <w:i/>
                <w:iCs/>
                <w:lang w:eastAsia="es-ES"/>
              </w:rPr>
            </w:pPr>
            <w:proofErr w:type="spellStart"/>
            <w:r w:rsidRPr="00FC6CA6">
              <w:rPr>
                <w:rFonts w:ascii="Times New Roman" w:eastAsia="Times New Roman" w:hAnsi="Times New Roman" w:cs="Times New Roman"/>
                <w:i/>
                <w:iCs/>
                <w:lang w:eastAsia="es-ES"/>
              </w:rPr>
              <w:t>Staphylococcus</w:t>
            </w:r>
            <w:proofErr w:type="spellEnd"/>
            <w:r w:rsidRPr="00FC6CA6">
              <w:rPr>
                <w:rFonts w:ascii="Times New Roman" w:eastAsia="Times New Roman" w:hAnsi="Times New Roman" w:cs="Times New Roman"/>
                <w:i/>
                <w:iCs/>
                <w:lang w:eastAsia="es-ES"/>
              </w:rPr>
              <w:t xml:space="preserve"> </w:t>
            </w:r>
            <w:proofErr w:type="spellStart"/>
            <w:r w:rsidRPr="00FC6CA6">
              <w:rPr>
                <w:rFonts w:ascii="Times New Roman" w:eastAsia="Times New Roman" w:hAnsi="Times New Roman" w:cs="Times New Roman"/>
                <w:i/>
                <w:iCs/>
                <w:lang w:eastAsia="es-ES"/>
              </w:rPr>
              <w:t>epidermidis</w:t>
            </w:r>
            <w:proofErr w:type="spellEnd"/>
          </w:p>
        </w:tc>
        <w:tc>
          <w:tcPr>
            <w:tcW w:w="846"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9 (100)</w:t>
            </w:r>
          </w:p>
        </w:tc>
        <w:tc>
          <w:tcPr>
            <w:tcW w:w="1568"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2.86 (2.58-3.38)</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26 (93)</w:t>
            </w:r>
          </w:p>
        </w:tc>
        <w:tc>
          <w:tcPr>
            <w:tcW w:w="155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2.10 (1.60-2.71)</w:t>
            </w:r>
          </w:p>
        </w:tc>
        <w:tc>
          <w:tcPr>
            <w:tcW w:w="851" w:type="dxa"/>
            <w:tcBorders>
              <w:top w:val="nil"/>
              <w:left w:val="nil"/>
              <w:bottom w:val="nil"/>
              <w:right w:val="nil"/>
            </w:tcBorders>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0.063</w:t>
            </w:r>
          </w:p>
        </w:tc>
        <w:tc>
          <w:tcPr>
            <w:tcW w:w="845"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8 (73)</w:t>
            </w:r>
          </w:p>
        </w:tc>
        <w:tc>
          <w:tcPr>
            <w:tcW w:w="170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5.05 (4.79-5.26)</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51 (88)</w:t>
            </w:r>
          </w:p>
        </w:tc>
        <w:tc>
          <w:tcPr>
            <w:tcW w:w="1564"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5.00 (4.52-5.33)</w:t>
            </w:r>
          </w:p>
        </w:tc>
        <w:tc>
          <w:tcPr>
            <w:tcW w:w="850" w:type="dxa"/>
            <w:gridSpan w:val="2"/>
            <w:tcBorders>
              <w:top w:val="nil"/>
              <w:left w:val="nil"/>
              <w:bottom w:val="nil"/>
              <w:right w:val="nil"/>
            </w:tcBorders>
            <w:shd w:val="clear" w:color="auto" w:fill="auto"/>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0.975</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r>
      <w:tr w:rsidR="00AD72A7" w:rsidRPr="00FC6CA6" w:rsidTr="005D09C0">
        <w:trPr>
          <w:trHeight w:val="124"/>
        </w:trPr>
        <w:tc>
          <w:tcPr>
            <w:tcW w:w="268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both"/>
              <w:rPr>
                <w:rFonts w:ascii="Times New Roman" w:eastAsia="Times New Roman" w:hAnsi="Times New Roman" w:cs="Times New Roman"/>
                <w:i/>
                <w:iCs/>
                <w:lang w:eastAsia="es-ES"/>
              </w:rPr>
            </w:pPr>
            <w:proofErr w:type="spellStart"/>
            <w:r w:rsidRPr="00FC6CA6">
              <w:rPr>
                <w:rFonts w:ascii="Times New Roman" w:eastAsia="Times New Roman" w:hAnsi="Times New Roman" w:cs="Times New Roman"/>
                <w:i/>
                <w:iCs/>
                <w:lang w:eastAsia="es-ES"/>
              </w:rPr>
              <w:t>Staphylococcus</w:t>
            </w:r>
            <w:proofErr w:type="spellEnd"/>
            <w:r w:rsidRPr="00FC6CA6">
              <w:rPr>
                <w:rFonts w:ascii="Times New Roman" w:eastAsia="Times New Roman" w:hAnsi="Times New Roman" w:cs="Times New Roman"/>
                <w:i/>
                <w:iCs/>
                <w:lang w:eastAsia="es-ES"/>
              </w:rPr>
              <w:t xml:space="preserve"> </w:t>
            </w:r>
            <w:proofErr w:type="spellStart"/>
            <w:r w:rsidRPr="00FC6CA6">
              <w:rPr>
                <w:rFonts w:ascii="Times New Roman" w:eastAsia="Times New Roman" w:hAnsi="Times New Roman" w:cs="Times New Roman"/>
                <w:i/>
                <w:iCs/>
                <w:lang w:eastAsia="es-ES"/>
              </w:rPr>
              <w:t>aureus</w:t>
            </w:r>
            <w:proofErr w:type="spellEnd"/>
          </w:p>
        </w:tc>
        <w:tc>
          <w:tcPr>
            <w:tcW w:w="846"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 (22)</w:t>
            </w:r>
          </w:p>
        </w:tc>
        <w:tc>
          <w:tcPr>
            <w:tcW w:w="1568"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1.65 (1.44-1.80)</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 (4)</w:t>
            </w:r>
          </w:p>
        </w:tc>
        <w:tc>
          <w:tcPr>
            <w:tcW w:w="155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1.30</w:t>
            </w:r>
          </w:p>
        </w:tc>
        <w:tc>
          <w:tcPr>
            <w:tcW w:w="851" w:type="dxa"/>
            <w:tcBorders>
              <w:top w:val="nil"/>
              <w:left w:val="nil"/>
              <w:bottom w:val="nil"/>
              <w:right w:val="nil"/>
            </w:tcBorders>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0.890</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45"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8 (73)</w:t>
            </w:r>
          </w:p>
        </w:tc>
        <w:tc>
          <w:tcPr>
            <w:tcW w:w="170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4.68 (3.38-5.08)</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31 (53)</w:t>
            </w:r>
          </w:p>
        </w:tc>
        <w:tc>
          <w:tcPr>
            <w:tcW w:w="1564"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4.88 (4.10-5.30)</w:t>
            </w:r>
          </w:p>
        </w:tc>
        <w:tc>
          <w:tcPr>
            <w:tcW w:w="850" w:type="dxa"/>
            <w:gridSpan w:val="2"/>
            <w:tcBorders>
              <w:top w:val="nil"/>
              <w:left w:val="nil"/>
              <w:bottom w:val="nil"/>
              <w:right w:val="nil"/>
            </w:tcBorders>
            <w:shd w:val="clear" w:color="auto" w:fill="auto"/>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0.975</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r>
      <w:tr w:rsidR="00AD72A7" w:rsidRPr="00FC6CA6" w:rsidTr="005D09C0">
        <w:trPr>
          <w:trHeight w:val="213"/>
        </w:trPr>
        <w:tc>
          <w:tcPr>
            <w:tcW w:w="268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both"/>
              <w:rPr>
                <w:rFonts w:ascii="Times New Roman" w:eastAsia="Times New Roman" w:hAnsi="Times New Roman" w:cs="Times New Roman"/>
                <w:lang w:eastAsia="es-ES"/>
              </w:rPr>
            </w:pPr>
            <w:proofErr w:type="spellStart"/>
            <w:r w:rsidRPr="00FC6CA6">
              <w:rPr>
                <w:rFonts w:ascii="Times New Roman" w:eastAsia="Times New Roman" w:hAnsi="Times New Roman" w:cs="Times New Roman"/>
                <w:lang w:eastAsia="es-ES"/>
              </w:rPr>
              <w:t>Other</w:t>
            </w:r>
            <w:proofErr w:type="spellEnd"/>
            <w:r w:rsidRPr="00FC6CA6">
              <w:rPr>
                <w:rFonts w:ascii="Times New Roman" w:eastAsia="Times New Roman" w:hAnsi="Times New Roman" w:cs="Times New Roman"/>
                <w:lang w:eastAsia="es-ES"/>
              </w:rPr>
              <w:t xml:space="preserve"> staphylococci</w:t>
            </w:r>
            <w:r w:rsidRPr="00FC6CA6">
              <w:rPr>
                <w:rFonts w:ascii="Times New Roman" w:eastAsia="Times New Roman" w:hAnsi="Times New Roman" w:cs="Times New Roman"/>
                <w:iCs/>
                <w:vertAlign w:val="superscript"/>
                <w:lang w:eastAsia="es-ES"/>
              </w:rPr>
              <w:t>5</w:t>
            </w:r>
          </w:p>
        </w:tc>
        <w:tc>
          <w:tcPr>
            <w:tcW w:w="846"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 (11)</w:t>
            </w:r>
          </w:p>
        </w:tc>
        <w:tc>
          <w:tcPr>
            <w:tcW w:w="1568"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2.30</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4 (14)</w:t>
            </w:r>
          </w:p>
        </w:tc>
        <w:tc>
          <w:tcPr>
            <w:tcW w:w="155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2.60 (1.89-2.92)</w:t>
            </w:r>
          </w:p>
        </w:tc>
        <w:tc>
          <w:tcPr>
            <w:tcW w:w="851" w:type="dxa"/>
            <w:tcBorders>
              <w:top w:val="nil"/>
              <w:left w:val="nil"/>
              <w:bottom w:val="nil"/>
              <w:right w:val="nil"/>
            </w:tcBorders>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45"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3 (27)</w:t>
            </w:r>
          </w:p>
        </w:tc>
        <w:tc>
          <w:tcPr>
            <w:tcW w:w="170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2.65 (2.57-3.60)</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5 (9)</w:t>
            </w:r>
          </w:p>
        </w:tc>
        <w:tc>
          <w:tcPr>
            <w:tcW w:w="1564"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4.65 (3.70-4.70)</w:t>
            </w:r>
          </w:p>
        </w:tc>
        <w:tc>
          <w:tcPr>
            <w:tcW w:w="850" w:type="dxa"/>
            <w:gridSpan w:val="2"/>
            <w:tcBorders>
              <w:top w:val="nil"/>
              <w:left w:val="nil"/>
              <w:bottom w:val="nil"/>
              <w:right w:val="nil"/>
            </w:tcBorders>
            <w:shd w:val="clear" w:color="auto" w:fill="auto"/>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0.545</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0.786</w:t>
            </w:r>
          </w:p>
        </w:tc>
      </w:tr>
      <w:tr w:rsidR="00AD72A7" w:rsidRPr="00FC6CA6" w:rsidTr="005D09C0">
        <w:trPr>
          <w:trHeight w:val="151"/>
        </w:trPr>
        <w:tc>
          <w:tcPr>
            <w:tcW w:w="2689" w:type="dxa"/>
            <w:tcBorders>
              <w:top w:val="nil"/>
              <w:left w:val="nil"/>
              <w:bottom w:val="nil"/>
              <w:right w:val="nil"/>
            </w:tcBorders>
            <w:shd w:val="clear" w:color="auto" w:fill="auto"/>
            <w:vAlign w:val="center"/>
            <w:hideMark/>
          </w:tcPr>
          <w:p w:rsidR="00AD72A7" w:rsidRPr="00FC6CA6" w:rsidRDefault="00AD72A7">
            <w:pPr>
              <w:spacing w:after="0" w:line="240" w:lineRule="auto"/>
              <w:jc w:val="both"/>
              <w:rPr>
                <w:rFonts w:ascii="Times New Roman" w:eastAsia="Times New Roman" w:hAnsi="Times New Roman" w:cs="Times New Roman"/>
                <w:i/>
                <w:iCs/>
                <w:lang w:eastAsia="es-ES"/>
              </w:rPr>
            </w:pPr>
            <w:proofErr w:type="spellStart"/>
            <w:r w:rsidRPr="00FC6CA6">
              <w:rPr>
                <w:rFonts w:ascii="Times New Roman" w:eastAsia="Times New Roman" w:hAnsi="Times New Roman" w:cs="Times New Roman"/>
                <w:i/>
                <w:iCs/>
                <w:lang w:eastAsia="es-ES"/>
              </w:rPr>
              <w:t>Streptococcus</w:t>
            </w:r>
            <w:proofErr w:type="spellEnd"/>
            <w:r w:rsidRPr="00FC6CA6">
              <w:rPr>
                <w:rFonts w:ascii="Times New Roman" w:eastAsia="Times New Roman" w:hAnsi="Times New Roman" w:cs="Times New Roman"/>
                <w:i/>
                <w:iCs/>
                <w:lang w:eastAsia="es-ES"/>
              </w:rPr>
              <w:t xml:space="preserve"> </w:t>
            </w:r>
            <w:proofErr w:type="spellStart"/>
            <w:r w:rsidRPr="00FC6CA6">
              <w:rPr>
                <w:rFonts w:ascii="Times New Roman" w:eastAsia="Times New Roman" w:hAnsi="Times New Roman" w:cs="Times New Roman"/>
                <w:i/>
                <w:iCs/>
                <w:lang w:eastAsia="es-ES"/>
              </w:rPr>
              <w:t>mitis</w:t>
            </w:r>
            <w:proofErr w:type="spellEnd"/>
            <w:r w:rsidR="009F39CA" w:rsidRPr="00FC6CA6">
              <w:rPr>
                <w:rFonts w:ascii="Times New Roman" w:eastAsia="Times New Roman" w:hAnsi="Times New Roman" w:cs="Times New Roman"/>
                <w:i/>
                <w:iCs/>
                <w:lang w:eastAsia="es-ES"/>
              </w:rPr>
              <w:t>/</w:t>
            </w:r>
            <w:proofErr w:type="spellStart"/>
            <w:r w:rsidR="009F39CA" w:rsidRPr="00FC6CA6">
              <w:rPr>
                <w:rFonts w:ascii="Times New Roman" w:eastAsia="Times New Roman" w:hAnsi="Times New Roman" w:cs="Times New Roman"/>
                <w:i/>
                <w:iCs/>
                <w:lang w:eastAsia="es-ES"/>
              </w:rPr>
              <w:t>oralis</w:t>
            </w:r>
            <w:proofErr w:type="spellEnd"/>
          </w:p>
        </w:tc>
        <w:tc>
          <w:tcPr>
            <w:tcW w:w="846"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4 (44)</w:t>
            </w:r>
          </w:p>
        </w:tc>
        <w:tc>
          <w:tcPr>
            <w:tcW w:w="1568"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1.70 (1.40-2.09)</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5 (18)</w:t>
            </w:r>
          </w:p>
        </w:tc>
        <w:tc>
          <w:tcPr>
            <w:tcW w:w="155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2.46 (1.00-2.90)</w:t>
            </w:r>
          </w:p>
        </w:tc>
        <w:tc>
          <w:tcPr>
            <w:tcW w:w="851" w:type="dxa"/>
            <w:tcBorders>
              <w:top w:val="nil"/>
              <w:left w:val="nil"/>
              <w:bottom w:val="nil"/>
              <w:right w:val="nil"/>
            </w:tcBorders>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0.890</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45"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4 (36)</w:t>
            </w:r>
          </w:p>
        </w:tc>
        <w:tc>
          <w:tcPr>
            <w:tcW w:w="170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4.65 (4.14-4.94)</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15 (26)</w:t>
            </w:r>
          </w:p>
        </w:tc>
        <w:tc>
          <w:tcPr>
            <w:tcW w:w="1564"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3.70 (3.33-5.09)</w:t>
            </w:r>
          </w:p>
        </w:tc>
        <w:tc>
          <w:tcPr>
            <w:tcW w:w="850" w:type="dxa"/>
            <w:gridSpan w:val="2"/>
            <w:tcBorders>
              <w:top w:val="nil"/>
              <w:left w:val="nil"/>
              <w:bottom w:val="nil"/>
              <w:right w:val="nil"/>
            </w:tcBorders>
            <w:shd w:val="clear" w:color="auto" w:fill="auto"/>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0.975</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r>
      <w:tr w:rsidR="00AD72A7" w:rsidRPr="00FC6CA6" w:rsidTr="005D09C0">
        <w:trPr>
          <w:trHeight w:val="106"/>
        </w:trPr>
        <w:tc>
          <w:tcPr>
            <w:tcW w:w="268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both"/>
              <w:rPr>
                <w:rFonts w:ascii="Times New Roman" w:eastAsia="Times New Roman" w:hAnsi="Times New Roman" w:cs="Times New Roman"/>
                <w:i/>
                <w:iCs/>
                <w:lang w:eastAsia="es-ES"/>
              </w:rPr>
            </w:pPr>
            <w:proofErr w:type="spellStart"/>
            <w:r w:rsidRPr="00FC6CA6">
              <w:rPr>
                <w:rFonts w:ascii="Times New Roman" w:eastAsia="Times New Roman" w:hAnsi="Times New Roman" w:cs="Times New Roman"/>
                <w:i/>
                <w:iCs/>
                <w:lang w:eastAsia="es-ES"/>
              </w:rPr>
              <w:t>Streptococcus</w:t>
            </w:r>
            <w:proofErr w:type="spellEnd"/>
            <w:r w:rsidRPr="00FC6CA6">
              <w:rPr>
                <w:rFonts w:ascii="Times New Roman" w:eastAsia="Times New Roman" w:hAnsi="Times New Roman" w:cs="Times New Roman"/>
                <w:i/>
                <w:iCs/>
                <w:lang w:eastAsia="es-ES"/>
              </w:rPr>
              <w:t xml:space="preserve"> </w:t>
            </w:r>
            <w:proofErr w:type="spellStart"/>
            <w:r w:rsidRPr="00FC6CA6">
              <w:rPr>
                <w:rFonts w:ascii="Times New Roman" w:eastAsia="Times New Roman" w:hAnsi="Times New Roman" w:cs="Times New Roman"/>
                <w:i/>
                <w:iCs/>
                <w:lang w:eastAsia="es-ES"/>
              </w:rPr>
              <w:t>salivarius</w:t>
            </w:r>
            <w:proofErr w:type="spellEnd"/>
          </w:p>
        </w:tc>
        <w:tc>
          <w:tcPr>
            <w:tcW w:w="846"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 (11)</w:t>
            </w:r>
          </w:p>
        </w:tc>
        <w:tc>
          <w:tcPr>
            <w:tcW w:w="1568"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2.60</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3 (11)</w:t>
            </w:r>
          </w:p>
        </w:tc>
        <w:tc>
          <w:tcPr>
            <w:tcW w:w="155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1.84 (1.60-1.93)</w:t>
            </w:r>
          </w:p>
        </w:tc>
        <w:tc>
          <w:tcPr>
            <w:tcW w:w="851" w:type="dxa"/>
            <w:tcBorders>
              <w:top w:val="nil"/>
              <w:left w:val="nil"/>
              <w:bottom w:val="nil"/>
              <w:right w:val="nil"/>
            </w:tcBorders>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45"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4 (36)</w:t>
            </w:r>
          </w:p>
        </w:tc>
        <w:tc>
          <w:tcPr>
            <w:tcW w:w="170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4.51 (4.06-4.70)</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14 (26)</w:t>
            </w:r>
          </w:p>
        </w:tc>
        <w:tc>
          <w:tcPr>
            <w:tcW w:w="1564"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4.14 (3.70-4.62)</w:t>
            </w:r>
          </w:p>
        </w:tc>
        <w:tc>
          <w:tcPr>
            <w:tcW w:w="850" w:type="dxa"/>
            <w:gridSpan w:val="2"/>
            <w:tcBorders>
              <w:top w:val="nil"/>
              <w:left w:val="nil"/>
              <w:bottom w:val="nil"/>
              <w:right w:val="nil"/>
            </w:tcBorders>
            <w:shd w:val="clear" w:color="auto" w:fill="auto"/>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0.975</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r>
      <w:tr w:rsidR="00AD72A7" w:rsidRPr="00FC6CA6" w:rsidTr="005D09C0">
        <w:trPr>
          <w:trHeight w:val="177"/>
        </w:trPr>
        <w:tc>
          <w:tcPr>
            <w:tcW w:w="268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both"/>
              <w:rPr>
                <w:rFonts w:ascii="Times New Roman" w:eastAsia="Times New Roman" w:hAnsi="Times New Roman" w:cs="Times New Roman"/>
                <w:lang w:eastAsia="es-ES"/>
              </w:rPr>
            </w:pPr>
            <w:proofErr w:type="spellStart"/>
            <w:r w:rsidRPr="00FC6CA6">
              <w:rPr>
                <w:rFonts w:ascii="Times New Roman" w:eastAsia="Times New Roman" w:hAnsi="Times New Roman" w:cs="Times New Roman"/>
                <w:lang w:eastAsia="es-ES"/>
              </w:rPr>
              <w:t>Other</w:t>
            </w:r>
            <w:proofErr w:type="spellEnd"/>
            <w:r w:rsidRPr="00FC6CA6">
              <w:rPr>
                <w:rFonts w:ascii="Times New Roman" w:eastAsia="Times New Roman" w:hAnsi="Times New Roman" w:cs="Times New Roman"/>
                <w:lang w:eastAsia="es-ES"/>
              </w:rPr>
              <w:t xml:space="preserve"> streptococci</w:t>
            </w:r>
            <w:r w:rsidRPr="00FC6CA6">
              <w:rPr>
                <w:rFonts w:ascii="Times New Roman" w:eastAsia="Times New Roman" w:hAnsi="Times New Roman" w:cs="Times New Roman"/>
                <w:iCs/>
                <w:vertAlign w:val="superscript"/>
                <w:lang w:eastAsia="es-ES"/>
              </w:rPr>
              <w:t>6</w:t>
            </w:r>
          </w:p>
        </w:tc>
        <w:tc>
          <w:tcPr>
            <w:tcW w:w="846"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4 (44)</w:t>
            </w:r>
          </w:p>
        </w:tc>
        <w:tc>
          <w:tcPr>
            <w:tcW w:w="1568"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1.81 (1.63-2.10)</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9 (32)</w:t>
            </w:r>
          </w:p>
        </w:tc>
        <w:tc>
          <w:tcPr>
            <w:tcW w:w="155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1.95 (1.30-2.08)</w:t>
            </w:r>
          </w:p>
        </w:tc>
        <w:tc>
          <w:tcPr>
            <w:tcW w:w="851" w:type="dxa"/>
            <w:tcBorders>
              <w:top w:val="nil"/>
              <w:left w:val="nil"/>
              <w:bottom w:val="nil"/>
              <w:right w:val="nil"/>
            </w:tcBorders>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45"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 (9)</w:t>
            </w:r>
          </w:p>
        </w:tc>
        <w:tc>
          <w:tcPr>
            <w:tcW w:w="170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4.30</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11 (19)</w:t>
            </w:r>
          </w:p>
        </w:tc>
        <w:tc>
          <w:tcPr>
            <w:tcW w:w="1564"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4.00 (3.70-4.70)</w:t>
            </w:r>
          </w:p>
        </w:tc>
        <w:tc>
          <w:tcPr>
            <w:tcW w:w="850" w:type="dxa"/>
            <w:gridSpan w:val="2"/>
            <w:tcBorders>
              <w:top w:val="nil"/>
              <w:left w:val="nil"/>
              <w:bottom w:val="nil"/>
              <w:right w:val="nil"/>
            </w:tcBorders>
            <w:shd w:val="clear" w:color="auto" w:fill="auto"/>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0.975</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r>
      <w:tr w:rsidR="00AD72A7" w:rsidRPr="00FC6CA6" w:rsidTr="005D09C0">
        <w:trPr>
          <w:trHeight w:val="114"/>
        </w:trPr>
        <w:tc>
          <w:tcPr>
            <w:tcW w:w="268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both"/>
              <w:rPr>
                <w:rFonts w:ascii="Times New Roman" w:eastAsia="Times New Roman" w:hAnsi="Times New Roman" w:cs="Times New Roman"/>
                <w:i/>
                <w:iCs/>
                <w:lang w:eastAsia="es-ES"/>
              </w:rPr>
            </w:pPr>
            <w:proofErr w:type="spellStart"/>
            <w:r w:rsidRPr="00FC6CA6">
              <w:rPr>
                <w:rFonts w:ascii="Times New Roman" w:eastAsia="Times New Roman" w:hAnsi="Times New Roman" w:cs="Times New Roman"/>
                <w:i/>
                <w:iCs/>
                <w:lang w:eastAsia="es-ES"/>
              </w:rPr>
              <w:t>Enterococcus</w:t>
            </w:r>
            <w:proofErr w:type="spellEnd"/>
            <w:r w:rsidRPr="00FC6CA6">
              <w:rPr>
                <w:rFonts w:ascii="Times New Roman" w:eastAsia="Times New Roman" w:hAnsi="Times New Roman" w:cs="Times New Roman"/>
                <w:i/>
                <w:iCs/>
                <w:lang w:eastAsia="es-ES"/>
              </w:rPr>
              <w:t xml:space="preserve"> </w:t>
            </w:r>
            <w:proofErr w:type="spellStart"/>
            <w:r w:rsidRPr="00FC6CA6">
              <w:rPr>
                <w:rFonts w:ascii="Times New Roman" w:eastAsia="Times New Roman" w:hAnsi="Times New Roman" w:cs="Times New Roman"/>
                <w:lang w:eastAsia="es-ES"/>
              </w:rPr>
              <w:t>spp</w:t>
            </w:r>
            <w:proofErr w:type="spellEnd"/>
            <w:r w:rsidRPr="00FC6CA6">
              <w:rPr>
                <w:rFonts w:ascii="Times New Roman" w:eastAsia="Times New Roman" w:hAnsi="Times New Roman" w:cs="Times New Roman"/>
                <w:lang w:eastAsia="es-ES"/>
              </w:rPr>
              <w:t>.</w:t>
            </w:r>
          </w:p>
        </w:tc>
        <w:tc>
          <w:tcPr>
            <w:tcW w:w="846"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 (11)</w:t>
            </w:r>
          </w:p>
        </w:tc>
        <w:tc>
          <w:tcPr>
            <w:tcW w:w="1568"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3.83</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 (4)</w:t>
            </w:r>
          </w:p>
        </w:tc>
        <w:tc>
          <w:tcPr>
            <w:tcW w:w="155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w:t>
            </w:r>
          </w:p>
        </w:tc>
        <w:tc>
          <w:tcPr>
            <w:tcW w:w="851" w:type="dxa"/>
            <w:tcBorders>
              <w:top w:val="nil"/>
              <w:left w:val="nil"/>
              <w:bottom w:val="nil"/>
              <w:right w:val="nil"/>
            </w:tcBorders>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0.990</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45"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 (18)</w:t>
            </w:r>
          </w:p>
        </w:tc>
        <w:tc>
          <w:tcPr>
            <w:tcW w:w="170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4.73 (4.48-4.88)</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 (2)</w:t>
            </w:r>
          </w:p>
        </w:tc>
        <w:tc>
          <w:tcPr>
            <w:tcW w:w="1564"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4.18</w:t>
            </w:r>
          </w:p>
        </w:tc>
        <w:tc>
          <w:tcPr>
            <w:tcW w:w="850" w:type="dxa"/>
            <w:gridSpan w:val="2"/>
            <w:tcBorders>
              <w:top w:val="nil"/>
              <w:left w:val="nil"/>
              <w:bottom w:val="nil"/>
              <w:right w:val="nil"/>
            </w:tcBorders>
            <w:shd w:val="clear" w:color="auto" w:fill="auto"/>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0.480</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r>
      <w:tr w:rsidR="00AD72A7" w:rsidRPr="00FC6CA6" w:rsidTr="005D09C0">
        <w:trPr>
          <w:trHeight w:val="106"/>
        </w:trPr>
        <w:tc>
          <w:tcPr>
            <w:tcW w:w="268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both"/>
              <w:rPr>
                <w:rFonts w:ascii="Times New Roman" w:eastAsia="Times New Roman" w:hAnsi="Times New Roman" w:cs="Times New Roman"/>
                <w:lang w:eastAsia="es-ES"/>
              </w:rPr>
            </w:pPr>
            <w:proofErr w:type="spellStart"/>
            <w:r w:rsidRPr="00FC6CA6">
              <w:rPr>
                <w:rFonts w:ascii="Times New Roman" w:eastAsia="Times New Roman" w:hAnsi="Times New Roman" w:cs="Times New Roman"/>
                <w:lang w:eastAsia="es-ES"/>
              </w:rPr>
              <w:t>Other</w:t>
            </w:r>
            <w:proofErr w:type="spellEnd"/>
            <w:r w:rsidRPr="00FC6CA6">
              <w:rPr>
                <w:rFonts w:ascii="Times New Roman" w:eastAsia="Times New Roman" w:hAnsi="Times New Roman" w:cs="Times New Roman"/>
                <w:i/>
                <w:iCs/>
                <w:lang w:eastAsia="es-ES"/>
              </w:rPr>
              <w:t xml:space="preserve"> </w:t>
            </w:r>
            <w:r w:rsidRPr="00FC6CA6">
              <w:rPr>
                <w:rFonts w:ascii="Times New Roman" w:eastAsia="Times New Roman" w:hAnsi="Times New Roman" w:cs="Times New Roman"/>
                <w:lang w:eastAsia="es-ES"/>
              </w:rPr>
              <w:t>Firmicutes</w:t>
            </w:r>
            <w:r w:rsidRPr="00FC6CA6">
              <w:rPr>
                <w:rFonts w:ascii="Times New Roman" w:eastAsia="Times New Roman" w:hAnsi="Times New Roman" w:cs="Times New Roman"/>
                <w:vertAlign w:val="superscript"/>
                <w:lang w:eastAsia="es-ES"/>
              </w:rPr>
              <w:t>7</w:t>
            </w:r>
          </w:p>
        </w:tc>
        <w:tc>
          <w:tcPr>
            <w:tcW w:w="846"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3 (33)</w:t>
            </w:r>
          </w:p>
        </w:tc>
        <w:tc>
          <w:tcPr>
            <w:tcW w:w="1568"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2.50 (2.41-3.06)</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4 (14)</w:t>
            </w:r>
          </w:p>
        </w:tc>
        <w:tc>
          <w:tcPr>
            <w:tcW w:w="155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2.04 (1.44-3.27)</w:t>
            </w:r>
          </w:p>
        </w:tc>
        <w:tc>
          <w:tcPr>
            <w:tcW w:w="851" w:type="dxa"/>
            <w:tcBorders>
              <w:top w:val="nil"/>
              <w:left w:val="nil"/>
              <w:bottom w:val="nil"/>
              <w:right w:val="nil"/>
            </w:tcBorders>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0.990</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45"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3 (27)</w:t>
            </w:r>
          </w:p>
        </w:tc>
        <w:tc>
          <w:tcPr>
            <w:tcW w:w="170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4.40 (4.35-4.51)</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3 (5)</w:t>
            </w:r>
          </w:p>
        </w:tc>
        <w:tc>
          <w:tcPr>
            <w:tcW w:w="1564"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3.78 (3.63-3.90)</w:t>
            </w:r>
          </w:p>
        </w:tc>
        <w:tc>
          <w:tcPr>
            <w:tcW w:w="850" w:type="dxa"/>
            <w:gridSpan w:val="2"/>
            <w:tcBorders>
              <w:top w:val="nil"/>
              <w:left w:val="nil"/>
              <w:bottom w:val="nil"/>
              <w:right w:val="nil"/>
            </w:tcBorders>
            <w:shd w:val="clear" w:color="auto" w:fill="auto"/>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0.480</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0.786</w:t>
            </w:r>
          </w:p>
        </w:tc>
      </w:tr>
      <w:tr w:rsidR="00AD72A7" w:rsidRPr="00FC6CA6" w:rsidTr="005D09C0">
        <w:trPr>
          <w:trHeight w:val="106"/>
        </w:trPr>
        <w:tc>
          <w:tcPr>
            <w:tcW w:w="268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both"/>
              <w:rPr>
                <w:rFonts w:ascii="Times New Roman" w:eastAsia="Times New Roman" w:hAnsi="Times New Roman" w:cs="Times New Roman"/>
                <w:b/>
                <w:bCs/>
                <w:lang w:eastAsia="es-ES"/>
              </w:rPr>
            </w:pPr>
            <w:r w:rsidRPr="00FC6CA6">
              <w:rPr>
                <w:rFonts w:ascii="Times New Roman" w:eastAsia="Times New Roman" w:hAnsi="Times New Roman" w:cs="Times New Roman"/>
                <w:b/>
                <w:bCs/>
                <w:lang w:eastAsia="es-ES"/>
              </w:rPr>
              <w:t>Proteobacteria</w:t>
            </w:r>
            <w:r w:rsidRPr="00FC6CA6">
              <w:rPr>
                <w:rFonts w:ascii="Times New Roman" w:eastAsia="Times New Roman" w:hAnsi="Times New Roman" w:cs="Times New Roman"/>
                <w:vertAlign w:val="superscript"/>
                <w:lang w:eastAsia="es-ES"/>
              </w:rPr>
              <w:t>8</w:t>
            </w:r>
          </w:p>
        </w:tc>
        <w:tc>
          <w:tcPr>
            <w:tcW w:w="846"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3 (33)</w:t>
            </w:r>
          </w:p>
        </w:tc>
        <w:tc>
          <w:tcPr>
            <w:tcW w:w="1568"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3.60 (3.31-3.73)</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 (0)</w:t>
            </w:r>
          </w:p>
        </w:tc>
        <w:tc>
          <w:tcPr>
            <w:tcW w:w="155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w:t>
            </w:r>
          </w:p>
        </w:tc>
        <w:tc>
          <w:tcPr>
            <w:tcW w:w="851" w:type="dxa"/>
            <w:tcBorders>
              <w:top w:val="nil"/>
              <w:left w:val="nil"/>
              <w:bottom w:val="nil"/>
              <w:right w:val="nil"/>
            </w:tcBorders>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w:t>
            </w:r>
          </w:p>
        </w:tc>
        <w:tc>
          <w:tcPr>
            <w:tcW w:w="845"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 (0)</w:t>
            </w:r>
          </w:p>
        </w:tc>
        <w:tc>
          <w:tcPr>
            <w:tcW w:w="170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5 (9)</w:t>
            </w:r>
          </w:p>
        </w:tc>
        <w:tc>
          <w:tcPr>
            <w:tcW w:w="1564"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2.60 (2.54-5.10)</w:t>
            </w:r>
          </w:p>
        </w:tc>
        <w:tc>
          <w:tcPr>
            <w:tcW w:w="850" w:type="dxa"/>
            <w:gridSpan w:val="2"/>
            <w:tcBorders>
              <w:top w:val="nil"/>
              <w:left w:val="nil"/>
              <w:bottom w:val="nil"/>
              <w:right w:val="nil"/>
            </w:tcBorders>
            <w:shd w:val="clear" w:color="auto" w:fill="auto"/>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0.975</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w:t>
            </w:r>
          </w:p>
        </w:tc>
      </w:tr>
      <w:tr w:rsidR="00AD72A7" w:rsidRPr="00FC6CA6" w:rsidTr="005D09C0">
        <w:trPr>
          <w:trHeight w:val="106"/>
        </w:trPr>
        <w:tc>
          <w:tcPr>
            <w:tcW w:w="268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both"/>
              <w:rPr>
                <w:rFonts w:ascii="Times New Roman" w:eastAsia="Times New Roman" w:hAnsi="Times New Roman" w:cs="Times New Roman"/>
                <w:b/>
                <w:bCs/>
                <w:lang w:eastAsia="es-ES"/>
              </w:rPr>
            </w:pPr>
            <w:proofErr w:type="spellStart"/>
            <w:r w:rsidRPr="00FC6CA6">
              <w:rPr>
                <w:rFonts w:ascii="Times New Roman" w:eastAsia="Times New Roman" w:hAnsi="Times New Roman" w:cs="Times New Roman"/>
                <w:b/>
                <w:bCs/>
                <w:lang w:eastAsia="es-ES"/>
              </w:rPr>
              <w:t>Actinobacteria</w:t>
            </w:r>
            <w:proofErr w:type="spellEnd"/>
          </w:p>
        </w:tc>
        <w:tc>
          <w:tcPr>
            <w:tcW w:w="846"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both"/>
              <w:rPr>
                <w:rFonts w:ascii="Times New Roman" w:eastAsia="Times New Roman" w:hAnsi="Times New Roman" w:cs="Times New Roman"/>
                <w:b/>
                <w:bCs/>
                <w:lang w:eastAsia="es-ES"/>
              </w:rPr>
            </w:pPr>
          </w:p>
        </w:tc>
        <w:tc>
          <w:tcPr>
            <w:tcW w:w="1568"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p>
        </w:tc>
        <w:tc>
          <w:tcPr>
            <w:tcW w:w="155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p>
        </w:tc>
        <w:tc>
          <w:tcPr>
            <w:tcW w:w="851" w:type="dxa"/>
            <w:tcBorders>
              <w:top w:val="nil"/>
              <w:left w:val="nil"/>
              <w:bottom w:val="nil"/>
              <w:right w:val="nil"/>
            </w:tcBorders>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p>
        </w:tc>
        <w:tc>
          <w:tcPr>
            <w:tcW w:w="845"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p>
        </w:tc>
        <w:tc>
          <w:tcPr>
            <w:tcW w:w="170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p>
        </w:tc>
        <w:tc>
          <w:tcPr>
            <w:tcW w:w="1564"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p>
        </w:tc>
        <w:tc>
          <w:tcPr>
            <w:tcW w:w="850" w:type="dxa"/>
            <w:gridSpan w:val="2"/>
            <w:tcBorders>
              <w:top w:val="nil"/>
              <w:left w:val="nil"/>
              <w:bottom w:val="nil"/>
              <w:right w:val="nil"/>
            </w:tcBorders>
            <w:shd w:val="clear" w:color="auto" w:fill="auto"/>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p>
        </w:tc>
      </w:tr>
      <w:tr w:rsidR="00AD72A7" w:rsidRPr="00FC6CA6" w:rsidTr="005D09C0">
        <w:trPr>
          <w:trHeight w:val="106"/>
        </w:trPr>
        <w:tc>
          <w:tcPr>
            <w:tcW w:w="268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both"/>
              <w:rPr>
                <w:rFonts w:ascii="Times New Roman" w:eastAsia="Times New Roman" w:hAnsi="Times New Roman" w:cs="Times New Roman"/>
                <w:i/>
                <w:iCs/>
                <w:lang w:eastAsia="es-ES"/>
              </w:rPr>
            </w:pPr>
            <w:proofErr w:type="spellStart"/>
            <w:r w:rsidRPr="00FC6CA6">
              <w:rPr>
                <w:rFonts w:ascii="Times New Roman" w:eastAsia="Times New Roman" w:hAnsi="Times New Roman" w:cs="Times New Roman"/>
                <w:i/>
                <w:iCs/>
                <w:lang w:eastAsia="es-ES"/>
              </w:rPr>
              <w:t>Rothia.mucilaginosa</w:t>
            </w:r>
            <w:proofErr w:type="spellEnd"/>
          </w:p>
        </w:tc>
        <w:tc>
          <w:tcPr>
            <w:tcW w:w="846"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 (11)</w:t>
            </w:r>
          </w:p>
        </w:tc>
        <w:tc>
          <w:tcPr>
            <w:tcW w:w="1568"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1.78</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3 (11)</w:t>
            </w:r>
          </w:p>
        </w:tc>
        <w:tc>
          <w:tcPr>
            <w:tcW w:w="155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1.78 (1.54-1.84)</w:t>
            </w:r>
          </w:p>
        </w:tc>
        <w:tc>
          <w:tcPr>
            <w:tcW w:w="851" w:type="dxa"/>
            <w:tcBorders>
              <w:top w:val="nil"/>
              <w:left w:val="nil"/>
              <w:bottom w:val="nil"/>
              <w:right w:val="nil"/>
            </w:tcBorders>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45"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 (18)</w:t>
            </w:r>
          </w:p>
        </w:tc>
        <w:tc>
          <w:tcPr>
            <w:tcW w:w="170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3.72 (3.46-3.88)</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7 (12)</w:t>
            </w:r>
          </w:p>
        </w:tc>
        <w:tc>
          <w:tcPr>
            <w:tcW w:w="1564"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3.78 (3.46-4.97)</w:t>
            </w:r>
          </w:p>
        </w:tc>
        <w:tc>
          <w:tcPr>
            <w:tcW w:w="850" w:type="dxa"/>
            <w:gridSpan w:val="2"/>
            <w:tcBorders>
              <w:top w:val="nil"/>
              <w:left w:val="nil"/>
              <w:bottom w:val="nil"/>
              <w:right w:val="nil"/>
            </w:tcBorders>
            <w:shd w:val="clear" w:color="auto" w:fill="auto"/>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0.975</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r>
      <w:tr w:rsidR="00AD72A7" w:rsidRPr="00FC6CA6" w:rsidTr="005D09C0">
        <w:trPr>
          <w:trHeight w:val="106"/>
        </w:trPr>
        <w:tc>
          <w:tcPr>
            <w:tcW w:w="268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both"/>
              <w:rPr>
                <w:rFonts w:ascii="Times New Roman" w:eastAsia="Times New Roman" w:hAnsi="Times New Roman" w:cs="Times New Roman"/>
                <w:i/>
                <w:iCs/>
                <w:lang w:eastAsia="es-ES"/>
              </w:rPr>
            </w:pPr>
            <w:proofErr w:type="spellStart"/>
            <w:r w:rsidRPr="00FC6CA6">
              <w:rPr>
                <w:rFonts w:ascii="Times New Roman" w:eastAsia="Times New Roman" w:hAnsi="Times New Roman" w:cs="Times New Roman"/>
                <w:i/>
                <w:iCs/>
                <w:lang w:eastAsia="es-ES"/>
              </w:rPr>
              <w:t>Corynebacterium</w:t>
            </w:r>
            <w:proofErr w:type="spellEnd"/>
            <w:r w:rsidRPr="00FC6CA6">
              <w:rPr>
                <w:rFonts w:ascii="Times New Roman" w:eastAsia="Times New Roman" w:hAnsi="Times New Roman" w:cs="Times New Roman"/>
                <w:i/>
                <w:iCs/>
                <w:lang w:eastAsia="es-ES"/>
              </w:rPr>
              <w:t xml:space="preserve"> </w:t>
            </w:r>
            <w:proofErr w:type="spellStart"/>
            <w:r w:rsidRPr="00FC6CA6">
              <w:rPr>
                <w:rFonts w:ascii="Times New Roman" w:eastAsia="Times New Roman" w:hAnsi="Times New Roman" w:cs="Times New Roman"/>
                <w:lang w:eastAsia="es-ES"/>
              </w:rPr>
              <w:t>spp</w:t>
            </w:r>
            <w:proofErr w:type="spellEnd"/>
            <w:r w:rsidRPr="00FC6CA6">
              <w:rPr>
                <w:rFonts w:ascii="Times New Roman" w:eastAsia="Times New Roman" w:hAnsi="Times New Roman" w:cs="Times New Roman"/>
                <w:lang w:eastAsia="es-ES"/>
              </w:rPr>
              <w:t>.</w:t>
            </w:r>
          </w:p>
        </w:tc>
        <w:tc>
          <w:tcPr>
            <w:tcW w:w="846"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3 (33)</w:t>
            </w:r>
          </w:p>
        </w:tc>
        <w:tc>
          <w:tcPr>
            <w:tcW w:w="1568"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 (1.00-1.18)</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 (7)</w:t>
            </w:r>
          </w:p>
        </w:tc>
        <w:tc>
          <w:tcPr>
            <w:tcW w:w="155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1.18 (1.10-1.24)</w:t>
            </w:r>
          </w:p>
        </w:tc>
        <w:tc>
          <w:tcPr>
            <w:tcW w:w="851" w:type="dxa"/>
            <w:tcBorders>
              <w:top w:val="nil"/>
              <w:left w:val="nil"/>
              <w:bottom w:val="nil"/>
              <w:right w:val="nil"/>
            </w:tcBorders>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0.890</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45"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 (9)</w:t>
            </w:r>
          </w:p>
        </w:tc>
        <w:tc>
          <w:tcPr>
            <w:tcW w:w="170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3.40</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8 (14)</w:t>
            </w:r>
          </w:p>
        </w:tc>
        <w:tc>
          <w:tcPr>
            <w:tcW w:w="1564"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3.70 (3.62-4.19)</w:t>
            </w:r>
          </w:p>
        </w:tc>
        <w:tc>
          <w:tcPr>
            <w:tcW w:w="850" w:type="dxa"/>
            <w:gridSpan w:val="2"/>
            <w:tcBorders>
              <w:top w:val="nil"/>
              <w:left w:val="nil"/>
              <w:bottom w:val="nil"/>
              <w:right w:val="nil"/>
            </w:tcBorders>
            <w:shd w:val="clear" w:color="auto" w:fill="auto"/>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r>
      <w:tr w:rsidR="00AD72A7" w:rsidRPr="00FC6CA6" w:rsidTr="005D09C0">
        <w:trPr>
          <w:trHeight w:val="106"/>
        </w:trPr>
        <w:tc>
          <w:tcPr>
            <w:tcW w:w="268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both"/>
              <w:rPr>
                <w:rFonts w:ascii="Times New Roman" w:eastAsia="Times New Roman" w:hAnsi="Times New Roman" w:cs="Times New Roman"/>
                <w:lang w:eastAsia="es-ES"/>
              </w:rPr>
            </w:pPr>
            <w:proofErr w:type="spellStart"/>
            <w:r w:rsidRPr="00FC6CA6">
              <w:rPr>
                <w:rFonts w:ascii="Times New Roman" w:eastAsia="Times New Roman" w:hAnsi="Times New Roman" w:cs="Times New Roman"/>
                <w:lang w:eastAsia="es-ES"/>
              </w:rPr>
              <w:t>Other</w:t>
            </w:r>
            <w:proofErr w:type="spellEnd"/>
            <w:r w:rsidRPr="00FC6CA6">
              <w:rPr>
                <w:rFonts w:ascii="Times New Roman" w:eastAsia="Times New Roman" w:hAnsi="Times New Roman" w:cs="Times New Roman"/>
                <w:i/>
                <w:iCs/>
                <w:lang w:eastAsia="es-ES"/>
              </w:rPr>
              <w:t xml:space="preserve"> </w:t>
            </w:r>
            <w:r w:rsidRPr="00FC6CA6">
              <w:rPr>
                <w:rFonts w:ascii="Times New Roman" w:eastAsia="Times New Roman" w:hAnsi="Times New Roman" w:cs="Times New Roman"/>
                <w:lang w:eastAsia="es-ES"/>
              </w:rPr>
              <w:t>Actinobacteria</w:t>
            </w:r>
            <w:r w:rsidRPr="00FC6CA6">
              <w:rPr>
                <w:rFonts w:ascii="Times New Roman" w:eastAsia="Times New Roman" w:hAnsi="Times New Roman" w:cs="Times New Roman"/>
                <w:vertAlign w:val="superscript"/>
                <w:lang w:eastAsia="es-ES"/>
              </w:rPr>
              <w:t>9</w:t>
            </w:r>
          </w:p>
        </w:tc>
        <w:tc>
          <w:tcPr>
            <w:tcW w:w="846"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 (22)</w:t>
            </w:r>
          </w:p>
        </w:tc>
        <w:tc>
          <w:tcPr>
            <w:tcW w:w="1568"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2.10 (1.86-2.25)</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7 (25)</w:t>
            </w:r>
          </w:p>
        </w:tc>
        <w:tc>
          <w:tcPr>
            <w:tcW w:w="155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2.60 (1.30-3.10)</w:t>
            </w:r>
          </w:p>
        </w:tc>
        <w:tc>
          <w:tcPr>
            <w:tcW w:w="851" w:type="dxa"/>
            <w:tcBorders>
              <w:top w:val="nil"/>
              <w:left w:val="nil"/>
              <w:bottom w:val="nil"/>
              <w:right w:val="nil"/>
            </w:tcBorders>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45"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 (0)</w:t>
            </w:r>
          </w:p>
        </w:tc>
        <w:tc>
          <w:tcPr>
            <w:tcW w:w="170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 (0)</w:t>
            </w:r>
          </w:p>
        </w:tc>
        <w:tc>
          <w:tcPr>
            <w:tcW w:w="1564"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w:t>
            </w:r>
          </w:p>
        </w:tc>
        <w:tc>
          <w:tcPr>
            <w:tcW w:w="850" w:type="dxa"/>
            <w:gridSpan w:val="2"/>
            <w:tcBorders>
              <w:top w:val="nil"/>
              <w:left w:val="nil"/>
              <w:bottom w:val="nil"/>
              <w:right w:val="nil"/>
            </w:tcBorders>
            <w:shd w:val="clear" w:color="auto" w:fill="auto"/>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w:t>
            </w:r>
          </w:p>
        </w:tc>
      </w:tr>
      <w:tr w:rsidR="00AD72A7" w:rsidRPr="00FC6CA6" w:rsidTr="005D09C0">
        <w:trPr>
          <w:trHeight w:val="106"/>
        </w:trPr>
        <w:tc>
          <w:tcPr>
            <w:tcW w:w="268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both"/>
              <w:rPr>
                <w:rFonts w:ascii="Times New Roman" w:eastAsia="Times New Roman" w:hAnsi="Times New Roman" w:cs="Times New Roman"/>
                <w:b/>
                <w:bCs/>
                <w:lang w:eastAsia="es-ES"/>
              </w:rPr>
            </w:pPr>
            <w:proofErr w:type="spellStart"/>
            <w:r w:rsidRPr="00FC6CA6">
              <w:rPr>
                <w:rFonts w:ascii="Times New Roman" w:eastAsia="Times New Roman" w:hAnsi="Times New Roman" w:cs="Times New Roman"/>
                <w:b/>
                <w:bCs/>
                <w:lang w:eastAsia="es-ES"/>
              </w:rPr>
              <w:t>Yeast</w:t>
            </w:r>
            <w:proofErr w:type="spellEnd"/>
          </w:p>
        </w:tc>
        <w:tc>
          <w:tcPr>
            <w:tcW w:w="846"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 (11)</w:t>
            </w:r>
          </w:p>
        </w:tc>
        <w:tc>
          <w:tcPr>
            <w:tcW w:w="1568"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2.30</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 (4)</w:t>
            </w:r>
          </w:p>
        </w:tc>
        <w:tc>
          <w:tcPr>
            <w:tcW w:w="155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w:t>
            </w:r>
          </w:p>
        </w:tc>
        <w:tc>
          <w:tcPr>
            <w:tcW w:w="851" w:type="dxa"/>
            <w:tcBorders>
              <w:top w:val="nil"/>
              <w:left w:val="nil"/>
              <w:bottom w:val="nil"/>
              <w:right w:val="nil"/>
            </w:tcBorders>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0.990</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45"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 (0)</w:t>
            </w:r>
          </w:p>
        </w:tc>
        <w:tc>
          <w:tcPr>
            <w:tcW w:w="170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4 (7)</w:t>
            </w:r>
          </w:p>
        </w:tc>
        <w:tc>
          <w:tcPr>
            <w:tcW w:w="1564"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3.14 (2.85-4.15)</w:t>
            </w:r>
          </w:p>
        </w:tc>
        <w:tc>
          <w:tcPr>
            <w:tcW w:w="850" w:type="dxa"/>
            <w:gridSpan w:val="2"/>
            <w:tcBorders>
              <w:top w:val="nil"/>
              <w:left w:val="nil"/>
              <w:bottom w:val="nil"/>
              <w:right w:val="nil"/>
            </w:tcBorders>
            <w:shd w:val="clear" w:color="auto" w:fill="auto"/>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0.975</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w:t>
            </w:r>
          </w:p>
        </w:tc>
      </w:tr>
      <w:tr w:rsidR="00AD72A7" w:rsidRPr="00FC6CA6" w:rsidTr="005D09C0">
        <w:trPr>
          <w:trHeight w:val="106"/>
        </w:trPr>
        <w:tc>
          <w:tcPr>
            <w:tcW w:w="268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both"/>
              <w:rPr>
                <w:rFonts w:ascii="Times New Roman" w:eastAsia="Times New Roman" w:hAnsi="Times New Roman" w:cs="Times New Roman"/>
                <w:b/>
                <w:bCs/>
                <w:lang w:eastAsia="es-ES"/>
              </w:rPr>
            </w:pPr>
            <w:proofErr w:type="spellStart"/>
            <w:r w:rsidRPr="00FC6CA6">
              <w:rPr>
                <w:rFonts w:ascii="Times New Roman" w:eastAsia="Times New Roman" w:hAnsi="Times New Roman" w:cs="Times New Roman"/>
                <w:b/>
                <w:bCs/>
                <w:lang w:eastAsia="es-ES"/>
              </w:rPr>
              <w:t>Not</w:t>
            </w:r>
            <w:proofErr w:type="spellEnd"/>
            <w:r w:rsidRPr="00FC6CA6">
              <w:rPr>
                <w:rFonts w:ascii="Times New Roman" w:eastAsia="Times New Roman" w:hAnsi="Times New Roman" w:cs="Times New Roman"/>
                <w:b/>
                <w:bCs/>
                <w:lang w:eastAsia="es-ES"/>
              </w:rPr>
              <w:t xml:space="preserve"> </w:t>
            </w:r>
            <w:proofErr w:type="spellStart"/>
            <w:r w:rsidRPr="00FC6CA6">
              <w:rPr>
                <w:rFonts w:ascii="Times New Roman" w:eastAsia="Times New Roman" w:hAnsi="Times New Roman" w:cs="Times New Roman"/>
                <w:b/>
                <w:bCs/>
                <w:lang w:eastAsia="es-ES"/>
              </w:rPr>
              <w:t>identified</w:t>
            </w:r>
            <w:proofErr w:type="spellEnd"/>
          </w:p>
        </w:tc>
        <w:tc>
          <w:tcPr>
            <w:tcW w:w="846"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6 (67)</w:t>
            </w:r>
          </w:p>
        </w:tc>
        <w:tc>
          <w:tcPr>
            <w:tcW w:w="1568"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2.86 (2.38-3.15)</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14 (50)</w:t>
            </w:r>
          </w:p>
        </w:tc>
        <w:tc>
          <w:tcPr>
            <w:tcW w:w="1559"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2.35 (2.01-2.59)</w:t>
            </w:r>
          </w:p>
        </w:tc>
        <w:tc>
          <w:tcPr>
            <w:tcW w:w="851" w:type="dxa"/>
            <w:tcBorders>
              <w:top w:val="nil"/>
              <w:left w:val="nil"/>
              <w:bottom w:val="nil"/>
              <w:right w:val="nil"/>
            </w:tcBorders>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0.990</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0.933</w:t>
            </w:r>
          </w:p>
        </w:tc>
        <w:tc>
          <w:tcPr>
            <w:tcW w:w="845"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 (0)</w:t>
            </w:r>
          </w:p>
        </w:tc>
        <w:tc>
          <w:tcPr>
            <w:tcW w:w="170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w:t>
            </w:r>
          </w:p>
        </w:tc>
        <w:tc>
          <w:tcPr>
            <w:tcW w:w="851" w:type="dxa"/>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 (0)</w:t>
            </w:r>
          </w:p>
        </w:tc>
        <w:tc>
          <w:tcPr>
            <w:tcW w:w="1564"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w:t>
            </w:r>
          </w:p>
        </w:tc>
        <w:tc>
          <w:tcPr>
            <w:tcW w:w="850" w:type="dxa"/>
            <w:gridSpan w:val="2"/>
            <w:tcBorders>
              <w:top w:val="nil"/>
              <w:left w:val="nil"/>
              <w:bottom w:val="nil"/>
              <w:right w:val="nil"/>
            </w:tcBorders>
            <w:shd w:val="clear" w:color="auto" w:fill="auto"/>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51" w:type="dxa"/>
            <w:gridSpan w:val="2"/>
            <w:tcBorders>
              <w:top w:val="nil"/>
              <w:left w:val="nil"/>
              <w:bottom w:val="nil"/>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w:t>
            </w:r>
          </w:p>
        </w:tc>
      </w:tr>
      <w:tr w:rsidR="00AD72A7" w:rsidRPr="00FC6CA6" w:rsidTr="005D09C0">
        <w:trPr>
          <w:trHeight w:val="106"/>
        </w:trPr>
        <w:tc>
          <w:tcPr>
            <w:tcW w:w="2689" w:type="dxa"/>
            <w:tcBorders>
              <w:top w:val="nil"/>
              <w:left w:val="nil"/>
              <w:bottom w:val="single" w:sz="8" w:space="0" w:color="000000"/>
              <w:right w:val="nil"/>
            </w:tcBorders>
            <w:shd w:val="clear" w:color="auto" w:fill="auto"/>
            <w:vAlign w:val="center"/>
            <w:hideMark/>
          </w:tcPr>
          <w:p w:rsidR="00AD72A7" w:rsidRPr="00FC6CA6" w:rsidRDefault="00AD72A7" w:rsidP="00AD72A7">
            <w:pPr>
              <w:spacing w:after="0" w:line="240" w:lineRule="auto"/>
              <w:jc w:val="both"/>
              <w:rPr>
                <w:rFonts w:ascii="Times New Roman" w:eastAsia="Times New Roman" w:hAnsi="Times New Roman" w:cs="Times New Roman"/>
                <w:b/>
                <w:bCs/>
                <w:lang w:eastAsia="es-ES"/>
              </w:rPr>
            </w:pPr>
            <w:r w:rsidRPr="00FC6CA6">
              <w:rPr>
                <w:rFonts w:ascii="Times New Roman" w:eastAsia="Times New Roman" w:hAnsi="Times New Roman" w:cs="Times New Roman"/>
                <w:b/>
                <w:bCs/>
                <w:lang w:eastAsia="es-ES"/>
              </w:rPr>
              <w:t>Total CFU</w:t>
            </w:r>
          </w:p>
        </w:tc>
        <w:tc>
          <w:tcPr>
            <w:tcW w:w="846" w:type="dxa"/>
            <w:tcBorders>
              <w:top w:val="nil"/>
              <w:left w:val="nil"/>
              <w:bottom w:val="single" w:sz="8" w:space="0" w:color="000000"/>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9 (100)</w:t>
            </w:r>
          </w:p>
        </w:tc>
        <w:tc>
          <w:tcPr>
            <w:tcW w:w="1568" w:type="dxa"/>
            <w:tcBorders>
              <w:top w:val="nil"/>
              <w:left w:val="nil"/>
              <w:bottom w:val="single" w:sz="8" w:space="0" w:color="000000"/>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3.10 (2.96-3.69)</w:t>
            </w:r>
          </w:p>
        </w:tc>
        <w:tc>
          <w:tcPr>
            <w:tcW w:w="851" w:type="dxa"/>
            <w:tcBorders>
              <w:top w:val="nil"/>
              <w:left w:val="nil"/>
              <w:bottom w:val="single" w:sz="8" w:space="0" w:color="000000"/>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28 (100)</w:t>
            </w:r>
          </w:p>
        </w:tc>
        <w:tc>
          <w:tcPr>
            <w:tcW w:w="1559" w:type="dxa"/>
            <w:tcBorders>
              <w:top w:val="nil"/>
              <w:left w:val="nil"/>
              <w:bottom w:val="single" w:sz="8" w:space="0" w:color="000000"/>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2.38 (1.67-3.04)</w:t>
            </w:r>
          </w:p>
        </w:tc>
        <w:tc>
          <w:tcPr>
            <w:tcW w:w="851" w:type="dxa"/>
            <w:tcBorders>
              <w:top w:val="nil"/>
              <w:left w:val="nil"/>
              <w:bottom w:val="single" w:sz="8" w:space="0" w:color="000000"/>
              <w:right w:val="nil"/>
            </w:tcBorders>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51" w:type="dxa"/>
            <w:gridSpan w:val="2"/>
            <w:tcBorders>
              <w:top w:val="nil"/>
              <w:left w:val="nil"/>
              <w:bottom w:val="single" w:sz="8" w:space="0" w:color="000000"/>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0.063</w:t>
            </w:r>
          </w:p>
        </w:tc>
        <w:tc>
          <w:tcPr>
            <w:tcW w:w="845" w:type="dxa"/>
            <w:tcBorders>
              <w:top w:val="nil"/>
              <w:left w:val="nil"/>
              <w:bottom w:val="single" w:sz="8" w:space="0" w:color="000000"/>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11 (100)</w:t>
            </w:r>
          </w:p>
        </w:tc>
        <w:tc>
          <w:tcPr>
            <w:tcW w:w="1701" w:type="dxa"/>
            <w:gridSpan w:val="2"/>
            <w:tcBorders>
              <w:top w:val="nil"/>
              <w:left w:val="nil"/>
              <w:bottom w:val="single" w:sz="8" w:space="0" w:color="000000"/>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5.34 (5.03-5.47)</w:t>
            </w:r>
          </w:p>
        </w:tc>
        <w:tc>
          <w:tcPr>
            <w:tcW w:w="851" w:type="dxa"/>
            <w:tcBorders>
              <w:top w:val="nil"/>
              <w:left w:val="nil"/>
              <w:bottom w:val="single" w:sz="8" w:space="0" w:color="000000"/>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58 (100)</w:t>
            </w:r>
          </w:p>
        </w:tc>
        <w:tc>
          <w:tcPr>
            <w:tcW w:w="1564" w:type="dxa"/>
            <w:gridSpan w:val="2"/>
            <w:tcBorders>
              <w:top w:val="nil"/>
              <w:left w:val="nil"/>
              <w:bottom w:val="single" w:sz="8" w:space="0" w:color="000000"/>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5.31 (5.04-5.54)</w:t>
            </w:r>
          </w:p>
        </w:tc>
        <w:tc>
          <w:tcPr>
            <w:tcW w:w="850" w:type="dxa"/>
            <w:gridSpan w:val="2"/>
            <w:tcBorders>
              <w:top w:val="nil"/>
              <w:left w:val="nil"/>
              <w:bottom w:val="single" w:sz="8" w:space="0" w:color="000000"/>
              <w:right w:val="nil"/>
            </w:tcBorders>
            <w:shd w:val="clear" w:color="auto" w:fill="auto"/>
            <w:vAlign w:val="center"/>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c>
          <w:tcPr>
            <w:tcW w:w="851" w:type="dxa"/>
            <w:gridSpan w:val="2"/>
            <w:tcBorders>
              <w:top w:val="nil"/>
              <w:left w:val="nil"/>
              <w:bottom w:val="single" w:sz="8" w:space="0" w:color="000000"/>
              <w:right w:val="nil"/>
            </w:tcBorders>
            <w:shd w:val="clear" w:color="auto" w:fill="auto"/>
            <w:vAlign w:val="center"/>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1.000</w:t>
            </w:r>
          </w:p>
        </w:tc>
      </w:tr>
    </w:tbl>
    <w:p w:rsidR="00655D4E" w:rsidRPr="00FC6CA6" w:rsidRDefault="00655D4E" w:rsidP="00FC6CA6">
      <w:pPr>
        <w:spacing w:after="0" w:line="240" w:lineRule="auto"/>
        <w:ind w:left="-142" w:right="-993"/>
        <w:jc w:val="both"/>
        <w:textAlignment w:val="bottom"/>
        <w:rPr>
          <w:rFonts w:ascii="Times New Roman" w:eastAsia="Times New Roman" w:hAnsi="Times New Roman" w:cs="Times New Roman"/>
          <w:szCs w:val="24"/>
          <w:lang w:val="en-US" w:eastAsia="es-ES"/>
        </w:rPr>
      </w:pPr>
      <w:r w:rsidRPr="00FC6CA6">
        <w:rPr>
          <w:rFonts w:ascii="Times New Roman" w:eastAsia="Times New Roman" w:hAnsi="Times New Roman" w:cs="Times New Roman"/>
          <w:kern w:val="24"/>
          <w:position w:val="6"/>
          <w:szCs w:val="24"/>
          <w:vertAlign w:val="superscript"/>
          <w:lang w:val="en-US" w:eastAsia="es-ES"/>
        </w:rPr>
        <w:t>1</w:t>
      </w:r>
      <w:r w:rsidRPr="00FC6CA6">
        <w:rPr>
          <w:rFonts w:ascii="Times New Roman" w:eastAsia="Times New Roman" w:hAnsi="Times New Roman" w:cs="Times New Roman"/>
          <w:kern w:val="24"/>
          <w:szCs w:val="24"/>
          <w:lang w:val="en-US" w:eastAsia="es-ES"/>
        </w:rPr>
        <w:t>n (%): number (percentage) of samples in which the microorganism was detected (relative frequency of detection).</w:t>
      </w:r>
    </w:p>
    <w:p w:rsidR="00655D4E" w:rsidRPr="00FC6CA6" w:rsidRDefault="00655D4E" w:rsidP="00FC6CA6">
      <w:pPr>
        <w:spacing w:after="0" w:line="240" w:lineRule="auto"/>
        <w:ind w:left="-142" w:right="-993"/>
        <w:jc w:val="both"/>
        <w:rPr>
          <w:rFonts w:ascii="Times New Roman" w:eastAsia="Times New Roman" w:hAnsi="Times New Roman" w:cs="Times New Roman"/>
          <w:color w:val="000000"/>
          <w:kern w:val="24"/>
          <w:szCs w:val="24"/>
          <w:lang w:val="en-US" w:eastAsia="es-ES"/>
        </w:rPr>
      </w:pPr>
      <w:r w:rsidRPr="00FC6CA6">
        <w:rPr>
          <w:rFonts w:ascii="Times New Roman" w:eastAsia="Times New Roman" w:hAnsi="Times New Roman" w:cs="Times New Roman"/>
          <w:color w:val="000000"/>
          <w:kern w:val="24"/>
          <w:position w:val="6"/>
          <w:szCs w:val="24"/>
          <w:vertAlign w:val="superscript"/>
          <w:lang w:val="en-US" w:eastAsia="es-ES"/>
        </w:rPr>
        <w:t>2</w:t>
      </w:r>
      <w:r w:rsidRPr="00FC6CA6">
        <w:rPr>
          <w:rFonts w:ascii="Times New Roman" w:eastAsia="Times New Roman" w:hAnsi="Times New Roman" w:cs="Times New Roman"/>
          <w:color w:val="000000"/>
          <w:kern w:val="24"/>
          <w:szCs w:val="24"/>
          <w:lang w:val="en-US" w:eastAsia="es-ES"/>
        </w:rPr>
        <w:t>All data expressed as median (IQR) log</w:t>
      </w:r>
      <w:r w:rsidRPr="00FC6CA6">
        <w:rPr>
          <w:rFonts w:ascii="Times New Roman" w:eastAsia="Times New Roman" w:hAnsi="Times New Roman" w:cs="Times New Roman"/>
          <w:color w:val="000000"/>
          <w:kern w:val="24"/>
          <w:position w:val="-5"/>
          <w:szCs w:val="24"/>
          <w:vertAlign w:val="subscript"/>
          <w:lang w:val="en-US" w:eastAsia="es-ES"/>
        </w:rPr>
        <w:t xml:space="preserve">10 </w:t>
      </w:r>
      <w:r w:rsidRPr="00FC6CA6">
        <w:rPr>
          <w:rFonts w:ascii="Times New Roman" w:eastAsia="Times New Roman" w:hAnsi="Times New Roman" w:cs="Times New Roman"/>
          <w:color w:val="000000"/>
          <w:kern w:val="24"/>
          <w:szCs w:val="24"/>
          <w:lang w:val="en-US" w:eastAsia="es-ES"/>
        </w:rPr>
        <w:t xml:space="preserve">CFU/mL (only samples where bacterial growth was detected). </w:t>
      </w:r>
    </w:p>
    <w:p w:rsidR="00655D4E" w:rsidRPr="00FC6CA6" w:rsidRDefault="00655D4E" w:rsidP="00FC6CA6">
      <w:pPr>
        <w:spacing w:after="0" w:line="240" w:lineRule="auto"/>
        <w:ind w:left="-142" w:right="-993"/>
        <w:jc w:val="both"/>
        <w:rPr>
          <w:rFonts w:ascii="Times New Roman" w:eastAsia="Times New Roman" w:hAnsi="Times New Roman" w:cs="Times New Roman"/>
          <w:kern w:val="24"/>
          <w:szCs w:val="24"/>
          <w:lang w:val="en-US" w:eastAsia="es-ES"/>
        </w:rPr>
      </w:pPr>
      <w:r w:rsidRPr="00FC6CA6">
        <w:rPr>
          <w:rFonts w:ascii="Times New Roman" w:eastAsia="Times New Roman" w:hAnsi="Times New Roman" w:cs="Times New Roman"/>
          <w:color w:val="000000"/>
          <w:kern w:val="24"/>
          <w:szCs w:val="24"/>
          <w:vertAlign w:val="superscript"/>
          <w:lang w:val="en-US" w:eastAsia="es-ES"/>
        </w:rPr>
        <w:t>3</w:t>
      </w:r>
      <w:r w:rsidRPr="00FC6CA6">
        <w:rPr>
          <w:rFonts w:ascii="Times New Roman" w:eastAsia="Times New Roman" w:hAnsi="Times New Roman" w:cs="Times New Roman"/>
          <w:color w:val="000000"/>
          <w:kern w:val="24"/>
          <w:szCs w:val="24"/>
          <w:lang w:val="en-US" w:eastAsia="es-ES"/>
        </w:rPr>
        <w:t>Fisher tests were used to determine a po</w:t>
      </w:r>
      <w:r w:rsidR="008B71A6" w:rsidRPr="00FC6CA6">
        <w:rPr>
          <w:rFonts w:ascii="Times New Roman" w:eastAsia="Times New Roman" w:hAnsi="Times New Roman" w:cs="Times New Roman"/>
          <w:color w:val="000000"/>
          <w:kern w:val="24"/>
          <w:szCs w:val="24"/>
          <w:lang w:val="en-US" w:eastAsia="es-ES"/>
        </w:rPr>
        <w:t>ssible association between the Secretor or non-S</w:t>
      </w:r>
      <w:r w:rsidRPr="00FC6CA6">
        <w:rPr>
          <w:rFonts w:ascii="Times New Roman" w:eastAsia="Times New Roman" w:hAnsi="Times New Roman" w:cs="Times New Roman"/>
          <w:color w:val="000000"/>
          <w:kern w:val="24"/>
          <w:szCs w:val="24"/>
          <w:lang w:val="en-US" w:eastAsia="es-ES"/>
        </w:rPr>
        <w:t xml:space="preserve">ecretor status and woman health (HW and MW groups) in those women in which the microorganism or group was </w:t>
      </w:r>
      <w:r w:rsidRPr="00FC6CA6">
        <w:rPr>
          <w:rFonts w:ascii="Times New Roman" w:eastAsia="Times New Roman" w:hAnsi="Times New Roman" w:cs="Times New Roman"/>
          <w:kern w:val="24"/>
          <w:szCs w:val="24"/>
          <w:lang w:val="en-US" w:eastAsia="es-ES"/>
        </w:rPr>
        <w:t>isolated.</w:t>
      </w:r>
      <w:r w:rsidR="00CF0BC3" w:rsidRPr="00FC6CA6">
        <w:rPr>
          <w:rFonts w:ascii="Times New Roman" w:eastAsia="Times New Roman" w:hAnsi="Times New Roman" w:cs="Times New Roman"/>
          <w:kern w:val="24"/>
          <w:szCs w:val="24"/>
          <w:lang w:val="en-US" w:eastAsia="es-ES"/>
        </w:rPr>
        <w:t xml:space="preserve"> </w:t>
      </w:r>
      <w:r w:rsidR="00AD72A7" w:rsidRPr="00FC6CA6">
        <w:rPr>
          <w:rFonts w:ascii="Times New Roman" w:eastAsia="Times New Roman" w:hAnsi="Times New Roman" w:cs="Times New Roman"/>
          <w:kern w:val="24"/>
          <w:szCs w:val="24"/>
          <w:lang w:val="en-US" w:eastAsia="es-ES"/>
        </w:rPr>
        <w:t xml:space="preserve">FDR-adjusted </w:t>
      </w:r>
      <w:r w:rsidR="00AD72A7" w:rsidRPr="00FC6CA6">
        <w:rPr>
          <w:rFonts w:ascii="Times New Roman" w:eastAsia="Times New Roman" w:hAnsi="Times New Roman" w:cs="Times New Roman"/>
          <w:i/>
          <w:kern w:val="24"/>
          <w:szCs w:val="24"/>
          <w:lang w:val="en-US" w:eastAsia="es-ES"/>
        </w:rPr>
        <w:t>p</w:t>
      </w:r>
      <w:r w:rsidR="00AD72A7" w:rsidRPr="00FC6CA6">
        <w:rPr>
          <w:rFonts w:ascii="Times New Roman" w:eastAsia="Times New Roman" w:hAnsi="Times New Roman" w:cs="Times New Roman"/>
          <w:kern w:val="24"/>
          <w:szCs w:val="24"/>
          <w:lang w:val="en-US" w:eastAsia="es-ES"/>
        </w:rPr>
        <w:t>-values.</w:t>
      </w:r>
      <w:r w:rsidR="00CF0BC3" w:rsidRPr="00FC6CA6">
        <w:rPr>
          <w:rFonts w:ascii="Times New Roman" w:eastAsia="Times New Roman" w:hAnsi="Times New Roman" w:cs="Times New Roman"/>
          <w:lang w:val="en-US" w:eastAsia="es-ES"/>
        </w:rPr>
        <w:t>*</w:t>
      </w:r>
      <w:proofErr w:type="gramStart"/>
      <w:r w:rsidR="00CF0BC3" w:rsidRPr="00FC6CA6">
        <w:rPr>
          <w:rFonts w:ascii="Times New Roman" w:eastAsia="Times New Roman" w:hAnsi="Times New Roman" w:cs="Times New Roman"/>
          <w:lang w:val="en-US" w:eastAsia="es-ES"/>
        </w:rPr>
        <w:t>Statistically</w:t>
      </w:r>
      <w:proofErr w:type="gramEnd"/>
      <w:r w:rsidR="00CF0BC3" w:rsidRPr="00FC6CA6">
        <w:rPr>
          <w:rFonts w:ascii="Times New Roman" w:eastAsia="Times New Roman" w:hAnsi="Times New Roman" w:cs="Times New Roman"/>
          <w:lang w:val="en-US" w:eastAsia="es-ES"/>
        </w:rPr>
        <w:t xml:space="preserve"> significant difference, </w:t>
      </w:r>
      <w:r w:rsidR="00CF0BC3" w:rsidRPr="00FC6CA6">
        <w:rPr>
          <w:rFonts w:ascii="Times New Roman" w:eastAsia="Times New Roman" w:hAnsi="Times New Roman" w:cs="Times New Roman"/>
          <w:i/>
          <w:lang w:val="en-US" w:eastAsia="es-ES"/>
        </w:rPr>
        <w:t>p</w:t>
      </w:r>
      <w:r w:rsidR="00CF0BC3" w:rsidRPr="00FC6CA6">
        <w:rPr>
          <w:rFonts w:ascii="Times New Roman" w:eastAsia="Times New Roman" w:hAnsi="Times New Roman" w:cs="Times New Roman"/>
          <w:lang w:val="en-US" w:eastAsia="es-ES"/>
        </w:rPr>
        <w:t xml:space="preserve"> &lt; 0.05.</w:t>
      </w:r>
    </w:p>
    <w:p w:rsidR="006A3F00" w:rsidRPr="00FC6CA6" w:rsidRDefault="00655D4E" w:rsidP="00FC6CA6">
      <w:pPr>
        <w:spacing w:after="0" w:line="240" w:lineRule="auto"/>
        <w:ind w:left="-142" w:right="-993"/>
        <w:jc w:val="both"/>
        <w:rPr>
          <w:rFonts w:ascii="Times New Roman" w:eastAsia="Times New Roman" w:hAnsi="Times New Roman" w:cs="Times New Roman"/>
          <w:kern w:val="24"/>
          <w:szCs w:val="24"/>
          <w:lang w:val="en-US" w:eastAsia="es-ES"/>
        </w:rPr>
      </w:pPr>
      <w:r w:rsidRPr="00FC6CA6">
        <w:rPr>
          <w:rFonts w:ascii="Times New Roman" w:eastAsia="Times New Roman" w:hAnsi="Times New Roman" w:cs="Times New Roman"/>
          <w:kern w:val="24"/>
          <w:position w:val="6"/>
          <w:szCs w:val="24"/>
          <w:vertAlign w:val="superscript"/>
          <w:lang w:val="en-US" w:eastAsia="es-ES"/>
        </w:rPr>
        <w:t>4</w:t>
      </w:r>
      <w:r w:rsidRPr="00FC6CA6">
        <w:rPr>
          <w:rFonts w:ascii="Times New Roman" w:eastAsia="Times New Roman" w:hAnsi="Times New Roman" w:cs="Times New Roman"/>
          <w:kern w:val="24"/>
          <w:szCs w:val="24"/>
          <w:lang w:val="en-US" w:eastAsia="es-ES"/>
        </w:rPr>
        <w:t>Wilcoxon rank sum tests were used to determine if there were differences in microbiologi</w:t>
      </w:r>
      <w:r w:rsidR="008B71A6" w:rsidRPr="00FC6CA6">
        <w:rPr>
          <w:rFonts w:ascii="Times New Roman" w:eastAsia="Times New Roman" w:hAnsi="Times New Roman" w:cs="Times New Roman"/>
          <w:kern w:val="24"/>
          <w:szCs w:val="24"/>
          <w:lang w:val="en-US" w:eastAsia="es-ES"/>
        </w:rPr>
        <w:t>cal counts according to S</w:t>
      </w:r>
      <w:r w:rsidRPr="00FC6CA6">
        <w:rPr>
          <w:rFonts w:ascii="Times New Roman" w:eastAsia="Times New Roman" w:hAnsi="Times New Roman" w:cs="Times New Roman"/>
          <w:kern w:val="24"/>
          <w:szCs w:val="24"/>
          <w:lang w:val="en-US" w:eastAsia="es-ES"/>
        </w:rPr>
        <w:t>ecretor status in HW and MW groups.</w:t>
      </w:r>
      <w:r w:rsidR="00CF0BC3" w:rsidRPr="00FC6CA6">
        <w:rPr>
          <w:rFonts w:ascii="Times New Roman" w:eastAsia="Times New Roman" w:hAnsi="Times New Roman" w:cs="Times New Roman"/>
          <w:kern w:val="24"/>
          <w:szCs w:val="24"/>
          <w:lang w:val="en-US" w:eastAsia="es-ES"/>
        </w:rPr>
        <w:t xml:space="preserve"> </w:t>
      </w:r>
      <w:r w:rsidR="00AD72A7" w:rsidRPr="00FC6CA6">
        <w:rPr>
          <w:rFonts w:ascii="Times New Roman" w:eastAsia="Times New Roman" w:hAnsi="Times New Roman" w:cs="Times New Roman"/>
          <w:kern w:val="24"/>
          <w:szCs w:val="24"/>
          <w:lang w:val="en-US" w:eastAsia="es-ES"/>
        </w:rPr>
        <w:t xml:space="preserve">FDR-adjusted </w:t>
      </w:r>
      <w:r w:rsidR="00AD72A7" w:rsidRPr="00FC6CA6">
        <w:rPr>
          <w:rFonts w:ascii="Times New Roman" w:eastAsia="Times New Roman" w:hAnsi="Times New Roman" w:cs="Times New Roman"/>
          <w:i/>
          <w:kern w:val="24"/>
          <w:szCs w:val="24"/>
          <w:lang w:val="en-US" w:eastAsia="es-ES"/>
        </w:rPr>
        <w:t>p</w:t>
      </w:r>
      <w:r w:rsidR="00AD72A7" w:rsidRPr="00FC6CA6">
        <w:rPr>
          <w:rFonts w:ascii="Times New Roman" w:eastAsia="Times New Roman" w:hAnsi="Times New Roman" w:cs="Times New Roman"/>
          <w:kern w:val="24"/>
          <w:szCs w:val="24"/>
          <w:lang w:val="en-US" w:eastAsia="es-ES"/>
        </w:rPr>
        <w:t>-values.</w:t>
      </w:r>
    </w:p>
    <w:p w:rsidR="00655D4E" w:rsidRPr="00FC6CA6" w:rsidRDefault="00655D4E" w:rsidP="00FC6CA6">
      <w:pPr>
        <w:spacing w:after="0" w:line="240" w:lineRule="auto"/>
        <w:ind w:left="-142" w:right="-993"/>
        <w:jc w:val="both"/>
        <w:rPr>
          <w:rFonts w:ascii="Times New Roman" w:eastAsia="Times New Roman" w:hAnsi="Times New Roman" w:cs="Times New Roman"/>
          <w:szCs w:val="24"/>
          <w:lang w:val="en-US" w:eastAsia="es-ES"/>
        </w:rPr>
      </w:pPr>
      <w:r w:rsidRPr="00FC6CA6">
        <w:rPr>
          <w:rFonts w:ascii="Times New Roman" w:eastAsia="Times New Roman" w:hAnsi="Times New Roman" w:cs="Times New Roman"/>
          <w:kern w:val="24"/>
          <w:position w:val="6"/>
          <w:szCs w:val="24"/>
          <w:vertAlign w:val="superscript"/>
          <w:lang w:val="en-US" w:eastAsia="es-ES"/>
        </w:rPr>
        <w:t>5</w:t>
      </w:r>
      <w:r w:rsidRPr="00FC6CA6">
        <w:rPr>
          <w:rFonts w:ascii="Times New Roman" w:eastAsia="Times New Roman" w:hAnsi="Times New Roman" w:cs="Times New Roman"/>
          <w:kern w:val="24"/>
          <w:szCs w:val="24"/>
          <w:lang w:val="en-US" w:eastAsia="es-ES"/>
        </w:rPr>
        <w:t xml:space="preserve">Other staphylococcal species that were </w:t>
      </w:r>
      <w:r w:rsidRPr="00FC6CA6">
        <w:rPr>
          <w:rFonts w:ascii="Times New Roman" w:eastAsia="Times New Roman" w:hAnsi="Times New Roman" w:cs="Times New Roman"/>
          <w:color w:val="000000"/>
          <w:kern w:val="24"/>
          <w:szCs w:val="24"/>
          <w:lang w:val="en-US" w:eastAsia="es-ES"/>
        </w:rPr>
        <w:t xml:space="preserve">identified include </w:t>
      </w:r>
      <w:r w:rsidRPr="00FC6CA6">
        <w:rPr>
          <w:rFonts w:ascii="Times New Roman" w:eastAsia="Times New Roman" w:hAnsi="Times New Roman" w:cs="Times New Roman"/>
          <w:i/>
          <w:iCs/>
          <w:color w:val="000000"/>
          <w:kern w:val="24"/>
          <w:szCs w:val="24"/>
          <w:lang w:val="en-US" w:eastAsia="es-ES"/>
        </w:rPr>
        <w:t xml:space="preserve">S. </w:t>
      </w:r>
      <w:proofErr w:type="spellStart"/>
      <w:r w:rsidRPr="00FC6CA6">
        <w:rPr>
          <w:rFonts w:ascii="Times New Roman" w:eastAsia="Times New Roman" w:hAnsi="Times New Roman" w:cs="Times New Roman"/>
          <w:i/>
          <w:iCs/>
          <w:color w:val="000000"/>
          <w:kern w:val="24"/>
          <w:szCs w:val="24"/>
          <w:lang w:val="en-US" w:eastAsia="es-ES"/>
        </w:rPr>
        <w:t>hominis</w:t>
      </w:r>
      <w:proofErr w:type="spellEnd"/>
      <w:r w:rsidRPr="00FC6CA6">
        <w:rPr>
          <w:rFonts w:ascii="Times New Roman" w:eastAsia="Times New Roman" w:hAnsi="Times New Roman" w:cs="Times New Roman"/>
          <w:color w:val="000000"/>
          <w:kern w:val="24"/>
          <w:szCs w:val="24"/>
          <w:lang w:val="en-US" w:eastAsia="es-ES"/>
        </w:rPr>
        <w:t xml:space="preserve">, </w:t>
      </w:r>
      <w:r w:rsidRPr="00FC6CA6">
        <w:rPr>
          <w:rFonts w:ascii="Times New Roman" w:eastAsia="Times New Roman" w:hAnsi="Times New Roman" w:cs="Times New Roman"/>
          <w:i/>
          <w:iCs/>
          <w:color w:val="000000"/>
          <w:kern w:val="24"/>
          <w:szCs w:val="24"/>
          <w:lang w:val="en-US" w:eastAsia="es-ES"/>
        </w:rPr>
        <w:t xml:space="preserve">S. </w:t>
      </w:r>
      <w:proofErr w:type="spellStart"/>
      <w:r w:rsidRPr="00FC6CA6">
        <w:rPr>
          <w:rFonts w:ascii="Times New Roman" w:eastAsia="Times New Roman" w:hAnsi="Times New Roman" w:cs="Times New Roman"/>
          <w:i/>
          <w:iCs/>
          <w:color w:val="000000"/>
          <w:kern w:val="24"/>
          <w:szCs w:val="24"/>
          <w:lang w:val="en-US" w:eastAsia="es-ES"/>
        </w:rPr>
        <w:t>lugdunensis</w:t>
      </w:r>
      <w:proofErr w:type="spellEnd"/>
      <w:r w:rsidRPr="00FC6CA6">
        <w:rPr>
          <w:rFonts w:ascii="Times New Roman" w:eastAsia="Times New Roman" w:hAnsi="Times New Roman" w:cs="Times New Roman"/>
          <w:i/>
          <w:iCs/>
          <w:color w:val="000000"/>
          <w:kern w:val="24"/>
          <w:szCs w:val="24"/>
          <w:lang w:val="en-US" w:eastAsia="es-ES"/>
        </w:rPr>
        <w:t>,</w:t>
      </w:r>
      <w:r w:rsidRPr="00FC6CA6">
        <w:rPr>
          <w:rFonts w:ascii="Times New Roman" w:eastAsia="Times New Roman" w:hAnsi="Times New Roman" w:cs="Times New Roman"/>
          <w:color w:val="000000"/>
          <w:kern w:val="24"/>
          <w:szCs w:val="24"/>
          <w:lang w:val="en-US" w:eastAsia="es-ES"/>
        </w:rPr>
        <w:t xml:space="preserve"> </w:t>
      </w:r>
      <w:r w:rsidRPr="00FC6CA6">
        <w:rPr>
          <w:rFonts w:ascii="Times New Roman" w:eastAsia="Times New Roman" w:hAnsi="Times New Roman" w:cs="Times New Roman"/>
          <w:i/>
          <w:iCs/>
          <w:color w:val="000000"/>
          <w:kern w:val="24"/>
          <w:szCs w:val="24"/>
          <w:lang w:val="en-US" w:eastAsia="es-ES"/>
        </w:rPr>
        <w:t xml:space="preserve">S. </w:t>
      </w:r>
      <w:proofErr w:type="spellStart"/>
      <w:r w:rsidRPr="00FC6CA6">
        <w:rPr>
          <w:rFonts w:ascii="Times New Roman" w:eastAsia="Times New Roman" w:hAnsi="Times New Roman" w:cs="Times New Roman"/>
          <w:i/>
          <w:iCs/>
          <w:color w:val="000000"/>
          <w:kern w:val="24"/>
          <w:szCs w:val="24"/>
          <w:lang w:val="en-US" w:eastAsia="es-ES"/>
        </w:rPr>
        <w:t>pasteuri</w:t>
      </w:r>
      <w:proofErr w:type="spellEnd"/>
      <w:r w:rsidRPr="00FC6CA6">
        <w:rPr>
          <w:rFonts w:ascii="Times New Roman" w:eastAsia="Times New Roman" w:hAnsi="Times New Roman" w:cs="Times New Roman"/>
          <w:color w:val="000000"/>
          <w:kern w:val="24"/>
          <w:szCs w:val="24"/>
          <w:lang w:val="en-US" w:eastAsia="es-ES"/>
        </w:rPr>
        <w:t xml:space="preserve"> and </w:t>
      </w:r>
      <w:r w:rsidRPr="00FC6CA6">
        <w:rPr>
          <w:rFonts w:ascii="Times New Roman" w:eastAsia="Times New Roman" w:hAnsi="Times New Roman" w:cs="Times New Roman"/>
          <w:i/>
          <w:iCs/>
          <w:color w:val="000000"/>
          <w:kern w:val="24"/>
          <w:szCs w:val="24"/>
          <w:lang w:val="en-US" w:eastAsia="es-ES"/>
        </w:rPr>
        <w:t xml:space="preserve">S. </w:t>
      </w:r>
      <w:proofErr w:type="spellStart"/>
      <w:r w:rsidRPr="00FC6CA6">
        <w:rPr>
          <w:rFonts w:ascii="Times New Roman" w:eastAsia="Times New Roman" w:hAnsi="Times New Roman" w:cs="Times New Roman"/>
          <w:i/>
          <w:iCs/>
          <w:color w:val="000000"/>
          <w:kern w:val="24"/>
          <w:szCs w:val="24"/>
          <w:lang w:val="en-US" w:eastAsia="es-ES"/>
        </w:rPr>
        <w:t>warneri</w:t>
      </w:r>
      <w:proofErr w:type="spellEnd"/>
      <w:r w:rsidRPr="00FC6CA6">
        <w:rPr>
          <w:rFonts w:ascii="Times New Roman" w:eastAsia="Times New Roman" w:hAnsi="Times New Roman" w:cs="Times New Roman"/>
          <w:color w:val="000000"/>
          <w:kern w:val="24"/>
          <w:szCs w:val="24"/>
          <w:lang w:val="en-US" w:eastAsia="es-ES"/>
        </w:rPr>
        <w:t>.</w:t>
      </w:r>
    </w:p>
    <w:p w:rsidR="00655D4E" w:rsidRPr="00FC6CA6" w:rsidRDefault="00655D4E" w:rsidP="00FC6CA6">
      <w:pPr>
        <w:spacing w:after="0" w:line="240" w:lineRule="auto"/>
        <w:ind w:left="-142" w:right="-993"/>
        <w:rPr>
          <w:rFonts w:ascii="Times New Roman" w:eastAsia="Times New Roman" w:hAnsi="Times New Roman" w:cs="Times New Roman"/>
          <w:szCs w:val="24"/>
          <w:lang w:val="en-US" w:eastAsia="es-ES"/>
        </w:rPr>
      </w:pPr>
      <w:r w:rsidRPr="00FC6CA6">
        <w:rPr>
          <w:rFonts w:ascii="Times New Roman" w:eastAsia="Times New Roman" w:hAnsi="Times New Roman" w:cs="Times New Roman"/>
          <w:color w:val="000000"/>
          <w:kern w:val="24"/>
          <w:position w:val="6"/>
          <w:szCs w:val="24"/>
          <w:vertAlign w:val="superscript"/>
          <w:lang w:val="en-US" w:eastAsia="es-ES"/>
        </w:rPr>
        <w:t>6</w:t>
      </w:r>
      <w:r w:rsidRPr="00FC6CA6">
        <w:rPr>
          <w:rFonts w:ascii="Times New Roman" w:eastAsia="Times New Roman" w:hAnsi="Times New Roman" w:cs="Times New Roman"/>
          <w:color w:val="000000"/>
          <w:kern w:val="24"/>
          <w:szCs w:val="24"/>
          <w:lang w:val="en-US" w:eastAsia="es-ES"/>
        </w:rPr>
        <w:t xml:space="preserve">Other streptococcal species that were identified include </w:t>
      </w:r>
      <w:r w:rsidRPr="00FC6CA6">
        <w:rPr>
          <w:rFonts w:ascii="Times New Roman" w:eastAsia="Times New Roman" w:hAnsi="Times New Roman" w:cs="Times New Roman"/>
          <w:i/>
          <w:iCs/>
          <w:color w:val="000000"/>
          <w:kern w:val="24"/>
          <w:szCs w:val="24"/>
          <w:lang w:val="en-US" w:eastAsia="es-ES"/>
        </w:rPr>
        <w:t xml:space="preserve">S. </w:t>
      </w:r>
      <w:proofErr w:type="spellStart"/>
      <w:r w:rsidRPr="00FC6CA6">
        <w:rPr>
          <w:rFonts w:ascii="Times New Roman" w:eastAsia="Times New Roman" w:hAnsi="Times New Roman" w:cs="Times New Roman"/>
          <w:i/>
          <w:iCs/>
          <w:color w:val="000000"/>
          <w:kern w:val="24"/>
          <w:szCs w:val="24"/>
          <w:lang w:val="en-US" w:eastAsia="es-ES"/>
        </w:rPr>
        <w:t>anginosus</w:t>
      </w:r>
      <w:proofErr w:type="spellEnd"/>
      <w:r w:rsidRPr="00FC6CA6">
        <w:rPr>
          <w:rFonts w:ascii="Times New Roman" w:eastAsia="Times New Roman" w:hAnsi="Times New Roman" w:cs="Times New Roman"/>
          <w:color w:val="000000"/>
          <w:kern w:val="24"/>
          <w:szCs w:val="24"/>
          <w:lang w:val="en-US" w:eastAsia="es-ES"/>
        </w:rPr>
        <w:t xml:space="preserve">, </w:t>
      </w:r>
      <w:r w:rsidRPr="00FC6CA6">
        <w:rPr>
          <w:rFonts w:ascii="Times New Roman" w:eastAsia="Times New Roman" w:hAnsi="Times New Roman" w:cs="Times New Roman"/>
          <w:i/>
          <w:iCs/>
          <w:color w:val="000000"/>
          <w:kern w:val="24"/>
          <w:szCs w:val="24"/>
          <w:lang w:val="en-US" w:eastAsia="es-ES"/>
        </w:rPr>
        <w:t xml:space="preserve">S. </w:t>
      </w:r>
      <w:proofErr w:type="spellStart"/>
      <w:r w:rsidRPr="00FC6CA6">
        <w:rPr>
          <w:rFonts w:ascii="Times New Roman" w:eastAsia="Times New Roman" w:hAnsi="Times New Roman" w:cs="Times New Roman"/>
          <w:i/>
          <w:iCs/>
          <w:color w:val="000000"/>
          <w:kern w:val="24"/>
          <w:szCs w:val="24"/>
          <w:lang w:val="en-US" w:eastAsia="es-ES"/>
        </w:rPr>
        <w:t>gordonii</w:t>
      </w:r>
      <w:proofErr w:type="spellEnd"/>
      <w:r w:rsidRPr="00FC6CA6">
        <w:rPr>
          <w:rFonts w:ascii="Times New Roman" w:eastAsia="Times New Roman" w:hAnsi="Times New Roman" w:cs="Times New Roman"/>
          <w:i/>
          <w:iCs/>
          <w:color w:val="000000"/>
          <w:kern w:val="24"/>
          <w:szCs w:val="24"/>
          <w:lang w:val="en-US" w:eastAsia="es-ES"/>
        </w:rPr>
        <w:t>,</w:t>
      </w:r>
      <w:r w:rsidRPr="00FC6CA6">
        <w:rPr>
          <w:rFonts w:ascii="Times New Roman" w:eastAsia="Times New Roman" w:hAnsi="Times New Roman" w:cs="Times New Roman"/>
          <w:color w:val="000000"/>
          <w:kern w:val="24"/>
          <w:szCs w:val="24"/>
          <w:lang w:val="en-US" w:eastAsia="es-ES"/>
        </w:rPr>
        <w:t xml:space="preserve"> </w:t>
      </w:r>
      <w:r w:rsidRPr="00FC6CA6">
        <w:rPr>
          <w:rFonts w:ascii="Times New Roman" w:eastAsia="Times New Roman" w:hAnsi="Times New Roman" w:cs="Times New Roman"/>
          <w:i/>
          <w:iCs/>
          <w:color w:val="000000"/>
          <w:kern w:val="24"/>
          <w:szCs w:val="24"/>
          <w:lang w:val="en-US" w:eastAsia="es-ES"/>
        </w:rPr>
        <w:t xml:space="preserve">S. </w:t>
      </w:r>
      <w:proofErr w:type="spellStart"/>
      <w:r w:rsidRPr="00FC6CA6">
        <w:rPr>
          <w:rFonts w:ascii="Times New Roman" w:eastAsia="Times New Roman" w:hAnsi="Times New Roman" w:cs="Times New Roman"/>
          <w:i/>
          <w:iCs/>
          <w:color w:val="000000"/>
          <w:kern w:val="24"/>
          <w:szCs w:val="24"/>
          <w:lang w:val="en-US" w:eastAsia="es-ES"/>
        </w:rPr>
        <w:t>parasanguinis</w:t>
      </w:r>
      <w:proofErr w:type="spellEnd"/>
      <w:r w:rsidRPr="00FC6CA6">
        <w:rPr>
          <w:rFonts w:ascii="Times New Roman" w:eastAsia="Times New Roman" w:hAnsi="Times New Roman" w:cs="Times New Roman"/>
          <w:i/>
          <w:iCs/>
          <w:color w:val="000000"/>
          <w:kern w:val="24"/>
          <w:szCs w:val="24"/>
          <w:lang w:val="en-US" w:eastAsia="es-ES"/>
        </w:rPr>
        <w:t xml:space="preserve">, S. </w:t>
      </w:r>
      <w:proofErr w:type="spellStart"/>
      <w:r w:rsidRPr="00FC6CA6">
        <w:rPr>
          <w:rFonts w:ascii="Times New Roman" w:eastAsia="Times New Roman" w:hAnsi="Times New Roman" w:cs="Times New Roman"/>
          <w:i/>
          <w:iCs/>
          <w:color w:val="000000"/>
          <w:kern w:val="24"/>
          <w:szCs w:val="24"/>
          <w:lang w:val="en-US" w:eastAsia="es-ES"/>
        </w:rPr>
        <w:t>pneumoniae</w:t>
      </w:r>
      <w:proofErr w:type="spellEnd"/>
      <w:r w:rsidRPr="00FC6CA6">
        <w:rPr>
          <w:rFonts w:ascii="Times New Roman" w:eastAsia="Times New Roman" w:hAnsi="Times New Roman" w:cs="Times New Roman"/>
          <w:i/>
          <w:iCs/>
          <w:color w:val="000000"/>
          <w:kern w:val="24"/>
          <w:szCs w:val="24"/>
          <w:lang w:val="en-US" w:eastAsia="es-ES"/>
        </w:rPr>
        <w:t xml:space="preserve"> </w:t>
      </w:r>
      <w:r w:rsidRPr="00FC6CA6">
        <w:rPr>
          <w:rFonts w:ascii="Times New Roman" w:eastAsia="Times New Roman" w:hAnsi="Times New Roman" w:cs="Times New Roman"/>
          <w:color w:val="000000"/>
          <w:kern w:val="24"/>
          <w:szCs w:val="24"/>
          <w:lang w:val="en-US" w:eastAsia="es-ES"/>
        </w:rPr>
        <w:t xml:space="preserve">and </w:t>
      </w:r>
      <w:r w:rsidRPr="00FC6CA6">
        <w:rPr>
          <w:rFonts w:ascii="Times New Roman" w:eastAsia="Times New Roman" w:hAnsi="Times New Roman" w:cs="Times New Roman"/>
          <w:i/>
          <w:iCs/>
          <w:color w:val="000000"/>
          <w:kern w:val="24"/>
          <w:szCs w:val="24"/>
          <w:lang w:val="en-US" w:eastAsia="es-ES"/>
        </w:rPr>
        <w:t xml:space="preserve">S. </w:t>
      </w:r>
      <w:proofErr w:type="spellStart"/>
      <w:r w:rsidRPr="00FC6CA6">
        <w:rPr>
          <w:rFonts w:ascii="Times New Roman" w:eastAsia="Times New Roman" w:hAnsi="Times New Roman" w:cs="Times New Roman"/>
          <w:i/>
          <w:iCs/>
          <w:color w:val="000000"/>
          <w:kern w:val="24"/>
          <w:szCs w:val="24"/>
          <w:lang w:val="en-US" w:eastAsia="es-ES"/>
        </w:rPr>
        <w:t>vestibularis</w:t>
      </w:r>
      <w:proofErr w:type="spellEnd"/>
      <w:r w:rsidRPr="00FC6CA6">
        <w:rPr>
          <w:rFonts w:ascii="Times New Roman" w:eastAsia="Times New Roman" w:hAnsi="Times New Roman" w:cs="Times New Roman"/>
          <w:i/>
          <w:iCs/>
          <w:color w:val="000000"/>
          <w:kern w:val="24"/>
          <w:szCs w:val="24"/>
          <w:lang w:val="en-US" w:eastAsia="es-ES"/>
        </w:rPr>
        <w:t>.</w:t>
      </w:r>
    </w:p>
    <w:p w:rsidR="00655D4E" w:rsidRPr="00FC6CA6" w:rsidRDefault="00655D4E" w:rsidP="00FC6CA6">
      <w:pPr>
        <w:spacing w:after="0" w:line="240" w:lineRule="auto"/>
        <w:ind w:left="-142" w:right="-993"/>
        <w:rPr>
          <w:rFonts w:ascii="Times New Roman" w:eastAsia="Times New Roman" w:hAnsi="Times New Roman" w:cs="Times New Roman"/>
          <w:szCs w:val="24"/>
          <w:lang w:val="en-US" w:eastAsia="es-ES"/>
        </w:rPr>
      </w:pPr>
      <w:r w:rsidRPr="00FC6CA6">
        <w:rPr>
          <w:rFonts w:ascii="Times New Roman" w:eastAsia="Times New Roman" w:hAnsi="Times New Roman" w:cs="Times New Roman"/>
          <w:color w:val="000000"/>
          <w:kern w:val="24"/>
          <w:position w:val="6"/>
          <w:szCs w:val="24"/>
          <w:vertAlign w:val="superscript"/>
          <w:lang w:val="en-US" w:eastAsia="es-ES"/>
        </w:rPr>
        <w:t>7</w:t>
      </w:r>
      <w:r w:rsidRPr="00FC6CA6">
        <w:rPr>
          <w:rFonts w:ascii="Times New Roman" w:eastAsia="Times New Roman" w:hAnsi="Times New Roman" w:cs="Times New Roman"/>
          <w:color w:val="000000"/>
          <w:kern w:val="24"/>
          <w:szCs w:val="24"/>
          <w:lang w:val="en-US" w:eastAsia="es-ES"/>
        </w:rPr>
        <w:t xml:space="preserve">Other </w:t>
      </w:r>
      <w:proofErr w:type="spellStart"/>
      <w:r w:rsidRPr="00FC6CA6">
        <w:rPr>
          <w:rFonts w:ascii="Times New Roman" w:eastAsia="Times New Roman" w:hAnsi="Times New Roman" w:cs="Times New Roman"/>
          <w:color w:val="000000"/>
          <w:kern w:val="24"/>
          <w:szCs w:val="24"/>
          <w:lang w:val="en-US" w:eastAsia="es-ES"/>
        </w:rPr>
        <w:t>Firmicutes</w:t>
      </w:r>
      <w:proofErr w:type="spellEnd"/>
      <w:r w:rsidRPr="00FC6CA6">
        <w:rPr>
          <w:rFonts w:ascii="Times New Roman" w:eastAsia="Times New Roman" w:hAnsi="Times New Roman" w:cs="Times New Roman"/>
          <w:color w:val="000000"/>
          <w:kern w:val="24"/>
          <w:szCs w:val="24"/>
          <w:lang w:val="en-US" w:eastAsia="es-ES"/>
        </w:rPr>
        <w:t xml:space="preserve"> includes</w:t>
      </w:r>
      <w:r w:rsidRPr="00FC6CA6">
        <w:rPr>
          <w:rFonts w:ascii="Times New Roman" w:eastAsia="Times New Roman" w:hAnsi="Times New Roman" w:cs="Times New Roman"/>
          <w:i/>
          <w:iCs/>
          <w:color w:val="000000"/>
          <w:kern w:val="24"/>
          <w:szCs w:val="24"/>
          <w:lang w:val="en-US" w:eastAsia="es-ES"/>
        </w:rPr>
        <w:t xml:space="preserve"> Bacillus</w:t>
      </w:r>
      <w:r w:rsidRPr="00FC6CA6">
        <w:rPr>
          <w:rFonts w:ascii="Times New Roman" w:eastAsia="Times New Roman" w:hAnsi="Times New Roman" w:cs="Times New Roman"/>
          <w:color w:val="000000"/>
          <w:kern w:val="24"/>
          <w:szCs w:val="24"/>
          <w:lang w:val="en-US" w:eastAsia="es-ES"/>
        </w:rPr>
        <w:t xml:space="preserve">, </w:t>
      </w:r>
      <w:proofErr w:type="spellStart"/>
      <w:r w:rsidRPr="00FC6CA6">
        <w:rPr>
          <w:rFonts w:ascii="Times New Roman" w:eastAsia="Times New Roman" w:hAnsi="Times New Roman" w:cs="Times New Roman"/>
          <w:i/>
          <w:iCs/>
          <w:color w:val="000000"/>
          <w:kern w:val="24"/>
          <w:szCs w:val="24"/>
          <w:lang w:val="en-US" w:eastAsia="es-ES"/>
        </w:rPr>
        <w:t>Lactococcus</w:t>
      </w:r>
      <w:proofErr w:type="spellEnd"/>
      <w:r w:rsidRPr="00FC6CA6">
        <w:rPr>
          <w:rFonts w:ascii="Times New Roman" w:eastAsia="Times New Roman" w:hAnsi="Times New Roman" w:cs="Times New Roman"/>
          <w:color w:val="000000"/>
          <w:kern w:val="24"/>
          <w:szCs w:val="24"/>
          <w:lang w:val="en-US" w:eastAsia="es-ES"/>
        </w:rPr>
        <w:t xml:space="preserve">, former </w:t>
      </w:r>
      <w:r w:rsidRPr="00FC6CA6">
        <w:rPr>
          <w:rFonts w:ascii="Times New Roman" w:eastAsia="Times New Roman" w:hAnsi="Times New Roman" w:cs="Times New Roman"/>
          <w:i/>
          <w:iCs/>
          <w:color w:val="000000"/>
          <w:kern w:val="24"/>
          <w:szCs w:val="24"/>
          <w:lang w:val="en-US" w:eastAsia="es-ES"/>
        </w:rPr>
        <w:t>Lactobacillus</w:t>
      </w:r>
      <w:r w:rsidRPr="00FC6CA6">
        <w:rPr>
          <w:rFonts w:ascii="Times New Roman" w:eastAsia="Times New Roman" w:hAnsi="Times New Roman" w:cs="Times New Roman"/>
          <w:color w:val="000000"/>
          <w:kern w:val="24"/>
          <w:szCs w:val="24"/>
          <w:lang w:val="en-US" w:eastAsia="es-ES"/>
        </w:rPr>
        <w:t xml:space="preserve"> and </w:t>
      </w:r>
      <w:proofErr w:type="spellStart"/>
      <w:r w:rsidRPr="00FC6CA6">
        <w:rPr>
          <w:rFonts w:ascii="Times New Roman" w:eastAsia="Times New Roman" w:hAnsi="Times New Roman" w:cs="Times New Roman"/>
          <w:i/>
          <w:iCs/>
          <w:color w:val="000000"/>
          <w:kern w:val="24"/>
          <w:szCs w:val="24"/>
          <w:lang w:val="en-US" w:eastAsia="es-ES"/>
        </w:rPr>
        <w:t>Weisella</w:t>
      </w:r>
      <w:proofErr w:type="spellEnd"/>
      <w:r w:rsidRPr="00FC6CA6">
        <w:rPr>
          <w:rFonts w:ascii="Times New Roman" w:eastAsia="Times New Roman" w:hAnsi="Times New Roman" w:cs="Times New Roman"/>
          <w:i/>
          <w:iCs/>
          <w:color w:val="000000"/>
          <w:kern w:val="24"/>
          <w:szCs w:val="24"/>
          <w:lang w:val="en-US" w:eastAsia="es-ES"/>
        </w:rPr>
        <w:t>.</w:t>
      </w:r>
    </w:p>
    <w:p w:rsidR="00655D4E" w:rsidRPr="00FC6CA6" w:rsidRDefault="00655D4E" w:rsidP="00FC6CA6">
      <w:pPr>
        <w:spacing w:after="0" w:line="240" w:lineRule="auto"/>
        <w:ind w:left="-142" w:right="-993"/>
        <w:rPr>
          <w:rFonts w:ascii="Times New Roman" w:eastAsia="Times New Roman" w:hAnsi="Times New Roman" w:cs="Times New Roman"/>
          <w:color w:val="000000"/>
          <w:kern w:val="24"/>
          <w:szCs w:val="24"/>
          <w:lang w:eastAsia="es-ES"/>
        </w:rPr>
      </w:pPr>
      <w:r w:rsidRPr="00FC6CA6">
        <w:rPr>
          <w:rFonts w:ascii="Times New Roman" w:eastAsia="Times New Roman" w:hAnsi="Times New Roman" w:cs="Times New Roman"/>
          <w:color w:val="000000"/>
          <w:kern w:val="24"/>
          <w:position w:val="6"/>
          <w:szCs w:val="24"/>
          <w:vertAlign w:val="superscript"/>
          <w:lang w:eastAsia="es-ES"/>
        </w:rPr>
        <w:t>8</w:t>
      </w:r>
      <w:proofErr w:type="spellStart"/>
      <w:r w:rsidRPr="00FC6CA6">
        <w:rPr>
          <w:rFonts w:ascii="Times New Roman" w:eastAsia="Times New Roman" w:hAnsi="Times New Roman" w:cs="Times New Roman"/>
          <w:color w:val="000000"/>
          <w:kern w:val="24"/>
          <w:szCs w:val="24"/>
          <w:lang w:eastAsia="es-ES"/>
        </w:rPr>
        <w:t>Proteobacteria</w:t>
      </w:r>
      <w:proofErr w:type="spellEnd"/>
      <w:r w:rsidRPr="00FC6CA6">
        <w:rPr>
          <w:rFonts w:ascii="Times New Roman" w:eastAsia="Times New Roman" w:hAnsi="Times New Roman" w:cs="Times New Roman"/>
          <w:color w:val="000000"/>
          <w:kern w:val="24"/>
          <w:szCs w:val="24"/>
          <w:lang w:eastAsia="es-ES"/>
        </w:rPr>
        <w:t xml:space="preserve"> </w:t>
      </w:r>
      <w:proofErr w:type="spellStart"/>
      <w:r w:rsidRPr="00FC6CA6">
        <w:rPr>
          <w:rFonts w:ascii="Times New Roman" w:eastAsia="Times New Roman" w:hAnsi="Times New Roman" w:cs="Times New Roman"/>
          <w:color w:val="000000"/>
          <w:kern w:val="24"/>
          <w:szCs w:val="24"/>
          <w:lang w:eastAsia="es-ES"/>
        </w:rPr>
        <w:t>includes</w:t>
      </w:r>
      <w:proofErr w:type="spellEnd"/>
      <w:r w:rsidRPr="00FC6CA6">
        <w:rPr>
          <w:rFonts w:ascii="Times New Roman" w:eastAsia="Times New Roman" w:hAnsi="Times New Roman" w:cs="Times New Roman"/>
          <w:color w:val="000000"/>
          <w:kern w:val="24"/>
          <w:szCs w:val="24"/>
          <w:lang w:eastAsia="es-ES"/>
        </w:rPr>
        <w:t xml:space="preserve"> </w:t>
      </w:r>
      <w:proofErr w:type="spellStart"/>
      <w:r w:rsidRPr="00FC6CA6">
        <w:rPr>
          <w:rFonts w:ascii="Times New Roman" w:eastAsia="Times New Roman" w:hAnsi="Times New Roman" w:cs="Times New Roman"/>
          <w:i/>
          <w:iCs/>
          <w:color w:val="000000"/>
          <w:kern w:val="24"/>
          <w:szCs w:val="24"/>
          <w:lang w:eastAsia="es-ES"/>
        </w:rPr>
        <w:t>Brevundimonas</w:t>
      </w:r>
      <w:proofErr w:type="spellEnd"/>
      <w:r w:rsidRPr="00FC6CA6">
        <w:rPr>
          <w:rFonts w:ascii="Times New Roman" w:eastAsia="Times New Roman" w:hAnsi="Times New Roman" w:cs="Times New Roman"/>
          <w:color w:val="000000"/>
          <w:kern w:val="24"/>
          <w:szCs w:val="24"/>
          <w:lang w:eastAsia="es-ES"/>
        </w:rPr>
        <w:t xml:space="preserve">, </w:t>
      </w:r>
      <w:proofErr w:type="spellStart"/>
      <w:r w:rsidRPr="00FC6CA6">
        <w:rPr>
          <w:rFonts w:ascii="Times New Roman" w:eastAsia="Times New Roman" w:hAnsi="Times New Roman" w:cs="Times New Roman"/>
          <w:i/>
          <w:iCs/>
          <w:color w:val="000000"/>
          <w:kern w:val="24"/>
          <w:szCs w:val="24"/>
          <w:lang w:eastAsia="es-ES"/>
        </w:rPr>
        <w:t>Enterobacteriaceae</w:t>
      </w:r>
      <w:proofErr w:type="spellEnd"/>
      <w:r w:rsidRPr="00FC6CA6">
        <w:rPr>
          <w:rFonts w:ascii="Times New Roman" w:eastAsia="Times New Roman" w:hAnsi="Times New Roman" w:cs="Times New Roman"/>
          <w:i/>
          <w:iCs/>
          <w:color w:val="000000"/>
          <w:kern w:val="24"/>
          <w:szCs w:val="24"/>
          <w:lang w:eastAsia="es-ES"/>
        </w:rPr>
        <w:t xml:space="preserve">, </w:t>
      </w:r>
      <w:proofErr w:type="spellStart"/>
      <w:r w:rsidRPr="00FC6CA6">
        <w:rPr>
          <w:rFonts w:ascii="Times New Roman" w:eastAsia="Times New Roman" w:hAnsi="Times New Roman" w:cs="Times New Roman"/>
          <w:i/>
          <w:iCs/>
          <w:color w:val="000000"/>
          <w:kern w:val="24"/>
          <w:szCs w:val="24"/>
          <w:lang w:eastAsia="es-ES"/>
        </w:rPr>
        <w:t>Moraxella</w:t>
      </w:r>
      <w:proofErr w:type="spellEnd"/>
      <w:r w:rsidRPr="00FC6CA6">
        <w:rPr>
          <w:rFonts w:ascii="Times New Roman" w:eastAsia="Times New Roman" w:hAnsi="Times New Roman" w:cs="Times New Roman"/>
          <w:i/>
          <w:iCs/>
          <w:color w:val="000000"/>
          <w:kern w:val="24"/>
          <w:szCs w:val="24"/>
          <w:lang w:eastAsia="es-ES"/>
        </w:rPr>
        <w:t xml:space="preserve">, </w:t>
      </w:r>
      <w:proofErr w:type="spellStart"/>
      <w:r w:rsidRPr="00FC6CA6">
        <w:rPr>
          <w:rFonts w:ascii="Times New Roman" w:eastAsia="Times New Roman" w:hAnsi="Times New Roman" w:cs="Times New Roman"/>
          <w:i/>
          <w:iCs/>
          <w:color w:val="000000"/>
          <w:kern w:val="24"/>
          <w:szCs w:val="24"/>
          <w:lang w:eastAsia="es-ES"/>
        </w:rPr>
        <w:t>Rhizobium</w:t>
      </w:r>
      <w:proofErr w:type="spellEnd"/>
      <w:r w:rsidRPr="00FC6CA6">
        <w:rPr>
          <w:rFonts w:ascii="Times New Roman" w:eastAsia="Times New Roman" w:hAnsi="Times New Roman" w:cs="Times New Roman"/>
          <w:i/>
          <w:iCs/>
          <w:color w:val="000000"/>
          <w:kern w:val="24"/>
          <w:szCs w:val="24"/>
          <w:lang w:eastAsia="es-ES"/>
        </w:rPr>
        <w:t xml:space="preserve"> </w:t>
      </w:r>
      <w:r w:rsidRPr="00FC6CA6">
        <w:rPr>
          <w:rFonts w:ascii="Times New Roman" w:eastAsia="Times New Roman" w:hAnsi="Times New Roman" w:cs="Times New Roman"/>
          <w:iCs/>
          <w:color w:val="000000"/>
          <w:kern w:val="24"/>
          <w:szCs w:val="24"/>
          <w:lang w:eastAsia="es-ES"/>
        </w:rPr>
        <w:t>and</w:t>
      </w:r>
      <w:r w:rsidRPr="00FC6CA6">
        <w:rPr>
          <w:rFonts w:ascii="Times New Roman" w:eastAsia="Times New Roman" w:hAnsi="Times New Roman" w:cs="Times New Roman"/>
          <w:color w:val="000000"/>
          <w:kern w:val="24"/>
          <w:szCs w:val="24"/>
          <w:lang w:eastAsia="es-ES"/>
        </w:rPr>
        <w:t xml:space="preserve"> </w:t>
      </w:r>
      <w:proofErr w:type="spellStart"/>
      <w:r w:rsidRPr="00FC6CA6">
        <w:rPr>
          <w:rFonts w:ascii="Times New Roman" w:eastAsia="Times New Roman" w:hAnsi="Times New Roman" w:cs="Times New Roman"/>
          <w:i/>
          <w:iCs/>
          <w:color w:val="000000"/>
          <w:kern w:val="24"/>
          <w:szCs w:val="24"/>
          <w:lang w:eastAsia="es-ES"/>
        </w:rPr>
        <w:t>Stenotrophomonas</w:t>
      </w:r>
      <w:proofErr w:type="spellEnd"/>
      <w:r w:rsidRPr="00FC6CA6">
        <w:rPr>
          <w:rFonts w:ascii="Times New Roman" w:eastAsia="Times New Roman" w:hAnsi="Times New Roman" w:cs="Times New Roman"/>
          <w:color w:val="000000"/>
          <w:kern w:val="24"/>
          <w:szCs w:val="24"/>
          <w:lang w:eastAsia="es-ES"/>
        </w:rPr>
        <w:t>.</w:t>
      </w:r>
    </w:p>
    <w:p w:rsidR="00655D4E" w:rsidRPr="00FC6CA6" w:rsidRDefault="00655D4E" w:rsidP="00FC6CA6">
      <w:pPr>
        <w:spacing w:after="0" w:line="240" w:lineRule="auto"/>
        <w:ind w:left="-142" w:right="-993"/>
        <w:rPr>
          <w:rFonts w:ascii="Times New Roman" w:eastAsia="Times New Roman" w:hAnsi="Times New Roman" w:cs="Times New Roman"/>
          <w:szCs w:val="24"/>
          <w:lang w:val="en-US" w:eastAsia="es-ES"/>
        </w:rPr>
      </w:pPr>
      <w:r w:rsidRPr="00FC6CA6">
        <w:rPr>
          <w:rFonts w:ascii="Times New Roman" w:eastAsia="Times New Roman" w:hAnsi="Times New Roman" w:cs="Times New Roman"/>
          <w:color w:val="000000"/>
          <w:kern w:val="24"/>
          <w:position w:val="6"/>
          <w:szCs w:val="24"/>
          <w:vertAlign w:val="superscript"/>
          <w:lang w:val="en-US" w:eastAsia="es-ES"/>
        </w:rPr>
        <w:t>9</w:t>
      </w:r>
      <w:r w:rsidRPr="00FC6CA6">
        <w:rPr>
          <w:rFonts w:ascii="Times New Roman" w:eastAsia="Times New Roman" w:hAnsi="Times New Roman" w:cs="Times New Roman"/>
          <w:color w:val="000000"/>
          <w:kern w:val="24"/>
          <w:szCs w:val="24"/>
          <w:lang w:val="en-US" w:eastAsia="es-ES"/>
        </w:rPr>
        <w:t xml:space="preserve">Other </w:t>
      </w:r>
      <w:proofErr w:type="spellStart"/>
      <w:r w:rsidRPr="00FC6CA6">
        <w:rPr>
          <w:rFonts w:ascii="Times New Roman" w:eastAsia="Times New Roman" w:hAnsi="Times New Roman" w:cs="Times New Roman"/>
          <w:color w:val="000000"/>
          <w:kern w:val="24"/>
          <w:szCs w:val="24"/>
          <w:lang w:val="en-US" w:eastAsia="es-ES"/>
        </w:rPr>
        <w:t>Actinobacteria</w:t>
      </w:r>
      <w:proofErr w:type="spellEnd"/>
      <w:r w:rsidRPr="00FC6CA6">
        <w:rPr>
          <w:rFonts w:ascii="Times New Roman" w:eastAsia="Times New Roman" w:hAnsi="Times New Roman" w:cs="Times New Roman"/>
          <w:color w:val="000000"/>
          <w:kern w:val="24"/>
          <w:szCs w:val="24"/>
          <w:lang w:val="en-US" w:eastAsia="es-ES"/>
        </w:rPr>
        <w:t xml:space="preserve"> includes </w:t>
      </w:r>
      <w:proofErr w:type="spellStart"/>
      <w:r w:rsidRPr="00FC6CA6">
        <w:rPr>
          <w:rFonts w:ascii="Times New Roman" w:eastAsia="Times New Roman" w:hAnsi="Times New Roman" w:cs="Times New Roman"/>
          <w:i/>
          <w:iCs/>
          <w:color w:val="000000"/>
          <w:kern w:val="24"/>
          <w:szCs w:val="24"/>
          <w:lang w:val="en-US" w:eastAsia="es-ES"/>
        </w:rPr>
        <w:t>Actinomyces</w:t>
      </w:r>
      <w:proofErr w:type="spellEnd"/>
      <w:r w:rsidRPr="00FC6CA6">
        <w:rPr>
          <w:rFonts w:ascii="Times New Roman" w:eastAsia="Times New Roman" w:hAnsi="Times New Roman" w:cs="Times New Roman"/>
          <w:i/>
          <w:iCs/>
          <w:color w:val="000000"/>
          <w:kern w:val="24"/>
          <w:szCs w:val="24"/>
          <w:lang w:val="en-US" w:eastAsia="es-ES"/>
        </w:rPr>
        <w:t xml:space="preserve">, </w:t>
      </w:r>
      <w:proofErr w:type="spellStart"/>
      <w:r w:rsidRPr="00FC6CA6">
        <w:rPr>
          <w:rFonts w:ascii="Times New Roman" w:eastAsia="Times New Roman" w:hAnsi="Times New Roman" w:cs="Times New Roman"/>
          <w:i/>
          <w:iCs/>
          <w:color w:val="000000"/>
          <w:kern w:val="24"/>
          <w:szCs w:val="24"/>
          <w:lang w:val="en-US" w:eastAsia="es-ES"/>
        </w:rPr>
        <w:t>Bifidobacterium</w:t>
      </w:r>
      <w:proofErr w:type="spellEnd"/>
      <w:r w:rsidRPr="00FC6CA6">
        <w:rPr>
          <w:rFonts w:ascii="Times New Roman" w:eastAsia="Times New Roman" w:hAnsi="Times New Roman" w:cs="Times New Roman"/>
          <w:color w:val="000000"/>
          <w:kern w:val="24"/>
          <w:szCs w:val="24"/>
          <w:lang w:val="en-US" w:eastAsia="es-ES"/>
        </w:rPr>
        <w:t xml:space="preserve">, </w:t>
      </w:r>
      <w:proofErr w:type="spellStart"/>
      <w:r w:rsidRPr="00FC6CA6">
        <w:rPr>
          <w:rFonts w:ascii="Times New Roman" w:eastAsia="Times New Roman" w:hAnsi="Times New Roman" w:cs="Times New Roman"/>
          <w:i/>
          <w:color w:val="000000"/>
          <w:kern w:val="24"/>
          <w:szCs w:val="24"/>
          <w:lang w:val="en-US" w:eastAsia="es-ES"/>
        </w:rPr>
        <w:t>Cutibacterium</w:t>
      </w:r>
      <w:proofErr w:type="spellEnd"/>
      <w:r w:rsidRPr="00FC6CA6">
        <w:rPr>
          <w:rFonts w:ascii="Times New Roman" w:eastAsia="Times New Roman" w:hAnsi="Times New Roman" w:cs="Times New Roman"/>
          <w:color w:val="000000"/>
          <w:kern w:val="24"/>
          <w:szCs w:val="24"/>
          <w:lang w:val="en-US" w:eastAsia="es-ES"/>
        </w:rPr>
        <w:t xml:space="preserve">, </w:t>
      </w:r>
      <w:proofErr w:type="spellStart"/>
      <w:r w:rsidRPr="00FC6CA6">
        <w:rPr>
          <w:rFonts w:ascii="Times New Roman" w:eastAsia="Times New Roman" w:hAnsi="Times New Roman" w:cs="Times New Roman"/>
          <w:i/>
          <w:iCs/>
          <w:color w:val="000000"/>
          <w:kern w:val="24"/>
          <w:szCs w:val="24"/>
          <w:lang w:val="en-US" w:eastAsia="es-ES"/>
        </w:rPr>
        <w:t>Kocuria</w:t>
      </w:r>
      <w:proofErr w:type="spellEnd"/>
      <w:r w:rsidRPr="00FC6CA6">
        <w:rPr>
          <w:rFonts w:ascii="Times New Roman" w:eastAsia="Times New Roman" w:hAnsi="Times New Roman" w:cs="Times New Roman"/>
          <w:color w:val="000000"/>
          <w:kern w:val="24"/>
          <w:szCs w:val="24"/>
          <w:lang w:val="en-US" w:eastAsia="es-ES"/>
        </w:rPr>
        <w:t xml:space="preserve"> and </w:t>
      </w:r>
      <w:proofErr w:type="spellStart"/>
      <w:r w:rsidRPr="00FC6CA6">
        <w:rPr>
          <w:rFonts w:ascii="Times New Roman" w:eastAsia="Times New Roman" w:hAnsi="Times New Roman" w:cs="Times New Roman"/>
          <w:i/>
          <w:iCs/>
          <w:color w:val="000000"/>
          <w:kern w:val="24"/>
          <w:szCs w:val="24"/>
          <w:lang w:val="en-US" w:eastAsia="es-ES"/>
        </w:rPr>
        <w:t>Propionibacterium</w:t>
      </w:r>
      <w:proofErr w:type="spellEnd"/>
      <w:r w:rsidRPr="00FC6CA6">
        <w:rPr>
          <w:rFonts w:ascii="Times New Roman" w:eastAsia="Times New Roman" w:hAnsi="Times New Roman" w:cs="Times New Roman"/>
          <w:i/>
          <w:iCs/>
          <w:color w:val="000000"/>
          <w:kern w:val="24"/>
          <w:szCs w:val="24"/>
          <w:lang w:val="en-US" w:eastAsia="es-ES"/>
        </w:rPr>
        <w:t>.</w:t>
      </w:r>
    </w:p>
    <w:p w:rsidR="00655D4E" w:rsidRPr="00FC6CA6" w:rsidRDefault="00655D4E" w:rsidP="00FC6CA6">
      <w:pPr>
        <w:spacing w:after="0" w:line="240" w:lineRule="auto"/>
        <w:ind w:left="-142" w:right="-993"/>
        <w:textAlignment w:val="bottom"/>
        <w:rPr>
          <w:rFonts w:ascii="Times New Roman" w:eastAsia="Times New Roman" w:hAnsi="Times New Roman" w:cs="Times New Roman"/>
          <w:color w:val="000000"/>
          <w:kern w:val="24"/>
          <w:szCs w:val="24"/>
          <w:lang w:val="en-US" w:eastAsia="es-ES"/>
        </w:rPr>
      </w:pPr>
      <w:r w:rsidRPr="00FC6CA6">
        <w:rPr>
          <w:rFonts w:ascii="Times New Roman" w:eastAsia="Times New Roman" w:hAnsi="Times New Roman" w:cs="Times New Roman"/>
          <w:color w:val="000000"/>
          <w:kern w:val="24"/>
          <w:szCs w:val="24"/>
          <w:lang w:val="en-US" w:eastAsia="es-ES"/>
        </w:rPr>
        <w:t>IQR: interquartile range; CFU: colony-forming units.</w:t>
      </w:r>
    </w:p>
    <w:p w:rsidR="00655D4E" w:rsidRPr="00FC6CA6" w:rsidRDefault="00655D4E" w:rsidP="00655D4E">
      <w:pPr>
        <w:rPr>
          <w:rFonts w:ascii="Times New Roman" w:hAnsi="Times New Roman" w:cs="Times New Roman"/>
          <w:sz w:val="24"/>
          <w:szCs w:val="24"/>
          <w:lang w:val="en-US"/>
        </w:rPr>
      </w:pPr>
    </w:p>
    <w:p w:rsidR="00655D4E" w:rsidRPr="00FC6CA6" w:rsidRDefault="00655D4E" w:rsidP="00FC6CA6">
      <w:pPr>
        <w:ind w:left="-142"/>
        <w:rPr>
          <w:rFonts w:ascii="Times New Roman" w:eastAsia="Times New Roman" w:hAnsi="Times New Roman" w:cs="Times New Roman"/>
          <w:b/>
          <w:bCs/>
          <w:color w:val="000000"/>
          <w:sz w:val="24"/>
          <w:szCs w:val="24"/>
          <w:lang w:val="en-US" w:eastAsia="es-ES"/>
        </w:rPr>
      </w:pPr>
    </w:p>
    <w:p w:rsidR="00655D4E" w:rsidRPr="00FC6CA6" w:rsidRDefault="00655D4E" w:rsidP="00FC6CA6">
      <w:pPr>
        <w:spacing w:after="0" w:line="240" w:lineRule="auto"/>
        <w:ind w:left="-142" w:right="-851"/>
        <w:jc w:val="both"/>
        <w:rPr>
          <w:rFonts w:ascii="Times New Roman" w:hAnsi="Times New Roman" w:cs="Times New Roman"/>
          <w:noProof/>
          <w:szCs w:val="24"/>
          <w:lang w:val="en-US"/>
        </w:rPr>
      </w:pPr>
      <w:r w:rsidRPr="00FC6CA6">
        <w:rPr>
          <w:rFonts w:ascii="Times New Roman" w:eastAsia="Times New Roman" w:hAnsi="Times New Roman" w:cs="Times New Roman"/>
          <w:b/>
          <w:bCs/>
          <w:szCs w:val="24"/>
          <w:lang w:val="en-US" w:eastAsia="es-ES"/>
        </w:rPr>
        <w:t xml:space="preserve">Supplementary Table 3. </w:t>
      </w:r>
      <w:r w:rsidRPr="00FC6CA6">
        <w:rPr>
          <w:rFonts w:ascii="Times New Roman" w:eastAsia="Times New Roman" w:hAnsi="Times New Roman" w:cs="Times New Roman"/>
          <w:bCs/>
          <w:szCs w:val="24"/>
          <w:lang w:val="en-US" w:eastAsia="es-ES"/>
        </w:rPr>
        <w:t>Frequency and concentration of immune factors in milk samples according to the breast health status (HW, healthy women; MW, mastitis cases) and secretory status.</w:t>
      </w:r>
    </w:p>
    <w:tbl>
      <w:tblPr>
        <w:tblW w:w="16259" w:type="dxa"/>
        <w:tblInd w:w="-709" w:type="dxa"/>
        <w:tblCellMar>
          <w:left w:w="70" w:type="dxa"/>
          <w:right w:w="70" w:type="dxa"/>
        </w:tblCellMar>
        <w:tblLook w:val="04A0" w:firstRow="1" w:lastRow="0" w:firstColumn="1" w:lastColumn="0" w:noHBand="0" w:noVBand="1"/>
      </w:tblPr>
      <w:tblGrid>
        <w:gridCol w:w="1707"/>
        <w:gridCol w:w="772"/>
        <w:gridCol w:w="1916"/>
        <w:gridCol w:w="850"/>
        <w:gridCol w:w="1844"/>
        <w:gridCol w:w="266"/>
        <w:gridCol w:w="774"/>
        <w:gridCol w:w="257"/>
        <w:gridCol w:w="783"/>
        <w:gridCol w:w="202"/>
        <w:gridCol w:w="499"/>
        <w:gridCol w:w="1947"/>
        <w:gridCol w:w="325"/>
        <w:gridCol w:w="483"/>
        <w:gridCol w:w="1885"/>
        <w:gridCol w:w="401"/>
        <w:gridCol w:w="474"/>
        <w:gridCol w:w="401"/>
        <w:gridCol w:w="189"/>
        <w:gridCol w:w="284"/>
      </w:tblGrid>
      <w:tr w:rsidR="00655D4E" w:rsidRPr="00FC6CA6" w:rsidTr="00AD72A7">
        <w:trPr>
          <w:gridAfter w:val="1"/>
          <w:wAfter w:w="284" w:type="dxa"/>
          <w:trHeight w:val="299"/>
        </w:trPr>
        <w:tc>
          <w:tcPr>
            <w:tcW w:w="1707" w:type="dxa"/>
            <w:tcBorders>
              <w:top w:val="single" w:sz="4" w:space="0" w:color="auto"/>
              <w:left w:val="nil"/>
              <w:bottom w:val="nil"/>
              <w:right w:val="nil"/>
            </w:tcBorders>
            <w:shd w:val="clear" w:color="auto" w:fill="auto"/>
            <w:noWrap/>
            <w:vAlign w:val="bottom"/>
            <w:hideMark/>
          </w:tcPr>
          <w:p w:rsidR="00655D4E" w:rsidRPr="00FC6CA6" w:rsidRDefault="00655D4E" w:rsidP="005D09C0">
            <w:pPr>
              <w:spacing w:after="0" w:line="240" w:lineRule="auto"/>
              <w:rPr>
                <w:rFonts w:ascii="Times New Roman" w:eastAsia="Times New Roman" w:hAnsi="Times New Roman" w:cs="Times New Roman"/>
                <w:b/>
                <w:bCs/>
                <w:sz w:val="18"/>
                <w:szCs w:val="18"/>
                <w:lang w:val="en-US" w:eastAsia="es-ES"/>
              </w:rPr>
            </w:pPr>
          </w:p>
        </w:tc>
        <w:tc>
          <w:tcPr>
            <w:tcW w:w="7664" w:type="dxa"/>
            <w:gridSpan w:val="9"/>
            <w:tcBorders>
              <w:top w:val="single" w:sz="4" w:space="0" w:color="auto"/>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HW</w:t>
            </w:r>
          </w:p>
        </w:tc>
        <w:tc>
          <w:tcPr>
            <w:tcW w:w="6604" w:type="dxa"/>
            <w:gridSpan w:val="9"/>
            <w:tcBorders>
              <w:top w:val="single" w:sz="4" w:space="0" w:color="auto"/>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MW</w:t>
            </w:r>
          </w:p>
        </w:tc>
      </w:tr>
      <w:tr w:rsidR="00655D4E" w:rsidRPr="00FC6CA6" w:rsidTr="00AD72A7">
        <w:trPr>
          <w:gridAfter w:val="1"/>
          <w:wAfter w:w="284" w:type="dxa"/>
          <w:trHeight w:val="327"/>
        </w:trPr>
        <w:tc>
          <w:tcPr>
            <w:tcW w:w="1707" w:type="dxa"/>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p>
        </w:tc>
        <w:tc>
          <w:tcPr>
            <w:tcW w:w="2688" w:type="dxa"/>
            <w:gridSpan w:val="2"/>
            <w:tcBorders>
              <w:top w:val="nil"/>
              <w:left w:val="nil"/>
              <w:bottom w:val="nil"/>
              <w:right w:val="nil"/>
            </w:tcBorders>
            <w:shd w:val="clear" w:color="auto" w:fill="auto"/>
            <w:noWrap/>
            <w:vAlign w:val="bottom"/>
            <w:hideMark/>
          </w:tcPr>
          <w:p w:rsidR="00655D4E" w:rsidRPr="00FC6CA6" w:rsidRDefault="008B71A6" w:rsidP="005D09C0">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Non-S</w:t>
            </w:r>
            <w:r w:rsidR="00655D4E" w:rsidRPr="00FC6CA6">
              <w:rPr>
                <w:rFonts w:ascii="Times New Roman" w:eastAsia="Times New Roman" w:hAnsi="Times New Roman" w:cs="Times New Roman"/>
                <w:b/>
                <w:bCs/>
                <w:sz w:val="18"/>
                <w:szCs w:val="18"/>
                <w:lang w:eastAsia="es-ES"/>
              </w:rPr>
              <w:t>ecretor (n=10)</w:t>
            </w:r>
          </w:p>
        </w:tc>
        <w:tc>
          <w:tcPr>
            <w:tcW w:w="2960" w:type="dxa"/>
            <w:gridSpan w:val="3"/>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Secretor (n=31)</w:t>
            </w:r>
          </w:p>
        </w:tc>
        <w:tc>
          <w:tcPr>
            <w:tcW w:w="1031" w:type="dxa"/>
            <w:gridSpan w:val="2"/>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p>
        </w:tc>
        <w:tc>
          <w:tcPr>
            <w:tcW w:w="985" w:type="dxa"/>
            <w:gridSpan w:val="2"/>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sz w:val="18"/>
                <w:szCs w:val="18"/>
                <w:lang w:eastAsia="es-ES"/>
              </w:rPr>
            </w:pPr>
          </w:p>
        </w:tc>
        <w:tc>
          <w:tcPr>
            <w:tcW w:w="2771" w:type="dxa"/>
            <w:gridSpan w:val="3"/>
            <w:tcBorders>
              <w:top w:val="nil"/>
              <w:left w:val="nil"/>
              <w:bottom w:val="nil"/>
              <w:right w:val="nil"/>
            </w:tcBorders>
            <w:shd w:val="clear" w:color="auto" w:fill="auto"/>
            <w:noWrap/>
            <w:vAlign w:val="bottom"/>
            <w:hideMark/>
          </w:tcPr>
          <w:p w:rsidR="00655D4E" w:rsidRPr="00FC6CA6" w:rsidRDefault="00655D4E" w:rsidP="008B71A6">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Non-</w:t>
            </w:r>
            <w:r w:rsidR="008B71A6" w:rsidRPr="00FC6CA6">
              <w:rPr>
                <w:rFonts w:ascii="Times New Roman" w:eastAsia="Times New Roman" w:hAnsi="Times New Roman" w:cs="Times New Roman"/>
                <w:b/>
                <w:bCs/>
                <w:sz w:val="18"/>
                <w:szCs w:val="18"/>
                <w:lang w:eastAsia="es-ES"/>
              </w:rPr>
              <w:t>S</w:t>
            </w:r>
            <w:r w:rsidRPr="00FC6CA6">
              <w:rPr>
                <w:rFonts w:ascii="Times New Roman" w:eastAsia="Times New Roman" w:hAnsi="Times New Roman" w:cs="Times New Roman"/>
                <w:b/>
                <w:bCs/>
                <w:sz w:val="18"/>
                <w:szCs w:val="18"/>
                <w:lang w:eastAsia="es-ES"/>
              </w:rPr>
              <w:t>ecretor (n=8)</w:t>
            </w:r>
          </w:p>
        </w:tc>
        <w:tc>
          <w:tcPr>
            <w:tcW w:w="2769" w:type="dxa"/>
            <w:gridSpan w:val="3"/>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Secretor (n=46)</w:t>
            </w:r>
          </w:p>
        </w:tc>
        <w:tc>
          <w:tcPr>
            <w:tcW w:w="875" w:type="dxa"/>
            <w:gridSpan w:val="2"/>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p>
        </w:tc>
        <w:tc>
          <w:tcPr>
            <w:tcW w:w="189" w:type="dxa"/>
            <w:tcBorders>
              <w:top w:val="nil"/>
              <w:left w:val="nil"/>
              <w:bottom w:val="nil"/>
              <w:right w:val="nil"/>
            </w:tcBorders>
            <w:shd w:val="clear" w:color="auto" w:fill="auto"/>
            <w:noWrap/>
            <w:vAlign w:val="bottom"/>
            <w:hideMark/>
          </w:tcPr>
          <w:p w:rsidR="00655D4E" w:rsidRPr="00FC6CA6" w:rsidRDefault="00655D4E" w:rsidP="005D09C0">
            <w:pPr>
              <w:spacing w:after="0" w:line="240" w:lineRule="auto"/>
              <w:rPr>
                <w:rFonts w:ascii="Times New Roman" w:eastAsia="Times New Roman" w:hAnsi="Times New Roman" w:cs="Times New Roman"/>
                <w:sz w:val="18"/>
                <w:szCs w:val="18"/>
                <w:lang w:eastAsia="es-ES"/>
              </w:rPr>
            </w:pPr>
          </w:p>
        </w:tc>
      </w:tr>
      <w:tr w:rsidR="00655D4E" w:rsidRPr="00FC6CA6" w:rsidTr="00AD72A7">
        <w:trPr>
          <w:trHeight w:val="327"/>
        </w:trPr>
        <w:tc>
          <w:tcPr>
            <w:tcW w:w="1707" w:type="dxa"/>
            <w:tcBorders>
              <w:top w:val="nil"/>
              <w:left w:val="nil"/>
              <w:bottom w:val="nil"/>
              <w:right w:val="nil"/>
            </w:tcBorders>
            <w:shd w:val="clear" w:color="auto" w:fill="auto"/>
            <w:noWrap/>
            <w:vAlign w:val="bottom"/>
            <w:hideMark/>
          </w:tcPr>
          <w:p w:rsidR="00655D4E" w:rsidRPr="00FC6CA6" w:rsidRDefault="00655D4E" w:rsidP="005D09C0">
            <w:pPr>
              <w:spacing w:after="0" w:line="240" w:lineRule="auto"/>
              <w:rPr>
                <w:rFonts w:ascii="Times New Roman" w:eastAsia="Times New Roman" w:hAnsi="Times New Roman" w:cs="Times New Roman"/>
                <w:sz w:val="18"/>
                <w:szCs w:val="18"/>
                <w:lang w:eastAsia="es-ES"/>
              </w:rPr>
            </w:pPr>
          </w:p>
        </w:tc>
        <w:tc>
          <w:tcPr>
            <w:tcW w:w="772" w:type="dxa"/>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n (%)</w:t>
            </w:r>
            <w:r w:rsidRPr="00FC6CA6">
              <w:rPr>
                <w:rFonts w:ascii="Times New Roman" w:eastAsia="Times New Roman" w:hAnsi="Times New Roman" w:cs="Times New Roman"/>
                <w:b/>
                <w:bCs/>
                <w:sz w:val="18"/>
                <w:szCs w:val="18"/>
                <w:vertAlign w:val="superscript"/>
                <w:lang w:eastAsia="es-ES"/>
              </w:rPr>
              <w:t>1</w:t>
            </w:r>
          </w:p>
        </w:tc>
        <w:tc>
          <w:tcPr>
            <w:tcW w:w="1916" w:type="dxa"/>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Median (IQR)</w:t>
            </w:r>
            <w:r w:rsidRPr="00FC6CA6">
              <w:rPr>
                <w:rFonts w:ascii="Times New Roman" w:eastAsia="Times New Roman" w:hAnsi="Times New Roman" w:cs="Times New Roman"/>
                <w:b/>
                <w:bCs/>
                <w:sz w:val="18"/>
                <w:szCs w:val="18"/>
                <w:vertAlign w:val="superscript"/>
                <w:lang w:eastAsia="es-ES"/>
              </w:rPr>
              <w:t>2</w:t>
            </w:r>
          </w:p>
        </w:tc>
        <w:tc>
          <w:tcPr>
            <w:tcW w:w="850" w:type="dxa"/>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proofErr w:type="gramStart"/>
            <w:r w:rsidRPr="00FC6CA6">
              <w:rPr>
                <w:rFonts w:ascii="Times New Roman" w:eastAsia="Times New Roman" w:hAnsi="Times New Roman" w:cs="Times New Roman"/>
                <w:b/>
                <w:bCs/>
                <w:sz w:val="18"/>
                <w:szCs w:val="18"/>
                <w:lang w:eastAsia="es-ES"/>
              </w:rPr>
              <w:t>n</w:t>
            </w:r>
            <w:proofErr w:type="gramEnd"/>
            <w:r w:rsidRPr="00FC6CA6">
              <w:rPr>
                <w:rFonts w:ascii="Times New Roman" w:eastAsia="Times New Roman" w:hAnsi="Times New Roman" w:cs="Times New Roman"/>
                <w:b/>
                <w:bCs/>
                <w:sz w:val="18"/>
                <w:szCs w:val="18"/>
                <w:lang w:eastAsia="es-ES"/>
              </w:rPr>
              <w:t xml:space="preserve"> (%)</w:t>
            </w:r>
          </w:p>
        </w:tc>
        <w:tc>
          <w:tcPr>
            <w:tcW w:w="1844" w:type="dxa"/>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Median (IQR)</w:t>
            </w:r>
          </w:p>
        </w:tc>
        <w:tc>
          <w:tcPr>
            <w:tcW w:w="1040" w:type="dxa"/>
            <w:gridSpan w:val="2"/>
            <w:tcBorders>
              <w:top w:val="nil"/>
              <w:left w:val="nil"/>
              <w:bottom w:val="single" w:sz="4" w:space="0" w:color="auto"/>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i/>
                <w:iCs/>
                <w:sz w:val="18"/>
                <w:szCs w:val="18"/>
                <w:lang w:eastAsia="es-ES"/>
              </w:rPr>
            </w:pPr>
            <w:r w:rsidRPr="00FC6CA6">
              <w:rPr>
                <w:rFonts w:ascii="Times New Roman" w:eastAsia="Times New Roman" w:hAnsi="Times New Roman" w:cs="Times New Roman"/>
                <w:b/>
                <w:bCs/>
                <w:i/>
                <w:iCs/>
                <w:sz w:val="18"/>
                <w:szCs w:val="18"/>
                <w:lang w:eastAsia="es-ES"/>
              </w:rPr>
              <w:t>p-</w:t>
            </w:r>
            <w:r w:rsidRPr="00FC6CA6">
              <w:rPr>
                <w:rFonts w:ascii="Times New Roman" w:eastAsia="Times New Roman" w:hAnsi="Times New Roman" w:cs="Times New Roman"/>
                <w:b/>
                <w:bCs/>
                <w:iCs/>
                <w:sz w:val="18"/>
                <w:szCs w:val="18"/>
                <w:lang w:eastAsia="es-ES"/>
              </w:rPr>
              <w:t>value</w:t>
            </w:r>
            <w:r w:rsidRPr="00FC6CA6">
              <w:rPr>
                <w:rFonts w:ascii="Times New Roman" w:eastAsia="Times New Roman" w:hAnsi="Times New Roman" w:cs="Times New Roman"/>
                <w:b/>
                <w:bCs/>
                <w:iCs/>
                <w:sz w:val="18"/>
                <w:szCs w:val="18"/>
                <w:vertAlign w:val="superscript"/>
                <w:lang w:eastAsia="es-ES"/>
              </w:rPr>
              <w:t>3</w:t>
            </w:r>
          </w:p>
        </w:tc>
        <w:tc>
          <w:tcPr>
            <w:tcW w:w="1040" w:type="dxa"/>
            <w:gridSpan w:val="2"/>
            <w:tcBorders>
              <w:top w:val="nil"/>
              <w:left w:val="nil"/>
              <w:bottom w:val="single" w:sz="4" w:space="0" w:color="auto"/>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i/>
                <w:iCs/>
                <w:sz w:val="18"/>
                <w:szCs w:val="18"/>
                <w:lang w:eastAsia="es-ES"/>
              </w:rPr>
            </w:pPr>
            <w:r w:rsidRPr="00FC6CA6">
              <w:rPr>
                <w:rFonts w:ascii="Times New Roman" w:eastAsia="Times New Roman" w:hAnsi="Times New Roman" w:cs="Times New Roman"/>
                <w:b/>
                <w:bCs/>
                <w:i/>
                <w:iCs/>
                <w:sz w:val="18"/>
                <w:szCs w:val="18"/>
                <w:lang w:eastAsia="es-ES"/>
              </w:rPr>
              <w:t>p-</w:t>
            </w:r>
            <w:r w:rsidRPr="00FC6CA6">
              <w:rPr>
                <w:rFonts w:ascii="Times New Roman" w:eastAsia="Times New Roman" w:hAnsi="Times New Roman" w:cs="Times New Roman"/>
                <w:b/>
                <w:bCs/>
                <w:iCs/>
                <w:sz w:val="18"/>
                <w:szCs w:val="18"/>
                <w:lang w:eastAsia="es-ES"/>
              </w:rPr>
              <w:t>value</w:t>
            </w:r>
            <w:r w:rsidRPr="00FC6CA6">
              <w:rPr>
                <w:rFonts w:ascii="Times New Roman" w:eastAsia="Times New Roman" w:hAnsi="Times New Roman" w:cs="Times New Roman"/>
                <w:b/>
                <w:bCs/>
                <w:iCs/>
                <w:sz w:val="18"/>
                <w:szCs w:val="18"/>
                <w:vertAlign w:val="superscript"/>
                <w:lang w:eastAsia="es-ES"/>
              </w:rPr>
              <w:t>4</w:t>
            </w:r>
          </w:p>
        </w:tc>
        <w:tc>
          <w:tcPr>
            <w:tcW w:w="701" w:type="dxa"/>
            <w:gridSpan w:val="2"/>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proofErr w:type="gramStart"/>
            <w:r w:rsidRPr="00FC6CA6">
              <w:rPr>
                <w:rFonts w:ascii="Times New Roman" w:eastAsia="Times New Roman" w:hAnsi="Times New Roman" w:cs="Times New Roman"/>
                <w:b/>
                <w:bCs/>
                <w:sz w:val="18"/>
                <w:szCs w:val="18"/>
                <w:lang w:eastAsia="es-ES"/>
              </w:rPr>
              <w:t>n</w:t>
            </w:r>
            <w:proofErr w:type="gramEnd"/>
            <w:r w:rsidRPr="00FC6CA6">
              <w:rPr>
                <w:rFonts w:ascii="Times New Roman" w:eastAsia="Times New Roman" w:hAnsi="Times New Roman" w:cs="Times New Roman"/>
                <w:b/>
                <w:bCs/>
                <w:sz w:val="18"/>
                <w:szCs w:val="18"/>
                <w:lang w:eastAsia="es-ES"/>
              </w:rPr>
              <w:t xml:space="preserve"> (%)</w:t>
            </w:r>
          </w:p>
        </w:tc>
        <w:tc>
          <w:tcPr>
            <w:tcW w:w="1947" w:type="dxa"/>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Median (IQR)</w:t>
            </w:r>
          </w:p>
        </w:tc>
        <w:tc>
          <w:tcPr>
            <w:tcW w:w="808" w:type="dxa"/>
            <w:gridSpan w:val="2"/>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proofErr w:type="gramStart"/>
            <w:r w:rsidRPr="00FC6CA6">
              <w:rPr>
                <w:rFonts w:ascii="Times New Roman" w:eastAsia="Times New Roman" w:hAnsi="Times New Roman" w:cs="Times New Roman"/>
                <w:b/>
                <w:bCs/>
                <w:sz w:val="18"/>
                <w:szCs w:val="18"/>
                <w:lang w:eastAsia="es-ES"/>
              </w:rPr>
              <w:t>n</w:t>
            </w:r>
            <w:proofErr w:type="gramEnd"/>
            <w:r w:rsidRPr="00FC6CA6">
              <w:rPr>
                <w:rFonts w:ascii="Times New Roman" w:eastAsia="Times New Roman" w:hAnsi="Times New Roman" w:cs="Times New Roman"/>
                <w:b/>
                <w:bCs/>
                <w:sz w:val="18"/>
                <w:szCs w:val="18"/>
                <w:lang w:eastAsia="es-ES"/>
              </w:rPr>
              <w:t xml:space="preserve"> (%)</w:t>
            </w:r>
          </w:p>
        </w:tc>
        <w:tc>
          <w:tcPr>
            <w:tcW w:w="1885" w:type="dxa"/>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Median (IQR)</w:t>
            </w:r>
          </w:p>
        </w:tc>
        <w:tc>
          <w:tcPr>
            <w:tcW w:w="875" w:type="dxa"/>
            <w:gridSpan w:val="2"/>
            <w:tcBorders>
              <w:top w:val="nil"/>
              <w:left w:val="nil"/>
              <w:bottom w:val="single" w:sz="4" w:space="0" w:color="auto"/>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i/>
                <w:iCs/>
                <w:sz w:val="18"/>
                <w:szCs w:val="18"/>
                <w:lang w:eastAsia="es-ES"/>
              </w:rPr>
            </w:pPr>
            <w:r w:rsidRPr="00FC6CA6">
              <w:rPr>
                <w:rFonts w:ascii="Times New Roman" w:eastAsia="Times New Roman" w:hAnsi="Times New Roman" w:cs="Times New Roman"/>
                <w:b/>
                <w:bCs/>
                <w:i/>
                <w:iCs/>
                <w:sz w:val="18"/>
                <w:szCs w:val="18"/>
                <w:lang w:eastAsia="es-ES"/>
              </w:rPr>
              <w:t>p-</w:t>
            </w:r>
            <w:r w:rsidRPr="00FC6CA6">
              <w:rPr>
                <w:rFonts w:ascii="Times New Roman" w:eastAsia="Times New Roman" w:hAnsi="Times New Roman" w:cs="Times New Roman"/>
                <w:b/>
                <w:bCs/>
                <w:iCs/>
                <w:sz w:val="18"/>
                <w:szCs w:val="18"/>
                <w:lang w:eastAsia="es-ES"/>
              </w:rPr>
              <w:t>value</w:t>
            </w:r>
            <w:r w:rsidRPr="00FC6CA6">
              <w:rPr>
                <w:rFonts w:ascii="Times New Roman" w:eastAsia="Times New Roman" w:hAnsi="Times New Roman" w:cs="Times New Roman"/>
                <w:b/>
                <w:bCs/>
                <w:iCs/>
                <w:sz w:val="18"/>
                <w:szCs w:val="18"/>
                <w:vertAlign w:val="superscript"/>
                <w:lang w:eastAsia="es-ES"/>
              </w:rPr>
              <w:t>3</w:t>
            </w:r>
          </w:p>
        </w:tc>
        <w:tc>
          <w:tcPr>
            <w:tcW w:w="874" w:type="dxa"/>
            <w:gridSpan w:val="3"/>
            <w:tcBorders>
              <w:top w:val="nil"/>
              <w:left w:val="nil"/>
              <w:bottom w:val="single" w:sz="4" w:space="0" w:color="auto"/>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i/>
                <w:iCs/>
                <w:sz w:val="18"/>
                <w:szCs w:val="18"/>
                <w:lang w:eastAsia="es-ES"/>
              </w:rPr>
            </w:pPr>
            <w:r w:rsidRPr="00FC6CA6">
              <w:rPr>
                <w:rFonts w:ascii="Times New Roman" w:eastAsia="Times New Roman" w:hAnsi="Times New Roman" w:cs="Times New Roman"/>
                <w:b/>
                <w:bCs/>
                <w:i/>
                <w:iCs/>
                <w:sz w:val="18"/>
                <w:szCs w:val="18"/>
                <w:lang w:eastAsia="es-ES"/>
              </w:rPr>
              <w:t>p-</w:t>
            </w:r>
            <w:r w:rsidRPr="00FC6CA6">
              <w:rPr>
                <w:rFonts w:ascii="Times New Roman" w:eastAsia="Times New Roman" w:hAnsi="Times New Roman" w:cs="Times New Roman"/>
                <w:b/>
                <w:bCs/>
                <w:iCs/>
                <w:sz w:val="18"/>
                <w:szCs w:val="18"/>
                <w:lang w:eastAsia="es-ES"/>
              </w:rPr>
              <w:t>value</w:t>
            </w:r>
            <w:r w:rsidRPr="00FC6CA6">
              <w:rPr>
                <w:rFonts w:ascii="Times New Roman" w:eastAsia="Times New Roman" w:hAnsi="Times New Roman" w:cs="Times New Roman"/>
                <w:b/>
                <w:bCs/>
                <w:iCs/>
                <w:sz w:val="18"/>
                <w:szCs w:val="18"/>
                <w:vertAlign w:val="superscript"/>
                <w:lang w:eastAsia="es-ES"/>
              </w:rPr>
              <w:t>4</w:t>
            </w:r>
          </w:p>
        </w:tc>
      </w:tr>
      <w:tr w:rsidR="00655D4E" w:rsidRPr="00FC6CA6" w:rsidTr="00AD72A7">
        <w:trPr>
          <w:trHeight w:val="299"/>
        </w:trPr>
        <w:tc>
          <w:tcPr>
            <w:tcW w:w="1707" w:type="dxa"/>
            <w:tcBorders>
              <w:top w:val="single" w:sz="4" w:space="0" w:color="auto"/>
              <w:left w:val="nil"/>
              <w:bottom w:val="nil"/>
              <w:right w:val="nil"/>
            </w:tcBorders>
            <w:shd w:val="clear" w:color="auto" w:fill="auto"/>
            <w:noWrap/>
            <w:vAlign w:val="center"/>
            <w:hideMark/>
          </w:tcPr>
          <w:p w:rsidR="00655D4E" w:rsidRPr="00FC6CA6" w:rsidRDefault="00655D4E" w:rsidP="005D09C0">
            <w:pPr>
              <w:spacing w:after="0" w:line="240" w:lineRule="auto"/>
              <w:rPr>
                <w:rFonts w:ascii="Times New Roman" w:eastAsia="Times New Roman" w:hAnsi="Times New Roman" w:cs="Times New Roman"/>
                <w:b/>
                <w:bCs/>
                <w:sz w:val="18"/>
                <w:szCs w:val="18"/>
                <w:lang w:eastAsia="es-ES"/>
              </w:rPr>
            </w:pPr>
            <w:proofErr w:type="spellStart"/>
            <w:r w:rsidRPr="00FC6CA6">
              <w:rPr>
                <w:rFonts w:ascii="Times New Roman" w:eastAsia="Times New Roman" w:hAnsi="Times New Roman" w:cs="Times New Roman"/>
                <w:b/>
                <w:bCs/>
                <w:sz w:val="18"/>
                <w:szCs w:val="18"/>
                <w:lang w:eastAsia="es-ES"/>
              </w:rPr>
              <w:t>Innate</w:t>
            </w:r>
            <w:proofErr w:type="spellEnd"/>
            <w:r w:rsidRPr="00FC6CA6">
              <w:rPr>
                <w:rFonts w:ascii="Times New Roman" w:eastAsia="Times New Roman" w:hAnsi="Times New Roman" w:cs="Times New Roman"/>
                <w:b/>
                <w:bCs/>
                <w:sz w:val="18"/>
                <w:szCs w:val="18"/>
                <w:lang w:eastAsia="es-ES"/>
              </w:rPr>
              <w:t xml:space="preserve"> </w:t>
            </w:r>
            <w:proofErr w:type="spellStart"/>
            <w:r w:rsidRPr="00FC6CA6">
              <w:rPr>
                <w:rFonts w:ascii="Times New Roman" w:eastAsia="Times New Roman" w:hAnsi="Times New Roman" w:cs="Times New Roman"/>
                <w:b/>
                <w:bCs/>
                <w:sz w:val="18"/>
                <w:szCs w:val="18"/>
                <w:lang w:eastAsia="es-ES"/>
              </w:rPr>
              <w:t>immunity</w:t>
            </w:r>
            <w:proofErr w:type="spellEnd"/>
          </w:p>
        </w:tc>
        <w:tc>
          <w:tcPr>
            <w:tcW w:w="772" w:type="dxa"/>
            <w:tcBorders>
              <w:top w:val="single" w:sz="4" w:space="0" w:color="auto"/>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 </w:t>
            </w:r>
          </w:p>
        </w:tc>
        <w:tc>
          <w:tcPr>
            <w:tcW w:w="1916" w:type="dxa"/>
            <w:tcBorders>
              <w:top w:val="single" w:sz="4" w:space="0" w:color="auto"/>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 </w:t>
            </w:r>
          </w:p>
        </w:tc>
        <w:tc>
          <w:tcPr>
            <w:tcW w:w="850" w:type="dxa"/>
            <w:tcBorders>
              <w:top w:val="single" w:sz="4" w:space="0" w:color="auto"/>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 </w:t>
            </w:r>
          </w:p>
        </w:tc>
        <w:tc>
          <w:tcPr>
            <w:tcW w:w="1844" w:type="dxa"/>
            <w:tcBorders>
              <w:top w:val="single" w:sz="4" w:space="0" w:color="auto"/>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 </w:t>
            </w:r>
          </w:p>
        </w:tc>
        <w:tc>
          <w:tcPr>
            <w:tcW w:w="1040" w:type="dxa"/>
            <w:gridSpan w:val="2"/>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 </w:t>
            </w:r>
          </w:p>
        </w:tc>
        <w:tc>
          <w:tcPr>
            <w:tcW w:w="1040" w:type="dxa"/>
            <w:gridSpan w:val="2"/>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 </w:t>
            </w:r>
          </w:p>
        </w:tc>
        <w:tc>
          <w:tcPr>
            <w:tcW w:w="701" w:type="dxa"/>
            <w:gridSpan w:val="2"/>
            <w:tcBorders>
              <w:top w:val="single" w:sz="4" w:space="0" w:color="auto"/>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 </w:t>
            </w:r>
          </w:p>
        </w:tc>
        <w:tc>
          <w:tcPr>
            <w:tcW w:w="1947" w:type="dxa"/>
            <w:tcBorders>
              <w:top w:val="single" w:sz="4" w:space="0" w:color="auto"/>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 </w:t>
            </w:r>
          </w:p>
        </w:tc>
        <w:tc>
          <w:tcPr>
            <w:tcW w:w="808" w:type="dxa"/>
            <w:gridSpan w:val="2"/>
            <w:tcBorders>
              <w:top w:val="single" w:sz="4" w:space="0" w:color="auto"/>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 </w:t>
            </w:r>
          </w:p>
        </w:tc>
        <w:tc>
          <w:tcPr>
            <w:tcW w:w="1885" w:type="dxa"/>
            <w:tcBorders>
              <w:top w:val="single" w:sz="4" w:space="0" w:color="auto"/>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 </w:t>
            </w:r>
          </w:p>
        </w:tc>
        <w:tc>
          <w:tcPr>
            <w:tcW w:w="875" w:type="dxa"/>
            <w:gridSpan w:val="2"/>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 </w:t>
            </w:r>
          </w:p>
        </w:tc>
        <w:tc>
          <w:tcPr>
            <w:tcW w:w="874" w:type="dxa"/>
            <w:gridSpan w:val="3"/>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sz w:val="18"/>
                <w:szCs w:val="18"/>
                <w:lang w:eastAsia="es-ES"/>
              </w:rPr>
            </w:pPr>
            <w:r w:rsidRPr="00FC6CA6">
              <w:rPr>
                <w:rFonts w:ascii="Times New Roman" w:eastAsia="Times New Roman" w:hAnsi="Times New Roman" w:cs="Times New Roman"/>
                <w:b/>
                <w:bCs/>
                <w:sz w:val="18"/>
                <w:szCs w:val="18"/>
                <w:lang w:eastAsia="es-ES"/>
              </w:rPr>
              <w:t> </w:t>
            </w:r>
          </w:p>
        </w:tc>
      </w:tr>
      <w:tr w:rsidR="00AD72A7" w:rsidRPr="00FC6CA6" w:rsidTr="00AD72A7">
        <w:trPr>
          <w:trHeight w:val="104"/>
        </w:trPr>
        <w:tc>
          <w:tcPr>
            <w:tcW w:w="170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IL1β (</w:t>
            </w:r>
            <w:proofErr w:type="spellStart"/>
            <w:r w:rsidRPr="00FC6CA6">
              <w:rPr>
                <w:rFonts w:ascii="Times New Roman" w:eastAsia="Times New Roman" w:hAnsi="Times New Roman" w:cs="Times New Roman"/>
                <w:sz w:val="18"/>
                <w:szCs w:val="18"/>
                <w:lang w:eastAsia="es-ES"/>
              </w:rPr>
              <w:t>ng</w:t>
            </w:r>
            <w:proofErr w:type="spellEnd"/>
            <w:r w:rsidRPr="00FC6CA6">
              <w:rPr>
                <w:rFonts w:ascii="Times New Roman" w:eastAsia="Times New Roman" w:hAnsi="Times New Roman" w:cs="Times New Roman"/>
                <w:sz w:val="18"/>
                <w:szCs w:val="18"/>
                <w:lang w:eastAsia="es-ES"/>
              </w:rPr>
              <w:t>/L)</w:t>
            </w:r>
          </w:p>
        </w:tc>
        <w:tc>
          <w:tcPr>
            <w:tcW w:w="77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9 (90)</w:t>
            </w:r>
          </w:p>
        </w:tc>
        <w:tc>
          <w:tcPr>
            <w:tcW w:w="1916"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0.40 (0.30-1.50)</w:t>
            </w:r>
          </w:p>
        </w:tc>
        <w:tc>
          <w:tcPr>
            <w:tcW w:w="850"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14 (45)</w:t>
            </w:r>
          </w:p>
        </w:tc>
        <w:tc>
          <w:tcPr>
            <w:tcW w:w="1844"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1.35 (0.62-6.72)</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0.225</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0.479</w:t>
            </w:r>
          </w:p>
        </w:tc>
        <w:tc>
          <w:tcPr>
            <w:tcW w:w="701"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7 (87)</w:t>
            </w:r>
          </w:p>
        </w:tc>
        <w:tc>
          <w:tcPr>
            <w:tcW w:w="194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3.21 (1.37-16.10)</w:t>
            </w:r>
          </w:p>
        </w:tc>
        <w:tc>
          <w:tcPr>
            <w:tcW w:w="808"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44 (96)</w:t>
            </w:r>
          </w:p>
        </w:tc>
        <w:tc>
          <w:tcPr>
            <w:tcW w:w="1885"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8.24 (1.17-23.67)</w:t>
            </w:r>
          </w:p>
        </w:tc>
        <w:tc>
          <w:tcPr>
            <w:tcW w:w="87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874" w:type="dxa"/>
            <w:gridSpan w:val="3"/>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r>
      <w:tr w:rsidR="00AD72A7" w:rsidRPr="00FC6CA6" w:rsidTr="00AD72A7">
        <w:trPr>
          <w:trHeight w:val="104"/>
        </w:trPr>
        <w:tc>
          <w:tcPr>
            <w:tcW w:w="170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IL6 (</w:t>
            </w:r>
            <w:proofErr w:type="spellStart"/>
            <w:r w:rsidRPr="00FC6CA6">
              <w:rPr>
                <w:rFonts w:ascii="Times New Roman" w:eastAsia="Times New Roman" w:hAnsi="Times New Roman" w:cs="Times New Roman"/>
                <w:sz w:val="18"/>
                <w:szCs w:val="18"/>
                <w:lang w:eastAsia="es-ES"/>
              </w:rPr>
              <w:t>ng</w:t>
            </w:r>
            <w:proofErr w:type="spellEnd"/>
            <w:r w:rsidRPr="00FC6CA6">
              <w:rPr>
                <w:rFonts w:ascii="Times New Roman" w:eastAsia="Times New Roman" w:hAnsi="Times New Roman" w:cs="Times New Roman"/>
                <w:sz w:val="18"/>
                <w:szCs w:val="18"/>
                <w:lang w:eastAsia="es-ES"/>
              </w:rPr>
              <w:t>/L)</w:t>
            </w:r>
          </w:p>
        </w:tc>
        <w:tc>
          <w:tcPr>
            <w:tcW w:w="77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7 (70)</w:t>
            </w:r>
          </w:p>
        </w:tc>
        <w:tc>
          <w:tcPr>
            <w:tcW w:w="1916"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12.70 (8.35-18.05)</w:t>
            </w:r>
          </w:p>
        </w:tc>
        <w:tc>
          <w:tcPr>
            <w:tcW w:w="850"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 (32)</w:t>
            </w:r>
          </w:p>
        </w:tc>
        <w:tc>
          <w:tcPr>
            <w:tcW w:w="1844"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13.15 (7.77-18.05)</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0.373</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701"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6 (75)</w:t>
            </w:r>
          </w:p>
        </w:tc>
        <w:tc>
          <w:tcPr>
            <w:tcW w:w="194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13.12 (4.51-31.10)</w:t>
            </w:r>
          </w:p>
        </w:tc>
        <w:tc>
          <w:tcPr>
            <w:tcW w:w="808"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36 (78)</w:t>
            </w:r>
          </w:p>
        </w:tc>
        <w:tc>
          <w:tcPr>
            <w:tcW w:w="1885"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10.26 (2.10-37.43)</w:t>
            </w:r>
          </w:p>
        </w:tc>
        <w:tc>
          <w:tcPr>
            <w:tcW w:w="87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874" w:type="dxa"/>
            <w:gridSpan w:val="3"/>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r>
      <w:tr w:rsidR="00AD72A7" w:rsidRPr="00FC6CA6" w:rsidTr="00AD72A7">
        <w:trPr>
          <w:trHeight w:val="104"/>
        </w:trPr>
        <w:tc>
          <w:tcPr>
            <w:tcW w:w="170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IL12(p70) (</w:t>
            </w:r>
            <w:proofErr w:type="spellStart"/>
            <w:r w:rsidRPr="00FC6CA6">
              <w:rPr>
                <w:rFonts w:ascii="Times New Roman" w:eastAsia="Times New Roman" w:hAnsi="Times New Roman" w:cs="Times New Roman"/>
                <w:sz w:val="18"/>
                <w:szCs w:val="18"/>
                <w:lang w:eastAsia="es-ES"/>
              </w:rPr>
              <w:t>ng</w:t>
            </w:r>
            <w:proofErr w:type="spellEnd"/>
            <w:r w:rsidRPr="00FC6CA6">
              <w:rPr>
                <w:rFonts w:ascii="Times New Roman" w:eastAsia="Times New Roman" w:hAnsi="Times New Roman" w:cs="Times New Roman"/>
                <w:sz w:val="18"/>
                <w:szCs w:val="18"/>
                <w:lang w:eastAsia="es-ES"/>
              </w:rPr>
              <w:t>/L)</w:t>
            </w:r>
          </w:p>
        </w:tc>
        <w:tc>
          <w:tcPr>
            <w:tcW w:w="77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 (10)</w:t>
            </w:r>
          </w:p>
        </w:tc>
        <w:tc>
          <w:tcPr>
            <w:tcW w:w="1916"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0.10</w:t>
            </w:r>
          </w:p>
        </w:tc>
        <w:tc>
          <w:tcPr>
            <w:tcW w:w="850"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5 (16)</w:t>
            </w:r>
          </w:p>
        </w:tc>
        <w:tc>
          <w:tcPr>
            <w:tcW w:w="1844"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0.90 (0.20-0.90)</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0.479</w:t>
            </w:r>
          </w:p>
        </w:tc>
        <w:tc>
          <w:tcPr>
            <w:tcW w:w="701"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2 (25)</w:t>
            </w:r>
          </w:p>
        </w:tc>
        <w:tc>
          <w:tcPr>
            <w:tcW w:w="194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4.62 (3.56-5.69)</w:t>
            </w:r>
          </w:p>
        </w:tc>
        <w:tc>
          <w:tcPr>
            <w:tcW w:w="808"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6 (13)</w:t>
            </w:r>
          </w:p>
        </w:tc>
        <w:tc>
          <w:tcPr>
            <w:tcW w:w="1885"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1.42 (0.76-3.52)</w:t>
            </w:r>
          </w:p>
        </w:tc>
        <w:tc>
          <w:tcPr>
            <w:tcW w:w="87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874" w:type="dxa"/>
            <w:gridSpan w:val="3"/>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r>
      <w:tr w:rsidR="00AD72A7" w:rsidRPr="00FC6CA6" w:rsidTr="00AD72A7">
        <w:trPr>
          <w:trHeight w:val="104"/>
        </w:trPr>
        <w:tc>
          <w:tcPr>
            <w:tcW w:w="170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sz w:val="18"/>
                <w:szCs w:val="18"/>
                <w:lang w:eastAsia="es-ES"/>
              </w:rPr>
            </w:pPr>
            <w:proofErr w:type="spellStart"/>
            <w:r w:rsidRPr="00FC6CA6">
              <w:rPr>
                <w:rFonts w:ascii="Times New Roman" w:eastAsia="Times New Roman" w:hAnsi="Times New Roman" w:cs="Times New Roman"/>
                <w:sz w:val="18"/>
                <w:szCs w:val="18"/>
                <w:lang w:eastAsia="es-ES"/>
              </w:rPr>
              <w:t>IFNγ</w:t>
            </w:r>
            <w:proofErr w:type="spellEnd"/>
            <w:r w:rsidRPr="00FC6CA6">
              <w:rPr>
                <w:rFonts w:ascii="Times New Roman" w:eastAsia="Times New Roman" w:hAnsi="Times New Roman" w:cs="Times New Roman"/>
                <w:sz w:val="18"/>
                <w:szCs w:val="18"/>
                <w:lang w:eastAsia="es-ES"/>
              </w:rPr>
              <w:t xml:space="preserve"> (</w:t>
            </w:r>
            <w:proofErr w:type="spellStart"/>
            <w:r w:rsidRPr="00FC6CA6">
              <w:rPr>
                <w:rFonts w:ascii="Times New Roman" w:eastAsia="Times New Roman" w:hAnsi="Times New Roman" w:cs="Times New Roman"/>
                <w:sz w:val="18"/>
                <w:szCs w:val="18"/>
                <w:lang w:eastAsia="es-ES"/>
              </w:rPr>
              <w:t>ng</w:t>
            </w:r>
            <w:proofErr w:type="spellEnd"/>
            <w:r w:rsidRPr="00FC6CA6">
              <w:rPr>
                <w:rFonts w:ascii="Times New Roman" w:eastAsia="Times New Roman" w:hAnsi="Times New Roman" w:cs="Times New Roman"/>
                <w:sz w:val="18"/>
                <w:szCs w:val="18"/>
                <w:lang w:eastAsia="es-ES"/>
              </w:rPr>
              <w:t>/L)</w:t>
            </w:r>
          </w:p>
        </w:tc>
        <w:tc>
          <w:tcPr>
            <w:tcW w:w="77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 xml:space="preserve"> 0 (0)</w:t>
            </w:r>
          </w:p>
        </w:tc>
        <w:tc>
          <w:tcPr>
            <w:tcW w:w="1916"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w:t>
            </w:r>
          </w:p>
        </w:tc>
        <w:tc>
          <w:tcPr>
            <w:tcW w:w="850"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 (3)</w:t>
            </w:r>
          </w:p>
        </w:tc>
        <w:tc>
          <w:tcPr>
            <w:tcW w:w="1844"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4.70</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w:t>
            </w:r>
          </w:p>
        </w:tc>
        <w:tc>
          <w:tcPr>
            <w:tcW w:w="701"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8 (100)</w:t>
            </w:r>
          </w:p>
        </w:tc>
        <w:tc>
          <w:tcPr>
            <w:tcW w:w="194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79.44 (21.17-295.30)</w:t>
            </w:r>
          </w:p>
        </w:tc>
        <w:tc>
          <w:tcPr>
            <w:tcW w:w="808"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44 (96)</w:t>
            </w:r>
          </w:p>
        </w:tc>
        <w:tc>
          <w:tcPr>
            <w:tcW w:w="1885"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54.43 (11.22-259.90)</w:t>
            </w:r>
          </w:p>
        </w:tc>
        <w:tc>
          <w:tcPr>
            <w:tcW w:w="87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874" w:type="dxa"/>
            <w:gridSpan w:val="3"/>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r>
      <w:tr w:rsidR="00AD72A7" w:rsidRPr="00FC6CA6" w:rsidTr="00AD72A7">
        <w:trPr>
          <w:trHeight w:val="104"/>
        </w:trPr>
        <w:tc>
          <w:tcPr>
            <w:tcW w:w="170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TNFα (</w:t>
            </w:r>
            <w:proofErr w:type="spellStart"/>
            <w:r w:rsidRPr="00FC6CA6">
              <w:rPr>
                <w:rFonts w:ascii="Times New Roman" w:eastAsia="Times New Roman" w:hAnsi="Times New Roman" w:cs="Times New Roman"/>
                <w:sz w:val="18"/>
                <w:szCs w:val="18"/>
                <w:lang w:eastAsia="es-ES"/>
              </w:rPr>
              <w:t>ng</w:t>
            </w:r>
            <w:proofErr w:type="spellEnd"/>
            <w:r w:rsidRPr="00FC6CA6">
              <w:rPr>
                <w:rFonts w:ascii="Times New Roman" w:eastAsia="Times New Roman" w:hAnsi="Times New Roman" w:cs="Times New Roman"/>
                <w:sz w:val="18"/>
                <w:szCs w:val="18"/>
                <w:lang w:eastAsia="es-ES"/>
              </w:rPr>
              <w:t>/L)</w:t>
            </w:r>
          </w:p>
        </w:tc>
        <w:tc>
          <w:tcPr>
            <w:tcW w:w="77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4 (40)</w:t>
            </w:r>
          </w:p>
        </w:tc>
        <w:tc>
          <w:tcPr>
            <w:tcW w:w="1916"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3.45 (2.52-4.75)</w:t>
            </w:r>
          </w:p>
        </w:tc>
        <w:tc>
          <w:tcPr>
            <w:tcW w:w="850"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14 (45)</w:t>
            </w:r>
          </w:p>
        </w:tc>
        <w:tc>
          <w:tcPr>
            <w:tcW w:w="1844"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3.10 (2.02-4.52)</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0.886</w:t>
            </w:r>
          </w:p>
        </w:tc>
        <w:tc>
          <w:tcPr>
            <w:tcW w:w="701"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8 (100)</w:t>
            </w:r>
          </w:p>
        </w:tc>
        <w:tc>
          <w:tcPr>
            <w:tcW w:w="194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35.24 (16.53-95.36)</w:t>
            </w:r>
          </w:p>
        </w:tc>
        <w:tc>
          <w:tcPr>
            <w:tcW w:w="808"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46 (100)</w:t>
            </w:r>
          </w:p>
        </w:tc>
        <w:tc>
          <w:tcPr>
            <w:tcW w:w="1885"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29.02 (12.34-67.72)</w:t>
            </w:r>
          </w:p>
        </w:tc>
        <w:tc>
          <w:tcPr>
            <w:tcW w:w="87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874" w:type="dxa"/>
            <w:gridSpan w:val="3"/>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r>
      <w:tr w:rsidR="00AD72A7" w:rsidRPr="00FC6CA6" w:rsidTr="00AD72A7">
        <w:trPr>
          <w:trHeight w:val="92"/>
        </w:trPr>
        <w:tc>
          <w:tcPr>
            <w:tcW w:w="1707" w:type="dxa"/>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b/>
                <w:bCs/>
                <w:sz w:val="18"/>
                <w:szCs w:val="18"/>
                <w:lang w:eastAsia="es-ES"/>
              </w:rPr>
            </w:pPr>
            <w:proofErr w:type="spellStart"/>
            <w:r w:rsidRPr="00FC6CA6">
              <w:rPr>
                <w:rFonts w:ascii="Times New Roman" w:eastAsia="Times New Roman" w:hAnsi="Times New Roman" w:cs="Times New Roman"/>
                <w:b/>
                <w:bCs/>
                <w:sz w:val="18"/>
                <w:szCs w:val="18"/>
                <w:lang w:eastAsia="es-ES"/>
              </w:rPr>
              <w:t>Acquired</w:t>
            </w:r>
            <w:proofErr w:type="spellEnd"/>
            <w:r w:rsidRPr="00FC6CA6">
              <w:rPr>
                <w:rFonts w:ascii="Times New Roman" w:eastAsia="Times New Roman" w:hAnsi="Times New Roman" w:cs="Times New Roman"/>
                <w:b/>
                <w:bCs/>
                <w:sz w:val="18"/>
                <w:szCs w:val="18"/>
                <w:lang w:eastAsia="es-ES"/>
              </w:rPr>
              <w:t xml:space="preserve"> </w:t>
            </w:r>
            <w:proofErr w:type="spellStart"/>
            <w:r w:rsidRPr="00FC6CA6">
              <w:rPr>
                <w:rFonts w:ascii="Times New Roman" w:eastAsia="Times New Roman" w:hAnsi="Times New Roman" w:cs="Times New Roman"/>
                <w:b/>
                <w:bCs/>
                <w:sz w:val="18"/>
                <w:szCs w:val="18"/>
                <w:lang w:eastAsia="es-ES"/>
              </w:rPr>
              <w:t>immunity</w:t>
            </w:r>
            <w:proofErr w:type="spellEnd"/>
          </w:p>
        </w:tc>
        <w:tc>
          <w:tcPr>
            <w:tcW w:w="772" w:type="dxa"/>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 </w:t>
            </w:r>
          </w:p>
        </w:tc>
        <w:tc>
          <w:tcPr>
            <w:tcW w:w="1916" w:type="dxa"/>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 </w:t>
            </w:r>
          </w:p>
        </w:tc>
        <w:tc>
          <w:tcPr>
            <w:tcW w:w="850" w:type="dxa"/>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 </w:t>
            </w:r>
          </w:p>
        </w:tc>
        <w:tc>
          <w:tcPr>
            <w:tcW w:w="1844" w:type="dxa"/>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 </w:t>
            </w:r>
          </w:p>
        </w:tc>
        <w:tc>
          <w:tcPr>
            <w:tcW w:w="1040" w:type="dxa"/>
            <w:gridSpan w:val="2"/>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 </w:t>
            </w:r>
          </w:p>
        </w:tc>
        <w:tc>
          <w:tcPr>
            <w:tcW w:w="1040" w:type="dxa"/>
            <w:gridSpan w:val="2"/>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 </w:t>
            </w:r>
          </w:p>
        </w:tc>
        <w:tc>
          <w:tcPr>
            <w:tcW w:w="701" w:type="dxa"/>
            <w:gridSpan w:val="2"/>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1947" w:type="dxa"/>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808" w:type="dxa"/>
            <w:gridSpan w:val="2"/>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1885" w:type="dxa"/>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875" w:type="dxa"/>
            <w:gridSpan w:val="2"/>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874" w:type="dxa"/>
            <w:gridSpan w:val="3"/>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r>
      <w:tr w:rsidR="00AD72A7" w:rsidRPr="00FC6CA6" w:rsidTr="00AD72A7">
        <w:trPr>
          <w:trHeight w:val="104"/>
        </w:trPr>
        <w:tc>
          <w:tcPr>
            <w:tcW w:w="170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IL2 (</w:t>
            </w:r>
            <w:proofErr w:type="spellStart"/>
            <w:r w:rsidRPr="00FC6CA6">
              <w:rPr>
                <w:rFonts w:ascii="Times New Roman" w:eastAsia="Times New Roman" w:hAnsi="Times New Roman" w:cs="Times New Roman"/>
                <w:sz w:val="18"/>
                <w:szCs w:val="18"/>
                <w:lang w:eastAsia="es-ES"/>
              </w:rPr>
              <w:t>ng</w:t>
            </w:r>
            <w:proofErr w:type="spellEnd"/>
            <w:r w:rsidRPr="00FC6CA6">
              <w:rPr>
                <w:rFonts w:ascii="Times New Roman" w:eastAsia="Times New Roman" w:hAnsi="Times New Roman" w:cs="Times New Roman"/>
                <w:sz w:val="18"/>
                <w:szCs w:val="18"/>
                <w:lang w:eastAsia="es-ES"/>
              </w:rPr>
              <w:t>/L)</w:t>
            </w:r>
          </w:p>
        </w:tc>
        <w:tc>
          <w:tcPr>
            <w:tcW w:w="77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 (0)</w:t>
            </w:r>
          </w:p>
        </w:tc>
        <w:tc>
          <w:tcPr>
            <w:tcW w:w="1916"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w:t>
            </w:r>
          </w:p>
        </w:tc>
        <w:tc>
          <w:tcPr>
            <w:tcW w:w="850"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 (0)</w:t>
            </w:r>
          </w:p>
        </w:tc>
        <w:tc>
          <w:tcPr>
            <w:tcW w:w="1844"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w:t>
            </w:r>
          </w:p>
        </w:tc>
        <w:tc>
          <w:tcPr>
            <w:tcW w:w="701"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4 (50)</w:t>
            </w:r>
          </w:p>
        </w:tc>
        <w:tc>
          <w:tcPr>
            <w:tcW w:w="194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15.46 (11.63-19.40)</w:t>
            </w:r>
          </w:p>
        </w:tc>
        <w:tc>
          <w:tcPr>
            <w:tcW w:w="808"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34 (74)</w:t>
            </w:r>
          </w:p>
        </w:tc>
        <w:tc>
          <w:tcPr>
            <w:tcW w:w="1885"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5.95 (0.98-17.51)</w:t>
            </w:r>
          </w:p>
        </w:tc>
        <w:tc>
          <w:tcPr>
            <w:tcW w:w="87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874" w:type="dxa"/>
            <w:gridSpan w:val="3"/>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r>
      <w:tr w:rsidR="00AD72A7" w:rsidRPr="00FC6CA6" w:rsidTr="00AD72A7">
        <w:trPr>
          <w:trHeight w:val="104"/>
        </w:trPr>
        <w:tc>
          <w:tcPr>
            <w:tcW w:w="170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IL4 (</w:t>
            </w:r>
            <w:proofErr w:type="spellStart"/>
            <w:r w:rsidRPr="00FC6CA6">
              <w:rPr>
                <w:rFonts w:ascii="Times New Roman" w:eastAsia="Times New Roman" w:hAnsi="Times New Roman" w:cs="Times New Roman"/>
                <w:sz w:val="18"/>
                <w:szCs w:val="18"/>
                <w:lang w:eastAsia="es-ES"/>
              </w:rPr>
              <w:t>ng</w:t>
            </w:r>
            <w:proofErr w:type="spellEnd"/>
            <w:r w:rsidRPr="00FC6CA6">
              <w:rPr>
                <w:rFonts w:ascii="Times New Roman" w:eastAsia="Times New Roman" w:hAnsi="Times New Roman" w:cs="Times New Roman"/>
                <w:sz w:val="18"/>
                <w:szCs w:val="18"/>
                <w:lang w:eastAsia="es-ES"/>
              </w:rPr>
              <w:t>/L)</w:t>
            </w:r>
          </w:p>
        </w:tc>
        <w:tc>
          <w:tcPr>
            <w:tcW w:w="77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 (10)</w:t>
            </w:r>
          </w:p>
        </w:tc>
        <w:tc>
          <w:tcPr>
            <w:tcW w:w="1916"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0.70</w:t>
            </w:r>
          </w:p>
        </w:tc>
        <w:tc>
          <w:tcPr>
            <w:tcW w:w="850"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 (0)</w:t>
            </w:r>
          </w:p>
        </w:tc>
        <w:tc>
          <w:tcPr>
            <w:tcW w:w="1844"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0.878</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w:t>
            </w:r>
          </w:p>
        </w:tc>
        <w:tc>
          <w:tcPr>
            <w:tcW w:w="701"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3 (37)</w:t>
            </w:r>
          </w:p>
        </w:tc>
        <w:tc>
          <w:tcPr>
            <w:tcW w:w="194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1.01 (0.85-1.31)</w:t>
            </w:r>
          </w:p>
        </w:tc>
        <w:tc>
          <w:tcPr>
            <w:tcW w:w="808"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 xml:space="preserve">25 (54) </w:t>
            </w:r>
          </w:p>
        </w:tc>
        <w:tc>
          <w:tcPr>
            <w:tcW w:w="1885"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0.55 (0.26-1.32)</w:t>
            </w:r>
          </w:p>
        </w:tc>
        <w:tc>
          <w:tcPr>
            <w:tcW w:w="87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874" w:type="dxa"/>
            <w:gridSpan w:val="3"/>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r>
      <w:tr w:rsidR="00AD72A7" w:rsidRPr="00FC6CA6" w:rsidTr="00AD72A7">
        <w:trPr>
          <w:trHeight w:val="104"/>
        </w:trPr>
        <w:tc>
          <w:tcPr>
            <w:tcW w:w="170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IL10 (</w:t>
            </w:r>
            <w:proofErr w:type="spellStart"/>
            <w:r w:rsidRPr="00FC6CA6">
              <w:rPr>
                <w:rFonts w:ascii="Times New Roman" w:eastAsia="Times New Roman" w:hAnsi="Times New Roman" w:cs="Times New Roman"/>
                <w:sz w:val="18"/>
                <w:szCs w:val="18"/>
                <w:lang w:eastAsia="es-ES"/>
              </w:rPr>
              <w:t>ng</w:t>
            </w:r>
            <w:proofErr w:type="spellEnd"/>
            <w:r w:rsidRPr="00FC6CA6">
              <w:rPr>
                <w:rFonts w:ascii="Times New Roman" w:eastAsia="Times New Roman" w:hAnsi="Times New Roman" w:cs="Times New Roman"/>
                <w:sz w:val="18"/>
                <w:szCs w:val="18"/>
                <w:lang w:eastAsia="es-ES"/>
              </w:rPr>
              <w:t>/L)</w:t>
            </w:r>
          </w:p>
        </w:tc>
        <w:tc>
          <w:tcPr>
            <w:tcW w:w="77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8 (80)</w:t>
            </w:r>
          </w:p>
        </w:tc>
        <w:tc>
          <w:tcPr>
            <w:tcW w:w="1916"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3.75 (2.70-4.15)</w:t>
            </w:r>
          </w:p>
        </w:tc>
        <w:tc>
          <w:tcPr>
            <w:tcW w:w="850"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 xml:space="preserve"> 24 (77)</w:t>
            </w:r>
          </w:p>
        </w:tc>
        <w:tc>
          <w:tcPr>
            <w:tcW w:w="1844"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3.15 (1.60-4.40)</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0.886</w:t>
            </w:r>
          </w:p>
        </w:tc>
        <w:tc>
          <w:tcPr>
            <w:tcW w:w="701"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 (0)</w:t>
            </w:r>
          </w:p>
        </w:tc>
        <w:tc>
          <w:tcPr>
            <w:tcW w:w="194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w:t>
            </w:r>
          </w:p>
        </w:tc>
        <w:tc>
          <w:tcPr>
            <w:tcW w:w="808"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 xml:space="preserve"> 6 (13)</w:t>
            </w:r>
          </w:p>
        </w:tc>
        <w:tc>
          <w:tcPr>
            <w:tcW w:w="1885"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3.51 (3.29-4.40)</w:t>
            </w:r>
          </w:p>
        </w:tc>
        <w:tc>
          <w:tcPr>
            <w:tcW w:w="87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874" w:type="dxa"/>
            <w:gridSpan w:val="3"/>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w:t>
            </w:r>
          </w:p>
        </w:tc>
      </w:tr>
      <w:tr w:rsidR="00AD72A7" w:rsidRPr="00FC6CA6" w:rsidTr="00AD72A7">
        <w:trPr>
          <w:trHeight w:val="104"/>
        </w:trPr>
        <w:tc>
          <w:tcPr>
            <w:tcW w:w="170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IL13 (</w:t>
            </w:r>
            <w:proofErr w:type="spellStart"/>
            <w:r w:rsidRPr="00FC6CA6">
              <w:rPr>
                <w:rFonts w:ascii="Times New Roman" w:eastAsia="Times New Roman" w:hAnsi="Times New Roman" w:cs="Times New Roman"/>
                <w:sz w:val="18"/>
                <w:szCs w:val="18"/>
                <w:lang w:eastAsia="es-ES"/>
              </w:rPr>
              <w:t>ng</w:t>
            </w:r>
            <w:proofErr w:type="spellEnd"/>
            <w:r w:rsidRPr="00FC6CA6">
              <w:rPr>
                <w:rFonts w:ascii="Times New Roman" w:eastAsia="Times New Roman" w:hAnsi="Times New Roman" w:cs="Times New Roman"/>
                <w:sz w:val="18"/>
                <w:szCs w:val="18"/>
                <w:lang w:eastAsia="es-ES"/>
              </w:rPr>
              <w:t>/L)</w:t>
            </w:r>
          </w:p>
        </w:tc>
        <w:tc>
          <w:tcPr>
            <w:tcW w:w="77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8 (80)</w:t>
            </w:r>
          </w:p>
        </w:tc>
        <w:tc>
          <w:tcPr>
            <w:tcW w:w="1916"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4.20 (3.20-7.60)</w:t>
            </w:r>
          </w:p>
        </w:tc>
        <w:tc>
          <w:tcPr>
            <w:tcW w:w="850"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25 (81)</w:t>
            </w:r>
          </w:p>
        </w:tc>
        <w:tc>
          <w:tcPr>
            <w:tcW w:w="1844"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2.40 (1.30-2.90)</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0.266</w:t>
            </w:r>
          </w:p>
        </w:tc>
        <w:tc>
          <w:tcPr>
            <w:tcW w:w="701"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 (12)</w:t>
            </w:r>
          </w:p>
        </w:tc>
        <w:tc>
          <w:tcPr>
            <w:tcW w:w="194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0.22</w:t>
            </w:r>
          </w:p>
        </w:tc>
        <w:tc>
          <w:tcPr>
            <w:tcW w:w="808"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9 (19)</w:t>
            </w:r>
          </w:p>
        </w:tc>
        <w:tc>
          <w:tcPr>
            <w:tcW w:w="1885"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0.76 (0.76-1.24)</w:t>
            </w:r>
          </w:p>
        </w:tc>
        <w:tc>
          <w:tcPr>
            <w:tcW w:w="87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874" w:type="dxa"/>
            <w:gridSpan w:val="3"/>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r>
      <w:tr w:rsidR="00AD72A7" w:rsidRPr="00FC6CA6" w:rsidTr="00AD72A7">
        <w:trPr>
          <w:trHeight w:val="104"/>
        </w:trPr>
        <w:tc>
          <w:tcPr>
            <w:tcW w:w="170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IL17 (</w:t>
            </w:r>
            <w:proofErr w:type="spellStart"/>
            <w:r w:rsidRPr="00FC6CA6">
              <w:rPr>
                <w:rFonts w:ascii="Times New Roman" w:eastAsia="Times New Roman" w:hAnsi="Times New Roman" w:cs="Times New Roman"/>
                <w:sz w:val="18"/>
                <w:szCs w:val="18"/>
                <w:lang w:eastAsia="es-ES"/>
              </w:rPr>
              <w:t>ng</w:t>
            </w:r>
            <w:proofErr w:type="spellEnd"/>
            <w:r w:rsidRPr="00FC6CA6">
              <w:rPr>
                <w:rFonts w:ascii="Times New Roman" w:eastAsia="Times New Roman" w:hAnsi="Times New Roman" w:cs="Times New Roman"/>
                <w:sz w:val="18"/>
                <w:szCs w:val="18"/>
                <w:lang w:eastAsia="es-ES"/>
              </w:rPr>
              <w:t>/L)</w:t>
            </w:r>
          </w:p>
        </w:tc>
        <w:tc>
          <w:tcPr>
            <w:tcW w:w="77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 xml:space="preserve"> 0 (0)</w:t>
            </w:r>
          </w:p>
        </w:tc>
        <w:tc>
          <w:tcPr>
            <w:tcW w:w="1916"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w:t>
            </w:r>
          </w:p>
        </w:tc>
        <w:tc>
          <w:tcPr>
            <w:tcW w:w="850"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2 (6)</w:t>
            </w:r>
          </w:p>
        </w:tc>
        <w:tc>
          <w:tcPr>
            <w:tcW w:w="1844"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4.30 (3.20-5.40)</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w:t>
            </w:r>
          </w:p>
        </w:tc>
        <w:tc>
          <w:tcPr>
            <w:tcW w:w="701"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5 (62)</w:t>
            </w:r>
          </w:p>
        </w:tc>
        <w:tc>
          <w:tcPr>
            <w:tcW w:w="194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21.42 (7.86-31.70)</w:t>
            </w:r>
          </w:p>
        </w:tc>
        <w:tc>
          <w:tcPr>
            <w:tcW w:w="808"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26 (56)</w:t>
            </w:r>
          </w:p>
        </w:tc>
        <w:tc>
          <w:tcPr>
            <w:tcW w:w="1885"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17.67 (9.89-52.57)</w:t>
            </w:r>
          </w:p>
        </w:tc>
        <w:tc>
          <w:tcPr>
            <w:tcW w:w="87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874" w:type="dxa"/>
            <w:gridSpan w:val="3"/>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r>
      <w:tr w:rsidR="00AD72A7" w:rsidRPr="00FC6CA6" w:rsidTr="00AD72A7">
        <w:trPr>
          <w:trHeight w:val="92"/>
        </w:trPr>
        <w:tc>
          <w:tcPr>
            <w:tcW w:w="1707" w:type="dxa"/>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b/>
                <w:bCs/>
                <w:sz w:val="18"/>
                <w:szCs w:val="18"/>
                <w:lang w:eastAsia="es-ES"/>
              </w:rPr>
            </w:pPr>
            <w:proofErr w:type="spellStart"/>
            <w:r w:rsidRPr="00FC6CA6">
              <w:rPr>
                <w:rFonts w:ascii="Times New Roman" w:eastAsia="Times New Roman" w:hAnsi="Times New Roman" w:cs="Times New Roman"/>
                <w:b/>
                <w:bCs/>
                <w:sz w:val="18"/>
                <w:szCs w:val="18"/>
                <w:lang w:eastAsia="es-ES"/>
              </w:rPr>
              <w:t>Chemokines</w:t>
            </w:r>
            <w:proofErr w:type="spellEnd"/>
          </w:p>
        </w:tc>
        <w:tc>
          <w:tcPr>
            <w:tcW w:w="772" w:type="dxa"/>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1916" w:type="dxa"/>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850" w:type="dxa"/>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1844" w:type="dxa"/>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1040" w:type="dxa"/>
            <w:gridSpan w:val="2"/>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1040" w:type="dxa"/>
            <w:gridSpan w:val="2"/>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701" w:type="dxa"/>
            <w:gridSpan w:val="2"/>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1947" w:type="dxa"/>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808" w:type="dxa"/>
            <w:gridSpan w:val="2"/>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1885" w:type="dxa"/>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875" w:type="dxa"/>
            <w:gridSpan w:val="2"/>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874" w:type="dxa"/>
            <w:gridSpan w:val="3"/>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r>
      <w:tr w:rsidR="00AD72A7" w:rsidRPr="00FC6CA6" w:rsidTr="00AD72A7">
        <w:trPr>
          <w:trHeight w:val="111"/>
        </w:trPr>
        <w:tc>
          <w:tcPr>
            <w:tcW w:w="170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IL8 (</w:t>
            </w:r>
            <w:proofErr w:type="spellStart"/>
            <w:r w:rsidRPr="00FC6CA6">
              <w:rPr>
                <w:rFonts w:ascii="Times New Roman" w:eastAsia="Times New Roman" w:hAnsi="Times New Roman" w:cs="Times New Roman"/>
                <w:sz w:val="18"/>
                <w:szCs w:val="18"/>
                <w:lang w:eastAsia="es-ES"/>
              </w:rPr>
              <w:t>ng</w:t>
            </w:r>
            <w:proofErr w:type="spellEnd"/>
            <w:r w:rsidRPr="00FC6CA6">
              <w:rPr>
                <w:rFonts w:ascii="Times New Roman" w:eastAsia="Times New Roman" w:hAnsi="Times New Roman" w:cs="Times New Roman"/>
                <w:sz w:val="18"/>
                <w:szCs w:val="18"/>
                <w:lang w:eastAsia="es-ES"/>
              </w:rPr>
              <w:t>/L)</w:t>
            </w:r>
          </w:p>
        </w:tc>
        <w:tc>
          <w:tcPr>
            <w:tcW w:w="77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 (100)</w:t>
            </w:r>
          </w:p>
        </w:tc>
        <w:tc>
          <w:tcPr>
            <w:tcW w:w="1916"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128.55 (95.47-184.25)</w:t>
            </w:r>
          </w:p>
        </w:tc>
        <w:tc>
          <w:tcPr>
            <w:tcW w:w="850"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31 (100)</w:t>
            </w:r>
          </w:p>
        </w:tc>
        <w:tc>
          <w:tcPr>
            <w:tcW w:w="1844"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43.60 (22.40-152.85)</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0.343</w:t>
            </w:r>
          </w:p>
        </w:tc>
        <w:tc>
          <w:tcPr>
            <w:tcW w:w="701"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8 (100)</w:t>
            </w:r>
          </w:p>
        </w:tc>
        <w:tc>
          <w:tcPr>
            <w:tcW w:w="194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199.70 (172.50-1321.00)</w:t>
            </w:r>
          </w:p>
        </w:tc>
        <w:tc>
          <w:tcPr>
            <w:tcW w:w="808"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46 (100)</w:t>
            </w:r>
          </w:p>
        </w:tc>
        <w:tc>
          <w:tcPr>
            <w:tcW w:w="1885"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275.70 (98.84-1818.00)</w:t>
            </w:r>
          </w:p>
        </w:tc>
        <w:tc>
          <w:tcPr>
            <w:tcW w:w="87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874" w:type="dxa"/>
            <w:gridSpan w:val="3"/>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r>
      <w:tr w:rsidR="00AD72A7" w:rsidRPr="00FC6CA6" w:rsidTr="00AD72A7">
        <w:trPr>
          <w:trHeight w:val="87"/>
        </w:trPr>
        <w:tc>
          <w:tcPr>
            <w:tcW w:w="170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MCP1 (</w:t>
            </w:r>
            <w:proofErr w:type="spellStart"/>
            <w:r w:rsidRPr="00FC6CA6">
              <w:rPr>
                <w:rFonts w:ascii="Times New Roman" w:eastAsia="Times New Roman" w:hAnsi="Times New Roman" w:cs="Times New Roman"/>
                <w:sz w:val="18"/>
                <w:szCs w:val="18"/>
                <w:lang w:eastAsia="es-ES"/>
              </w:rPr>
              <w:t>ng</w:t>
            </w:r>
            <w:proofErr w:type="spellEnd"/>
            <w:r w:rsidRPr="00FC6CA6">
              <w:rPr>
                <w:rFonts w:ascii="Times New Roman" w:eastAsia="Times New Roman" w:hAnsi="Times New Roman" w:cs="Times New Roman"/>
                <w:sz w:val="18"/>
                <w:szCs w:val="18"/>
                <w:lang w:eastAsia="es-ES"/>
              </w:rPr>
              <w:t>/L)</w:t>
            </w:r>
          </w:p>
        </w:tc>
        <w:tc>
          <w:tcPr>
            <w:tcW w:w="77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 (100)</w:t>
            </w:r>
          </w:p>
        </w:tc>
        <w:tc>
          <w:tcPr>
            <w:tcW w:w="1916"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181.85 (136.77-313.50)</w:t>
            </w:r>
          </w:p>
        </w:tc>
        <w:tc>
          <w:tcPr>
            <w:tcW w:w="850"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22 (71)</w:t>
            </w:r>
          </w:p>
        </w:tc>
        <w:tc>
          <w:tcPr>
            <w:tcW w:w="1844"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144.15 (51.67-265.80)</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0.373</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0.470</w:t>
            </w:r>
          </w:p>
        </w:tc>
        <w:tc>
          <w:tcPr>
            <w:tcW w:w="701"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8 (100)</w:t>
            </w:r>
          </w:p>
        </w:tc>
        <w:tc>
          <w:tcPr>
            <w:tcW w:w="194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511.00 (315.90-1646.00)</w:t>
            </w:r>
          </w:p>
        </w:tc>
        <w:tc>
          <w:tcPr>
            <w:tcW w:w="808"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45 (98)</w:t>
            </w:r>
          </w:p>
        </w:tc>
        <w:tc>
          <w:tcPr>
            <w:tcW w:w="1885"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375.70 (70.77-985.40)</w:t>
            </w:r>
          </w:p>
        </w:tc>
        <w:tc>
          <w:tcPr>
            <w:tcW w:w="87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874" w:type="dxa"/>
            <w:gridSpan w:val="3"/>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r>
      <w:tr w:rsidR="00AD72A7" w:rsidRPr="00FC6CA6" w:rsidTr="00AD72A7">
        <w:trPr>
          <w:trHeight w:val="87"/>
        </w:trPr>
        <w:tc>
          <w:tcPr>
            <w:tcW w:w="170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MIP1β (</w:t>
            </w:r>
            <w:proofErr w:type="spellStart"/>
            <w:r w:rsidRPr="00FC6CA6">
              <w:rPr>
                <w:rFonts w:ascii="Times New Roman" w:eastAsia="Times New Roman" w:hAnsi="Times New Roman" w:cs="Times New Roman"/>
                <w:sz w:val="18"/>
                <w:szCs w:val="18"/>
                <w:lang w:eastAsia="es-ES"/>
              </w:rPr>
              <w:t>ng</w:t>
            </w:r>
            <w:proofErr w:type="spellEnd"/>
            <w:r w:rsidRPr="00FC6CA6">
              <w:rPr>
                <w:rFonts w:ascii="Times New Roman" w:eastAsia="Times New Roman" w:hAnsi="Times New Roman" w:cs="Times New Roman"/>
                <w:sz w:val="18"/>
                <w:szCs w:val="18"/>
                <w:lang w:eastAsia="es-ES"/>
              </w:rPr>
              <w:t>/L)</w:t>
            </w:r>
          </w:p>
        </w:tc>
        <w:tc>
          <w:tcPr>
            <w:tcW w:w="77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 (100)</w:t>
            </w:r>
          </w:p>
        </w:tc>
        <w:tc>
          <w:tcPr>
            <w:tcW w:w="1916"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46.25 (36.37-103.47)</w:t>
            </w:r>
          </w:p>
        </w:tc>
        <w:tc>
          <w:tcPr>
            <w:tcW w:w="850"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29 (93)</w:t>
            </w:r>
          </w:p>
        </w:tc>
        <w:tc>
          <w:tcPr>
            <w:tcW w:w="1844"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28.50 (14.60-55.00)</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0.327</w:t>
            </w:r>
          </w:p>
        </w:tc>
        <w:tc>
          <w:tcPr>
            <w:tcW w:w="701"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8 (100)</w:t>
            </w:r>
          </w:p>
        </w:tc>
        <w:tc>
          <w:tcPr>
            <w:tcW w:w="194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31.68 (12.17-156.30)</w:t>
            </w:r>
          </w:p>
        </w:tc>
        <w:tc>
          <w:tcPr>
            <w:tcW w:w="808"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46 (100)</w:t>
            </w:r>
          </w:p>
        </w:tc>
        <w:tc>
          <w:tcPr>
            <w:tcW w:w="1885"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25.35 (9.75-161.30)</w:t>
            </w:r>
          </w:p>
        </w:tc>
        <w:tc>
          <w:tcPr>
            <w:tcW w:w="87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874" w:type="dxa"/>
            <w:gridSpan w:val="3"/>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r>
      <w:tr w:rsidR="00AD72A7" w:rsidRPr="00FC6CA6" w:rsidTr="00AD72A7">
        <w:trPr>
          <w:trHeight w:val="181"/>
        </w:trPr>
        <w:tc>
          <w:tcPr>
            <w:tcW w:w="2479" w:type="dxa"/>
            <w:gridSpan w:val="2"/>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proofErr w:type="spellStart"/>
            <w:r w:rsidRPr="00FC6CA6">
              <w:rPr>
                <w:rFonts w:ascii="Times New Roman" w:eastAsia="Times New Roman" w:hAnsi="Times New Roman" w:cs="Times New Roman"/>
                <w:b/>
                <w:bCs/>
                <w:sz w:val="18"/>
                <w:szCs w:val="18"/>
                <w:lang w:eastAsia="es-ES"/>
              </w:rPr>
              <w:t>Hematopoyetic</w:t>
            </w:r>
            <w:proofErr w:type="spellEnd"/>
            <w:r w:rsidRPr="00FC6CA6">
              <w:rPr>
                <w:rFonts w:ascii="Times New Roman" w:eastAsia="Times New Roman" w:hAnsi="Times New Roman" w:cs="Times New Roman"/>
                <w:b/>
                <w:bCs/>
                <w:sz w:val="18"/>
                <w:szCs w:val="18"/>
                <w:lang w:eastAsia="es-ES"/>
              </w:rPr>
              <w:t xml:space="preserve"> </w:t>
            </w:r>
            <w:proofErr w:type="spellStart"/>
            <w:r w:rsidRPr="00FC6CA6">
              <w:rPr>
                <w:rFonts w:ascii="Times New Roman" w:eastAsia="Times New Roman" w:hAnsi="Times New Roman" w:cs="Times New Roman"/>
                <w:b/>
                <w:bCs/>
                <w:sz w:val="18"/>
                <w:szCs w:val="18"/>
                <w:lang w:eastAsia="es-ES"/>
              </w:rPr>
              <w:t>factors</w:t>
            </w:r>
            <w:proofErr w:type="spellEnd"/>
          </w:p>
        </w:tc>
        <w:tc>
          <w:tcPr>
            <w:tcW w:w="1916" w:type="dxa"/>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850" w:type="dxa"/>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1844" w:type="dxa"/>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1040" w:type="dxa"/>
            <w:gridSpan w:val="2"/>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1040" w:type="dxa"/>
            <w:gridSpan w:val="2"/>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701" w:type="dxa"/>
            <w:gridSpan w:val="2"/>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1947" w:type="dxa"/>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808" w:type="dxa"/>
            <w:gridSpan w:val="2"/>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1885" w:type="dxa"/>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875" w:type="dxa"/>
            <w:gridSpan w:val="2"/>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c>
          <w:tcPr>
            <w:tcW w:w="874" w:type="dxa"/>
            <w:gridSpan w:val="3"/>
            <w:tcBorders>
              <w:top w:val="single" w:sz="4" w:space="0" w:color="auto"/>
              <w:left w:val="nil"/>
              <w:bottom w:val="nil"/>
              <w:right w:val="nil"/>
            </w:tcBorders>
            <w:shd w:val="clear" w:color="auto" w:fill="auto"/>
            <w:noWrap/>
            <w:vAlign w:val="bottom"/>
            <w:hideMark/>
          </w:tcPr>
          <w:p w:rsidR="00AD72A7" w:rsidRPr="00FC6CA6" w:rsidRDefault="00AD72A7" w:rsidP="00AD72A7">
            <w:pPr>
              <w:spacing w:after="0" w:line="240" w:lineRule="auto"/>
              <w:rPr>
                <w:rFonts w:ascii="Calibri" w:eastAsia="Times New Roman" w:hAnsi="Calibri" w:cs="Calibri"/>
                <w:sz w:val="18"/>
                <w:szCs w:val="18"/>
                <w:lang w:eastAsia="es-ES"/>
              </w:rPr>
            </w:pPr>
            <w:r w:rsidRPr="00FC6CA6">
              <w:rPr>
                <w:rFonts w:ascii="Calibri" w:eastAsia="Times New Roman" w:hAnsi="Calibri" w:cs="Calibri"/>
                <w:sz w:val="18"/>
                <w:szCs w:val="18"/>
                <w:lang w:eastAsia="es-ES"/>
              </w:rPr>
              <w:t> </w:t>
            </w:r>
          </w:p>
        </w:tc>
      </w:tr>
      <w:tr w:rsidR="00AD72A7" w:rsidRPr="00FC6CA6" w:rsidTr="00AD72A7">
        <w:trPr>
          <w:trHeight w:val="87"/>
        </w:trPr>
        <w:tc>
          <w:tcPr>
            <w:tcW w:w="170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IL5 (</w:t>
            </w:r>
            <w:proofErr w:type="spellStart"/>
            <w:r w:rsidRPr="00FC6CA6">
              <w:rPr>
                <w:rFonts w:ascii="Times New Roman" w:eastAsia="Times New Roman" w:hAnsi="Times New Roman" w:cs="Times New Roman"/>
                <w:sz w:val="18"/>
                <w:szCs w:val="18"/>
                <w:lang w:eastAsia="es-ES"/>
              </w:rPr>
              <w:t>ng</w:t>
            </w:r>
            <w:proofErr w:type="spellEnd"/>
            <w:r w:rsidRPr="00FC6CA6">
              <w:rPr>
                <w:rFonts w:ascii="Times New Roman" w:eastAsia="Times New Roman" w:hAnsi="Times New Roman" w:cs="Times New Roman"/>
                <w:sz w:val="18"/>
                <w:szCs w:val="18"/>
                <w:lang w:eastAsia="es-ES"/>
              </w:rPr>
              <w:t>/L)</w:t>
            </w:r>
          </w:p>
        </w:tc>
        <w:tc>
          <w:tcPr>
            <w:tcW w:w="77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 (10)</w:t>
            </w:r>
          </w:p>
        </w:tc>
        <w:tc>
          <w:tcPr>
            <w:tcW w:w="1916"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2.80</w:t>
            </w:r>
          </w:p>
        </w:tc>
        <w:tc>
          <w:tcPr>
            <w:tcW w:w="850"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2 (6)</w:t>
            </w:r>
          </w:p>
        </w:tc>
        <w:tc>
          <w:tcPr>
            <w:tcW w:w="1844"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1.70 (1.25-2.15)</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0.887</w:t>
            </w:r>
          </w:p>
        </w:tc>
        <w:tc>
          <w:tcPr>
            <w:tcW w:w="701"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3 (37)</w:t>
            </w:r>
          </w:p>
        </w:tc>
        <w:tc>
          <w:tcPr>
            <w:tcW w:w="194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21.32 (16.18-38.56)</w:t>
            </w:r>
          </w:p>
        </w:tc>
        <w:tc>
          <w:tcPr>
            <w:tcW w:w="808"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12 (26)</w:t>
            </w:r>
          </w:p>
        </w:tc>
        <w:tc>
          <w:tcPr>
            <w:tcW w:w="1885"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37.33 (19.74-67.32)</w:t>
            </w:r>
          </w:p>
        </w:tc>
        <w:tc>
          <w:tcPr>
            <w:tcW w:w="87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874" w:type="dxa"/>
            <w:gridSpan w:val="3"/>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r>
      <w:tr w:rsidR="00AD72A7" w:rsidRPr="00FC6CA6" w:rsidTr="00AD72A7">
        <w:trPr>
          <w:trHeight w:val="87"/>
        </w:trPr>
        <w:tc>
          <w:tcPr>
            <w:tcW w:w="170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IL7 (</w:t>
            </w:r>
            <w:proofErr w:type="spellStart"/>
            <w:r w:rsidRPr="00FC6CA6">
              <w:rPr>
                <w:rFonts w:ascii="Times New Roman" w:eastAsia="Times New Roman" w:hAnsi="Times New Roman" w:cs="Times New Roman"/>
                <w:sz w:val="18"/>
                <w:szCs w:val="18"/>
                <w:lang w:eastAsia="es-ES"/>
              </w:rPr>
              <w:t>ng</w:t>
            </w:r>
            <w:proofErr w:type="spellEnd"/>
            <w:r w:rsidRPr="00FC6CA6">
              <w:rPr>
                <w:rFonts w:ascii="Times New Roman" w:eastAsia="Times New Roman" w:hAnsi="Times New Roman" w:cs="Times New Roman"/>
                <w:sz w:val="18"/>
                <w:szCs w:val="18"/>
                <w:lang w:eastAsia="es-ES"/>
              </w:rPr>
              <w:t>/L)</w:t>
            </w:r>
          </w:p>
        </w:tc>
        <w:tc>
          <w:tcPr>
            <w:tcW w:w="77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 (100)</w:t>
            </w:r>
          </w:p>
        </w:tc>
        <w:tc>
          <w:tcPr>
            <w:tcW w:w="1916"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57.70 (42.40-87.57)</w:t>
            </w:r>
          </w:p>
        </w:tc>
        <w:tc>
          <w:tcPr>
            <w:tcW w:w="850"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28 (90)</w:t>
            </w:r>
          </w:p>
        </w:tc>
        <w:tc>
          <w:tcPr>
            <w:tcW w:w="1844"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32.85 (25.45-51.30)</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0.226</w:t>
            </w:r>
          </w:p>
        </w:tc>
        <w:tc>
          <w:tcPr>
            <w:tcW w:w="701"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4 (50)</w:t>
            </w:r>
          </w:p>
        </w:tc>
        <w:tc>
          <w:tcPr>
            <w:tcW w:w="194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21.71 (13.62-57.67)</w:t>
            </w:r>
          </w:p>
        </w:tc>
        <w:tc>
          <w:tcPr>
            <w:tcW w:w="808"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16 (35)</w:t>
            </w:r>
          </w:p>
        </w:tc>
        <w:tc>
          <w:tcPr>
            <w:tcW w:w="1885"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22.42 (11.47-62.17)</w:t>
            </w:r>
          </w:p>
        </w:tc>
        <w:tc>
          <w:tcPr>
            <w:tcW w:w="87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874" w:type="dxa"/>
            <w:gridSpan w:val="3"/>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r>
      <w:tr w:rsidR="00AD72A7" w:rsidRPr="00FC6CA6" w:rsidTr="00AD72A7">
        <w:trPr>
          <w:trHeight w:val="87"/>
        </w:trPr>
        <w:tc>
          <w:tcPr>
            <w:tcW w:w="170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GCSF (</w:t>
            </w:r>
            <w:proofErr w:type="spellStart"/>
            <w:r w:rsidRPr="00FC6CA6">
              <w:rPr>
                <w:rFonts w:ascii="Times New Roman" w:eastAsia="Times New Roman" w:hAnsi="Times New Roman" w:cs="Times New Roman"/>
                <w:sz w:val="18"/>
                <w:szCs w:val="18"/>
                <w:lang w:eastAsia="es-ES"/>
              </w:rPr>
              <w:t>ng</w:t>
            </w:r>
            <w:proofErr w:type="spellEnd"/>
            <w:r w:rsidRPr="00FC6CA6">
              <w:rPr>
                <w:rFonts w:ascii="Times New Roman" w:eastAsia="Times New Roman" w:hAnsi="Times New Roman" w:cs="Times New Roman"/>
                <w:sz w:val="18"/>
                <w:szCs w:val="18"/>
                <w:lang w:eastAsia="es-ES"/>
              </w:rPr>
              <w:t>/L)</w:t>
            </w:r>
          </w:p>
        </w:tc>
        <w:tc>
          <w:tcPr>
            <w:tcW w:w="77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 (100)</w:t>
            </w:r>
          </w:p>
        </w:tc>
        <w:tc>
          <w:tcPr>
            <w:tcW w:w="1916"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40.50 (18.42-71.77)</w:t>
            </w:r>
          </w:p>
        </w:tc>
        <w:tc>
          <w:tcPr>
            <w:tcW w:w="850"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19 (61)</w:t>
            </w:r>
          </w:p>
        </w:tc>
        <w:tc>
          <w:tcPr>
            <w:tcW w:w="1844"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16.70 (4.90-38.30)</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0.225</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0.410</w:t>
            </w:r>
          </w:p>
        </w:tc>
        <w:tc>
          <w:tcPr>
            <w:tcW w:w="701"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7 (87)</w:t>
            </w:r>
          </w:p>
        </w:tc>
        <w:tc>
          <w:tcPr>
            <w:tcW w:w="194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176.50 (67.13-683.80)</w:t>
            </w:r>
          </w:p>
        </w:tc>
        <w:tc>
          <w:tcPr>
            <w:tcW w:w="808"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44 (96)</w:t>
            </w:r>
          </w:p>
        </w:tc>
        <w:tc>
          <w:tcPr>
            <w:tcW w:w="1885"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213.90 (47.61-692.00)</w:t>
            </w:r>
          </w:p>
        </w:tc>
        <w:tc>
          <w:tcPr>
            <w:tcW w:w="87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874" w:type="dxa"/>
            <w:gridSpan w:val="3"/>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r>
      <w:tr w:rsidR="00AD72A7" w:rsidRPr="00FC6CA6" w:rsidTr="00AD72A7">
        <w:trPr>
          <w:trHeight w:val="87"/>
        </w:trPr>
        <w:tc>
          <w:tcPr>
            <w:tcW w:w="170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GMCSF (</w:t>
            </w:r>
            <w:proofErr w:type="spellStart"/>
            <w:r w:rsidRPr="00FC6CA6">
              <w:rPr>
                <w:rFonts w:ascii="Times New Roman" w:eastAsia="Times New Roman" w:hAnsi="Times New Roman" w:cs="Times New Roman"/>
                <w:sz w:val="18"/>
                <w:szCs w:val="18"/>
                <w:lang w:eastAsia="es-ES"/>
              </w:rPr>
              <w:t>ng</w:t>
            </w:r>
            <w:proofErr w:type="spellEnd"/>
            <w:r w:rsidRPr="00FC6CA6">
              <w:rPr>
                <w:rFonts w:ascii="Times New Roman" w:eastAsia="Times New Roman" w:hAnsi="Times New Roman" w:cs="Times New Roman"/>
                <w:sz w:val="18"/>
                <w:szCs w:val="18"/>
                <w:lang w:eastAsia="es-ES"/>
              </w:rPr>
              <w:t>/L)</w:t>
            </w:r>
          </w:p>
        </w:tc>
        <w:tc>
          <w:tcPr>
            <w:tcW w:w="77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 (10)</w:t>
            </w:r>
          </w:p>
        </w:tc>
        <w:tc>
          <w:tcPr>
            <w:tcW w:w="1916"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12.90</w:t>
            </w:r>
          </w:p>
        </w:tc>
        <w:tc>
          <w:tcPr>
            <w:tcW w:w="850"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2 (6)</w:t>
            </w:r>
          </w:p>
        </w:tc>
        <w:tc>
          <w:tcPr>
            <w:tcW w:w="1844"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12.10 (6.25-17.95)</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1040"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701"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4 (50)</w:t>
            </w:r>
          </w:p>
        </w:tc>
        <w:tc>
          <w:tcPr>
            <w:tcW w:w="1947"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1.54 (1.25-1.75)</w:t>
            </w:r>
          </w:p>
        </w:tc>
        <w:tc>
          <w:tcPr>
            <w:tcW w:w="808"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15 (33)</w:t>
            </w:r>
          </w:p>
        </w:tc>
        <w:tc>
          <w:tcPr>
            <w:tcW w:w="1885"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4.88 (2.03-5.23)</w:t>
            </w:r>
          </w:p>
        </w:tc>
        <w:tc>
          <w:tcPr>
            <w:tcW w:w="87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874" w:type="dxa"/>
            <w:gridSpan w:val="3"/>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r>
      <w:tr w:rsidR="00AD72A7" w:rsidRPr="00FC6CA6" w:rsidTr="00AD72A7">
        <w:trPr>
          <w:trHeight w:val="87"/>
        </w:trPr>
        <w:tc>
          <w:tcPr>
            <w:tcW w:w="1707" w:type="dxa"/>
            <w:tcBorders>
              <w:top w:val="nil"/>
              <w:left w:val="nil"/>
              <w:bottom w:val="single" w:sz="4" w:space="0" w:color="auto"/>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TGFβ2 (µg/L)</w:t>
            </w:r>
          </w:p>
        </w:tc>
        <w:tc>
          <w:tcPr>
            <w:tcW w:w="772" w:type="dxa"/>
            <w:tcBorders>
              <w:top w:val="nil"/>
              <w:left w:val="nil"/>
              <w:bottom w:val="single" w:sz="4" w:space="0" w:color="auto"/>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 (100)</w:t>
            </w:r>
          </w:p>
        </w:tc>
        <w:tc>
          <w:tcPr>
            <w:tcW w:w="1916" w:type="dxa"/>
            <w:tcBorders>
              <w:top w:val="nil"/>
              <w:left w:val="nil"/>
              <w:bottom w:val="single" w:sz="4" w:space="0" w:color="auto"/>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2.55 (1.65-4.45)</w:t>
            </w:r>
          </w:p>
        </w:tc>
        <w:tc>
          <w:tcPr>
            <w:tcW w:w="850" w:type="dxa"/>
            <w:tcBorders>
              <w:top w:val="nil"/>
              <w:left w:val="nil"/>
              <w:bottom w:val="single" w:sz="4" w:space="0" w:color="auto"/>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31 (100)</w:t>
            </w:r>
          </w:p>
        </w:tc>
        <w:tc>
          <w:tcPr>
            <w:tcW w:w="1844" w:type="dxa"/>
            <w:tcBorders>
              <w:top w:val="nil"/>
              <w:left w:val="nil"/>
              <w:bottom w:val="single" w:sz="4" w:space="0" w:color="auto"/>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1.80 (1.10-3.25)</w:t>
            </w:r>
          </w:p>
        </w:tc>
        <w:tc>
          <w:tcPr>
            <w:tcW w:w="1040" w:type="dxa"/>
            <w:gridSpan w:val="2"/>
            <w:tcBorders>
              <w:top w:val="nil"/>
              <w:left w:val="nil"/>
              <w:bottom w:val="single" w:sz="4" w:space="0" w:color="auto"/>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1040" w:type="dxa"/>
            <w:gridSpan w:val="2"/>
            <w:tcBorders>
              <w:top w:val="nil"/>
              <w:left w:val="nil"/>
              <w:bottom w:val="single" w:sz="4" w:space="0" w:color="auto"/>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0.410</w:t>
            </w:r>
          </w:p>
        </w:tc>
        <w:tc>
          <w:tcPr>
            <w:tcW w:w="701" w:type="dxa"/>
            <w:gridSpan w:val="2"/>
            <w:tcBorders>
              <w:top w:val="nil"/>
              <w:left w:val="nil"/>
              <w:bottom w:val="single" w:sz="4" w:space="0" w:color="auto"/>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8 (100)</w:t>
            </w:r>
          </w:p>
        </w:tc>
        <w:tc>
          <w:tcPr>
            <w:tcW w:w="1947" w:type="dxa"/>
            <w:tcBorders>
              <w:top w:val="nil"/>
              <w:left w:val="nil"/>
              <w:bottom w:val="single" w:sz="4" w:space="0" w:color="auto"/>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4.33 (1.20-6.53)</w:t>
            </w:r>
          </w:p>
        </w:tc>
        <w:tc>
          <w:tcPr>
            <w:tcW w:w="808" w:type="dxa"/>
            <w:gridSpan w:val="2"/>
            <w:tcBorders>
              <w:top w:val="nil"/>
              <w:left w:val="nil"/>
              <w:bottom w:val="single" w:sz="4" w:space="0" w:color="auto"/>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46 (100)</w:t>
            </w:r>
          </w:p>
        </w:tc>
        <w:tc>
          <w:tcPr>
            <w:tcW w:w="1885" w:type="dxa"/>
            <w:tcBorders>
              <w:top w:val="nil"/>
              <w:left w:val="nil"/>
              <w:bottom w:val="single" w:sz="4" w:space="0" w:color="auto"/>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1.31 (0.38-4.86)</w:t>
            </w:r>
          </w:p>
        </w:tc>
        <w:tc>
          <w:tcPr>
            <w:tcW w:w="875" w:type="dxa"/>
            <w:gridSpan w:val="2"/>
            <w:tcBorders>
              <w:top w:val="nil"/>
              <w:left w:val="nil"/>
              <w:bottom w:val="single" w:sz="4" w:space="0" w:color="auto"/>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c>
          <w:tcPr>
            <w:tcW w:w="874" w:type="dxa"/>
            <w:gridSpan w:val="3"/>
            <w:tcBorders>
              <w:top w:val="nil"/>
              <w:left w:val="nil"/>
              <w:bottom w:val="single" w:sz="4" w:space="0" w:color="auto"/>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sz w:val="18"/>
                <w:szCs w:val="18"/>
                <w:lang w:eastAsia="es-ES"/>
              </w:rPr>
            </w:pPr>
            <w:r w:rsidRPr="00FC6CA6">
              <w:rPr>
                <w:rFonts w:ascii="Times New Roman" w:eastAsia="Times New Roman" w:hAnsi="Times New Roman" w:cs="Times New Roman"/>
                <w:sz w:val="18"/>
                <w:szCs w:val="18"/>
                <w:lang w:eastAsia="es-ES"/>
              </w:rPr>
              <w:t>1.000</w:t>
            </w:r>
          </w:p>
        </w:tc>
      </w:tr>
    </w:tbl>
    <w:p w:rsidR="00655D4E" w:rsidRPr="00FC6CA6" w:rsidRDefault="00655D4E" w:rsidP="00FC6CA6">
      <w:pPr>
        <w:spacing w:after="0"/>
        <w:ind w:left="-142" w:right="-993"/>
        <w:jc w:val="both"/>
        <w:rPr>
          <w:szCs w:val="24"/>
          <w:lang w:val="en-US"/>
        </w:rPr>
      </w:pPr>
      <w:r w:rsidRPr="00FC6CA6">
        <w:rPr>
          <w:rFonts w:ascii="Times New Roman" w:eastAsia="Times New Roman" w:hAnsi="Times New Roman" w:cs="Times New Roman"/>
          <w:color w:val="000000"/>
          <w:szCs w:val="24"/>
          <w:vertAlign w:val="superscript"/>
          <w:lang w:val="en-US" w:eastAsia="es-ES"/>
        </w:rPr>
        <w:t>1</w:t>
      </w:r>
      <w:r w:rsidRPr="00FC6CA6">
        <w:rPr>
          <w:rFonts w:ascii="Times New Roman" w:eastAsia="Times New Roman" w:hAnsi="Times New Roman" w:cs="Times New Roman"/>
          <w:color w:val="000000"/>
          <w:szCs w:val="24"/>
          <w:lang w:val="en-US" w:eastAsia="es-ES"/>
        </w:rPr>
        <w:t>n (%): number (percentage) of samples in which the immunological compound was detected (relative frequency of detection)</w:t>
      </w:r>
      <w:r w:rsidRPr="00FC6CA6">
        <w:rPr>
          <w:rFonts w:ascii="Times New Roman" w:eastAsia="Times New Roman" w:hAnsi="Times New Roman" w:cs="Times New Roman"/>
          <w:color w:val="000000"/>
          <w:szCs w:val="24"/>
          <w:vertAlign w:val="superscript"/>
          <w:lang w:val="en-US" w:eastAsia="es-ES"/>
        </w:rPr>
        <w:t>.</w:t>
      </w:r>
    </w:p>
    <w:p w:rsidR="00655D4E" w:rsidRPr="00FC6CA6" w:rsidRDefault="00655D4E" w:rsidP="00FC6CA6">
      <w:pPr>
        <w:spacing w:after="0"/>
        <w:ind w:left="-142" w:right="-993"/>
        <w:jc w:val="both"/>
        <w:rPr>
          <w:rFonts w:ascii="Times New Roman" w:eastAsia="Times New Roman" w:hAnsi="Times New Roman" w:cs="Times New Roman"/>
          <w:color w:val="000000"/>
          <w:szCs w:val="24"/>
          <w:lang w:val="en-US" w:eastAsia="es-ES"/>
        </w:rPr>
      </w:pPr>
      <w:r w:rsidRPr="00FC6CA6">
        <w:rPr>
          <w:rFonts w:ascii="Times New Roman" w:eastAsia="Times New Roman" w:hAnsi="Times New Roman" w:cs="Times New Roman"/>
          <w:color w:val="000000"/>
          <w:szCs w:val="24"/>
          <w:vertAlign w:val="superscript"/>
          <w:lang w:val="en-US" w:eastAsia="es-ES"/>
        </w:rPr>
        <w:t>2</w:t>
      </w:r>
      <w:r w:rsidRPr="00FC6CA6">
        <w:rPr>
          <w:rFonts w:ascii="Times New Roman" w:eastAsia="Times New Roman" w:hAnsi="Times New Roman" w:cs="Times New Roman"/>
          <w:color w:val="000000"/>
          <w:szCs w:val="24"/>
          <w:lang w:val="en-US" w:eastAsia="es-ES"/>
        </w:rPr>
        <w:t xml:space="preserve">Data </w:t>
      </w:r>
      <w:r w:rsidR="0028306E" w:rsidRPr="00FC6CA6">
        <w:rPr>
          <w:rFonts w:ascii="Times New Roman" w:eastAsia="Times New Roman" w:hAnsi="Times New Roman" w:cs="Times New Roman"/>
          <w:color w:val="000000"/>
          <w:szCs w:val="24"/>
          <w:lang w:val="en-US" w:eastAsia="es-ES"/>
        </w:rPr>
        <w:t>expressed</w:t>
      </w:r>
      <w:r w:rsidRPr="00FC6CA6">
        <w:rPr>
          <w:rFonts w:ascii="Times New Roman" w:eastAsia="Times New Roman" w:hAnsi="Times New Roman" w:cs="Times New Roman"/>
          <w:color w:val="000000"/>
          <w:szCs w:val="24"/>
          <w:lang w:val="en-US" w:eastAsia="es-ES"/>
        </w:rPr>
        <w:t xml:space="preserve"> as median and interquartile range (IQR).</w:t>
      </w:r>
    </w:p>
    <w:p w:rsidR="00655D4E" w:rsidRPr="00FC6CA6" w:rsidRDefault="00655D4E" w:rsidP="00FC6CA6">
      <w:pPr>
        <w:spacing w:after="0"/>
        <w:ind w:left="-142" w:right="-993"/>
        <w:jc w:val="both"/>
        <w:rPr>
          <w:rFonts w:ascii="Times New Roman" w:eastAsia="Times New Roman" w:hAnsi="Times New Roman" w:cs="Times New Roman"/>
          <w:szCs w:val="24"/>
          <w:lang w:val="en-US" w:eastAsia="es-ES"/>
        </w:rPr>
      </w:pPr>
      <w:r w:rsidRPr="00FC6CA6">
        <w:rPr>
          <w:rFonts w:ascii="Times New Roman" w:eastAsia="Times New Roman" w:hAnsi="Times New Roman" w:cs="Times New Roman"/>
          <w:color w:val="000000"/>
          <w:szCs w:val="24"/>
          <w:vertAlign w:val="superscript"/>
          <w:lang w:val="en-US" w:eastAsia="es-ES"/>
        </w:rPr>
        <w:t>3</w:t>
      </w:r>
      <w:r w:rsidRPr="00FC6CA6">
        <w:rPr>
          <w:rFonts w:ascii="Times New Roman" w:eastAsia="Times New Roman" w:hAnsi="Times New Roman" w:cs="Times New Roman"/>
          <w:color w:val="000000"/>
          <w:szCs w:val="24"/>
          <w:lang w:val="en-US" w:eastAsia="es-ES"/>
        </w:rPr>
        <w:t>Fisher tests were used to determine a po</w:t>
      </w:r>
      <w:r w:rsidR="005F79AC" w:rsidRPr="00FC6CA6">
        <w:rPr>
          <w:rFonts w:ascii="Times New Roman" w:eastAsia="Times New Roman" w:hAnsi="Times New Roman" w:cs="Times New Roman"/>
          <w:color w:val="000000"/>
          <w:szCs w:val="24"/>
          <w:lang w:val="en-US" w:eastAsia="es-ES"/>
        </w:rPr>
        <w:t xml:space="preserve">ssible association between the </w:t>
      </w:r>
      <w:proofErr w:type="spellStart"/>
      <w:r w:rsidR="005F79AC" w:rsidRPr="00FC6CA6">
        <w:rPr>
          <w:rFonts w:ascii="Times New Roman" w:eastAsia="Times New Roman" w:hAnsi="Times New Roman" w:cs="Times New Roman"/>
          <w:color w:val="000000"/>
          <w:szCs w:val="24"/>
          <w:lang w:val="en-US" w:eastAsia="es-ES"/>
        </w:rPr>
        <w:t>S</w:t>
      </w:r>
      <w:r w:rsidRPr="00FC6CA6">
        <w:rPr>
          <w:rFonts w:ascii="Times New Roman" w:eastAsia="Times New Roman" w:hAnsi="Times New Roman" w:cs="Times New Roman"/>
          <w:color w:val="000000"/>
          <w:szCs w:val="24"/>
          <w:lang w:val="en-US" w:eastAsia="es-ES"/>
        </w:rPr>
        <w:t>ecretor</w:t>
      </w:r>
      <w:proofErr w:type="spellEnd"/>
      <w:r w:rsidRPr="00FC6CA6">
        <w:rPr>
          <w:rFonts w:ascii="Times New Roman" w:eastAsia="Times New Roman" w:hAnsi="Times New Roman" w:cs="Times New Roman"/>
          <w:color w:val="000000"/>
          <w:szCs w:val="24"/>
          <w:lang w:val="en-US" w:eastAsia="es-ES"/>
        </w:rPr>
        <w:t xml:space="preserve"> status and the immunological compound </w:t>
      </w:r>
      <w:r w:rsidRPr="00FC6CA6">
        <w:rPr>
          <w:rFonts w:ascii="Times New Roman" w:eastAsia="Times New Roman" w:hAnsi="Times New Roman" w:cs="Times New Roman"/>
          <w:szCs w:val="24"/>
          <w:lang w:val="en-US" w:eastAsia="es-ES"/>
        </w:rPr>
        <w:t>detected.</w:t>
      </w:r>
      <w:r w:rsidR="00AD72A7" w:rsidRPr="00FC6CA6">
        <w:rPr>
          <w:rFonts w:ascii="Times New Roman" w:eastAsia="Times New Roman" w:hAnsi="Times New Roman" w:cs="Times New Roman"/>
          <w:szCs w:val="24"/>
          <w:lang w:val="en-US" w:eastAsia="es-ES"/>
        </w:rPr>
        <w:t xml:space="preserve"> FDR-adjusted </w:t>
      </w:r>
      <w:r w:rsidR="00AD72A7" w:rsidRPr="00FC6CA6">
        <w:rPr>
          <w:rFonts w:ascii="Times New Roman" w:eastAsia="Times New Roman" w:hAnsi="Times New Roman" w:cs="Times New Roman"/>
          <w:i/>
          <w:szCs w:val="24"/>
          <w:lang w:val="en-US" w:eastAsia="es-ES"/>
        </w:rPr>
        <w:t>p</w:t>
      </w:r>
      <w:r w:rsidR="00AD72A7" w:rsidRPr="00FC6CA6">
        <w:rPr>
          <w:rFonts w:ascii="Times New Roman" w:eastAsia="Times New Roman" w:hAnsi="Times New Roman" w:cs="Times New Roman"/>
          <w:szCs w:val="24"/>
          <w:lang w:val="en-US" w:eastAsia="es-ES"/>
        </w:rPr>
        <w:t xml:space="preserve">-values. </w:t>
      </w:r>
    </w:p>
    <w:p w:rsidR="00655D4E" w:rsidRPr="00FC6CA6" w:rsidRDefault="00655D4E" w:rsidP="00FC6CA6">
      <w:pPr>
        <w:spacing w:after="0"/>
        <w:ind w:left="-142" w:right="-993"/>
        <w:jc w:val="both"/>
        <w:rPr>
          <w:rFonts w:ascii="Times New Roman" w:eastAsia="Times New Roman" w:hAnsi="Times New Roman" w:cs="Times New Roman"/>
          <w:szCs w:val="24"/>
          <w:lang w:val="en-US" w:eastAsia="es-ES"/>
        </w:rPr>
      </w:pPr>
      <w:r w:rsidRPr="00FC6CA6">
        <w:rPr>
          <w:rFonts w:ascii="Times New Roman" w:eastAsia="Times New Roman" w:hAnsi="Times New Roman" w:cs="Times New Roman"/>
          <w:szCs w:val="24"/>
          <w:vertAlign w:val="superscript"/>
          <w:lang w:val="en-US" w:eastAsia="es-ES"/>
        </w:rPr>
        <w:t>4</w:t>
      </w:r>
      <w:r w:rsidRPr="00FC6CA6">
        <w:rPr>
          <w:rFonts w:ascii="Times New Roman" w:eastAsia="Times New Roman" w:hAnsi="Times New Roman" w:cs="Times New Roman"/>
          <w:szCs w:val="24"/>
          <w:lang w:val="en-US" w:eastAsia="es-ES"/>
        </w:rPr>
        <w:t>Wilcoxon rank sum tests were used to determine differences in the concentration detected of each immun</w:t>
      </w:r>
      <w:r w:rsidR="008B71A6" w:rsidRPr="00FC6CA6">
        <w:rPr>
          <w:rFonts w:ascii="Times New Roman" w:eastAsia="Times New Roman" w:hAnsi="Times New Roman" w:cs="Times New Roman"/>
          <w:szCs w:val="24"/>
          <w:lang w:val="en-US" w:eastAsia="es-ES"/>
        </w:rPr>
        <w:t>ological compound according to S</w:t>
      </w:r>
      <w:r w:rsidRPr="00FC6CA6">
        <w:rPr>
          <w:rFonts w:ascii="Times New Roman" w:eastAsia="Times New Roman" w:hAnsi="Times New Roman" w:cs="Times New Roman"/>
          <w:szCs w:val="24"/>
          <w:lang w:val="en-US" w:eastAsia="es-ES"/>
        </w:rPr>
        <w:t>ecretor status.</w:t>
      </w:r>
      <w:r w:rsidR="00AD72A7" w:rsidRPr="00FC6CA6">
        <w:rPr>
          <w:rFonts w:ascii="Times New Roman" w:eastAsia="Times New Roman" w:hAnsi="Times New Roman" w:cs="Times New Roman"/>
          <w:szCs w:val="24"/>
          <w:lang w:val="en-US" w:eastAsia="es-ES"/>
        </w:rPr>
        <w:t xml:space="preserve"> FDR-adjusted </w:t>
      </w:r>
      <w:r w:rsidR="00AD72A7" w:rsidRPr="00FC6CA6">
        <w:rPr>
          <w:rFonts w:ascii="Times New Roman" w:eastAsia="Times New Roman" w:hAnsi="Times New Roman" w:cs="Times New Roman"/>
          <w:i/>
          <w:szCs w:val="24"/>
          <w:lang w:val="en-US" w:eastAsia="es-ES"/>
        </w:rPr>
        <w:t>p</w:t>
      </w:r>
      <w:r w:rsidR="00AD72A7" w:rsidRPr="00FC6CA6">
        <w:rPr>
          <w:rFonts w:ascii="Times New Roman" w:eastAsia="Times New Roman" w:hAnsi="Times New Roman" w:cs="Times New Roman"/>
          <w:szCs w:val="24"/>
          <w:lang w:val="en-US" w:eastAsia="es-ES"/>
        </w:rPr>
        <w:t>-values.</w:t>
      </w:r>
    </w:p>
    <w:p w:rsidR="00CF0BC3" w:rsidRPr="00FC6CA6" w:rsidRDefault="00CF0BC3" w:rsidP="00FC6CA6">
      <w:pPr>
        <w:spacing w:after="0"/>
        <w:ind w:left="-142" w:right="-993"/>
        <w:jc w:val="both"/>
        <w:rPr>
          <w:rFonts w:ascii="Times New Roman" w:eastAsia="Times New Roman" w:hAnsi="Times New Roman" w:cs="Times New Roman"/>
          <w:color w:val="000000"/>
          <w:szCs w:val="24"/>
          <w:lang w:val="en-US" w:eastAsia="es-ES"/>
        </w:rPr>
      </w:pPr>
      <w:r w:rsidRPr="00FC6CA6">
        <w:rPr>
          <w:rFonts w:ascii="Times New Roman" w:eastAsia="Times New Roman" w:hAnsi="Times New Roman" w:cs="Times New Roman"/>
          <w:color w:val="000000"/>
          <w:szCs w:val="24"/>
          <w:lang w:val="en-US" w:eastAsia="es-ES"/>
        </w:rPr>
        <w:t>GCSF, granulocyte colony-stimulating factor; GMCSF, granulocyte-macrophage colony-stimulating factor; INF</w:t>
      </w:r>
      <w:r w:rsidRPr="00FC6CA6">
        <w:rPr>
          <w:rFonts w:ascii="Times New Roman" w:eastAsia="Times New Roman" w:hAnsi="Times New Roman" w:cs="Times New Roman"/>
          <w:color w:val="000000"/>
          <w:szCs w:val="24"/>
          <w:lang w:eastAsia="es-ES"/>
        </w:rPr>
        <w:t>γ</w:t>
      </w:r>
      <w:r w:rsidRPr="00FC6CA6">
        <w:rPr>
          <w:rFonts w:ascii="Times New Roman" w:eastAsia="Times New Roman" w:hAnsi="Times New Roman" w:cs="Times New Roman"/>
          <w:color w:val="000000"/>
          <w:szCs w:val="24"/>
          <w:lang w:val="en-US" w:eastAsia="es-ES"/>
        </w:rPr>
        <w:t>, interferon-</w:t>
      </w:r>
      <w:r w:rsidRPr="00FC6CA6">
        <w:rPr>
          <w:rFonts w:ascii="Times New Roman" w:eastAsia="Times New Roman" w:hAnsi="Times New Roman" w:cs="Times New Roman"/>
          <w:color w:val="000000"/>
          <w:szCs w:val="24"/>
          <w:lang w:eastAsia="es-ES"/>
        </w:rPr>
        <w:t>γ</w:t>
      </w:r>
      <w:r w:rsidRPr="00FC6CA6">
        <w:rPr>
          <w:rFonts w:ascii="Times New Roman" w:eastAsia="Times New Roman" w:hAnsi="Times New Roman" w:cs="Times New Roman"/>
          <w:color w:val="000000"/>
          <w:szCs w:val="24"/>
          <w:lang w:val="en-US" w:eastAsia="es-ES"/>
        </w:rPr>
        <w:t xml:space="preserve">;  IL, interleukin; MCP1, macrophage-monocyte </w:t>
      </w:r>
      <w:proofErr w:type="spellStart"/>
      <w:r w:rsidRPr="00FC6CA6">
        <w:rPr>
          <w:rFonts w:ascii="Times New Roman" w:eastAsia="Times New Roman" w:hAnsi="Times New Roman" w:cs="Times New Roman"/>
          <w:color w:val="000000"/>
          <w:szCs w:val="24"/>
          <w:lang w:val="en-US" w:eastAsia="es-ES"/>
        </w:rPr>
        <w:t>chemoattractant</w:t>
      </w:r>
      <w:proofErr w:type="spellEnd"/>
      <w:r w:rsidRPr="00FC6CA6">
        <w:rPr>
          <w:rFonts w:ascii="Times New Roman" w:eastAsia="Times New Roman" w:hAnsi="Times New Roman" w:cs="Times New Roman"/>
          <w:color w:val="000000"/>
          <w:szCs w:val="24"/>
          <w:lang w:val="en-US" w:eastAsia="es-ES"/>
        </w:rPr>
        <w:t xml:space="preserve"> protein-1; MIP1</w:t>
      </w:r>
      <w:r w:rsidRPr="00FC6CA6">
        <w:rPr>
          <w:rFonts w:ascii="Times New Roman" w:eastAsia="Times New Roman" w:hAnsi="Times New Roman" w:cs="Times New Roman"/>
          <w:color w:val="000000"/>
          <w:szCs w:val="24"/>
          <w:lang w:eastAsia="es-ES"/>
        </w:rPr>
        <w:t>β</w:t>
      </w:r>
      <w:r w:rsidRPr="00FC6CA6">
        <w:rPr>
          <w:rFonts w:ascii="Times New Roman" w:eastAsia="Times New Roman" w:hAnsi="Times New Roman" w:cs="Times New Roman"/>
          <w:color w:val="000000"/>
          <w:szCs w:val="24"/>
          <w:lang w:val="en-US" w:eastAsia="es-ES"/>
        </w:rPr>
        <w:t>, macrophage inflammatoryprotein-1</w:t>
      </w:r>
      <w:r w:rsidRPr="00FC6CA6">
        <w:rPr>
          <w:rFonts w:ascii="Times New Roman" w:eastAsia="Times New Roman" w:hAnsi="Times New Roman" w:cs="Times New Roman"/>
          <w:color w:val="000000"/>
          <w:szCs w:val="24"/>
          <w:lang w:eastAsia="es-ES"/>
        </w:rPr>
        <w:t>β</w:t>
      </w:r>
      <w:r w:rsidRPr="00FC6CA6">
        <w:rPr>
          <w:rFonts w:ascii="Times New Roman" w:eastAsia="Times New Roman" w:hAnsi="Times New Roman" w:cs="Times New Roman"/>
          <w:color w:val="000000"/>
          <w:szCs w:val="24"/>
          <w:lang w:val="en-US" w:eastAsia="es-ES"/>
        </w:rPr>
        <w:t>; TGF</w:t>
      </w:r>
      <w:r w:rsidRPr="00FC6CA6">
        <w:rPr>
          <w:rFonts w:ascii="Times New Roman" w:eastAsia="Times New Roman" w:hAnsi="Times New Roman" w:cs="Times New Roman"/>
          <w:color w:val="000000"/>
          <w:szCs w:val="24"/>
          <w:lang w:eastAsia="es-ES"/>
        </w:rPr>
        <w:t>β</w:t>
      </w:r>
      <w:r w:rsidRPr="00FC6CA6">
        <w:rPr>
          <w:rFonts w:ascii="Times New Roman" w:eastAsia="Times New Roman" w:hAnsi="Times New Roman" w:cs="Times New Roman"/>
          <w:color w:val="000000"/>
          <w:szCs w:val="24"/>
          <w:lang w:val="en-US" w:eastAsia="es-ES"/>
        </w:rPr>
        <w:t>2, transforming growth factor-</w:t>
      </w:r>
      <w:r w:rsidRPr="00FC6CA6">
        <w:rPr>
          <w:rFonts w:ascii="Times New Roman" w:eastAsia="Times New Roman" w:hAnsi="Times New Roman" w:cs="Times New Roman"/>
          <w:color w:val="000000"/>
          <w:szCs w:val="24"/>
          <w:lang w:eastAsia="es-ES"/>
        </w:rPr>
        <w:t>β</w:t>
      </w:r>
      <w:r w:rsidRPr="00FC6CA6">
        <w:rPr>
          <w:rFonts w:ascii="Times New Roman" w:eastAsia="Times New Roman" w:hAnsi="Times New Roman" w:cs="Times New Roman"/>
          <w:color w:val="000000"/>
          <w:szCs w:val="24"/>
          <w:lang w:val="en-US" w:eastAsia="es-ES"/>
        </w:rPr>
        <w:t>2; TNF</w:t>
      </w:r>
      <w:r w:rsidRPr="00FC6CA6">
        <w:rPr>
          <w:rFonts w:ascii="Times New Roman" w:eastAsia="Times New Roman" w:hAnsi="Times New Roman" w:cs="Times New Roman"/>
          <w:color w:val="000000"/>
          <w:szCs w:val="24"/>
          <w:lang w:eastAsia="es-ES"/>
        </w:rPr>
        <w:t>α</w:t>
      </w:r>
      <w:r w:rsidRPr="00FC6CA6">
        <w:rPr>
          <w:rFonts w:ascii="Times New Roman" w:eastAsia="Times New Roman" w:hAnsi="Times New Roman" w:cs="Times New Roman"/>
          <w:color w:val="000000"/>
          <w:szCs w:val="24"/>
          <w:lang w:val="en-US" w:eastAsia="es-ES"/>
        </w:rPr>
        <w:t>, tumor necrosis factor-</w:t>
      </w:r>
      <w:r w:rsidRPr="00FC6CA6">
        <w:rPr>
          <w:rFonts w:ascii="Times New Roman" w:eastAsia="Times New Roman" w:hAnsi="Times New Roman" w:cs="Times New Roman"/>
          <w:color w:val="000000"/>
          <w:szCs w:val="24"/>
          <w:lang w:eastAsia="es-ES"/>
        </w:rPr>
        <w:t>α</w:t>
      </w:r>
      <w:r w:rsidRPr="00FC6CA6">
        <w:rPr>
          <w:rFonts w:ascii="Times New Roman" w:eastAsia="Times New Roman" w:hAnsi="Times New Roman" w:cs="Times New Roman"/>
          <w:color w:val="000000"/>
          <w:szCs w:val="24"/>
          <w:lang w:val="en-US" w:eastAsia="es-ES"/>
        </w:rPr>
        <w:t>.</w:t>
      </w:r>
    </w:p>
    <w:p w:rsidR="00655D4E" w:rsidRPr="00FC6CA6" w:rsidRDefault="00655D4E" w:rsidP="00FC6CA6">
      <w:pPr>
        <w:spacing w:after="0" w:line="240" w:lineRule="auto"/>
        <w:ind w:left="-142"/>
        <w:jc w:val="both"/>
        <w:rPr>
          <w:rFonts w:ascii="Times New Roman" w:hAnsi="Times New Roman" w:cs="Times New Roman"/>
          <w:noProof/>
          <w:lang w:val="en-US"/>
        </w:rPr>
      </w:pPr>
    </w:p>
    <w:p w:rsidR="00655D4E" w:rsidRPr="00FC6CA6" w:rsidRDefault="00655D4E" w:rsidP="00655D4E">
      <w:pPr>
        <w:rPr>
          <w:lang w:val="en-US"/>
        </w:rPr>
      </w:pPr>
      <w:r w:rsidRPr="00FC6CA6">
        <w:rPr>
          <w:lang w:val="en-US"/>
        </w:rPr>
        <w:br w:type="page"/>
      </w:r>
    </w:p>
    <w:p w:rsidR="00655D4E" w:rsidRPr="00FC6CA6" w:rsidRDefault="00655D4E" w:rsidP="0028306E">
      <w:pPr>
        <w:spacing w:line="240" w:lineRule="auto"/>
        <w:ind w:right="992"/>
        <w:jc w:val="both"/>
        <w:rPr>
          <w:rFonts w:ascii="Times New Roman" w:hAnsi="Times New Roman" w:cs="Times New Roman"/>
          <w:lang w:val="en-GB"/>
        </w:rPr>
      </w:pPr>
      <w:r w:rsidRPr="00FC6CA6">
        <w:rPr>
          <w:rFonts w:ascii="Times New Roman" w:hAnsi="Times New Roman" w:cs="Times New Roman"/>
          <w:b/>
          <w:lang w:val="en-GB"/>
        </w:rPr>
        <w:t xml:space="preserve">Supplementary Table 4. </w:t>
      </w:r>
      <w:r w:rsidRPr="00FC6CA6">
        <w:rPr>
          <w:rFonts w:ascii="Times New Roman" w:eastAsia="Times New Roman" w:hAnsi="Times New Roman" w:cs="Times New Roman"/>
          <w:color w:val="000000"/>
          <w:kern w:val="24"/>
          <w:lang w:val="en-US" w:eastAsia="es-ES"/>
        </w:rPr>
        <w:t>Microbiological counts (expressed as log</w:t>
      </w:r>
      <w:r w:rsidRPr="00FC6CA6">
        <w:rPr>
          <w:rFonts w:ascii="Times New Roman" w:eastAsia="Times New Roman" w:hAnsi="Times New Roman" w:cs="Times New Roman"/>
          <w:color w:val="000000"/>
          <w:kern w:val="24"/>
          <w:vertAlign w:val="subscript"/>
          <w:lang w:val="en-US" w:eastAsia="es-ES"/>
        </w:rPr>
        <w:t>10</w:t>
      </w:r>
      <w:r w:rsidRPr="00FC6CA6">
        <w:rPr>
          <w:rFonts w:ascii="Times New Roman" w:eastAsia="Times New Roman" w:hAnsi="Times New Roman" w:cs="Times New Roman"/>
          <w:color w:val="000000"/>
          <w:kern w:val="24"/>
          <w:lang w:val="en-US" w:eastAsia="es-ES"/>
        </w:rPr>
        <w:t xml:space="preserve"> CFU/mL) determined using culture-dependent analysis of milk samples from acute mastitis (AM; n = 29) and </w:t>
      </w:r>
      <w:proofErr w:type="spellStart"/>
      <w:r w:rsidRPr="00FC6CA6">
        <w:rPr>
          <w:rFonts w:ascii="Times New Roman" w:eastAsia="Times New Roman" w:hAnsi="Times New Roman" w:cs="Times New Roman"/>
          <w:color w:val="000000"/>
          <w:kern w:val="24"/>
          <w:lang w:val="en-US" w:eastAsia="es-ES"/>
        </w:rPr>
        <w:t>subacute</w:t>
      </w:r>
      <w:proofErr w:type="spellEnd"/>
      <w:r w:rsidRPr="00FC6CA6">
        <w:rPr>
          <w:rFonts w:ascii="Times New Roman" w:eastAsia="Times New Roman" w:hAnsi="Times New Roman" w:cs="Times New Roman"/>
          <w:color w:val="000000"/>
          <w:kern w:val="24"/>
          <w:lang w:val="en-US" w:eastAsia="es-ES"/>
        </w:rPr>
        <w:t xml:space="preserve"> mastitis (SAM; n = 40) cases.</w:t>
      </w:r>
    </w:p>
    <w:tbl>
      <w:tblPr>
        <w:tblW w:w="12957" w:type="dxa"/>
        <w:tblInd w:w="-142" w:type="dxa"/>
        <w:tblCellMar>
          <w:left w:w="70" w:type="dxa"/>
          <w:right w:w="70" w:type="dxa"/>
        </w:tblCellMar>
        <w:tblLook w:val="04A0" w:firstRow="1" w:lastRow="0" w:firstColumn="1" w:lastColumn="0" w:noHBand="0" w:noVBand="1"/>
      </w:tblPr>
      <w:tblGrid>
        <w:gridCol w:w="3261"/>
        <w:gridCol w:w="992"/>
        <w:gridCol w:w="2557"/>
        <w:gridCol w:w="8"/>
        <w:gridCol w:w="1121"/>
        <w:gridCol w:w="2313"/>
        <w:gridCol w:w="12"/>
        <w:gridCol w:w="1342"/>
        <w:gridCol w:w="12"/>
        <w:gridCol w:w="1327"/>
        <w:gridCol w:w="12"/>
      </w:tblGrid>
      <w:tr w:rsidR="00655D4E" w:rsidRPr="00FC6CA6" w:rsidTr="005D09C0">
        <w:trPr>
          <w:gridAfter w:val="1"/>
          <w:wAfter w:w="12" w:type="dxa"/>
          <w:trHeight w:val="308"/>
        </w:trPr>
        <w:tc>
          <w:tcPr>
            <w:tcW w:w="3261" w:type="dxa"/>
            <w:vMerge w:val="restart"/>
            <w:tcBorders>
              <w:top w:val="single" w:sz="4" w:space="0" w:color="auto"/>
              <w:left w:val="nil"/>
              <w:bottom w:val="single" w:sz="4" w:space="0" w:color="000000"/>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color w:val="000000"/>
                <w:lang w:eastAsia="es-ES"/>
              </w:rPr>
            </w:pPr>
            <w:proofErr w:type="spellStart"/>
            <w:r w:rsidRPr="00FC6CA6">
              <w:rPr>
                <w:rFonts w:ascii="Times New Roman" w:eastAsia="Times New Roman" w:hAnsi="Times New Roman" w:cs="Times New Roman"/>
                <w:b/>
                <w:bCs/>
                <w:color w:val="000000"/>
                <w:lang w:eastAsia="es-ES"/>
              </w:rPr>
              <w:t>Microorganism</w:t>
            </w:r>
            <w:proofErr w:type="spellEnd"/>
          </w:p>
        </w:tc>
        <w:tc>
          <w:tcPr>
            <w:tcW w:w="3549" w:type="dxa"/>
            <w:gridSpan w:val="2"/>
            <w:tcBorders>
              <w:top w:val="single" w:sz="4" w:space="0" w:color="auto"/>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color w:val="000000"/>
                <w:lang w:eastAsia="es-ES"/>
              </w:rPr>
            </w:pPr>
            <w:r w:rsidRPr="00FC6CA6">
              <w:rPr>
                <w:rFonts w:ascii="Times New Roman" w:eastAsia="Times New Roman" w:hAnsi="Times New Roman" w:cs="Times New Roman"/>
                <w:b/>
                <w:bCs/>
                <w:color w:val="000000"/>
                <w:lang w:eastAsia="es-ES"/>
              </w:rPr>
              <w:t>AM (n = 29)</w:t>
            </w:r>
          </w:p>
        </w:tc>
        <w:tc>
          <w:tcPr>
            <w:tcW w:w="3442" w:type="dxa"/>
            <w:gridSpan w:val="3"/>
            <w:tcBorders>
              <w:top w:val="single" w:sz="4" w:space="0" w:color="auto"/>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color w:val="000000"/>
                <w:lang w:eastAsia="es-ES"/>
              </w:rPr>
            </w:pPr>
            <w:r w:rsidRPr="00FC6CA6">
              <w:rPr>
                <w:rFonts w:ascii="Times New Roman" w:eastAsia="Times New Roman" w:hAnsi="Times New Roman" w:cs="Times New Roman"/>
                <w:b/>
                <w:bCs/>
                <w:color w:val="000000"/>
                <w:lang w:eastAsia="es-ES"/>
              </w:rPr>
              <w:t>SAM (n = 40)</w:t>
            </w:r>
          </w:p>
        </w:tc>
        <w:tc>
          <w:tcPr>
            <w:tcW w:w="1354" w:type="dxa"/>
            <w:gridSpan w:val="2"/>
            <w:tcBorders>
              <w:top w:val="single" w:sz="4" w:space="0" w:color="auto"/>
              <w:left w:val="nil"/>
              <w:right w:val="nil"/>
            </w:tcBorders>
            <w:shd w:val="clear" w:color="auto" w:fill="auto"/>
            <w:noWrap/>
            <w:vAlign w:val="center"/>
          </w:tcPr>
          <w:p w:rsidR="00655D4E" w:rsidRPr="00FC6CA6" w:rsidRDefault="00655D4E" w:rsidP="005D09C0">
            <w:pPr>
              <w:spacing w:after="0" w:line="240" w:lineRule="auto"/>
              <w:jc w:val="center"/>
              <w:rPr>
                <w:rFonts w:ascii="Times New Roman" w:eastAsia="Times New Roman" w:hAnsi="Times New Roman" w:cs="Times New Roman"/>
                <w:b/>
                <w:bCs/>
                <w:color w:val="000000"/>
                <w:lang w:eastAsia="es-ES"/>
              </w:rPr>
            </w:pPr>
          </w:p>
        </w:tc>
        <w:tc>
          <w:tcPr>
            <w:tcW w:w="1339" w:type="dxa"/>
            <w:gridSpan w:val="2"/>
            <w:tcBorders>
              <w:top w:val="single" w:sz="4" w:space="0" w:color="auto"/>
              <w:left w:val="nil"/>
              <w:right w:val="nil"/>
            </w:tcBorders>
            <w:shd w:val="clear" w:color="auto" w:fill="auto"/>
            <w:noWrap/>
            <w:vAlign w:val="center"/>
          </w:tcPr>
          <w:p w:rsidR="00655D4E" w:rsidRPr="00FC6CA6" w:rsidRDefault="00655D4E" w:rsidP="005D09C0">
            <w:pPr>
              <w:spacing w:after="0" w:line="240" w:lineRule="auto"/>
              <w:jc w:val="center"/>
              <w:rPr>
                <w:rFonts w:ascii="Times New Roman" w:eastAsia="Times New Roman" w:hAnsi="Times New Roman" w:cs="Times New Roman"/>
                <w:b/>
                <w:bCs/>
                <w:color w:val="000000"/>
                <w:lang w:eastAsia="es-ES"/>
              </w:rPr>
            </w:pPr>
          </w:p>
        </w:tc>
      </w:tr>
      <w:tr w:rsidR="00655D4E" w:rsidRPr="00FC6CA6" w:rsidTr="005D09C0">
        <w:trPr>
          <w:trHeight w:val="308"/>
        </w:trPr>
        <w:tc>
          <w:tcPr>
            <w:tcW w:w="3261" w:type="dxa"/>
            <w:vMerge/>
            <w:tcBorders>
              <w:top w:val="single" w:sz="4" w:space="0" w:color="auto"/>
              <w:left w:val="nil"/>
              <w:bottom w:val="single" w:sz="4" w:space="0" w:color="000000"/>
              <w:right w:val="nil"/>
            </w:tcBorders>
            <w:vAlign w:val="center"/>
            <w:hideMark/>
          </w:tcPr>
          <w:p w:rsidR="00655D4E" w:rsidRPr="00FC6CA6" w:rsidRDefault="00655D4E" w:rsidP="005D09C0">
            <w:pPr>
              <w:spacing w:after="0" w:line="240" w:lineRule="auto"/>
              <w:rPr>
                <w:rFonts w:ascii="Times New Roman" w:eastAsia="Times New Roman" w:hAnsi="Times New Roman" w:cs="Times New Roman"/>
                <w:b/>
                <w:bCs/>
                <w:color w:val="000000"/>
                <w:lang w:eastAsia="es-ES"/>
              </w:rPr>
            </w:pPr>
          </w:p>
        </w:tc>
        <w:tc>
          <w:tcPr>
            <w:tcW w:w="992" w:type="dxa"/>
            <w:tcBorders>
              <w:top w:val="nil"/>
              <w:left w:val="nil"/>
              <w:bottom w:val="single" w:sz="4" w:space="0" w:color="auto"/>
              <w:right w:val="nil"/>
            </w:tcBorders>
            <w:shd w:val="clear" w:color="auto" w:fill="auto"/>
            <w:noWrap/>
            <w:vAlign w:val="bottom"/>
            <w:hideMark/>
          </w:tcPr>
          <w:p w:rsidR="00655D4E" w:rsidRPr="00FC6CA6" w:rsidRDefault="006E2147" w:rsidP="005D09C0">
            <w:pPr>
              <w:spacing w:after="0" w:line="240" w:lineRule="auto"/>
              <w:jc w:val="center"/>
              <w:rPr>
                <w:rFonts w:ascii="Times New Roman" w:eastAsia="Times New Roman" w:hAnsi="Times New Roman" w:cs="Times New Roman"/>
                <w:b/>
                <w:bCs/>
                <w:color w:val="000000"/>
                <w:lang w:eastAsia="es-ES"/>
              </w:rPr>
            </w:pPr>
            <w:proofErr w:type="gramStart"/>
            <w:r w:rsidRPr="00FC6CA6">
              <w:rPr>
                <w:rFonts w:ascii="Times New Roman" w:eastAsia="Times New Roman" w:hAnsi="Times New Roman" w:cs="Times New Roman"/>
                <w:b/>
                <w:bCs/>
                <w:color w:val="000000"/>
                <w:lang w:eastAsia="es-ES"/>
              </w:rPr>
              <w:t>n</w:t>
            </w:r>
            <w:proofErr w:type="gramEnd"/>
            <w:r w:rsidRPr="00FC6CA6">
              <w:rPr>
                <w:rFonts w:ascii="Times New Roman" w:eastAsia="Times New Roman" w:hAnsi="Times New Roman" w:cs="Times New Roman"/>
                <w:b/>
                <w:bCs/>
                <w:color w:val="000000"/>
                <w:lang w:eastAsia="es-ES"/>
              </w:rPr>
              <w:t xml:space="preserve"> </w:t>
            </w:r>
            <w:r w:rsidR="00655D4E" w:rsidRPr="00FC6CA6">
              <w:rPr>
                <w:rFonts w:ascii="Times New Roman" w:eastAsia="Times New Roman" w:hAnsi="Times New Roman" w:cs="Times New Roman"/>
                <w:b/>
                <w:bCs/>
                <w:color w:val="000000"/>
                <w:lang w:eastAsia="es-ES"/>
              </w:rPr>
              <w:t>(%)</w:t>
            </w:r>
          </w:p>
        </w:tc>
        <w:tc>
          <w:tcPr>
            <w:tcW w:w="2565" w:type="dxa"/>
            <w:gridSpan w:val="2"/>
            <w:tcBorders>
              <w:top w:val="nil"/>
              <w:left w:val="nil"/>
              <w:bottom w:val="single" w:sz="4" w:space="0" w:color="auto"/>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color w:val="000000"/>
                <w:lang w:eastAsia="es-ES"/>
              </w:rPr>
            </w:pPr>
            <w:r w:rsidRPr="00FC6CA6">
              <w:rPr>
                <w:rFonts w:ascii="Times New Roman" w:eastAsia="Times New Roman" w:hAnsi="Times New Roman" w:cs="Times New Roman"/>
                <w:b/>
                <w:bCs/>
                <w:color w:val="000000"/>
                <w:lang w:eastAsia="es-ES"/>
              </w:rPr>
              <w:t>Median (IQR)</w:t>
            </w:r>
          </w:p>
        </w:tc>
        <w:tc>
          <w:tcPr>
            <w:tcW w:w="1121" w:type="dxa"/>
            <w:tcBorders>
              <w:top w:val="nil"/>
              <w:left w:val="nil"/>
              <w:bottom w:val="single" w:sz="4" w:space="0" w:color="auto"/>
              <w:right w:val="nil"/>
            </w:tcBorders>
            <w:shd w:val="clear" w:color="auto" w:fill="auto"/>
            <w:noWrap/>
            <w:vAlign w:val="bottom"/>
            <w:hideMark/>
          </w:tcPr>
          <w:p w:rsidR="00655D4E" w:rsidRPr="00FC6CA6" w:rsidRDefault="006E2147" w:rsidP="005D09C0">
            <w:pPr>
              <w:spacing w:after="0" w:line="240" w:lineRule="auto"/>
              <w:jc w:val="center"/>
              <w:rPr>
                <w:rFonts w:ascii="Times New Roman" w:eastAsia="Times New Roman" w:hAnsi="Times New Roman" w:cs="Times New Roman"/>
                <w:b/>
                <w:bCs/>
                <w:color w:val="000000"/>
                <w:lang w:eastAsia="es-ES"/>
              </w:rPr>
            </w:pPr>
            <w:proofErr w:type="gramStart"/>
            <w:r w:rsidRPr="00FC6CA6">
              <w:rPr>
                <w:rFonts w:ascii="Times New Roman" w:eastAsia="Times New Roman" w:hAnsi="Times New Roman" w:cs="Times New Roman"/>
                <w:b/>
                <w:bCs/>
                <w:color w:val="000000"/>
                <w:lang w:eastAsia="es-ES"/>
              </w:rPr>
              <w:t>n</w:t>
            </w:r>
            <w:proofErr w:type="gramEnd"/>
            <w:r w:rsidRPr="00FC6CA6">
              <w:rPr>
                <w:rFonts w:ascii="Times New Roman" w:eastAsia="Times New Roman" w:hAnsi="Times New Roman" w:cs="Times New Roman"/>
                <w:b/>
                <w:bCs/>
                <w:color w:val="000000"/>
                <w:lang w:eastAsia="es-ES"/>
              </w:rPr>
              <w:t xml:space="preserve"> </w:t>
            </w:r>
            <w:r w:rsidR="00655D4E" w:rsidRPr="00FC6CA6">
              <w:rPr>
                <w:rFonts w:ascii="Times New Roman" w:eastAsia="Times New Roman" w:hAnsi="Times New Roman" w:cs="Times New Roman"/>
                <w:b/>
                <w:bCs/>
                <w:color w:val="000000"/>
                <w:lang w:eastAsia="es-ES"/>
              </w:rPr>
              <w:t>(%)</w:t>
            </w:r>
          </w:p>
        </w:tc>
        <w:tc>
          <w:tcPr>
            <w:tcW w:w="2325" w:type="dxa"/>
            <w:gridSpan w:val="2"/>
            <w:tcBorders>
              <w:top w:val="nil"/>
              <w:left w:val="nil"/>
              <w:bottom w:val="single" w:sz="4" w:space="0" w:color="auto"/>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b/>
                <w:bCs/>
                <w:color w:val="000000"/>
                <w:lang w:eastAsia="es-ES"/>
              </w:rPr>
            </w:pPr>
            <w:r w:rsidRPr="00FC6CA6">
              <w:rPr>
                <w:rFonts w:ascii="Times New Roman" w:eastAsia="Times New Roman" w:hAnsi="Times New Roman" w:cs="Times New Roman"/>
                <w:b/>
                <w:bCs/>
                <w:color w:val="000000"/>
                <w:lang w:eastAsia="es-ES"/>
              </w:rPr>
              <w:t>Median (IQR)</w:t>
            </w:r>
          </w:p>
        </w:tc>
        <w:tc>
          <w:tcPr>
            <w:tcW w:w="1354" w:type="dxa"/>
            <w:gridSpan w:val="2"/>
            <w:tcBorders>
              <w:left w:val="nil"/>
              <w:bottom w:val="single" w:sz="4" w:space="0" w:color="000000"/>
              <w:right w:val="nil"/>
            </w:tcBorders>
            <w:vAlign w:val="center"/>
            <w:hideMark/>
          </w:tcPr>
          <w:p w:rsidR="00655D4E" w:rsidRPr="00FC6CA6" w:rsidRDefault="00655D4E" w:rsidP="005D09C0">
            <w:pPr>
              <w:spacing w:after="0" w:line="240" w:lineRule="auto"/>
              <w:jc w:val="center"/>
              <w:rPr>
                <w:rFonts w:ascii="Times New Roman" w:eastAsia="Times New Roman" w:hAnsi="Times New Roman" w:cs="Times New Roman"/>
                <w:b/>
                <w:bCs/>
                <w:color w:val="000000"/>
                <w:lang w:eastAsia="es-ES"/>
              </w:rPr>
            </w:pPr>
            <w:r w:rsidRPr="00FC6CA6">
              <w:rPr>
                <w:rFonts w:ascii="Times New Roman" w:eastAsia="Times New Roman" w:hAnsi="Times New Roman" w:cs="Times New Roman"/>
                <w:b/>
                <w:bCs/>
                <w:i/>
                <w:iCs/>
                <w:lang w:eastAsia="es-ES"/>
              </w:rPr>
              <w:t>p-</w:t>
            </w:r>
            <w:r w:rsidRPr="00FC6CA6">
              <w:rPr>
                <w:rFonts w:ascii="Times New Roman" w:eastAsia="Times New Roman" w:hAnsi="Times New Roman" w:cs="Times New Roman"/>
                <w:b/>
                <w:bCs/>
                <w:lang w:eastAsia="es-ES"/>
              </w:rPr>
              <w:t>value</w:t>
            </w:r>
            <w:r w:rsidRPr="00FC6CA6">
              <w:rPr>
                <w:rFonts w:ascii="Times New Roman" w:eastAsia="Times New Roman" w:hAnsi="Times New Roman" w:cs="Times New Roman"/>
                <w:b/>
                <w:bCs/>
                <w:vertAlign w:val="superscript"/>
                <w:lang w:eastAsia="es-ES"/>
              </w:rPr>
              <w:t>3</w:t>
            </w:r>
          </w:p>
        </w:tc>
        <w:tc>
          <w:tcPr>
            <w:tcW w:w="1339" w:type="dxa"/>
            <w:gridSpan w:val="2"/>
            <w:tcBorders>
              <w:left w:val="nil"/>
              <w:bottom w:val="single" w:sz="4" w:space="0" w:color="000000"/>
              <w:right w:val="nil"/>
            </w:tcBorders>
            <w:vAlign w:val="center"/>
            <w:hideMark/>
          </w:tcPr>
          <w:p w:rsidR="00655D4E" w:rsidRPr="00FC6CA6" w:rsidRDefault="00655D4E" w:rsidP="005D09C0">
            <w:pPr>
              <w:spacing w:after="0" w:line="240" w:lineRule="auto"/>
              <w:jc w:val="center"/>
              <w:rPr>
                <w:rFonts w:ascii="Times New Roman" w:eastAsia="Times New Roman" w:hAnsi="Times New Roman" w:cs="Times New Roman"/>
                <w:b/>
                <w:bCs/>
                <w:color w:val="000000"/>
                <w:lang w:eastAsia="es-ES"/>
              </w:rPr>
            </w:pPr>
            <w:r w:rsidRPr="00FC6CA6">
              <w:rPr>
                <w:rFonts w:ascii="Times New Roman" w:eastAsia="Times New Roman" w:hAnsi="Times New Roman" w:cs="Times New Roman"/>
                <w:b/>
                <w:bCs/>
                <w:i/>
                <w:iCs/>
                <w:lang w:eastAsia="es-ES"/>
              </w:rPr>
              <w:t>p-</w:t>
            </w:r>
            <w:r w:rsidRPr="00FC6CA6">
              <w:rPr>
                <w:rFonts w:ascii="Times New Roman" w:eastAsia="Times New Roman" w:hAnsi="Times New Roman" w:cs="Times New Roman"/>
                <w:b/>
                <w:bCs/>
                <w:lang w:eastAsia="es-ES"/>
              </w:rPr>
              <w:t>value</w:t>
            </w:r>
            <w:r w:rsidRPr="00FC6CA6">
              <w:rPr>
                <w:rFonts w:ascii="Times New Roman" w:eastAsia="Times New Roman" w:hAnsi="Times New Roman" w:cs="Times New Roman"/>
                <w:b/>
                <w:bCs/>
                <w:vertAlign w:val="superscript"/>
                <w:lang w:eastAsia="es-ES"/>
              </w:rPr>
              <w:t>4</w:t>
            </w:r>
          </w:p>
        </w:tc>
      </w:tr>
      <w:tr w:rsidR="00655D4E" w:rsidRPr="00FC6CA6" w:rsidTr="005D09C0">
        <w:trPr>
          <w:trHeight w:val="308"/>
        </w:trPr>
        <w:tc>
          <w:tcPr>
            <w:tcW w:w="3261" w:type="dxa"/>
            <w:tcBorders>
              <w:top w:val="nil"/>
              <w:left w:val="nil"/>
              <w:bottom w:val="nil"/>
              <w:right w:val="nil"/>
            </w:tcBorders>
            <w:shd w:val="clear" w:color="auto" w:fill="auto"/>
            <w:noWrap/>
            <w:vAlign w:val="bottom"/>
            <w:hideMark/>
          </w:tcPr>
          <w:p w:rsidR="00655D4E" w:rsidRPr="00FC6CA6" w:rsidRDefault="00655D4E" w:rsidP="005D09C0">
            <w:pPr>
              <w:spacing w:after="0" w:line="240" w:lineRule="auto"/>
              <w:rPr>
                <w:rFonts w:ascii="Times New Roman" w:eastAsia="Times New Roman" w:hAnsi="Times New Roman" w:cs="Times New Roman"/>
                <w:b/>
                <w:bCs/>
                <w:color w:val="000000"/>
                <w:lang w:eastAsia="es-ES"/>
              </w:rPr>
            </w:pPr>
            <w:proofErr w:type="spellStart"/>
            <w:r w:rsidRPr="00FC6CA6">
              <w:rPr>
                <w:rFonts w:ascii="Times New Roman" w:eastAsia="Times New Roman" w:hAnsi="Times New Roman" w:cs="Times New Roman"/>
                <w:b/>
                <w:bCs/>
                <w:color w:val="000000"/>
                <w:lang w:eastAsia="es-ES"/>
              </w:rPr>
              <w:t>Firmicutes</w:t>
            </w:r>
            <w:proofErr w:type="spellEnd"/>
          </w:p>
        </w:tc>
        <w:tc>
          <w:tcPr>
            <w:tcW w:w="992" w:type="dxa"/>
            <w:tcBorders>
              <w:top w:val="nil"/>
              <w:left w:val="nil"/>
              <w:bottom w:val="nil"/>
              <w:right w:val="nil"/>
            </w:tcBorders>
            <w:shd w:val="clear" w:color="auto" w:fill="auto"/>
            <w:noWrap/>
            <w:vAlign w:val="bottom"/>
            <w:hideMark/>
          </w:tcPr>
          <w:p w:rsidR="00655D4E" w:rsidRPr="00FC6CA6" w:rsidRDefault="00655D4E" w:rsidP="005D09C0">
            <w:pPr>
              <w:spacing w:after="0" w:line="240" w:lineRule="auto"/>
              <w:rPr>
                <w:rFonts w:ascii="Times New Roman" w:eastAsia="Times New Roman" w:hAnsi="Times New Roman" w:cs="Times New Roman"/>
                <w:b/>
                <w:bCs/>
                <w:color w:val="000000"/>
                <w:lang w:eastAsia="es-ES"/>
              </w:rPr>
            </w:pPr>
          </w:p>
        </w:tc>
        <w:tc>
          <w:tcPr>
            <w:tcW w:w="2565" w:type="dxa"/>
            <w:gridSpan w:val="2"/>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lang w:eastAsia="es-ES"/>
              </w:rPr>
            </w:pPr>
          </w:p>
        </w:tc>
        <w:tc>
          <w:tcPr>
            <w:tcW w:w="1121" w:type="dxa"/>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lang w:eastAsia="es-ES"/>
              </w:rPr>
            </w:pPr>
          </w:p>
        </w:tc>
        <w:tc>
          <w:tcPr>
            <w:tcW w:w="2325" w:type="dxa"/>
            <w:gridSpan w:val="2"/>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lang w:eastAsia="es-ES"/>
              </w:rPr>
            </w:pPr>
          </w:p>
        </w:tc>
        <w:tc>
          <w:tcPr>
            <w:tcW w:w="1354" w:type="dxa"/>
            <w:gridSpan w:val="2"/>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lang w:eastAsia="es-ES"/>
              </w:rPr>
            </w:pPr>
          </w:p>
        </w:tc>
        <w:tc>
          <w:tcPr>
            <w:tcW w:w="1339" w:type="dxa"/>
            <w:gridSpan w:val="2"/>
            <w:tcBorders>
              <w:top w:val="nil"/>
              <w:left w:val="nil"/>
              <w:bottom w:val="nil"/>
              <w:right w:val="nil"/>
            </w:tcBorders>
            <w:shd w:val="clear" w:color="auto" w:fill="auto"/>
            <w:noWrap/>
            <w:vAlign w:val="bottom"/>
            <w:hideMark/>
          </w:tcPr>
          <w:p w:rsidR="00655D4E" w:rsidRPr="00FC6CA6" w:rsidRDefault="00655D4E" w:rsidP="005D09C0">
            <w:pPr>
              <w:spacing w:after="0" w:line="240" w:lineRule="auto"/>
              <w:jc w:val="center"/>
              <w:rPr>
                <w:rFonts w:ascii="Times New Roman" w:eastAsia="Times New Roman" w:hAnsi="Times New Roman" w:cs="Times New Roman"/>
                <w:lang w:eastAsia="es-ES"/>
              </w:rPr>
            </w:pPr>
          </w:p>
        </w:tc>
      </w:tr>
      <w:tr w:rsidR="00AD72A7" w:rsidRPr="00FC6CA6" w:rsidTr="005D09C0">
        <w:trPr>
          <w:trHeight w:val="308"/>
        </w:trPr>
        <w:tc>
          <w:tcPr>
            <w:tcW w:w="326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i/>
                <w:iCs/>
                <w:color w:val="000000"/>
                <w:lang w:eastAsia="es-ES"/>
              </w:rPr>
            </w:pPr>
            <w:proofErr w:type="spellStart"/>
            <w:r w:rsidRPr="00FC6CA6">
              <w:rPr>
                <w:rFonts w:ascii="Times New Roman" w:eastAsia="Times New Roman" w:hAnsi="Times New Roman" w:cs="Times New Roman"/>
                <w:i/>
                <w:iCs/>
                <w:color w:val="000000"/>
                <w:lang w:eastAsia="es-ES"/>
              </w:rPr>
              <w:t>Staphylococcus</w:t>
            </w:r>
            <w:proofErr w:type="spellEnd"/>
            <w:r w:rsidRPr="00FC6CA6">
              <w:rPr>
                <w:rFonts w:ascii="Times New Roman" w:eastAsia="Times New Roman" w:hAnsi="Times New Roman" w:cs="Times New Roman"/>
                <w:i/>
                <w:iCs/>
                <w:color w:val="000000"/>
                <w:lang w:eastAsia="es-ES"/>
              </w:rPr>
              <w:t xml:space="preserve"> </w:t>
            </w:r>
            <w:proofErr w:type="spellStart"/>
            <w:r w:rsidRPr="00FC6CA6">
              <w:rPr>
                <w:rFonts w:ascii="Times New Roman" w:eastAsia="Times New Roman" w:hAnsi="Times New Roman" w:cs="Times New Roman"/>
                <w:i/>
                <w:iCs/>
                <w:color w:val="000000"/>
                <w:lang w:eastAsia="es-ES"/>
              </w:rPr>
              <w:t>epidermidis</w:t>
            </w:r>
            <w:proofErr w:type="spellEnd"/>
          </w:p>
        </w:tc>
        <w:tc>
          <w:tcPr>
            <w:tcW w:w="99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21 (72)</w:t>
            </w:r>
          </w:p>
        </w:tc>
        <w:tc>
          <w:tcPr>
            <w:tcW w:w="256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4.70 (4.00-5.00)</w:t>
            </w:r>
          </w:p>
        </w:tc>
        <w:tc>
          <w:tcPr>
            <w:tcW w:w="112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38 (95)</w:t>
            </w:r>
          </w:p>
        </w:tc>
        <w:tc>
          <w:tcPr>
            <w:tcW w:w="232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5.14 (4.87-5.40)</w:t>
            </w:r>
          </w:p>
        </w:tc>
        <w:tc>
          <w:tcPr>
            <w:tcW w:w="1354"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0.091</w:t>
            </w:r>
          </w:p>
        </w:tc>
        <w:tc>
          <w:tcPr>
            <w:tcW w:w="1339"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0.156</w:t>
            </w:r>
          </w:p>
        </w:tc>
      </w:tr>
      <w:tr w:rsidR="00AD72A7" w:rsidRPr="00FC6CA6" w:rsidTr="005D09C0">
        <w:trPr>
          <w:trHeight w:val="308"/>
        </w:trPr>
        <w:tc>
          <w:tcPr>
            <w:tcW w:w="326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i/>
                <w:iCs/>
                <w:color w:val="000000"/>
                <w:lang w:eastAsia="es-ES"/>
              </w:rPr>
            </w:pPr>
            <w:proofErr w:type="spellStart"/>
            <w:r w:rsidRPr="00FC6CA6">
              <w:rPr>
                <w:rFonts w:ascii="Times New Roman" w:eastAsia="Times New Roman" w:hAnsi="Times New Roman" w:cs="Times New Roman"/>
                <w:i/>
                <w:iCs/>
                <w:color w:val="000000"/>
                <w:lang w:eastAsia="es-ES"/>
              </w:rPr>
              <w:t>Staphylococcus</w:t>
            </w:r>
            <w:proofErr w:type="spellEnd"/>
            <w:r w:rsidRPr="00FC6CA6">
              <w:rPr>
                <w:rFonts w:ascii="Times New Roman" w:eastAsia="Times New Roman" w:hAnsi="Times New Roman" w:cs="Times New Roman"/>
                <w:i/>
                <w:iCs/>
                <w:color w:val="000000"/>
                <w:lang w:eastAsia="es-ES"/>
              </w:rPr>
              <w:t xml:space="preserve"> </w:t>
            </w:r>
            <w:proofErr w:type="spellStart"/>
            <w:r w:rsidRPr="00FC6CA6">
              <w:rPr>
                <w:rFonts w:ascii="Times New Roman" w:eastAsia="Times New Roman" w:hAnsi="Times New Roman" w:cs="Times New Roman"/>
                <w:i/>
                <w:iCs/>
                <w:color w:val="000000"/>
                <w:lang w:eastAsia="es-ES"/>
              </w:rPr>
              <w:t>aureus</w:t>
            </w:r>
            <w:proofErr w:type="spellEnd"/>
          </w:p>
        </w:tc>
        <w:tc>
          <w:tcPr>
            <w:tcW w:w="99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29 (100)</w:t>
            </w:r>
          </w:p>
        </w:tc>
        <w:tc>
          <w:tcPr>
            <w:tcW w:w="256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5.18 (4.78-5.30)</w:t>
            </w:r>
          </w:p>
        </w:tc>
        <w:tc>
          <w:tcPr>
            <w:tcW w:w="112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10 (25)</w:t>
            </w:r>
          </w:p>
        </w:tc>
        <w:tc>
          <w:tcPr>
            <w:tcW w:w="232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3.06 (2.80-3.42)</w:t>
            </w:r>
          </w:p>
        </w:tc>
        <w:tc>
          <w:tcPr>
            <w:tcW w:w="1354"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w:t>
            </w:r>
            <w:r w:rsidRPr="00FC6CA6">
              <w:rPr>
                <w:rFonts w:ascii="Times New Roman" w:eastAsia="Times New Roman" w:hAnsi="Times New Roman" w:cs="Times New Roman"/>
                <w:i/>
                <w:lang w:eastAsia="es-ES"/>
              </w:rPr>
              <w:t>0.000</w:t>
            </w:r>
          </w:p>
        </w:tc>
        <w:tc>
          <w:tcPr>
            <w:tcW w:w="1339"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*0.000</w:t>
            </w:r>
          </w:p>
        </w:tc>
      </w:tr>
      <w:tr w:rsidR="00AD72A7" w:rsidRPr="00FC6CA6" w:rsidTr="005D09C0">
        <w:trPr>
          <w:trHeight w:val="308"/>
        </w:trPr>
        <w:tc>
          <w:tcPr>
            <w:tcW w:w="326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color w:val="000000"/>
                <w:lang w:eastAsia="es-ES"/>
              </w:rPr>
            </w:pPr>
            <w:proofErr w:type="spellStart"/>
            <w:r w:rsidRPr="00FC6CA6">
              <w:rPr>
                <w:rFonts w:ascii="Times New Roman" w:eastAsia="Times New Roman" w:hAnsi="Times New Roman" w:cs="Times New Roman"/>
                <w:color w:val="000000"/>
                <w:lang w:eastAsia="es-ES"/>
              </w:rPr>
              <w:t>Other</w:t>
            </w:r>
            <w:proofErr w:type="spellEnd"/>
            <w:r w:rsidRPr="00FC6CA6">
              <w:rPr>
                <w:rFonts w:ascii="Times New Roman" w:eastAsia="Times New Roman" w:hAnsi="Times New Roman" w:cs="Times New Roman"/>
                <w:color w:val="000000"/>
                <w:lang w:eastAsia="es-ES"/>
              </w:rPr>
              <w:t xml:space="preserve"> </w:t>
            </w:r>
            <w:proofErr w:type="spellStart"/>
            <w:r w:rsidRPr="00FC6CA6">
              <w:rPr>
                <w:rFonts w:ascii="Times New Roman" w:eastAsia="Times New Roman" w:hAnsi="Times New Roman" w:cs="Times New Roman"/>
                <w:color w:val="000000"/>
                <w:lang w:eastAsia="es-ES"/>
              </w:rPr>
              <w:t>staphylococci</w:t>
            </w:r>
            <w:proofErr w:type="spellEnd"/>
          </w:p>
        </w:tc>
        <w:tc>
          <w:tcPr>
            <w:tcW w:w="99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4 (14)</w:t>
            </w:r>
          </w:p>
        </w:tc>
        <w:tc>
          <w:tcPr>
            <w:tcW w:w="256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2.93 (2.61-4.45)</w:t>
            </w:r>
          </w:p>
        </w:tc>
        <w:tc>
          <w:tcPr>
            <w:tcW w:w="112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4 (10)</w:t>
            </w:r>
          </w:p>
        </w:tc>
        <w:tc>
          <w:tcPr>
            <w:tcW w:w="232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4.42 (3.84-4.66)</w:t>
            </w:r>
          </w:p>
        </w:tc>
        <w:tc>
          <w:tcPr>
            <w:tcW w:w="1354"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0.974</w:t>
            </w:r>
          </w:p>
        </w:tc>
        <w:tc>
          <w:tcPr>
            <w:tcW w:w="1339"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0.743</w:t>
            </w:r>
          </w:p>
        </w:tc>
      </w:tr>
      <w:tr w:rsidR="00AD72A7" w:rsidRPr="00FC6CA6" w:rsidTr="005D09C0">
        <w:trPr>
          <w:trHeight w:val="308"/>
        </w:trPr>
        <w:tc>
          <w:tcPr>
            <w:tcW w:w="326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i/>
                <w:iCs/>
                <w:color w:val="000000"/>
                <w:lang w:eastAsia="es-ES"/>
              </w:rPr>
            </w:pPr>
            <w:proofErr w:type="spellStart"/>
            <w:r w:rsidRPr="00FC6CA6">
              <w:rPr>
                <w:rFonts w:ascii="Times New Roman" w:eastAsia="Times New Roman" w:hAnsi="Times New Roman" w:cs="Times New Roman"/>
                <w:i/>
                <w:iCs/>
                <w:color w:val="000000"/>
                <w:lang w:eastAsia="es-ES"/>
              </w:rPr>
              <w:t>Streptococcus</w:t>
            </w:r>
            <w:proofErr w:type="spellEnd"/>
            <w:r w:rsidRPr="00FC6CA6">
              <w:rPr>
                <w:rFonts w:ascii="Times New Roman" w:eastAsia="Times New Roman" w:hAnsi="Times New Roman" w:cs="Times New Roman"/>
                <w:i/>
                <w:iCs/>
                <w:color w:val="000000"/>
                <w:lang w:eastAsia="es-ES"/>
              </w:rPr>
              <w:t xml:space="preserve"> </w:t>
            </w:r>
            <w:proofErr w:type="spellStart"/>
            <w:r w:rsidRPr="00FC6CA6">
              <w:rPr>
                <w:rFonts w:ascii="Times New Roman" w:eastAsia="Times New Roman" w:hAnsi="Times New Roman" w:cs="Times New Roman"/>
                <w:i/>
                <w:iCs/>
                <w:color w:val="000000"/>
                <w:lang w:eastAsia="es-ES"/>
              </w:rPr>
              <w:t>mitis</w:t>
            </w:r>
            <w:proofErr w:type="spellEnd"/>
            <w:r w:rsidR="009F39CA" w:rsidRPr="00FC6CA6">
              <w:rPr>
                <w:rFonts w:ascii="Times New Roman" w:eastAsia="Times New Roman" w:hAnsi="Times New Roman" w:cs="Times New Roman"/>
                <w:i/>
                <w:iCs/>
                <w:color w:val="000000"/>
                <w:lang w:eastAsia="es-ES"/>
              </w:rPr>
              <w:t>/</w:t>
            </w:r>
            <w:proofErr w:type="spellStart"/>
            <w:r w:rsidR="009F39CA" w:rsidRPr="00FC6CA6">
              <w:rPr>
                <w:rFonts w:ascii="Times New Roman" w:eastAsia="Times New Roman" w:hAnsi="Times New Roman" w:cs="Times New Roman"/>
                <w:i/>
                <w:iCs/>
                <w:color w:val="000000"/>
                <w:lang w:eastAsia="es-ES"/>
              </w:rPr>
              <w:t>oralis</w:t>
            </w:r>
            <w:proofErr w:type="spellEnd"/>
          </w:p>
        </w:tc>
        <w:tc>
          <w:tcPr>
            <w:tcW w:w="99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10 (34)</w:t>
            </w:r>
          </w:p>
        </w:tc>
        <w:tc>
          <w:tcPr>
            <w:tcW w:w="256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4.63 (3.47-5.05)</w:t>
            </w:r>
          </w:p>
        </w:tc>
        <w:tc>
          <w:tcPr>
            <w:tcW w:w="112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9 (22)</w:t>
            </w:r>
          </w:p>
        </w:tc>
        <w:tc>
          <w:tcPr>
            <w:tcW w:w="232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4.18 (3.48-4.98)</w:t>
            </w:r>
          </w:p>
        </w:tc>
        <w:tc>
          <w:tcPr>
            <w:tcW w:w="1354"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i/>
                <w:lang w:eastAsia="es-ES"/>
              </w:rPr>
              <w:t>0.772</w:t>
            </w:r>
          </w:p>
        </w:tc>
        <w:tc>
          <w:tcPr>
            <w:tcW w:w="1339"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0.945</w:t>
            </w:r>
          </w:p>
        </w:tc>
      </w:tr>
      <w:tr w:rsidR="00AD72A7" w:rsidRPr="00FC6CA6" w:rsidTr="005D09C0">
        <w:trPr>
          <w:trHeight w:val="308"/>
        </w:trPr>
        <w:tc>
          <w:tcPr>
            <w:tcW w:w="326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i/>
                <w:iCs/>
                <w:color w:val="000000"/>
                <w:lang w:eastAsia="es-ES"/>
              </w:rPr>
            </w:pPr>
            <w:proofErr w:type="spellStart"/>
            <w:r w:rsidRPr="00FC6CA6">
              <w:rPr>
                <w:rFonts w:ascii="Times New Roman" w:eastAsia="Times New Roman" w:hAnsi="Times New Roman" w:cs="Times New Roman"/>
                <w:i/>
                <w:iCs/>
                <w:color w:val="000000"/>
                <w:lang w:eastAsia="es-ES"/>
              </w:rPr>
              <w:t>Streptococcus</w:t>
            </w:r>
            <w:proofErr w:type="spellEnd"/>
            <w:r w:rsidRPr="00FC6CA6">
              <w:rPr>
                <w:rFonts w:ascii="Times New Roman" w:eastAsia="Times New Roman" w:hAnsi="Times New Roman" w:cs="Times New Roman"/>
                <w:i/>
                <w:iCs/>
                <w:color w:val="000000"/>
                <w:lang w:eastAsia="es-ES"/>
              </w:rPr>
              <w:t xml:space="preserve"> </w:t>
            </w:r>
            <w:proofErr w:type="spellStart"/>
            <w:r w:rsidRPr="00FC6CA6">
              <w:rPr>
                <w:rFonts w:ascii="Times New Roman" w:eastAsia="Times New Roman" w:hAnsi="Times New Roman" w:cs="Times New Roman"/>
                <w:i/>
                <w:iCs/>
                <w:color w:val="000000"/>
                <w:lang w:eastAsia="es-ES"/>
              </w:rPr>
              <w:t>salivarius</w:t>
            </w:r>
            <w:proofErr w:type="spellEnd"/>
          </w:p>
        </w:tc>
        <w:tc>
          <w:tcPr>
            <w:tcW w:w="99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6 (21)</w:t>
            </w:r>
          </w:p>
        </w:tc>
        <w:tc>
          <w:tcPr>
            <w:tcW w:w="256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4.18 (4.12-4.61)</w:t>
            </w:r>
          </w:p>
        </w:tc>
        <w:tc>
          <w:tcPr>
            <w:tcW w:w="112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12 (30)</w:t>
            </w:r>
          </w:p>
        </w:tc>
        <w:tc>
          <w:tcPr>
            <w:tcW w:w="232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4.00 (3.57-4.70)</w:t>
            </w:r>
          </w:p>
        </w:tc>
        <w:tc>
          <w:tcPr>
            <w:tcW w:w="1354"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i/>
                <w:lang w:eastAsia="es-ES"/>
              </w:rPr>
              <w:t>0.772</w:t>
            </w:r>
          </w:p>
        </w:tc>
        <w:tc>
          <w:tcPr>
            <w:tcW w:w="1339"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0.743</w:t>
            </w:r>
          </w:p>
        </w:tc>
      </w:tr>
      <w:tr w:rsidR="00AD72A7" w:rsidRPr="00FC6CA6" w:rsidTr="005D09C0">
        <w:trPr>
          <w:trHeight w:val="308"/>
        </w:trPr>
        <w:tc>
          <w:tcPr>
            <w:tcW w:w="326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color w:val="000000"/>
                <w:lang w:eastAsia="es-ES"/>
              </w:rPr>
            </w:pPr>
            <w:proofErr w:type="spellStart"/>
            <w:r w:rsidRPr="00FC6CA6">
              <w:rPr>
                <w:rFonts w:ascii="Times New Roman" w:eastAsia="Times New Roman" w:hAnsi="Times New Roman" w:cs="Times New Roman"/>
                <w:color w:val="000000"/>
                <w:lang w:eastAsia="es-ES"/>
              </w:rPr>
              <w:t>Other</w:t>
            </w:r>
            <w:proofErr w:type="spellEnd"/>
            <w:r w:rsidRPr="00FC6CA6">
              <w:rPr>
                <w:rFonts w:ascii="Times New Roman" w:eastAsia="Times New Roman" w:hAnsi="Times New Roman" w:cs="Times New Roman"/>
                <w:color w:val="000000"/>
                <w:lang w:eastAsia="es-ES"/>
              </w:rPr>
              <w:t xml:space="preserve"> </w:t>
            </w:r>
            <w:proofErr w:type="spellStart"/>
            <w:r w:rsidRPr="00FC6CA6">
              <w:rPr>
                <w:rFonts w:ascii="Times New Roman" w:eastAsia="Times New Roman" w:hAnsi="Times New Roman" w:cs="Times New Roman"/>
                <w:color w:val="000000"/>
                <w:lang w:eastAsia="es-ES"/>
              </w:rPr>
              <w:t>streptococci</w:t>
            </w:r>
            <w:proofErr w:type="spellEnd"/>
          </w:p>
        </w:tc>
        <w:tc>
          <w:tcPr>
            <w:tcW w:w="99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6 (21)</w:t>
            </w:r>
          </w:p>
        </w:tc>
        <w:tc>
          <w:tcPr>
            <w:tcW w:w="256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4.18 (3.80-4.63)</w:t>
            </w:r>
          </w:p>
        </w:tc>
        <w:tc>
          <w:tcPr>
            <w:tcW w:w="112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6 (15)</w:t>
            </w:r>
          </w:p>
        </w:tc>
        <w:tc>
          <w:tcPr>
            <w:tcW w:w="232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4.38 (3.75-4.68)</w:t>
            </w:r>
          </w:p>
        </w:tc>
        <w:tc>
          <w:tcPr>
            <w:tcW w:w="1354"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0.974</w:t>
            </w:r>
          </w:p>
        </w:tc>
        <w:tc>
          <w:tcPr>
            <w:tcW w:w="1339"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0.944</w:t>
            </w:r>
          </w:p>
        </w:tc>
      </w:tr>
      <w:tr w:rsidR="00AD72A7" w:rsidRPr="00FC6CA6" w:rsidTr="005D09C0">
        <w:trPr>
          <w:trHeight w:val="308"/>
        </w:trPr>
        <w:tc>
          <w:tcPr>
            <w:tcW w:w="326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color w:val="000000"/>
                <w:lang w:eastAsia="es-ES"/>
              </w:rPr>
            </w:pPr>
            <w:proofErr w:type="spellStart"/>
            <w:r w:rsidRPr="00FC6CA6">
              <w:rPr>
                <w:rFonts w:ascii="Times New Roman" w:eastAsia="Times New Roman" w:hAnsi="Times New Roman" w:cs="Times New Roman"/>
                <w:i/>
                <w:iCs/>
                <w:color w:val="000000"/>
                <w:lang w:eastAsia="es-ES"/>
              </w:rPr>
              <w:t>Enterococcus</w:t>
            </w:r>
            <w:proofErr w:type="spellEnd"/>
            <w:r w:rsidRPr="00FC6CA6">
              <w:rPr>
                <w:rFonts w:ascii="Times New Roman" w:eastAsia="Times New Roman" w:hAnsi="Times New Roman" w:cs="Times New Roman"/>
                <w:iCs/>
                <w:color w:val="000000"/>
                <w:lang w:eastAsia="es-ES"/>
              </w:rPr>
              <w:t xml:space="preserve"> </w:t>
            </w:r>
            <w:proofErr w:type="spellStart"/>
            <w:r w:rsidRPr="00FC6CA6">
              <w:rPr>
                <w:rFonts w:ascii="Times New Roman" w:eastAsia="Times New Roman" w:hAnsi="Times New Roman" w:cs="Times New Roman"/>
                <w:color w:val="000000"/>
                <w:lang w:eastAsia="es-ES"/>
              </w:rPr>
              <w:t>spp</w:t>
            </w:r>
            <w:proofErr w:type="spellEnd"/>
            <w:r w:rsidRPr="00FC6CA6">
              <w:rPr>
                <w:rFonts w:ascii="Times New Roman" w:eastAsia="Times New Roman" w:hAnsi="Times New Roman" w:cs="Times New Roman"/>
                <w:color w:val="000000"/>
                <w:lang w:eastAsia="es-ES"/>
              </w:rPr>
              <w:t>.</w:t>
            </w:r>
          </w:p>
        </w:tc>
        <w:tc>
          <w:tcPr>
            <w:tcW w:w="99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 (3)</w:t>
            </w:r>
          </w:p>
        </w:tc>
        <w:tc>
          <w:tcPr>
            <w:tcW w:w="256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3.81</w:t>
            </w:r>
          </w:p>
        </w:tc>
        <w:tc>
          <w:tcPr>
            <w:tcW w:w="112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2 (5)</w:t>
            </w:r>
          </w:p>
        </w:tc>
        <w:tc>
          <w:tcPr>
            <w:tcW w:w="232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4.76 (4.56-4.90)</w:t>
            </w:r>
          </w:p>
        </w:tc>
        <w:tc>
          <w:tcPr>
            <w:tcW w:w="1354"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0.722</w:t>
            </w:r>
          </w:p>
        </w:tc>
        <w:tc>
          <w:tcPr>
            <w:tcW w:w="1339"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0.910</w:t>
            </w:r>
          </w:p>
        </w:tc>
      </w:tr>
      <w:tr w:rsidR="00AD72A7" w:rsidRPr="00FC6CA6" w:rsidTr="005D09C0">
        <w:trPr>
          <w:trHeight w:val="308"/>
        </w:trPr>
        <w:tc>
          <w:tcPr>
            <w:tcW w:w="326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color w:val="000000"/>
                <w:lang w:eastAsia="es-ES"/>
              </w:rPr>
            </w:pPr>
            <w:proofErr w:type="spellStart"/>
            <w:r w:rsidRPr="00FC6CA6">
              <w:rPr>
                <w:rFonts w:ascii="Times New Roman" w:eastAsia="Times New Roman" w:hAnsi="Times New Roman" w:cs="Times New Roman"/>
                <w:color w:val="000000"/>
                <w:lang w:eastAsia="es-ES"/>
              </w:rPr>
              <w:t>Other</w:t>
            </w:r>
            <w:proofErr w:type="spellEnd"/>
            <w:r w:rsidRPr="00FC6CA6">
              <w:rPr>
                <w:rFonts w:ascii="Times New Roman" w:eastAsia="Times New Roman" w:hAnsi="Times New Roman" w:cs="Times New Roman"/>
                <w:color w:val="000000"/>
                <w:lang w:eastAsia="es-ES"/>
              </w:rPr>
              <w:t xml:space="preserve"> </w:t>
            </w:r>
            <w:proofErr w:type="spellStart"/>
            <w:r w:rsidRPr="00FC6CA6">
              <w:rPr>
                <w:rFonts w:ascii="Times New Roman" w:eastAsia="Times New Roman" w:hAnsi="Times New Roman" w:cs="Times New Roman"/>
                <w:color w:val="000000"/>
                <w:lang w:eastAsia="es-ES"/>
              </w:rPr>
              <w:t>Firmicutes</w:t>
            </w:r>
            <w:proofErr w:type="spellEnd"/>
          </w:p>
        </w:tc>
        <w:tc>
          <w:tcPr>
            <w:tcW w:w="99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3 (10)</w:t>
            </w:r>
          </w:p>
        </w:tc>
        <w:tc>
          <w:tcPr>
            <w:tcW w:w="256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4.40 (4.14-4.51)</w:t>
            </w:r>
          </w:p>
        </w:tc>
        <w:tc>
          <w:tcPr>
            <w:tcW w:w="112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3 (7)</w:t>
            </w:r>
          </w:p>
        </w:tc>
        <w:tc>
          <w:tcPr>
            <w:tcW w:w="232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4.00 (3.90-4.18)</w:t>
            </w:r>
          </w:p>
        </w:tc>
        <w:tc>
          <w:tcPr>
            <w:tcW w:w="1354"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1.000</w:t>
            </w:r>
          </w:p>
        </w:tc>
        <w:tc>
          <w:tcPr>
            <w:tcW w:w="1339"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0.910</w:t>
            </w:r>
          </w:p>
        </w:tc>
      </w:tr>
      <w:tr w:rsidR="00AD72A7" w:rsidRPr="00FC6CA6" w:rsidTr="005D09C0">
        <w:trPr>
          <w:trHeight w:val="308"/>
        </w:trPr>
        <w:tc>
          <w:tcPr>
            <w:tcW w:w="326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b/>
                <w:bCs/>
                <w:color w:val="000000"/>
                <w:lang w:eastAsia="es-ES"/>
              </w:rPr>
            </w:pPr>
            <w:proofErr w:type="spellStart"/>
            <w:r w:rsidRPr="00FC6CA6">
              <w:rPr>
                <w:rFonts w:ascii="Times New Roman" w:eastAsia="Times New Roman" w:hAnsi="Times New Roman" w:cs="Times New Roman"/>
                <w:b/>
                <w:bCs/>
                <w:color w:val="000000"/>
                <w:lang w:eastAsia="es-ES"/>
              </w:rPr>
              <w:t>Proteobacteria</w:t>
            </w:r>
            <w:proofErr w:type="spellEnd"/>
          </w:p>
        </w:tc>
        <w:tc>
          <w:tcPr>
            <w:tcW w:w="99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 (3)</w:t>
            </w:r>
          </w:p>
        </w:tc>
        <w:tc>
          <w:tcPr>
            <w:tcW w:w="256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1.70</w:t>
            </w:r>
          </w:p>
        </w:tc>
        <w:tc>
          <w:tcPr>
            <w:tcW w:w="112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4 (10)</w:t>
            </w:r>
          </w:p>
        </w:tc>
        <w:tc>
          <w:tcPr>
            <w:tcW w:w="232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4.80 (2.59-5.10)</w:t>
            </w:r>
          </w:p>
        </w:tc>
        <w:tc>
          <w:tcPr>
            <w:tcW w:w="1354"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0.722</w:t>
            </w:r>
          </w:p>
        </w:tc>
        <w:tc>
          <w:tcPr>
            <w:tcW w:w="1339"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0.743</w:t>
            </w:r>
          </w:p>
        </w:tc>
      </w:tr>
      <w:tr w:rsidR="00AD72A7" w:rsidRPr="00FC6CA6" w:rsidTr="005D09C0">
        <w:trPr>
          <w:trHeight w:val="308"/>
        </w:trPr>
        <w:tc>
          <w:tcPr>
            <w:tcW w:w="326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i/>
                <w:iCs/>
                <w:color w:val="000000"/>
                <w:lang w:eastAsia="es-ES"/>
              </w:rPr>
            </w:pPr>
            <w:proofErr w:type="spellStart"/>
            <w:r w:rsidRPr="00FC6CA6">
              <w:rPr>
                <w:rFonts w:ascii="Times New Roman" w:eastAsia="Times New Roman" w:hAnsi="Times New Roman" w:cs="Times New Roman"/>
                <w:i/>
                <w:iCs/>
                <w:color w:val="000000"/>
                <w:lang w:eastAsia="es-ES"/>
              </w:rPr>
              <w:t>Rothia</w:t>
            </w:r>
            <w:proofErr w:type="spellEnd"/>
            <w:r w:rsidRPr="00FC6CA6">
              <w:rPr>
                <w:rFonts w:ascii="Times New Roman" w:eastAsia="Times New Roman" w:hAnsi="Times New Roman" w:cs="Times New Roman"/>
                <w:i/>
                <w:iCs/>
                <w:color w:val="000000"/>
                <w:lang w:eastAsia="es-ES"/>
              </w:rPr>
              <w:t xml:space="preserve"> mucilaginosa</w:t>
            </w:r>
          </w:p>
        </w:tc>
        <w:tc>
          <w:tcPr>
            <w:tcW w:w="99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2 (7)</w:t>
            </w:r>
          </w:p>
        </w:tc>
        <w:tc>
          <w:tcPr>
            <w:tcW w:w="256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5.37 (5.31-5.43)</w:t>
            </w:r>
          </w:p>
        </w:tc>
        <w:tc>
          <w:tcPr>
            <w:tcW w:w="112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7 (17)</w:t>
            </w:r>
          </w:p>
        </w:tc>
        <w:tc>
          <w:tcPr>
            <w:tcW w:w="232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3.48 (3.21-3.90)</w:t>
            </w:r>
          </w:p>
        </w:tc>
        <w:tc>
          <w:tcPr>
            <w:tcW w:w="1354"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0.722</w:t>
            </w:r>
          </w:p>
        </w:tc>
        <w:tc>
          <w:tcPr>
            <w:tcW w:w="1339"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0.195</w:t>
            </w:r>
          </w:p>
        </w:tc>
      </w:tr>
      <w:tr w:rsidR="00AD72A7" w:rsidRPr="00FC6CA6" w:rsidTr="005D09C0">
        <w:trPr>
          <w:trHeight w:val="308"/>
        </w:trPr>
        <w:tc>
          <w:tcPr>
            <w:tcW w:w="326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i/>
                <w:iCs/>
                <w:color w:val="000000"/>
                <w:lang w:eastAsia="es-ES"/>
              </w:rPr>
            </w:pPr>
            <w:proofErr w:type="spellStart"/>
            <w:r w:rsidRPr="00FC6CA6">
              <w:rPr>
                <w:rFonts w:ascii="Times New Roman" w:eastAsia="Times New Roman" w:hAnsi="Times New Roman" w:cs="Times New Roman"/>
                <w:i/>
                <w:iCs/>
                <w:color w:val="000000"/>
                <w:lang w:eastAsia="es-ES"/>
              </w:rPr>
              <w:t>Corynebacterium</w:t>
            </w:r>
            <w:proofErr w:type="spellEnd"/>
            <w:r w:rsidRPr="00FC6CA6">
              <w:rPr>
                <w:rFonts w:ascii="Times New Roman" w:eastAsia="Times New Roman" w:hAnsi="Times New Roman" w:cs="Times New Roman"/>
                <w:i/>
                <w:iCs/>
                <w:color w:val="000000"/>
                <w:lang w:eastAsia="es-ES"/>
              </w:rPr>
              <w:t xml:space="preserve"> </w:t>
            </w:r>
            <w:proofErr w:type="spellStart"/>
            <w:r w:rsidRPr="00FC6CA6">
              <w:rPr>
                <w:rFonts w:ascii="Times New Roman" w:eastAsia="Times New Roman" w:hAnsi="Times New Roman" w:cs="Times New Roman"/>
                <w:color w:val="000000"/>
                <w:lang w:eastAsia="es-ES"/>
              </w:rPr>
              <w:t>spp</w:t>
            </w:r>
            <w:proofErr w:type="spellEnd"/>
            <w:r w:rsidRPr="00FC6CA6">
              <w:rPr>
                <w:rFonts w:ascii="Times New Roman" w:eastAsia="Times New Roman" w:hAnsi="Times New Roman" w:cs="Times New Roman"/>
                <w:color w:val="000000"/>
                <w:lang w:eastAsia="es-ES"/>
              </w:rPr>
              <w:t>.</w:t>
            </w:r>
          </w:p>
        </w:tc>
        <w:tc>
          <w:tcPr>
            <w:tcW w:w="99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4 (14)</w:t>
            </w:r>
          </w:p>
        </w:tc>
        <w:tc>
          <w:tcPr>
            <w:tcW w:w="256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4.44 (3.60-5.00)</w:t>
            </w:r>
          </w:p>
        </w:tc>
        <w:tc>
          <w:tcPr>
            <w:tcW w:w="112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6 (15)</w:t>
            </w:r>
          </w:p>
        </w:tc>
        <w:tc>
          <w:tcPr>
            <w:tcW w:w="232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3.70 (3.49-4.10)</w:t>
            </w:r>
          </w:p>
        </w:tc>
        <w:tc>
          <w:tcPr>
            <w:tcW w:w="1354"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1.000</w:t>
            </w:r>
          </w:p>
        </w:tc>
        <w:tc>
          <w:tcPr>
            <w:tcW w:w="1339"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0.910</w:t>
            </w:r>
          </w:p>
        </w:tc>
      </w:tr>
      <w:tr w:rsidR="00AD72A7" w:rsidRPr="00FC6CA6" w:rsidTr="005D09C0">
        <w:trPr>
          <w:trHeight w:val="308"/>
        </w:trPr>
        <w:tc>
          <w:tcPr>
            <w:tcW w:w="326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b/>
                <w:bCs/>
                <w:color w:val="000000"/>
                <w:lang w:eastAsia="es-ES"/>
              </w:rPr>
            </w:pPr>
            <w:proofErr w:type="spellStart"/>
            <w:r w:rsidRPr="00FC6CA6">
              <w:rPr>
                <w:rFonts w:ascii="Times New Roman" w:eastAsia="Times New Roman" w:hAnsi="Times New Roman" w:cs="Times New Roman"/>
                <w:b/>
                <w:bCs/>
                <w:color w:val="000000"/>
                <w:lang w:eastAsia="es-ES"/>
              </w:rPr>
              <w:t>Yeast</w:t>
            </w:r>
            <w:proofErr w:type="spellEnd"/>
          </w:p>
        </w:tc>
        <w:tc>
          <w:tcPr>
            <w:tcW w:w="992"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 (3)</w:t>
            </w:r>
          </w:p>
        </w:tc>
        <w:tc>
          <w:tcPr>
            <w:tcW w:w="256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2.87</w:t>
            </w:r>
          </w:p>
        </w:tc>
        <w:tc>
          <w:tcPr>
            <w:tcW w:w="1121" w:type="dxa"/>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3 (7)</w:t>
            </w:r>
          </w:p>
        </w:tc>
        <w:tc>
          <w:tcPr>
            <w:tcW w:w="2325"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3.30 (3.10-4.41)</w:t>
            </w:r>
          </w:p>
        </w:tc>
        <w:tc>
          <w:tcPr>
            <w:tcW w:w="1354"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0.974</w:t>
            </w:r>
          </w:p>
        </w:tc>
        <w:tc>
          <w:tcPr>
            <w:tcW w:w="1339" w:type="dxa"/>
            <w:gridSpan w:val="2"/>
            <w:tcBorders>
              <w:top w:val="nil"/>
              <w:left w:val="nil"/>
              <w:bottom w:val="nil"/>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1.000</w:t>
            </w:r>
          </w:p>
        </w:tc>
      </w:tr>
      <w:tr w:rsidR="00AD72A7" w:rsidRPr="00FC6CA6" w:rsidTr="005D09C0">
        <w:trPr>
          <w:trHeight w:val="308"/>
        </w:trPr>
        <w:tc>
          <w:tcPr>
            <w:tcW w:w="3261" w:type="dxa"/>
            <w:tcBorders>
              <w:top w:val="nil"/>
              <w:left w:val="nil"/>
              <w:bottom w:val="single" w:sz="4" w:space="0" w:color="auto"/>
              <w:right w:val="nil"/>
            </w:tcBorders>
            <w:shd w:val="clear" w:color="auto" w:fill="auto"/>
            <w:noWrap/>
            <w:vAlign w:val="bottom"/>
            <w:hideMark/>
          </w:tcPr>
          <w:p w:rsidR="00AD72A7" w:rsidRPr="00FC6CA6" w:rsidRDefault="00AD72A7" w:rsidP="00AD72A7">
            <w:pPr>
              <w:spacing w:after="0" w:line="240" w:lineRule="auto"/>
              <w:rPr>
                <w:rFonts w:ascii="Times New Roman" w:eastAsia="Times New Roman" w:hAnsi="Times New Roman" w:cs="Times New Roman"/>
                <w:b/>
                <w:bCs/>
                <w:color w:val="000000"/>
                <w:lang w:eastAsia="es-ES"/>
              </w:rPr>
            </w:pPr>
            <w:r w:rsidRPr="00FC6CA6">
              <w:rPr>
                <w:rFonts w:ascii="Times New Roman" w:eastAsia="Times New Roman" w:hAnsi="Times New Roman" w:cs="Times New Roman"/>
                <w:b/>
                <w:bCs/>
                <w:color w:val="000000"/>
                <w:lang w:eastAsia="es-ES"/>
              </w:rPr>
              <w:t>Total CFU</w:t>
            </w:r>
          </w:p>
        </w:tc>
        <w:tc>
          <w:tcPr>
            <w:tcW w:w="992" w:type="dxa"/>
            <w:tcBorders>
              <w:top w:val="nil"/>
              <w:left w:val="nil"/>
              <w:bottom w:val="single" w:sz="4" w:space="0" w:color="auto"/>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29 (100)</w:t>
            </w:r>
          </w:p>
        </w:tc>
        <w:tc>
          <w:tcPr>
            <w:tcW w:w="2565" w:type="dxa"/>
            <w:gridSpan w:val="2"/>
            <w:tcBorders>
              <w:top w:val="nil"/>
              <w:left w:val="nil"/>
              <w:bottom w:val="single" w:sz="4" w:space="0" w:color="auto"/>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5.35 (5.21-5.54)</w:t>
            </w:r>
          </w:p>
        </w:tc>
        <w:tc>
          <w:tcPr>
            <w:tcW w:w="1121" w:type="dxa"/>
            <w:tcBorders>
              <w:top w:val="nil"/>
              <w:left w:val="nil"/>
              <w:bottom w:val="single" w:sz="4" w:space="0" w:color="auto"/>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40 (100)</w:t>
            </w:r>
          </w:p>
        </w:tc>
        <w:tc>
          <w:tcPr>
            <w:tcW w:w="2325" w:type="dxa"/>
            <w:gridSpan w:val="2"/>
            <w:tcBorders>
              <w:top w:val="nil"/>
              <w:left w:val="nil"/>
              <w:bottom w:val="single" w:sz="4" w:space="0" w:color="auto"/>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5.24 (5.00-5.43)</w:t>
            </w:r>
          </w:p>
        </w:tc>
        <w:tc>
          <w:tcPr>
            <w:tcW w:w="1354" w:type="dxa"/>
            <w:gridSpan w:val="2"/>
            <w:tcBorders>
              <w:top w:val="nil"/>
              <w:left w:val="nil"/>
              <w:bottom w:val="single" w:sz="4" w:space="0" w:color="auto"/>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1.000</w:t>
            </w:r>
          </w:p>
        </w:tc>
        <w:tc>
          <w:tcPr>
            <w:tcW w:w="1339" w:type="dxa"/>
            <w:gridSpan w:val="2"/>
            <w:tcBorders>
              <w:top w:val="nil"/>
              <w:left w:val="nil"/>
              <w:bottom w:val="single" w:sz="4" w:space="0" w:color="auto"/>
              <w:right w:val="nil"/>
            </w:tcBorders>
            <w:shd w:val="clear" w:color="auto" w:fill="auto"/>
            <w:noWrap/>
            <w:vAlign w:val="bottom"/>
            <w:hideMark/>
          </w:tcPr>
          <w:p w:rsidR="00AD72A7" w:rsidRPr="00FC6CA6" w:rsidRDefault="00AD72A7" w:rsidP="00AD72A7">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0.195</w:t>
            </w:r>
          </w:p>
        </w:tc>
      </w:tr>
    </w:tbl>
    <w:p w:rsidR="00655D4E" w:rsidRPr="00FC6CA6" w:rsidRDefault="00655D4E" w:rsidP="00FC6CA6">
      <w:pPr>
        <w:tabs>
          <w:tab w:val="left" w:pos="-142"/>
        </w:tabs>
        <w:spacing w:after="0" w:line="300" w:lineRule="exact"/>
        <w:ind w:left="-142" w:right="1418"/>
        <w:jc w:val="both"/>
        <w:textAlignment w:val="bottom"/>
        <w:rPr>
          <w:rFonts w:ascii="Times New Roman" w:eastAsia="Times New Roman" w:hAnsi="Times New Roman" w:cs="Times New Roman"/>
          <w:color w:val="000000"/>
          <w:szCs w:val="24"/>
          <w:lang w:val="en-US" w:eastAsia="es-ES"/>
        </w:rPr>
      </w:pPr>
      <w:r w:rsidRPr="00FC6CA6">
        <w:rPr>
          <w:rFonts w:ascii="Times New Roman" w:eastAsia="Times New Roman" w:hAnsi="Times New Roman" w:cs="Times New Roman"/>
          <w:color w:val="000000"/>
          <w:szCs w:val="24"/>
          <w:vertAlign w:val="superscript"/>
          <w:lang w:val="en-US" w:eastAsia="es-ES"/>
        </w:rPr>
        <w:t>1</w:t>
      </w:r>
      <w:r w:rsidR="007C1564" w:rsidRPr="00FC6CA6">
        <w:rPr>
          <w:rFonts w:ascii="Times New Roman" w:eastAsia="Times New Roman" w:hAnsi="Times New Roman" w:cs="Times New Roman"/>
          <w:color w:val="000000"/>
          <w:szCs w:val="24"/>
          <w:vertAlign w:val="superscript"/>
          <w:lang w:val="en-US" w:eastAsia="es-ES"/>
        </w:rPr>
        <w:t xml:space="preserve"> </w:t>
      </w:r>
      <w:r w:rsidRPr="00FC6CA6">
        <w:rPr>
          <w:rFonts w:ascii="Times New Roman" w:eastAsia="Times New Roman" w:hAnsi="Times New Roman" w:cs="Times New Roman"/>
          <w:color w:val="000000"/>
          <w:szCs w:val="24"/>
          <w:lang w:val="en-US" w:eastAsia="es-ES"/>
        </w:rPr>
        <w:t>n (%): number (percentage) of samples in which the microorganism was detected (relative frequency of detection).</w:t>
      </w:r>
    </w:p>
    <w:p w:rsidR="00655D4E" w:rsidRPr="00FC6CA6" w:rsidRDefault="00655D4E" w:rsidP="00FC6CA6">
      <w:pPr>
        <w:tabs>
          <w:tab w:val="left" w:pos="-142"/>
        </w:tabs>
        <w:spacing w:after="0" w:line="300" w:lineRule="exact"/>
        <w:ind w:left="-142" w:right="1418"/>
        <w:jc w:val="both"/>
        <w:textAlignment w:val="bottom"/>
        <w:rPr>
          <w:rFonts w:ascii="Times New Roman" w:eastAsia="Times New Roman" w:hAnsi="Times New Roman" w:cs="Times New Roman"/>
          <w:color w:val="000000"/>
          <w:szCs w:val="24"/>
          <w:lang w:val="en-US" w:eastAsia="es-ES"/>
        </w:rPr>
      </w:pPr>
      <w:r w:rsidRPr="00FC6CA6">
        <w:rPr>
          <w:rFonts w:ascii="Times New Roman" w:eastAsia="Times New Roman" w:hAnsi="Times New Roman" w:cs="Times New Roman"/>
          <w:color w:val="000000"/>
          <w:szCs w:val="24"/>
          <w:vertAlign w:val="superscript"/>
          <w:lang w:val="en-US" w:eastAsia="es-ES"/>
        </w:rPr>
        <w:t>2</w:t>
      </w:r>
      <w:r w:rsidR="007C1564" w:rsidRPr="00FC6CA6">
        <w:rPr>
          <w:rFonts w:ascii="Times New Roman" w:eastAsia="Times New Roman" w:hAnsi="Times New Roman" w:cs="Times New Roman"/>
          <w:color w:val="000000"/>
          <w:szCs w:val="24"/>
          <w:vertAlign w:val="superscript"/>
          <w:lang w:val="en-US" w:eastAsia="es-ES"/>
        </w:rPr>
        <w:t xml:space="preserve"> </w:t>
      </w:r>
      <w:r w:rsidRPr="00FC6CA6">
        <w:rPr>
          <w:rFonts w:ascii="Times New Roman" w:eastAsia="Times New Roman" w:hAnsi="Times New Roman" w:cs="Times New Roman"/>
          <w:color w:val="000000"/>
          <w:szCs w:val="24"/>
          <w:lang w:val="en-US" w:eastAsia="es-ES"/>
        </w:rPr>
        <w:t xml:space="preserve">All data expressed as median (IQR) log10 CFU/mL (only samples where bacterial growth was detected). </w:t>
      </w:r>
    </w:p>
    <w:p w:rsidR="00655D4E" w:rsidRPr="00FC6CA6" w:rsidRDefault="00655D4E" w:rsidP="00FC6CA6">
      <w:pPr>
        <w:tabs>
          <w:tab w:val="left" w:pos="-142"/>
        </w:tabs>
        <w:spacing w:after="0" w:line="300" w:lineRule="exact"/>
        <w:ind w:left="-142" w:right="1418"/>
        <w:jc w:val="both"/>
        <w:textAlignment w:val="bottom"/>
        <w:rPr>
          <w:rFonts w:ascii="Times New Roman" w:eastAsia="Times New Roman" w:hAnsi="Times New Roman" w:cs="Times New Roman"/>
          <w:szCs w:val="24"/>
          <w:lang w:val="en-US" w:eastAsia="es-ES"/>
        </w:rPr>
      </w:pPr>
      <w:r w:rsidRPr="00FC6CA6">
        <w:rPr>
          <w:rFonts w:ascii="Times New Roman" w:eastAsia="Times New Roman" w:hAnsi="Times New Roman" w:cs="Times New Roman"/>
          <w:color w:val="000000"/>
          <w:szCs w:val="24"/>
          <w:vertAlign w:val="superscript"/>
          <w:lang w:val="en-US" w:eastAsia="es-ES"/>
        </w:rPr>
        <w:t>3</w:t>
      </w:r>
      <w:r w:rsidR="007C1564" w:rsidRPr="00FC6CA6">
        <w:rPr>
          <w:rFonts w:ascii="Times New Roman" w:eastAsia="Times New Roman" w:hAnsi="Times New Roman" w:cs="Times New Roman"/>
          <w:color w:val="000000"/>
          <w:szCs w:val="24"/>
          <w:vertAlign w:val="superscript"/>
          <w:lang w:val="en-US" w:eastAsia="es-ES"/>
        </w:rPr>
        <w:t xml:space="preserve"> </w:t>
      </w:r>
      <w:r w:rsidR="005F79AC" w:rsidRPr="00FC6CA6">
        <w:rPr>
          <w:rFonts w:ascii="Times New Roman" w:eastAsia="Times New Roman" w:hAnsi="Times New Roman" w:cs="Times New Roman"/>
          <w:color w:val="000000"/>
          <w:szCs w:val="24"/>
          <w:lang w:val="en-US" w:eastAsia="es-ES"/>
        </w:rPr>
        <w:t xml:space="preserve">Fisher tests </w:t>
      </w:r>
      <w:r w:rsidRPr="00FC6CA6">
        <w:rPr>
          <w:rFonts w:ascii="Times New Roman" w:eastAsia="Times New Roman" w:hAnsi="Times New Roman" w:cs="Times New Roman"/>
          <w:color w:val="000000"/>
          <w:szCs w:val="24"/>
          <w:lang w:val="en-US" w:eastAsia="es-ES"/>
        </w:rPr>
        <w:t>or χ2 tests</w:t>
      </w:r>
      <w:r w:rsidR="005F79AC" w:rsidRPr="00FC6CA6">
        <w:rPr>
          <w:rFonts w:ascii="Times New Roman" w:eastAsia="Times New Roman" w:hAnsi="Times New Roman" w:cs="Times New Roman"/>
          <w:color w:val="000000"/>
          <w:szCs w:val="24"/>
          <w:lang w:val="en-US" w:eastAsia="es-ES"/>
        </w:rPr>
        <w:t xml:space="preserve"> (</w:t>
      </w:r>
      <w:r w:rsidR="005F79AC" w:rsidRPr="00FC6CA6">
        <w:rPr>
          <w:rFonts w:ascii="Times New Roman" w:eastAsia="Times New Roman" w:hAnsi="Times New Roman" w:cs="Times New Roman"/>
          <w:color w:val="000000"/>
          <w:kern w:val="24"/>
          <w:szCs w:val="24"/>
          <w:lang w:val="en-US" w:eastAsia="es-ES"/>
        </w:rPr>
        <w:t>in italics)</w:t>
      </w:r>
      <w:r w:rsidRPr="00FC6CA6">
        <w:rPr>
          <w:rFonts w:ascii="Times New Roman" w:eastAsia="Times New Roman" w:hAnsi="Times New Roman" w:cs="Times New Roman"/>
          <w:color w:val="000000"/>
          <w:szCs w:val="24"/>
          <w:lang w:val="en-US" w:eastAsia="es-ES"/>
        </w:rPr>
        <w:t xml:space="preserve"> were used to determine a po</w:t>
      </w:r>
      <w:r w:rsidR="008B71A6" w:rsidRPr="00FC6CA6">
        <w:rPr>
          <w:rFonts w:ascii="Times New Roman" w:eastAsia="Times New Roman" w:hAnsi="Times New Roman" w:cs="Times New Roman"/>
          <w:color w:val="000000"/>
          <w:szCs w:val="24"/>
          <w:lang w:val="en-US" w:eastAsia="es-ES"/>
        </w:rPr>
        <w:t xml:space="preserve">ssible association between </w:t>
      </w:r>
      <w:r w:rsidRPr="00FC6CA6">
        <w:rPr>
          <w:rFonts w:ascii="Times New Roman" w:eastAsia="Times New Roman" w:hAnsi="Times New Roman" w:cs="Times New Roman"/>
          <w:color w:val="000000"/>
          <w:szCs w:val="24"/>
          <w:lang w:val="en-US" w:eastAsia="es-ES"/>
        </w:rPr>
        <w:t xml:space="preserve">the type of mastitis </w:t>
      </w:r>
      <w:r w:rsidR="004368EB" w:rsidRPr="00FC6CA6">
        <w:rPr>
          <w:rFonts w:ascii="Times New Roman" w:eastAsia="Times New Roman" w:hAnsi="Times New Roman" w:cs="Times New Roman"/>
          <w:color w:val="000000"/>
          <w:szCs w:val="24"/>
          <w:lang w:val="en-US" w:eastAsia="es-ES"/>
        </w:rPr>
        <w:t>and</w:t>
      </w:r>
      <w:r w:rsidRPr="00FC6CA6">
        <w:rPr>
          <w:rFonts w:ascii="Times New Roman" w:eastAsia="Times New Roman" w:hAnsi="Times New Roman" w:cs="Times New Roman"/>
          <w:color w:val="000000"/>
          <w:szCs w:val="24"/>
          <w:lang w:val="en-US" w:eastAsia="es-ES"/>
        </w:rPr>
        <w:t xml:space="preserve"> </w:t>
      </w:r>
      <w:r w:rsidR="006E2147" w:rsidRPr="00FC6CA6">
        <w:rPr>
          <w:rFonts w:ascii="Times New Roman" w:eastAsia="Times New Roman" w:hAnsi="Times New Roman" w:cs="Times New Roman"/>
          <w:color w:val="000000"/>
          <w:szCs w:val="24"/>
          <w:lang w:val="en-US" w:eastAsia="es-ES"/>
        </w:rPr>
        <w:t xml:space="preserve">individual </w:t>
      </w:r>
      <w:r w:rsidRPr="00FC6CA6">
        <w:rPr>
          <w:rFonts w:ascii="Times New Roman" w:eastAsia="Times New Roman" w:hAnsi="Times New Roman" w:cs="Times New Roman"/>
          <w:color w:val="000000"/>
          <w:szCs w:val="24"/>
          <w:lang w:val="en-US" w:eastAsia="es-ES"/>
        </w:rPr>
        <w:t>microorganism</w:t>
      </w:r>
      <w:r w:rsidR="006E2147" w:rsidRPr="00FC6CA6">
        <w:rPr>
          <w:rFonts w:ascii="Times New Roman" w:eastAsia="Times New Roman" w:hAnsi="Times New Roman" w:cs="Times New Roman"/>
          <w:color w:val="000000"/>
          <w:szCs w:val="24"/>
          <w:lang w:val="en-US" w:eastAsia="es-ES"/>
        </w:rPr>
        <w:t>s</w:t>
      </w:r>
      <w:r w:rsidRPr="00FC6CA6">
        <w:rPr>
          <w:rFonts w:ascii="Times New Roman" w:eastAsia="Times New Roman" w:hAnsi="Times New Roman" w:cs="Times New Roman"/>
          <w:color w:val="000000"/>
          <w:szCs w:val="24"/>
          <w:lang w:val="en-US" w:eastAsia="es-ES"/>
        </w:rPr>
        <w:t xml:space="preserve"> or group</w:t>
      </w:r>
      <w:r w:rsidR="006E2147" w:rsidRPr="00FC6CA6">
        <w:rPr>
          <w:rFonts w:ascii="Times New Roman" w:eastAsia="Times New Roman" w:hAnsi="Times New Roman" w:cs="Times New Roman"/>
          <w:color w:val="000000"/>
          <w:szCs w:val="24"/>
          <w:lang w:val="en-US" w:eastAsia="es-ES"/>
        </w:rPr>
        <w:t xml:space="preserve"> of microorganisms</w:t>
      </w:r>
      <w:r w:rsidR="004368EB" w:rsidRPr="00FC6CA6">
        <w:rPr>
          <w:rFonts w:ascii="Times New Roman" w:eastAsia="Times New Roman" w:hAnsi="Times New Roman" w:cs="Times New Roman"/>
          <w:color w:val="000000"/>
          <w:szCs w:val="24"/>
          <w:lang w:val="en-US" w:eastAsia="es-ES"/>
        </w:rPr>
        <w:t xml:space="preserve"> </w:t>
      </w:r>
      <w:r w:rsidRPr="00FC6CA6">
        <w:rPr>
          <w:rFonts w:ascii="Times New Roman" w:eastAsia="Times New Roman" w:hAnsi="Times New Roman" w:cs="Times New Roman"/>
          <w:color w:val="000000"/>
          <w:szCs w:val="24"/>
          <w:lang w:val="en-US" w:eastAsia="es-ES"/>
        </w:rPr>
        <w:t>isolated</w:t>
      </w:r>
      <w:r w:rsidR="00A95784" w:rsidRPr="00FC6CA6">
        <w:rPr>
          <w:rFonts w:ascii="Times New Roman" w:eastAsia="Times New Roman" w:hAnsi="Times New Roman" w:cs="Times New Roman"/>
          <w:color w:val="000000"/>
          <w:szCs w:val="24"/>
          <w:lang w:val="en-US" w:eastAsia="es-ES"/>
        </w:rPr>
        <w:t xml:space="preserve"> from milk </w:t>
      </w:r>
      <w:r w:rsidR="00A95784" w:rsidRPr="00FC6CA6">
        <w:rPr>
          <w:rFonts w:ascii="Times New Roman" w:eastAsia="Times New Roman" w:hAnsi="Times New Roman" w:cs="Times New Roman"/>
          <w:szCs w:val="24"/>
          <w:lang w:val="en-US" w:eastAsia="es-ES"/>
        </w:rPr>
        <w:t>samples</w:t>
      </w:r>
      <w:r w:rsidRPr="00FC6CA6">
        <w:rPr>
          <w:rFonts w:ascii="Times New Roman" w:eastAsia="Times New Roman" w:hAnsi="Times New Roman" w:cs="Times New Roman"/>
          <w:szCs w:val="24"/>
          <w:lang w:val="en-US" w:eastAsia="es-ES"/>
        </w:rPr>
        <w:t>.</w:t>
      </w:r>
      <w:r w:rsidR="00AD72A7" w:rsidRPr="00FC6CA6">
        <w:rPr>
          <w:rFonts w:ascii="Times New Roman" w:eastAsia="Times New Roman" w:hAnsi="Times New Roman" w:cs="Times New Roman"/>
          <w:szCs w:val="24"/>
          <w:lang w:val="en-US" w:eastAsia="es-ES"/>
        </w:rPr>
        <w:t xml:space="preserve"> FDR-adjusted </w:t>
      </w:r>
      <w:r w:rsidR="00AD72A7" w:rsidRPr="00FC6CA6">
        <w:rPr>
          <w:rFonts w:ascii="Times New Roman" w:eastAsia="Times New Roman" w:hAnsi="Times New Roman" w:cs="Times New Roman"/>
          <w:i/>
          <w:szCs w:val="24"/>
          <w:lang w:val="en-US" w:eastAsia="es-ES"/>
        </w:rPr>
        <w:t>p</w:t>
      </w:r>
      <w:r w:rsidR="00AD72A7" w:rsidRPr="00FC6CA6">
        <w:rPr>
          <w:rFonts w:ascii="Times New Roman" w:eastAsia="Times New Roman" w:hAnsi="Times New Roman" w:cs="Times New Roman"/>
          <w:szCs w:val="24"/>
          <w:lang w:val="en-US" w:eastAsia="es-ES"/>
        </w:rPr>
        <w:t>-values.</w:t>
      </w:r>
      <w:r w:rsidR="005F79AC" w:rsidRPr="00FC6CA6">
        <w:rPr>
          <w:rFonts w:ascii="Times New Roman" w:eastAsia="Times New Roman" w:hAnsi="Times New Roman" w:cs="Times New Roman"/>
          <w:szCs w:val="24"/>
          <w:lang w:val="en-US" w:eastAsia="es-ES"/>
        </w:rPr>
        <w:t xml:space="preserve"> *Statistically significant difference, </w:t>
      </w:r>
      <w:r w:rsidR="005F79AC" w:rsidRPr="00FC6CA6">
        <w:rPr>
          <w:rFonts w:ascii="Times New Roman" w:eastAsia="Times New Roman" w:hAnsi="Times New Roman" w:cs="Times New Roman"/>
          <w:i/>
          <w:szCs w:val="24"/>
          <w:lang w:val="en-US" w:eastAsia="es-ES"/>
        </w:rPr>
        <w:t>p</w:t>
      </w:r>
      <w:r w:rsidR="005F79AC" w:rsidRPr="00FC6CA6">
        <w:rPr>
          <w:rFonts w:ascii="Times New Roman" w:eastAsia="Times New Roman" w:hAnsi="Times New Roman" w:cs="Times New Roman"/>
          <w:szCs w:val="24"/>
          <w:lang w:val="en-US" w:eastAsia="es-ES"/>
        </w:rPr>
        <w:t xml:space="preserve"> &lt; 0.05.</w:t>
      </w:r>
    </w:p>
    <w:p w:rsidR="005F79AC" w:rsidRPr="00FC6CA6" w:rsidRDefault="00655D4E" w:rsidP="00FC6CA6">
      <w:pPr>
        <w:tabs>
          <w:tab w:val="left" w:pos="-142"/>
        </w:tabs>
        <w:spacing w:after="0" w:line="300" w:lineRule="exact"/>
        <w:ind w:left="-142" w:right="1418"/>
        <w:jc w:val="both"/>
        <w:textAlignment w:val="bottom"/>
        <w:rPr>
          <w:rFonts w:ascii="Times New Roman" w:eastAsia="Times New Roman" w:hAnsi="Times New Roman" w:cs="Times New Roman"/>
          <w:color w:val="000000"/>
          <w:szCs w:val="24"/>
          <w:lang w:val="en-US" w:eastAsia="es-ES"/>
        </w:rPr>
      </w:pPr>
      <w:r w:rsidRPr="00FC6CA6">
        <w:rPr>
          <w:rFonts w:ascii="Times New Roman" w:eastAsia="Times New Roman" w:hAnsi="Times New Roman" w:cs="Times New Roman"/>
          <w:szCs w:val="24"/>
          <w:vertAlign w:val="superscript"/>
          <w:lang w:val="en-US" w:eastAsia="es-ES"/>
        </w:rPr>
        <w:t>4</w:t>
      </w:r>
      <w:r w:rsidR="007C1564" w:rsidRPr="00FC6CA6">
        <w:rPr>
          <w:rFonts w:ascii="Times New Roman" w:eastAsia="Times New Roman" w:hAnsi="Times New Roman" w:cs="Times New Roman"/>
          <w:szCs w:val="24"/>
          <w:vertAlign w:val="superscript"/>
          <w:lang w:val="en-US" w:eastAsia="es-ES"/>
        </w:rPr>
        <w:t xml:space="preserve"> </w:t>
      </w:r>
      <w:r w:rsidRPr="00FC6CA6">
        <w:rPr>
          <w:rFonts w:ascii="Times New Roman" w:eastAsia="Times New Roman" w:hAnsi="Times New Roman" w:cs="Times New Roman"/>
          <w:szCs w:val="24"/>
          <w:lang w:val="en-US" w:eastAsia="es-ES"/>
        </w:rPr>
        <w:t>Wilcoxon rank sum tests were used to determine if there were differences in micro</w:t>
      </w:r>
      <w:r w:rsidR="008B71A6" w:rsidRPr="00FC6CA6">
        <w:rPr>
          <w:rFonts w:ascii="Times New Roman" w:eastAsia="Times New Roman" w:hAnsi="Times New Roman" w:cs="Times New Roman"/>
          <w:szCs w:val="24"/>
          <w:lang w:val="en-US" w:eastAsia="es-ES"/>
        </w:rPr>
        <w:t>biological counts according to S</w:t>
      </w:r>
      <w:r w:rsidRPr="00FC6CA6">
        <w:rPr>
          <w:rFonts w:ascii="Times New Roman" w:eastAsia="Times New Roman" w:hAnsi="Times New Roman" w:cs="Times New Roman"/>
          <w:szCs w:val="24"/>
          <w:lang w:val="en-US" w:eastAsia="es-ES"/>
        </w:rPr>
        <w:t>ecretor status in AM and SAM cases.</w:t>
      </w:r>
      <w:r w:rsidR="005F79AC" w:rsidRPr="00FC6CA6">
        <w:rPr>
          <w:rFonts w:ascii="Times New Roman" w:eastAsia="Times New Roman" w:hAnsi="Times New Roman" w:cs="Times New Roman"/>
          <w:lang w:val="en-US" w:eastAsia="es-ES"/>
        </w:rPr>
        <w:t xml:space="preserve"> </w:t>
      </w:r>
      <w:r w:rsidR="00AD72A7" w:rsidRPr="00FC6CA6">
        <w:rPr>
          <w:rFonts w:ascii="Times New Roman" w:eastAsia="Times New Roman" w:hAnsi="Times New Roman" w:cs="Times New Roman"/>
          <w:szCs w:val="24"/>
          <w:lang w:val="en-US" w:eastAsia="es-ES"/>
        </w:rPr>
        <w:t xml:space="preserve">FDR-adjusted </w:t>
      </w:r>
      <w:r w:rsidR="00AD72A7" w:rsidRPr="00FC6CA6">
        <w:rPr>
          <w:rFonts w:ascii="Times New Roman" w:eastAsia="Times New Roman" w:hAnsi="Times New Roman" w:cs="Times New Roman"/>
          <w:i/>
          <w:szCs w:val="24"/>
          <w:lang w:val="en-US" w:eastAsia="es-ES"/>
        </w:rPr>
        <w:t>p</w:t>
      </w:r>
      <w:r w:rsidR="00AD72A7" w:rsidRPr="00FC6CA6">
        <w:rPr>
          <w:rFonts w:ascii="Times New Roman" w:eastAsia="Times New Roman" w:hAnsi="Times New Roman" w:cs="Times New Roman"/>
          <w:szCs w:val="24"/>
          <w:lang w:val="en-US" w:eastAsia="es-ES"/>
        </w:rPr>
        <w:t xml:space="preserve">-values. </w:t>
      </w:r>
      <w:r w:rsidR="005F79AC" w:rsidRPr="00FC6CA6">
        <w:rPr>
          <w:rFonts w:ascii="Times New Roman" w:eastAsia="Times New Roman" w:hAnsi="Times New Roman" w:cs="Times New Roman"/>
          <w:szCs w:val="24"/>
          <w:lang w:val="en-US" w:eastAsia="es-ES"/>
        </w:rPr>
        <w:t xml:space="preserve">*Statistically significant </w:t>
      </w:r>
      <w:r w:rsidR="005F79AC" w:rsidRPr="00FC6CA6">
        <w:rPr>
          <w:rFonts w:ascii="Times New Roman" w:eastAsia="Times New Roman" w:hAnsi="Times New Roman" w:cs="Times New Roman"/>
          <w:color w:val="000000"/>
          <w:szCs w:val="24"/>
          <w:lang w:val="en-US" w:eastAsia="es-ES"/>
        </w:rPr>
        <w:t xml:space="preserve">difference, </w:t>
      </w:r>
      <w:r w:rsidR="005F79AC" w:rsidRPr="00FC6CA6">
        <w:rPr>
          <w:rFonts w:ascii="Times New Roman" w:eastAsia="Times New Roman" w:hAnsi="Times New Roman" w:cs="Times New Roman"/>
          <w:i/>
          <w:color w:val="000000"/>
          <w:szCs w:val="24"/>
          <w:lang w:val="en-US" w:eastAsia="es-ES"/>
        </w:rPr>
        <w:t>p</w:t>
      </w:r>
      <w:r w:rsidR="005F79AC" w:rsidRPr="00FC6CA6">
        <w:rPr>
          <w:rFonts w:ascii="Times New Roman" w:eastAsia="Times New Roman" w:hAnsi="Times New Roman" w:cs="Times New Roman"/>
          <w:color w:val="000000"/>
          <w:szCs w:val="24"/>
          <w:lang w:val="en-US" w:eastAsia="es-ES"/>
        </w:rPr>
        <w:t xml:space="preserve"> &lt; 0.05.</w:t>
      </w:r>
    </w:p>
    <w:p w:rsidR="00655D4E" w:rsidRPr="00FC6CA6" w:rsidRDefault="00655D4E" w:rsidP="00FC6CA6">
      <w:pPr>
        <w:tabs>
          <w:tab w:val="left" w:pos="-142"/>
        </w:tabs>
        <w:spacing w:after="0" w:line="300" w:lineRule="exact"/>
        <w:ind w:left="-142" w:right="1418"/>
        <w:jc w:val="both"/>
        <w:textAlignment w:val="bottom"/>
        <w:rPr>
          <w:rFonts w:ascii="Times New Roman" w:eastAsia="Times New Roman" w:hAnsi="Times New Roman" w:cs="Times New Roman"/>
          <w:color w:val="000000"/>
          <w:szCs w:val="24"/>
          <w:lang w:val="en-US" w:eastAsia="es-ES"/>
        </w:rPr>
      </w:pPr>
      <w:r w:rsidRPr="00FC6CA6">
        <w:rPr>
          <w:rFonts w:ascii="Times New Roman" w:eastAsia="Times New Roman" w:hAnsi="Times New Roman" w:cs="Times New Roman"/>
          <w:color w:val="000000"/>
          <w:szCs w:val="24"/>
          <w:vertAlign w:val="superscript"/>
          <w:lang w:val="en-US" w:eastAsia="es-ES"/>
        </w:rPr>
        <w:t>5</w:t>
      </w:r>
      <w:r w:rsidR="007C1564" w:rsidRPr="00FC6CA6">
        <w:rPr>
          <w:rFonts w:ascii="Times New Roman" w:eastAsia="Times New Roman" w:hAnsi="Times New Roman" w:cs="Times New Roman"/>
          <w:color w:val="000000"/>
          <w:szCs w:val="24"/>
          <w:vertAlign w:val="superscript"/>
          <w:lang w:val="en-US" w:eastAsia="es-ES"/>
        </w:rPr>
        <w:t xml:space="preserve"> </w:t>
      </w:r>
      <w:r w:rsidRPr="00FC6CA6">
        <w:rPr>
          <w:rFonts w:ascii="Times New Roman" w:eastAsia="Times New Roman" w:hAnsi="Times New Roman" w:cs="Times New Roman"/>
          <w:color w:val="000000"/>
          <w:szCs w:val="24"/>
          <w:lang w:val="en-US" w:eastAsia="es-ES"/>
        </w:rPr>
        <w:t xml:space="preserve">Other staphylococcal species that were identified include </w:t>
      </w:r>
      <w:r w:rsidRPr="00FC6CA6">
        <w:rPr>
          <w:rFonts w:ascii="Times New Roman" w:eastAsia="Times New Roman" w:hAnsi="Times New Roman" w:cs="Times New Roman"/>
          <w:i/>
          <w:color w:val="000000"/>
          <w:szCs w:val="24"/>
          <w:lang w:val="en-US" w:eastAsia="es-ES"/>
        </w:rPr>
        <w:t xml:space="preserve">S. </w:t>
      </w:r>
      <w:proofErr w:type="spellStart"/>
      <w:r w:rsidRPr="00FC6CA6">
        <w:rPr>
          <w:rFonts w:ascii="Times New Roman" w:eastAsia="Times New Roman" w:hAnsi="Times New Roman" w:cs="Times New Roman"/>
          <w:i/>
          <w:color w:val="000000"/>
          <w:szCs w:val="24"/>
          <w:lang w:val="en-US" w:eastAsia="es-ES"/>
        </w:rPr>
        <w:t>hominis</w:t>
      </w:r>
      <w:proofErr w:type="spellEnd"/>
      <w:r w:rsidRPr="00FC6CA6">
        <w:rPr>
          <w:rFonts w:ascii="Times New Roman" w:eastAsia="Times New Roman" w:hAnsi="Times New Roman" w:cs="Times New Roman"/>
          <w:color w:val="000000"/>
          <w:szCs w:val="24"/>
          <w:lang w:val="en-US" w:eastAsia="es-ES"/>
        </w:rPr>
        <w:t xml:space="preserve">, </w:t>
      </w:r>
      <w:r w:rsidRPr="00FC6CA6">
        <w:rPr>
          <w:rFonts w:ascii="Times New Roman" w:eastAsia="Times New Roman" w:hAnsi="Times New Roman" w:cs="Times New Roman"/>
          <w:i/>
          <w:color w:val="000000"/>
          <w:szCs w:val="24"/>
          <w:lang w:val="en-US" w:eastAsia="es-ES"/>
        </w:rPr>
        <w:t xml:space="preserve">S. </w:t>
      </w:r>
      <w:proofErr w:type="spellStart"/>
      <w:r w:rsidRPr="00FC6CA6">
        <w:rPr>
          <w:rFonts w:ascii="Times New Roman" w:eastAsia="Times New Roman" w:hAnsi="Times New Roman" w:cs="Times New Roman"/>
          <w:i/>
          <w:color w:val="000000"/>
          <w:szCs w:val="24"/>
          <w:lang w:val="en-US" w:eastAsia="es-ES"/>
        </w:rPr>
        <w:t>lugdunensis</w:t>
      </w:r>
      <w:proofErr w:type="spellEnd"/>
      <w:r w:rsidRPr="00FC6CA6">
        <w:rPr>
          <w:rFonts w:ascii="Times New Roman" w:eastAsia="Times New Roman" w:hAnsi="Times New Roman" w:cs="Times New Roman"/>
          <w:color w:val="000000"/>
          <w:szCs w:val="24"/>
          <w:lang w:val="en-US" w:eastAsia="es-ES"/>
        </w:rPr>
        <w:t xml:space="preserve">, </w:t>
      </w:r>
      <w:r w:rsidRPr="00FC6CA6">
        <w:rPr>
          <w:rFonts w:ascii="Times New Roman" w:eastAsia="Times New Roman" w:hAnsi="Times New Roman" w:cs="Times New Roman"/>
          <w:i/>
          <w:color w:val="000000"/>
          <w:szCs w:val="24"/>
          <w:lang w:val="en-US" w:eastAsia="es-ES"/>
        </w:rPr>
        <w:t xml:space="preserve">S. </w:t>
      </w:r>
      <w:proofErr w:type="spellStart"/>
      <w:r w:rsidRPr="00FC6CA6">
        <w:rPr>
          <w:rFonts w:ascii="Times New Roman" w:eastAsia="Times New Roman" w:hAnsi="Times New Roman" w:cs="Times New Roman"/>
          <w:i/>
          <w:color w:val="000000"/>
          <w:szCs w:val="24"/>
          <w:lang w:val="en-US" w:eastAsia="es-ES"/>
        </w:rPr>
        <w:t>pasteuri</w:t>
      </w:r>
      <w:proofErr w:type="spellEnd"/>
      <w:r w:rsidRPr="00FC6CA6">
        <w:rPr>
          <w:rFonts w:ascii="Times New Roman" w:eastAsia="Times New Roman" w:hAnsi="Times New Roman" w:cs="Times New Roman"/>
          <w:color w:val="000000"/>
          <w:szCs w:val="24"/>
          <w:lang w:val="en-US" w:eastAsia="es-ES"/>
        </w:rPr>
        <w:t xml:space="preserve"> and </w:t>
      </w:r>
      <w:r w:rsidRPr="00FC6CA6">
        <w:rPr>
          <w:rFonts w:ascii="Times New Roman" w:eastAsia="Times New Roman" w:hAnsi="Times New Roman" w:cs="Times New Roman"/>
          <w:i/>
          <w:color w:val="000000"/>
          <w:szCs w:val="24"/>
          <w:lang w:val="en-US" w:eastAsia="es-ES"/>
        </w:rPr>
        <w:t xml:space="preserve">S. </w:t>
      </w:r>
      <w:proofErr w:type="spellStart"/>
      <w:r w:rsidRPr="00FC6CA6">
        <w:rPr>
          <w:rFonts w:ascii="Times New Roman" w:eastAsia="Times New Roman" w:hAnsi="Times New Roman" w:cs="Times New Roman"/>
          <w:i/>
          <w:color w:val="000000"/>
          <w:szCs w:val="24"/>
          <w:lang w:val="en-US" w:eastAsia="es-ES"/>
        </w:rPr>
        <w:t>warneri</w:t>
      </w:r>
      <w:proofErr w:type="spellEnd"/>
      <w:r w:rsidRPr="00FC6CA6">
        <w:rPr>
          <w:rFonts w:ascii="Times New Roman" w:eastAsia="Times New Roman" w:hAnsi="Times New Roman" w:cs="Times New Roman"/>
          <w:color w:val="000000"/>
          <w:szCs w:val="24"/>
          <w:lang w:val="en-US" w:eastAsia="es-ES"/>
        </w:rPr>
        <w:t>.</w:t>
      </w:r>
    </w:p>
    <w:p w:rsidR="00655D4E" w:rsidRPr="00FC6CA6" w:rsidRDefault="00655D4E" w:rsidP="00FC6CA6">
      <w:pPr>
        <w:tabs>
          <w:tab w:val="left" w:pos="-142"/>
        </w:tabs>
        <w:spacing w:after="0" w:line="300" w:lineRule="exact"/>
        <w:ind w:left="-142" w:right="1418"/>
        <w:jc w:val="both"/>
        <w:textAlignment w:val="bottom"/>
        <w:rPr>
          <w:rFonts w:ascii="Times New Roman" w:eastAsia="Times New Roman" w:hAnsi="Times New Roman" w:cs="Times New Roman"/>
          <w:color w:val="000000"/>
          <w:szCs w:val="24"/>
          <w:lang w:val="en-US" w:eastAsia="es-ES"/>
        </w:rPr>
      </w:pPr>
      <w:r w:rsidRPr="00FC6CA6">
        <w:rPr>
          <w:rFonts w:ascii="Times New Roman" w:eastAsia="Times New Roman" w:hAnsi="Times New Roman" w:cs="Times New Roman"/>
          <w:color w:val="000000"/>
          <w:szCs w:val="24"/>
          <w:vertAlign w:val="superscript"/>
          <w:lang w:val="en-US" w:eastAsia="es-ES"/>
        </w:rPr>
        <w:t>6</w:t>
      </w:r>
      <w:r w:rsidR="007C1564" w:rsidRPr="00FC6CA6">
        <w:rPr>
          <w:rFonts w:ascii="Times New Roman" w:eastAsia="Times New Roman" w:hAnsi="Times New Roman" w:cs="Times New Roman"/>
          <w:color w:val="000000"/>
          <w:szCs w:val="24"/>
          <w:vertAlign w:val="superscript"/>
          <w:lang w:val="en-US" w:eastAsia="es-ES"/>
        </w:rPr>
        <w:t xml:space="preserve"> </w:t>
      </w:r>
      <w:r w:rsidRPr="00FC6CA6">
        <w:rPr>
          <w:rFonts w:ascii="Times New Roman" w:eastAsia="Times New Roman" w:hAnsi="Times New Roman" w:cs="Times New Roman"/>
          <w:color w:val="000000"/>
          <w:szCs w:val="24"/>
          <w:lang w:val="en-US" w:eastAsia="es-ES"/>
        </w:rPr>
        <w:t xml:space="preserve">Other streptococcal species that were identified include </w:t>
      </w:r>
      <w:r w:rsidRPr="00FC6CA6">
        <w:rPr>
          <w:rFonts w:ascii="Times New Roman" w:eastAsia="Times New Roman" w:hAnsi="Times New Roman" w:cs="Times New Roman"/>
          <w:i/>
          <w:color w:val="000000"/>
          <w:szCs w:val="24"/>
          <w:lang w:val="en-US" w:eastAsia="es-ES"/>
        </w:rPr>
        <w:t xml:space="preserve">S. </w:t>
      </w:r>
      <w:proofErr w:type="spellStart"/>
      <w:r w:rsidRPr="00FC6CA6">
        <w:rPr>
          <w:rFonts w:ascii="Times New Roman" w:eastAsia="Times New Roman" w:hAnsi="Times New Roman" w:cs="Times New Roman"/>
          <w:i/>
          <w:color w:val="000000"/>
          <w:szCs w:val="24"/>
          <w:lang w:val="en-US" w:eastAsia="es-ES"/>
        </w:rPr>
        <w:t>anginosus</w:t>
      </w:r>
      <w:proofErr w:type="spellEnd"/>
      <w:r w:rsidRPr="00FC6CA6">
        <w:rPr>
          <w:rFonts w:ascii="Times New Roman" w:eastAsia="Times New Roman" w:hAnsi="Times New Roman" w:cs="Times New Roman"/>
          <w:color w:val="000000"/>
          <w:szCs w:val="24"/>
          <w:lang w:val="en-US" w:eastAsia="es-ES"/>
        </w:rPr>
        <w:t xml:space="preserve">, </w:t>
      </w:r>
      <w:r w:rsidRPr="00FC6CA6">
        <w:rPr>
          <w:rFonts w:ascii="Times New Roman" w:eastAsia="Times New Roman" w:hAnsi="Times New Roman" w:cs="Times New Roman"/>
          <w:i/>
          <w:color w:val="000000"/>
          <w:szCs w:val="24"/>
          <w:lang w:val="en-US" w:eastAsia="es-ES"/>
        </w:rPr>
        <w:t xml:space="preserve">S. </w:t>
      </w:r>
      <w:proofErr w:type="spellStart"/>
      <w:r w:rsidRPr="00FC6CA6">
        <w:rPr>
          <w:rFonts w:ascii="Times New Roman" w:eastAsia="Times New Roman" w:hAnsi="Times New Roman" w:cs="Times New Roman"/>
          <w:i/>
          <w:color w:val="000000"/>
          <w:szCs w:val="24"/>
          <w:lang w:val="en-US" w:eastAsia="es-ES"/>
        </w:rPr>
        <w:t>gordonii</w:t>
      </w:r>
      <w:proofErr w:type="spellEnd"/>
      <w:r w:rsidRPr="00FC6CA6">
        <w:rPr>
          <w:rFonts w:ascii="Times New Roman" w:eastAsia="Times New Roman" w:hAnsi="Times New Roman" w:cs="Times New Roman"/>
          <w:color w:val="000000"/>
          <w:szCs w:val="24"/>
          <w:lang w:val="en-US" w:eastAsia="es-ES"/>
        </w:rPr>
        <w:t xml:space="preserve">, </w:t>
      </w:r>
      <w:r w:rsidRPr="00FC6CA6">
        <w:rPr>
          <w:rFonts w:ascii="Times New Roman" w:eastAsia="Times New Roman" w:hAnsi="Times New Roman" w:cs="Times New Roman"/>
          <w:i/>
          <w:color w:val="000000"/>
          <w:szCs w:val="24"/>
          <w:lang w:val="en-US" w:eastAsia="es-ES"/>
        </w:rPr>
        <w:t xml:space="preserve">S. </w:t>
      </w:r>
      <w:proofErr w:type="spellStart"/>
      <w:r w:rsidRPr="00FC6CA6">
        <w:rPr>
          <w:rFonts w:ascii="Times New Roman" w:eastAsia="Times New Roman" w:hAnsi="Times New Roman" w:cs="Times New Roman"/>
          <w:i/>
          <w:color w:val="000000"/>
          <w:szCs w:val="24"/>
          <w:lang w:val="en-US" w:eastAsia="es-ES"/>
        </w:rPr>
        <w:t>parasanguinis</w:t>
      </w:r>
      <w:proofErr w:type="spellEnd"/>
      <w:r w:rsidRPr="00FC6CA6">
        <w:rPr>
          <w:rFonts w:ascii="Times New Roman" w:eastAsia="Times New Roman" w:hAnsi="Times New Roman" w:cs="Times New Roman"/>
          <w:color w:val="000000"/>
          <w:szCs w:val="24"/>
          <w:lang w:val="en-US" w:eastAsia="es-ES"/>
        </w:rPr>
        <w:t xml:space="preserve">, </w:t>
      </w:r>
      <w:r w:rsidRPr="00FC6CA6">
        <w:rPr>
          <w:rFonts w:ascii="Times New Roman" w:eastAsia="Times New Roman" w:hAnsi="Times New Roman" w:cs="Times New Roman"/>
          <w:i/>
          <w:color w:val="000000"/>
          <w:szCs w:val="24"/>
          <w:lang w:val="en-US" w:eastAsia="es-ES"/>
        </w:rPr>
        <w:t xml:space="preserve">S. </w:t>
      </w:r>
      <w:proofErr w:type="spellStart"/>
      <w:r w:rsidRPr="00FC6CA6">
        <w:rPr>
          <w:rFonts w:ascii="Times New Roman" w:eastAsia="Times New Roman" w:hAnsi="Times New Roman" w:cs="Times New Roman"/>
          <w:i/>
          <w:color w:val="000000"/>
          <w:szCs w:val="24"/>
          <w:lang w:val="en-US" w:eastAsia="es-ES"/>
        </w:rPr>
        <w:t>pneumoniae</w:t>
      </w:r>
      <w:proofErr w:type="spellEnd"/>
      <w:r w:rsidRPr="00FC6CA6">
        <w:rPr>
          <w:rFonts w:ascii="Times New Roman" w:eastAsia="Times New Roman" w:hAnsi="Times New Roman" w:cs="Times New Roman"/>
          <w:color w:val="000000"/>
          <w:szCs w:val="24"/>
          <w:lang w:val="en-US" w:eastAsia="es-ES"/>
        </w:rPr>
        <w:t xml:space="preserve"> and </w:t>
      </w:r>
      <w:r w:rsidRPr="00FC6CA6">
        <w:rPr>
          <w:rFonts w:ascii="Times New Roman" w:eastAsia="Times New Roman" w:hAnsi="Times New Roman" w:cs="Times New Roman"/>
          <w:i/>
          <w:color w:val="000000"/>
          <w:szCs w:val="24"/>
          <w:lang w:val="en-US" w:eastAsia="es-ES"/>
        </w:rPr>
        <w:t xml:space="preserve">S. </w:t>
      </w:r>
      <w:proofErr w:type="spellStart"/>
      <w:r w:rsidRPr="00FC6CA6">
        <w:rPr>
          <w:rFonts w:ascii="Times New Roman" w:eastAsia="Times New Roman" w:hAnsi="Times New Roman" w:cs="Times New Roman"/>
          <w:i/>
          <w:color w:val="000000"/>
          <w:szCs w:val="24"/>
          <w:lang w:val="en-US" w:eastAsia="es-ES"/>
        </w:rPr>
        <w:t>vestibularis</w:t>
      </w:r>
      <w:proofErr w:type="spellEnd"/>
      <w:r w:rsidRPr="00FC6CA6">
        <w:rPr>
          <w:rFonts w:ascii="Times New Roman" w:eastAsia="Times New Roman" w:hAnsi="Times New Roman" w:cs="Times New Roman"/>
          <w:color w:val="000000"/>
          <w:szCs w:val="24"/>
          <w:lang w:val="en-US" w:eastAsia="es-ES"/>
        </w:rPr>
        <w:t>.</w:t>
      </w:r>
    </w:p>
    <w:p w:rsidR="00655D4E" w:rsidRPr="00FC6CA6" w:rsidRDefault="00655D4E" w:rsidP="00FC6CA6">
      <w:pPr>
        <w:tabs>
          <w:tab w:val="left" w:pos="-142"/>
        </w:tabs>
        <w:spacing w:after="0" w:line="300" w:lineRule="exact"/>
        <w:ind w:left="-142" w:right="1418"/>
        <w:jc w:val="both"/>
        <w:textAlignment w:val="bottom"/>
        <w:rPr>
          <w:rFonts w:ascii="Times New Roman" w:eastAsia="Times New Roman" w:hAnsi="Times New Roman" w:cs="Times New Roman"/>
          <w:color w:val="000000"/>
          <w:szCs w:val="24"/>
          <w:lang w:val="en-US" w:eastAsia="es-ES"/>
        </w:rPr>
      </w:pPr>
      <w:r w:rsidRPr="00FC6CA6">
        <w:rPr>
          <w:rFonts w:ascii="Times New Roman" w:eastAsia="Times New Roman" w:hAnsi="Times New Roman" w:cs="Times New Roman"/>
          <w:color w:val="000000"/>
          <w:szCs w:val="24"/>
          <w:vertAlign w:val="superscript"/>
          <w:lang w:val="en-US" w:eastAsia="es-ES"/>
        </w:rPr>
        <w:t>7</w:t>
      </w:r>
      <w:r w:rsidR="007C1564" w:rsidRPr="00FC6CA6">
        <w:rPr>
          <w:rFonts w:ascii="Times New Roman" w:eastAsia="Times New Roman" w:hAnsi="Times New Roman" w:cs="Times New Roman"/>
          <w:color w:val="000000"/>
          <w:szCs w:val="24"/>
          <w:vertAlign w:val="superscript"/>
          <w:lang w:val="en-US" w:eastAsia="es-ES"/>
        </w:rPr>
        <w:t xml:space="preserve"> </w:t>
      </w:r>
      <w:r w:rsidRPr="00FC6CA6">
        <w:rPr>
          <w:rFonts w:ascii="Times New Roman" w:eastAsia="Times New Roman" w:hAnsi="Times New Roman" w:cs="Times New Roman"/>
          <w:color w:val="000000"/>
          <w:szCs w:val="24"/>
          <w:lang w:val="en-US" w:eastAsia="es-ES"/>
        </w:rPr>
        <w:t xml:space="preserve">Other </w:t>
      </w:r>
      <w:proofErr w:type="spellStart"/>
      <w:r w:rsidRPr="00FC6CA6">
        <w:rPr>
          <w:rFonts w:ascii="Times New Roman" w:eastAsia="Times New Roman" w:hAnsi="Times New Roman" w:cs="Times New Roman"/>
          <w:color w:val="000000"/>
          <w:szCs w:val="24"/>
          <w:lang w:val="en-US" w:eastAsia="es-ES"/>
        </w:rPr>
        <w:t>Firmicutes</w:t>
      </w:r>
      <w:proofErr w:type="spellEnd"/>
      <w:r w:rsidRPr="00FC6CA6">
        <w:rPr>
          <w:rFonts w:ascii="Times New Roman" w:eastAsia="Times New Roman" w:hAnsi="Times New Roman" w:cs="Times New Roman"/>
          <w:color w:val="000000"/>
          <w:szCs w:val="24"/>
          <w:lang w:val="en-US" w:eastAsia="es-ES"/>
        </w:rPr>
        <w:t xml:space="preserve"> includes </w:t>
      </w:r>
      <w:r w:rsidRPr="00FC6CA6">
        <w:rPr>
          <w:rFonts w:ascii="Times New Roman" w:eastAsia="Times New Roman" w:hAnsi="Times New Roman" w:cs="Times New Roman"/>
          <w:i/>
          <w:color w:val="000000"/>
          <w:szCs w:val="24"/>
          <w:lang w:val="en-US" w:eastAsia="es-ES"/>
        </w:rPr>
        <w:t>Bacillus</w:t>
      </w:r>
      <w:r w:rsidRPr="00FC6CA6">
        <w:rPr>
          <w:rFonts w:ascii="Times New Roman" w:eastAsia="Times New Roman" w:hAnsi="Times New Roman" w:cs="Times New Roman"/>
          <w:color w:val="000000"/>
          <w:szCs w:val="24"/>
          <w:lang w:val="en-US" w:eastAsia="es-ES"/>
        </w:rPr>
        <w:t xml:space="preserve">, </w:t>
      </w:r>
      <w:proofErr w:type="spellStart"/>
      <w:r w:rsidRPr="00FC6CA6">
        <w:rPr>
          <w:rFonts w:ascii="Times New Roman" w:eastAsia="Times New Roman" w:hAnsi="Times New Roman" w:cs="Times New Roman"/>
          <w:i/>
          <w:color w:val="000000"/>
          <w:szCs w:val="24"/>
          <w:lang w:val="en-US" w:eastAsia="es-ES"/>
        </w:rPr>
        <w:t>Lactococcus</w:t>
      </w:r>
      <w:proofErr w:type="spellEnd"/>
      <w:r w:rsidRPr="00FC6CA6">
        <w:rPr>
          <w:rFonts w:ascii="Times New Roman" w:eastAsia="Times New Roman" w:hAnsi="Times New Roman" w:cs="Times New Roman"/>
          <w:color w:val="000000"/>
          <w:szCs w:val="24"/>
          <w:lang w:val="en-US" w:eastAsia="es-ES"/>
        </w:rPr>
        <w:t xml:space="preserve">, former </w:t>
      </w:r>
      <w:r w:rsidRPr="00FC6CA6">
        <w:rPr>
          <w:rFonts w:ascii="Times New Roman" w:eastAsia="Times New Roman" w:hAnsi="Times New Roman" w:cs="Times New Roman"/>
          <w:i/>
          <w:color w:val="000000"/>
          <w:szCs w:val="24"/>
          <w:lang w:val="en-US" w:eastAsia="es-ES"/>
        </w:rPr>
        <w:t>Lactobacillus</w:t>
      </w:r>
      <w:r w:rsidRPr="00FC6CA6">
        <w:rPr>
          <w:rFonts w:ascii="Times New Roman" w:eastAsia="Times New Roman" w:hAnsi="Times New Roman" w:cs="Times New Roman"/>
          <w:color w:val="000000"/>
          <w:szCs w:val="24"/>
          <w:lang w:val="en-US" w:eastAsia="es-ES"/>
        </w:rPr>
        <w:t xml:space="preserve"> and </w:t>
      </w:r>
      <w:proofErr w:type="spellStart"/>
      <w:r w:rsidRPr="00FC6CA6">
        <w:rPr>
          <w:rFonts w:ascii="Times New Roman" w:eastAsia="Times New Roman" w:hAnsi="Times New Roman" w:cs="Times New Roman"/>
          <w:i/>
          <w:color w:val="000000"/>
          <w:szCs w:val="24"/>
          <w:lang w:val="en-US" w:eastAsia="es-ES"/>
        </w:rPr>
        <w:t>Weisella</w:t>
      </w:r>
      <w:proofErr w:type="spellEnd"/>
      <w:r w:rsidRPr="00FC6CA6">
        <w:rPr>
          <w:rFonts w:ascii="Times New Roman" w:eastAsia="Times New Roman" w:hAnsi="Times New Roman" w:cs="Times New Roman"/>
          <w:color w:val="000000"/>
          <w:szCs w:val="24"/>
          <w:lang w:val="en-US" w:eastAsia="es-ES"/>
        </w:rPr>
        <w:t>.</w:t>
      </w:r>
    </w:p>
    <w:p w:rsidR="00655D4E" w:rsidRPr="00FC6CA6" w:rsidRDefault="00655D4E" w:rsidP="00FC6CA6">
      <w:pPr>
        <w:tabs>
          <w:tab w:val="left" w:pos="-142"/>
        </w:tabs>
        <w:spacing w:after="0" w:line="300" w:lineRule="exact"/>
        <w:ind w:left="-142" w:right="1418"/>
        <w:jc w:val="both"/>
        <w:textAlignment w:val="bottom"/>
        <w:rPr>
          <w:rFonts w:ascii="Times New Roman" w:eastAsia="Times New Roman" w:hAnsi="Times New Roman" w:cs="Times New Roman"/>
          <w:color w:val="000000"/>
          <w:szCs w:val="24"/>
          <w:lang w:eastAsia="es-ES"/>
        </w:rPr>
      </w:pPr>
      <w:r w:rsidRPr="00FC6CA6">
        <w:rPr>
          <w:rFonts w:ascii="Times New Roman" w:eastAsia="Times New Roman" w:hAnsi="Times New Roman" w:cs="Times New Roman"/>
          <w:color w:val="000000"/>
          <w:szCs w:val="24"/>
          <w:vertAlign w:val="superscript"/>
          <w:lang w:eastAsia="es-ES"/>
        </w:rPr>
        <w:t>8</w:t>
      </w:r>
      <w:r w:rsidR="007C1564" w:rsidRPr="00FC6CA6">
        <w:rPr>
          <w:rFonts w:ascii="Times New Roman" w:eastAsia="Times New Roman" w:hAnsi="Times New Roman" w:cs="Times New Roman"/>
          <w:color w:val="000000"/>
          <w:szCs w:val="24"/>
          <w:vertAlign w:val="superscript"/>
          <w:lang w:eastAsia="es-ES"/>
        </w:rPr>
        <w:t xml:space="preserve"> </w:t>
      </w:r>
      <w:proofErr w:type="spellStart"/>
      <w:r w:rsidRPr="00FC6CA6">
        <w:rPr>
          <w:rFonts w:ascii="Times New Roman" w:eastAsia="Times New Roman" w:hAnsi="Times New Roman" w:cs="Times New Roman"/>
          <w:color w:val="000000"/>
          <w:szCs w:val="24"/>
          <w:lang w:eastAsia="es-ES"/>
        </w:rPr>
        <w:t>Proteobacteria</w:t>
      </w:r>
      <w:proofErr w:type="spellEnd"/>
      <w:r w:rsidRPr="00FC6CA6">
        <w:rPr>
          <w:rFonts w:ascii="Times New Roman" w:eastAsia="Times New Roman" w:hAnsi="Times New Roman" w:cs="Times New Roman"/>
          <w:color w:val="000000"/>
          <w:szCs w:val="24"/>
          <w:lang w:eastAsia="es-ES"/>
        </w:rPr>
        <w:t xml:space="preserve"> </w:t>
      </w:r>
      <w:proofErr w:type="spellStart"/>
      <w:r w:rsidRPr="00FC6CA6">
        <w:rPr>
          <w:rFonts w:ascii="Times New Roman" w:eastAsia="Times New Roman" w:hAnsi="Times New Roman" w:cs="Times New Roman"/>
          <w:color w:val="000000"/>
          <w:szCs w:val="24"/>
          <w:lang w:eastAsia="es-ES"/>
        </w:rPr>
        <w:t>includes</w:t>
      </w:r>
      <w:proofErr w:type="spellEnd"/>
      <w:r w:rsidRPr="00FC6CA6">
        <w:rPr>
          <w:rFonts w:ascii="Times New Roman" w:eastAsia="Times New Roman" w:hAnsi="Times New Roman" w:cs="Times New Roman"/>
          <w:color w:val="000000"/>
          <w:szCs w:val="24"/>
          <w:lang w:eastAsia="es-ES"/>
        </w:rPr>
        <w:t xml:space="preserve"> </w:t>
      </w:r>
      <w:proofErr w:type="spellStart"/>
      <w:r w:rsidRPr="00FC6CA6">
        <w:rPr>
          <w:rFonts w:ascii="Times New Roman" w:eastAsia="Times New Roman" w:hAnsi="Times New Roman" w:cs="Times New Roman"/>
          <w:i/>
          <w:color w:val="000000"/>
          <w:szCs w:val="24"/>
          <w:lang w:eastAsia="es-ES"/>
        </w:rPr>
        <w:t>Brevundimonas</w:t>
      </w:r>
      <w:proofErr w:type="spellEnd"/>
      <w:r w:rsidRPr="00FC6CA6">
        <w:rPr>
          <w:rFonts w:ascii="Times New Roman" w:eastAsia="Times New Roman" w:hAnsi="Times New Roman" w:cs="Times New Roman"/>
          <w:i/>
          <w:color w:val="000000"/>
          <w:szCs w:val="24"/>
          <w:lang w:eastAsia="es-ES"/>
        </w:rPr>
        <w:t xml:space="preserve">, </w:t>
      </w:r>
      <w:proofErr w:type="spellStart"/>
      <w:r w:rsidRPr="00FC6CA6">
        <w:rPr>
          <w:rFonts w:ascii="Times New Roman" w:eastAsia="Times New Roman" w:hAnsi="Times New Roman" w:cs="Times New Roman"/>
          <w:i/>
          <w:color w:val="000000"/>
          <w:szCs w:val="24"/>
          <w:lang w:eastAsia="es-ES"/>
        </w:rPr>
        <w:t>Enterobacteriaceae</w:t>
      </w:r>
      <w:proofErr w:type="spellEnd"/>
      <w:r w:rsidRPr="00FC6CA6">
        <w:rPr>
          <w:rFonts w:ascii="Times New Roman" w:eastAsia="Times New Roman" w:hAnsi="Times New Roman" w:cs="Times New Roman"/>
          <w:i/>
          <w:color w:val="000000"/>
          <w:szCs w:val="24"/>
          <w:lang w:eastAsia="es-ES"/>
        </w:rPr>
        <w:t xml:space="preserve">, </w:t>
      </w:r>
      <w:proofErr w:type="spellStart"/>
      <w:r w:rsidRPr="00FC6CA6">
        <w:rPr>
          <w:rFonts w:ascii="Times New Roman" w:eastAsia="Times New Roman" w:hAnsi="Times New Roman" w:cs="Times New Roman"/>
          <w:i/>
          <w:color w:val="000000"/>
          <w:szCs w:val="24"/>
          <w:lang w:eastAsia="es-ES"/>
        </w:rPr>
        <w:t>Moraxella</w:t>
      </w:r>
      <w:proofErr w:type="spellEnd"/>
      <w:r w:rsidRPr="00FC6CA6">
        <w:rPr>
          <w:rFonts w:ascii="Times New Roman" w:eastAsia="Times New Roman" w:hAnsi="Times New Roman" w:cs="Times New Roman"/>
          <w:i/>
          <w:color w:val="000000"/>
          <w:szCs w:val="24"/>
          <w:lang w:eastAsia="es-ES"/>
        </w:rPr>
        <w:t xml:space="preserve">, </w:t>
      </w:r>
      <w:proofErr w:type="spellStart"/>
      <w:r w:rsidRPr="00FC6CA6">
        <w:rPr>
          <w:rFonts w:ascii="Times New Roman" w:eastAsia="Times New Roman" w:hAnsi="Times New Roman" w:cs="Times New Roman"/>
          <w:i/>
          <w:color w:val="000000"/>
          <w:szCs w:val="24"/>
          <w:lang w:eastAsia="es-ES"/>
        </w:rPr>
        <w:t>Rhizobium</w:t>
      </w:r>
      <w:proofErr w:type="spellEnd"/>
      <w:r w:rsidRPr="00FC6CA6">
        <w:rPr>
          <w:rFonts w:ascii="Times New Roman" w:eastAsia="Times New Roman" w:hAnsi="Times New Roman" w:cs="Times New Roman"/>
          <w:i/>
          <w:color w:val="000000"/>
          <w:szCs w:val="24"/>
          <w:lang w:eastAsia="es-ES"/>
        </w:rPr>
        <w:t xml:space="preserve"> </w:t>
      </w:r>
      <w:r w:rsidRPr="00FC6CA6">
        <w:rPr>
          <w:rFonts w:ascii="Times New Roman" w:eastAsia="Times New Roman" w:hAnsi="Times New Roman" w:cs="Times New Roman"/>
          <w:color w:val="000000"/>
          <w:szCs w:val="24"/>
          <w:lang w:eastAsia="es-ES"/>
        </w:rPr>
        <w:t xml:space="preserve">and </w:t>
      </w:r>
      <w:proofErr w:type="spellStart"/>
      <w:r w:rsidRPr="00FC6CA6">
        <w:rPr>
          <w:rFonts w:ascii="Times New Roman" w:eastAsia="Times New Roman" w:hAnsi="Times New Roman" w:cs="Times New Roman"/>
          <w:i/>
          <w:color w:val="000000"/>
          <w:szCs w:val="24"/>
          <w:lang w:eastAsia="es-ES"/>
        </w:rPr>
        <w:t>Stenotrophomonas</w:t>
      </w:r>
      <w:proofErr w:type="spellEnd"/>
      <w:r w:rsidRPr="00FC6CA6">
        <w:rPr>
          <w:rFonts w:ascii="Times New Roman" w:eastAsia="Times New Roman" w:hAnsi="Times New Roman" w:cs="Times New Roman"/>
          <w:color w:val="000000"/>
          <w:szCs w:val="24"/>
          <w:lang w:eastAsia="es-ES"/>
        </w:rPr>
        <w:t>.</w:t>
      </w:r>
    </w:p>
    <w:p w:rsidR="00655D4E" w:rsidRPr="00FC6CA6" w:rsidRDefault="00655D4E" w:rsidP="00FC6CA6">
      <w:pPr>
        <w:tabs>
          <w:tab w:val="left" w:pos="-142"/>
        </w:tabs>
        <w:spacing w:after="0" w:line="300" w:lineRule="exact"/>
        <w:ind w:left="-142" w:right="1418"/>
        <w:jc w:val="both"/>
        <w:textAlignment w:val="bottom"/>
        <w:rPr>
          <w:rFonts w:ascii="Times New Roman" w:eastAsia="Times New Roman" w:hAnsi="Times New Roman" w:cs="Times New Roman"/>
          <w:color w:val="000000"/>
          <w:szCs w:val="24"/>
          <w:lang w:val="en-US" w:eastAsia="es-ES"/>
        </w:rPr>
      </w:pPr>
      <w:r w:rsidRPr="00FC6CA6">
        <w:rPr>
          <w:rFonts w:ascii="Times New Roman" w:eastAsia="Times New Roman" w:hAnsi="Times New Roman" w:cs="Times New Roman"/>
          <w:color w:val="000000"/>
          <w:szCs w:val="24"/>
          <w:lang w:val="en-US" w:eastAsia="es-ES"/>
        </w:rPr>
        <w:t>IQR: interquartile range; CFU: colony-forming units.</w:t>
      </w:r>
    </w:p>
    <w:p w:rsidR="00655D4E" w:rsidRPr="00FC6CA6" w:rsidRDefault="00655D4E" w:rsidP="00655D4E">
      <w:pPr>
        <w:rPr>
          <w:sz w:val="24"/>
          <w:szCs w:val="24"/>
          <w:lang w:val="en-US"/>
        </w:rPr>
        <w:sectPr w:rsidR="00655D4E" w:rsidRPr="00FC6CA6" w:rsidSect="00FC6CA6">
          <w:pgSz w:w="16838" w:h="11906" w:orient="landscape"/>
          <w:pgMar w:top="568" w:right="1529" w:bottom="1134" w:left="1134" w:header="709" w:footer="709" w:gutter="0"/>
          <w:lnNumType w:countBy="1" w:restart="continuous"/>
          <w:cols w:space="708"/>
          <w:docGrid w:linePitch="360"/>
        </w:sectPr>
      </w:pPr>
      <w:r w:rsidRPr="00FC6CA6">
        <w:rPr>
          <w:sz w:val="24"/>
          <w:szCs w:val="24"/>
          <w:lang w:val="en-US"/>
        </w:rPr>
        <w:br w:type="page"/>
      </w:r>
    </w:p>
    <w:p w:rsidR="00655D4E" w:rsidRPr="00FC6CA6" w:rsidRDefault="00655D4E" w:rsidP="00F45C65">
      <w:pPr>
        <w:tabs>
          <w:tab w:val="left" w:pos="709"/>
        </w:tabs>
        <w:ind w:left="-284" w:right="-285"/>
        <w:jc w:val="both"/>
        <w:rPr>
          <w:lang w:val="en-US"/>
        </w:rPr>
      </w:pPr>
      <w:r w:rsidRPr="00FC6CA6">
        <w:rPr>
          <w:rFonts w:ascii="Times New Roman" w:eastAsia="Times New Roman" w:hAnsi="Times New Roman" w:cs="Times New Roman"/>
          <w:b/>
          <w:bCs/>
          <w:lang w:val="en-US" w:eastAsia="es-ES"/>
        </w:rPr>
        <w:t xml:space="preserve">Supplementary Table 5. </w:t>
      </w:r>
      <w:r w:rsidRPr="00FC6CA6">
        <w:rPr>
          <w:rFonts w:ascii="Times New Roman" w:eastAsia="Times New Roman" w:hAnsi="Times New Roman" w:cs="Times New Roman"/>
          <w:lang w:val="en-US" w:eastAsia="es-ES"/>
        </w:rPr>
        <w:t>Concentration (</w:t>
      </w:r>
      <w:proofErr w:type="spellStart"/>
      <w:r w:rsidRPr="00FC6CA6">
        <w:rPr>
          <w:rFonts w:ascii="Times New Roman" w:eastAsia="Times New Roman" w:hAnsi="Times New Roman" w:cs="Times New Roman"/>
          <w:lang w:val="en-US" w:eastAsia="es-ES"/>
        </w:rPr>
        <w:t>nmol</w:t>
      </w:r>
      <w:proofErr w:type="spellEnd"/>
      <w:r w:rsidRPr="00FC6CA6">
        <w:rPr>
          <w:rFonts w:ascii="Times New Roman" w:eastAsia="Times New Roman" w:hAnsi="Times New Roman" w:cs="Times New Roman"/>
          <w:lang w:val="en-US" w:eastAsia="es-ES"/>
        </w:rPr>
        <w:t xml:space="preserve">/mL) of individual HMOs in milk samples according to mastitis type: acute (AM) or </w:t>
      </w:r>
      <w:proofErr w:type="spellStart"/>
      <w:r w:rsidRPr="00FC6CA6">
        <w:rPr>
          <w:rFonts w:ascii="Times New Roman" w:eastAsia="Times New Roman" w:hAnsi="Times New Roman" w:cs="Times New Roman"/>
          <w:lang w:val="en-US" w:eastAsia="es-ES"/>
        </w:rPr>
        <w:t>subacute</w:t>
      </w:r>
      <w:proofErr w:type="spellEnd"/>
      <w:r w:rsidRPr="00FC6CA6">
        <w:rPr>
          <w:rFonts w:ascii="Times New Roman" w:eastAsia="Times New Roman" w:hAnsi="Times New Roman" w:cs="Times New Roman"/>
          <w:lang w:val="en-US" w:eastAsia="es-ES"/>
        </w:rPr>
        <w:t xml:space="preserve"> (SAM) mastitis.</w:t>
      </w:r>
    </w:p>
    <w:tbl>
      <w:tblPr>
        <w:tblW w:w="9148" w:type="dxa"/>
        <w:jc w:val="center"/>
        <w:tblCellMar>
          <w:left w:w="70" w:type="dxa"/>
          <w:right w:w="70" w:type="dxa"/>
        </w:tblCellMar>
        <w:tblLook w:val="04A0" w:firstRow="1" w:lastRow="0" w:firstColumn="1" w:lastColumn="0" w:noHBand="0" w:noVBand="1"/>
      </w:tblPr>
      <w:tblGrid>
        <w:gridCol w:w="1332"/>
        <w:gridCol w:w="3413"/>
        <w:gridCol w:w="3052"/>
        <w:gridCol w:w="1351"/>
      </w:tblGrid>
      <w:tr w:rsidR="00655D4E" w:rsidRPr="00FC6CA6" w:rsidTr="0028306E">
        <w:trPr>
          <w:trHeight w:val="317"/>
          <w:jc w:val="center"/>
        </w:trPr>
        <w:tc>
          <w:tcPr>
            <w:tcW w:w="1332" w:type="dxa"/>
            <w:vMerge w:val="restart"/>
            <w:tcBorders>
              <w:top w:val="single" w:sz="4" w:space="0" w:color="auto"/>
              <w:left w:val="nil"/>
              <w:right w:val="nil"/>
            </w:tcBorders>
            <w:shd w:val="clear" w:color="auto" w:fill="auto"/>
            <w:noWrap/>
            <w:vAlign w:val="center"/>
            <w:hideMark/>
          </w:tcPr>
          <w:p w:rsidR="00655D4E" w:rsidRPr="00FC6CA6" w:rsidRDefault="00655D4E" w:rsidP="005D09C0">
            <w:pPr>
              <w:spacing w:after="0" w:line="240" w:lineRule="auto"/>
              <w:ind w:left="67"/>
              <w:jc w:val="center"/>
              <w:rPr>
                <w:rFonts w:ascii="Times New Roman" w:eastAsia="Times New Roman" w:hAnsi="Times New Roman" w:cs="Times New Roman"/>
                <w:b/>
                <w:bCs/>
                <w:color w:val="000000"/>
                <w:lang w:eastAsia="es-ES"/>
              </w:rPr>
            </w:pPr>
            <w:r w:rsidRPr="00FC6CA6">
              <w:rPr>
                <w:rFonts w:ascii="Times New Roman" w:eastAsia="Times New Roman" w:hAnsi="Times New Roman" w:cs="Times New Roman"/>
                <w:b/>
                <w:bCs/>
                <w:color w:val="000000"/>
                <w:lang w:eastAsia="es-ES"/>
              </w:rPr>
              <w:t>HMO</w:t>
            </w:r>
          </w:p>
        </w:tc>
        <w:tc>
          <w:tcPr>
            <w:tcW w:w="3413" w:type="dxa"/>
            <w:tcBorders>
              <w:top w:val="single" w:sz="4" w:space="0" w:color="auto"/>
              <w:left w:val="nil"/>
              <w:bottom w:val="nil"/>
              <w:right w:val="nil"/>
            </w:tcBorders>
            <w:shd w:val="clear" w:color="auto" w:fill="auto"/>
            <w:noWrap/>
            <w:vAlign w:val="center"/>
            <w:hideMark/>
          </w:tcPr>
          <w:p w:rsidR="00655D4E" w:rsidRPr="00FC6CA6" w:rsidRDefault="00655D4E" w:rsidP="005D09C0">
            <w:pPr>
              <w:spacing w:after="0" w:line="240" w:lineRule="auto"/>
              <w:ind w:left="15"/>
              <w:jc w:val="center"/>
              <w:rPr>
                <w:rFonts w:ascii="Times New Roman" w:eastAsia="Times New Roman" w:hAnsi="Times New Roman" w:cs="Times New Roman"/>
                <w:b/>
                <w:bCs/>
                <w:color w:val="000000"/>
                <w:lang w:eastAsia="es-ES"/>
              </w:rPr>
            </w:pPr>
            <w:r w:rsidRPr="00FC6CA6">
              <w:rPr>
                <w:rFonts w:ascii="Times New Roman" w:eastAsia="Times New Roman" w:hAnsi="Times New Roman" w:cs="Times New Roman"/>
                <w:b/>
                <w:bCs/>
                <w:color w:val="000000"/>
                <w:lang w:eastAsia="es-ES"/>
              </w:rPr>
              <w:t>AM (n = 29)</w:t>
            </w:r>
          </w:p>
        </w:tc>
        <w:tc>
          <w:tcPr>
            <w:tcW w:w="3052" w:type="dxa"/>
            <w:tcBorders>
              <w:top w:val="single" w:sz="4" w:space="0" w:color="auto"/>
              <w:left w:val="nil"/>
              <w:bottom w:val="nil"/>
              <w:right w:val="nil"/>
            </w:tcBorders>
            <w:shd w:val="clear" w:color="auto" w:fill="auto"/>
            <w:noWrap/>
            <w:vAlign w:val="center"/>
            <w:hideMark/>
          </w:tcPr>
          <w:p w:rsidR="00655D4E" w:rsidRPr="00FC6CA6" w:rsidRDefault="00655D4E" w:rsidP="005D09C0">
            <w:pPr>
              <w:spacing w:after="0" w:line="240" w:lineRule="auto"/>
              <w:ind w:left="14"/>
              <w:jc w:val="center"/>
              <w:rPr>
                <w:rFonts w:ascii="Times New Roman" w:eastAsia="Times New Roman" w:hAnsi="Times New Roman" w:cs="Times New Roman"/>
                <w:b/>
                <w:bCs/>
                <w:color w:val="000000"/>
                <w:lang w:eastAsia="es-ES"/>
              </w:rPr>
            </w:pPr>
            <w:r w:rsidRPr="00FC6CA6">
              <w:rPr>
                <w:rFonts w:ascii="Times New Roman" w:eastAsia="Times New Roman" w:hAnsi="Times New Roman" w:cs="Times New Roman"/>
                <w:b/>
                <w:bCs/>
                <w:color w:val="000000"/>
                <w:lang w:eastAsia="es-ES"/>
              </w:rPr>
              <w:t>SAM (n = 40)</w:t>
            </w:r>
          </w:p>
        </w:tc>
        <w:tc>
          <w:tcPr>
            <w:tcW w:w="1351" w:type="dxa"/>
            <w:vMerge w:val="restart"/>
            <w:tcBorders>
              <w:top w:val="single" w:sz="4" w:space="0" w:color="auto"/>
              <w:left w:val="nil"/>
              <w:right w:val="nil"/>
            </w:tcBorders>
            <w:shd w:val="clear" w:color="auto" w:fill="auto"/>
            <w:noWrap/>
            <w:vAlign w:val="center"/>
            <w:hideMark/>
          </w:tcPr>
          <w:p w:rsidR="00655D4E" w:rsidRPr="00FC6CA6" w:rsidRDefault="00655D4E" w:rsidP="005D09C0">
            <w:pPr>
              <w:spacing w:after="0" w:line="240" w:lineRule="auto"/>
              <w:ind w:left="141"/>
              <w:jc w:val="center"/>
              <w:rPr>
                <w:rFonts w:ascii="Times New Roman" w:eastAsia="Times New Roman" w:hAnsi="Times New Roman" w:cs="Times New Roman"/>
                <w:b/>
                <w:bCs/>
                <w:i/>
                <w:iCs/>
                <w:color w:val="000000"/>
                <w:lang w:eastAsia="es-ES"/>
              </w:rPr>
            </w:pPr>
            <w:r w:rsidRPr="00FC6CA6">
              <w:rPr>
                <w:rFonts w:ascii="Times New Roman" w:eastAsia="Times New Roman" w:hAnsi="Times New Roman" w:cs="Times New Roman"/>
                <w:b/>
                <w:bCs/>
                <w:i/>
                <w:iCs/>
                <w:color w:val="000000"/>
                <w:lang w:eastAsia="es-ES"/>
              </w:rPr>
              <w:t>p-</w:t>
            </w:r>
            <w:r w:rsidRPr="00FC6CA6">
              <w:rPr>
                <w:rFonts w:ascii="Times New Roman" w:eastAsia="Times New Roman" w:hAnsi="Times New Roman" w:cs="Times New Roman"/>
                <w:b/>
                <w:bCs/>
                <w:color w:val="000000"/>
                <w:lang w:eastAsia="es-ES"/>
              </w:rPr>
              <w:t>value</w:t>
            </w:r>
            <w:r w:rsidRPr="00FC6CA6">
              <w:rPr>
                <w:rFonts w:ascii="Times New Roman" w:eastAsia="Times New Roman" w:hAnsi="Times New Roman" w:cs="Times New Roman"/>
                <w:b/>
                <w:bCs/>
                <w:color w:val="000000"/>
                <w:vertAlign w:val="superscript"/>
                <w:lang w:eastAsia="es-ES"/>
              </w:rPr>
              <w:t>1</w:t>
            </w:r>
          </w:p>
        </w:tc>
      </w:tr>
      <w:tr w:rsidR="00655D4E" w:rsidRPr="00FC6CA6" w:rsidTr="0028306E">
        <w:trPr>
          <w:trHeight w:val="317"/>
          <w:jc w:val="center"/>
        </w:trPr>
        <w:tc>
          <w:tcPr>
            <w:tcW w:w="1332" w:type="dxa"/>
            <w:vMerge/>
            <w:tcBorders>
              <w:left w:val="nil"/>
              <w:bottom w:val="single" w:sz="8" w:space="0" w:color="auto"/>
              <w:right w:val="nil"/>
            </w:tcBorders>
            <w:shd w:val="clear" w:color="auto" w:fill="auto"/>
            <w:noWrap/>
            <w:vAlign w:val="center"/>
            <w:hideMark/>
          </w:tcPr>
          <w:p w:rsidR="00655D4E" w:rsidRPr="00FC6CA6" w:rsidRDefault="00655D4E" w:rsidP="005D09C0">
            <w:pPr>
              <w:spacing w:after="0" w:line="240" w:lineRule="auto"/>
              <w:ind w:left="67"/>
              <w:jc w:val="center"/>
              <w:rPr>
                <w:rFonts w:ascii="Times New Roman" w:eastAsia="Times New Roman" w:hAnsi="Times New Roman" w:cs="Times New Roman"/>
                <w:b/>
                <w:bCs/>
                <w:color w:val="000000"/>
                <w:lang w:eastAsia="es-ES"/>
              </w:rPr>
            </w:pPr>
          </w:p>
        </w:tc>
        <w:tc>
          <w:tcPr>
            <w:tcW w:w="3413" w:type="dxa"/>
            <w:tcBorders>
              <w:top w:val="nil"/>
              <w:left w:val="nil"/>
              <w:bottom w:val="single" w:sz="8" w:space="0" w:color="auto"/>
              <w:right w:val="nil"/>
            </w:tcBorders>
            <w:shd w:val="clear" w:color="auto" w:fill="auto"/>
            <w:noWrap/>
            <w:vAlign w:val="center"/>
            <w:hideMark/>
          </w:tcPr>
          <w:p w:rsidR="00655D4E" w:rsidRPr="00FC6CA6" w:rsidRDefault="00655D4E" w:rsidP="005D09C0">
            <w:pPr>
              <w:spacing w:after="0" w:line="240" w:lineRule="auto"/>
              <w:ind w:left="15"/>
              <w:jc w:val="center"/>
              <w:rPr>
                <w:rFonts w:ascii="Times New Roman" w:eastAsia="Times New Roman" w:hAnsi="Times New Roman" w:cs="Times New Roman"/>
                <w:b/>
                <w:bCs/>
                <w:color w:val="000000"/>
                <w:lang w:val="en-GB" w:eastAsia="es-ES"/>
              </w:rPr>
            </w:pPr>
            <w:r w:rsidRPr="00FC6CA6">
              <w:rPr>
                <w:rFonts w:ascii="Times New Roman" w:eastAsia="Times New Roman" w:hAnsi="Times New Roman" w:cs="Times New Roman"/>
                <w:b/>
                <w:bCs/>
                <w:color w:val="000000"/>
                <w:lang w:val="en-GB" w:eastAsia="es-ES"/>
              </w:rPr>
              <w:t>Median (IQR) or</w:t>
            </w:r>
          </w:p>
          <w:p w:rsidR="00655D4E" w:rsidRPr="00FC6CA6" w:rsidRDefault="00655D4E" w:rsidP="005D09C0">
            <w:pPr>
              <w:spacing w:after="0" w:line="240" w:lineRule="auto"/>
              <w:ind w:left="15"/>
              <w:jc w:val="center"/>
              <w:rPr>
                <w:rFonts w:ascii="Times New Roman" w:eastAsia="Times New Roman" w:hAnsi="Times New Roman" w:cs="Times New Roman"/>
                <w:b/>
                <w:bCs/>
                <w:color w:val="000000"/>
                <w:lang w:val="en-GB" w:eastAsia="es-ES"/>
              </w:rPr>
            </w:pPr>
            <w:r w:rsidRPr="00FC6CA6">
              <w:rPr>
                <w:rFonts w:ascii="Times New Roman" w:eastAsia="Times New Roman" w:hAnsi="Times New Roman" w:cs="Times New Roman"/>
                <w:b/>
                <w:bCs/>
                <w:color w:val="000000"/>
                <w:lang w:val="en-GB" w:eastAsia="es-ES"/>
              </w:rPr>
              <w:t xml:space="preserve"> mean [95% CI]</w:t>
            </w:r>
          </w:p>
        </w:tc>
        <w:tc>
          <w:tcPr>
            <w:tcW w:w="3052" w:type="dxa"/>
            <w:tcBorders>
              <w:top w:val="nil"/>
              <w:left w:val="nil"/>
              <w:bottom w:val="single" w:sz="8" w:space="0" w:color="auto"/>
              <w:right w:val="nil"/>
            </w:tcBorders>
            <w:shd w:val="clear" w:color="auto" w:fill="auto"/>
            <w:noWrap/>
            <w:vAlign w:val="center"/>
            <w:hideMark/>
          </w:tcPr>
          <w:p w:rsidR="00655D4E" w:rsidRPr="00FC6CA6" w:rsidRDefault="00655D4E" w:rsidP="005D09C0">
            <w:pPr>
              <w:spacing w:after="0" w:line="240" w:lineRule="auto"/>
              <w:ind w:left="14"/>
              <w:jc w:val="center"/>
              <w:rPr>
                <w:rFonts w:ascii="Times New Roman" w:eastAsia="Times New Roman" w:hAnsi="Times New Roman" w:cs="Times New Roman"/>
                <w:b/>
                <w:bCs/>
                <w:color w:val="000000"/>
                <w:lang w:val="en-GB" w:eastAsia="es-ES"/>
              </w:rPr>
            </w:pPr>
            <w:r w:rsidRPr="00FC6CA6">
              <w:rPr>
                <w:rFonts w:ascii="Times New Roman" w:eastAsia="Times New Roman" w:hAnsi="Times New Roman" w:cs="Times New Roman"/>
                <w:b/>
                <w:bCs/>
                <w:color w:val="000000"/>
                <w:lang w:val="en-GB" w:eastAsia="es-ES"/>
              </w:rPr>
              <w:t xml:space="preserve">Median (IQR) or </w:t>
            </w:r>
          </w:p>
          <w:p w:rsidR="00655D4E" w:rsidRPr="00FC6CA6" w:rsidRDefault="00655D4E" w:rsidP="005D09C0">
            <w:pPr>
              <w:spacing w:after="0" w:line="240" w:lineRule="auto"/>
              <w:ind w:left="14"/>
              <w:jc w:val="center"/>
              <w:rPr>
                <w:rFonts w:ascii="Times New Roman" w:eastAsia="Times New Roman" w:hAnsi="Times New Roman" w:cs="Times New Roman"/>
                <w:b/>
                <w:bCs/>
                <w:color w:val="000000"/>
                <w:lang w:val="en-GB" w:eastAsia="es-ES"/>
              </w:rPr>
            </w:pPr>
            <w:r w:rsidRPr="00FC6CA6">
              <w:rPr>
                <w:rFonts w:ascii="Times New Roman" w:eastAsia="Times New Roman" w:hAnsi="Times New Roman" w:cs="Times New Roman"/>
                <w:b/>
                <w:bCs/>
                <w:color w:val="000000"/>
                <w:lang w:val="en-GB" w:eastAsia="es-ES"/>
              </w:rPr>
              <w:t>mean [95% CI]</w:t>
            </w:r>
          </w:p>
        </w:tc>
        <w:tc>
          <w:tcPr>
            <w:tcW w:w="1351" w:type="dxa"/>
            <w:vMerge/>
            <w:tcBorders>
              <w:left w:val="nil"/>
              <w:bottom w:val="single" w:sz="8" w:space="0" w:color="auto"/>
              <w:right w:val="nil"/>
            </w:tcBorders>
            <w:shd w:val="clear" w:color="auto" w:fill="auto"/>
            <w:noWrap/>
            <w:vAlign w:val="center"/>
            <w:hideMark/>
          </w:tcPr>
          <w:p w:rsidR="00655D4E" w:rsidRPr="00FC6CA6" w:rsidRDefault="00655D4E" w:rsidP="005D09C0">
            <w:pPr>
              <w:spacing w:after="0" w:line="240" w:lineRule="auto"/>
              <w:ind w:left="141"/>
              <w:jc w:val="center"/>
              <w:rPr>
                <w:rFonts w:ascii="Times New Roman" w:eastAsia="Times New Roman" w:hAnsi="Times New Roman" w:cs="Times New Roman"/>
                <w:b/>
                <w:bCs/>
                <w:color w:val="000000"/>
                <w:lang w:val="en-GB" w:eastAsia="es-ES"/>
              </w:rPr>
            </w:pPr>
          </w:p>
        </w:tc>
      </w:tr>
      <w:tr w:rsidR="00655D4E" w:rsidRPr="00FC6CA6" w:rsidTr="0028306E">
        <w:trPr>
          <w:trHeight w:val="317"/>
          <w:jc w:val="center"/>
        </w:trPr>
        <w:tc>
          <w:tcPr>
            <w:tcW w:w="1332" w:type="dxa"/>
            <w:tcBorders>
              <w:top w:val="nil"/>
              <w:left w:val="nil"/>
              <w:bottom w:val="nil"/>
              <w:right w:val="nil"/>
            </w:tcBorders>
            <w:shd w:val="clear" w:color="auto" w:fill="auto"/>
            <w:noWrap/>
            <w:vAlign w:val="center"/>
            <w:hideMark/>
          </w:tcPr>
          <w:p w:rsidR="00655D4E" w:rsidRPr="00FC6CA6" w:rsidRDefault="00655D4E" w:rsidP="005D09C0">
            <w:pPr>
              <w:spacing w:after="0" w:line="240" w:lineRule="auto"/>
              <w:ind w:left="67"/>
              <w:rPr>
                <w:rFonts w:ascii="Times New Roman" w:eastAsia="Times New Roman" w:hAnsi="Times New Roman" w:cs="Times New Roman"/>
                <w:b/>
                <w:bCs/>
                <w:color w:val="000000"/>
                <w:lang w:eastAsia="es-ES"/>
              </w:rPr>
            </w:pPr>
            <w:proofErr w:type="spellStart"/>
            <w:r w:rsidRPr="00FC6CA6">
              <w:rPr>
                <w:rFonts w:ascii="Times New Roman" w:eastAsia="Times New Roman" w:hAnsi="Times New Roman" w:cs="Times New Roman"/>
                <w:b/>
                <w:bCs/>
                <w:color w:val="000000"/>
                <w:lang w:eastAsia="es-ES"/>
              </w:rPr>
              <w:t>Fucosylated</w:t>
            </w:r>
            <w:proofErr w:type="spellEnd"/>
            <w:r w:rsidRPr="00FC6CA6">
              <w:rPr>
                <w:rFonts w:ascii="Times New Roman" w:eastAsia="Times New Roman" w:hAnsi="Times New Roman" w:cs="Times New Roman"/>
                <w:b/>
                <w:bCs/>
                <w:color w:val="000000"/>
                <w:lang w:eastAsia="es-ES"/>
              </w:rPr>
              <w:t xml:space="preserve"> </w:t>
            </w:r>
          </w:p>
        </w:tc>
        <w:tc>
          <w:tcPr>
            <w:tcW w:w="3413" w:type="dxa"/>
            <w:tcBorders>
              <w:top w:val="nil"/>
              <w:left w:val="nil"/>
              <w:bottom w:val="nil"/>
              <w:right w:val="nil"/>
            </w:tcBorders>
            <w:shd w:val="clear" w:color="auto" w:fill="auto"/>
            <w:noWrap/>
            <w:vAlign w:val="center"/>
            <w:hideMark/>
          </w:tcPr>
          <w:p w:rsidR="00655D4E" w:rsidRPr="00FC6CA6" w:rsidRDefault="00655D4E" w:rsidP="005D09C0">
            <w:pPr>
              <w:spacing w:after="0" w:line="240" w:lineRule="auto"/>
              <w:ind w:left="15"/>
              <w:rPr>
                <w:rFonts w:ascii="Times New Roman" w:eastAsia="Times New Roman" w:hAnsi="Times New Roman" w:cs="Times New Roman"/>
                <w:b/>
                <w:bCs/>
                <w:color w:val="000000"/>
                <w:lang w:eastAsia="es-ES"/>
              </w:rPr>
            </w:pPr>
          </w:p>
        </w:tc>
        <w:tc>
          <w:tcPr>
            <w:tcW w:w="3052" w:type="dxa"/>
            <w:tcBorders>
              <w:top w:val="nil"/>
              <w:left w:val="nil"/>
              <w:bottom w:val="nil"/>
              <w:right w:val="nil"/>
            </w:tcBorders>
            <w:shd w:val="clear" w:color="auto" w:fill="auto"/>
            <w:noWrap/>
            <w:vAlign w:val="center"/>
            <w:hideMark/>
          </w:tcPr>
          <w:p w:rsidR="00655D4E" w:rsidRPr="00FC6CA6" w:rsidRDefault="00655D4E" w:rsidP="005D09C0">
            <w:pPr>
              <w:spacing w:after="0" w:line="240" w:lineRule="auto"/>
              <w:ind w:left="14"/>
              <w:rPr>
                <w:rFonts w:ascii="Times New Roman" w:eastAsia="Times New Roman" w:hAnsi="Times New Roman" w:cs="Times New Roman"/>
                <w:lang w:eastAsia="es-ES"/>
              </w:rPr>
            </w:pPr>
          </w:p>
        </w:tc>
        <w:tc>
          <w:tcPr>
            <w:tcW w:w="1351" w:type="dxa"/>
            <w:tcBorders>
              <w:top w:val="nil"/>
              <w:left w:val="nil"/>
              <w:bottom w:val="nil"/>
              <w:right w:val="nil"/>
            </w:tcBorders>
            <w:shd w:val="clear" w:color="auto" w:fill="auto"/>
            <w:noWrap/>
            <w:vAlign w:val="center"/>
            <w:hideMark/>
          </w:tcPr>
          <w:p w:rsidR="00655D4E" w:rsidRPr="00FC6CA6" w:rsidRDefault="00655D4E" w:rsidP="005D09C0">
            <w:pPr>
              <w:spacing w:after="0" w:line="240" w:lineRule="auto"/>
              <w:ind w:left="141"/>
              <w:jc w:val="center"/>
              <w:rPr>
                <w:rFonts w:ascii="Times New Roman" w:eastAsia="Times New Roman" w:hAnsi="Times New Roman" w:cs="Times New Roman"/>
                <w:lang w:eastAsia="es-ES"/>
              </w:rPr>
            </w:pPr>
          </w:p>
        </w:tc>
      </w:tr>
      <w:tr w:rsidR="0001555D" w:rsidRPr="00FC6CA6" w:rsidTr="0028306E">
        <w:trPr>
          <w:trHeight w:val="317"/>
          <w:jc w:val="center"/>
        </w:trPr>
        <w:tc>
          <w:tcPr>
            <w:tcW w:w="133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67"/>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2'FL</w:t>
            </w:r>
          </w:p>
        </w:tc>
        <w:tc>
          <w:tcPr>
            <w:tcW w:w="3413"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5"/>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5924.50 (3902.60-8340.70)</w:t>
            </w:r>
          </w:p>
        </w:tc>
        <w:tc>
          <w:tcPr>
            <w:tcW w:w="30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5921.10 (3313.80-7521.62)</w:t>
            </w:r>
          </w:p>
        </w:tc>
        <w:tc>
          <w:tcPr>
            <w:tcW w:w="1351"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1"/>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0.793</w:t>
            </w:r>
          </w:p>
        </w:tc>
      </w:tr>
      <w:tr w:rsidR="0001555D" w:rsidRPr="00FC6CA6" w:rsidTr="0028306E">
        <w:trPr>
          <w:trHeight w:val="317"/>
          <w:jc w:val="center"/>
        </w:trPr>
        <w:tc>
          <w:tcPr>
            <w:tcW w:w="133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67"/>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3FL</w:t>
            </w:r>
          </w:p>
        </w:tc>
        <w:tc>
          <w:tcPr>
            <w:tcW w:w="3413"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5"/>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1460.40  (1097.75-2941.90)</w:t>
            </w:r>
          </w:p>
        </w:tc>
        <w:tc>
          <w:tcPr>
            <w:tcW w:w="30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2358.00 (1483.12-3644.75)</w:t>
            </w:r>
          </w:p>
        </w:tc>
        <w:tc>
          <w:tcPr>
            <w:tcW w:w="1351"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1"/>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0.060</w:t>
            </w:r>
          </w:p>
        </w:tc>
      </w:tr>
      <w:tr w:rsidR="0001555D" w:rsidRPr="00FC6CA6" w:rsidTr="0028306E">
        <w:trPr>
          <w:trHeight w:val="317"/>
          <w:jc w:val="center"/>
        </w:trPr>
        <w:tc>
          <w:tcPr>
            <w:tcW w:w="133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67"/>
              <w:rPr>
                <w:rFonts w:ascii="Times New Roman" w:eastAsia="Times New Roman" w:hAnsi="Times New Roman" w:cs="Times New Roman"/>
                <w:color w:val="000000"/>
                <w:lang w:eastAsia="es-ES"/>
              </w:rPr>
            </w:pPr>
            <w:proofErr w:type="spellStart"/>
            <w:r w:rsidRPr="00FC6CA6">
              <w:rPr>
                <w:rFonts w:ascii="Times New Roman" w:eastAsia="Times New Roman" w:hAnsi="Times New Roman" w:cs="Times New Roman"/>
                <w:color w:val="000000"/>
                <w:lang w:eastAsia="es-ES"/>
              </w:rPr>
              <w:t>DFLac</w:t>
            </w:r>
            <w:proofErr w:type="spellEnd"/>
          </w:p>
        </w:tc>
        <w:tc>
          <w:tcPr>
            <w:tcW w:w="3413"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5"/>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297.90 (235.50-399.60)</w:t>
            </w:r>
          </w:p>
        </w:tc>
        <w:tc>
          <w:tcPr>
            <w:tcW w:w="30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351.15 (247.12-498.65)</w:t>
            </w:r>
          </w:p>
        </w:tc>
        <w:tc>
          <w:tcPr>
            <w:tcW w:w="1351"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1"/>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0.317</w:t>
            </w:r>
          </w:p>
        </w:tc>
      </w:tr>
      <w:tr w:rsidR="0001555D" w:rsidRPr="00FC6CA6" w:rsidTr="0028306E">
        <w:trPr>
          <w:trHeight w:val="317"/>
          <w:jc w:val="center"/>
        </w:trPr>
        <w:tc>
          <w:tcPr>
            <w:tcW w:w="133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67"/>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LNFP I</w:t>
            </w:r>
          </w:p>
        </w:tc>
        <w:tc>
          <w:tcPr>
            <w:tcW w:w="3413"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5"/>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1633.70 (630.70-2135.25)</w:t>
            </w:r>
          </w:p>
        </w:tc>
        <w:tc>
          <w:tcPr>
            <w:tcW w:w="30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965.25 (416.27-1510.60)</w:t>
            </w:r>
          </w:p>
        </w:tc>
        <w:tc>
          <w:tcPr>
            <w:tcW w:w="1351"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1"/>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0.317</w:t>
            </w:r>
          </w:p>
        </w:tc>
      </w:tr>
      <w:tr w:rsidR="0001555D" w:rsidRPr="00FC6CA6" w:rsidTr="0028306E">
        <w:trPr>
          <w:trHeight w:val="317"/>
          <w:jc w:val="center"/>
        </w:trPr>
        <w:tc>
          <w:tcPr>
            <w:tcW w:w="133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67"/>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LNFP II</w:t>
            </w:r>
          </w:p>
        </w:tc>
        <w:tc>
          <w:tcPr>
            <w:tcW w:w="3413"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5"/>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798.90 (532.20-1443.20)</w:t>
            </w:r>
          </w:p>
        </w:tc>
        <w:tc>
          <w:tcPr>
            <w:tcW w:w="30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781.60 (542.15-1166.67)</w:t>
            </w:r>
          </w:p>
        </w:tc>
        <w:tc>
          <w:tcPr>
            <w:tcW w:w="1351"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1"/>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0.806</w:t>
            </w:r>
          </w:p>
        </w:tc>
      </w:tr>
      <w:tr w:rsidR="0001555D" w:rsidRPr="00FC6CA6" w:rsidTr="0028306E">
        <w:trPr>
          <w:trHeight w:val="317"/>
          <w:jc w:val="center"/>
        </w:trPr>
        <w:tc>
          <w:tcPr>
            <w:tcW w:w="133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67"/>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LNFP III</w:t>
            </w:r>
          </w:p>
        </w:tc>
        <w:tc>
          <w:tcPr>
            <w:tcW w:w="3413"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5"/>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24.90 (16.90-39.40)</w:t>
            </w:r>
          </w:p>
        </w:tc>
        <w:tc>
          <w:tcPr>
            <w:tcW w:w="30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14.15 (7.95-24.07)</w:t>
            </w:r>
          </w:p>
        </w:tc>
        <w:tc>
          <w:tcPr>
            <w:tcW w:w="1351"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1"/>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*0.042</w:t>
            </w:r>
          </w:p>
        </w:tc>
      </w:tr>
      <w:tr w:rsidR="0001555D" w:rsidRPr="00FC6CA6" w:rsidTr="0028306E">
        <w:trPr>
          <w:trHeight w:val="317"/>
          <w:jc w:val="center"/>
        </w:trPr>
        <w:tc>
          <w:tcPr>
            <w:tcW w:w="133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67"/>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DFLNT</w:t>
            </w:r>
          </w:p>
        </w:tc>
        <w:tc>
          <w:tcPr>
            <w:tcW w:w="3413"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5"/>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1120.72 [222.32]</w:t>
            </w:r>
          </w:p>
        </w:tc>
        <w:tc>
          <w:tcPr>
            <w:tcW w:w="30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987.35 [177.29]</w:t>
            </w:r>
          </w:p>
        </w:tc>
        <w:tc>
          <w:tcPr>
            <w:tcW w:w="1351"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1"/>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0.800</w:t>
            </w:r>
          </w:p>
        </w:tc>
      </w:tr>
      <w:tr w:rsidR="0001555D" w:rsidRPr="00FC6CA6" w:rsidTr="0028306E">
        <w:trPr>
          <w:trHeight w:val="317"/>
          <w:jc w:val="center"/>
        </w:trPr>
        <w:tc>
          <w:tcPr>
            <w:tcW w:w="133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67"/>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FLNH</w:t>
            </w:r>
          </w:p>
        </w:tc>
        <w:tc>
          <w:tcPr>
            <w:tcW w:w="3413"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5"/>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208.40 (152.30-292.30)</w:t>
            </w:r>
          </w:p>
        </w:tc>
        <w:tc>
          <w:tcPr>
            <w:tcW w:w="30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173.75 (91.87-288.85)</w:t>
            </w:r>
          </w:p>
        </w:tc>
        <w:tc>
          <w:tcPr>
            <w:tcW w:w="1351"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1"/>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0.325</w:t>
            </w:r>
          </w:p>
        </w:tc>
      </w:tr>
      <w:tr w:rsidR="0001555D" w:rsidRPr="00FC6CA6" w:rsidTr="0028306E">
        <w:trPr>
          <w:trHeight w:val="333"/>
          <w:jc w:val="center"/>
        </w:trPr>
        <w:tc>
          <w:tcPr>
            <w:tcW w:w="1332" w:type="dxa"/>
            <w:tcBorders>
              <w:top w:val="nil"/>
              <w:left w:val="nil"/>
              <w:bottom w:val="single" w:sz="8" w:space="0" w:color="auto"/>
              <w:right w:val="nil"/>
            </w:tcBorders>
            <w:shd w:val="clear" w:color="auto" w:fill="auto"/>
            <w:noWrap/>
            <w:vAlign w:val="center"/>
            <w:hideMark/>
          </w:tcPr>
          <w:p w:rsidR="0001555D" w:rsidRPr="00FC6CA6" w:rsidRDefault="0001555D" w:rsidP="0001555D">
            <w:pPr>
              <w:spacing w:after="0" w:line="240" w:lineRule="auto"/>
              <w:ind w:left="67"/>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DFLNH</w:t>
            </w:r>
          </w:p>
        </w:tc>
        <w:tc>
          <w:tcPr>
            <w:tcW w:w="3413" w:type="dxa"/>
            <w:tcBorders>
              <w:top w:val="nil"/>
              <w:left w:val="nil"/>
              <w:bottom w:val="single" w:sz="8" w:space="0" w:color="auto"/>
              <w:right w:val="nil"/>
            </w:tcBorders>
            <w:shd w:val="clear" w:color="auto" w:fill="auto"/>
            <w:noWrap/>
            <w:vAlign w:val="center"/>
            <w:hideMark/>
          </w:tcPr>
          <w:p w:rsidR="0001555D" w:rsidRPr="00FC6CA6" w:rsidRDefault="0001555D" w:rsidP="0001555D">
            <w:pPr>
              <w:spacing w:after="0" w:line="240" w:lineRule="auto"/>
              <w:ind w:left="15"/>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88.30 (41.50-161.70)</w:t>
            </w:r>
          </w:p>
        </w:tc>
        <w:tc>
          <w:tcPr>
            <w:tcW w:w="30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124.00 (57.07-206.62)</w:t>
            </w:r>
          </w:p>
        </w:tc>
        <w:tc>
          <w:tcPr>
            <w:tcW w:w="1351" w:type="dxa"/>
            <w:tcBorders>
              <w:top w:val="nil"/>
              <w:left w:val="nil"/>
              <w:bottom w:val="single" w:sz="8" w:space="0" w:color="auto"/>
              <w:right w:val="nil"/>
            </w:tcBorders>
            <w:shd w:val="clear" w:color="auto" w:fill="auto"/>
            <w:noWrap/>
            <w:vAlign w:val="center"/>
            <w:hideMark/>
          </w:tcPr>
          <w:p w:rsidR="0001555D" w:rsidRPr="00FC6CA6" w:rsidRDefault="0001555D" w:rsidP="0001555D">
            <w:pPr>
              <w:spacing w:after="0" w:line="240" w:lineRule="auto"/>
              <w:ind w:left="141"/>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0.325</w:t>
            </w:r>
          </w:p>
        </w:tc>
      </w:tr>
      <w:tr w:rsidR="0001555D" w:rsidRPr="00FC6CA6" w:rsidTr="0028306E">
        <w:trPr>
          <w:trHeight w:val="317"/>
          <w:jc w:val="center"/>
        </w:trPr>
        <w:tc>
          <w:tcPr>
            <w:tcW w:w="133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67"/>
              <w:rPr>
                <w:rFonts w:ascii="Times New Roman" w:eastAsia="Times New Roman" w:hAnsi="Times New Roman" w:cs="Times New Roman"/>
                <w:b/>
                <w:bCs/>
                <w:color w:val="000000"/>
                <w:lang w:eastAsia="es-ES"/>
              </w:rPr>
            </w:pPr>
            <w:proofErr w:type="spellStart"/>
            <w:r w:rsidRPr="00FC6CA6">
              <w:rPr>
                <w:rFonts w:ascii="Times New Roman" w:eastAsia="Times New Roman" w:hAnsi="Times New Roman" w:cs="Times New Roman"/>
                <w:b/>
                <w:bCs/>
                <w:color w:val="000000"/>
                <w:lang w:eastAsia="es-ES"/>
              </w:rPr>
              <w:t>Sialylated</w:t>
            </w:r>
            <w:proofErr w:type="spellEnd"/>
            <w:r w:rsidRPr="00FC6CA6">
              <w:rPr>
                <w:rFonts w:ascii="Times New Roman" w:eastAsia="Times New Roman" w:hAnsi="Times New Roman" w:cs="Times New Roman"/>
                <w:b/>
                <w:bCs/>
                <w:color w:val="000000"/>
                <w:lang w:eastAsia="es-ES"/>
              </w:rPr>
              <w:t xml:space="preserve"> </w:t>
            </w:r>
          </w:p>
        </w:tc>
        <w:tc>
          <w:tcPr>
            <w:tcW w:w="3413"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5"/>
              <w:rPr>
                <w:rFonts w:ascii="Times New Roman" w:eastAsia="Times New Roman" w:hAnsi="Times New Roman" w:cs="Times New Roman"/>
                <w:b/>
                <w:bCs/>
                <w:color w:val="000000"/>
                <w:lang w:eastAsia="es-ES"/>
              </w:rPr>
            </w:pPr>
          </w:p>
        </w:tc>
        <w:tc>
          <w:tcPr>
            <w:tcW w:w="3052" w:type="dxa"/>
            <w:tcBorders>
              <w:top w:val="single" w:sz="8" w:space="0" w:color="auto"/>
              <w:left w:val="nil"/>
              <w:bottom w:val="nil"/>
              <w:right w:val="nil"/>
            </w:tcBorders>
            <w:shd w:val="clear" w:color="auto" w:fill="auto"/>
            <w:noWrap/>
            <w:vAlign w:val="center"/>
            <w:hideMark/>
          </w:tcPr>
          <w:p w:rsidR="0001555D" w:rsidRPr="00FC6CA6" w:rsidRDefault="0001555D" w:rsidP="0001555D">
            <w:pPr>
              <w:spacing w:after="0" w:line="240" w:lineRule="auto"/>
              <w:ind w:left="14"/>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 </w:t>
            </w:r>
          </w:p>
        </w:tc>
        <w:tc>
          <w:tcPr>
            <w:tcW w:w="1351"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1"/>
              <w:jc w:val="center"/>
              <w:rPr>
                <w:rFonts w:ascii="Times New Roman" w:eastAsia="Times New Roman" w:hAnsi="Times New Roman" w:cs="Times New Roman"/>
                <w:lang w:eastAsia="es-ES"/>
              </w:rPr>
            </w:pPr>
          </w:p>
        </w:tc>
      </w:tr>
      <w:tr w:rsidR="0001555D" w:rsidRPr="00FC6CA6" w:rsidTr="0028306E">
        <w:trPr>
          <w:trHeight w:val="317"/>
          <w:jc w:val="center"/>
        </w:trPr>
        <w:tc>
          <w:tcPr>
            <w:tcW w:w="133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67"/>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3'SL</w:t>
            </w:r>
          </w:p>
        </w:tc>
        <w:tc>
          <w:tcPr>
            <w:tcW w:w="3413"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5"/>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314.80 (225.20-401.90)</w:t>
            </w:r>
          </w:p>
        </w:tc>
        <w:tc>
          <w:tcPr>
            <w:tcW w:w="30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331.15 (251.15-444.22)</w:t>
            </w:r>
          </w:p>
        </w:tc>
        <w:tc>
          <w:tcPr>
            <w:tcW w:w="1351"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1"/>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0.542</w:t>
            </w:r>
          </w:p>
        </w:tc>
      </w:tr>
      <w:tr w:rsidR="0001555D" w:rsidRPr="00FC6CA6" w:rsidTr="0028306E">
        <w:trPr>
          <w:trHeight w:val="317"/>
          <w:jc w:val="center"/>
        </w:trPr>
        <w:tc>
          <w:tcPr>
            <w:tcW w:w="133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67"/>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6'SL</w:t>
            </w:r>
          </w:p>
        </w:tc>
        <w:tc>
          <w:tcPr>
            <w:tcW w:w="3413"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5"/>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800.15 (649.80-934.50)</w:t>
            </w:r>
          </w:p>
        </w:tc>
        <w:tc>
          <w:tcPr>
            <w:tcW w:w="30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618.15 (346.35-823.22)</w:t>
            </w:r>
          </w:p>
        </w:tc>
        <w:tc>
          <w:tcPr>
            <w:tcW w:w="1351"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1"/>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0.187</w:t>
            </w:r>
          </w:p>
        </w:tc>
      </w:tr>
      <w:tr w:rsidR="0001555D" w:rsidRPr="00FC6CA6" w:rsidTr="0028306E">
        <w:trPr>
          <w:trHeight w:val="317"/>
          <w:jc w:val="center"/>
        </w:trPr>
        <w:tc>
          <w:tcPr>
            <w:tcW w:w="133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67"/>
              <w:rPr>
                <w:rFonts w:ascii="Times New Roman" w:eastAsia="Times New Roman" w:hAnsi="Times New Roman" w:cs="Times New Roman"/>
                <w:color w:val="000000"/>
                <w:lang w:eastAsia="es-ES"/>
              </w:rPr>
            </w:pPr>
            <w:proofErr w:type="spellStart"/>
            <w:r w:rsidRPr="00FC6CA6">
              <w:rPr>
                <w:rFonts w:ascii="Times New Roman" w:eastAsia="Times New Roman" w:hAnsi="Times New Roman" w:cs="Times New Roman"/>
                <w:color w:val="000000"/>
                <w:lang w:eastAsia="es-ES"/>
              </w:rPr>
              <w:t>LSTb</w:t>
            </w:r>
            <w:proofErr w:type="spellEnd"/>
          </w:p>
        </w:tc>
        <w:tc>
          <w:tcPr>
            <w:tcW w:w="3413"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5"/>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74.80 (48.10-91.30)</w:t>
            </w:r>
          </w:p>
        </w:tc>
        <w:tc>
          <w:tcPr>
            <w:tcW w:w="30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54.20 (39.95-92.70)</w:t>
            </w:r>
          </w:p>
        </w:tc>
        <w:tc>
          <w:tcPr>
            <w:tcW w:w="1351"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1"/>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0.334</w:t>
            </w:r>
          </w:p>
        </w:tc>
      </w:tr>
      <w:tr w:rsidR="0001555D" w:rsidRPr="00FC6CA6" w:rsidTr="0028306E">
        <w:trPr>
          <w:trHeight w:val="317"/>
          <w:jc w:val="center"/>
        </w:trPr>
        <w:tc>
          <w:tcPr>
            <w:tcW w:w="133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67"/>
              <w:rPr>
                <w:rFonts w:ascii="Times New Roman" w:eastAsia="Times New Roman" w:hAnsi="Times New Roman" w:cs="Times New Roman"/>
                <w:color w:val="000000"/>
                <w:lang w:eastAsia="es-ES"/>
              </w:rPr>
            </w:pPr>
            <w:proofErr w:type="spellStart"/>
            <w:r w:rsidRPr="00FC6CA6">
              <w:rPr>
                <w:rFonts w:ascii="Times New Roman" w:eastAsia="Times New Roman" w:hAnsi="Times New Roman" w:cs="Times New Roman"/>
                <w:color w:val="000000"/>
                <w:lang w:eastAsia="es-ES"/>
              </w:rPr>
              <w:t>LSTc</w:t>
            </w:r>
            <w:proofErr w:type="spellEnd"/>
          </w:p>
        </w:tc>
        <w:tc>
          <w:tcPr>
            <w:tcW w:w="3413"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5"/>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284.30 (199.50-382.50)</w:t>
            </w:r>
          </w:p>
        </w:tc>
        <w:tc>
          <w:tcPr>
            <w:tcW w:w="30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162.10 (56.40-249.72)</w:t>
            </w:r>
          </w:p>
        </w:tc>
        <w:tc>
          <w:tcPr>
            <w:tcW w:w="1351"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1"/>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0.057</w:t>
            </w:r>
          </w:p>
        </w:tc>
      </w:tr>
      <w:tr w:rsidR="0001555D" w:rsidRPr="00FC6CA6" w:rsidTr="0028306E">
        <w:trPr>
          <w:trHeight w:val="317"/>
          <w:jc w:val="center"/>
        </w:trPr>
        <w:tc>
          <w:tcPr>
            <w:tcW w:w="133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67"/>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DSLNT</w:t>
            </w:r>
          </w:p>
        </w:tc>
        <w:tc>
          <w:tcPr>
            <w:tcW w:w="3413"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5"/>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212.50 (107.90-258.60)</w:t>
            </w:r>
          </w:p>
        </w:tc>
        <w:tc>
          <w:tcPr>
            <w:tcW w:w="30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90.45 (28.67-167.05)</w:t>
            </w:r>
          </w:p>
        </w:tc>
        <w:tc>
          <w:tcPr>
            <w:tcW w:w="1351"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1"/>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*0.032</w:t>
            </w:r>
          </w:p>
        </w:tc>
      </w:tr>
      <w:tr w:rsidR="0001555D" w:rsidRPr="00FC6CA6" w:rsidTr="0028306E">
        <w:trPr>
          <w:trHeight w:val="317"/>
          <w:jc w:val="center"/>
        </w:trPr>
        <w:tc>
          <w:tcPr>
            <w:tcW w:w="133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67"/>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FDSLNH</w:t>
            </w:r>
          </w:p>
        </w:tc>
        <w:tc>
          <w:tcPr>
            <w:tcW w:w="3413"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5"/>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166.75 [31.50]</w:t>
            </w:r>
          </w:p>
        </w:tc>
        <w:tc>
          <w:tcPr>
            <w:tcW w:w="30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134.05 [31.17]</w:t>
            </w:r>
          </w:p>
        </w:tc>
        <w:tc>
          <w:tcPr>
            <w:tcW w:w="1351"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1"/>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0.326</w:t>
            </w:r>
          </w:p>
        </w:tc>
      </w:tr>
      <w:tr w:rsidR="0001555D" w:rsidRPr="00FC6CA6" w:rsidTr="0028306E">
        <w:trPr>
          <w:trHeight w:val="333"/>
          <w:jc w:val="center"/>
        </w:trPr>
        <w:tc>
          <w:tcPr>
            <w:tcW w:w="1332" w:type="dxa"/>
            <w:tcBorders>
              <w:top w:val="nil"/>
              <w:left w:val="nil"/>
              <w:bottom w:val="single" w:sz="8" w:space="0" w:color="auto"/>
              <w:right w:val="nil"/>
            </w:tcBorders>
            <w:shd w:val="clear" w:color="auto" w:fill="auto"/>
            <w:noWrap/>
            <w:vAlign w:val="center"/>
            <w:hideMark/>
          </w:tcPr>
          <w:p w:rsidR="0001555D" w:rsidRPr="00FC6CA6" w:rsidRDefault="0001555D" w:rsidP="0001555D">
            <w:pPr>
              <w:spacing w:after="0" w:line="240" w:lineRule="auto"/>
              <w:ind w:left="67"/>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DSLNH</w:t>
            </w:r>
          </w:p>
        </w:tc>
        <w:tc>
          <w:tcPr>
            <w:tcW w:w="3413" w:type="dxa"/>
            <w:tcBorders>
              <w:top w:val="nil"/>
              <w:left w:val="nil"/>
              <w:bottom w:val="single" w:sz="8" w:space="0" w:color="auto"/>
              <w:right w:val="nil"/>
            </w:tcBorders>
            <w:shd w:val="clear" w:color="auto" w:fill="auto"/>
            <w:noWrap/>
            <w:vAlign w:val="center"/>
            <w:hideMark/>
          </w:tcPr>
          <w:p w:rsidR="0001555D" w:rsidRPr="00FC6CA6" w:rsidRDefault="0001555D" w:rsidP="0001555D">
            <w:pPr>
              <w:spacing w:after="0" w:line="240" w:lineRule="auto"/>
              <w:ind w:left="15"/>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69.10 (47.50-97.70)</w:t>
            </w:r>
          </w:p>
        </w:tc>
        <w:tc>
          <w:tcPr>
            <w:tcW w:w="30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57.45 (31.80-96.32)</w:t>
            </w:r>
          </w:p>
        </w:tc>
        <w:tc>
          <w:tcPr>
            <w:tcW w:w="1351" w:type="dxa"/>
            <w:tcBorders>
              <w:top w:val="nil"/>
              <w:left w:val="nil"/>
              <w:bottom w:val="single" w:sz="8" w:space="0" w:color="auto"/>
              <w:right w:val="nil"/>
            </w:tcBorders>
            <w:shd w:val="clear" w:color="auto" w:fill="auto"/>
            <w:noWrap/>
            <w:vAlign w:val="center"/>
            <w:hideMark/>
          </w:tcPr>
          <w:p w:rsidR="0001555D" w:rsidRPr="00FC6CA6" w:rsidRDefault="0001555D" w:rsidP="0001555D">
            <w:pPr>
              <w:spacing w:after="0" w:line="240" w:lineRule="auto"/>
              <w:ind w:left="141"/>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0.472</w:t>
            </w:r>
          </w:p>
        </w:tc>
      </w:tr>
      <w:tr w:rsidR="0001555D" w:rsidRPr="00FC6CA6" w:rsidTr="0028306E">
        <w:trPr>
          <w:trHeight w:val="317"/>
          <w:jc w:val="center"/>
        </w:trPr>
        <w:tc>
          <w:tcPr>
            <w:tcW w:w="133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67"/>
              <w:rPr>
                <w:rFonts w:ascii="Times New Roman" w:eastAsia="Times New Roman" w:hAnsi="Times New Roman" w:cs="Times New Roman"/>
                <w:b/>
                <w:bCs/>
                <w:color w:val="000000"/>
                <w:lang w:eastAsia="es-ES"/>
              </w:rPr>
            </w:pPr>
            <w:r w:rsidRPr="00FC6CA6">
              <w:rPr>
                <w:rFonts w:ascii="Times New Roman" w:eastAsia="Times New Roman" w:hAnsi="Times New Roman" w:cs="Times New Roman"/>
                <w:b/>
                <w:bCs/>
                <w:color w:val="000000"/>
                <w:lang w:eastAsia="es-ES"/>
              </w:rPr>
              <w:t>Neutral</w:t>
            </w:r>
          </w:p>
        </w:tc>
        <w:tc>
          <w:tcPr>
            <w:tcW w:w="3413"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5"/>
              <w:rPr>
                <w:rFonts w:ascii="Times New Roman" w:eastAsia="Times New Roman" w:hAnsi="Times New Roman" w:cs="Times New Roman"/>
                <w:b/>
                <w:bCs/>
                <w:color w:val="000000"/>
                <w:lang w:eastAsia="es-ES"/>
              </w:rPr>
            </w:pPr>
          </w:p>
        </w:tc>
        <w:tc>
          <w:tcPr>
            <w:tcW w:w="3052" w:type="dxa"/>
            <w:tcBorders>
              <w:top w:val="single" w:sz="8" w:space="0" w:color="auto"/>
              <w:left w:val="nil"/>
              <w:bottom w:val="nil"/>
              <w:right w:val="nil"/>
            </w:tcBorders>
            <w:shd w:val="clear" w:color="auto" w:fill="auto"/>
            <w:noWrap/>
            <w:vAlign w:val="center"/>
            <w:hideMark/>
          </w:tcPr>
          <w:p w:rsidR="0001555D" w:rsidRPr="00FC6CA6" w:rsidRDefault="0001555D" w:rsidP="0001555D">
            <w:pPr>
              <w:spacing w:after="0" w:line="240" w:lineRule="auto"/>
              <w:ind w:left="14"/>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 </w:t>
            </w:r>
          </w:p>
        </w:tc>
        <w:tc>
          <w:tcPr>
            <w:tcW w:w="1351"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1"/>
              <w:jc w:val="center"/>
              <w:rPr>
                <w:rFonts w:ascii="Times New Roman" w:eastAsia="Times New Roman" w:hAnsi="Times New Roman" w:cs="Times New Roman"/>
                <w:lang w:eastAsia="es-ES"/>
              </w:rPr>
            </w:pPr>
          </w:p>
        </w:tc>
      </w:tr>
      <w:tr w:rsidR="0001555D" w:rsidRPr="00FC6CA6" w:rsidTr="0028306E">
        <w:trPr>
          <w:trHeight w:val="317"/>
          <w:jc w:val="center"/>
        </w:trPr>
        <w:tc>
          <w:tcPr>
            <w:tcW w:w="133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67"/>
              <w:rPr>
                <w:rFonts w:ascii="Times New Roman" w:eastAsia="Times New Roman" w:hAnsi="Times New Roman" w:cs="Times New Roman"/>
                <w:color w:val="000000"/>
                <w:lang w:eastAsia="es-ES"/>
              </w:rPr>
            </w:pPr>
            <w:proofErr w:type="spellStart"/>
            <w:r w:rsidRPr="00FC6CA6">
              <w:rPr>
                <w:rFonts w:ascii="Times New Roman" w:eastAsia="Times New Roman" w:hAnsi="Times New Roman" w:cs="Times New Roman"/>
                <w:color w:val="000000"/>
                <w:lang w:eastAsia="es-ES"/>
              </w:rPr>
              <w:t>LNnT</w:t>
            </w:r>
            <w:proofErr w:type="spellEnd"/>
          </w:p>
        </w:tc>
        <w:tc>
          <w:tcPr>
            <w:tcW w:w="3413"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5"/>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427.30 (320.80-536.90)</w:t>
            </w:r>
          </w:p>
        </w:tc>
        <w:tc>
          <w:tcPr>
            <w:tcW w:w="30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230.00 (161.42-353.80)</w:t>
            </w:r>
          </w:p>
        </w:tc>
        <w:tc>
          <w:tcPr>
            <w:tcW w:w="1351"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1"/>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*0.000</w:t>
            </w:r>
          </w:p>
        </w:tc>
      </w:tr>
      <w:tr w:rsidR="0001555D" w:rsidRPr="00FC6CA6" w:rsidTr="0028306E">
        <w:trPr>
          <w:trHeight w:val="317"/>
          <w:jc w:val="center"/>
        </w:trPr>
        <w:tc>
          <w:tcPr>
            <w:tcW w:w="133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67"/>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LNT</w:t>
            </w:r>
          </w:p>
        </w:tc>
        <w:tc>
          <w:tcPr>
            <w:tcW w:w="3413"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5"/>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1510.10 (1235.30-2159.35)</w:t>
            </w:r>
          </w:p>
        </w:tc>
        <w:tc>
          <w:tcPr>
            <w:tcW w:w="30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986.90 (565.45-1436.55)</w:t>
            </w:r>
          </w:p>
        </w:tc>
        <w:tc>
          <w:tcPr>
            <w:tcW w:w="1351"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ind w:left="141"/>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*0.000</w:t>
            </w:r>
          </w:p>
        </w:tc>
      </w:tr>
      <w:tr w:rsidR="0001555D" w:rsidRPr="00FC6CA6" w:rsidTr="0028306E">
        <w:trPr>
          <w:trHeight w:val="333"/>
          <w:jc w:val="center"/>
        </w:trPr>
        <w:tc>
          <w:tcPr>
            <w:tcW w:w="1332" w:type="dxa"/>
            <w:tcBorders>
              <w:top w:val="nil"/>
              <w:left w:val="nil"/>
              <w:bottom w:val="single" w:sz="8" w:space="0" w:color="auto"/>
              <w:right w:val="nil"/>
            </w:tcBorders>
            <w:shd w:val="clear" w:color="auto" w:fill="auto"/>
            <w:noWrap/>
            <w:vAlign w:val="center"/>
            <w:hideMark/>
          </w:tcPr>
          <w:p w:rsidR="0001555D" w:rsidRPr="00FC6CA6" w:rsidRDefault="0001555D" w:rsidP="0001555D">
            <w:pPr>
              <w:spacing w:after="0" w:line="240" w:lineRule="auto"/>
              <w:ind w:left="67"/>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LNH</w:t>
            </w:r>
          </w:p>
        </w:tc>
        <w:tc>
          <w:tcPr>
            <w:tcW w:w="3413" w:type="dxa"/>
            <w:tcBorders>
              <w:top w:val="nil"/>
              <w:left w:val="nil"/>
              <w:bottom w:val="single" w:sz="8" w:space="0" w:color="auto"/>
              <w:right w:val="nil"/>
            </w:tcBorders>
            <w:shd w:val="clear" w:color="auto" w:fill="auto"/>
            <w:noWrap/>
            <w:vAlign w:val="center"/>
            <w:hideMark/>
          </w:tcPr>
          <w:p w:rsidR="0001555D" w:rsidRPr="00FC6CA6" w:rsidRDefault="0001555D" w:rsidP="0001555D">
            <w:pPr>
              <w:spacing w:after="0" w:line="240" w:lineRule="auto"/>
              <w:ind w:left="15"/>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55.50 (33.30-112.25)</w:t>
            </w:r>
          </w:p>
        </w:tc>
        <w:tc>
          <w:tcPr>
            <w:tcW w:w="3052" w:type="dxa"/>
            <w:tcBorders>
              <w:top w:val="nil"/>
              <w:left w:val="nil"/>
              <w:bottom w:val="single" w:sz="8" w:space="0" w:color="auto"/>
              <w:right w:val="nil"/>
            </w:tcBorders>
            <w:shd w:val="clear" w:color="auto" w:fill="auto"/>
            <w:noWrap/>
            <w:vAlign w:val="center"/>
            <w:hideMark/>
          </w:tcPr>
          <w:p w:rsidR="0001555D" w:rsidRPr="00FC6CA6" w:rsidRDefault="0001555D" w:rsidP="0001555D">
            <w:pPr>
              <w:spacing w:after="0" w:line="240" w:lineRule="auto"/>
              <w:ind w:left="14"/>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58.00 (34.47-95.02)</w:t>
            </w:r>
          </w:p>
        </w:tc>
        <w:tc>
          <w:tcPr>
            <w:tcW w:w="1351" w:type="dxa"/>
            <w:tcBorders>
              <w:top w:val="nil"/>
              <w:left w:val="nil"/>
              <w:bottom w:val="single" w:sz="8" w:space="0" w:color="auto"/>
              <w:right w:val="nil"/>
            </w:tcBorders>
            <w:shd w:val="clear" w:color="auto" w:fill="auto"/>
            <w:noWrap/>
            <w:vAlign w:val="center"/>
            <w:hideMark/>
          </w:tcPr>
          <w:p w:rsidR="0001555D" w:rsidRPr="00FC6CA6" w:rsidRDefault="0001555D" w:rsidP="0001555D">
            <w:pPr>
              <w:spacing w:after="0" w:line="240" w:lineRule="auto"/>
              <w:ind w:left="141"/>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0.966</w:t>
            </w:r>
          </w:p>
        </w:tc>
      </w:tr>
    </w:tbl>
    <w:p w:rsidR="006A3F00" w:rsidRPr="00FC6CA6" w:rsidRDefault="00655D4E" w:rsidP="005F79AC">
      <w:pPr>
        <w:spacing w:after="0" w:line="240" w:lineRule="auto"/>
        <w:ind w:left="-284" w:right="-284"/>
        <w:jc w:val="both"/>
        <w:rPr>
          <w:rFonts w:ascii="Times New Roman" w:eastAsia="Times New Roman" w:hAnsi="Times New Roman" w:cs="Times New Roman"/>
          <w:color w:val="000000"/>
          <w:lang w:val="en-US" w:eastAsia="es-ES"/>
        </w:rPr>
      </w:pPr>
      <w:r w:rsidRPr="00FC6CA6">
        <w:rPr>
          <w:rFonts w:ascii="Times New Roman" w:eastAsia="Times New Roman" w:hAnsi="Times New Roman" w:cs="Times New Roman"/>
          <w:color w:val="000000"/>
          <w:vertAlign w:val="superscript"/>
          <w:lang w:val="en-US" w:eastAsia="es-ES"/>
        </w:rPr>
        <w:t>1</w:t>
      </w:r>
      <w:r w:rsidRPr="00FC6CA6">
        <w:rPr>
          <w:rFonts w:ascii="Times New Roman" w:eastAsia="Times New Roman" w:hAnsi="Times New Roman" w:cs="Times New Roman"/>
          <w:color w:val="000000"/>
          <w:lang w:val="en-US" w:eastAsia="es-ES"/>
        </w:rPr>
        <w:t>Wilcoxon rank sum test or ANOVA tests (depending on the distribution of the data) were used to determine differences in HMOs concentration between samples from AM or SAM cases.</w:t>
      </w:r>
      <w:r w:rsidR="005F79AC" w:rsidRPr="00FC6CA6">
        <w:rPr>
          <w:rFonts w:ascii="Times New Roman" w:eastAsia="Times New Roman" w:hAnsi="Times New Roman" w:cs="Times New Roman"/>
          <w:color w:val="000000"/>
          <w:lang w:val="en-US" w:eastAsia="es-ES"/>
        </w:rPr>
        <w:t xml:space="preserve"> </w:t>
      </w:r>
      <w:r w:rsidR="0001555D" w:rsidRPr="00FC6CA6">
        <w:rPr>
          <w:rFonts w:ascii="Times New Roman" w:eastAsia="Times New Roman" w:hAnsi="Times New Roman" w:cs="Times New Roman"/>
          <w:color w:val="000000"/>
          <w:lang w:val="en-US" w:eastAsia="es-ES"/>
        </w:rPr>
        <w:t xml:space="preserve">FDR-adjusted </w:t>
      </w:r>
      <w:r w:rsidR="0001555D" w:rsidRPr="00FC6CA6">
        <w:rPr>
          <w:rFonts w:ascii="Times New Roman" w:eastAsia="Times New Roman" w:hAnsi="Times New Roman" w:cs="Times New Roman"/>
          <w:i/>
          <w:color w:val="000000"/>
          <w:lang w:val="en-US" w:eastAsia="es-ES"/>
        </w:rPr>
        <w:t>p</w:t>
      </w:r>
      <w:r w:rsidR="0001555D" w:rsidRPr="00FC6CA6">
        <w:rPr>
          <w:rFonts w:ascii="Times New Roman" w:eastAsia="Times New Roman" w:hAnsi="Times New Roman" w:cs="Times New Roman"/>
          <w:color w:val="000000"/>
          <w:lang w:val="en-US" w:eastAsia="es-ES"/>
        </w:rPr>
        <w:t xml:space="preserve">-values. </w:t>
      </w:r>
      <w:r w:rsidR="005F79AC" w:rsidRPr="00FC6CA6">
        <w:rPr>
          <w:rFonts w:ascii="Times New Roman" w:eastAsia="Times New Roman" w:hAnsi="Times New Roman" w:cs="Times New Roman"/>
          <w:color w:val="000000"/>
          <w:lang w:val="en-US" w:eastAsia="es-ES"/>
        </w:rPr>
        <w:t xml:space="preserve">*Statistically significant difference, </w:t>
      </w:r>
      <w:r w:rsidR="005F79AC" w:rsidRPr="00FC6CA6">
        <w:rPr>
          <w:rFonts w:ascii="Times New Roman" w:eastAsia="Times New Roman" w:hAnsi="Times New Roman" w:cs="Times New Roman"/>
          <w:i/>
          <w:color w:val="000000"/>
          <w:lang w:val="en-US" w:eastAsia="es-ES"/>
        </w:rPr>
        <w:t>p</w:t>
      </w:r>
      <w:r w:rsidR="005F79AC" w:rsidRPr="00FC6CA6">
        <w:rPr>
          <w:rFonts w:ascii="Times New Roman" w:eastAsia="Times New Roman" w:hAnsi="Times New Roman" w:cs="Times New Roman"/>
          <w:color w:val="000000"/>
          <w:lang w:val="en-US" w:eastAsia="es-ES"/>
        </w:rPr>
        <w:t xml:space="preserve"> &lt; 0.05. </w:t>
      </w:r>
    </w:p>
    <w:p w:rsidR="0037216D" w:rsidRPr="00FC6CA6" w:rsidRDefault="00655D4E" w:rsidP="005F79AC">
      <w:pPr>
        <w:spacing w:after="0" w:line="240" w:lineRule="auto"/>
        <w:ind w:left="-284" w:right="-284"/>
        <w:jc w:val="both"/>
        <w:rPr>
          <w:rFonts w:ascii="Times New Roman" w:eastAsia="Times New Roman" w:hAnsi="Times New Roman" w:cs="Times New Roman"/>
          <w:color w:val="000000"/>
          <w:lang w:val="en-US" w:eastAsia="es-ES"/>
        </w:rPr>
        <w:sectPr w:rsidR="0037216D" w:rsidRPr="00FC6CA6" w:rsidSect="0037216D">
          <w:pgSz w:w="11906" w:h="16838"/>
          <w:pgMar w:top="1418" w:right="1701" w:bottom="1418" w:left="1701" w:header="709" w:footer="709" w:gutter="0"/>
          <w:cols w:space="708"/>
          <w:docGrid w:linePitch="360"/>
        </w:sectPr>
      </w:pPr>
      <w:r w:rsidRPr="00FC6CA6">
        <w:rPr>
          <w:rFonts w:ascii="Times New Roman" w:eastAsia="Times New Roman" w:hAnsi="Times New Roman" w:cs="Times New Roman"/>
          <w:color w:val="000000"/>
          <w:lang w:val="en-US" w:eastAsia="es-ES"/>
        </w:rPr>
        <w:t xml:space="preserve">CI, confidence interval; IQR. Interquartile range. </w:t>
      </w:r>
      <w:proofErr w:type="spellStart"/>
      <w:r w:rsidRPr="00FC6CA6">
        <w:rPr>
          <w:rFonts w:ascii="Times New Roman" w:eastAsia="Times New Roman" w:hAnsi="Times New Roman" w:cs="Times New Roman"/>
          <w:color w:val="000000"/>
          <w:lang w:val="en-US" w:eastAsia="es-ES"/>
        </w:rPr>
        <w:t>DFLac</w:t>
      </w:r>
      <w:proofErr w:type="spellEnd"/>
      <w:r w:rsidRPr="00FC6CA6">
        <w:rPr>
          <w:rFonts w:ascii="Times New Roman" w:eastAsia="Times New Roman" w:hAnsi="Times New Roman" w:cs="Times New Roman"/>
          <w:color w:val="000000"/>
          <w:lang w:val="en-US" w:eastAsia="es-ES"/>
        </w:rPr>
        <w:t xml:space="preserve">, </w:t>
      </w:r>
      <w:proofErr w:type="spellStart"/>
      <w:r w:rsidRPr="00FC6CA6">
        <w:rPr>
          <w:rFonts w:ascii="Times New Roman" w:eastAsia="Times New Roman" w:hAnsi="Times New Roman" w:cs="Times New Roman"/>
          <w:color w:val="000000"/>
          <w:lang w:val="en-US" w:eastAsia="es-ES"/>
        </w:rPr>
        <w:t>difucosyllactose</w:t>
      </w:r>
      <w:proofErr w:type="spellEnd"/>
      <w:r w:rsidRPr="00FC6CA6">
        <w:rPr>
          <w:rFonts w:ascii="Times New Roman" w:eastAsia="Times New Roman" w:hAnsi="Times New Roman" w:cs="Times New Roman"/>
          <w:color w:val="000000"/>
          <w:lang w:val="en-US" w:eastAsia="es-ES"/>
        </w:rPr>
        <w:t xml:space="preserve">; DFLNH, </w:t>
      </w:r>
      <w:proofErr w:type="spellStart"/>
      <w:r w:rsidRPr="00FC6CA6">
        <w:rPr>
          <w:rFonts w:ascii="Times New Roman" w:eastAsia="Times New Roman" w:hAnsi="Times New Roman" w:cs="Times New Roman"/>
          <w:color w:val="000000"/>
          <w:lang w:val="en-US" w:eastAsia="es-ES"/>
        </w:rPr>
        <w:t>difucosyllacto</w:t>
      </w:r>
      <w:proofErr w:type="spellEnd"/>
      <w:r w:rsidRPr="00FC6CA6">
        <w:rPr>
          <w:rFonts w:ascii="Times New Roman" w:eastAsia="Times New Roman" w:hAnsi="Times New Roman" w:cs="Times New Roman"/>
          <w:color w:val="000000"/>
          <w:lang w:val="en-US" w:eastAsia="es-ES"/>
        </w:rPr>
        <w:t>-</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hexaose</w:t>
      </w:r>
      <w:proofErr w:type="spellEnd"/>
      <w:r w:rsidRPr="00FC6CA6">
        <w:rPr>
          <w:rFonts w:ascii="Times New Roman" w:eastAsia="Times New Roman" w:hAnsi="Times New Roman" w:cs="Times New Roman"/>
          <w:color w:val="000000"/>
          <w:lang w:val="en-US" w:eastAsia="es-ES"/>
        </w:rPr>
        <w:t xml:space="preserve">; DFLNT, </w:t>
      </w:r>
      <w:proofErr w:type="spellStart"/>
      <w:r w:rsidRPr="00FC6CA6">
        <w:rPr>
          <w:rFonts w:ascii="Times New Roman" w:eastAsia="Times New Roman" w:hAnsi="Times New Roman" w:cs="Times New Roman"/>
          <w:color w:val="000000"/>
          <w:lang w:val="en-US" w:eastAsia="es-ES"/>
        </w:rPr>
        <w:t>difucosyllacto</w:t>
      </w:r>
      <w:proofErr w:type="spellEnd"/>
      <w:r w:rsidRPr="00FC6CA6">
        <w:rPr>
          <w:rFonts w:ascii="Times New Roman" w:eastAsia="Times New Roman" w:hAnsi="Times New Roman" w:cs="Times New Roman"/>
          <w:color w:val="000000"/>
          <w:lang w:val="en-US" w:eastAsia="es-ES"/>
        </w:rPr>
        <w:t>-</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tetrose</w:t>
      </w:r>
      <w:proofErr w:type="spellEnd"/>
      <w:r w:rsidRPr="00FC6CA6">
        <w:rPr>
          <w:rFonts w:ascii="Times New Roman" w:eastAsia="Times New Roman" w:hAnsi="Times New Roman" w:cs="Times New Roman"/>
          <w:color w:val="000000"/>
          <w:lang w:val="en-US" w:eastAsia="es-ES"/>
        </w:rPr>
        <w:t xml:space="preserve">; DSLNH, </w:t>
      </w:r>
      <w:proofErr w:type="spellStart"/>
      <w:r w:rsidRPr="00FC6CA6">
        <w:rPr>
          <w:rFonts w:ascii="Times New Roman" w:eastAsia="Times New Roman" w:hAnsi="Times New Roman" w:cs="Times New Roman"/>
          <w:color w:val="000000"/>
          <w:lang w:val="en-US" w:eastAsia="es-ES"/>
        </w:rPr>
        <w:t>diasilyllacto</w:t>
      </w:r>
      <w:proofErr w:type="spellEnd"/>
      <w:r w:rsidRPr="00FC6CA6">
        <w:rPr>
          <w:rFonts w:ascii="Times New Roman" w:eastAsia="Times New Roman" w:hAnsi="Times New Roman" w:cs="Times New Roman"/>
          <w:color w:val="000000"/>
          <w:lang w:val="en-US" w:eastAsia="es-ES"/>
        </w:rPr>
        <w:t>-</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hexaose</w:t>
      </w:r>
      <w:proofErr w:type="spellEnd"/>
      <w:r w:rsidRPr="00FC6CA6">
        <w:rPr>
          <w:rFonts w:ascii="Times New Roman" w:eastAsia="Times New Roman" w:hAnsi="Times New Roman" w:cs="Times New Roman"/>
          <w:color w:val="000000"/>
          <w:lang w:val="en-US" w:eastAsia="es-ES"/>
        </w:rPr>
        <w:t xml:space="preserve">; DSLNT, </w:t>
      </w:r>
      <w:proofErr w:type="spellStart"/>
      <w:r w:rsidRPr="00FC6CA6">
        <w:rPr>
          <w:rFonts w:ascii="Times New Roman" w:eastAsia="Times New Roman" w:hAnsi="Times New Roman" w:cs="Times New Roman"/>
          <w:color w:val="000000"/>
          <w:lang w:val="en-US" w:eastAsia="es-ES"/>
        </w:rPr>
        <w:t>diasilyllacto</w:t>
      </w:r>
      <w:proofErr w:type="spellEnd"/>
      <w:r w:rsidRPr="00FC6CA6">
        <w:rPr>
          <w:rFonts w:ascii="Times New Roman" w:eastAsia="Times New Roman" w:hAnsi="Times New Roman" w:cs="Times New Roman"/>
          <w:color w:val="000000"/>
          <w:lang w:val="en-US" w:eastAsia="es-ES"/>
        </w:rPr>
        <w:t>-</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tetraose</w:t>
      </w:r>
      <w:proofErr w:type="spellEnd"/>
      <w:r w:rsidRPr="00FC6CA6">
        <w:rPr>
          <w:rFonts w:ascii="Times New Roman" w:eastAsia="Times New Roman" w:hAnsi="Times New Roman" w:cs="Times New Roman"/>
          <w:color w:val="000000"/>
          <w:lang w:val="en-US" w:eastAsia="es-ES"/>
        </w:rPr>
        <w:t xml:space="preserve">; FDSLNH, </w:t>
      </w:r>
      <w:proofErr w:type="spellStart"/>
      <w:r w:rsidRPr="00FC6CA6">
        <w:rPr>
          <w:rFonts w:ascii="Times New Roman" w:eastAsia="Times New Roman" w:hAnsi="Times New Roman" w:cs="Times New Roman"/>
          <w:color w:val="000000"/>
          <w:lang w:val="en-US" w:eastAsia="es-ES"/>
        </w:rPr>
        <w:t>fucodisialyllacto</w:t>
      </w:r>
      <w:proofErr w:type="spellEnd"/>
      <w:r w:rsidRPr="00FC6CA6">
        <w:rPr>
          <w:rFonts w:ascii="Times New Roman" w:eastAsia="Times New Roman" w:hAnsi="Times New Roman" w:cs="Times New Roman"/>
          <w:color w:val="000000"/>
          <w:lang w:val="en-US" w:eastAsia="es-ES"/>
        </w:rPr>
        <w:t>-</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hexaose</w:t>
      </w:r>
      <w:proofErr w:type="spellEnd"/>
      <w:r w:rsidRPr="00FC6CA6">
        <w:rPr>
          <w:rFonts w:ascii="Times New Roman" w:eastAsia="Times New Roman" w:hAnsi="Times New Roman" w:cs="Times New Roman"/>
          <w:color w:val="000000"/>
          <w:lang w:val="en-US" w:eastAsia="es-ES"/>
        </w:rPr>
        <w:t xml:space="preserve">; FLNH, </w:t>
      </w:r>
      <w:proofErr w:type="spellStart"/>
      <w:r w:rsidRPr="00FC6CA6">
        <w:rPr>
          <w:rFonts w:ascii="Times New Roman" w:eastAsia="Times New Roman" w:hAnsi="Times New Roman" w:cs="Times New Roman"/>
          <w:color w:val="000000"/>
          <w:lang w:val="en-US" w:eastAsia="es-ES"/>
        </w:rPr>
        <w:t>fucosyllacto</w:t>
      </w:r>
      <w:proofErr w:type="spellEnd"/>
      <w:r w:rsidRPr="00FC6CA6">
        <w:rPr>
          <w:rFonts w:ascii="Times New Roman" w:eastAsia="Times New Roman" w:hAnsi="Times New Roman" w:cs="Times New Roman"/>
          <w:color w:val="000000"/>
          <w:lang w:val="en-US" w:eastAsia="es-ES"/>
        </w:rPr>
        <w:t>-</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hexaose</w:t>
      </w:r>
      <w:proofErr w:type="spellEnd"/>
      <w:r w:rsidRPr="00FC6CA6">
        <w:rPr>
          <w:rFonts w:ascii="Times New Roman" w:eastAsia="Times New Roman" w:hAnsi="Times New Roman" w:cs="Times New Roman"/>
          <w:color w:val="000000"/>
          <w:lang w:val="en-US" w:eastAsia="es-ES"/>
        </w:rPr>
        <w:t>; HMO, human milk oligosaccharide; LNFP, lacto-</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fucopentaose</w:t>
      </w:r>
      <w:proofErr w:type="spellEnd"/>
      <w:r w:rsidRPr="00FC6CA6">
        <w:rPr>
          <w:rFonts w:ascii="Times New Roman" w:eastAsia="Times New Roman" w:hAnsi="Times New Roman" w:cs="Times New Roman"/>
          <w:color w:val="000000"/>
          <w:lang w:val="en-US" w:eastAsia="es-ES"/>
        </w:rPr>
        <w:t>; LNH, lacto-</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hexaose</w:t>
      </w:r>
      <w:proofErr w:type="spellEnd"/>
      <w:r w:rsidRPr="00FC6CA6">
        <w:rPr>
          <w:rFonts w:ascii="Times New Roman" w:eastAsia="Times New Roman" w:hAnsi="Times New Roman" w:cs="Times New Roman"/>
          <w:color w:val="000000"/>
          <w:lang w:val="en-US" w:eastAsia="es-ES"/>
        </w:rPr>
        <w:t xml:space="preserve">; </w:t>
      </w:r>
      <w:proofErr w:type="spellStart"/>
      <w:r w:rsidRPr="00FC6CA6">
        <w:rPr>
          <w:rFonts w:ascii="Times New Roman" w:eastAsia="Times New Roman" w:hAnsi="Times New Roman" w:cs="Times New Roman"/>
          <w:color w:val="000000"/>
          <w:lang w:val="en-US" w:eastAsia="es-ES"/>
        </w:rPr>
        <w:t>LNnT</w:t>
      </w:r>
      <w:proofErr w:type="spellEnd"/>
      <w:r w:rsidRPr="00FC6CA6">
        <w:rPr>
          <w:rFonts w:ascii="Times New Roman" w:eastAsia="Times New Roman" w:hAnsi="Times New Roman" w:cs="Times New Roman"/>
          <w:color w:val="000000"/>
          <w:lang w:val="en-US" w:eastAsia="es-ES"/>
        </w:rPr>
        <w:t>, lacto-</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neotetraose</w:t>
      </w:r>
      <w:proofErr w:type="spellEnd"/>
      <w:r w:rsidRPr="00FC6CA6">
        <w:rPr>
          <w:rFonts w:ascii="Times New Roman" w:eastAsia="Times New Roman" w:hAnsi="Times New Roman" w:cs="Times New Roman"/>
          <w:color w:val="000000"/>
          <w:lang w:val="en-US" w:eastAsia="es-ES"/>
        </w:rPr>
        <w:t>; LNT, lacto-</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tetraose</w:t>
      </w:r>
      <w:proofErr w:type="spellEnd"/>
      <w:r w:rsidRPr="00FC6CA6">
        <w:rPr>
          <w:rFonts w:ascii="Times New Roman" w:eastAsia="Times New Roman" w:hAnsi="Times New Roman" w:cs="Times New Roman"/>
          <w:color w:val="000000"/>
          <w:lang w:val="en-US" w:eastAsia="es-ES"/>
        </w:rPr>
        <w:t xml:space="preserve">; </w:t>
      </w:r>
      <w:proofErr w:type="spellStart"/>
      <w:r w:rsidRPr="00FC6CA6">
        <w:rPr>
          <w:rFonts w:ascii="Times New Roman" w:eastAsia="Times New Roman" w:hAnsi="Times New Roman" w:cs="Times New Roman"/>
          <w:color w:val="000000"/>
          <w:lang w:val="en-US" w:eastAsia="es-ES"/>
        </w:rPr>
        <w:t>LSTb</w:t>
      </w:r>
      <w:proofErr w:type="spellEnd"/>
      <w:r w:rsidRPr="00FC6CA6">
        <w:rPr>
          <w:rFonts w:ascii="Times New Roman" w:eastAsia="Times New Roman" w:hAnsi="Times New Roman" w:cs="Times New Roman"/>
          <w:color w:val="000000"/>
          <w:lang w:val="en-US" w:eastAsia="es-ES"/>
        </w:rPr>
        <w:t xml:space="preserve">, </w:t>
      </w:r>
      <w:proofErr w:type="spellStart"/>
      <w:r w:rsidRPr="00FC6CA6">
        <w:rPr>
          <w:rFonts w:ascii="Times New Roman" w:eastAsia="Times New Roman" w:hAnsi="Times New Roman" w:cs="Times New Roman"/>
          <w:color w:val="000000"/>
          <w:lang w:val="en-US" w:eastAsia="es-ES"/>
        </w:rPr>
        <w:t>sialyl</w:t>
      </w:r>
      <w:proofErr w:type="spellEnd"/>
      <w:r w:rsidRPr="00FC6CA6">
        <w:rPr>
          <w:rFonts w:ascii="Times New Roman" w:eastAsia="Times New Roman" w:hAnsi="Times New Roman" w:cs="Times New Roman"/>
          <w:color w:val="000000"/>
          <w:lang w:val="en-US" w:eastAsia="es-ES"/>
        </w:rPr>
        <w:t>-lacto-</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tetraose</w:t>
      </w:r>
      <w:proofErr w:type="spellEnd"/>
      <w:r w:rsidRPr="00FC6CA6">
        <w:rPr>
          <w:rFonts w:ascii="Times New Roman" w:eastAsia="Times New Roman" w:hAnsi="Times New Roman" w:cs="Times New Roman"/>
          <w:color w:val="000000"/>
          <w:lang w:val="en-US" w:eastAsia="es-ES"/>
        </w:rPr>
        <w:t xml:space="preserve"> b; </w:t>
      </w:r>
      <w:proofErr w:type="spellStart"/>
      <w:r w:rsidRPr="00FC6CA6">
        <w:rPr>
          <w:rFonts w:ascii="Times New Roman" w:eastAsia="Times New Roman" w:hAnsi="Times New Roman" w:cs="Times New Roman"/>
          <w:color w:val="000000"/>
          <w:lang w:val="en-US" w:eastAsia="es-ES"/>
        </w:rPr>
        <w:t>LSTc</w:t>
      </w:r>
      <w:proofErr w:type="spellEnd"/>
      <w:r w:rsidRPr="00FC6CA6">
        <w:rPr>
          <w:rFonts w:ascii="Times New Roman" w:eastAsia="Times New Roman" w:hAnsi="Times New Roman" w:cs="Times New Roman"/>
          <w:color w:val="000000"/>
          <w:lang w:val="en-US" w:eastAsia="es-ES"/>
        </w:rPr>
        <w:t xml:space="preserve">, </w:t>
      </w:r>
      <w:proofErr w:type="spellStart"/>
      <w:r w:rsidRPr="00FC6CA6">
        <w:rPr>
          <w:rFonts w:ascii="Times New Roman" w:eastAsia="Times New Roman" w:hAnsi="Times New Roman" w:cs="Times New Roman"/>
          <w:color w:val="000000"/>
          <w:lang w:val="en-US" w:eastAsia="es-ES"/>
        </w:rPr>
        <w:t>sialyl</w:t>
      </w:r>
      <w:proofErr w:type="spellEnd"/>
      <w:r w:rsidRPr="00FC6CA6">
        <w:rPr>
          <w:rFonts w:ascii="Times New Roman" w:eastAsia="Times New Roman" w:hAnsi="Times New Roman" w:cs="Times New Roman"/>
          <w:color w:val="000000"/>
          <w:lang w:val="en-US" w:eastAsia="es-ES"/>
        </w:rPr>
        <w:t>-lacto-</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tetraose</w:t>
      </w:r>
      <w:proofErr w:type="spellEnd"/>
      <w:r w:rsidRPr="00FC6CA6">
        <w:rPr>
          <w:rFonts w:ascii="Times New Roman" w:eastAsia="Times New Roman" w:hAnsi="Times New Roman" w:cs="Times New Roman"/>
          <w:color w:val="000000"/>
          <w:lang w:val="en-US" w:eastAsia="es-ES"/>
        </w:rPr>
        <w:t xml:space="preserve"> c; 2’FL, 2’-fucosyllactose; 3FL, 3-fucosyllactose; 3’SL, 3’-sialyllactose; 6’SL, 6’-sialyllactose</w:t>
      </w:r>
      <w:r w:rsidRPr="00FC6CA6">
        <w:rPr>
          <w:rFonts w:ascii="Times New Roman" w:eastAsia="Times New Roman" w:hAnsi="Times New Roman" w:cs="Times New Roman"/>
          <w:color w:val="000000"/>
          <w:sz w:val="24"/>
          <w:szCs w:val="24"/>
          <w:lang w:val="en-US" w:eastAsia="es-ES"/>
        </w:rPr>
        <w:t>.</w:t>
      </w:r>
    </w:p>
    <w:p w:rsidR="00655D4E" w:rsidRPr="00FC6CA6" w:rsidRDefault="00655D4E" w:rsidP="00965070">
      <w:pPr>
        <w:spacing w:line="240" w:lineRule="auto"/>
        <w:ind w:left="-567" w:right="-568"/>
        <w:jc w:val="both"/>
        <w:rPr>
          <w:lang w:val="en-US"/>
        </w:rPr>
      </w:pPr>
      <w:r w:rsidRPr="00FC6CA6">
        <w:rPr>
          <w:rFonts w:ascii="Times New Roman" w:eastAsia="Times New Roman" w:hAnsi="Times New Roman" w:cs="Times New Roman"/>
          <w:b/>
          <w:bCs/>
          <w:lang w:val="en-US" w:eastAsia="es-ES"/>
        </w:rPr>
        <w:t xml:space="preserve">Supplementary Table 6. </w:t>
      </w:r>
      <w:r w:rsidRPr="00FC6CA6">
        <w:rPr>
          <w:rFonts w:ascii="Times New Roman" w:eastAsia="Times New Roman" w:hAnsi="Times New Roman" w:cs="Times New Roman"/>
          <w:lang w:val="en-US" w:eastAsia="es-ES"/>
        </w:rPr>
        <w:t>Concentration (</w:t>
      </w:r>
      <w:proofErr w:type="spellStart"/>
      <w:r w:rsidRPr="00FC6CA6">
        <w:rPr>
          <w:rFonts w:ascii="Times New Roman" w:eastAsia="Times New Roman" w:hAnsi="Times New Roman" w:cs="Times New Roman"/>
          <w:lang w:val="en-US" w:eastAsia="es-ES"/>
        </w:rPr>
        <w:t>nmol</w:t>
      </w:r>
      <w:proofErr w:type="spellEnd"/>
      <w:r w:rsidRPr="00FC6CA6">
        <w:rPr>
          <w:rFonts w:ascii="Times New Roman" w:eastAsia="Times New Roman" w:hAnsi="Times New Roman" w:cs="Times New Roman"/>
          <w:lang w:val="en-US" w:eastAsia="es-ES"/>
        </w:rPr>
        <w:t xml:space="preserve">/mL) of grouped HMOs in milk samples according to mastitis type: acute (AM) or </w:t>
      </w:r>
      <w:proofErr w:type="spellStart"/>
      <w:r w:rsidRPr="00FC6CA6">
        <w:rPr>
          <w:rFonts w:ascii="Times New Roman" w:eastAsia="Times New Roman" w:hAnsi="Times New Roman" w:cs="Times New Roman"/>
          <w:lang w:val="en-US" w:eastAsia="es-ES"/>
        </w:rPr>
        <w:t>subacute</w:t>
      </w:r>
      <w:proofErr w:type="spellEnd"/>
      <w:r w:rsidRPr="00FC6CA6">
        <w:rPr>
          <w:rFonts w:ascii="Times New Roman" w:eastAsia="Times New Roman" w:hAnsi="Times New Roman" w:cs="Times New Roman"/>
          <w:lang w:val="en-US" w:eastAsia="es-ES"/>
        </w:rPr>
        <w:t xml:space="preserve"> (SAM) mastitis.</w:t>
      </w:r>
    </w:p>
    <w:tbl>
      <w:tblPr>
        <w:tblW w:w="9789" w:type="dxa"/>
        <w:jc w:val="center"/>
        <w:tblCellMar>
          <w:left w:w="70" w:type="dxa"/>
          <w:right w:w="70" w:type="dxa"/>
        </w:tblCellMar>
        <w:tblLook w:val="04A0" w:firstRow="1" w:lastRow="0" w:firstColumn="1" w:lastColumn="0" w:noHBand="0" w:noVBand="1"/>
      </w:tblPr>
      <w:tblGrid>
        <w:gridCol w:w="2552"/>
        <w:gridCol w:w="3118"/>
        <w:gridCol w:w="3119"/>
        <w:gridCol w:w="1000"/>
      </w:tblGrid>
      <w:tr w:rsidR="00655D4E" w:rsidRPr="00FC6CA6" w:rsidTr="00965070">
        <w:trPr>
          <w:trHeight w:val="300"/>
          <w:jc w:val="center"/>
        </w:trPr>
        <w:tc>
          <w:tcPr>
            <w:tcW w:w="2552" w:type="dxa"/>
            <w:vMerge w:val="restart"/>
            <w:tcBorders>
              <w:top w:val="single" w:sz="4" w:space="0" w:color="auto"/>
              <w:left w:val="nil"/>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color w:val="000000"/>
                <w:lang w:eastAsia="es-ES"/>
              </w:rPr>
            </w:pPr>
            <w:r w:rsidRPr="00FC6CA6">
              <w:rPr>
                <w:rFonts w:ascii="Times New Roman" w:eastAsia="Times New Roman" w:hAnsi="Times New Roman" w:cs="Times New Roman"/>
                <w:b/>
                <w:bCs/>
                <w:color w:val="000000"/>
                <w:lang w:eastAsia="es-ES"/>
              </w:rPr>
              <w:t>HMO</w:t>
            </w:r>
          </w:p>
          <w:p w:rsidR="00655D4E" w:rsidRPr="00FC6CA6" w:rsidRDefault="00655D4E" w:rsidP="005D09C0">
            <w:pPr>
              <w:spacing w:after="0" w:line="240" w:lineRule="auto"/>
              <w:jc w:val="center"/>
              <w:rPr>
                <w:rFonts w:ascii="Times New Roman" w:eastAsia="Times New Roman" w:hAnsi="Times New Roman" w:cs="Times New Roman"/>
                <w:b/>
                <w:bCs/>
                <w:color w:val="000000"/>
                <w:lang w:eastAsia="es-ES"/>
              </w:rPr>
            </w:pPr>
          </w:p>
        </w:tc>
        <w:tc>
          <w:tcPr>
            <w:tcW w:w="3118" w:type="dxa"/>
            <w:tcBorders>
              <w:top w:val="single" w:sz="4" w:space="0" w:color="auto"/>
              <w:left w:val="nil"/>
              <w:bottom w:val="nil"/>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color w:val="000000"/>
                <w:lang w:eastAsia="es-ES"/>
              </w:rPr>
            </w:pPr>
            <w:r w:rsidRPr="00FC6CA6">
              <w:rPr>
                <w:rFonts w:ascii="Times New Roman" w:eastAsia="Times New Roman" w:hAnsi="Times New Roman" w:cs="Times New Roman"/>
                <w:b/>
                <w:bCs/>
                <w:color w:val="000000"/>
                <w:lang w:eastAsia="es-ES"/>
              </w:rPr>
              <w:t>AM (n = 29)</w:t>
            </w:r>
          </w:p>
        </w:tc>
        <w:tc>
          <w:tcPr>
            <w:tcW w:w="3119" w:type="dxa"/>
            <w:tcBorders>
              <w:top w:val="single" w:sz="4" w:space="0" w:color="auto"/>
              <w:left w:val="nil"/>
              <w:bottom w:val="nil"/>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color w:val="000000"/>
                <w:lang w:eastAsia="es-ES"/>
              </w:rPr>
            </w:pPr>
            <w:r w:rsidRPr="00FC6CA6">
              <w:rPr>
                <w:rFonts w:ascii="Times New Roman" w:eastAsia="Times New Roman" w:hAnsi="Times New Roman" w:cs="Times New Roman"/>
                <w:b/>
                <w:bCs/>
                <w:color w:val="000000"/>
                <w:lang w:eastAsia="es-ES"/>
              </w:rPr>
              <w:t>SAM (n = 40)</w:t>
            </w:r>
          </w:p>
        </w:tc>
        <w:tc>
          <w:tcPr>
            <w:tcW w:w="1000" w:type="dxa"/>
            <w:vMerge w:val="restart"/>
            <w:tcBorders>
              <w:top w:val="single" w:sz="4" w:space="0" w:color="auto"/>
              <w:left w:val="nil"/>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i/>
                <w:iCs/>
                <w:color w:val="000000"/>
                <w:lang w:eastAsia="es-ES"/>
              </w:rPr>
            </w:pPr>
            <w:r w:rsidRPr="00FC6CA6">
              <w:rPr>
                <w:rFonts w:ascii="Times New Roman" w:eastAsia="Times New Roman" w:hAnsi="Times New Roman" w:cs="Times New Roman"/>
                <w:b/>
                <w:bCs/>
                <w:i/>
                <w:iCs/>
                <w:color w:val="000000"/>
                <w:lang w:eastAsia="es-ES"/>
              </w:rPr>
              <w:t>p-</w:t>
            </w:r>
            <w:r w:rsidRPr="00FC6CA6">
              <w:rPr>
                <w:rFonts w:ascii="Times New Roman" w:eastAsia="Times New Roman" w:hAnsi="Times New Roman" w:cs="Times New Roman"/>
                <w:b/>
                <w:bCs/>
                <w:color w:val="000000"/>
                <w:lang w:eastAsia="es-ES"/>
              </w:rPr>
              <w:t>value</w:t>
            </w:r>
            <w:r w:rsidRPr="00FC6CA6">
              <w:rPr>
                <w:rFonts w:ascii="Times New Roman" w:eastAsia="Times New Roman" w:hAnsi="Times New Roman" w:cs="Times New Roman"/>
                <w:b/>
                <w:bCs/>
                <w:color w:val="000000"/>
                <w:vertAlign w:val="superscript"/>
                <w:lang w:eastAsia="es-ES"/>
              </w:rPr>
              <w:t>1</w:t>
            </w:r>
          </w:p>
          <w:p w:rsidR="00655D4E" w:rsidRPr="00FC6CA6" w:rsidRDefault="00655D4E" w:rsidP="005D09C0">
            <w:pPr>
              <w:spacing w:after="0" w:line="240" w:lineRule="auto"/>
              <w:jc w:val="center"/>
              <w:rPr>
                <w:rFonts w:ascii="Times New Roman" w:eastAsia="Times New Roman" w:hAnsi="Times New Roman" w:cs="Times New Roman"/>
                <w:b/>
                <w:bCs/>
                <w:i/>
                <w:iCs/>
                <w:color w:val="000000"/>
                <w:lang w:eastAsia="es-ES"/>
              </w:rPr>
            </w:pPr>
          </w:p>
        </w:tc>
      </w:tr>
      <w:tr w:rsidR="00655D4E" w:rsidRPr="00FC6CA6" w:rsidTr="00965070">
        <w:trPr>
          <w:trHeight w:val="315"/>
          <w:jc w:val="center"/>
        </w:trPr>
        <w:tc>
          <w:tcPr>
            <w:tcW w:w="2552" w:type="dxa"/>
            <w:vMerge/>
            <w:tcBorders>
              <w:left w:val="nil"/>
              <w:bottom w:val="single" w:sz="8" w:space="0" w:color="auto"/>
              <w:right w:val="nil"/>
            </w:tcBorders>
            <w:shd w:val="clear" w:color="auto" w:fill="auto"/>
            <w:noWrap/>
            <w:vAlign w:val="center"/>
            <w:hideMark/>
          </w:tcPr>
          <w:p w:rsidR="00655D4E" w:rsidRPr="00FC6CA6" w:rsidRDefault="00655D4E" w:rsidP="005D09C0">
            <w:pPr>
              <w:spacing w:after="0" w:line="240" w:lineRule="auto"/>
              <w:rPr>
                <w:rFonts w:ascii="Times New Roman" w:eastAsia="Times New Roman" w:hAnsi="Times New Roman" w:cs="Times New Roman"/>
                <w:b/>
                <w:bCs/>
                <w:color w:val="000000"/>
                <w:lang w:eastAsia="es-ES"/>
              </w:rPr>
            </w:pPr>
          </w:p>
        </w:tc>
        <w:tc>
          <w:tcPr>
            <w:tcW w:w="3118" w:type="dxa"/>
            <w:tcBorders>
              <w:top w:val="nil"/>
              <w:left w:val="nil"/>
              <w:bottom w:val="single" w:sz="8" w:space="0" w:color="auto"/>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color w:val="000000"/>
                <w:lang w:val="en-GB" w:eastAsia="es-ES"/>
              </w:rPr>
            </w:pPr>
            <w:r w:rsidRPr="00FC6CA6">
              <w:rPr>
                <w:rFonts w:ascii="Times New Roman" w:eastAsia="Times New Roman" w:hAnsi="Times New Roman" w:cs="Times New Roman"/>
                <w:b/>
                <w:bCs/>
                <w:color w:val="000000"/>
                <w:lang w:val="en-GB" w:eastAsia="es-ES"/>
              </w:rPr>
              <w:t xml:space="preserve">Median (IQR) </w:t>
            </w:r>
          </w:p>
          <w:p w:rsidR="00655D4E" w:rsidRPr="00FC6CA6" w:rsidRDefault="00655D4E" w:rsidP="005D09C0">
            <w:pPr>
              <w:spacing w:after="0" w:line="240" w:lineRule="auto"/>
              <w:jc w:val="center"/>
              <w:rPr>
                <w:rFonts w:ascii="Times New Roman" w:eastAsia="Times New Roman" w:hAnsi="Times New Roman" w:cs="Times New Roman"/>
                <w:b/>
                <w:bCs/>
                <w:color w:val="000000"/>
                <w:lang w:val="en-GB" w:eastAsia="es-ES"/>
              </w:rPr>
            </w:pPr>
            <w:r w:rsidRPr="00FC6CA6">
              <w:rPr>
                <w:rFonts w:ascii="Times New Roman" w:eastAsia="Times New Roman" w:hAnsi="Times New Roman" w:cs="Times New Roman"/>
                <w:b/>
                <w:bCs/>
                <w:color w:val="000000"/>
                <w:lang w:val="en-GB" w:eastAsia="es-ES"/>
              </w:rPr>
              <w:t>or mean [95% CI]</w:t>
            </w:r>
          </w:p>
        </w:tc>
        <w:tc>
          <w:tcPr>
            <w:tcW w:w="3119" w:type="dxa"/>
            <w:tcBorders>
              <w:top w:val="nil"/>
              <w:left w:val="nil"/>
              <w:bottom w:val="single" w:sz="8" w:space="0" w:color="auto"/>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color w:val="000000"/>
                <w:lang w:val="en-GB" w:eastAsia="es-ES"/>
              </w:rPr>
            </w:pPr>
            <w:r w:rsidRPr="00FC6CA6">
              <w:rPr>
                <w:rFonts w:ascii="Times New Roman" w:eastAsia="Times New Roman" w:hAnsi="Times New Roman" w:cs="Times New Roman"/>
                <w:b/>
                <w:bCs/>
                <w:color w:val="000000"/>
                <w:lang w:val="en-GB" w:eastAsia="es-ES"/>
              </w:rPr>
              <w:t xml:space="preserve">Median (IQR) </w:t>
            </w:r>
          </w:p>
          <w:p w:rsidR="00655D4E" w:rsidRPr="00FC6CA6" w:rsidRDefault="00655D4E" w:rsidP="005D09C0">
            <w:pPr>
              <w:spacing w:after="0" w:line="240" w:lineRule="auto"/>
              <w:jc w:val="center"/>
              <w:rPr>
                <w:rFonts w:ascii="Times New Roman" w:eastAsia="Times New Roman" w:hAnsi="Times New Roman" w:cs="Times New Roman"/>
                <w:b/>
                <w:bCs/>
                <w:color w:val="000000"/>
                <w:lang w:val="en-GB" w:eastAsia="es-ES"/>
              </w:rPr>
            </w:pPr>
            <w:r w:rsidRPr="00FC6CA6">
              <w:rPr>
                <w:rFonts w:ascii="Times New Roman" w:eastAsia="Times New Roman" w:hAnsi="Times New Roman" w:cs="Times New Roman"/>
                <w:b/>
                <w:bCs/>
                <w:color w:val="000000"/>
                <w:lang w:val="en-GB" w:eastAsia="es-ES"/>
              </w:rPr>
              <w:t>or mean [95% CI]</w:t>
            </w:r>
          </w:p>
        </w:tc>
        <w:tc>
          <w:tcPr>
            <w:tcW w:w="1000" w:type="dxa"/>
            <w:vMerge/>
            <w:tcBorders>
              <w:left w:val="nil"/>
              <w:bottom w:val="single" w:sz="8" w:space="0" w:color="auto"/>
              <w:right w:val="nil"/>
            </w:tcBorders>
            <w:shd w:val="clear" w:color="auto" w:fill="auto"/>
            <w:noWrap/>
            <w:vAlign w:val="center"/>
            <w:hideMark/>
          </w:tcPr>
          <w:p w:rsidR="00655D4E" w:rsidRPr="00FC6CA6" w:rsidRDefault="00655D4E" w:rsidP="005D09C0">
            <w:pPr>
              <w:spacing w:after="0" w:line="240" w:lineRule="auto"/>
              <w:jc w:val="center"/>
              <w:rPr>
                <w:rFonts w:ascii="Times New Roman" w:eastAsia="Times New Roman" w:hAnsi="Times New Roman" w:cs="Times New Roman"/>
                <w:b/>
                <w:bCs/>
                <w:i/>
                <w:iCs/>
                <w:color w:val="000000"/>
                <w:lang w:val="en-GB" w:eastAsia="es-ES"/>
              </w:rPr>
            </w:pPr>
          </w:p>
        </w:tc>
      </w:tr>
      <w:tr w:rsidR="0001555D" w:rsidRPr="00FC6CA6" w:rsidTr="00965070">
        <w:trPr>
          <w:trHeight w:val="315"/>
          <w:jc w:val="center"/>
        </w:trPr>
        <w:tc>
          <w:tcPr>
            <w:tcW w:w="25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HMO-</w:t>
            </w:r>
            <w:proofErr w:type="spellStart"/>
            <w:r w:rsidRPr="00FC6CA6">
              <w:rPr>
                <w:rFonts w:ascii="Times New Roman" w:eastAsia="Times New Roman" w:hAnsi="Times New Roman" w:cs="Times New Roman"/>
                <w:color w:val="000000"/>
                <w:lang w:eastAsia="es-ES"/>
              </w:rPr>
              <w:t>bound</w:t>
            </w:r>
            <w:proofErr w:type="spellEnd"/>
            <w:r w:rsidRPr="00FC6CA6">
              <w:rPr>
                <w:rFonts w:ascii="Times New Roman" w:eastAsia="Times New Roman" w:hAnsi="Times New Roman" w:cs="Times New Roman"/>
                <w:color w:val="000000"/>
                <w:lang w:eastAsia="es-ES"/>
              </w:rPr>
              <w:t xml:space="preserve"> </w:t>
            </w:r>
            <w:proofErr w:type="spellStart"/>
            <w:r w:rsidRPr="00FC6CA6">
              <w:rPr>
                <w:rFonts w:ascii="Times New Roman" w:eastAsia="Times New Roman" w:hAnsi="Times New Roman" w:cs="Times New Roman"/>
                <w:color w:val="000000"/>
                <w:lang w:eastAsia="es-ES"/>
              </w:rPr>
              <w:t>fucose</w:t>
            </w:r>
            <w:proofErr w:type="spellEnd"/>
            <w:r w:rsidRPr="00FC6CA6">
              <w:rPr>
                <w:rFonts w:ascii="Times New Roman" w:eastAsia="Times New Roman" w:hAnsi="Times New Roman" w:cs="Times New Roman"/>
                <w:color w:val="000000"/>
                <w:lang w:eastAsia="es-ES"/>
              </w:rPr>
              <w:t xml:space="preserve"> acid</w:t>
            </w:r>
            <w:r w:rsidRPr="00FC6CA6">
              <w:rPr>
                <w:rFonts w:ascii="Times New Roman" w:eastAsia="Times New Roman" w:hAnsi="Times New Roman" w:cs="Times New Roman"/>
                <w:color w:val="000000"/>
                <w:vertAlign w:val="superscript"/>
                <w:lang w:eastAsia="es-ES"/>
              </w:rPr>
              <w:t>2</w:t>
            </w:r>
          </w:p>
        </w:tc>
        <w:tc>
          <w:tcPr>
            <w:tcW w:w="3118"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15146.85 (12164.10-16000.60)</w:t>
            </w:r>
          </w:p>
        </w:tc>
        <w:tc>
          <w:tcPr>
            <w:tcW w:w="3119"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14379.75 (11790.13-16667.88)</w:t>
            </w:r>
          </w:p>
        </w:tc>
        <w:tc>
          <w:tcPr>
            <w:tcW w:w="1000"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0.957</w:t>
            </w:r>
          </w:p>
        </w:tc>
      </w:tr>
      <w:tr w:rsidR="0001555D" w:rsidRPr="00FC6CA6" w:rsidTr="00965070">
        <w:trPr>
          <w:trHeight w:val="315"/>
          <w:jc w:val="center"/>
        </w:trPr>
        <w:tc>
          <w:tcPr>
            <w:tcW w:w="25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HMO-</w:t>
            </w:r>
            <w:proofErr w:type="spellStart"/>
            <w:r w:rsidRPr="00FC6CA6">
              <w:rPr>
                <w:rFonts w:ascii="Times New Roman" w:eastAsia="Times New Roman" w:hAnsi="Times New Roman" w:cs="Times New Roman"/>
                <w:color w:val="000000"/>
                <w:lang w:eastAsia="es-ES"/>
              </w:rPr>
              <w:t>bound</w:t>
            </w:r>
            <w:proofErr w:type="spellEnd"/>
            <w:r w:rsidRPr="00FC6CA6">
              <w:rPr>
                <w:rFonts w:ascii="Times New Roman" w:eastAsia="Times New Roman" w:hAnsi="Times New Roman" w:cs="Times New Roman"/>
                <w:color w:val="000000"/>
                <w:lang w:eastAsia="es-ES"/>
              </w:rPr>
              <w:t xml:space="preserve"> </w:t>
            </w:r>
            <w:proofErr w:type="spellStart"/>
            <w:r w:rsidRPr="00FC6CA6">
              <w:rPr>
                <w:rFonts w:ascii="Times New Roman" w:eastAsia="Times New Roman" w:hAnsi="Times New Roman" w:cs="Times New Roman"/>
                <w:color w:val="000000"/>
                <w:lang w:eastAsia="es-ES"/>
              </w:rPr>
              <w:t>sialic</w:t>
            </w:r>
            <w:proofErr w:type="spellEnd"/>
            <w:r w:rsidRPr="00FC6CA6">
              <w:rPr>
                <w:rFonts w:ascii="Times New Roman" w:eastAsia="Times New Roman" w:hAnsi="Times New Roman" w:cs="Times New Roman"/>
                <w:color w:val="000000"/>
                <w:lang w:eastAsia="es-ES"/>
              </w:rPr>
              <w:t xml:space="preserve"> acid</w:t>
            </w:r>
            <w:r w:rsidRPr="00FC6CA6">
              <w:rPr>
                <w:rFonts w:ascii="Times New Roman" w:eastAsia="Times New Roman" w:hAnsi="Times New Roman" w:cs="Times New Roman"/>
                <w:color w:val="000000"/>
                <w:vertAlign w:val="superscript"/>
                <w:lang w:eastAsia="es-ES"/>
              </w:rPr>
              <w:t>3</w:t>
            </w:r>
          </w:p>
        </w:tc>
        <w:tc>
          <w:tcPr>
            <w:tcW w:w="3118"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2409.92 [336.68]</w:t>
            </w:r>
          </w:p>
        </w:tc>
        <w:tc>
          <w:tcPr>
            <w:tcW w:w="3119"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2034.44 [332.44]</w:t>
            </w:r>
          </w:p>
        </w:tc>
        <w:tc>
          <w:tcPr>
            <w:tcW w:w="1000"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0.212</w:t>
            </w:r>
          </w:p>
        </w:tc>
      </w:tr>
      <w:tr w:rsidR="0001555D" w:rsidRPr="00FC6CA6" w:rsidTr="00965070">
        <w:trPr>
          <w:trHeight w:val="315"/>
          <w:jc w:val="center"/>
        </w:trPr>
        <w:tc>
          <w:tcPr>
            <w:tcW w:w="25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Small HMOs</w:t>
            </w:r>
            <w:r w:rsidRPr="00FC6CA6">
              <w:rPr>
                <w:rFonts w:ascii="Times New Roman" w:eastAsia="Times New Roman" w:hAnsi="Times New Roman" w:cs="Times New Roman"/>
                <w:color w:val="000000"/>
                <w:vertAlign w:val="superscript"/>
                <w:lang w:eastAsia="es-ES"/>
              </w:rPr>
              <w:t>4</w:t>
            </w:r>
          </w:p>
        </w:tc>
        <w:tc>
          <w:tcPr>
            <w:tcW w:w="3118"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9003.99 [954.95]</w:t>
            </w:r>
          </w:p>
        </w:tc>
        <w:tc>
          <w:tcPr>
            <w:tcW w:w="3119"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9608.76 [806.10]</w:t>
            </w:r>
          </w:p>
        </w:tc>
        <w:tc>
          <w:tcPr>
            <w:tcW w:w="1000"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0.390</w:t>
            </w:r>
          </w:p>
        </w:tc>
      </w:tr>
      <w:tr w:rsidR="0001555D" w:rsidRPr="00FC6CA6" w:rsidTr="00965070">
        <w:trPr>
          <w:trHeight w:val="315"/>
          <w:jc w:val="center"/>
        </w:trPr>
        <w:tc>
          <w:tcPr>
            <w:tcW w:w="25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rPr>
                <w:rFonts w:ascii="Times New Roman" w:eastAsia="Times New Roman" w:hAnsi="Times New Roman" w:cs="Times New Roman"/>
                <w:color w:val="000000"/>
                <w:lang w:eastAsia="es-ES"/>
              </w:rPr>
            </w:pPr>
            <w:proofErr w:type="spellStart"/>
            <w:r w:rsidRPr="00FC6CA6">
              <w:rPr>
                <w:rFonts w:ascii="Times New Roman" w:eastAsia="Times New Roman" w:hAnsi="Times New Roman" w:cs="Times New Roman"/>
                <w:color w:val="000000"/>
                <w:lang w:eastAsia="es-ES"/>
              </w:rPr>
              <w:t>Type</w:t>
            </w:r>
            <w:proofErr w:type="spellEnd"/>
            <w:r w:rsidRPr="00FC6CA6">
              <w:rPr>
                <w:rFonts w:ascii="Times New Roman" w:eastAsia="Times New Roman" w:hAnsi="Times New Roman" w:cs="Times New Roman"/>
                <w:color w:val="000000"/>
                <w:lang w:eastAsia="es-ES"/>
              </w:rPr>
              <w:t xml:space="preserve"> 1 HMOs</w:t>
            </w:r>
            <w:r w:rsidRPr="00FC6CA6">
              <w:rPr>
                <w:rFonts w:ascii="Times New Roman" w:eastAsia="Times New Roman" w:hAnsi="Times New Roman" w:cs="Times New Roman"/>
                <w:color w:val="000000"/>
                <w:vertAlign w:val="superscript"/>
                <w:lang w:eastAsia="es-ES"/>
              </w:rPr>
              <w:t>5</w:t>
            </w:r>
          </w:p>
        </w:tc>
        <w:tc>
          <w:tcPr>
            <w:tcW w:w="3118"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4588.3 [469.97]</w:t>
            </w:r>
          </w:p>
        </w:tc>
        <w:tc>
          <w:tcPr>
            <w:tcW w:w="3119"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3419.25 [447.15]</w:t>
            </w:r>
          </w:p>
        </w:tc>
        <w:tc>
          <w:tcPr>
            <w:tcW w:w="1000"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*0.000</w:t>
            </w:r>
          </w:p>
        </w:tc>
      </w:tr>
      <w:tr w:rsidR="0001555D" w:rsidRPr="00FC6CA6" w:rsidTr="00965070">
        <w:trPr>
          <w:trHeight w:val="315"/>
          <w:jc w:val="center"/>
        </w:trPr>
        <w:tc>
          <w:tcPr>
            <w:tcW w:w="25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rPr>
                <w:rFonts w:ascii="Times New Roman" w:eastAsia="Times New Roman" w:hAnsi="Times New Roman" w:cs="Times New Roman"/>
                <w:color w:val="000000"/>
                <w:lang w:eastAsia="es-ES"/>
              </w:rPr>
            </w:pPr>
            <w:proofErr w:type="spellStart"/>
            <w:r w:rsidRPr="00FC6CA6">
              <w:rPr>
                <w:rFonts w:ascii="Times New Roman" w:eastAsia="Times New Roman" w:hAnsi="Times New Roman" w:cs="Times New Roman"/>
                <w:color w:val="000000"/>
                <w:lang w:eastAsia="es-ES"/>
              </w:rPr>
              <w:t>Type</w:t>
            </w:r>
            <w:proofErr w:type="spellEnd"/>
            <w:r w:rsidRPr="00FC6CA6">
              <w:rPr>
                <w:rFonts w:ascii="Times New Roman" w:eastAsia="Times New Roman" w:hAnsi="Times New Roman" w:cs="Times New Roman"/>
                <w:color w:val="000000"/>
                <w:lang w:eastAsia="es-ES"/>
              </w:rPr>
              <w:t xml:space="preserve"> 2 HMOs</w:t>
            </w:r>
            <w:r w:rsidRPr="00FC6CA6">
              <w:rPr>
                <w:rFonts w:ascii="Times New Roman" w:eastAsia="Times New Roman" w:hAnsi="Times New Roman" w:cs="Times New Roman"/>
                <w:color w:val="000000"/>
                <w:vertAlign w:val="superscript"/>
                <w:lang w:eastAsia="es-ES"/>
              </w:rPr>
              <w:t>6</w:t>
            </w:r>
          </w:p>
        </w:tc>
        <w:tc>
          <w:tcPr>
            <w:tcW w:w="3118"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748.60 (520.70-940.30)</w:t>
            </w:r>
          </w:p>
        </w:tc>
        <w:tc>
          <w:tcPr>
            <w:tcW w:w="3119"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417.30 (269.55-671.00)</w:t>
            </w:r>
          </w:p>
        </w:tc>
        <w:tc>
          <w:tcPr>
            <w:tcW w:w="1000"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*0.005</w:t>
            </w:r>
          </w:p>
        </w:tc>
      </w:tr>
      <w:tr w:rsidR="0001555D" w:rsidRPr="00FC6CA6" w:rsidTr="00965070">
        <w:trPr>
          <w:trHeight w:val="315"/>
          <w:jc w:val="center"/>
        </w:trPr>
        <w:tc>
          <w:tcPr>
            <w:tcW w:w="25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α-1,2</w:t>
            </w:r>
            <w:r w:rsidRPr="00FC6CA6">
              <w:rPr>
                <w:rFonts w:ascii="Times New Roman" w:eastAsia="Times New Roman" w:hAnsi="Times New Roman" w:cs="Times New Roman"/>
                <w:color w:val="000000"/>
                <w:vertAlign w:val="superscript"/>
                <w:lang w:eastAsia="es-ES"/>
              </w:rPr>
              <w:t>7</w:t>
            </w:r>
          </w:p>
        </w:tc>
        <w:tc>
          <w:tcPr>
            <w:tcW w:w="3118"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8038.90 (5273.80-9768.05)</w:t>
            </w:r>
          </w:p>
        </w:tc>
        <w:tc>
          <w:tcPr>
            <w:tcW w:w="3119"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6998.10 (3959.25-9010.00)</w:t>
            </w:r>
          </w:p>
        </w:tc>
        <w:tc>
          <w:tcPr>
            <w:tcW w:w="1000"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0.558</w:t>
            </w:r>
          </w:p>
        </w:tc>
      </w:tr>
      <w:tr w:rsidR="0001555D" w:rsidRPr="00FC6CA6" w:rsidTr="00965070">
        <w:trPr>
          <w:trHeight w:val="315"/>
          <w:jc w:val="center"/>
        </w:trPr>
        <w:tc>
          <w:tcPr>
            <w:tcW w:w="25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α-1,3</w:t>
            </w:r>
            <w:r w:rsidRPr="00FC6CA6">
              <w:rPr>
                <w:rFonts w:ascii="Times New Roman" w:eastAsia="Times New Roman" w:hAnsi="Times New Roman" w:cs="Times New Roman"/>
                <w:color w:val="000000"/>
                <w:vertAlign w:val="superscript"/>
                <w:lang w:eastAsia="es-ES"/>
              </w:rPr>
              <w:t>8</w:t>
            </w:r>
          </w:p>
        </w:tc>
        <w:tc>
          <w:tcPr>
            <w:tcW w:w="3118"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1508.30 (1161.15-2992.00)</w:t>
            </w:r>
          </w:p>
        </w:tc>
        <w:tc>
          <w:tcPr>
            <w:tcW w:w="3119"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2372.75 (1530.40-3652.50)</w:t>
            </w:r>
          </w:p>
        </w:tc>
        <w:tc>
          <w:tcPr>
            <w:tcW w:w="1000"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0.073</w:t>
            </w:r>
          </w:p>
        </w:tc>
      </w:tr>
      <w:tr w:rsidR="0001555D" w:rsidRPr="00FC6CA6" w:rsidTr="00965070">
        <w:trPr>
          <w:trHeight w:val="315"/>
          <w:jc w:val="center"/>
        </w:trPr>
        <w:tc>
          <w:tcPr>
            <w:tcW w:w="25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α-2,6</w:t>
            </w:r>
            <w:r w:rsidRPr="00FC6CA6">
              <w:rPr>
                <w:rFonts w:ascii="Times New Roman" w:eastAsia="Times New Roman" w:hAnsi="Times New Roman" w:cs="Times New Roman"/>
                <w:color w:val="000000"/>
                <w:vertAlign w:val="superscript"/>
                <w:lang w:eastAsia="es-ES"/>
              </w:rPr>
              <w:t>9</w:t>
            </w:r>
          </w:p>
        </w:tc>
        <w:tc>
          <w:tcPr>
            <w:tcW w:w="3118"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1015.10 (751.35-1243.25)</w:t>
            </w:r>
          </w:p>
        </w:tc>
        <w:tc>
          <w:tcPr>
            <w:tcW w:w="3119"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864.65 (364.22-1473.10)</w:t>
            </w:r>
          </w:p>
        </w:tc>
        <w:tc>
          <w:tcPr>
            <w:tcW w:w="1000"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0.588</w:t>
            </w:r>
          </w:p>
        </w:tc>
      </w:tr>
      <w:tr w:rsidR="0001555D" w:rsidRPr="00FC6CA6" w:rsidTr="00965070">
        <w:trPr>
          <w:trHeight w:val="300"/>
          <w:jc w:val="center"/>
        </w:trPr>
        <w:tc>
          <w:tcPr>
            <w:tcW w:w="25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rPr>
                <w:rFonts w:ascii="Times New Roman" w:eastAsia="Times New Roman" w:hAnsi="Times New Roman" w:cs="Times New Roman"/>
                <w:color w:val="000000"/>
                <w:lang w:eastAsia="es-ES"/>
              </w:rPr>
            </w:pPr>
            <w:proofErr w:type="spellStart"/>
            <w:r w:rsidRPr="00FC6CA6">
              <w:rPr>
                <w:rFonts w:ascii="Times New Roman" w:eastAsia="Times New Roman" w:hAnsi="Times New Roman" w:cs="Times New Roman"/>
                <w:color w:val="000000"/>
                <w:lang w:eastAsia="es-ES"/>
              </w:rPr>
              <w:t>Evenness</w:t>
            </w:r>
            <w:proofErr w:type="spellEnd"/>
          </w:p>
        </w:tc>
        <w:tc>
          <w:tcPr>
            <w:tcW w:w="3118"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0.25 (0.17-0.31)</w:t>
            </w:r>
          </w:p>
        </w:tc>
        <w:tc>
          <w:tcPr>
            <w:tcW w:w="3119"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0.23 (0.18-0.26)</w:t>
            </w:r>
          </w:p>
        </w:tc>
        <w:tc>
          <w:tcPr>
            <w:tcW w:w="1000"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0.390</w:t>
            </w:r>
          </w:p>
        </w:tc>
      </w:tr>
      <w:tr w:rsidR="0001555D" w:rsidRPr="00FC6CA6" w:rsidTr="00965070">
        <w:trPr>
          <w:trHeight w:val="300"/>
          <w:jc w:val="center"/>
        </w:trPr>
        <w:tc>
          <w:tcPr>
            <w:tcW w:w="2552"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rPr>
                <w:rFonts w:ascii="Times New Roman" w:eastAsia="Times New Roman" w:hAnsi="Times New Roman" w:cs="Times New Roman"/>
                <w:color w:val="000000"/>
                <w:lang w:eastAsia="es-ES"/>
              </w:rPr>
            </w:pPr>
            <w:proofErr w:type="spellStart"/>
            <w:r w:rsidRPr="00FC6CA6">
              <w:rPr>
                <w:rFonts w:ascii="Times New Roman" w:eastAsia="Times New Roman" w:hAnsi="Times New Roman" w:cs="Times New Roman"/>
                <w:color w:val="000000"/>
                <w:lang w:eastAsia="es-ES"/>
              </w:rPr>
              <w:t>Diversity</w:t>
            </w:r>
            <w:proofErr w:type="spellEnd"/>
          </w:p>
        </w:tc>
        <w:tc>
          <w:tcPr>
            <w:tcW w:w="3118"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4.81 (3.31-5.92)</w:t>
            </w:r>
          </w:p>
        </w:tc>
        <w:tc>
          <w:tcPr>
            <w:tcW w:w="3119"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4.36 (3.51-5.00)</w:t>
            </w:r>
          </w:p>
        </w:tc>
        <w:tc>
          <w:tcPr>
            <w:tcW w:w="1000" w:type="dxa"/>
            <w:tcBorders>
              <w:top w:val="nil"/>
              <w:left w:val="nil"/>
              <w:bottom w:val="nil"/>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0.390</w:t>
            </w:r>
          </w:p>
        </w:tc>
      </w:tr>
      <w:tr w:rsidR="0001555D" w:rsidRPr="00FC6CA6" w:rsidTr="00965070">
        <w:trPr>
          <w:trHeight w:val="315"/>
          <w:jc w:val="center"/>
        </w:trPr>
        <w:tc>
          <w:tcPr>
            <w:tcW w:w="2552" w:type="dxa"/>
            <w:tcBorders>
              <w:top w:val="nil"/>
              <w:left w:val="nil"/>
              <w:bottom w:val="single" w:sz="8" w:space="0" w:color="auto"/>
              <w:right w:val="nil"/>
            </w:tcBorders>
            <w:shd w:val="clear" w:color="auto" w:fill="auto"/>
            <w:noWrap/>
            <w:vAlign w:val="center"/>
            <w:hideMark/>
          </w:tcPr>
          <w:p w:rsidR="0001555D" w:rsidRPr="00FC6CA6" w:rsidRDefault="0001555D" w:rsidP="0001555D">
            <w:pPr>
              <w:spacing w:after="0" w:line="240" w:lineRule="auto"/>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 xml:space="preserve">Total </w:t>
            </w:r>
            <w:proofErr w:type="spellStart"/>
            <w:r w:rsidRPr="00FC6CA6">
              <w:rPr>
                <w:rFonts w:ascii="Times New Roman" w:eastAsia="Times New Roman" w:hAnsi="Times New Roman" w:cs="Times New Roman"/>
                <w:color w:val="000000"/>
                <w:lang w:eastAsia="es-ES"/>
              </w:rPr>
              <w:t>HMOs</w:t>
            </w:r>
            <w:proofErr w:type="spellEnd"/>
          </w:p>
        </w:tc>
        <w:tc>
          <w:tcPr>
            <w:tcW w:w="3118" w:type="dxa"/>
            <w:tcBorders>
              <w:top w:val="nil"/>
              <w:left w:val="nil"/>
              <w:bottom w:val="single" w:sz="8" w:space="0" w:color="auto"/>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17239.40 (14559.20-18433.80)</w:t>
            </w:r>
          </w:p>
        </w:tc>
        <w:tc>
          <w:tcPr>
            <w:tcW w:w="3119" w:type="dxa"/>
            <w:tcBorders>
              <w:top w:val="nil"/>
              <w:left w:val="nil"/>
              <w:bottom w:val="single" w:sz="8" w:space="0" w:color="auto"/>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color w:val="000000"/>
                <w:lang w:eastAsia="es-ES"/>
              </w:rPr>
            </w:pPr>
            <w:r w:rsidRPr="00FC6CA6">
              <w:rPr>
                <w:rFonts w:ascii="Times New Roman" w:eastAsia="Times New Roman" w:hAnsi="Times New Roman" w:cs="Times New Roman"/>
                <w:color w:val="000000"/>
                <w:lang w:eastAsia="es-ES"/>
              </w:rPr>
              <w:t>16284.25 (13510.93-18320.40)</w:t>
            </w:r>
          </w:p>
        </w:tc>
        <w:tc>
          <w:tcPr>
            <w:tcW w:w="1000" w:type="dxa"/>
            <w:tcBorders>
              <w:top w:val="nil"/>
              <w:left w:val="nil"/>
              <w:bottom w:val="single" w:sz="8" w:space="0" w:color="auto"/>
              <w:right w:val="nil"/>
            </w:tcBorders>
            <w:shd w:val="clear" w:color="auto" w:fill="auto"/>
            <w:noWrap/>
            <w:vAlign w:val="center"/>
            <w:hideMark/>
          </w:tcPr>
          <w:p w:rsidR="0001555D" w:rsidRPr="00FC6CA6" w:rsidRDefault="0001555D" w:rsidP="0001555D">
            <w:pPr>
              <w:spacing w:after="0" w:line="240" w:lineRule="auto"/>
              <w:jc w:val="center"/>
              <w:rPr>
                <w:rFonts w:ascii="Times New Roman" w:eastAsia="Times New Roman" w:hAnsi="Times New Roman" w:cs="Times New Roman"/>
                <w:lang w:eastAsia="es-ES"/>
              </w:rPr>
            </w:pPr>
            <w:r w:rsidRPr="00FC6CA6">
              <w:rPr>
                <w:rFonts w:ascii="Times New Roman" w:eastAsia="Times New Roman" w:hAnsi="Times New Roman" w:cs="Times New Roman"/>
                <w:lang w:eastAsia="es-ES"/>
              </w:rPr>
              <w:t>0.390</w:t>
            </w:r>
          </w:p>
        </w:tc>
      </w:tr>
    </w:tbl>
    <w:p w:rsidR="006A3F00" w:rsidRPr="00FC6CA6" w:rsidRDefault="00655D4E" w:rsidP="00583CD0">
      <w:pPr>
        <w:spacing w:after="0" w:line="240" w:lineRule="auto"/>
        <w:ind w:left="-567" w:right="-710"/>
        <w:rPr>
          <w:rFonts w:ascii="Times New Roman" w:eastAsia="Times New Roman" w:hAnsi="Times New Roman" w:cs="Times New Roman"/>
          <w:lang w:val="en-US" w:eastAsia="es-ES"/>
        </w:rPr>
      </w:pPr>
      <w:r w:rsidRPr="00FC6CA6">
        <w:rPr>
          <w:rFonts w:ascii="Times New Roman" w:eastAsia="Times New Roman" w:hAnsi="Times New Roman" w:cs="Times New Roman"/>
          <w:color w:val="000000"/>
          <w:vertAlign w:val="superscript"/>
          <w:lang w:val="en-US" w:eastAsia="es-ES"/>
        </w:rPr>
        <w:t>1</w:t>
      </w:r>
      <w:r w:rsidRPr="00FC6CA6">
        <w:rPr>
          <w:rFonts w:ascii="Times New Roman" w:eastAsia="Times New Roman" w:hAnsi="Times New Roman" w:cs="Times New Roman"/>
          <w:color w:val="000000"/>
          <w:lang w:val="en-US" w:eastAsia="es-ES"/>
        </w:rPr>
        <w:t xml:space="preserve">Wilcoxon rank sum test or ANOVA tests (depending on the distribution of the data) were used to determine differences in HMOs concentration between samples from AM or SAM </w:t>
      </w:r>
      <w:r w:rsidRPr="00FC6CA6">
        <w:rPr>
          <w:rFonts w:ascii="Times New Roman" w:eastAsia="Times New Roman" w:hAnsi="Times New Roman" w:cs="Times New Roman"/>
          <w:lang w:val="en-US" w:eastAsia="es-ES"/>
        </w:rPr>
        <w:t>cases.</w:t>
      </w:r>
      <w:r w:rsidR="005F79AC" w:rsidRPr="00FC6CA6">
        <w:rPr>
          <w:rFonts w:ascii="Times New Roman" w:eastAsia="Times New Roman" w:hAnsi="Times New Roman" w:cs="Times New Roman"/>
          <w:lang w:val="en-US" w:eastAsia="es-ES"/>
        </w:rPr>
        <w:t xml:space="preserve"> </w:t>
      </w:r>
      <w:r w:rsidR="0001555D" w:rsidRPr="00FC6CA6">
        <w:rPr>
          <w:rFonts w:ascii="Times New Roman" w:eastAsia="Times New Roman" w:hAnsi="Times New Roman" w:cs="Times New Roman"/>
          <w:lang w:val="en-US" w:eastAsia="es-ES"/>
        </w:rPr>
        <w:t xml:space="preserve">FDR-adjusted </w:t>
      </w:r>
      <w:r w:rsidR="0001555D" w:rsidRPr="00FC6CA6">
        <w:rPr>
          <w:rFonts w:ascii="Times New Roman" w:eastAsia="Times New Roman" w:hAnsi="Times New Roman" w:cs="Times New Roman"/>
          <w:i/>
          <w:lang w:val="en-US" w:eastAsia="es-ES"/>
        </w:rPr>
        <w:t>p</w:t>
      </w:r>
      <w:r w:rsidR="0001555D" w:rsidRPr="00FC6CA6">
        <w:rPr>
          <w:rFonts w:ascii="Times New Roman" w:eastAsia="Times New Roman" w:hAnsi="Times New Roman" w:cs="Times New Roman"/>
          <w:lang w:val="en-US" w:eastAsia="es-ES"/>
        </w:rPr>
        <w:t>-values.</w:t>
      </w:r>
    </w:p>
    <w:p w:rsidR="00655D4E" w:rsidRPr="00FC6CA6" w:rsidRDefault="005F79AC" w:rsidP="00583CD0">
      <w:pPr>
        <w:spacing w:after="0" w:line="240" w:lineRule="auto"/>
        <w:ind w:left="-567" w:right="-710"/>
        <w:rPr>
          <w:rFonts w:ascii="Times New Roman" w:eastAsia="Times New Roman" w:hAnsi="Times New Roman" w:cs="Times New Roman"/>
          <w:lang w:val="en-US" w:eastAsia="es-ES"/>
        </w:rPr>
      </w:pPr>
      <w:r w:rsidRPr="00FC6CA6">
        <w:rPr>
          <w:rFonts w:ascii="Times New Roman" w:eastAsia="Times New Roman" w:hAnsi="Times New Roman" w:cs="Times New Roman"/>
          <w:lang w:val="en-US" w:eastAsia="es-ES"/>
        </w:rPr>
        <w:t xml:space="preserve">*Statistically significant difference, </w:t>
      </w:r>
      <w:r w:rsidRPr="00FC6CA6">
        <w:rPr>
          <w:rFonts w:ascii="Times New Roman" w:eastAsia="Times New Roman" w:hAnsi="Times New Roman" w:cs="Times New Roman"/>
          <w:i/>
          <w:lang w:val="en-US" w:eastAsia="es-ES"/>
        </w:rPr>
        <w:t>p</w:t>
      </w:r>
      <w:r w:rsidRPr="00FC6CA6">
        <w:rPr>
          <w:rFonts w:ascii="Times New Roman" w:eastAsia="Times New Roman" w:hAnsi="Times New Roman" w:cs="Times New Roman"/>
          <w:lang w:val="en-US" w:eastAsia="es-ES"/>
        </w:rPr>
        <w:t xml:space="preserve"> &lt; 0.05.</w:t>
      </w:r>
    </w:p>
    <w:p w:rsidR="00655D4E" w:rsidRPr="00FC6CA6" w:rsidRDefault="00655D4E" w:rsidP="00583CD0">
      <w:pPr>
        <w:spacing w:after="0" w:line="240" w:lineRule="auto"/>
        <w:ind w:left="-567" w:right="-710"/>
        <w:rPr>
          <w:rFonts w:ascii="Times New Roman" w:eastAsia="Times New Roman" w:hAnsi="Times New Roman" w:cs="Times New Roman"/>
          <w:lang w:val="en-US" w:eastAsia="es-ES"/>
        </w:rPr>
      </w:pPr>
      <w:r w:rsidRPr="00FC6CA6">
        <w:rPr>
          <w:rFonts w:ascii="Times New Roman" w:eastAsia="Times New Roman" w:hAnsi="Times New Roman" w:cs="Times New Roman"/>
          <w:vertAlign w:val="superscript"/>
          <w:lang w:val="en-US" w:eastAsia="es-ES"/>
        </w:rPr>
        <w:t>2</w:t>
      </w:r>
      <w:r w:rsidRPr="00FC6CA6">
        <w:rPr>
          <w:rFonts w:ascii="Times New Roman" w:eastAsia="Times New Roman" w:hAnsi="Times New Roman" w:cs="Times New Roman"/>
          <w:lang w:val="en-US" w:eastAsia="es-ES"/>
        </w:rPr>
        <w:t xml:space="preserve">Calculated as the sum of all </w:t>
      </w:r>
      <w:proofErr w:type="spellStart"/>
      <w:r w:rsidRPr="00FC6CA6">
        <w:rPr>
          <w:rFonts w:ascii="Times New Roman" w:eastAsia="Times New Roman" w:hAnsi="Times New Roman" w:cs="Times New Roman"/>
          <w:lang w:val="en-US" w:eastAsia="es-ES"/>
        </w:rPr>
        <w:t>fucose</w:t>
      </w:r>
      <w:proofErr w:type="spellEnd"/>
      <w:r w:rsidRPr="00FC6CA6">
        <w:rPr>
          <w:rFonts w:ascii="Times New Roman" w:eastAsia="Times New Roman" w:hAnsi="Times New Roman" w:cs="Times New Roman"/>
          <w:lang w:val="en-US" w:eastAsia="es-ES"/>
        </w:rPr>
        <w:t xml:space="preserve"> moieties bound to each HMO.</w:t>
      </w:r>
    </w:p>
    <w:p w:rsidR="00655D4E" w:rsidRPr="00FC6CA6" w:rsidRDefault="00655D4E" w:rsidP="00583CD0">
      <w:pPr>
        <w:spacing w:after="0" w:line="240" w:lineRule="auto"/>
        <w:ind w:left="-567" w:right="-710"/>
        <w:rPr>
          <w:rFonts w:ascii="Times New Roman" w:eastAsia="Times New Roman" w:hAnsi="Times New Roman" w:cs="Times New Roman"/>
          <w:color w:val="000000"/>
          <w:lang w:val="en-US" w:eastAsia="es-ES"/>
        </w:rPr>
      </w:pPr>
      <w:r w:rsidRPr="00FC6CA6">
        <w:rPr>
          <w:rFonts w:ascii="Times New Roman" w:eastAsia="Times New Roman" w:hAnsi="Times New Roman" w:cs="Times New Roman"/>
          <w:color w:val="000000"/>
          <w:vertAlign w:val="superscript"/>
          <w:lang w:val="en-US" w:eastAsia="es-ES"/>
        </w:rPr>
        <w:t>3</w:t>
      </w:r>
      <w:r w:rsidRPr="00FC6CA6">
        <w:rPr>
          <w:rFonts w:ascii="Times New Roman" w:eastAsia="Times New Roman" w:hAnsi="Times New Roman" w:cs="Times New Roman"/>
          <w:color w:val="000000"/>
          <w:lang w:val="en-US" w:eastAsia="es-ES"/>
        </w:rPr>
        <w:t xml:space="preserve">Calculated as the sum of all </w:t>
      </w:r>
      <w:proofErr w:type="spellStart"/>
      <w:r w:rsidRPr="00FC6CA6">
        <w:rPr>
          <w:rFonts w:ascii="Times New Roman" w:eastAsia="Times New Roman" w:hAnsi="Times New Roman" w:cs="Times New Roman"/>
          <w:color w:val="000000"/>
          <w:lang w:val="en-US" w:eastAsia="es-ES"/>
        </w:rPr>
        <w:t>sialic</w:t>
      </w:r>
      <w:proofErr w:type="spellEnd"/>
      <w:r w:rsidRPr="00FC6CA6">
        <w:rPr>
          <w:rFonts w:ascii="Times New Roman" w:eastAsia="Times New Roman" w:hAnsi="Times New Roman" w:cs="Times New Roman"/>
          <w:color w:val="000000"/>
          <w:lang w:val="en-US" w:eastAsia="es-ES"/>
        </w:rPr>
        <w:t xml:space="preserve"> acid moieties bound to each HMO.</w:t>
      </w:r>
    </w:p>
    <w:p w:rsidR="00655D4E" w:rsidRPr="00FC6CA6" w:rsidRDefault="00655D4E" w:rsidP="00583CD0">
      <w:pPr>
        <w:spacing w:after="0" w:line="240" w:lineRule="auto"/>
        <w:ind w:left="-567" w:right="-710"/>
        <w:rPr>
          <w:rFonts w:ascii="Times New Roman" w:eastAsia="Times New Roman" w:hAnsi="Times New Roman" w:cs="Times New Roman"/>
          <w:color w:val="000000"/>
          <w:lang w:val="en-US" w:eastAsia="es-ES"/>
        </w:rPr>
      </w:pPr>
      <w:r w:rsidRPr="00FC6CA6">
        <w:rPr>
          <w:rFonts w:ascii="Times New Roman" w:eastAsia="Times New Roman" w:hAnsi="Times New Roman" w:cs="Times New Roman"/>
          <w:color w:val="000000"/>
          <w:vertAlign w:val="superscript"/>
          <w:lang w:val="en-US" w:eastAsia="es-ES"/>
        </w:rPr>
        <w:t>4</w:t>
      </w:r>
      <w:r w:rsidRPr="00FC6CA6">
        <w:rPr>
          <w:rFonts w:ascii="Times New Roman" w:eastAsia="Times New Roman" w:hAnsi="Times New Roman" w:cs="Times New Roman"/>
          <w:color w:val="000000"/>
          <w:lang w:val="en-US" w:eastAsia="es-ES"/>
        </w:rPr>
        <w:t>Calculated as 2'FL + 3FL + 3'SL + 6'SL.</w:t>
      </w:r>
    </w:p>
    <w:p w:rsidR="00655D4E" w:rsidRPr="00FC6CA6" w:rsidRDefault="00655D4E" w:rsidP="00583CD0">
      <w:pPr>
        <w:spacing w:after="0" w:line="240" w:lineRule="auto"/>
        <w:ind w:left="-567" w:right="-710"/>
        <w:rPr>
          <w:rFonts w:ascii="Times New Roman" w:eastAsia="Times New Roman" w:hAnsi="Times New Roman" w:cs="Times New Roman"/>
          <w:color w:val="000000"/>
          <w:lang w:val="en-US" w:eastAsia="es-ES"/>
        </w:rPr>
      </w:pPr>
      <w:r w:rsidRPr="00FC6CA6">
        <w:rPr>
          <w:rFonts w:ascii="Times New Roman" w:eastAsia="Times New Roman" w:hAnsi="Times New Roman" w:cs="Times New Roman"/>
          <w:color w:val="000000"/>
          <w:vertAlign w:val="superscript"/>
          <w:lang w:val="en-US" w:eastAsia="es-ES"/>
        </w:rPr>
        <w:t>5</w:t>
      </w:r>
      <w:r w:rsidRPr="00FC6CA6">
        <w:rPr>
          <w:rFonts w:ascii="Times New Roman" w:eastAsia="Times New Roman" w:hAnsi="Times New Roman" w:cs="Times New Roman"/>
          <w:color w:val="000000"/>
          <w:lang w:val="en-US" w:eastAsia="es-ES"/>
        </w:rPr>
        <w:t xml:space="preserve">Calculated as LNT + LNFP I + LNFP II + </w:t>
      </w:r>
      <w:proofErr w:type="spellStart"/>
      <w:r w:rsidRPr="00FC6CA6">
        <w:rPr>
          <w:rFonts w:ascii="Times New Roman" w:eastAsia="Times New Roman" w:hAnsi="Times New Roman" w:cs="Times New Roman"/>
          <w:color w:val="000000"/>
          <w:lang w:val="en-US" w:eastAsia="es-ES"/>
        </w:rPr>
        <w:t>LSTb</w:t>
      </w:r>
      <w:proofErr w:type="spellEnd"/>
      <w:r w:rsidRPr="00FC6CA6">
        <w:rPr>
          <w:rFonts w:ascii="Times New Roman" w:eastAsia="Times New Roman" w:hAnsi="Times New Roman" w:cs="Times New Roman"/>
          <w:color w:val="000000"/>
          <w:lang w:val="en-US" w:eastAsia="es-ES"/>
        </w:rPr>
        <w:t xml:space="preserve"> + DSLNT.</w:t>
      </w:r>
    </w:p>
    <w:p w:rsidR="00655D4E" w:rsidRPr="00FC6CA6" w:rsidRDefault="00655D4E" w:rsidP="00583CD0">
      <w:pPr>
        <w:spacing w:after="0" w:line="240" w:lineRule="auto"/>
        <w:ind w:left="-567" w:right="-710"/>
        <w:rPr>
          <w:rFonts w:ascii="Times New Roman" w:eastAsia="Times New Roman" w:hAnsi="Times New Roman" w:cs="Times New Roman"/>
          <w:color w:val="000000"/>
          <w:lang w:val="en-US" w:eastAsia="es-ES"/>
        </w:rPr>
      </w:pPr>
      <w:r w:rsidRPr="00FC6CA6">
        <w:rPr>
          <w:rFonts w:ascii="Times New Roman" w:eastAsia="Times New Roman" w:hAnsi="Times New Roman" w:cs="Times New Roman"/>
          <w:color w:val="000000"/>
          <w:vertAlign w:val="superscript"/>
          <w:lang w:val="en-US" w:eastAsia="es-ES"/>
        </w:rPr>
        <w:t>6</w:t>
      </w:r>
      <w:r w:rsidRPr="00FC6CA6">
        <w:rPr>
          <w:rFonts w:ascii="Times New Roman" w:eastAsia="Times New Roman" w:hAnsi="Times New Roman" w:cs="Times New Roman"/>
          <w:color w:val="000000"/>
          <w:lang w:val="en-US" w:eastAsia="es-ES"/>
        </w:rPr>
        <w:t xml:space="preserve">Calculated as </w:t>
      </w:r>
      <w:proofErr w:type="spellStart"/>
      <w:r w:rsidRPr="00FC6CA6">
        <w:rPr>
          <w:rFonts w:ascii="Times New Roman" w:eastAsia="Times New Roman" w:hAnsi="Times New Roman" w:cs="Times New Roman"/>
          <w:color w:val="000000"/>
          <w:lang w:val="en-US" w:eastAsia="es-ES"/>
        </w:rPr>
        <w:t>LNnT</w:t>
      </w:r>
      <w:proofErr w:type="spellEnd"/>
      <w:r w:rsidRPr="00FC6CA6">
        <w:rPr>
          <w:rFonts w:ascii="Times New Roman" w:eastAsia="Times New Roman" w:hAnsi="Times New Roman" w:cs="Times New Roman"/>
          <w:color w:val="000000"/>
          <w:lang w:val="en-US" w:eastAsia="es-ES"/>
        </w:rPr>
        <w:t xml:space="preserve"> + LNFP III + </w:t>
      </w:r>
      <w:proofErr w:type="spellStart"/>
      <w:r w:rsidRPr="00FC6CA6">
        <w:rPr>
          <w:rFonts w:ascii="Times New Roman" w:eastAsia="Times New Roman" w:hAnsi="Times New Roman" w:cs="Times New Roman"/>
          <w:color w:val="000000"/>
          <w:lang w:val="en-US" w:eastAsia="es-ES"/>
        </w:rPr>
        <w:t>LSTc</w:t>
      </w:r>
      <w:proofErr w:type="spellEnd"/>
      <w:r w:rsidRPr="00FC6CA6">
        <w:rPr>
          <w:rFonts w:ascii="Times New Roman" w:eastAsia="Times New Roman" w:hAnsi="Times New Roman" w:cs="Times New Roman"/>
          <w:color w:val="000000"/>
          <w:lang w:val="en-US" w:eastAsia="es-ES"/>
        </w:rPr>
        <w:t>.</w:t>
      </w:r>
    </w:p>
    <w:p w:rsidR="00655D4E" w:rsidRPr="00FC6CA6" w:rsidRDefault="00655D4E" w:rsidP="00583CD0">
      <w:pPr>
        <w:spacing w:after="0" w:line="240" w:lineRule="auto"/>
        <w:ind w:left="-567" w:right="-710"/>
        <w:rPr>
          <w:rFonts w:ascii="Times New Roman" w:eastAsia="Times New Roman" w:hAnsi="Times New Roman" w:cs="Times New Roman"/>
          <w:color w:val="000000"/>
          <w:lang w:val="en-US" w:eastAsia="es-ES"/>
        </w:rPr>
      </w:pPr>
      <w:r w:rsidRPr="00FC6CA6">
        <w:rPr>
          <w:rFonts w:ascii="Times New Roman" w:eastAsia="Times New Roman" w:hAnsi="Times New Roman" w:cs="Times New Roman"/>
          <w:color w:val="000000"/>
          <w:vertAlign w:val="superscript"/>
          <w:lang w:val="en-US" w:eastAsia="es-ES"/>
        </w:rPr>
        <w:t>7</w:t>
      </w:r>
      <w:r w:rsidRPr="00FC6CA6">
        <w:rPr>
          <w:rFonts w:ascii="Times New Roman" w:eastAsia="Times New Roman" w:hAnsi="Times New Roman" w:cs="Times New Roman"/>
          <w:color w:val="000000"/>
          <w:lang w:val="en-US" w:eastAsia="es-ES"/>
        </w:rPr>
        <w:t>Calculated as LNFP I + 2’FL</w:t>
      </w:r>
    </w:p>
    <w:p w:rsidR="00655D4E" w:rsidRPr="00FC6CA6" w:rsidRDefault="00655D4E" w:rsidP="00583CD0">
      <w:pPr>
        <w:spacing w:after="0" w:line="240" w:lineRule="auto"/>
        <w:ind w:left="-567" w:right="-710"/>
        <w:rPr>
          <w:rFonts w:ascii="Times New Roman" w:eastAsia="Times New Roman" w:hAnsi="Times New Roman" w:cs="Times New Roman"/>
          <w:color w:val="000000"/>
          <w:lang w:val="en-US" w:eastAsia="es-ES"/>
        </w:rPr>
      </w:pPr>
      <w:r w:rsidRPr="00FC6CA6">
        <w:rPr>
          <w:rFonts w:ascii="Times New Roman" w:eastAsia="Times New Roman" w:hAnsi="Times New Roman" w:cs="Times New Roman"/>
          <w:color w:val="000000"/>
          <w:vertAlign w:val="superscript"/>
          <w:lang w:val="en-US" w:eastAsia="es-ES"/>
        </w:rPr>
        <w:t>8</w:t>
      </w:r>
      <w:r w:rsidRPr="00FC6CA6">
        <w:rPr>
          <w:rFonts w:ascii="Times New Roman" w:eastAsia="Times New Roman" w:hAnsi="Times New Roman" w:cs="Times New Roman"/>
          <w:color w:val="000000"/>
          <w:lang w:val="en-US" w:eastAsia="es-ES"/>
        </w:rPr>
        <w:t>Calculated as LNFP III + 3FL.</w:t>
      </w:r>
    </w:p>
    <w:p w:rsidR="00655D4E" w:rsidRPr="00FC6CA6" w:rsidRDefault="00655D4E" w:rsidP="00583CD0">
      <w:pPr>
        <w:spacing w:after="0" w:line="240" w:lineRule="auto"/>
        <w:ind w:left="-567" w:right="-710"/>
        <w:rPr>
          <w:rFonts w:ascii="Times New Roman" w:eastAsia="Times New Roman" w:hAnsi="Times New Roman" w:cs="Times New Roman"/>
          <w:color w:val="000000"/>
          <w:lang w:val="en-US" w:eastAsia="es-ES"/>
        </w:rPr>
      </w:pPr>
      <w:r w:rsidRPr="00FC6CA6">
        <w:rPr>
          <w:rFonts w:ascii="Times New Roman" w:eastAsia="Times New Roman" w:hAnsi="Times New Roman" w:cs="Times New Roman"/>
          <w:color w:val="000000"/>
          <w:vertAlign w:val="superscript"/>
          <w:lang w:val="en-US" w:eastAsia="es-ES"/>
        </w:rPr>
        <w:t>9</w:t>
      </w:r>
      <w:r w:rsidRPr="00FC6CA6">
        <w:rPr>
          <w:rFonts w:ascii="Times New Roman" w:eastAsia="Times New Roman" w:hAnsi="Times New Roman" w:cs="Times New Roman"/>
          <w:color w:val="000000"/>
          <w:lang w:val="en-US" w:eastAsia="es-ES"/>
        </w:rPr>
        <w:t xml:space="preserve">Calculated as </w:t>
      </w:r>
      <w:proofErr w:type="spellStart"/>
      <w:r w:rsidRPr="00FC6CA6">
        <w:rPr>
          <w:rFonts w:ascii="Times New Roman" w:eastAsia="Times New Roman" w:hAnsi="Times New Roman" w:cs="Times New Roman"/>
          <w:color w:val="000000"/>
          <w:lang w:val="en-US" w:eastAsia="es-ES"/>
        </w:rPr>
        <w:t>LSTc</w:t>
      </w:r>
      <w:proofErr w:type="spellEnd"/>
      <w:r w:rsidRPr="00FC6CA6">
        <w:rPr>
          <w:rFonts w:ascii="Times New Roman" w:eastAsia="Times New Roman" w:hAnsi="Times New Roman" w:cs="Times New Roman"/>
          <w:color w:val="000000"/>
          <w:lang w:val="en-US" w:eastAsia="es-ES"/>
        </w:rPr>
        <w:t xml:space="preserve"> + 6'SL.</w:t>
      </w:r>
    </w:p>
    <w:p w:rsidR="0037216D" w:rsidRPr="00FC6CA6" w:rsidRDefault="0037216D" w:rsidP="0037216D">
      <w:pPr>
        <w:ind w:right="1134"/>
        <w:rPr>
          <w:rFonts w:ascii="Times New Roman" w:eastAsia="Times New Roman" w:hAnsi="Times New Roman" w:cs="Times New Roman"/>
          <w:color w:val="000000"/>
          <w:lang w:val="en-US" w:eastAsia="es-ES"/>
        </w:rPr>
        <w:sectPr w:rsidR="0037216D" w:rsidRPr="00FC6CA6" w:rsidSect="0037216D">
          <w:pgSz w:w="11906" w:h="16838"/>
          <w:pgMar w:top="1418" w:right="1701" w:bottom="1418" w:left="1701" w:header="709" w:footer="709" w:gutter="0"/>
          <w:cols w:space="708"/>
          <w:docGrid w:linePitch="360"/>
        </w:sectPr>
      </w:pPr>
    </w:p>
    <w:p w:rsidR="00C945FE" w:rsidRPr="00FC6CA6" w:rsidRDefault="005D09C0" w:rsidP="00C945FE">
      <w:pPr>
        <w:spacing w:line="240" w:lineRule="auto"/>
        <w:ind w:left="709" w:right="677"/>
        <w:rPr>
          <w:rFonts w:ascii="Times New Roman" w:eastAsia="Times New Roman" w:hAnsi="Times New Roman" w:cs="Times New Roman"/>
          <w:bCs/>
          <w:kern w:val="24"/>
          <w:szCs w:val="24"/>
          <w:lang w:val="en-US" w:eastAsia="es-ES"/>
        </w:rPr>
      </w:pPr>
      <w:r w:rsidRPr="00FC6CA6">
        <w:rPr>
          <w:rFonts w:ascii="Times New Roman" w:eastAsia="Times New Roman" w:hAnsi="Times New Roman" w:cs="Times New Roman"/>
          <w:b/>
          <w:color w:val="000000"/>
          <w:szCs w:val="24"/>
          <w:lang w:val="en-US" w:eastAsia="es-ES"/>
        </w:rPr>
        <w:t>Supplementary Table 7.</w:t>
      </w:r>
      <w:r w:rsidRPr="00FC6CA6">
        <w:rPr>
          <w:rFonts w:ascii="Times New Roman" w:eastAsia="Times New Roman" w:hAnsi="Times New Roman" w:cs="Times New Roman"/>
          <w:color w:val="000000"/>
          <w:szCs w:val="24"/>
          <w:lang w:val="en-US" w:eastAsia="es-ES"/>
        </w:rPr>
        <w:t xml:space="preserve"> </w:t>
      </w:r>
      <w:r w:rsidRPr="00FC6CA6">
        <w:rPr>
          <w:rFonts w:ascii="Times New Roman" w:eastAsia="Times New Roman" w:hAnsi="Times New Roman" w:cs="Times New Roman"/>
          <w:bCs/>
          <w:kern w:val="24"/>
          <w:szCs w:val="24"/>
          <w:lang w:val="en-US" w:eastAsia="es-ES"/>
        </w:rPr>
        <w:t xml:space="preserve">Frequency and concentration of immune factors detected in milk samples from acute mastitis (AM; n = 19) and </w:t>
      </w:r>
      <w:proofErr w:type="spellStart"/>
      <w:r w:rsidRPr="00FC6CA6">
        <w:rPr>
          <w:rFonts w:ascii="Times New Roman" w:eastAsia="Times New Roman" w:hAnsi="Times New Roman" w:cs="Times New Roman"/>
          <w:bCs/>
          <w:kern w:val="24"/>
          <w:szCs w:val="24"/>
          <w:lang w:val="en-US" w:eastAsia="es-ES"/>
        </w:rPr>
        <w:t>subacute</w:t>
      </w:r>
      <w:proofErr w:type="spellEnd"/>
      <w:r w:rsidRPr="00FC6CA6">
        <w:rPr>
          <w:rFonts w:ascii="Times New Roman" w:eastAsia="Times New Roman" w:hAnsi="Times New Roman" w:cs="Times New Roman"/>
          <w:bCs/>
          <w:kern w:val="24"/>
          <w:szCs w:val="24"/>
          <w:lang w:val="en-US" w:eastAsia="es-ES"/>
        </w:rPr>
        <w:t xml:space="preserve"> mastitis (SAM; n= 35) cases</w:t>
      </w:r>
      <w:r w:rsidR="00C945FE" w:rsidRPr="00FC6CA6">
        <w:rPr>
          <w:rFonts w:ascii="Times New Roman" w:eastAsia="Times New Roman" w:hAnsi="Times New Roman" w:cs="Times New Roman"/>
          <w:bCs/>
          <w:kern w:val="24"/>
          <w:szCs w:val="24"/>
          <w:lang w:val="en-US" w:eastAsia="es-ES"/>
        </w:rPr>
        <w:t>.</w:t>
      </w:r>
    </w:p>
    <w:tbl>
      <w:tblPr>
        <w:tblW w:w="12616" w:type="dxa"/>
        <w:jc w:val="center"/>
        <w:tblLayout w:type="fixed"/>
        <w:tblCellMar>
          <w:left w:w="70" w:type="dxa"/>
          <w:right w:w="70" w:type="dxa"/>
        </w:tblCellMar>
        <w:tblLook w:val="04A0" w:firstRow="1" w:lastRow="0" w:firstColumn="1" w:lastColumn="0" w:noHBand="0" w:noVBand="1"/>
      </w:tblPr>
      <w:tblGrid>
        <w:gridCol w:w="1843"/>
        <w:gridCol w:w="992"/>
        <w:gridCol w:w="3119"/>
        <w:gridCol w:w="992"/>
        <w:gridCol w:w="3119"/>
        <w:gridCol w:w="1134"/>
        <w:gridCol w:w="1417"/>
      </w:tblGrid>
      <w:tr w:rsidR="005D09C0" w:rsidRPr="00FC6CA6" w:rsidTr="005D09C0">
        <w:trPr>
          <w:trHeight w:val="280"/>
          <w:jc w:val="center"/>
        </w:trPr>
        <w:tc>
          <w:tcPr>
            <w:tcW w:w="1843" w:type="dxa"/>
            <w:vMerge w:val="restart"/>
            <w:tcBorders>
              <w:top w:val="single" w:sz="4" w:space="0" w:color="auto"/>
              <w:left w:val="nil"/>
              <w:right w:val="nil"/>
            </w:tcBorders>
            <w:shd w:val="clear" w:color="auto" w:fill="auto"/>
            <w:vAlign w:val="center"/>
            <w:hideMark/>
          </w:tcPr>
          <w:p w:rsidR="005D09C0" w:rsidRPr="00FC6CA6" w:rsidRDefault="005D09C0" w:rsidP="005D09C0">
            <w:pPr>
              <w:spacing w:after="0" w:line="240" w:lineRule="auto"/>
              <w:rPr>
                <w:rFonts w:ascii="Times New Roman" w:eastAsia="Times New Roman" w:hAnsi="Times New Roman" w:cs="Times New Roman"/>
                <w:b/>
                <w:bCs/>
                <w:color w:val="000000"/>
                <w:sz w:val="24"/>
                <w:szCs w:val="24"/>
                <w:lang w:eastAsia="es-ES"/>
              </w:rPr>
            </w:pPr>
            <w:r w:rsidRPr="00FC6CA6">
              <w:rPr>
                <w:rFonts w:ascii="Times New Roman" w:eastAsia="Times New Roman" w:hAnsi="Times New Roman" w:cs="Times New Roman"/>
                <w:b/>
                <w:bCs/>
                <w:color w:val="000000"/>
                <w:sz w:val="24"/>
                <w:szCs w:val="24"/>
                <w:lang w:val="en-US" w:eastAsia="es-ES"/>
              </w:rPr>
              <w:t>Compound</w:t>
            </w:r>
            <w:r w:rsidRPr="00FC6CA6">
              <w:rPr>
                <w:rFonts w:ascii="Times New Roman" w:eastAsia="Times New Roman" w:hAnsi="Times New Roman" w:cs="Times New Roman"/>
                <w:b/>
                <w:bCs/>
                <w:color w:val="000000"/>
                <w:sz w:val="24"/>
                <w:szCs w:val="24"/>
                <w:lang w:eastAsia="es-ES"/>
              </w:rPr>
              <w:t> </w:t>
            </w:r>
          </w:p>
        </w:tc>
        <w:tc>
          <w:tcPr>
            <w:tcW w:w="992" w:type="dxa"/>
            <w:tcBorders>
              <w:top w:val="single" w:sz="4" w:space="0" w:color="auto"/>
              <w:left w:val="nil"/>
              <w:bottom w:val="nil"/>
              <w:right w:val="nil"/>
            </w:tcBorders>
            <w:shd w:val="clear" w:color="auto" w:fill="auto"/>
            <w:vAlign w:val="center"/>
            <w:hideMark/>
          </w:tcPr>
          <w:p w:rsidR="005D09C0" w:rsidRPr="00FC6CA6" w:rsidRDefault="005D09C0" w:rsidP="005D09C0">
            <w:pPr>
              <w:spacing w:after="0" w:line="240" w:lineRule="auto"/>
              <w:rPr>
                <w:rFonts w:ascii="Times New Roman" w:eastAsia="Times New Roman" w:hAnsi="Times New Roman" w:cs="Times New Roman"/>
                <w:b/>
                <w:bCs/>
                <w:color w:val="000000"/>
                <w:sz w:val="24"/>
                <w:szCs w:val="24"/>
                <w:lang w:eastAsia="es-ES"/>
              </w:rPr>
            </w:pPr>
            <w:r w:rsidRPr="00FC6CA6">
              <w:rPr>
                <w:rFonts w:ascii="Times New Roman" w:eastAsia="Times New Roman" w:hAnsi="Times New Roman" w:cs="Times New Roman"/>
                <w:b/>
                <w:bCs/>
                <w:color w:val="000000"/>
                <w:sz w:val="24"/>
                <w:szCs w:val="24"/>
                <w:lang w:eastAsia="es-ES"/>
              </w:rPr>
              <w:t> </w:t>
            </w:r>
          </w:p>
        </w:tc>
        <w:tc>
          <w:tcPr>
            <w:tcW w:w="3119" w:type="dxa"/>
            <w:tcBorders>
              <w:top w:val="single" w:sz="4" w:space="0" w:color="auto"/>
              <w:left w:val="nil"/>
              <w:bottom w:val="nil"/>
              <w:right w:val="nil"/>
            </w:tcBorders>
            <w:shd w:val="clear" w:color="auto" w:fill="auto"/>
            <w:vAlign w:val="center"/>
            <w:hideMark/>
          </w:tcPr>
          <w:p w:rsidR="005D09C0" w:rsidRPr="00FC6CA6" w:rsidRDefault="005D09C0" w:rsidP="005D09C0">
            <w:pPr>
              <w:spacing w:after="0" w:line="240" w:lineRule="auto"/>
              <w:jc w:val="center"/>
              <w:rPr>
                <w:rFonts w:ascii="Times New Roman" w:eastAsia="Times New Roman" w:hAnsi="Times New Roman" w:cs="Times New Roman"/>
                <w:b/>
                <w:bCs/>
                <w:color w:val="000000"/>
                <w:sz w:val="24"/>
                <w:szCs w:val="24"/>
                <w:lang w:eastAsia="es-ES"/>
              </w:rPr>
            </w:pPr>
            <w:r w:rsidRPr="00FC6CA6">
              <w:rPr>
                <w:rFonts w:ascii="Times New Roman" w:eastAsia="Times New Roman" w:hAnsi="Times New Roman" w:cs="Times New Roman"/>
                <w:b/>
                <w:bCs/>
                <w:color w:val="000000"/>
                <w:sz w:val="24"/>
                <w:szCs w:val="24"/>
                <w:lang w:eastAsia="es-ES"/>
              </w:rPr>
              <w:t>AM (n = 19)</w:t>
            </w:r>
          </w:p>
        </w:tc>
        <w:tc>
          <w:tcPr>
            <w:tcW w:w="992" w:type="dxa"/>
            <w:tcBorders>
              <w:top w:val="single" w:sz="4" w:space="0" w:color="auto"/>
              <w:left w:val="nil"/>
              <w:bottom w:val="nil"/>
              <w:right w:val="nil"/>
            </w:tcBorders>
            <w:shd w:val="clear" w:color="auto" w:fill="auto"/>
            <w:vAlign w:val="center"/>
            <w:hideMark/>
          </w:tcPr>
          <w:p w:rsidR="005D09C0" w:rsidRPr="00FC6CA6" w:rsidRDefault="005D09C0" w:rsidP="005D09C0">
            <w:pPr>
              <w:spacing w:after="0" w:line="240" w:lineRule="auto"/>
              <w:rPr>
                <w:rFonts w:ascii="Times New Roman" w:eastAsia="Times New Roman" w:hAnsi="Times New Roman" w:cs="Times New Roman"/>
                <w:b/>
                <w:bCs/>
                <w:color w:val="000000"/>
                <w:sz w:val="24"/>
                <w:szCs w:val="24"/>
                <w:lang w:eastAsia="es-ES"/>
              </w:rPr>
            </w:pPr>
            <w:r w:rsidRPr="00FC6CA6">
              <w:rPr>
                <w:rFonts w:ascii="Times New Roman" w:eastAsia="Times New Roman" w:hAnsi="Times New Roman" w:cs="Times New Roman"/>
                <w:b/>
                <w:bCs/>
                <w:color w:val="000000"/>
                <w:sz w:val="24"/>
                <w:szCs w:val="24"/>
                <w:lang w:eastAsia="es-ES"/>
              </w:rPr>
              <w:t> </w:t>
            </w:r>
          </w:p>
        </w:tc>
        <w:tc>
          <w:tcPr>
            <w:tcW w:w="3119" w:type="dxa"/>
            <w:tcBorders>
              <w:top w:val="single" w:sz="4" w:space="0" w:color="auto"/>
              <w:left w:val="nil"/>
              <w:bottom w:val="nil"/>
              <w:right w:val="nil"/>
            </w:tcBorders>
            <w:shd w:val="clear" w:color="auto" w:fill="auto"/>
            <w:vAlign w:val="center"/>
            <w:hideMark/>
          </w:tcPr>
          <w:p w:rsidR="005D09C0" w:rsidRPr="00FC6CA6" w:rsidRDefault="005D09C0" w:rsidP="005D09C0">
            <w:pPr>
              <w:spacing w:after="0" w:line="240" w:lineRule="auto"/>
              <w:jc w:val="center"/>
              <w:rPr>
                <w:rFonts w:ascii="Times New Roman" w:eastAsia="Times New Roman" w:hAnsi="Times New Roman" w:cs="Times New Roman"/>
                <w:b/>
                <w:bCs/>
                <w:color w:val="000000"/>
                <w:sz w:val="24"/>
                <w:szCs w:val="24"/>
                <w:lang w:eastAsia="es-ES"/>
              </w:rPr>
            </w:pPr>
            <w:r w:rsidRPr="00FC6CA6">
              <w:rPr>
                <w:rFonts w:ascii="Times New Roman" w:eastAsia="Times New Roman" w:hAnsi="Times New Roman" w:cs="Times New Roman"/>
                <w:b/>
                <w:bCs/>
                <w:color w:val="000000"/>
                <w:sz w:val="24"/>
                <w:szCs w:val="24"/>
                <w:lang w:eastAsia="es-ES"/>
              </w:rPr>
              <w:t>SAM (n = 35)</w:t>
            </w:r>
          </w:p>
        </w:tc>
        <w:tc>
          <w:tcPr>
            <w:tcW w:w="1134" w:type="dxa"/>
            <w:vMerge w:val="restart"/>
            <w:tcBorders>
              <w:top w:val="single" w:sz="4" w:space="0" w:color="auto"/>
              <w:left w:val="nil"/>
              <w:right w:val="nil"/>
            </w:tcBorders>
            <w:shd w:val="clear" w:color="auto" w:fill="auto"/>
            <w:vAlign w:val="center"/>
            <w:hideMark/>
          </w:tcPr>
          <w:p w:rsidR="005D09C0" w:rsidRPr="00FC6CA6" w:rsidRDefault="005D09C0" w:rsidP="005D09C0">
            <w:pPr>
              <w:spacing w:after="0" w:line="240" w:lineRule="auto"/>
              <w:jc w:val="center"/>
              <w:rPr>
                <w:rFonts w:ascii="Times New Roman" w:eastAsia="Times New Roman" w:hAnsi="Times New Roman" w:cs="Times New Roman"/>
                <w:b/>
                <w:bCs/>
                <w:color w:val="000000"/>
                <w:sz w:val="24"/>
                <w:szCs w:val="24"/>
                <w:lang w:eastAsia="es-ES"/>
              </w:rPr>
            </w:pPr>
            <w:r w:rsidRPr="00FC6CA6">
              <w:rPr>
                <w:rFonts w:ascii="Times New Roman" w:eastAsia="Times New Roman" w:hAnsi="Times New Roman" w:cs="Times New Roman"/>
                <w:b/>
                <w:bCs/>
                <w:color w:val="000000"/>
                <w:sz w:val="24"/>
                <w:szCs w:val="24"/>
                <w:lang w:eastAsia="es-ES"/>
              </w:rPr>
              <w:t> </w:t>
            </w:r>
            <w:r w:rsidRPr="00FC6CA6">
              <w:rPr>
                <w:rFonts w:ascii="Times New Roman" w:eastAsia="Times New Roman" w:hAnsi="Times New Roman" w:cs="Times New Roman"/>
                <w:b/>
                <w:bCs/>
                <w:i/>
                <w:iCs/>
                <w:color w:val="000000"/>
                <w:sz w:val="24"/>
                <w:szCs w:val="24"/>
                <w:lang w:eastAsia="es-ES"/>
              </w:rPr>
              <w:t>p</w:t>
            </w:r>
            <w:r w:rsidRPr="00FC6CA6">
              <w:rPr>
                <w:rFonts w:ascii="Times New Roman" w:eastAsia="Times New Roman" w:hAnsi="Times New Roman" w:cs="Times New Roman"/>
                <w:b/>
                <w:bCs/>
                <w:color w:val="000000"/>
                <w:sz w:val="24"/>
                <w:szCs w:val="24"/>
                <w:lang w:eastAsia="es-ES"/>
              </w:rPr>
              <w:t>-value</w:t>
            </w:r>
            <w:r w:rsidRPr="00FC6CA6">
              <w:rPr>
                <w:rFonts w:ascii="Times New Roman" w:eastAsia="Times New Roman" w:hAnsi="Times New Roman" w:cs="Times New Roman"/>
                <w:b/>
                <w:bCs/>
                <w:color w:val="000000"/>
                <w:sz w:val="24"/>
                <w:szCs w:val="24"/>
                <w:vertAlign w:val="superscript"/>
                <w:lang w:eastAsia="es-ES"/>
              </w:rPr>
              <w:t>2</w:t>
            </w:r>
          </w:p>
        </w:tc>
        <w:tc>
          <w:tcPr>
            <w:tcW w:w="1417" w:type="dxa"/>
            <w:vMerge w:val="restart"/>
            <w:tcBorders>
              <w:top w:val="single" w:sz="4" w:space="0" w:color="auto"/>
              <w:left w:val="nil"/>
              <w:right w:val="nil"/>
            </w:tcBorders>
            <w:shd w:val="clear" w:color="auto" w:fill="auto"/>
            <w:vAlign w:val="center"/>
            <w:hideMark/>
          </w:tcPr>
          <w:p w:rsidR="005D09C0" w:rsidRPr="00FC6CA6" w:rsidRDefault="005D09C0" w:rsidP="005D09C0">
            <w:pPr>
              <w:spacing w:after="0" w:line="240" w:lineRule="auto"/>
              <w:jc w:val="center"/>
              <w:rPr>
                <w:rFonts w:ascii="Times New Roman" w:eastAsia="Times New Roman" w:hAnsi="Times New Roman" w:cs="Times New Roman"/>
                <w:b/>
                <w:bCs/>
                <w:color w:val="000000"/>
                <w:sz w:val="24"/>
                <w:szCs w:val="24"/>
                <w:lang w:eastAsia="es-ES"/>
              </w:rPr>
            </w:pPr>
            <w:r w:rsidRPr="00FC6CA6">
              <w:rPr>
                <w:rFonts w:ascii="Times New Roman" w:eastAsia="Times New Roman" w:hAnsi="Times New Roman" w:cs="Times New Roman"/>
                <w:b/>
                <w:bCs/>
                <w:color w:val="000000"/>
                <w:sz w:val="24"/>
                <w:szCs w:val="24"/>
                <w:lang w:eastAsia="es-ES"/>
              </w:rPr>
              <w:t> </w:t>
            </w:r>
            <w:r w:rsidRPr="00FC6CA6">
              <w:rPr>
                <w:rFonts w:ascii="Times New Roman" w:eastAsia="Times New Roman" w:hAnsi="Times New Roman" w:cs="Times New Roman"/>
                <w:b/>
                <w:bCs/>
                <w:i/>
                <w:iCs/>
                <w:color w:val="000000"/>
                <w:sz w:val="24"/>
                <w:szCs w:val="24"/>
                <w:lang w:eastAsia="es-ES"/>
              </w:rPr>
              <w:t>p</w:t>
            </w:r>
            <w:r w:rsidRPr="00FC6CA6">
              <w:rPr>
                <w:rFonts w:ascii="Times New Roman" w:eastAsia="Times New Roman" w:hAnsi="Times New Roman" w:cs="Times New Roman"/>
                <w:b/>
                <w:bCs/>
                <w:color w:val="000000"/>
                <w:sz w:val="24"/>
                <w:szCs w:val="24"/>
                <w:lang w:eastAsia="es-ES"/>
              </w:rPr>
              <w:t>-value</w:t>
            </w:r>
            <w:r w:rsidRPr="00FC6CA6">
              <w:rPr>
                <w:rFonts w:ascii="Times New Roman" w:eastAsia="Times New Roman" w:hAnsi="Times New Roman" w:cs="Times New Roman"/>
                <w:b/>
                <w:bCs/>
                <w:color w:val="000000"/>
                <w:sz w:val="24"/>
                <w:szCs w:val="24"/>
                <w:vertAlign w:val="superscript"/>
                <w:lang w:eastAsia="es-ES"/>
              </w:rPr>
              <w:t>3</w:t>
            </w:r>
          </w:p>
        </w:tc>
      </w:tr>
      <w:tr w:rsidR="005D09C0" w:rsidRPr="00FC6CA6" w:rsidTr="005D09C0">
        <w:trPr>
          <w:trHeight w:val="323"/>
          <w:jc w:val="center"/>
        </w:trPr>
        <w:tc>
          <w:tcPr>
            <w:tcW w:w="1843" w:type="dxa"/>
            <w:vMerge/>
            <w:tcBorders>
              <w:left w:val="nil"/>
              <w:bottom w:val="single" w:sz="4" w:space="0" w:color="auto"/>
              <w:right w:val="nil"/>
            </w:tcBorders>
            <w:shd w:val="clear" w:color="auto" w:fill="auto"/>
            <w:vAlign w:val="center"/>
            <w:hideMark/>
          </w:tcPr>
          <w:p w:rsidR="005D09C0" w:rsidRPr="00FC6CA6" w:rsidRDefault="005D09C0" w:rsidP="005D09C0">
            <w:pPr>
              <w:spacing w:after="0" w:line="240" w:lineRule="auto"/>
              <w:rPr>
                <w:rFonts w:ascii="Times New Roman" w:eastAsia="Times New Roman" w:hAnsi="Times New Roman" w:cs="Times New Roman"/>
                <w:b/>
                <w:bCs/>
                <w:color w:val="000000"/>
                <w:sz w:val="24"/>
                <w:szCs w:val="24"/>
                <w:lang w:eastAsia="es-ES"/>
              </w:rPr>
            </w:pPr>
          </w:p>
        </w:tc>
        <w:tc>
          <w:tcPr>
            <w:tcW w:w="992" w:type="dxa"/>
            <w:tcBorders>
              <w:top w:val="nil"/>
              <w:left w:val="nil"/>
              <w:bottom w:val="single" w:sz="4" w:space="0" w:color="auto"/>
              <w:right w:val="nil"/>
            </w:tcBorders>
            <w:shd w:val="clear" w:color="auto" w:fill="auto"/>
            <w:vAlign w:val="center"/>
            <w:hideMark/>
          </w:tcPr>
          <w:p w:rsidR="005D09C0" w:rsidRPr="00FC6CA6" w:rsidRDefault="005D09C0" w:rsidP="005D09C0">
            <w:pPr>
              <w:spacing w:after="0" w:line="240" w:lineRule="auto"/>
              <w:jc w:val="center"/>
              <w:rPr>
                <w:rFonts w:ascii="Times New Roman" w:eastAsia="Times New Roman" w:hAnsi="Times New Roman" w:cs="Times New Roman"/>
                <w:b/>
                <w:bCs/>
                <w:color w:val="000000"/>
                <w:sz w:val="24"/>
                <w:szCs w:val="24"/>
                <w:lang w:eastAsia="es-ES"/>
              </w:rPr>
            </w:pPr>
            <w:r w:rsidRPr="00FC6CA6">
              <w:rPr>
                <w:rFonts w:ascii="Times New Roman" w:eastAsia="Times New Roman" w:hAnsi="Times New Roman" w:cs="Times New Roman"/>
                <w:b/>
                <w:bCs/>
                <w:color w:val="000000"/>
                <w:sz w:val="24"/>
                <w:szCs w:val="24"/>
                <w:lang w:eastAsia="es-ES"/>
              </w:rPr>
              <w:t>n (%)</w:t>
            </w:r>
            <w:r w:rsidRPr="00FC6CA6">
              <w:rPr>
                <w:rFonts w:ascii="Times New Roman" w:eastAsia="Times New Roman" w:hAnsi="Times New Roman" w:cs="Times New Roman"/>
                <w:b/>
                <w:bCs/>
                <w:color w:val="000000"/>
                <w:sz w:val="24"/>
                <w:szCs w:val="24"/>
                <w:vertAlign w:val="superscript"/>
                <w:lang w:eastAsia="es-ES"/>
              </w:rPr>
              <w:t>1</w:t>
            </w:r>
          </w:p>
        </w:tc>
        <w:tc>
          <w:tcPr>
            <w:tcW w:w="3119" w:type="dxa"/>
            <w:tcBorders>
              <w:top w:val="nil"/>
              <w:left w:val="nil"/>
              <w:bottom w:val="single" w:sz="4" w:space="0" w:color="auto"/>
              <w:right w:val="nil"/>
            </w:tcBorders>
            <w:shd w:val="clear" w:color="auto" w:fill="auto"/>
            <w:vAlign w:val="center"/>
            <w:hideMark/>
          </w:tcPr>
          <w:p w:rsidR="005D09C0" w:rsidRPr="00FC6CA6" w:rsidRDefault="005D09C0" w:rsidP="005D09C0">
            <w:pPr>
              <w:spacing w:after="0" w:line="240" w:lineRule="auto"/>
              <w:jc w:val="center"/>
              <w:rPr>
                <w:rFonts w:ascii="Times New Roman" w:eastAsia="Times New Roman" w:hAnsi="Times New Roman" w:cs="Times New Roman"/>
                <w:b/>
                <w:bCs/>
                <w:color w:val="000000"/>
                <w:sz w:val="24"/>
                <w:szCs w:val="24"/>
                <w:lang w:eastAsia="es-ES"/>
              </w:rPr>
            </w:pPr>
            <w:r w:rsidRPr="00FC6CA6">
              <w:rPr>
                <w:rFonts w:ascii="Times New Roman" w:eastAsia="Times New Roman" w:hAnsi="Times New Roman" w:cs="Times New Roman"/>
                <w:b/>
                <w:bCs/>
                <w:color w:val="000000"/>
                <w:sz w:val="24"/>
                <w:szCs w:val="24"/>
                <w:lang w:eastAsia="es-ES"/>
              </w:rPr>
              <w:t>Median (IQR)</w:t>
            </w:r>
          </w:p>
        </w:tc>
        <w:tc>
          <w:tcPr>
            <w:tcW w:w="992" w:type="dxa"/>
            <w:tcBorders>
              <w:top w:val="nil"/>
              <w:left w:val="nil"/>
              <w:bottom w:val="single" w:sz="4" w:space="0" w:color="auto"/>
              <w:right w:val="nil"/>
            </w:tcBorders>
            <w:shd w:val="clear" w:color="auto" w:fill="auto"/>
            <w:vAlign w:val="center"/>
            <w:hideMark/>
          </w:tcPr>
          <w:p w:rsidR="005D09C0" w:rsidRPr="00FC6CA6" w:rsidRDefault="005D09C0" w:rsidP="005D09C0">
            <w:pPr>
              <w:spacing w:after="0" w:line="240" w:lineRule="auto"/>
              <w:jc w:val="center"/>
              <w:rPr>
                <w:rFonts w:ascii="Times New Roman" w:eastAsia="Times New Roman" w:hAnsi="Times New Roman" w:cs="Times New Roman"/>
                <w:b/>
                <w:bCs/>
                <w:color w:val="000000"/>
                <w:sz w:val="24"/>
                <w:szCs w:val="24"/>
                <w:lang w:eastAsia="es-ES"/>
              </w:rPr>
            </w:pPr>
            <w:proofErr w:type="gramStart"/>
            <w:r w:rsidRPr="00FC6CA6">
              <w:rPr>
                <w:rFonts w:ascii="Times New Roman" w:eastAsia="Times New Roman" w:hAnsi="Times New Roman" w:cs="Times New Roman"/>
                <w:b/>
                <w:bCs/>
                <w:color w:val="000000"/>
                <w:sz w:val="24"/>
                <w:szCs w:val="24"/>
                <w:lang w:eastAsia="es-ES"/>
              </w:rPr>
              <w:t>n</w:t>
            </w:r>
            <w:proofErr w:type="gramEnd"/>
            <w:r w:rsidRPr="00FC6CA6">
              <w:rPr>
                <w:rFonts w:ascii="Times New Roman" w:eastAsia="Times New Roman" w:hAnsi="Times New Roman" w:cs="Times New Roman"/>
                <w:b/>
                <w:bCs/>
                <w:color w:val="000000"/>
                <w:sz w:val="24"/>
                <w:szCs w:val="24"/>
                <w:lang w:eastAsia="es-ES"/>
              </w:rPr>
              <w:t xml:space="preserve"> (%)</w:t>
            </w:r>
          </w:p>
        </w:tc>
        <w:tc>
          <w:tcPr>
            <w:tcW w:w="3119" w:type="dxa"/>
            <w:tcBorders>
              <w:top w:val="nil"/>
              <w:left w:val="nil"/>
              <w:bottom w:val="single" w:sz="4" w:space="0" w:color="auto"/>
              <w:right w:val="nil"/>
            </w:tcBorders>
            <w:shd w:val="clear" w:color="auto" w:fill="auto"/>
            <w:vAlign w:val="center"/>
            <w:hideMark/>
          </w:tcPr>
          <w:p w:rsidR="005D09C0" w:rsidRPr="00FC6CA6" w:rsidRDefault="005D09C0" w:rsidP="005D09C0">
            <w:pPr>
              <w:spacing w:after="0" w:line="240" w:lineRule="auto"/>
              <w:jc w:val="center"/>
              <w:rPr>
                <w:rFonts w:ascii="Times New Roman" w:eastAsia="Times New Roman" w:hAnsi="Times New Roman" w:cs="Times New Roman"/>
                <w:b/>
                <w:bCs/>
                <w:color w:val="000000"/>
                <w:sz w:val="24"/>
                <w:szCs w:val="24"/>
                <w:lang w:eastAsia="es-ES"/>
              </w:rPr>
            </w:pPr>
            <w:r w:rsidRPr="00FC6CA6">
              <w:rPr>
                <w:rFonts w:ascii="Times New Roman" w:eastAsia="Times New Roman" w:hAnsi="Times New Roman" w:cs="Times New Roman"/>
                <w:b/>
                <w:bCs/>
                <w:color w:val="000000"/>
                <w:sz w:val="24"/>
                <w:szCs w:val="24"/>
                <w:lang w:eastAsia="es-ES"/>
              </w:rPr>
              <w:t>Median (IQR)</w:t>
            </w:r>
          </w:p>
        </w:tc>
        <w:tc>
          <w:tcPr>
            <w:tcW w:w="1134" w:type="dxa"/>
            <w:vMerge/>
            <w:tcBorders>
              <w:left w:val="nil"/>
              <w:bottom w:val="single" w:sz="4" w:space="0" w:color="auto"/>
              <w:right w:val="nil"/>
            </w:tcBorders>
            <w:shd w:val="clear" w:color="auto" w:fill="auto"/>
            <w:vAlign w:val="center"/>
            <w:hideMark/>
          </w:tcPr>
          <w:p w:rsidR="005D09C0" w:rsidRPr="00FC6CA6" w:rsidRDefault="005D09C0" w:rsidP="005D09C0">
            <w:pPr>
              <w:spacing w:after="0" w:line="240" w:lineRule="auto"/>
              <w:jc w:val="center"/>
              <w:rPr>
                <w:rFonts w:ascii="Times New Roman" w:eastAsia="Times New Roman" w:hAnsi="Times New Roman" w:cs="Times New Roman"/>
                <w:b/>
                <w:bCs/>
                <w:i/>
                <w:iCs/>
                <w:color w:val="000000"/>
                <w:sz w:val="24"/>
                <w:szCs w:val="24"/>
                <w:lang w:eastAsia="es-ES"/>
              </w:rPr>
            </w:pPr>
          </w:p>
        </w:tc>
        <w:tc>
          <w:tcPr>
            <w:tcW w:w="1417" w:type="dxa"/>
            <w:vMerge/>
            <w:tcBorders>
              <w:left w:val="nil"/>
              <w:bottom w:val="single" w:sz="4" w:space="0" w:color="auto"/>
              <w:right w:val="nil"/>
            </w:tcBorders>
            <w:shd w:val="clear" w:color="auto" w:fill="auto"/>
            <w:vAlign w:val="center"/>
            <w:hideMark/>
          </w:tcPr>
          <w:p w:rsidR="005D09C0" w:rsidRPr="00FC6CA6" w:rsidRDefault="005D09C0" w:rsidP="005D09C0">
            <w:pPr>
              <w:spacing w:after="0" w:line="240" w:lineRule="auto"/>
              <w:jc w:val="center"/>
              <w:rPr>
                <w:rFonts w:ascii="Times New Roman" w:eastAsia="Times New Roman" w:hAnsi="Times New Roman" w:cs="Times New Roman"/>
                <w:b/>
                <w:bCs/>
                <w:i/>
                <w:iCs/>
                <w:color w:val="000000"/>
                <w:sz w:val="24"/>
                <w:szCs w:val="24"/>
                <w:lang w:eastAsia="es-ES"/>
              </w:rPr>
            </w:pPr>
          </w:p>
        </w:tc>
      </w:tr>
      <w:tr w:rsidR="005D09C0" w:rsidRPr="00FC6CA6" w:rsidTr="005D09C0">
        <w:trPr>
          <w:trHeight w:val="294"/>
          <w:jc w:val="center"/>
        </w:trPr>
        <w:tc>
          <w:tcPr>
            <w:tcW w:w="11199" w:type="dxa"/>
            <w:gridSpan w:val="6"/>
            <w:tcBorders>
              <w:top w:val="nil"/>
              <w:left w:val="nil"/>
              <w:bottom w:val="nil"/>
              <w:right w:val="nil"/>
            </w:tcBorders>
            <w:shd w:val="clear" w:color="auto" w:fill="auto"/>
            <w:vAlign w:val="center"/>
            <w:hideMark/>
          </w:tcPr>
          <w:p w:rsidR="005D09C0" w:rsidRPr="00FC6CA6" w:rsidRDefault="005D09C0" w:rsidP="005D09C0">
            <w:pPr>
              <w:spacing w:after="0" w:line="240" w:lineRule="auto"/>
              <w:rPr>
                <w:rFonts w:ascii="Times New Roman" w:eastAsia="Times New Roman" w:hAnsi="Times New Roman" w:cs="Times New Roman"/>
                <w:sz w:val="24"/>
                <w:szCs w:val="24"/>
                <w:lang w:eastAsia="es-ES"/>
              </w:rPr>
            </w:pPr>
            <w:proofErr w:type="spellStart"/>
            <w:r w:rsidRPr="00FC6CA6">
              <w:rPr>
                <w:rFonts w:ascii="Times New Roman" w:eastAsia="Times New Roman" w:hAnsi="Times New Roman" w:cs="Times New Roman"/>
                <w:b/>
                <w:bCs/>
                <w:color w:val="000000"/>
                <w:sz w:val="24"/>
                <w:szCs w:val="24"/>
                <w:lang w:eastAsia="es-ES"/>
              </w:rPr>
              <w:t>Innate</w:t>
            </w:r>
            <w:proofErr w:type="spellEnd"/>
            <w:r w:rsidRPr="00FC6CA6">
              <w:rPr>
                <w:rFonts w:ascii="Times New Roman" w:eastAsia="Times New Roman" w:hAnsi="Times New Roman" w:cs="Times New Roman"/>
                <w:b/>
                <w:bCs/>
                <w:color w:val="000000"/>
                <w:sz w:val="24"/>
                <w:szCs w:val="24"/>
                <w:lang w:eastAsia="es-ES"/>
              </w:rPr>
              <w:t xml:space="preserve"> </w:t>
            </w:r>
            <w:proofErr w:type="spellStart"/>
            <w:r w:rsidRPr="00FC6CA6">
              <w:rPr>
                <w:rFonts w:ascii="Times New Roman" w:eastAsia="Times New Roman" w:hAnsi="Times New Roman" w:cs="Times New Roman"/>
                <w:b/>
                <w:bCs/>
                <w:color w:val="000000"/>
                <w:sz w:val="24"/>
                <w:szCs w:val="24"/>
                <w:lang w:eastAsia="es-ES"/>
              </w:rPr>
              <w:t>immunity</w:t>
            </w:r>
            <w:proofErr w:type="spellEnd"/>
          </w:p>
        </w:tc>
        <w:tc>
          <w:tcPr>
            <w:tcW w:w="1417" w:type="dxa"/>
            <w:tcBorders>
              <w:top w:val="nil"/>
              <w:left w:val="nil"/>
              <w:bottom w:val="nil"/>
              <w:right w:val="nil"/>
            </w:tcBorders>
            <w:shd w:val="clear" w:color="auto" w:fill="auto"/>
            <w:vAlign w:val="center"/>
            <w:hideMark/>
          </w:tcPr>
          <w:p w:rsidR="005D09C0" w:rsidRPr="00FC6CA6" w:rsidRDefault="005D09C0" w:rsidP="005D09C0">
            <w:pPr>
              <w:spacing w:after="0" w:line="240" w:lineRule="auto"/>
              <w:rPr>
                <w:rFonts w:ascii="Times New Roman" w:eastAsia="Times New Roman" w:hAnsi="Times New Roman" w:cs="Times New Roman"/>
                <w:sz w:val="24"/>
                <w:szCs w:val="24"/>
                <w:lang w:eastAsia="es-ES"/>
              </w:rPr>
            </w:pPr>
          </w:p>
        </w:tc>
      </w:tr>
      <w:tr w:rsidR="006778BF" w:rsidRPr="00FC6CA6" w:rsidTr="005D09C0">
        <w:trPr>
          <w:trHeight w:val="280"/>
          <w:jc w:val="center"/>
        </w:trPr>
        <w:tc>
          <w:tcPr>
            <w:tcW w:w="1843" w:type="dxa"/>
            <w:tcBorders>
              <w:top w:val="nil"/>
              <w:left w:val="nil"/>
              <w:bottom w:val="nil"/>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IL1β (</w:t>
            </w:r>
            <w:proofErr w:type="spellStart"/>
            <w:r w:rsidRPr="00FC6CA6">
              <w:rPr>
                <w:rFonts w:ascii="Times New Roman" w:eastAsia="Times New Roman" w:hAnsi="Times New Roman" w:cs="Times New Roman"/>
                <w:color w:val="000000"/>
                <w:sz w:val="24"/>
                <w:szCs w:val="24"/>
                <w:lang w:eastAsia="es-ES"/>
              </w:rPr>
              <w:t>ng</w:t>
            </w:r>
            <w:proofErr w:type="spellEnd"/>
            <w:r w:rsidRPr="00FC6CA6">
              <w:rPr>
                <w:rFonts w:ascii="Times New Roman" w:eastAsia="Times New Roman" w:hAnsi="Times New Roman" w:cs="Times New Roman"/>
                <w:color w:val="000000"/>
                <w:sz w:val="24"/>
                <w:szCs w:val="24"/>
                <w:lang w:eastAsia="es-ES"/>
              </w:rPr>
              <w:t>/L)</w:t>
            </w:r>
          </w:p>
        </w:tc>
        <w:tc>
          <w:tcPr>
            <w:tcW w:w="992"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19 (100)</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15.51 (3.51-33.60)</w:t>
            </w:r>
          </w:p>
        </w:tc>
        <w:tc>
          <w:tcPr>
            <w:tcW w:w="992"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32 (91)</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4.23 (1.01-11.51)</w:t>
            </w:r>
          </w:p>
        </w:tc>
        <w:tc>
          <w:tcPr>
            <w:tcW w:w="1134"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i/>
                <w:sz w:val="24"/>
                <w:szCs w:val="24"/>
                <w:lang w:eastAsia="es-ES"/>
              </w:rPr>
              <w:t>0.779</w:t>
            </w:r>
          </w:p>
        </w:tc>
        <w:tc>
          <w:tcPr>
            <w:tcW w:w="1417"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sz w:val="24"/>
                <w:szCs w:val="24"/>
                <w:lang w:eastAsia="es-ES"/>
              </w:rPr>
              <w:t>0.382</w:t>
            </w:r>
          </w:p>
        </w:tc>
      </w:tr>
      <w:tr w:rsidR="006778BF" w:rsidRPr="00FC6CA6" w:rsidTr="005D09C0">
        <w:trPr>
          <w:trHeight w:val="280"/>
          <w:jc w:val="center"/>
        </w:trPr>
        <w:tc>
          <w:tcPr>
            <w:tcW w:w="1843" w:type="dxa"/>
            <w:tcBorders>
              <w:top w:val="nil"/>
              <w:left w:val="nil"/>
              <w:bottom w:val="nil"/>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IL6 (</w:t>
            </w:r>
            <w:proofErr w:type="spellStart"/>
            <w:r w:rsidRPr="00FC6CA6">
              <w:rPr>
                <w:rFonts w:ascii="Times New Roman" w:eastAsia="Times New Roman" w:hAnsi="Times New Roman" w:cs="Times New Roman"/>
                <w:color w:val="000000"/>
                <w:sz w:val="24"/>
                <w:szCs w:val="24"/>
                <w:lang w:eastAsia="es-ES"/>
              </w:rPr>
              <w:t>ng</w:t>
            </w:r>
            <w:proofErr w:type="spellEnd"/>
            <w:r w:rsidRPr="00FC6CA6">
              <w:rPr>
                <w:rFonts w:ascii="Times New Roman" w:eastAsia="Times New Roman" w:hAnsi="Times New Roman" w:cs="Times New Roman"/>
                <w:color w:val="000000"/>
                <w:sz w:val="24"/>
                <w:szCs w:val="24"/>
                <w:lang w:eastAsia="es-ES"/>
              </w:rPr>
              <w:t>/L)</w:t>
            </w:r>
          </w:p>
        </w:tc>
        <w:tc>
          <w:tcPr>
            <w:tcW w:w="992"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17 (89)</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12.76 (4.43-48.23)</w:t>
            </w:r>
          </w:p>
        </w:tc>
        <w:tc>
          <w:tcPr>
            <w:tcW w:w="992"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25 (71)</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8.44 (1.08-23.16)</w:t>
            </w:r>
          </w:p>
        </w:tc>
        <w:tc>
          <w:tcPr>
            <w:tcW w:w="1134"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i/>
                <w:sz w:val="24"/>
                <w:szCs w:val="24"/>
                <w:lang w:eastAsia="es-ES"/>
              </w:rPr>
              <w:t>0.779</w:t>
            </w:r>
          </w:p>
        </w:tc>
        <w:tc>
          <w:tcPr>
            <w:tcW w:w="1417"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sz w:val="24"/>
                <w:szCs w:val="24"/>
                <w:lang w:eastAsia="es-ES"/>
              </w:rPr>
              <w:t>0.404</w:t>
            </w:r>
          </w:p>
        </w:tc>
      </w:tr>
      <w:tr w:rsidR="006778BF" w:rsidRPr="00FC6CA6" w:rsidTr="005D09C0">
        <w:trPr>
          <w:trHeight w:val="280"/>
          <w:jc w:val="center"/>
        </w:trPr>
        <w:tc>
          <w:tcPr>
            <w:tcW w:w="1843" w:type="dxa"/>
            <w:tcBorders>
              <w:top w:val="nil"/>
              <w:left w:val="nil"/>
              <w:bottom w:val="nil"/>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IL12(p70) (</w:t>
            </w:r>
            <w:proofErr w:type="spellStart"/>
            <w:r w:rsidRPr="00FC6CA6">
              <w:rPr>
                <w:rFonts w:ascii="Times New Roman" w:eastAsia="Times New Roman" w:hAnsi="Times New Roman" w:cs="Times New Roman"/>
                <w:color w:val="000000"/>
                <w:sz w:val="24"/>
                <w:szCs w:val="24"/>
                <w:lang w:eastAsia="es-ES"/>
              </w:rPr>
              <w:t>ng</w:t>
            </w:r>
            <w:proofErr w:type="spellEnd"/>
            <w:r w:rsidRPr="00FC6CA6">
              <w:rPr>
                <w:rFonts w:ascii="Times New Roman" w:eastAsia="Times New Roman" w:hAnsi="Times New Roman" w:cs="Times New Roman"/>
                <w:color w:val="000000"/>
                <w:sz w:val="24"/>
                <w:szCs w:val="24"/>
                <w:lang w:eastAsia="es-ES"/>
              </w:rPr>
              <w:t>/L)</w:t>
            </w:r>
          </w:p>
        </w:tc>
        <w:tc>
          <w:tcPr>
            <w:tcW w:w="992"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2 (11)</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1.62 (1.19-2.06)</w:t>
            </w:r>
          </w:p>
        </w:tc>
        <w:tc>
          <w:tcPr>
            <w:tcW w:w="992"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6 (17)</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3.04 (1.09-6.07)</w:t>
            </w:r>
          </w:p>
        </w:tc>
        <w:tc>
          <w:tcPr>
            <w:tcW w:w="1134"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i/>
                <w:sz w:val="24"/>
                <w:szCs w:val="24"/>
                <w:lang w:eastAsia="es-ES"/>
              </w:rPr>
              <w:t>1.000</w:t>
            </w:r>
          </w:p>
        </w:tc>
        <w:tc>
          <w:tcPr>
            <w:tcW w:w="1417"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sz w:val="24"/>
                <w:szCs w:val="24"/>
                <w:lang w:eastAsia="es-ES"/>
              </w:rPr>
              <w:t>0.644</w:t>
            </w:r>
          </w:p>
        </w:tc>
      </w:tr>
      <w:tr w:rsidR="006778BF" w:rsidRPr="00FC6CA6" w:rsidTr="005D09C0">
        <w:trPr>
          <w:trHeight w:val="280"/>
          <w:jc w:val="center"/>
        </w:trPr>
        <w:tc>
          <w:tcPr>
            <w:tcW w:w="1843" w:type="dxa"/>
            <w:tcBorders>
              <w:top w:val="nil"/>
              <w:left w:val="nil"/>
              <w:bottom w:val="nil"/>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color w:val="000000"/>
                <w:sz w:val="24"/>
                <w:szCs w:val="24"/>
                <w:lang w:eastAsia="es-ES"/>
              </w:rPr>
            </w:pPr>
            <w:proofErr w:type="spellStart"/>
            <w:r w:rsidRPr="00FC6CA6">
              <w:rPr>
                <w:rFonts w:ascii="Times New Roman" w:eastAsia="Times New Roman" w:hAnsi="Times New Roman" w:cs="Times New Roman"/>
                <w:color w:val="000000"/>
                <w:sz w:val="24"/>
                <w:szCs w:val="24"/>
                <w:lang w:eastAsia="es-ES"/>
              </w:rPr>
              <w:t>IFNγ</w:t>
            </w:r>
            <w:proofErr w:type="spellEnd"/>
            <w:r w:rsidRPr="00FC6CA6">
              <w:rPr>
                <w:rFonts w:ascii="Times New Roman" w:eastAsia="Times New Roman" w:hAnsi="Times New Roman" w:cs="Times New Roman"/>
                <w:color w:val="000000"/>
                <w:sz w:val="24"/>
                <w:szCs w:val="24"/>
                <w:lang w:eastAsia="es-ES"/>
              </w:rPr>
              <w:t xml:space="preserve"> (</w:t>
            </w:r>
            <w:proofErr w:type="spellStart"/>
            <w:r w:rsidRPr="00FC6CA6">
              <w:rPr>
                <w:rFonts w:ascii="Times New Roman" w:eastAsia="Times New Roman" w:hAnsi="Times New Roman" w:cs="Times New Roman"/>
                <w:color w:val="000000"/>
                <w:sz w:val="24"/>
                <w:szCs w:val="24"/>
                <w:lang w:eastAsia="es-ES"/>
              </w:rPr>
              <w:t>ng</w:t>
            </w:r>
            <w:proofErr w:type="spellEnd"/>
            <w:r w:rsidRPr="00FC6CA6">
              <w:rPr>
                <w:rFonts w:ascii="Times New Roman" w:eastAsia="Times New Roman" w:hAnsi="Times New Roman" w:cs="Times New Roman"/>
                <w:color w:val="000000"/>
                <w:sz w:val="24"/>
                <w:szCs w:val="24"/>
                <w:lang w:eastAsia="es-ES"/>
              </w:rPr>
              <w:t>/L)</w:t>
            </w:r>
          </w:p>
        </w:tc>
        <w:tc>
          <w:tcPr>
            <w:tcW w:w="992"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19 (100)</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84.09 (13.47-220.99)</w:t>
            </w:r>
          </w:p>
        </w:tc>
        <w:tc>
          <w:tcPr>
            <w:tcW w:w="992"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33 (94)</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48.23 (10.59-427.18)</w:t>
            </w:r>
          </w:p>
        </w:tc>
        <w:tc>
          <w:tcPr>
            <w:tcW w:w="1134"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i/>
                <w:sz w:val="24"/>
                <w:szCs w:val="24"/>
                <w:lang w:eastAsia="es-ES"/>
              </w:rPr>
              <w:t>0.977</w:t>
            </w:r>
          </w:p>
        </w:tc>
        <w:tc>
          <w:tcPr>
            <w:tcW w:w="1417"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sz w:val="24"/>
                <w:szCs w:val="24"/>
                <w:lang w:eastAsia="es-ES"/>
              </w:rPr>
              <w:t>0.747</w:t>
            </w:r>
          </w:p>
        </w:tc>
      </w:tr>
      <w:tr w:rsidR="006778BF" w:rsidRPr="00FC6CA6" w:rsidTr="005D09C0">
        <w:trPr>
          <w:trHeight w:val="280"/>
          <w:jc w:val="center"/>
        </w:trPr>
        <w:tc>
          <w:tcPr>
            <w:tcW w:w="1843" w:type="dxa"/>
            <w:tcBorders>
              <w:top w:val="nil"/>
              <w:left w:val="nil"/>
              <w:bottom w:val="single" w:sz="4" w:space="0" w:color="auto"/>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TNFα (</w:t>
            </w:r>
            <w:proofErr w:type="spellStart"/>
            <w:r w:rsidRPr="00FC6CA6">
              <w:rPr>
                <w:rFonts w:ascii="Times New Roman" w:eastAsia="Times New Roman" w:hAnsi="Times New Roman" w:cs="Times New Roman"/>
                <w:color w:val="000000"/>
                <w:sz w:val="24"/>
                <w:szCs w:val="24"/>
                <w:lang w:eastAsia="es-ES"/>
              </w:rPr>
              <w:t>ng</w:t>
            </w:r>
            <w:proofErr w:type="spellEnd"/>
            <w:r w:rsidRPr="00FC6CA6">
              <w:rPr>
                <w:rFonts w:ascii="Times New Roman" w:eastAsia="Times New Roman" w:hAnsi="Times New Roman" w:cs="Times New Roman"/>
                <w:color w:val="000000"/>
                <w:sz w:val="24"/>
                <w:szCs w:val="24"/>
                <w:lang w:eastAsia="es-ES"/>
              </w:rPr>
              <w:t>/L)</w:t>
            </w:r>
          </w:p>
        </w:tc>
        <w:tc>
          <w:tcPr>
            <w:tcW w:w="992" w:type="dxa"/>
            <w:tcBorders>
              <w:top w:val="nil"/>
              <w:left w:val="nil"/>
              <w:bottom w:val="single" w:sz="4" w:space="0" w:color="auto"/>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19 (100)</w:t>
            </w:r>
          </w:p>
        </w:tc>
        <w:tc>
          <w:tcPr>
            <w:tcW w:w="3119" w:type="dxa"/>
            <w:tcBorders>
              <w:top w:val="nil"/>
              <w:left w:val="nil"/>
              <w:bottom w:val="single" w:sz="4" w:space="0" w:color="auto"/>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42.04 (24.93-67.45)</w:t>
            </w:r>
          </w:p>
        </w:tc>
        <w:tc>
          <w:tcPr>
            <w:tcW w:w="992" w:type="dxa"/>
            <w:tcBorders>
              <w:top w:val="nil"/>
              <w:left w:val="nil"/>
              <w:bottom w:val="single" w:sz="4" w:space="0" w:color="auto"/>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35 (100)</w:t>
            </w:r>
          </w:p>
        </w:tc>
        <w:tc>
          <w:tcPr>
            <w:tcW w:w="3119" w:type="dxa"/>
            <w:tcBorders>
              <w:top w:val="nil"/>
              <w:left w:val="nil"/>
              <w:bottom w:val="single" w:sz="4" w:space="0" w:color="auto"/>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21.39 (10.57-94.68)</w:t>
            </w:r>
          </w:p>
        </w:tc>
        <w:tc>
          <w:tcPr>
            <w:tcW w:w="1134" w:type="dxa"/>
            <w:tcBorders>
              <w:top w:val="nil"/>
              <w:left w:val="nil"/>
              <w:bottom w:val="single" w:sz="4" w:space="0" w:color="auto"/>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i/>
                <w:sz w:val="24"/>
                <w:szCs w:val="24"/>
                <w:lang w:eastAsia="es-ES"/>
              </w:rPr>
              <w:t>1.000</w:t>
            </w:r>
          </w:p>
        </w:tc>
        <w:tc>
          <w:tcPr>
            <w:tcW w:w="1417" w:type="dxa"/>
            <w:tcBorders>
              <w:top w:val="nil"/>
              <w:left w:val="nil"/>
              <w:bottom w:val="single" w:sz="4" w:space="0" w:color="auto"/>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sz w:val="24"/>
                <w:szCs w:val="24"/>
                <w:lang w:eastAsia="es-ES"/>
              </w:rPr>
              <w:t>0.404</w:t>
            </w:r>
          </w:p>
        </w:tc>
      </w:tr>
      <w:tr w:rsidR="006778BF" w:rsidRPr="00FC6CA6" w:rsidTr="005D09C0">
        <w:trPr>
          <w:trHeight w:val="280"/>
          <w:jc w:val="center"/>
        </w:trPr>
        <w:tc>
          <w:tcPr>
            <w:tcW w:w="5954" w:type="dxa"/>
            <w:gridSpan w:val="3"/>
            <w:tcBorders>
              <w:top w:val="nil"/>
              <w:left w:val="nil"/>
              <w:bottom w:val="nil"/>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sz w:val="24"/>
                <w:szCs w:val="24"/>
                <w:lang w:eastAsia="es-ES"/>
              </w:rPr>
            </w:pPr>
            <w:proofErr w:type="spellStart"/>
            <w:r w:rsidRPr="00FC6CA6">
              <w:rPr>
                <w:rFonts w:ascii="Times New Roman" w:eastAsia="Times New Roman" w:hAnsi="Times New Roman" w:cs="Times New Roman"/>
                <w:b/>
                <w:bCs/>
                <w:color w:val="000000"/>
                <w:sz w:val="24"/>
                <w:szCs w:val="24"/>
                <w:lang w:eastAsia="es-ES"/>
              </w:rPr>
              <w:t>Acquired</w:t>
            </w:r>
            <w:proofErr w:type="spellEnd"/>
            <w:r w:rsidRPr="00FC6CA6">
              <w:rPr>
                <w:rFonts w:ascii="Times New Roman" w:eastAsia="Times New Roman" w:hAnsi="Times New Roman" w:cs="Times New Roman"/>
                <w:b/>
                <w:bCs/>
                <w:color w:val="000000"/>
                <w:sz w:val="24"/>
                <w:szCs w:val="24"/>
                <w:lang w:eastAsia="es-ES"/>
              </w:rPr>
              <w:t xml:space="preserve"> </w:t>
            </w:r>
            <w:proofErr w:type="spellStart"/>
            <w:r w:rsidRPr="00FC6CA6">
              <w:rPr>
                <w:rFonts w:ascii="Times New Roman" w:eastAsia="Times New Roman" w:hAnsi="Times New Roman" w:cs="Times New Roman"/>
                <w:b/>
                <w:bCs/>
                <w:color w:val="000000"/>
                <w:sz w:val="24"/>
                <w:szCs w:val="24"/>
                <w:lang w:eastAsia="es-ES"/>
              </w:rPr>
              <w:t>immunity</w:t>
            </w:r>
            <w:proofErr w:type="spellEnd"/>
          </w:p>
        </w:tc>
        <w:tc>
          <w:tcPr>
            <w:tcW w:w="992"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p>
        </w:tc>
        <w:tc>
          <w:tcPr>
            <w:tcW w:w="3119"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p>
        </w:tc>
        <w:tc>
          <w:tcPr>
            <w:tcW w:w="1134"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p>
        </w:tc>
        <w:tc>
          <w:tcPr>
            <w:tcW w:w="1417" w:type="dxa"/>
            <w:tcBorders>
              <w:top w:val="nil"/>
              <w:left w:val="nil"/>
              <w:bottom w:val="nil"/>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sz w:val="24"/>
                <w:szCs w:val="24"/>
                <w:lang w:eastAsia="es-ES"/>
              </w:rPr>
            </w:pPr>
          </w:p>
        </w:tc>
      </w:tr>
      <w:tr w:rsidR="006778BF" w:rsidRPr="00FC6CA6" w:rsidTr="005D09C0">
        <w:trPr>
          <w:trHeight w:val="280"/>
          <w:jc w:val="center"/>
        </w:trPr>
        <w:tc>
          <w:tcPr>
            <w:tcW w:w="1843" w:type="dxa"/>
            <w:tcBorders>
              <w:top w:val="nil"/>
              <w:left w:val="nil"/>
              <w:bottom w:val="nil"/>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IL2 (</w:t>
            </w:r>
            <w:proofErr w:type="spellStart"/>
            <w:r w:rsidRPr="00FC6CA6">
              <w:rPr>
                <w:rFonts w:ascii="Times New Roman" w:eastAsia="Times New Roman" w:hAnsi="Times New Roman" w:cs="Times New Roman"/>
                <w:color w:val="000000"/>
                <w:sz w:val="24"/>
                <w:szCs w:val="24"/>
                <w:lang w:eastAsia="es-ES"/>
              </w:rPr>
              <w:t>ng</w:t>
            </w:r>
            <w:proofErr w:type="spellEnd"/>
            <w:r w:rsidRPr="00FC6CA6">
              <w:rPr>
                <w:rFonts w:ascii="Times New Roman" w:eastAsia="Times New Roman" w:hAnsi="Times New Roman" w:cs="Times New Roman"/>
                <w:color w:val="000000"/>
                <w:sz w:val="24"/>
                <w:szCs w:val="24"/>
                <w:lang w:eastAsia="es-ES"/>
              </w:rPr>
              <w:t>/L)</w:t>
            </w:r>
          </w:p>
        </w:tc>
        <w:tc>
          <w:tcPr>
            <w:tcW w:w="992"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18 (95)</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5.95 (1.30-9.56)</w:t>
            </w:r>
          </w:p>
        </w:tc>
        <w:tc>
          <w:tcPr>
            <w:tcW w:w="992"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20 (57)</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14.27 (0.98-35.33)</w:t>
            </w:r>
          </w:p>
        </w:tc>
        <w:tc>
          <w:tcPr>
            <w:tcW w:w="1134"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sz w:val="24"/>
                <w:szCs w:val="24"/>
                <w:lang w:eastAsia="es-ES"/>
              </w:rPr>
              <w:t>0.072</w:t>
            </w:r>
          </w:p>
        </w:tc>
        <w:tc>
          <w:tcPr>
            <w:tcW w:w="1417"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sz w:val="24"/>
                <w:szCs w:val="24"/>
                <w:lang w:eastAsia="es-ES"/>
              </w:rPr>
              <w:t>0.382</w:t>
            </w:r>
          </w:p>
        </w:tc>
      </w:tr>
      <w:tr w:rsidR="006778BF" w:rsidRPr="00FC6CA6" w:rsidTr="005D09C0">
        <w:trPr>
          <w:trHeight w:val="280"/>
          <w:jc w:val="center"/>
        </w:trPr>
        <w:tc>
          <w:tcPr>
            <w:tcW w:w="1843" w:type="dxa"/>
            <w:tcBorders>
              <w:top w:val="nil"/>
              <w:left w:val="nil"/>
              <w:bottom w:val="nil"/>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IL4 (</w:t>
            </w:r>
            <w:proofErr w:type="spellStart"/>
            <w:r w:rsidRPr="00FC6CA6">
              <w:rPr>
                <w:rFonts w:ascii="Times New Roman" w:eastAsia="Times New Roman" w:hAnsi="Times New Roman" w:cs="Times New Roman"/>
                <w:color w:val="000000"/>
                <w:sz w:val="24"/>
                <w:szCs w:val="24"/>
                <w:lang w:eastAsia="es-ES"/>
              </w:rPr>
              <w:t>ng</w:t>
            </w:r>
            <w:proofErr w:type="spellEnd"/>
            <w:r w:rsidRPr="00FC6CA6">
              <w:rPr>
                <w:rFonts w:ascii="Times New Roman" w:eastAsia="Times New Roman" w:hAnsi="Times New Roman" w:cs="Times New Roman"/>
                <w:color w:val="000000"/>
                <w:sz w:val="24"/>
                <w:szCs w:val="24"/>
                <w:lang w:eastAsia="es-ES"/>
              </w:rPr>
              <w:t>/L)</w:t>
            </w:r>
          </w:p>
        </w:tc>
        <w:tc>
          <w:tcPr>
            <w:tcW w:w="992"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10 (53)</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0.48 (0.26-0.67)</w:t>
            </w:r>
          </w:p>
        </w:tc>
        <w:tc>
          <w:tcPr>
            <w:tcW w:w="992"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18 (51)</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1.04 (0.28-2.39)</w:t>
            </w:r>
          </w:p>
        </w:tc>
        <w:tc>
          <w:tcPr>
            <w:tcW w:w="1134"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i/>
                <w:sz w:val="24"/>
                <w:szCs w:val="24"/>
                <w:lang w:eastAsia="es-ES"/>
              </w:rPr>
              <w:t>1.000</w:t>
            </w:r>
          </w:p>
        </w:tc>
        <w:tc>
          <w:tcPr>
            <w:tcW w:w="1417"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sz w:val="24"/>
                <w:szCs w:val="24"/>
                <w:lang w:eastAsia="es-ES"/>
              </w:rPr>
              <w:t>0.382</w:t>
            </w:r>
          </w:p>
        </w:tc>
      </w:tr>
      <w:tr w:rsidR="006778BF" w:rsidRPr="00FC6CA6" w:rsidTr="005D09C0">
        <w:trPr>
          <w:trHeight w:val="280"/>
          <w:jc w:val="center"/>
        </w:trPr>
        <w:tc>
          <w:tcPr>
            <w:tcW w:w="1843" w:type="dxa"/>
            <w:tcBorders>
              <w:top w:val="nil"/>
              <w:left w:val="nil"/>
              <w:bottom w:val="nil"/>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IL10 (</w:t>
            </w:r>
            <w:proofErr w:type="spellStart"/>
            <w:r w:rsidRPr="00FC6CA6">
              <w:rPr>
                <w:rFonts w:ascii="Times New Roman" w:eastAsia="Times New Roman" w:hAnsi="Times New Roman" w:cs="Times New Roman"/>
                <w:color w:val="000000"/>
                <w:sz w:val="24"/>
                <w:szCs w:val="24"/>
                <w:lang w:eastAsia="es-ES"/>
              </w:rPr>
              <w:t>ng</w:t>
            </w:r>
            <w:proofErr w:type="spellEnd"/>
            <w:r w:rsidRPr="00FC6CA6">
              <w:rPr>
                <w:rFonts w:ascii="Times New Roman" w:eastAsia="Times New Roman" w:hAnsi="Times New Roman" w:cs="Times New Roman"/>
                <w:color w:val="000000"/>
                <w:sz w:val="24"/>
                <w:szCs w:val="24"/>
                <w:lang w:eastAsia="es-ES"/>
              </w:rPr>
              <w:t>/L)</w:t>
            </w:r>
          </w:p>
        </w:tc>
        <w:tc>
          <w:tcPr>
            <w:tcW w:w="992"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0 (0)</w:t>
            </w:r>
          </w:p>
        </w:tc>
        <w:tc>
          <w:tcPr>
            <w:tcW w:w="3119"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w:t>
            </w:r>
          </w:p>
        </w:tc>
        <w:tc>
          <w:tcPr>
            <w:tcW w:w="992"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6 (17)</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3.51 (3.29-4.40)</w:t>
            </w:r>
          </w:p>
        </w:tc>
        <w:tc>
          <w:tcPr>
            <w:tcW w:w="1134"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i/>
                <w:sz w:val="24"/>
                <w:szCs w:val="24"/>
                <w:lang w:eastAsia="es-ES"/>
              </w:rPr>
              <w:t>0.480</w:t>
            </w:r>
          </w:p>
        </w:tc>
        <w:tc>
          <w:tcPr>
            <w:tcW w:w="1417"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sz w:val="24"/>
                <w:szCs w:val="24"/>
                <w:lang w:eastAsia="es-ES"/>
              </w:rPr>
              <w:t>-</w:t>
            </w:r>
          </w:p>
        </w:tc>
      </w:tr>
      <w:tr w:rsidR="006778BF" w:rsidRPr="00FC6CA6" w:rsidTr="005D09C0">
        <w:trPr>
          <w:trHeight w:val="280"/>
          <w:jc w:val="center"/>
        </w:trPr>
        <w:tc>
          <w:tcPr>
            <w:tcW w:w="1843" w:type="dxa"/>
            <w:tcBorders>
              <w:top w:val="nil"/>
              <w:left w:val="nil"/>
              <w:bottom w:val="nil"/>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IL13 (</w:t>
            </w:r>
            <w:proofErr w:type="spellStart"/>
            <w:r w:rsidRPr="00FC6CA6">
              <w:rPr>
                <w:rFonts w:ascii="Times New Roman" w:eastAsia="Times New Roman" w:hAnsi="Times New Roman" w:cs="Times New Roman"/>
                <w:color w:val="000000"/>
                <w:sz w:val="24"/>
                <w:szCs w:val="24"/>
                <w:lang w:eastAsia="es-ES"/>
              </w:rPr>
              <w:t>ng</w:t>
            </w:r>
            <w:proofErr w:type="spellEnd"/>
            <w:r w:rsidRPr="00FC6CA6">
              <w:rPr>
                <w:rFonts w:ascii="Times New Roman" w:eastAsia="Times New Roman" w:hAnsi="Times New Roman" w:cs="Times New Roman"/>
                <w:color w:val="000000"/>
                <w:sz w:val="24"/>
                <w:szCs w:val="24"/>
                <w:lang w:eastAsia="es-ES"/>
              </w:rPr>
              <w:t>/L)</w:t>
            </w:r>
          </w:p>
        </w:tc>
        <w:tc>
          <w:tcPr>
            <w:tcW w:w="992"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 (5)</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0.04</w:t>
            </w:r>
          </w:p>
        </w:tc>
        <w:tc>
          <w:tcPr>
            <w:tcW w:w="992"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9 (25)</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0.76 (0.76-1.24)</w:t>
            </w:r>
          </w:p>
        </w:tc>
        <w:tc>
          <w:tcPr>
            <w:tcW w:w="1134"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i/>
                <w:sz w:val="24"/>
                <w:szCs w:val="24"/>
                <w:lang w:eastAsia="es-ES"/>
              </w:rPr>
              <w:t>0.480</w:t>
            </w:r>
          </w:p>
        </w:tc>
        <w:tc>
          <w:tcPr>
            <w:tcW w:w="1417"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sz w:val="24"/>
                <w:szCs w:val="24"/>
                <w:lang w:eastAsia="es-ES"/>
              </w:rPr>
              <w:t>0.404</w:t>
            </w:r>
          </w:p>
        </w:tc>
      </w:tr>
      <w:tr w:rsidR="006778BF" w:rsidRPr="00FC6CA6" w:rsidTr="005D09C0">
        <w:trPr>
          <w:trHeight w:val="280"/>
          <w:jc w:val="center"/>
        </w:trPr>
        <w:tc>
          <w:tcPr>
            <w:tcW w:w="1843" w:type="dxa"/>
            <w:tcBorders>
              <w:top w:val="nil"/>
              <w:left w:val="nil"/>
              <w:bottom w:val="single" w:sz="4" w:space="0" w:color="auto"/>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IL17 (</w:t>
            </w:r>
            <w:proofErr w:type="spellStart"/>
            <w:r w:rsidRPr="00FC6CA6">
              <w:rPr>
                <w:rFonts w:ascii="Times New Roman" w:eastAsia="Times New Roman" w:hAnsi="Times New Roman" w:cs="Times New Roman"/>
                <w:color w:val="000000"/>
                <w:sz w:val="24"/>
                <w:szCs w:val="24"/>
                <w:lang w:eastAsia="es-ES"/>
              </w:rPr>
              <w:t>ng</w:t>
            </w:r>
            <w:proofErr w:type="spellEnd"/>
            <w:r w:rsidRPr="00FC6CA6">
              <w:rPr>
                <w:rFonts w:ascii="Times New Roman" w:eastAsia="Times New Roman" w:hAnsi="Times New Roman" w:cs="Times New Roman"/>
                <w:color w:val="000000"/>
                <w:sz w:val="24"/>
                <w:szCs w:val="24"/>
                <w:lang w:eastAsia="es-ES"/>
              </w:rPr>
              <w:t>/L)</w:t>
            </w:r>
          </w:p>
        </w:tc>
        <w:tc>
          <w:tcPr>
            <w:tcW w:w="992" w:type="dxa"/>
            <w:tcBorders>
              <w:top w:val="nil"/>
              <w:left w:val="nil"/>
              <w:bottom w:val="single" w:sz="4" w:space="0" w:color="auto"/>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13 (68)</w:t>
            </w:r>
          </w:p>
        </w:tc>
        <w:tc>
          <w:tcPr>
            <w:tcW w:w="3119" w:type="dxa"/>
            <w:tcBorders>
              <w:top w:val="nil"/>
              <w:left w:val="nil"/>
              <w:bottom w:val="single" w:sz="4" w:space="0" w:color="auto"/>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17.04 (11.89-19.55)</w:t>
            </w:r>
          </w:p>
        </w:tc>
        <w:tc>
          <w:tcPr>
            <w:tcW w:w="992" w:type="dxa"/>
            <w:tcBorders>
              <w:top w:val="nil"/>
              <w:left w:val="nil"/>
              <w:bottom w:val="single" w:sz="4" w:space="0" w:color="auto"/>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18 (51)</w:t>
            </w:r>
          </w:p>
        </w:tc>
        <w:tc>
          <w:tcPr>
            <w:tcW w:w="3119" w:type="dxa"/>
            <w:tcBorders>
              <w:top w:val="nil"/>
              <w:left w:val="nil"/>
              <w:bottom w:val="single" w:sz="4" w:space="0" w:color="auto"/>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31.11 (8.2-63.56)</w:t>
            </w:r>
          </w:p>
        </w:tc>
        <w:tc>
          <w:tcPr>
            <w:tcW w:w="1134" w:type="dxa"/>
            <w:tcBorders>
              <w:top w:val="nil"/>
              <w:left w:val="nil"/>
              <w:bottom w:val="single" w:sz="4" w:space="0" w:color="auto"/>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sz w:val="24"/>
                <w:szCs w:val="24"/>
                <w:lang w:eastAsia="es-ES"/>
              </w:rPr>
              <w:t>0.779</w:t>
            </w:r>
          </w:p>
        </w:tc>
        <w:tc>
          <w:tcPr>
            <w:tcW w:w="1417" w:type="dxa"/>
            <w:tcBorders>
              <w:top w:val="nil"/>
              <w:left w:val="nil"/>
              <w:bottom w:val="single" w:sz="4" w:space="0" w:color="auto"/>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sz w:val="24"/>
                <w:szCs w:val="24"/>
                <w:lang w:eastAsia="es-ES"/>
              </w:rPr>
              <w:t>0.404</w:t>
            </w:r>
          </w:p>
        </w:tc>
      </w:tr>
      <w:tr w:rsidR="006778BF" w:rsidRPr="00FC6CA6" w:rsidTr="005D09C0">
        <w:trPr>
          <w:trHeight w:val="280"/>
          <w:jc w:val="center"/>
        </w:trPr>
        <w:tc>
          <w:tcPr>
            <w:tcW w:w="5954" w:type="dxa"/>
            <w:gridSpan w:val="3"/>
            <w:tcBorders>
              <w:top w:val="nil"/>
              <w:left w:val="nil"/>
              <w:bottom w:val="nil"/>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sz w:val="24"/>
                <w:szCs w:val="24"/>
                <w:lang w:eastAsia="es-ES"/>
              </w:rPr>
            </w:pPr>
            <w:proofErr w:type="spellStart"/>
            <w:r w:rsidRPr="00FC6CA6">
              <w:rPr>
                <w:rFonts w:ascii="Times New Roman" w:eastAsia="Times New Roman" w:hAnsi="Times New Roman" w:cs="Times New Roman"/>
                <w:b/>
                <w:bCs/>
                <w:color w:val="000000"/>
                <w:sz w:val="24"/>
                <w:szCs w:val="24"/>
                <w:lang w:eastAsia="es-ES"/>
              </w:rPr>
              <w:t>Chemokines</w:t>
            </w:r>
            <w:proofErr w:type="spellEnd"/>
          </w:p>
        </w:tc>
        <w:tc>
          <w:tcPr>
            <w:tcW w:w="992"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p>
        </w:tc>
        <w:tc>
          <w:tcPr>
            <w:tcW w:w="3119"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p>
        </w:tc>
        <w:tc>
          <w:tcPr>
            <w:tcW w:w="1134"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p>
        </w:tc>
        <w:tc>
          <w:tcPr>
            <w:tcW w:w="1417" w:type="dxa"/>
            <w:tcBorders>
              <w:top w:val="nil"/>
              <w:left w:val="nil"/>
              <w:bottom w:val="nil"/>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sz w:val="24"/>
                <w:szCs w:val="24"/>
                <w:lang w:eastAsia="es-ES"/>
              </w:rPr>
            </w:pPr>
          </w:p>
        </w:tc>
      </w:tr>
      <w:tr w:rsidR="006778BF" w:rsidRPr="00FC6CA6" w:rsidTr="005D09C0">
        <w:trPr>
          <w:trHeight w:val="280"/>
          <w:jc w:val="center"/>
        </w:trPr>
        <w:tc>
          <w:tcPr>
            <w:tcW w:w="1843" w:type="dxa"/>
            <w:tcBorders>
              <w:top w:val="nil"/>
              <w:left w:val="nil"/>
              <w:bottom w:val="nil"/>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IL8 (</w:t>
            </w:r>
            <w:proofErr w:type="spellStart"/>
            <w:r w:rsidRPr="00FC6CA6">
              <w:rPr>
                <w:rFonts w:ascii="Times New Roman" w:eastAsia="Times New Roman" w:hAnsi="Times New Roman" w:cs="Times New Roman"/>
                <w:color w:val="000000"/>
                <w:sz w:val="24"/>
                <w:szCs w:val="24"/>
                <w:lang w:eastAsia="es-ES"/>
              </w:rPr>
              <w:t>ng</w:t>
            </w:r>
            <w:proofErr w:type="spellEnd"/>
            <w:r w:rsidRPr="00FC6CA6">
              <w:rPr>
                <w:rFonts w:ascii="Times New Roman" w:eastAsia="Times New Roman" w:hAnsi="Times New Roman" w:cs="Times New Roman"/>
                <w:color w:val="000000"/>
                <w:sz w:val="24"/>
                <w:szCs w:val="24"/>
                <w:lang w:eastAsia="es-ES"/>
              </w:rPr>
              <w:t>/L)</w:t>
            </w:r>
          </w:p>
        </w:tc>
        <w:tc>
          <w:tcPr>
            <w:tcW w:w="992"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19 (100)</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351.30 (208.98-2140.61)</w:t>
            </w:r>
          </w:p>
        </w:tc>
        <w:tc>
          <w:tcPr>
            <w:tcW w:w="992"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35 (100)</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195.12 (90.78-1406.96)</w:t>
            </w:r>
          </w:p>
        </w:tc>
        <w:tc>
          <w:tcPr>
            <w:tcW w:w="1134"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i/>
                <w:sz w:val="24"/>
                <w:szCs w:val="24"/>
                <w:lang w:eastAsia="es-ES"/>
              </w:rPr>
              <w:t>1.000</w:t>
            </w:r>
          </w:p>
        </w:tc>
        <w:tc>
          <w:tcPr>
            <w:tcW w:w="1417"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sz w:val="24"/>
                <w:szCs w:val="24"/>
                <w:lang w:eastAsia="es-ES"/>
              </w:rPr>
              <w:t>0.382</w:t>
            </w:r>
          </w:p>
        </w:tc>
      </w:tr>
      <w:tr w:rsidR="006778BF" w:rsidRPr="00FC6CA6" w:rsidTr="005D09C0">
        <w:trPr>
          <w:trHeight w:val="280"/>
          <w:jc w:val="center"/>
        </w:trPr>
        <w:tc>
          <w:tcPr>
            <w:tcW w:w="1843" w:type="dxa"/>
            <w:tcBorders>
              <w:top w:val="nil"/>
              <w:left w:val="nil"/>
              <w:bottom w:val="nil"/>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MCP1 (</w:t>
            </w:r>
            <w:proofErr w:type="spellStart"/>
            <w:r w:rsidRPr="00FC6CA6">
              <w:rPr>
                <w:rFonts w:ascii="Times New Roman" w:eastAsia="Times New Roman" w:hAnsi="Times New Roman" w:cs="Times New Roman"/>
                <w:color w:val="000000"/>
                <w:sz w:val="24"/>
                <w:szCs w:val="24"/>
                <w:lang w:eastAsia="es-ES"/>
              </w:rPr>
              <w:t>ng</w:t>
            </w:r>
            <w:proofErr w:type="spellEnd"/>
            <w:r w:rsidRPr="00FC6CA6">
              <w:rPr>
                <w:rFonts w:ascii="Times New Roman" w:eastAsia="Times New Roman" w:hAnsi="Times New Roman" w:cs="Times New Roman"/>
                <w:color w:val="000000"/>
                <w:sz w:val="24"/>
                <w:szCs w:val="24"/>
                <w:lang w:eastAsia="es-ES"/>
              </w:rPr>
              <w:t>/L)</w:t>
            </w:r>
          </w:p>
        </w:tc>
        <w:tc>
          <w:tcPr>
            <w:tcW w:w="992"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19 (100)</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537.96 (201.35-1080.37)</w:t>
            </w:r>
          </w:p>
        </w:tc>
        <w:tc>
          <w:tcPr>
            <w:tcW w:w="992"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35 (100)</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376.36 (58.33-728.20)</w:t>
            </w:r>
          </w:p>
        </w:tc>
        <w:tc>
          <w:tcPr>
            <w:tcW w:w="1134"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i/>
                <w:sz w:val="24"/>
                <w:szCs w:val="24"/>
                <w:lang w:eastAsia="es-ES"/>
              </w:rPr>
              <w:t>1.000</w:t>
            </w:r>
          </w:p>
        </w:tc>
        <w:tc>
          <w:tcPr>
            <w:tcW w:w="1417"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sz w:val="24"/>
                <w:szCs w:val="24"/>
                <w:lang w:eastAsia="es-ES"/>
              </w:rPr>
              <w:t>0.443</w:t>
            </w:r>
          </w:p>
        </w:tc>
      </w:tr>
      <w:tr w:rsidR="006778BF" w:rsidRPr="00FC6CA6" w:rsidTr="005D09C0">
        <w:trPr>
          <w:trHeight w:val="280"/>
          <w:jc w:val="center"/>
        </w:trPr>
        <w:tc>
          <w:tcPr>
            <w:tcW w:w="1843" w:type="dxa"/>
            <w:tcBorders>
              <w:top w:val="nil"/>
              <w:left w:val="nil"/>
              <w:bottom w:val="single" w:sz="4" w:space="0" w:color="auto"/>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MIP1β (</w:t>
            </w:r>
            <w:proofErr w:type="spellStart"/>
            <w:r w:rsidRPr="00FC6CA6">
              <w:rPr>
                <w:rFonts w:ascii="Times New Roman" w:eastAsia="Times New Roman" w:hAnsi="Times New Roman" w:cs="Times New Roman"/>
                <w:color w:val="000000"/>
                <w:sz w:val="24"/>
                <w:szCs w:val="24"/>
                <w:lang w:eastAsia="es-ES"/>
              </w:rPr>
              <w:t>ng</w:t>
            </w:r>
            <w:proofErr w:type="spellEnd"/>
            <w:r w:rsidRPr="00FC6CA6">
              <w:rPr>
                <w:rFonts w:ascii="Times New Roman" w:eastAsia="Times New Roman" w:hAnsi="Times New Roman" w:cs="Times New Roman"/>
                <w:color w:val="000000"/>
                <w:sz w:val="24"/>
                <w:szCs w:val="24"/>
                <w:lang w:eastAsia="es-ES"/>
              </w:rPr>
              <w:t>/L)</w:t>
            </w:r>
          </w:p>
        </w:tc>
        <w:tc>
          <w:tcPr>
            <w:tcW w:w="992" w:type="dxa"/>
            <w:tcBorders>
              <w:top w:val="nil"/>
              <w:left w:val="nil"/>
              <w:bottom w:val="single" w:sz="4" w:space="0" w:color="auto"/>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19 (100)</w:t>
            </w:r>
          </w:p>
        </w:tc>
        <w:tc>
          <w:tcPr>
            <w:tcW w:w="3119" w:type="dxa"/>
            <w:tcBorders>
              <w:top w:val="nil"/>
              <w:left w:val="nil"/>
              <w:bottom w:val="single" w:sz="4" w:space="0" w:color="auto"/>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65.59 (19.41-162.03)</w:t>
            </w:r>
          </w:p>
        </w:tc>
        <w:tc>
          <w:tcPr>
            <w:tcW w:w="992" w:type="dxa"/>
            <w:tcBorders>
              <w:top w:val="nil"/>
              <w:left w:val="nil"/>
              <w:bottom w:val="single" w:sz="4" w:space="0" w:color="auto"/>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35 (100)</w:t>
            </w:r>
          </w:p>
        </w:tc>
        <w:tc>
          <w:tcPr>
            <w:tcW w:w="3119" w:type="dxa"/>
            <w:tcBorders>
              <w:top w:val="nil"/>
              <w:left w:val="nil"/>
              <w:bottom w:val="single" w:sz="4" w:space="0" w:color="auto"/>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16.80 (9.55-145.50)</w:t>
            </w:r>
          </w:p>
        </w:tc>
        <w:tc>
          <w:tcPr>
            <w:tcW w:w="1134" w:type="dxa"/>
            <w:tcBorders>
              <w:top w:val="nil"/>
              <w:left w:val="nil"/>
              <w:bottom w:val="single" w:sz="4" w:space="0" w:color="auto"/>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i/>
                <w:sz w:val="24"/>
                <w:szCs w:val="24"/>
                <w:lang w:eastAsia="es-ES"/>
              </w:rPr>
              <w:t>1.000</w:t>
            </w:r>
          </w:p>
        </w:tc>
        <w:tc>
          <w:tcPr>
            <w:tcW w:w="1417" w:type="dxa"/>
            <w:tcBorders>
              <w:top w:val="nil"/>
              <w:left w:val="nil"/>
              <w:bottom w:val="single" w:sz="4" w:space="0" w:color="auto"/>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sz w:val="24"/>
                <w:szCs w:val="24"/>
                <w:lang w:eastAsia="es-ES"/>
              </w:rPr>
              <w:t>0.404</w:t>
            </w:r>
          </w:p>
        </w:tc>
      </w:tr>
      <w:tr w:rsidR="006778BF" w:rsidRPr="00FC6CA6" w:rsidTr="005D09C0">
        <w:trPr>
          <w:trHeight w:val="280"/>
          <w:jc w:val="center"/>
        </w:trPr>
        <w:tc>
          <w:tcPr>
            <w:tcW w:w="5954" w:type="dxa"/>
            <w:gridSpan w:val="3"/>
            <w:tcBorders>
              <w:top w:val="nil"/>
              <w:left w:val="nil"/>
              <w:bottom w:val="nil"/>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sz w:val="24"/>
                <w:szCs w:val="24"/>
                <w:lang w:eastAsia="es-ES"/>
              </w:rPr>
            </w:pPr>
            <w:proofErr w:type="spellStart"/>
            <w:r w:rsidRPr="00FC6CA6">
              <w:rPr>
                <w:rFonts w:ascii="Times New Roman" w:eastAsia="Times New Roman" w:hAnsi="Times New Roman" w:cs="Times New Roman"/>
                <w:b/>
                <w:bCs/>
                <w:color w:val="000000"/>
                <w:sz w:val="24"/>
                <w:szCs w:val="24"/>
                <w:lang w:eastAsia="es-ES"/>
              </w:rPr>
              <w:t>Hematopoyetic</w:t>
            </w:r>
            <w:proofErr w:type="spellEnd"/>
            <w:r w:rsidRPr="00FC6CA6">
              <w:rPr>
                <w:rFonts w:ascii="Times New Roman" w:eastAsia="Times New Roman" w:hAnsi="Times New Roman" w:cs="Times New Roman"/>
                <w:b/>
                <w:bCs/>
                <w:color w:val="000000"/>
                <w:sz w:val="24"/>
                <w:szCs w:val="24"/>
                <w:lang w:eastAsia="es-ES"/>
              </w:rPr>
              <w:t xml:space="preserve"> </w:t>
            </w:r>
            <w:proofErr w:type="spellStart"/>
            <w:r w:rsidRPr="00FC6CA6">
              <w:rPr>
                <w:rFonts w:ascii="Times New Roman" w:eastAsia="Times New Roman" w:hAnsi="Times New Roman" w:cs="Times New Roman"/>
                <w:b/>
                <w:bCs/>
                <w:color w:val="000000"/>
                <w:sz w:val="24"/>
                <w:szCs w:val="24"/>
                <w:lang w:eastAsia="es-ES"/>
              </w:rPr>
              <w:t>factors</w:t>
            </w:r>
            <w:proofErr w:type="spellEnd"/>
          </w:p>
        </w:tc>
        <w:tc>
          <w:tcPr>
            <w:tcW w:w="992"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p>
        </w:tc>
        <w:tc>
          <w:tcPr>
            <w:tcW w:w="3119"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p>
        </w:tc>
        <w:tc>
          <w:tcPr>
            <w:tcW w:w="1134"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p>
        </w:tc>
        <w:tc>
          <w:tcPr>
            <w:tcW w:w="1417" w:type="dxa"/>
            <w:tcBorders>
              <w:top w:val="nil"/>
              <w:left w:val="nil"/>
              <w:bottom w:val="nil"/>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sz w:val="24"/>
                <w:szCs w:val="24"/>
                <w:lang w:eastAsia="es-ES"/>
              </w:rPr>
            </w:pPr>
          </w:p>
        </w:tc>
      </w:tr>
      <w:tr w:rsidR="006778BF" w:rsidRPr="00FC6CA6" w:rsidTr="005D09C0">
        <w:trPr>
          <w:trHeight w:val="280"/>
          <w:jc w:val="center"/>
        </w:trPr>
        <w:tc>
          <w:tcPr>
            <w:tcW w:w="1843" w:type="dxa"/>
            <w:tcBorders>
              <w:top w:val="nil"/>
              <w:left w:val="nil"/>
              <w:bottom w:val="nil"/>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IL5 (</w:t>
            </w:r>
            <w:proofErr w:type="spellStart"/>
            <w:r w:rsidRPr="00FC6CA6">
              <w:rPr>
                <w:rFonts w:ascii="Times New Roman" w:eastAsia="Times New Roman" w:hAnsi="Times New Roman" w:cs="Times New Roman"/>
                <w:color w:val="000000"/>
                <w:sz w:val="24"/>
                <w:szCs w:val="24"/>
                <w:lang w:eastAsia="es-ES"/>
              </w:rPr>
              <w:t>ng</w:t>
            </w:r>
            <w:proofErr w:type="spellEnd"/>
            <w:r w:rsidRPr="00FC6CA6">
              <w:rPr>
                <w:rFonts w:ascii="Times New Roman" w:eastAsia="Times New Roman" w:hAnsi="Times New Roman" w:cs="Times New Roman"/>
                <w:color w:val="000000"/>
                <w:sz w:val="24"/>
                <w:szCs w:val="24"/>
                <w:lang w:eastAsia="es-ES"/>
              </w:rPr>
              <w:t>/L)</w:t>
            </w:r>
          </w:p>
        </w:tc>
        <w:tc>
          <w:tcPr>
            <w:tcW w:w="992"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5 (26)</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11.03 (8.28-21.32)</w:t>
            </w:r>
          </w:p>
        </w:tc>
        <w:tc>
          <w:tcPr>
            <w:tcW w:w="992"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10 (29)</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49.13 (34.43-75.25)</w:t>
            </w:r>
          </w:p>
        </w:tc>
        <w:tc>
          <w:tcPr>
            <w:tcW w:w="1134"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sz w:val="24"/>
                <w:szCs w:val="24"/>
                <w:lang w:eastAsia="es-ES"/>
              </w:rPr>
              <w:t>1.000</w:t>
            </w:r>
          </w:p>
        </w:tc>
        <w:tc>
          <w:tcPr>
            <w:tcW w:w="1417"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sz w:val="24"/>
                <w:szCs w:val="24"/>
                <w:lang w:eastAsia="es-ES"/>
              </w:rPr>
              <w:t>0.238</w:t>
            </w:r>
          </w:p>
        </w:tc>
      </w:tr>
      <w:tr w:rsidR="006778BF" w:rsidRPr="00FC6CA6" w:rsidTr="005D09C0">
        <w:trPr>
          <w:trHeight w:val="280"/>
          <w:jc w:val="center"/>
        </w:trPr>
        <w:tc>
          <w:tcPr>
            <w:tcW w:w="1843" w:type="dxa"/>
            <w:tcBorders>
              <w:top w:val="nil"/>
              <w:left w:val="nil"/>
              <w:bottom w:val="nil"/>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IL7 (</w:t>
            </w:r>
            <w:proofErr w:type="spellStart"/>
            <w:r w:rsidRPr="00FC6CA6">
              <w:rPr>
                <w:rFonts w:ascii="Times New Roman" w:eastAsia="Times New Roman" w:hAnsi="Times New Roman" w:cs="Times New Roman"/>
                <w:color w:val="000000"/>
                <w:sz w:val="24"/>
                <w:szCs w:val="24"/>
                <w:lang w:eastAsia="es-ES"/>
              </w:rPr>
              <w:t>ng</w:t>
            </w:r>
            <w:proofErr w:type="spellEnd"/>
            <w:r w:rsidRPr="00FC6CA6">
              <w:rPr>
                <w:rFonts w:ascii="Times New Roman" w:eastAsia="Times New Roman" w:hAnsi="Times New Roman" w:cs="Times New Roman"/>
                <w:color w:val="000000"/>
                <w:sz w:val="24"/>
                <w:szCs w:val="24"/>
                <w:lang w:eastAsia="es-ES"/>
              </w:rPr>
              <w:t>/L)</w:t>
            </w:r>
          </w:p>
        </w:tc>
        <w:tc>
          <w:tcPr>
            <w:tcW w:w="992"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6 (32)</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16.74 (8.61-23.32)</w:t>
            </w:r>
          </w:p>
        </w:tc>
        <w:tc>
          <w:tcPr>
            <w:tcW w:w="992"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14 (40)</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25.40 (15.54-137.52)</w:t>
            </w:r>
          </w:p>
        </w:tc>
        <w:tc>
          <w:tcPr>
            <w:tcW w:w="1134"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i/>
                <w:sz w:val="24"/>
                <w:szCs w:val="24"/>
                <w:lang w:eastAsia="es-ES"/>
              </w:rPr>
              <w:t>0.977</w:t>
            </w:r>
          </w:p>
        </w:tc>
        <w:tc>
          <w:tcPr>
            <w:tcW w:w="1417"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sz w:val="24"/>
                <w:szCs w:val="24"/>
                <w:lang w:eastAsia="es-ES"/>
              </w:rPr>
              <w:t>0.403</w:t>
            </w:r>
          </w:p>
        </w:tc>
      </w:tr>
      <w:tr w:rsidR="006778BF" w:rsidRPr="00FC6CA6" w:rsidTr="005D09C0">
        <w:trPr>
          <w:trHeight w:val="280"/>
          <w:jc w:val="center"/>
        </w:trPr>
        <w:tc>
          <w:tcPr>
            <w:tcW w:w="1843" w:type="dxa"/>
            <w:tcBorders>
              <w:top w:val="nil"/>
              <w:left w:val="nil"/>
              <w:bottom w:val="nil"/>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GCSF (</w:t>
            </w:r>
            <w:proofErr w:type="spellStart"/>
            <w:r w:rsidRPr="00FC6CA6">
              <w:rPr>
                <w:rFonts w:ascii="Times New Roman" w:eastAsia="Times New Roman" w:hAnsi="Times New Roman" w:cs="Times New Roman"/>
                <w:color w:val="000000"/>
                <w:sz w:val="24"/>
                <w:szCs w:val="24"/>
                <w:lang w:eastAsia="es-ES"/>
              </w:rPr>
              <w:t>ng</w:t>
            </w:r>
            <w:proofErr w:type="spellEnd"/>
            <w:r w:rsidRPr="00FC6CA6">
              <w:rPr>
                <w:rFonts w:ascii="Times New Roman" w:eastAsia="Times New Roman" w:hAnsi="Times New Roman" w:cs="Times New Roman"/>
                <w:color w:val="000000"/>
                <w:sz w:val="24"/>
                <w:szCs w:val="24"/>
                <w:lang w:eastAsia="es-ES"/>
              </w:rPr>
              <w:t>/L)</w:t>
            </w:r>
          </w:p>
        </w:tc>
        <w:tc>
          <w:tcPr>
            <w:tcW w:w="992"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19 (100)</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425.25 (74.01-696.52)</w:t>
            </w:r>
          </w:p>
        </w:tc>
        <w:tc>
          <w:tcPr>
            <w:tcW w:w="992"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32 (91)</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117.38 (41.85-688.67)</w:t>
            </w:r>
          </w:p>
        </w:tc>
        <w:tc>
          <w:tcPr>
            <w:tcW w:w="1134"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i/>
                <w:sz w:val="24"/>
                <w:szCs w:val="24"/>
                <w:lang w:eastAsia="es-ES"/>
              </w:rPr>
              <w:t>0.779</w:t>
            </w:r>
          </w:p>
        </w:tc>
        <w:tc>
          <w:tcPr>
            <w:tcW w:w="1417"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sz w:val="24"/>
                <w:szCs w:val="24"/>
                <w:lang w:eastAsia="es-ES"/>
              </w:rPr>
              <w:t>0.443</w:t>
            </w:r>
          </w:p>
        </w:tc>
      </w:tr>
      <w:tr w:rsidR="006778BF" w:rsidRPr="00FC6CA6" w:rsidTr="005D09C0">
        <w:trPr>
          <w:trHeight w:val="280"/>
          <w:jc w:val="center"/>
        </w:trPr>
        <w:tc>
          <w:tcPr>
            <w:tcW w:w="1843" w:type="dxa"/>
            <w:tcBorders>
              <w:top w:val="nil"/>
              <w:left w:val="nil"/>
              <w:bottom w:val="nil"/>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GMCSF (</w:t>
            </w:r>
            <w:proofErr w:type="spellStart"/>
            <w:r w:rsidRPr="00FC6CA6">
              <w:rPr>
                <w:rFonts w:ascii="Times New Roman" w:eastAsia="Times New Roman" w:hAnsi="Times New Roman" w:cs="Times New Roman"/>
                <w:color w:val="000000"/>
                <w:sz w:val="24"/>
                <w:szCs w:val="24"/>
                <w:lang w:eastAsia="es-ES"/>
              </w:rPr>
              <w:t>ng</w:t>
            </w:r>
            <w:proofErr w:type="spellEnd"/>
            <w:r w:rsidRPr="00FC6CA6">
              <w:rPr>
                <w:rFonts w:ascii="Times New Roman" w:eastAsia="Times New Roman" w:hAnsi="Times New Roman" w:cs="Times New Roman"/>
                <w:color w:val="000000"/>
                <w:sz w:val="24"/>
                <w:szCs w:val="24"/>
                <w:lang w:eastAsia="es-ES"/>
              </w:rPr>
              <w:t>/L)</w:t>
            </w:r>
          </w:p>
        </w:tc>
        <w:tc>
          <w:tcPr>
            <w:tcW w:w="992"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7 (37)</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1.20 (0.43-3.44)</w:t>
            </w:r>
          </w:p>
        </w:tc>
        <w:tc>
          <w:tcPr>
            <w:tcW w:w="992"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12 (34)</w:t>
            </w:r>
          </w:p>
        </w:tc>
        <w:tc>
          <w:tcPr>
            <w:tcW w:w="3119" w:type="dxa"/>
            <w:tcBorders>
              <w:top w:val="nil"/>
              <w:left w:val="nil"/>
              <w:bottom w:val="nil"/>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4.61 (2.67-5.10)</w:t>
            </w:r>
          </w:p>
        </w:tc>
        <w:tc>
          <w:tcPr>
            <w:tcW w:w="1134"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sz w:val="24"/>
                <w:szCs w:val="24"/>
                <w:lang w:eastAsia="es-ES"/>
              </w:rPr>
              <w:t>0.954</w:t>
            </w:r>
          </w:p>
        </w:tc>
        <w:tc>
          <w:tcPr>
            <w:tcW w:w="1417" w:type="dxa"/>
            <w:tcBorders>
              <w:top w:val="nil"/>
              <w:left w:val="nil"/>
              <w:bottom w:val="nil"/>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sz w:val="24"/>
                <w:szCs w:val="24"/>
                <w:lang w:eastAsia="es-ES"/>
              </w:rPr>
              <w:t>0.382</w:t>
            </w:r>
          </w:p>
        </w:tc>
      </w:tr>
      <w:tr w:rsidR="006778BF" w:rsidRPr="00FC6CA6" w:rsidTr="005D09C0">
        <w:trPr>
          <w:trHeight w:val="308"/>
          <w:jc w:val="center"/>
        </w:trPr>
        <w:tc>
          <w:tcPr>
            <w:tcW w:w="1843" w:type="dxa"/>
            <w:tcBorders>
              <w:top w:val="nil"/>
              <w:left w:val="nil"/>
              <w:bottom w:val="single" w:sz="4" w:space="0" w:color="auto"/>
              <w:right w:val="nil"/>
            </w:tcBorders>
            <w:shd w:val="clear" w:color="auto" w:fill="auto"/>
            <w:vAlign w:val="center"/>
            <w:hideMark/>
          </w:tcPr>
          <w:p w:rsidR="006778BF" w:rsidRPr="00FC6CA6" w:rsidRDefault="006778BF" w:rsidP="006778BF">
            <w:pPr>
              <w:spacing w:after="0" w:line="240" w:lineRule="auto"/>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TGFβ</w:t>
            </w:r>
            <w:r w:rsidRPr="00FC6CA6">
              <w:rPr>
                <w:rFonts w:ascii="Times New Roman" w:eastAsia="Times New Roman" w:hAnsi="Times New Roman" w:cs="Times New Roman"/>
                <w:color w:val="000000"/>
                <w:sz w:val="24"/>
                <w:szCs w:val="24"/>
                <w:vertAlign w:val="subscript"/>
                <w:lang w:eastAsia="es-ES"/>
              </w:rPr>
              <w:t>2</w:t>
            </w:r>
            <w:r w:rsidRPr="00FC6CA6">
              <w:rPr>
                <w:rFonts w:ascii="Times New Roman" w:eastAsia="Times New Roman" w:hAnsi="Times New Roman" w:cs="Times New Roman"/>
                <w:color w:val="000000"/>
                <w:sz w:val="24"/>
                <w:szCs w:val="24"/>
                <w:lang w:eastAsia="es-ES"/>
              </w:rPr>
              <w:t xml:space="preserve"> (µg/L)</w:t>
            </w:r>
          </w:p>
        </w:tc>
        <w:tc>
          <w:tcPr>
            <w:tcW w:w="992" w:type="dxa"/>
            <w:tcBorders>
              <w:top w:val="nil"/>
              <w:left w:val="nil"/>
              <w:bottom w:val="single" w:sz="4" w:space="0" w:color="auto"/>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19 (100)</w:t>
            </w:r>
          </w:p>
        </w:tc>
        <w:tc>
          <w:tcPr>
            <w:tcW w:w="3119" w:type="dxa"/>
            <w:tcBorders>
              <w:top w:val="nil"/>
              <w:left w:val="nil"/>
              <w:bottom w:val="single" w:sz="4" w:space="0" w:color="auto"/>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1.88 (0.90-5.57)</w:t>
            </w:r>
          </w:p>
        </w:tc>
        <w:tc>
          <w:tcPr>
            <w:tcW w:w="992" w:type="dxa"/>
            <w:tcBorders>
              <w:top w:val="nil"/>
              <w:left w:val="nil"/>
              <w:bottom w:val="single" w:sz="4" w:space="0" w:color="auto"/>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35 (100)</w:t>
            </w:r>
          </w:p>
        </w:tc>
        <w:tc>
          <w:tcPr>
            <w:tcW w:w="3119" w:type="dxa"/>
            <w:tcBorders>
              <w:top w:val="nil"/>
              <w:left w:val="nil"/>
              <w:bottom w:val="single" w:sz="4" w:space="0" w:color="auto"/>
              <w:right w:val="nil"/>
            </w:tcBorders>
            <w:shd w:val="clear" w:color="auto" w:fill="auto"/>
            <w:noWrap/>
            <w:vAlign w:val="center"/>
            <w:hideMark/>
          </w:tcPr>
          <w:p w:rsidR="006778BF" w:rsidRPr="00FC6CA6" w:rsidRDefault="006778BF" w:rsidP="006778BF">
            <w:pPr>
              <w:spacing w:after="0" w:line="240" w:lineRule="auto"/>
              <w:jc w:val="center"/>
              <w:rPr>
                <w:rFonts w:ascii="Times New Roman" w:eastAsia="Times New Roman" w:hAnsi="Times New Roman" w:cs="Times New Roman"/>
                <w:color w:val="000000"/>
                <w:sz w:val="24"/>
                <w:szCs w:val="24"/>
                <w:lang w:eastAsia="es-ES"/>
              </w:rPr>
            </w:pPr>
            <w:r w:rsidRPr="00FC6CA6">
              <w:rPr>
                <w:rFonts w:ascii="Times New Roman" w:eastAsia="Times New Roman" w:hAnsi="Times New Roman" w:cs="Times New Roman"/>
                <w:color w:val="000000"/>
                <w:sz w:val="24"/>
                <w:szCs w:val="24"/>
                <w:lang w:eastAsia="es-ES"/>
              </w:rPr>
              <w:t>1.09 (0.32-6.53)</w:t>
            </w:r>
          </w:p>
        </w:tc>
        <w:tc>
          <w:tcPr>
            <w:tcW w:w="1134" w:type="dxa"/>
            <w:tcBorders>
              <w:top w:val="nil"/>
              <w:left w:val="nil"/>
              <w:bottom w:val="single" w:sz="4" w:space="0" w:color="auto"/>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i/>
                <w:sz w:val="24"/>
                <w:szCs w:val="24"/>
                <w:lang w:eastAsia="es-ES"/>
              </w:rPr>
              <w:t>1.000</w:t>
            </w:r>
          </w:p>
        </w:tc>
        <w:tc>
          <w:tcPr>
            <w:tcW w:w="1417" w:type="dxa"/>
            <w:tcBorders>
              <w:top w:val="nil"/>
              <w:left w:val="nil"/>
              <w:bottom w:val="single" w:sz="4" w:space="0" w:color="auto"/>
              <w:right w:val="nil"/>
            </w:tcBorders>
            <w:shd w:val="clear" w:color="auto" w:fill="auto"/>
            <w:vAlign w:val="center"/>
            <w:hideMark/>
          </w:tcPr>
          <w:p w:rsidR="006778BF" w:rsidRPr="00FC6CA6" w:rsidRDefault="006778BF" w:rsidP="006778BF">
            <w:pPr>
              <w:spacing w:after="0" w:line="240" w:lineRule="auto"/>
              <w:jc w:val="center"/>
              <w:rPr>
                <w:rFonts w:ascii="Times New Roman" w:eastAsia="Times New Roman" w:hAnsi="Times New Roman" w:cs="Times New Roman"/>
                <w:sz w:val="24"/>
                <w:szCs w:val="24"/>
                <w:lang w:eastAsia="es-ES"/>
              </w:rPr>
            </w:pPr>
            <w:r w:rsidRPr="00FC6CA6">
              <w:rPr>
                <w:rFonts w:ascii="Times New Roman" w:eastAsia="Times New Roman" w:hAnsi="Times New Roman" w:cs="Times New Roman"/>
                <w:sz w:val="24"/>
                <w:szCs w:val="24"/>
                <w:lang w:eastAsia="es-ES"/>
              </w:rPr>
              <w:t>0.544</w:t>
            </w:r>
          </w:p>
        </w:tc>
      </w:tr>
    </w:tbl>
    <w:p w:rsidR="005D09C0" w:rsidRPr="00FC6CA6" w:rsidRDefault="005D09C0" w:rsidP="006A3F00">
      <w:pPr>
        <w:spacing w:after="0" w:line="240" w:lineRule="auto"/>
        <w:ind w:left="709" w:right="677"/>
        <w:jc w:val="both"/>
        <w:rPr>
          <w:rFonts w:ascii="Times New Roman" w:eastAsia="Times New Roman" w:hAnsi="Times New Roman" w:cs="Times New Roman"/>
          <w:color w:val="000000"/>
          <w:lang w:val="en-US" w:eastAsia="es-ES"/>
        </w:rPr>
      </w:pPr>
      <w:r w:rsidRPr="00FC6CA6">
        <w:rPr>
          <w:rFonts w:ascii="Times New Roman" w:eastAsia="Times New Roman" w:hAnsi="Times New Roman" w:cs="Times New Roman"/>
          <w:color w:val="000000"/>
          <w:vertAlign w:val="superscript"/>
          <w:lang w:val="en-US" w:eastAsia="es-ES"/>
        </w:rPr>
        <w:t>1</w:t>
      </w:r>
      <w:r w:rsidRPr="00FC6CA6">
        <w:rPr>
          <w:rFonts w:ascii="Times New Roman" w:eastAsia="Times New Roman" w:hAnsi="Times New Roman" w:cs="Times New Roman"/>
          <w:color w:val="000000"/>
          <w:lang w:val="en-US" w:eastAsia="es-ES"/>
        </w:rPr>
        <w:t>n (%): number (percentage) of samples in which the immunological compound was detected (relative frequency of detection).</w:t>
      </w:r>
    </w:p>
    <w:p w:rsidR="005D09C0" w:rsidRPr="00FC6CA6" w:rsidRDefault="005D09C0" w:rsidP="006A3F00">
      <w:pPr>
        <w:spacing w:after="0" w:line="240" w:lineRule="auto"/>
        <w:ind w:left="709" w:right="677"/>
        <w:jc w:val="both"/>
        <w:rPr>
          <w:rFonts w:ascii="Times New Roman" w:eastAsia="Times New Roman" w:hAnsi="Times New Roman" w:cs="Times New Roman"/>
          <w:lang w:val="en-US" w:eastAsia="es-ES"/>
        </w:rPr>
      </w:pPr>
      <w:r w:rsidRPr="00FC6CA6">
        <w:rPr>
          <w:rFonts w:ascii="Times New Roman" w:eastAsia="Times New Roman" w:hAnsi="Times New Roman" w:cs="Times New Roman"/>
          <w:color w:val="000000"/>
          <w:vertAlign w:val="superscript"/>
          <w:lang w:val="en-US" w:eastAsia="es-ES"/>
        </w:rPr>
        <w:t>2</w:t>
      </w:r>
      <w:r w:rsidRPr="00FC6CA6">
        <w:rPr>
          <w:rFonts w:ascii="Times New Roman" w:eastAsia="Times New Roman" w:hAnsi="Times New Roman" w:cs="Times New Roman"/>
          <w:color w:val="000000"/>
          <w:lang w:val="en-US" w:eastAsia="es-ES"/>
        </w:rPr>
        <w:t xml:space="preserve">χ2 or </w:t>
      </w:r>
      <w:r w:rsidRPr="00FC6CA6">
        <w:rPr>
          <w:rFonts w:ascii="Times New Roman" w:eastAsia="Times New Roman" w:hAnsi="Times New Roman" w:cs="Times New Roman"/>
          <w:lang w:val="en-US" w:eastAsia="es-ES"/>
        </w:rPr>
        <w:t>Fisher tests (</w:t>
      </w:r>
      <w:r w:rsidR="005F79AC" w:rsidRPr="00FC6CA6">
        <w:rPr>
          <w:rFonts w:ascii="Times New Roman" w:eastAsia="Times New Roman" w:hAnsi="Times New Roman" w:cs="Times New Roman"/>
          <w:lang w:val="en-US" w:eastAsia="es-ES"/>
        </w:rPr>
        <w:t>in italics</w:t>
      </w:r>
      <w:r w:rsidRPr="00FC6CA6">
        <w:rPr>
          <w:rFonts w:ascii="Times New Roman" w:eastAsia="Times New Roman" w:hAnsi="Times New Roman" w:cs="Times New Roman"/>
          <w:lang w:val="en-US" w:eastAsia="es-ES"/>
        </w:rPr>
        <w:t>) were used to determine a possible association between the AM and SAM cases and the immunological compound detected.</w:t>
      </w:r>
      <w:r w:rsidR="005F79AC" w:rsidRPr="00FC6CA6">
        <w:rPr>
          <w:rFonts w:ascii="Times New Roman" w:eastAsia="Times New Roman" w:hAnsi="Times New Roman" w:cs="Times New Roman"/>
          <w:lang w:val="en-US" w:eastAsia="es-ES"/>
        </w:rPr>
        <w:t xml:space="preserve"> </w:t>
      </w:r>
      <w:r w:rsidR="006778BF" w:rsidRPr="00FC6CA6">
        <w:rPr>
          <w:rFonts w:ascii="Times New Roman" w:eastAsia="Times New Roman" w:hAnsi="Times New Roman" w:cs="Times New Roman"/>
          <w:lang w:val="en-US" w:eastAsia="es-ES"/>
        </w:rPr>
        <w:t xml:space="preserve">FDR-adjusted </w:t>
      </w:r>
      <w:r w:rsidR="006778BF" w:rsidRPr="00FC6CA6">
        <w:rPr>
          <w:rFonts w:ascii="Times New Roman" w:eastAsia="Times New Roman" w:hAnsi="Times New Roman" w:cs="Times New Roman"/>
          <w:i/>
          <w:lang w:val="en-US" w:eastAsia="es-ES"/>
        </w:rPr>
        <w:t>p</w:t>
      </w:r>
      <w:r w:rsidR="006778BF" w:rsidRPr="00FC6CA6">
        <w:rPr>
          <w:rFonts w:ascii="Times New Roman" w:eastAsia="Times New Roman" w:hAnsi="Times New Roman" w:cs="Times New Roman"/>
          <w:lang w:val="en-US" w:eastAsia="es-ES"/>
        </w:rPr>
        <w:t>-values.</w:t>
      </w:r>
    </w:p>
    <w:p w:rsidR="005D09C0" w:rsidRPr="00FC6CA6" w:rsidRDefault="005D09C0" w:rsidP="006A3F00">
      <w:pPr>
        <w:spacing w:after="0" w:line="240" w:lineRule="auto"/>
        <w:ind w:left="709" w:right="677"/>
        <w:jc w:val="both"/>
        <w:rPr>
          <w:rFonts w:ascii="Times New Roman" w:eastAsia="Times New Roman" w:hAnsi="Times New Roman" w:cs="Times New Roman"/>
          <w:lang w:val="en-US" w:eastAsia="es-ES"/>
        </w:rPr>
      </w:pPr>
      <w:r w:rsidRPr="00FC6CA6">
        <w:rPr>
          <w:rFonts w:ascii="Times New Roman" w:eastAsia="Times New Roman" w:hAnsi="Times New Roman" w:cs="Times New Roman"/>
          <w:vertAlign w:val="superscript"/>
          <w:lang w:val="en-US" w:eastAsia="es-ES"/>
        </w:rPr>
        <w:t>3</w:t>
      </w:r>
      <w:r w:rsidRPr="00FC6CA6">
        <w:rPr>
          <w:rFonts w:ascii="Times New Roman" w:eastAsia="Times New Roman" w:hAnsi="Times New Roman" w:cs="Times New Roman"/>
          <w:lang w:val="en-US" w:eastAsia="es-ES"/>
        </w:rPr>
        <w:t>Wilcoxon rank sum tests were used to determine differences in the concentration detected of each immunological compound between samples from AM and SAM cases.</w:t>
      </w:r>
      <w:r w:rsidR="006778BF" w:rsidRPr="00FC6CA6">
        <w:rPr>
          <w:rFonts w:ascii="Times New Roman" w:eastAsia="Times New Roman" w:hAnsi="Times New Roman" w:cs="Times New Roman"/>
          <w:lang w:val="en-US" w:eastAsia="es-ES"/>
        </w:rPr>
        <w:t xml:space="preserve"> FDR-adjusted </w:t>
      </w:r>
      <w:r w:rsidR="006778BF" w:rsidRPr="00FC6CA6">
        <w:rPr>
          <w:rFonts w:ascii="Times New Roman" w:eastAsia="Times New Roman" w:hAnsi="Times New Roman" w:cs="Times New Roman"/>
          <w:i/>
          <w:lang w:val="en-US" w:eastAsia="es-ES"/>
        </w:rPr>
        <w:t>p</w:t>
      </w:r>
      <w:r w:rsidR="006778BF" w:rsidRPr="00FC6CA6">
        <w:rPr>
          <w:rFonts w:ascii="Times New Roman" w:eastAsia="Times New Roman" w:hAnsi="Times New Roman" w:cs="Times New Roman"/>
          <w:lang w:val="en-US" w:eastAsia="es-ES"/>
        </w:rPr>
        <w:t>-values.</w:t>
      </w:r>
    </w:p>
    <w:p w:rsidR="005D09C0" w:rsidRPr="00FC6CA6" w:rsidRDefault="005D09C0" w:rsidP="006A3F00">
      <w:pPr>
        <w:spacing w:after="0" w:line="240" w:lineRule="auto"/>
        <w:ind w:left="709" w:right="677"/>
        <w:jc w:val="both"/>
        <w:rPr>
          <w:rFonts w:ascii="Times New Roman" w:eastAsia="Times New Roman" w:hAnsi="Times New Roman" w:cs="Times New Roman"/>
          <w:color w:val="000000"/>
          <w:kern w:val="24"/>
          <w:sz w:val="24"/>
          <w:szCs w:val="24"/>
          <w:lang w:val="en-US" w:eastAsia="es-ES"/>
        </w:rPr>
        <w:sectPr w:rsidR="005D09C0" w:rsidRPr="00FC6CA6" w:rsidSect="00F45C65">
          <w:pgSz w:w="16838" w:h="11906" w:orient="landscape"/>
          <w:pgMar w:top="568" w:right="1418" w:bottom="1134" w:left="1418" w:header="709" w:footer="709" w:gutter="0"/>
          <w:cols w:space="708"/>
          <w:docGrid w:linePitch="360"/>
        </w:sectPr>
      </w:pPr>
      <w:r w:rsidRPr="00FC6CA6">
        <w:rPr>
          <w:rFonts w:ascii="Times New Roman" w:eastAsia="Times New Roman" w:hAnsi="Times New Roman" w:cs="Times New Roman"/>
          <w:color w:val="000000"/>
          <w:lang w:val="en-US" w:eastAsia="es-ES"/>
        </w:rPr>
        <w:t>GCSF, granulocyte colony-stimulating</w:t>
      </w:r>
      <w:r w:rsidRPr="00FC6CA6">
        <w:rPr>
          <w:rFonts w:ascii="Times New Roman" w:eastAsia="Times New Roman" w:hAnsi="Times New Roman" w:cs="Times New Roman"/>
          <w:color w:val="000000"/>
          <w:kern w:val="24"/>
          <w:lang w:val="en-US" w:eastAsia="es-ES"/>
        </w:rPr>
        <w:t xml:space="preserve"> factor; </w:t>
      </w:r>
      <w:r w:rsidRPr="00FC6CA6">
        <w:rPr>
          <w:rFonts w:ascii="Times New Roman" w:eastAsia="Times New Roman" w:hAnsi="Times New Roman" w:cs="Times New Roman"/>
          <w:color w:val="000000"/>
          <w:lang w:val="en-US" w:eastAsia="es-ES"/>
        </w:rPr>
        <w:t xml:space="preserve">GMCSF, granulocyte-macrophage colony-stimulating factor; </w:t>
      </w:r>
      <w:proofErr w:type="spellStart"/>
      <w:r w:rsidRPr="00FC6CA6">
        <w:rPr>
          <w:rFonts w:ascii="Times New Roman" w:eastAsia="Times New Roman" w:hAnsi="Times New Roman" w:cs="Times New Roman"/>
          <w:color w:val="000000"/>
          <w:lang w:val="en-US" w:eastAsia="es-ES"/>
        </w:rPr>
        <w:t>INFγ</w:t>
      </w:r>
      <w:proofErr w:type="spellEnd"/>
      <w:r w:rsidRPr="00FC6CA6">
        <w:rPr>
          <w:rFonts w:ascii="Times New Roman" w:eastAsia="Times New Roman" w:hAnsi="Times New Roman" w:cs="Times New Roman"/>
          <w:color w:val="000000"/>
          <w:lang w:val="en-US" w:eastAsia="es-ES"/>
        </w:rPr>
        <w:t xml:space="preserve">, interferon-γ; IL, interleukin; MCP1, macrophage-monocyte </w:t>
      </w:r>
      <w:proofErr w:type="spellStart"/>
      <w:r w:rsidRPr="00FC6CA6">
        <w:rPr>
          <w:rFonts w:ascii="Times New Roman" w:eastAsia="Times New Roman" w:hAnsi="Times New Roman" w:cs="Times New Roman"/>
          <w:color w:val="000000"/>
          <w:lang w:val="en-US" w:eastAsia="es-ES"/>
        </w:rPr>
        <w:t>chemoattractant</w:t>
      </w:r>
      <w:proofErr w:type="spellEnd"/>
      <w:r w:rsidRPr="00FC6CA6">
        <w:rPr>
          <w:rFonts w:ascii="Times New Roman" w:eastAsia="Times New Roman" w:hAnsi="Times New Roman" w:cs="Times New Roman"/>
          <w:color w:val="000000"/>
          <w:lang w:val="en-US" w:eastAsia="es-ES"/>
        </w:rPr>
        <w:t xml:space="preserve"> protein-1; MIP1β, macrophage inflammatory protein-1β; TGFβ2, transforming growth factor-β2; TNFα, tumor necrosis factor-α.</w:t>
      </w:r>
    </w:p>
    <w:p w:rsidR="005D09C0" w:rsidRPr="00FC6CA6" w:rsidRDefault="005D09C0" w:rsidP="005D09C0">
      <w:pPr>
        <w:spacing w:after="0" w:line="240" w:lineRule="auto"/>
        <w:jc w:val="both"/>
        <w:rPr>
          <w:rFonts w:ascii="Times New Roman" w:eastAsia="Times New Roman" w:hAnsi="Times New Roman" w:cs="Times New Roman"/>
          <w:color w:val="000000"/>
          <w:sz w:val="20"/>
          <w:szCs w:val="20"/>
          <w:lang w:eastAsia="es-ES"/>
        </w:rPr>
      </w:pPr>
      <w:r w:rsidRPr="00FC6CA6">
        <w:rPr>
          <w:rFonts w:ascii="Times New Roman" w:eastAsia="Times New Roman" w:hAnsi="Times New Roman" w:cs="Times New Roman"/>
          <w:noProof/>
          <w:color w:val="000000"/>
          <w:sz w:val="20"/>
          <w:szCs w:val="20"/>
          <w:lang w:val="en-IN" w:eastAsia="en-IN"/>
        </w:rPr>
        <w:drawing>
          <wp:inline distT="0" distB="0" distL="0" distR="0" wp14:anchorId="53B13F1F" wp14:editId="51CF756E">
            <wp:extent cx="9001125" cy="551688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áfica perfiles HMOs_separados HW_MW.png"/>
                    <pic:cNvPicPr/>
                  </pic:nvPicPr>
                  <pic:blipFill>
                    <a:blip r:embed="rId5">
                      <a:extLst>
                        <a:ext uri="{28A0092B-C50C-407E-A947-70E740481C1C}">
                          <a14:useLocalDpi xmlns:a14="http://schemas.microsoft.com/office/drawing/2010/main" val="0"/>
                        </a:ext>
                      </a:extLst>
                    </a:blip>
                    <a:stretch>
                      <a:fillRect/>
                    </a:stretch>
                  </pic:blipFill>
                  <pic:spPr>
                    <a:xfrm>
                      <a:off x="0" y="0"/>
                      <a:ext cx="9001125" cy="5516880"/>
                    </a:xfrm>
                    <a:prstGeom prst="rect">
                      <a:avLst/>
                    </a:prstGeom>
                  </pic:spPr>
                </pic:pic>
              </a:graphicData>
            </a:graphic>
          </wp:inline>
        </w:drawing>
      </w:r>
    </w:p>
    <w:p w:rsidR="005D09C0" w:rsidRPr="00FC6CA6" w:rsidRDefault="005D09C0" w:rsidP="005D09C0">
      <w:pPr>
        <w:spacing w:after="0" w:line="240" w:lineRule="auto"/>
        <w:jc w:val="both"/>
        <w:rPr>
          <w:rFonts w:ascii="Times New Roman" w:eastAsia="Times New Roman" w:hAnsi="Times New Roman" w:cs="Times New Roman"/>
          <w:color w:val="000000"/>
          <w:szCs w:val="24"/>
          <w:lang w:val="en-US" w:eastAsia="es-ES"/>
        </w:rPr>
      </w:pPr>
      <w:r w:rsidRPr="00FC6CA6">
        <w:rPr>
          <w:rFonts w:ascii="Times New Roman" w:eastAsia="Times New Roman" w:hAnsi="Times New Roman" w:cs="Times New Roman"/>
          <w:b/>
          <w:bCs/>
          <w:color w:val="000000"/>
          <w:szCs w:val="24"/>
          <w:lang w:val="en-US" w:eastAsia="es-ES"/>
        </w:rPr>
        <w:t>Supplementary Figure 1</w:t>
      </w:r>
      <w:r w:rsidRPr="00FC6CA6">
        <w:rPr>
          <w:rFonts w:ascii="Times New Roman" w:eastAsia="Times New Roman" w:hAnsi="Times New Roman" w:cs="Times New Roman"/>
          <w:color w:val="000000"/>
          <w:szCs w:val="24"/>
          <w:lang w:val="en-US" w:eastAsia="es-ES"/>
        </w:rPr>
        <w:t>. Absolute HMOs concentration (</w:t>
      </w:r>
      <w:proofErr w:type="spellStart"/>
      <w:r w:rsidRPr="00FC6CA6">
        <w:rPr>
          <w:rFonts w:ascii="Times New Roman" w:eastAsia="Times New Roman" w:hAnsi="Times New Roman" w:cs="Times New Roman"/>
          <w:color w:val="000000"/>
          <w:szCs w:val="24"/>
          <w:lang w:val="en-US" w:eastAsia="es-ES"/>
        </w:rPr>
        <w:t>nmol</w:t>
      </w:r>
      <w:proofErr w:type="spellEnd"/>
      <w:r w:rsidRPr="00FC6CA6">
        <w:rPr>
          <w:rFonts w:ascii="Times New Roman" w:eastAsia="Times New Roman" w:hAnsi="Times New Roman" w:cs="Times New Roman"/>
          <w:color w:val="000000"/>
          <w:szCs w:val="24"/>
          <w:lang w:val="en-US" w:eastAsia="es-ES"/>
        </w:rPr>
        <w:t xml:space="preserve">/mL) and HMO profile in 110 samples from all participant women in the study according to health status (HW, healthy women; MW, mastitis women) and secretory status. Each vertical line represents an individual sample and the concentration of the different HMOs are coded by the colors shown in the legend. </w:t>
      </w:r>
    </w:p>
    <w:p w:rsidR="005D09C0" w:rsidRPr="00FC6CA6" w:rsidRDefault="005D09C0" w:rsidP="005D09C0">
      <w:pPr>
        <w:spacing w:after="0" w:line="240" w:lineRule="auto"/>
        <w:jc w:val="both"/>
        <w:rPr>
          <w:rFonts w:ascii="Times New Roman" w:eastAsia="Times New Roman" w:hAnsi="Times New Roman" w:cs="Times New Roman"/>
          <w:color w:val="000000"/>
          <w:szCs w:val="24"/>
          <w:lang w:val="en-US" w:eastAsia="es-ES"/>
        </w:rPr>
      </w:pPr>
      <w:proofErr w:type="spellStart"/>
      <w:r w:rsidRPr="00FC6CA6">
        <w:rPr>
          <w:rFonts w:ascii="Times New Roman" w:eastAsia="Times New Roman" w:hAnsi="Times New Roman" w:cs="Times New Roman"/>
          <w:color w:val="000000"/>
          <w:szCs w:val="24"/>
          <w:lang w:val="en-US" w:eastAsia="es-ES"/>
        </w:rPr>
        <w:t>DFLac</w:t>
      </w:r>
      <w:proofErr w:type="spellEnd"/>
      <w:r w:rsidRPr="00FC6CA6">
        <w:rPr>
          <w:rFonts w:ascii="Times New Roman" w:eastAsia="Times New Roman" w:hAnsi="Times New Roman" w:cs="Times New Roman"/>
          <w:color w:val="000000"/>
          <w:szCs w:val="24"/>
          <w:lang w:val="en-US" w:eastAsia="es-ES"/>
        </w:rPr>
        <w:t xml:space="preserve">, </w:t>
      </w:r>
      <w:proofErr w:type="spellStart"/>
      <w:r w:rsidRPr="00FC6CA6">
        <w:rPr>
          <w:rFonts w:ascii="Times New Roman" w:eastAsia="Times New Roman" w:hAnsi="Times New Roman" w:cs="Times New Roman"/>
          <w:color w:val="000000"/>
          <w:szCs w:val="24"/>
          <w:lang w:val="en-US" w:eastAsia="es-ES"/>
        </w:rPr>
        <w:t>difucosyllactose</w:t>
      </w:r>
      <w:proofErr w:type="spellEnd"/>
      <w:r w:rsidRPr="00FC6CA6">
        <w:rPr>
          <w:rFonts w:ascii="Times New Roman" w:eastAsia="Times New Roman" w:hAnsi="Times New Roman" w:cs="Times New Roman"/>
          <w:color w:val="000000"/>
          <w:szCs w:val="24"/>
          <w:lang w:val="en-US" w:eastAsia="es-ES"/>
        </w:rPr>
        <w:t xml:space="preserve">; DFLNH, </w:t>
      </w:r>
      <w:proofErr w:type="spellStart"/>
      <w:r w:rsidRPr="00FC6CA6">
        <w:rPr>
          <w:rFonts w:ascii="Times New Roman" w:eastAsia="Times New Roman" w:hAnsi="Times New Roman" w:cs="Times New Roman"/>
          <w:color w:val="000000"/>
          <w:szCs w:val="24"/>
          <w:lang w:val="en-US" w:eastAsia="es-ES"/>
        </w:rPr>
        <w:t>difucosyllacto</w:t>
      </w:r>
      <w:proofErr w:type="spellEnd"/>
      <w:r w:rsidRPr="00FC6CA6">
        <w:rPr>
          <w:rFonts w:ascii="Times New Roman" w:eastAsia="Times New Roman" w:hAnsi="Times New Roman" w:cs="Times New Roman"/>
          <w:color w:val="000000"/>
          <w:szCs w:val="24"/>
          <w:lang w:val="en-US" w:eastAsia="es-ES"/>
        </w:rPr>
        <w:t>-</w:t>
      </w:r>
      <w:r w:rsidRPr="00FC6CA6">
        <w:rPr>
          <w:rFonts w:ascii="Times New Roman" w:eastAsia="Times New Roman" w:hAnsi="Times New Roman" w:cs="Times New Roman"/>
          <w:i/>
          <w:iCs/>
          <w:color w:val="000000"/>
          <w:szCs w:val="24"/>
          <w:lang w:val="en-US" w:eastAsia="es-ES"/>
        </w:rPr>
        <w:t>N</w:t>
      </w:r>
      <w:r w:rsidRPr="00FC6CA6">
        <w:rPr>
          <w:rFonts w:ascii="Times New Roman" w:eastAsia="Times New Roman" w:hAnsi="Times New Roman" w:cs="Times New Roman"/>
          <w:color w:val="000000"/>
          <w:szCs w:val="24"/>
          <w:lang w:val="en-US" w:eastAsia="es-ES"/>
        </w:rPr>
        <w:t>-</w:t>
      </w:r>
      <w:proofErr w:type="spellStart"/>
      <w:r w:rsidRPr="00FC6CA6">
        <w:rPr>
          <w:rFonts w:ascii="Times New Roman" w:eastAsia="Times New Roman" w:hAnsi="Times New Roman" w:cs="Times New Roman"/>
          <w:color w:val="000000"/>
          <w:szCs w:val="24"/>
          <w:lang w:val="en-US" w:eastAsia="es-ES"/>
        </w:rPr>
        <w:t>hexaose</w:t>
      </w:r>
      <w:proofErr w:type="spellEnd"/>
      <w:r w:rsidRPr="00FC6CA6">
        <w:rPr>
          <w:rFonts w:ascii="Times New Roman" w:eastAsia="Times New Roman" w:hAnsi="Times New Roman" w:cs="Times New Roman"/>
          <w:color w:val="000000"/>
          <w:szCs w:val="24"/>
          <w:lang w:val="en-US" w:eastAsia="es-ES"/>
        </w:rPr>
        <w:t xml:space="preserve">; DFLNT, </w:t>
      </w:r>
      <w:proofErr w:type="spellStart"/>
      <w:r w:rsidRPr="00FC6CA6">
        <w:rPr>
          <w:rFonts w:ascii="Times New Roman" w:eastAsia="Times New Roman" w:hAnsi="Times New Roman" w:cs="Times New Roman"/>
          <w:color w:val="000000"/>
          <w:szCs w:val="24"/>
          <w:lang w:val="en-US" w:eastAsia="es-ES"/>
        </w:rPr>
        <w:t>difucosyllacto</w:t>
      </w:r>
      <w:proofErr w:type="spellEnd"/>
      <w:r w:rsidRPr="00FC6CA6">
        <w:rPr>
          <w:rFonts w:ascii="Times New Roman" w:eastAsia="Times New Roman" w:hAnsi="Times New Roman" w:cs="Times New Roman"/>
          <w:color w:val="000000"/>
          <w:szCs w:val="24"/>
          <w:lang w:val="en-US" w:eastAsia="es-ES"/>
        </w:rPr>
        <w:t>-</w:t>
      </w:r>
      <w:r w:rsidRPr="00FC6CA6">
        <w:rPr>
          <w:rFonts w:ascii="Times New Roman" w:eastAsia="Times New Roman" w:hAnsi="Times New Roman" w:cs="Times New Roman"/>
          <w:i/>
          <w:iCs/>
          <w:color w:val="000000"/>
          <w:szCs w:val="24"/>
          <w:lang w:val="en-US" w:eastAsia="es-ES"/>
        </w:rPr>
        <w:t>N</w:t>
      </w:r>
      <w:r w:rsidRPr="00FC6CA6">
        <w:rPr>
          <w:rFonts w:ascii="Times New Roman" w:eastAsia="Times New Roman" w:hAnsi="Times New Roman" w:cs="Times New Roman"/>
          <w:color w:val="000000"/>
          <w:szCs w:val="24"/>
          <w:lang w:val="en-US" w:eastAsia="es-ES"/>
        </w:rPr>
        <w:t>-</w:t>
      </w:r>
      <w:proofErr w:type="spellStart"/>
      <w:r w:rsidRPr="00FC6CA6">
        <w:rPr>
          <w:rFonts w:ascii="Times New Roman" w:eastAsia="Times New Roman" w:hAnsi="Times New Roman" w:cs="Times New Roman"/>
          <w:color w:val="000000"/>
          <w:szCs w:val="24"/>
          <w:lang w:val="en-US" w:eastAsia="es-ES"/>
        </w:rPr>
        <w:t>tetrose</w:t>
      </w:r>
      <w:proofErr w:type="spellEnd"/>
      <w:r w:rsidRPr="00FC6CA6">
        <w:rPr>
          <w:rFonts w:ascii="Times New Roman" w:eastAsia="Times New Roman" w:hAnsi="Times New Roman" w:cs="Times New Roman"/>
          <w:color w:val="000000"/>
          <w:szCs w:val="24"/>
          <w:lang w:val="en-US" w:eastAsia="es-ES"/>
        </w:rPr>
        <w:t xml:space="preserve">; DSLNH, </w:t>
      </w:r>
      <w:proofErr w:type="spellStart"/>
      <w:r w:rsidRPr="00FC6CA6">
        <w:rPr>
          <w:rFonts w:ascii="Times New Roman" w:eastAsia="Times New Roman" w:hAnsi="Times New Roman" w:cs="Times New Roman"/>
          <w:color w:val="000000"/>
          <w:szCs w:val="24"/>
          <w:lang w:val="en-US" w:eastAsia="es-ES"/>
        </w:rPr>
        <w:t>diasilyllacto</w:t>
      </w:r>
      <w:proofErr w:type="spellEnd"/>
      <w:r w:rsidRPr="00FC6CA6">
        <w:rPr>
          <w:rFonts w:ascii="Times New Roman" w:eastAsia="Times New Roman" w:hAnsi="Times New Roman" w:cs="Times New Roman"/>
          <w:color w:val="000000"/>
          <w:szCs w:val="24"/>
          <w:lang w:val="en-US" w:eastAsia="es-ES"/>
        </w:rPr>
        <w:t>-</w:t>
      </w:r>
      <w:r w:rsidRPr="00FC6CA6">
        <w:rPr>
          <w:rFonts w:ascii="Times New Roman" w:eastAsia="Times New Roman" w:hAnsi="Times New Roman" w:cs="Times New Roman"/>
          <w:i/>
          <w:iCs/>
          <w:color w:val="000000"/>
          <w:szCs w:val="24"/>
          <w:lang w:val="en-US" w:eastAsia="es-ES"/>
        </w:rPr>
        <w:t>N</w:t>
      </w:r>
      <w:r w:rsidRPr="00FC6CA6">
        <w:rPr>
          <w:rFonts w:ascii="Times New Roman" w:eastAsia="Times New Roman" w:hAnsi="Times New Roman" w:cs="Times New Roman"/>
          <w:color w:val="000000"/>
          <w:szCs w:val="24"/>
          <w:lang w:val="en-US" w:eastAsia="es-ES"/>
        </w:rPr>
        <w:t>-</w:t>
      </w:r>
      <w:proofErr w:type="spellStart"/>
      <w:r w:rsidRPr="00FC6CA6">
        <w:rPr>
          <w:rFonts w:ascii="Times New Roman" w:eastAsia="Times New Roman" w:hAnsi="Times New Roman" w:cs="Times New Roman"/>
          <w:color w:val="000000"/>
          <w:szCs w:val="24"/>
          <w:lang w:val="en-US" w:eastAsia="es-ES"/>
        </w:rPr>
        <w:t>hexaose</w:t>
      </w:r>
      <w:proofErr w:type="spellEnd"/>
      <w:r w:rsidRPr="00FC6CA6">
        <w:rPr>
          <w:rFonts w:ascii="Times New Roman" w:eastAsia="Times New Roman" w:hAnsi="Times New Roman" w:cs="Times New Roman"/>
          <w:color w:val="000000"/>
          <w:szCs w:val="24"/>
          <w:lang w:val="en-US" w:eastAsia="es-ES"/>
        </w:rPr>
        <w:t xml:space="preserve">; DSLNT, </w:t>
      </w:r>
      <w:proofErr w:type="spellStart"/>
      <w:r w:rsidRPr="00FC6CA6">
        <w:rPr>
          <w:rFonts w:ascii="Times New Roman" w:eastAsia="Times New Roman" w:hAnsi="Times New Roman" w:cs="Times New Roman"/>
          <w:color w:val="000000"/>
          <w:szCs w:val="24"/>
          <w:lang w:val="en-US" w:eastAsia="es-ES"/>
        </w:rPr>
        <w:t>diasilyllacto</w:t>
      </w:r>
      <w:proofErr w:type="spellEnd"/>
      <w:r w:rsidRPr="00FC6CA6">
        <w:rPr>
          <w:rFonts w:ascii="Times New Roman" w:eastAsia="Times New Roman" w:hAnsi="Times New Roman" w:cs="Times New Roman"/>
          <w:color w:val="000000"/>
          <w:szCs w:val="24"/>
          <w:lang w:val="en-US" w:eastAsia="es-ES"/>
        </w:rPr>
        <w:t>-</w:t>
      </w:r>
      <w:r w:rsidRPr="00FC6CA6">
        <w:rPr>
          <w:rFonts w:ascii="Times New Roman" w:eastAsia="Times New Roman" w:hAnsi="Times New Roman" w:cs="Times New Roman"/>
          <w:i/>
          <w:iCs/>
          <w:color w:val="000000"/>
          <w:szCs w:val="24"/>
          <w:lang w:val="en-US" w:eastAsia="es-ES"/>
        </w:rPr>
        <w:t>N</w:t>
      </w:r>
      <w:r w:rsidRPr="00FC6CA6">
        <w:rPr>
          <w:rFonts w:ascii="Times New Roman" w:eastAsia="Times New Roman" w:hAnsi="Times New Roman" w:cs="Times New Roman"/>
          <w:color w:val="000000"/>
          <w:szCs w:val="24"/>
          <w:lang w:val="en-US" w:eastAsia="es-ES"/>
        </w:rPr>
        <w:t>-</w:t>
      </w:r>
      <w:proofErr w:type="spellStart"/>
      <w:r w:rsidRPr="00FC6CA6">
        <w:rPr>
          <w:rFonts w:ascii="Times New Roman" w:eastAsia="Times New Roman" w:hAnsi="Times New Roman" w:cs="Times New Roman"/>
          <w:color w:val="000000"/>
          <w:szCs w:val="24"/>
          <w:lang w:val="en-US" w:eastAsia="es-ES"/>
        </w:rPr>
        <w:t>tetraose</w:t>
      </w:r>
      <w:proofErr w:type="spellEnd"/>
      <w:r w:rsidRPr="00FC6CA6">
        <w:rPr>
          <w:rFonts w:ascii="Times New Roman" w:eastAsia="Times New Roman" w:hAnsi="Times New Roman" w:cs="Times New Roman"/>
          <w:color w:val="000000"/>
          <w:szCs w:val="24"/>
          <w:lang w:val="en-US" w:eastAsia="es-ES"/>
        </w:rPr>
        <w:t xml:space="preserve">; FDSLNH, </w:t>
      </w:r>
      <w:proofErr w:type="spellStart"/>
      <w:r w:rsidRPr="00FC6CA6">
        <w:rPr>
          <w:rFonts w:ascii="Times New Roman" w:eastAsia="Times New Roman" w:hAnsi="Times New Roman" w:cs="Times New Roman"/>
          <w:color w:val="000000"/>
          <w:szCs w:val="24"/>
          <w:lang w:val="en-US" w:eastAsia="es-ES"/>
        </w:rPr>
        <w:t>fucodisialyllacto</w:t>
      </w:r>
      <w:proofErr w:type="spellEnd"/>
      <w:r w:rsidRPr="00FC6CA6">
        <w:rPr>
          <w:rFonts w:ascii="Times New Roman" w:eastAsia="Times New Roman" w:hAnsi="Times New Roman" w:cs="Times New Roman"/>
          <w:color w:val="000000"/>
          <w:szCs w:val="24"/>
          <w:lang w:val="en-US" w:eastAsia="es-ES"/>
        </w:rPr>
        <w:t>-</w:t>
      </w:r>
      <w:r w:rsidRPr="00FC6CA6">
        <w:rPr>
          <w:rFonts w:ascii="Times New Roman" w:eastAsia="Times New Roman" w:hAnsi="Times New Roman" w:cs="Times New Roman"/>
          <w:i/>
          <w:iCs/>
          <w:color w:val="000000"/>
          <w:szCs w:val="24"/>
          <w:lang w:val="en-US" w:eastAsia="es-ES"/>
        </w:rPr>
        <w:t>N</w:t>
      </w:r>
      <w:r w:rsidRPr="00FC6CA6">
        <w:rPr>
          <w:rFonts w:ascii="Times New Roman" w:eastAsia="Times New Roman" w:hAnsi="Times New Roman" w:cs="Times New Roman"/>
          <w:color w:val="000000"/>
          <w:szCs w:val="24"/>
          <w:lang w:val="en-US" w:eastAsia="es-ES"/>
        </w:rPr>
        <w:t>-</w:t>
      </w:r>
      <w:proofErr w:type="spellStart"/>
      <w:r w:rsidRPr="00FC6CA6">
        <w:rPr>
          <w:rFonts w:ascii="Times New Roman" w:eastAsia="Times New Roman" w:hAnsi="Times New Roman" w:cs="Times New Roman"/>
          <w:color w:val="000000"/>
          <w:szCs w:val="24"/>
          <w:lang w:val="en-US" w:eastAsia="es-ES"/>
        </w:rPr>
        <w:t>hexaose</w:t>
      </w:r>
      <w:proofErr w:type="spellEnd"/>
      <w:r w:rsidRPr="00FC6CA6">
        <w:rPr>
          <w:rFonts w:ascii="Times New Roman" w:eastAsia="Times New Roman" w:hAnsi="Times New Roman" w:cs="Times New Roman"/>
          <w:color w:val="000000"/>
          <w:szCs w:val="24"/>
          <w:lang w:val="en-US" w:eastAsia="es-ES"/>
        </w:rPr>
        <w:t xml:space="preserve">; FLNH, </w:t>
      </w:r>
      <w:proofErr w:type="spellStart"/>
      <w:r w:rsidRPr="00FC6CA6">
        <w:rPr>
          <w:rFonts w:ascii="Times New Roman" w:eastAsia="Times New Roman" w:hAnsi="Times New Roman" w:cs="Times New Roman"/>
          <w:color w:val="000000"/>
          <w:szCs w:val="24"/>
          <w:lang w:val="en-US" w:eastAsia="es-ES"/>
        </w:rPr>
        <w:t>fucosyllacto</w:t>
      </w:r>
      <w:proofErr w:type="spellEnd"/>
      <w:r w:rsidRPr="00FC6CA6">
        <w:rPr>
          <w:rFonts w:ascii="Times New Roman" w:eastAsia="Times New Roman" w:hAnsi="Times New Roman" w:cs="Times New Roman"/>
          <w:color w:val="000000"/>
          <w:szCs w:val="24"/>
          <w:lang w:val="en-US" w:eastAsia="es-ES"/>
        </w:rPr>
        <w:t>-</w:t>
      </w:r>
      <w:r w:rsidRPr="00FC6CA6">
        <w:rPr>
          <w:rFonts w:ascii="Times New Roman" w:eastAsia="Times New Roman" w:hAnsi="Times New Roman" w:cs="Times New Roman"/>
          <w:i/>
          <w:iCs/>
          <w:color w:val="000000"/>
          <w:szCs w:val="24"/>
          <w:lang w:val="en-US" w:eastAsia="es-ES"/>
        </w:rPr>
        <w:t>N</w:t>
      </w:r>
      <w:r w:rsidRPr="00FC6CA6">
        <w:rPr>
          <w:rFonts w:ascii="Times New Roman" w:eastAsia="Times New Roman" w:hAnsi="Times New Roman" w:cs="Times New Roman"/>
          <w:color w:val="000000"/>
          <w:szCs w:val="24"/>
          <w:lang w:val="en-US" w:eastAsia="es-ES"/>
        </w:rPr>
        <w:t>-</w:t>
      </w:r>
      <w:proofErr w:type="spellStart"/>
      <w:r w:rsidRPr="00FC6CA6">
        <w:rPr>
          <w:rFonts w:ascii="Times New Roman" w:eastAsia="Times New Roman" w:hAnsi="Times New Roman" w:cs="Times New Roman"/>
          <w:color w:val="000000"/>
          <w:szCs w:val="24"/>
          <w:lang w:val="en-US" w:eastAsia="es-ES"/>
        </w:rPr>
        <w:t>hexaose</w:t>
      </w:r>
      <w:proofErr w:type="spellEnd"/>
      <w:r w:rsidRPr="00FC6CA6">
        <w:rPr>
          <w:rFonts w:ascii="Times New Roman" w:eastAsia="Times New Roman" w:hAnsi="Times New Roman" w:cs="Times New Roman"/>
          <w:color w:val="000000"/>
          <w:szCs w:val="24"/>
          <w:lang w:val="en-US" w:eastAsia="es-ES"/>
        </w:rPr>
        <w:t>; HMO, human milk oligosaccharide; LNFP, lacto-</w:t>
      </w:r>
      <w:r w:rsidRPr="00FC6CA6">
        <w:rPr>
          <w:rFonts w:ascii="Times New Roman" w:eastAsia="Times New Roman" w:hAnsi="Times New Roman" w:cs="Times New Roman"/>
          <w:i/>
          <w:iCs/>
          <w:color w:val="000000"/>
          <w:szCs w:val="24"/>
          <w:lang w:val="en-US" w:eastAsia="es-ES"/>
        </w:rPr>
        <w:t>N</w:t>
      </w:r>
      <w:r w:rsidRPr="00FC6CA6">
        <w:rPr>
          <w:rFonts w:ascii="Times New Roman" w:eastAsia="Times New Roman" w:hAnsi="Times New Roman" w:cs="Times New Roman"/>
          <w:color w:val="000000"/>
          <w:szCs w:val="24"/>
          <w:lang w:val="en-US" w:eastAsia="es-ES"/>
        </w:rPr>
        <w:t>-</w:t>
      </w:r>
      <w:proofErr w:type="spellStart"/>
      <w:r w:rsidRPr="00FC6CA6">
        <w:rPr>
          <w:rFonts w:ascii="Times New Roman" w:eastAsia="Times New Roman" w:hAnsi="Times New Roman" w:cs="Times New Roman"/>
          <w:color w:val="000000"/>
          <w:szCs w:val="24"/>
          <w:lang w:val="en-US" w:eastAsia="es-ES"/>
        </w:rPr>
        <w:t>fucopentaose</w:t>
      </w:r>
      <w:proofErr w:type="spellEnd"/>
      <w:r w:rsidRPr="00FC6CA6">
        <w:rPr>
          <w:rFonts w:ascii="Times New Roman" w:eastAsia="Times New Roman" w:hAnsi="Times New Roman" w:cs="Times New Roman"/>
          <w:color w:val="000000"/>
          <w:szCs w:val="24"/>
          <w:lang w:val="en-US" w:eastAsia="es-ES"/>
        </w:rPr>
        <w:t>; LNH, lacto-</w:t>
      </w:r>
      <w:r w:rsidRPr="00FC6CA6">
        <w:rPr>
          <w:rFonts w:ascii="Times New Roman" w:eastAsia="Times New Roman" w:hAnsi="Times New Roman" w:cs="Times New Roman"/>
          <w:i/>
          <w:iCs/>
          <w:color w:val="000000"/>
          <w:szCs w:val="24"/>
          <w:lang w:val="en-US" w:eastAsia="es-ES"/>
        </w:rPr>
        <w:t>N</w:t>
      </w:r>
      <w:r w:rsidRPr="00FC6CA6">
        <w:rPr>
          <w:rFonts w:ascii="Times New Roman" w:eastAsia="Times New Roman" w:hAnsi="Times New Roman" w:cs="Times New Roman"/>
          <w:color w:val="000000"/>
          <w:szCs w:val="24"/>
          <w:lang w:val="en-US" w:eastAsia="es-ES"/>
        </w:rPr>
        <w:t>-</w:t>
      </w:r>
      <w:proofErr w:type="spellStart"/>
      <w:r w:rsidRPr="00FC6CA6">
        <w:rPr>
          <w:rFonts w:ascii="Times New Roman" w:eastAsia="Times New Roman" w:hAnsi="Times New Roman" w:cs="Times New Roman"/>
          <w:color w:val="000000"/>
          <w:szCs w:val="24"/>
          <w:lang w:val="en-US" w:eastAsia="es-ES"/>
        </w:rPr>
        <w:t>hexaose</w:t>
      </w:r>
      <w:proofErr w:type="spellEnd"/>
      <w:r w:rsidRPr="00FC6CA6">
        <w:rPr>
          <w:rFonts w:ascii="Times New Roman" w:eastAsia="Times New Roman" w:hAnsi="Times New Roman" w:cs="Times New Roman"/>
          <w:color w:val="000000"/>
          <w:szCs w:val="24"/>
          <w:lang w:val="en-US" w:eastAsia="es-ES"/>
        </w:rPr>
        <w:t xml:space="preserve">; </w:t>
      </w:r>
      <w:proofErr w:type="spellStart"/>
      <w:r w:rsidRPr="00FC6CA6">
        <w:rPr>
          <w:rFonts w:ascii="Times New Roman" w:eastAsia="Times New Roman" w:hAnsi="Times New Roman" w:cs="Times New Roman"/>
          <w:color w:val="000000"/>
          <w:szCs w:val="24"/>
          <w:lang w:val="en-US" w:eastAsia="es-ES"/>
        </w:rPr>
        <w:t>LNnT</w:t>
      </w:r>
      <w:proofErr w:type="spellEnd"/>
      <w:r w:rsidRPr="00FC6CA6">
        <w:rPr>
          <w:rFonts w:ascii="Times New Roman" w:eastAsia="Times New Roman" w:hAnsi="Times New Roman" w:cs="Times New Roman"/>
          <w:color w:val="000000"/>
          <w:szCs w:val="24"/>
          <w:lang w:val="en-US" w:eastAsia="es-ES"/>
        </w:rPr>
        <w:t>, lacto-</w:t>
      </w:r>
      <w:r w:rsidRPr="00FC6CA6">
        <w:rPr>
          <w:rFonts w:ascii="Times New Roman" w:eastAsia="Times New Roman" w:hAnsi="Times New Roman" w:cs="Times New Roman"/>
          <w:i/>
          <w:iCs/>
          <w:color w:val="000000"/>
          <w:szCs w:val="24"/>
          <w:lang w:val="en-US" w:eastAsia="es-ES"/>
        </w:rPr>
        <w:t>N</w:t>
      </w:r>
      <w:r w:rsidRPr="00FC6CA6">
        <w:rPr>
          <w:rFonts w:ascii="Times New Roman" w:eastAsia="Times New Roman" w:hAnsi="Times New Roman" w:cs="Times New Roman"/>
          <w:color w:val="000000"/>
          <w:szCs w:val="24"/>
          <w:lang w:val="en-US" w:eastAsia="es-ES"/>
        </w:rPr>
        <w:t>-</w:t>
      </w:r>
      <w:proofErr w:type="spellStart"/>
      <w:r w:rsidRPr="00FC6CA6">
        <w:rPr>
          <w:rFonts w:ascii="Times New Roman" w:eastAsia="Times New Roman" w:hAnsi="Times New Roman" w:cs="Times New Roman"/>
          <w:color w:val="000000"/>
          <w:szCs w:val="24"/>
          <w:lang w:val="en-US" w:eastAsia="es-ES"/>
        </w:rPr>
        <w:t>neotetraose</w:t>
      </w:r>
      <w:proofErr w:type="spellEnd"/>
      <w:r w:rsidRPr="00FC6CA6">
        <w:rPr>
          <w:rFonts w:ascii="Times New Roman" w:eastAsia="Times New Roman" w:hAnsi="Times New Roman" w:cs="Times New Roman"/>
          <w:color w:val="000000"/>
          <w:szCs w:val="24"/>
          <w:lang w:val="en-US" w:eastAsia="es-ES"/>
        </w:rPr>
        <w:t>; LNT, lacto-</w:t>
      </w:r>
      <w:r w:rsidRPr="00FC6CA6">
        <w:rPr>
          <w:rFonts w:ascii="Times New Roman" w:eastAsia="Times New Roman" w:hAnsi="Times New Roman" w:cs="Times New Roman"/>
          <w:i/>
          <w:iCs/>
          <w:color w:val="000000"/>
          <w:szCs w:val="24"/>
          <w:lang w:val="en-US" w:eastAsia="es-ES"/>
        </w:rPr>
        <w:t>N</w:t>
      </w:r>
      <w:r w:rsidRPr="00FC6CA6">
        <w:rPr>
          <w:rFonts w:ascii="Times New Roman" w:eastAsia="Times New Roman" w:hAnsi="Times New Roman" w:cs="Times New Roman"/>
          <w:color w:val="000000"/>
          <w:szCs w:val="24"/>
          <w:lang w:val="en-US" w:eastAsia="es-ES"/>
        </w:rPr>
        <w:t>-</w:t>
      </w:r>
      <w:proofErr w:type="spellStart"/>
      <w:r w:rsidRPr="00FC6CA6">
        <w:rPr>
          <w:rFonts w:ascii="Times New Roman" w:eastAsia="Times New Roman" w:hAnsi="Times New Roman" w:cs="Times New Roman"/>
          <w:color w:val="000000"/>
          <w:szCs w:val="24"/>
          <w:lang w:val="en-US" w:eastAsia="es-ES"/>
        </w:rPr>
        <w:t>tetraose</w:t>
      </w:r>
      <w:proofErr w:type="spellEnd"/>
      <w:r w:rsidRPr="00FC6CA6">
        <w:rPr>
          <w:rFonts w:ascii="Times New Roman" w:eastAsia="Times New Roman" w:hAnsi="Times New Roman" w:cs="Times New Roman"/>
          <w:color w:val="000000"/>
          <w:szCs w:val="24"/>
          <w:lang w:val="en-US" w:eastAsia="es-ES"/>
        </w:rPr>
        <w:t xml:space="preserve">; </w:t>
      </w:r>
      <w:proofErr w:type="spellStart"/>
      <w:r w:rsidRPr="00FC6CA6">
        <w:rPr>
          <w:rFonts w:ascii="Times New Roman" w:eastAsia="Times New Roman" w:hAnsi="Times New Roman" w:cs="Times New Roman"/>
          <w:color w:val="000000"/>
          <w:szCs w:val="24"/>
          <w:lang w:val="en-US" w:eastAsia="es-ES"/>
        </w:rPr>
        <w:t>LSTb</w:t>
      </w:r>
      <w:proofErr w:type="spellEnd"/>
      <w:r w:rsidRPr="00FC6CA6">
        <w:rPr>
          <w:rFonts w:ascii="Times New Roman" w:eastAsia="Times New Roman" w:hAnsi="Times New Roman" w:cs="Times New Roman"/>
          <w:color w:val="000000"/>
          <w:szCs w:val="24"/>
          <w:lang w:val="en-US" w:eastAsia="es-ES"/>
        </w:rPr>
        <w:t xml:space="preserve">, </w:t>
      </w:r>
      <w:proofErr w:type="spellStart"/>
      <w:r w:rsidRPr="00FC6CA6">
        <w:rPr>
          <w:rFonts w:ascii="Times New Roman" w:eastAsia="Times New Roman" w:hAnsi="Times New Roman" w:cs="Times New Roman"/>
          <w:color w:val="000000"/>
          <w:szCs w:val="24"/>
          <w:lang w:val="en-US" w:eastAsia="es-ES"/>
        </w:rPr>
        <w:t>sialyl</w:t>
      </w:r>
      <w:proofErr w:type="spellEnd"/>
      <w:r w:rsidRPr="00FC6CA6">
        <w:rPr>
          <w:rFonts w:ascii="Times New Roman" w:eastAsia="Times New Roman" w:hAnsi="Times New Roman" w:cs="Times New Roman"/>
          <w:color w:val="000000"/>
          <w:szCs w:val="24"/>
          <w:lang w:val="en-US" w:eastAsia="es-ES"/>
        </w:rPr>
        <w:t>-lacto-</w:t>
      </w:r>
      <w:r w:rsidRPr="00FC6CA6">
        <w:rPr>
          <w:rFonts w:ascii="Times New Roman" w:eastAsia="Times New Roman" w:hAnsi="Times New Roman" w:cs="Times New Roman"/>
          <w:i/>
          <w:iCs/>
          <w:color w:val="000000"/>
          <w:szCs w:val="24"/>
          <w:lang w:val="en-US" w:eastAsia="es-ES"/>
        </w:rPr>
        <w:t>N</w:t>
      </w:r>
      <w:r w:rsidRPr="00FC6CA6">
        <w:rPr>
          <w:rFonts w:ascii="Times New Roman" w:eastAsia="Times New Roman" w:hAnsi="Times New Roman" w:cs="Times New Roman"/>
          <w:color w:val="000000"/>
          <w:szCs w:val="24"/>
          <w:lang w:val="en-US" w:eastAsia="es-ES"/>
        </w:rPr>
        <w:t>-</w:t>
      </w:r>
      <w:proofErr w:type="spellStart"/>
      <w:r w:rsidRPr="00FC6CA6">
        <w:rPr>
          <w:rFonts w:ascii="Times New Roman" w:eastAsia="Times New Roman" w:hAnsi="Times New Roman" w:cs="Times New Roman"/>
          <w:color w:val="000000"/>
          <w:szCs w:val="24"/>
          <w:lang w:val="en-US" w:eastAsia="es-ES"/>
        </w:rPr>
        <w:t>tetraose</w:t>
      </w:r>
      <w:proofErr w:type="spellEnd"/>
      <w:r w:rsidRPr="00FC6CA6">
        <w:rPr>
          <w:rFonts w:ascii="Times New Roman" w:eastAsia="Times New Roman" w:hAnsi="Times New Roman" w:cs="Times New Roman"/>
          <w:color w:val="000000"/>
          <w:szCs w:val="24"/>
          <w:lang w:val="en-US" w:eastAsia="es-ES"/>
        </w:rPr>
        <w:t xml:space="preserve"> b; </w:t>
      </w:r>
      <w:proofErr w:type="spellStart"/>
      <w:r w:rsidRPr="00FC6CA6">
        <w:rPr>
          <w:rFonts w:ascii="Times New Roman" w:eastAsia="Times New Roman" w:hAnsi="Times New Roman" w:cs="Times New Roman"/>
          <w:color w:val="000000"/>
          <w:szCs w:val="24"/>
          <w:lang w:val="en-US" w:eastAsia="es-ES"/>
        </w:rPr>
        <w:t>LSTc</w:t>
      </w:r>
      <w:proofErr w:type="spellEnd"/>
      <w:r w:rsidRPr="00FC6CA6">
        <w:rPr>
          <w:rFonts w:ascii="Times New Roman" w:eastAsia="Times New Roman" w:hAnsi="Times New Roman" w:cs="Times New Roman"/>
          <w:color w:val="000000"/>
          <w:szCs w:val="24"/>
          <w:lang w:val="en-US" w:eastAsia="es-ES"/>
        </w:rPr>
        <w:t xml:space="preserve">, </w:t>
      </w:r>
      <w:proofErr w:type="spellStart"/>
      <w:r w:rsidRPr="00FC6CA6">
        <w:rPr>
          <w:rFonts w:ascii="Times New Roman" w:eastAsia="Times New Roman" w:hAnsi="Times New Roman" w:cs="Times New Roman"/>
          <w:color w:val="000000"/>
          <w:szCs w:val="24"/>
          <w:lang w:val="en-US" w:eastAsia="es-ES"/>
        </w:rPr>
        <w:t>sialyl</w:t>
      </w:r>
      <w:proofErr w:type="spellEnd"/>
      <w:r w:rsidRPr="00FC6CA6">
        <w:rPr>
          <w:rFonts w:ascii="Times New Roman" w:eastAsia="Times New Roman" w:hAnsi="Times New Roman" w:cs="Times New Roman"/>
          <w:color w:val="000000"/>
          <w:szCs w:val="24"/>
          <w:lang w:val="en-US" w:eastAsia="es-ES"/>
        </w:rPr>
        <w:t>-lacto-</w:t>
      </w:r>
      <w:r w:rsidRPr="00FC6CA6">
        <w:rPr>
          <w:rFonts w:ascii="Times New Roman" w:eastAsia="Times New Roman" w:hAnsi="Times New Roman" w:cs="Times New Roman"/>
          <w:i/>
          <w:iCs/>
          <w:color w:val="000000"/>
          <w:szCs w:val="24"/>
          <w:lang w:val="en-US" w:eastAsia="es-ES"/>
        </w:rPr>
        <w:t>N</w:t>
      </w:r>
      <w:r w:rsidRPr="00FC6CA6">
        <w:rPr>
          <w:rFonts w:ascii="Times New Roman" w:eastAsia="Times New Roman" w:hAnsi="Times New Roman" w:cs="Times New Roman"/>
          <w:color w:val="000000"/>
          <w:szCs w:val="24"/>
          <w:lang w:val="en-US" w:eastAsia="es-ES"/>
        </w:rPr>
        <w:t>-</w:t>
      </w:r>
      <w:proofErr w:type="spellStart"/>
      <w:r w:rsidRPr="00FC6CA6">
        <w:rPr>
          <w:rFonts w:ascii="Times New Roman" w:eastAsia="Times New Roman" w:hAnsi="Times New Roman" w:cs="Times New Roman"/>
          <w:color w:val="000000"/>
          <w:szCs w:val="24"/>
          <w:lang w:val="en-US" w:eastAsia="es-ES"/>
        </w:rPr>
        <w:t>tetraose</w:t>
      </w:r>
      <w:proofErr w:type="spellEnd"/>
      <w:r w:rsidRPr="00FC6CA6">
        <w:rPr>
          <w:rFonts w:ascii="Times New Roman" w:eastAsia="Times New Roman" w:hAnsi="Times New Roman" w:cs="Times New Roman"/>
          <w:color w:val="000000"/>
          <w:szCs w:val="24"/>
          <w:lang w:val="en-US" w:eastAsia="es-ES"/>
        </w:rPr>
        <w:t xml:space="preserve"> c; 2’FL, 2’-fucosyllactose; 3FL, 3-fucosyllactose; 3’SL, 3’-sialyllactose; 6’SL, 6’-sialyllactose.</w:t>
      </w:r>
    </w:p>
    <w:p w:rsidR="005D09C0" w:rsidRPr="00FC6CA6" w:rsidRDefault="005D09C0" w:rsidP="005D09C0">
      <w:pPr>
        <w:rPr>
          <w:lang w:val="en-US"/>
        </w:rPr>
        <w:sectPr w:rsidR="005D09C0" w:rsidRPr="00FC6CA6" w:rsidSect="00F45C65">
          <w:pgSz w:w="16838" w:h="11906" w:orient="landscape"/>
          <w:pgMar w:top="284" w:right="1418" w:bottom="993" w:left="1418" w:header="709" w:footer="709" w:gutter="0"/>
          <w:cols w:space="708"/>
          <w:docGrid w:linePitch="360"/>
        </w:sectPr>
      </w:pPr>
    </w:p>
    <w:p w:rsidR="006A3F00" w:rsidRPr="00FC6CA6" w:rsidRDefault="001B5A35" w:rsidP="00F67345">
      <w:pPr>
        <w:spacing w:line="240" w:lineRule="auto"/>
        <w:jc w:val="both"/>
        <w:rPr>
          <w:rFonts w:ascii="Times New Roman" w:eastAsia="Times New Roman" w:hAnsi="Times New Roman" w:cs="Times New Roman"/>
          <w:color w:val="000000"/>
          <w:lang w:val="en-US" w:eastAsia="es-ES"/>
        </w:rPr>
      </w:pPr>
      <w:r w:rsidRPr="00FC6CA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FC6CA6">
        <w:rPr>
          <w:rFonts w:ascii="Times New Roman" w:eastAsia="Times New Roman" w:hAnsi="Times New Roman" w:cs="Times New Roman"/>
          <w:b/>
          <w:bCs/>
          <w:noProof/>
          <w:color w:val="000000"/>
          <w:lang w:val="en-IN" w:eastAsia="en-IN"/>
        </w:rPr>
        <w:drawing>
          <wp:inline distT="0" distB="0" distL="0" distR="0" wp14:anchorId="5A354A6C" wp14:editId="4974E920">
            <wp:extent cx="8894989" cy="4032000"/>
            <wp:effectExtent l="0" t="0" r="1905" b="6985"/>
            <wp:docPr id="5" name="Imagen 5" descr="C:\Users\LEO\Downloads\Heatmap supplementary 1910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O\Downloads\Heatmap supplementary 1910202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94989" cy="4032000"/>
                    </a:xfrm>
                    <a:prstGeom prst="rect">
                      <a:avLst/>
                    </a:prstGeom>
                    <a:noFill/>
                    <a:ln>
                      <a:noFill/>
                    </a:ln>
                  </pic:spPr>
                </pic:pic>
              </a:graphicData>
            </a:graphic>
          </wp:inline>
        </w:drawing>
      </w:r>
      <w:r w:rsidR="005D09C0" w:rsidRPr="00FC6CA6">
        <w:rPr>
          <w:rFonts w:ascii="Times New Roman" w:eastAsia="Times New Roman" w:hAnsi="Times New Roman" w:cs="Times New Roman"/>
          <w:b/>
          <w:bCs/>
          <w:color w:val="000000"/>
          <w:lang w:val="en-US" w:eastAsia="es-ES"/>
        </w:rPr>
        <w:t xml:space="preserve">Supplementary Figure 2. </w:t>
      </w:r>
      <w:proofErr w:type="spellStart"/>
      <w:r w:rsidR="005D09C0" w:rsidRPr="00FC6CA6">
        <w:rPr>
          <w:rFonts w:ascii="Times New Roman" w:eastAsia="Times New Roman" w:hAnsi="Times New Roman" w:cs="Times New Roman"/>
          <w:color w:val="000000"/>
          <w:lang w:val="en-US" w:eastAsia="es-ES"/>
        </w:rPr>
        <w:t>Heatmap</w:t>
      </w:r>
      <w:proofErr w:type="spellEnd"/>
      <w:r w:rsidR="005D09C0" w:rsidRPr="00FC6CA6">
        <w:rPr>
          <w:rFonts w:ascii="Times New Roman" w:eastAsia="Times New Roman" w:hAnsi="Times New Roman" w:cs="Times New Roman"/>
          <w:color w:val="000000"/>
          <w:lang w:val="en-US" w:eastAsia="es-ES"/>
        </w:rPr>
        <w:t xml:space="preserve"> showing log</w:t>
      </w:r>
      <w:r w:rsidR="005D09C0" w:rsidRPr="00FC6CA6">
        <w:rPr>
          <w:rFonts w:ascii="Times New Roman" w:eastAsia="Times New Roman" w:hAnsi="Times New Roman" w:cs="Times New Roman"/>
          <w:color w:val="000000"/>
          <w:vertAlign w:val="subscript"/>
          <w:lang w:val="en-US" w:eastAsia="es-ES"/>
        </w:rPr>
        <w:t>10</w:t>
      </w:r>
      <w:r w:rsidR="005D09C0" w:rsidRPr="00FC6CA6">
        <w:rPr>
          <w:rFonts w:ascii="Times New Roman" w:eastAsia="Times New Roman" w:hAnsi="Times New Roman" w:cs="Times New Roman"/>
          <w:color w:val="000000"/>
          <w:lang w:val="en-US" w:eastAsia="es-ES"/>
        </w:rPr>
        <w:t>-transformed</w:t>
      </w:r>
      <w:r w:rsidR="005D09C0" w:rsidRPr="00FC6CA6" w:rsidDel="00FB36CE">
        <w:rPr>
          <w:rFonts w:ascii="Times New Roman" w:eastAsia="Times New Roman" w:hAnsi="Times New Roman" w:cs="Times New Roman"/>
          <w:color w:val="000000"/>
          <w:lang w:val="en-US" w:eastAsia="es-ES"/>
        </w:rPr>
        <w:t xml:space="preserve"> </w:t>
      </w:r>
      <w:r w:rsidR="005D09C0" w:rsidRPr="00FC6CA6">
        <w:rPr>
          <w:rFonts w:ascii="Times New Roman" w:eastAsia="Times New Roman" w:hAnsi="Times New Roman" w:cs="Times New Roman"/>
          <w:color w:val="000000"/>
          <w:lang w:val="en-US" w:eastAsia="es-ES"/>
        </w:rPr>
        <w:t>HMO and immunological concentrations and microbiological counts (x axis) in milk samples (y axis; each row represents one milk sample). Samples from women with mastitis (MW group) are color coded in dark blue, and samples from healthy women (HW group) in light blue (</w:t>
      </w:r>
      <w:proofErr w:type="spellStart"/>
      <w:r w:rsidR="005D09C0" w:rsidRPr="00FC6CA6">
        <w:rPr>
          <w:rFonts w:ascii="Times New Roman" w:eastAsia="Times New Roman" w:hAnsi="Times New Roman" w:cs="Times New Roman"/>
          <w:color w:val="000000"/>
          <w:lang w:val="en-US" w:eastAsia="es-ES"/>
        </w:rPr>
        <w:t>Mastitis_Healthy</w:t>
      </w:r>
      <w:proofErr w:type="spellEnd"/>
      <w:r w:rsidR="005D09C0" w:rsidRPr="00FC6CA6">
        <w:rPr>
          <w:rFonts w:ascii="Times New Roman" w:eastAsia="Times New Roman" w:hAnsi="Times New Roman" w:cs="Times New Roman"/>
          <w:color w:val="000000"/>
          <w:lang w:val="en-US" w:eastAsia="es-ES"/>
        </w:rPr>
        <w:t xml:space="preserve"> column). Sampl</w:t>
      </w:r>
      <w:r w:rsidR="008B71A6" w:rsidRPr="00FC6CA6">
        <w:rPr>
          <w:rFonts w:ascii="Times New Roman" w:eastAsia="Times New Roman" w:hAnsi="Times New Roman" w:cs="Times New Roman"/>
          <w:color w:val="000000"/>
          <w:lang w:val="en-US" w:eastAsia="es-ES"/>
        </w:rPr>
        <w:t>es from women characterized as S</w:t>
      </w:r>
      <w:r w:rsidR="005D09C0" w:rsidRPr="00FC6CA6">
        <w:rPr>
          <w:rFonts w:ascii="Times New Roman" w:eastAsia="Times New Roman" w:hAnsi="Times New Roman" w:cs="Times New Roman"/>
          <w:color w:val="000000"/>
          <w:lang w:val="en-US" w:eastAsia="es-ES"/>
        </w:rPr>
        <w:t>ecretors are col</w:t>
      </w:r>
      <w:r w:rsidR="008B71A6" w:rsidRPr="00FC6CA6">
        <w:rPr>
          <w:rFonts w:ascii="Times New Roman" w:eastAsia="Times New Roman" w:hAnsi="Times New Roman" w:cs="Times New Roman"/>
          <w:color w:val="000000"/>
          <w:lang w:val="en-US" w:eastAsia="es-ES"/>
        </w:rPr>
        <w:t>or coded in dark green and non-S</w:t>
      </w:r>
      <w:r w:rsidR="005D09C0" w:rsidRPr="00FC6CA6">
        <w:rPr>
          <w:rFonts w:ascii="Times New Roman" w:eastAsia="Times New Roman" w:hAnsi="Times New Roman" w:cs="Times New Roman"/>
          <w:color w:val="000000"/>
          <w:lang w:val="en-US" w:eastAsia="es-ES"/>
        </w:rPr>
        <w:t xml:space="preserve">ecretors in light green (Secretor column). The concentration of individual or grouped HMOs, immunological compounds and bacterial species within each sample is indicated by the color of the scale ranging from yellow (high concentration) to dark blue (low concentration) as indicated in the scale shown at the right. Upper </w:t>
      </w:r>
      <w:proofErr w:type="spellStart"/>
      <w:r w:rsidR="005D09C0" w:rsidRPr="00FC6CA6">
        <w:rPr>
          <w:rFonts w:ascii="Times New Roman" w:eastAsia="Times New Roman" w:hAnsi="Times New Roman" w:cs="Times New Roman"/>
          <w:color w:val="000000"/>
          <w:lang w:val="en-US" w:eastAsia="es-ES"/>
        </w:rPr>
        <w:t>dendrogram</w:t>
      </w:r>
      <w:proofErr w:type="spellEnd"/>
      <w:r w:rsidR="005D09C0" w:rsidRPr="00FC6CA6">
        <w:rPr>
          <w:rFonts w:ascii="Times New Roman" w:eastAsia="Times New Roman" w:hAnsi="Times New Roman" w:cs="Times New Roman"/>
          <w:color w:val="000000"/>
          <w:lang w:val="en-US" w:eastAsia="es-ES"/>
        </w:rPr>
        <w:t xml:space="preserve"> linkages are based on similarities among HMO and immunological compound concentrations and microbial counts; right side </w:t>
      </w:r>
      <w:proofErr w:type="spellStart"/>
      <w:r w:rsidR="005D09C0" w:rsidRPr="00FC6CA6">
        <w:rPr>
          <w:rFonts w:ascii="Times New Roman" w:eastAsia="Times New Roman" w:hAnsi="Times New Roman" w:cs="Times New Roman"/>
          <w:color w:val="000000"/>
          <w:lang w:val="en-US" w:eastAsia="es-ES"/>
        </w:rPr>
        <w:t>dendrogram</w:t>
      </w:r>
      <w:proofErr w:type="spellEnd"/>
      <w:r w:rsidR="005D09C0" w:rsidRPr="00FC6CA6">
        <w:rPr>
          <w:rFonts w:ascii="Times New Roman" w:eastAsia="Times New Roman" w:hAnsi="Times New Roman" w:cs="Times New Roman"/>
          <w:color w:val="000000"/>
          <w:lang w:val="en-US" w:eastAsia="es-ES"/>
        </w:rPr>
        <w:t xml:space="preserve"> linkages are based on similarities among the profile of the samples.</w:t>
      </w:r>
      <w:r w:rsidR="007A4997" w:rsidRPr="00FC6CA6">
        <w:rPr>
          <w:rFonts w:ascii="Times New Roman" w:eastAsia="Times New Roman" w:hAnsi="Times New Roman" w:cs="Times New Roman"/>
          <w:color w:val="000000"/>
          <w:lang w:val="en-US" w:eastAsia="es-ES"/>
        </w:rPr>
        <w:t xml:space="preserve"> The </w:t>
      </w:r>
      <w:proofErr w:type="spellStart"/>
      <w:r w:rsidR="007A4997" w:rsidRPr="00FC6CA6">
        <w:rPr>
          <w:rFonts w:ascii="Times New Roman" w:eastAsia="Times New Roman" w:hAnsi="Times New Roman" w:cs="Times New Roman"/>
          <w:color w:val="000000"/>
          <w:lang w:val="en-US" w:eastAsia="es-ES"/>
        </w:rPr>
        <w:t>heatmap</w:t>
      </w:r>
      <w:proofErr w:type="spellEnd"/>
      <w:r w:rsidR="007A4997" w:rsidRPr="00FC6CA6">
        <w:rPr>
          <w:rFonts w:ascii="Times New Roman" w:eastAsia="Times New Roman" w:hAnsi="Times New Roman" w:cs="Times New Roman"/>
          <w:color w:val="000000"/>
          <w:lang w:val="en-US" w:eastAsia="es-ES"/>
        </w:rPr>
        <w:t xml:space="preserve"> was generated </w:t>
      </w:r>
      <w:r w:rsidR="00933A20" w:rsidRPr="00FC6CA6">
        <w:rPr>
          <w:rFonts w:ascii="Times New Roman" w:eastAsia="Times New Roman" w:hAnsi="Times New Roman" w:cs="Times New Roman"/>
          <w:color w:val="000000"/>
          <w:lang w:val="en-US" w:eastAsia="es-ES"/>
        </w:rPr>
        <w:t>using</w:t>
      </w:r>
      <w:r w:rsidR="007A4997" w:rsidRPr="00FC6CA6">
        <w:rPr>
          <w:rFonts w:ascii="Times New Roman" w:eastAsia="Times New Roman" w:hAnsi="Times New Roman" w:cs="Times New Roman"/>
          <w:color w:val="000000"/>
          <w:lang w:val="en-US" w:eastAsia="es-ES"/>
        </w:rPr>
        <w:t xml:space="preserve"> </w:t>
      </w:r>
      <w:r w:rsidR="00933A20" w:rsidRPr="00FC6CA6">
        <w:rPr>
          <w:rFonts w:ascii="Times New Roman" w:eastAsia="Times New Roman" w:hAnsi="Times New Roman" w:cs="Times New Roman"/>
          <w:color w:val="000000"/>
          <w:lang w:val="en-US" w:eastAsia="es-ES"/>
        </w:rPr>
        <w:t xml:space="preserve">the </w:t>
      </w:r>
      <w:proofErr w:type="spellStart"/>
      <w:r w:rsidR="007A4997" w:rsidRPr="00FC6CA6">
        <w:rPr>
          <w:rFonts w:ascii="Times New Roman" w:eastAsia="Times New Roman" w:hAnsi="Times New Roman" w:cs="Times New Roman"/>
          <w:i/>
          <w:color w:val="000000"/>
          <w:lang w:val="en-US" w:eastAsia="es-ES"/>
        </w:rPr>
        <w:t>heatmaply</w:t>
      </w:r>
      <w:proofErr w:type="spellEnd"/>
      <w:r w:rsidR="007A4997" w:rsidRPr="00FC6CA6">
        <w:rPr>
          <w:rFonts w:ascii="Times New Roman" w:eastAsia="Times New Roman" w:hAnsi="Times New Roman" w:cs="Times New Roman"/>
          <w:color w:val="000000"/>
          <w:lang w:val="en-US" w:eastAsia="es-ES"/>
        </w:rPr>
        <w:t xml:space="preserve"> </w:t>
      </w:r>
      <w:r w:rsidR="00933A20" w:rsidRPr="00FC6CA6">
        <w:rPr>
          <w:rFonts w:ascii="Times New Roman" w:eastAsia="Times New Roman" w:hAnsi="Times New Roman" w:cs="Times New Roman"/>
          <w:color w:val="000000"/>
          <w:lang w:val="en-US" w:eastAsia="es-ES"/>
        </w:rPr>
        <w:t>package</w:t>
      </w:r>
      <w:r w:rsidR="00444568" w:rsidRPr="00FC6CA6">
        <w:rPr>
          <w:rFonts w:ascii="Times New Roman" w:eastAsia="Times New Roman" w:hAnsi="Times New Roman" w:cs="Times New Roman"/>
          <w:color w:val="000000"/>
          <w:lang w:val="en-US" w:eastAsia="es-ES"/>
        </w:rPr>
        <w:t xml:space="preserve"> [1]</w:t>
      </w:r>
      <w:r w:rsidR="00933A20" w:rsidRPr="00FC6CA6">
        <w:rPr>
          <w:rFonts w:ascii="Times New Roman" w:eastAsia="Times New Roman" w:hAnsi="Times New Roman" w:cs="Times New Roman"/>
          <w:color w:val="000000"/>
          <w:lang w:val="en-US" w:eastAsia="es-ES"/>
        </w:rPr>
        <w:t xml:space="preserve"> </w:t>
      </w:r>
      <w:r w:rsidR="007A4997" w:rsidRPr="00FC6CA6">
        <w:rPr>
          <w:rFonts w:ascii="Times New Roman" w:eastAsia="Times New Roman" w:hAnsi="Times New Roman" w:cs="Times New Roman"/>
          <w:color w:val="000000"/>
          <w:lang w:val="en-US" w:eastAsia="es-ES"/>
        </w:rPr>
        <w:t>(v</w:t>
      </w:r>
      <w:r w:rsidR="00444568" w:rsidRPr="00FC6CA6">
        <w:rPr>
          <w:rFonts w:ascii="Times New Roman" w:eastAsia="Times New Roman" w:hAnsi="Times New Roman" w:cs="Times New Roman"/>
          <w:color w:val="000000"/>
          <w:lang w:val="en-US" w:eastAsia="es-ES"/>
        </w:rPr>
        <w:t>.</w:t>
      </w:r>
      <w:r w:rsidR="007A4997" w:rsidRPr="00FC6CA6">
        <w:rPr>
          <w:rFonts w:ascii="Times New Roman" w:eastAsia="Times New Roman" w:hAnsi="Times New Roman" w:cs="Times New Roman"/>
          <w:color w:val="000000"/>
          <w:lang w:val="en-US" w:eastAsia="es-ES"/>
        </w:rPr>
        <w:t xml:space="preserve"> 1.2.1)</w:t>
      </w:r>
      <w:r w:rsidR="00444568" w:rsidRPr="00FC6CA6">
        <w:rPr>
          <w:rFonts w:ascii="Times New Roman" w:eastAsia="Times New Roman" w:hAnsi="Times New Roman" w:cs="Times New Roman"/>
          <w:color w:val="000000"/>
          <w:lang w:val="en-US" w:eastAsia="es-ES"/>
        </w:rPr>
        <w:t xml:space="preserve"> </w:t>
      </w:r>
      <w:r w:rsidR="00933A20" w:rsidRPr="00FC6CA6">
        <w:rPr>
          <w:rFonts w:ascii="Times New Roman" w:eastAsia="Times New Roman" w:hAnsi="Times New Roman" w:cs="Times New Roman"/>
          <w:color w:val="000000"/>
          <w:lang w:val="en-US" w:eastAsia="es-ES"/>
        </w:rPr>
        <w:t xml:space="preserve">available </w:t>
      </w:r>
      <w:r w:rsidR="00444568" w:rsidRPr="00FC6CA6">
        <w:rPr>
          <w:rFonts w:ascii="Times New Roman" w:eastAsia="Times New Roman" w:hAnsi="Times New Roman" w:cs="Times New Roman"/>
          <w:color w:val="000000"/>
          <w:lang w:val="en-US" w:eastAsia="es-ES"/>
        </w:rPr>
        <w:t>for R (</w:t>
      </w:r>
      <w:r w:rsidR="007A4997" w:rsidRPr="00FC6CA6">
        <w:rPr>
          <w:rFonts w:ascii="Times New Roman" w:eastAsia="Times New Roman" w:hAnsi="Times New Roman" w:cs="Times New Roman"/>
          <w:color w:val="000000"/>
          <w:lang w:val="en-US" w:eastAsia="es-ES"/>
        </w:rPr>
        <w:t>http://cran.r-project.org/package=</w:t>
      </w:r>
      <w:r w:rsidR="007A4997" w:rsidRPr="00FC6CA6">
        <w:rPr>
          <w:rFonts w:ascii="Times New Roman" w:eastAsia="Times New Roman" w:hAnsi="Times New Roman" w:cs="Times New Roman"/>
          <w:i/>
          <w:color w:val="000000"/>
          <w:lang w:val="en-US" w:eastAsia="es-ES"/>
        </w:rPr>
        <w:t>heatma</w:t>
      </w:r>
      <w:r w:rsidR="00933A20" w:rsidRPr="00FC6CA6">
        <w:rPr>
          <w:rFonts w:ascii="Times New Roman" w:eastAsia="Times New Roman" w:hAnsi="Times New Roman" w:cs="Times New Roman"/>
          <w:i/>
          <w:color w:val="000000"/>
          <w:lang w:val="en-US" w:eastAsia="es-ES"/>
        </w:rPr>
        <w:t>ply</w:t>
      </w:r>
      <w:r w:rsidR="00444568" w:rsidRPr="00FC6CA6">
        <w:rPr>
          <w:rFonts w:ascii="Times New Roman" w:eastAsia="Times New Roman" w:hAnsi="Times New Roman" w:cs="Times New Roman"/>
          <w:color w:val="000000"/>
          <w:lang w:val="en-US" w:eastAsia="es-ES"/>
        </w:rPr>
        <w:t>)</w:t>
      </w:r>
      <w:r w:rsidR="00933A20" w:rsidRPr="00FC6CA6">
        <w:rPr>
          <w:rFonts w:ascii="Times New Roman" w:eastAsia="Times New Roman" w:hAnsi="Times New Roman" w:cs="Times New Roman"/>
          <w:color w:val="000000"/>
          <w:lang w:val="en-US" w:eastAsia="es-ES"/>
        </w:rPr>
        <w:t>.</w:t>
      </w:r>
    </w:p>
    <w:p w:rsidR="00B36434" w:rsidRPr="00FC6CA6" w:rsidRDefault="005D09C0" w:rsidP="00F67345">
      <w:pPr>
        <w:spacing w:line="240" w:lineRule="auto"/>
        <w:jc w:val="both"/>
        <w:rPr>
          <w:rFonts w:ascii="Times New Roman" w:eastAsia="Times New Roman" w:hAnsi="Times New Roman" w:cs="Times New Roman"/>
          <w:color w:val="000000"/>
          <w:lang w:val="en-US" w:eastAsia="es-ES"/>
        </w:rPr>
      </w:pPr>
      <w:proofErr w:type="spellStart"/>
      <w:r w:rsidRPr="00FC6CA6">
        <w:rPr>
          <w:rFonts w:ascii="Times New Roman" w:eastAsia="Times New Roman" w:hAnsi="Times New Roman" w:cs="Times New Roman"/>
          <w:color w:val="000000"/>
          <w:lang w:val="en-US" w:eastAsia="es-ES"/>
        </w:rPr>
        <w:t>DFLac</w:t>
      </w:r>
      <w:proofErr w:type="spellEnd"/>
      <w:r w:rsidRPr="00FC6CA6">
        <w:rPr>
          <w:rFonts w:ascii="Times New Roman" w:eastAsia="Times New Roman" w:hAnsi="Times New Roman" w:cs="Times New Roman"/>
          <w:color w:val="000000"/>
          <w:lang w:val="en-US" w:eastAsia="es-ES"/>
        </w:rPr>
        <w:t xml:space="preserve">, </w:t>
      </w:r>
      <w:proofErr w:type="spellStart"/>
      <w:r w:rsidRPr="00FC6CA6">
        <w:rPr>
          <w:rFonts w:ascii="Times New Roman" w:eastAsia="Times New Roman" w:hAnsi="Times New Roman" w:cs="Times New Roman"/>
          <w:color w:val="000000"/>
          <w:lang w:val="en-US" w:eastAsia="es-ES"/>
        </w:rPr>
        <w:t>difucosyllactose</w:t>
      </w:r>
      <w:proofErr w:type="spellEnd"/>
      <w:r w:rsidRPr="00FC6CA6">
        <w:rPr>
          <w:rFonts w:ascii="Times New Roman" w:eastAsia="Times New Roman" w:hAnsi="Times New Roman" w:cs="Times New Roman"/>
          <w:color w:val="000000"/>
          <w:lang w:val="en-US" w:eastAsia="es-ES"/>
        </w:rPr>
        <w:t xml:space="preserve">; DFLNH, </w:t>
      </w:r>
      <w:proofErr w:type="spellStart"/>
      <w:r w:rsidRPr="00FC6CA6">
        <w:rPr>
          <w:rFonts w:ascii="Times New Roman" w:eastAsia="Times New Roman" w:hAnsi="Times New Roman" w:cs="Times New Roman"/>
          <w:color w:val="000000"/>
          <w:lang w:val="en-US" w:eastAsia="es-ES"/>
        </w:rPr>
        <w:t>difucosyllacto</w:t>
      </w:r>
      <w:proofErr w:type="spellEnd"/>
      <w:r w:rsidRPr="00FC6CA6">
        <w:rPr>
          <w:rFonts w:ascii="Times New Roman" w:eastAsia="Times New Roman" w:hAnsi="Times New Roman" w:cs="Times New Roman"/>
          <w:color w:val="000000"/>
          <w:lang w:val="en-US" w:eastAsia="es-ES"/>
        </w:rPr>
        <w:t>-</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hexaose</w:t>
      </w:r>
      <w:proofErr w:type="spellEnd"/>
      <w:r w:rsidRPr="00FC6CA6">
        <w:rPr>
          <w:rFonts w:ascii="Times New Roman" w:eastAsia="Times New Roman" w:hAnsi="Times New Roman" w:cs="Times New Roman"/>
          <w:color w:val="000000"/>
          <w:lang w:val="en-US" w:eastAsia="es-ES"/>
        </w:rPr>
        <w:t xml:space="preserve">; DFLNT, </w:t>
      </w:r>
      <w:proofErr w:type="spellStart"/>
      <w:r w:rsidRPr="00FC6CA6">
        <w:rPr>
          <w:rFonts w:ascii="Times New Roman" w:eastAsia="Times New Roman" w:hAnsi="Times New Roman" w:cs="Times New Roman"/>
          <w:color w:val="000000"/>
          <w:lang w:val="en-US" w:eastAsia="es-ES"/>
        </w:rPr>
        <w:t>difucosyllacto</w:t>
      </w:r>
      <w:proofErr w:type="spellEnd"/>
      <w:r w:rsidRPr="00FC6CA6">
        <w:rPr>
          <w:rFonts w:ascii="Times New Roman" w:eastAsia="Times New Roman" w:hAnsi="Times New Roman" w:cs="Times New Roman"/>
          <w:color w:val="000000"/>
          <w:lang w:val="en-US" w:eastAsia="es-ES"/>
        </w:rPr>
        <w:t>-</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tetraose</w:t>
      </w:r>
      <w:proofErr w:type="spellEnd"/>
      <w:r w:rsidRPr="00FC6CA6">
        <w:rPr>
          <w:rFonts w:ascii="Times New Roman" w:eastAsia="Times New Roman" w:hAnsi="Times New Roman" w:cs="Times New Roman"/>
          <w:color w:val="000000"/>
          <w:lang w:val="en-US" w:eastAsia="es-ES"/>
        </w:rPr>
        <w:t xml:space="preserve">; DSLNH, </w:t>
      </w:r>
      <w:proofErr w:type="spellStart"/>
      <w:r w:rsidRPr="00FC6CA6">
        <w:rPr>
          <w:rFonts w:ascii="Times New Roman" w:eastAsia="Times New Roman" w:hAnsi="Times New Roman" w:cs="Times New Roman"/>
          <w:color w:val="000000"/>
          <w:lang w:val="en-US" w:eastAsia="es-ES"/>
        </w:rPr>
        <w:t>diasilyllacto</w:t>
      </w:r>
      <w:proofErr w:type="spellEnd"/>
      <w:r w:rsidRPr="00FC6CA6">
        <w:rPr>
          <w:rFonts w:ascii="Times New Roman" w:eastAsia="Times New Roman" w:hAnsi="Times New Roman" w:cs="Times New Roman"/>
          <w:color w:val="000000"/>
          <w:lang w:val="en-US" w:eastAsia="es-ES"/>
        </w:rPr>
        <w:t>-</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hexaose</w:t>
      </w:r>
      <w:proofErr w:type="spellEnd"/>
      <w:r w:rsidRPr="00FC6CA6">
        <w:rPr>
          <w:rFonts w:ascii="Times New Roman" w:eastAsia="Times New Roman" w:hAnsi="Times New Roman" w:cs="Times New Roman"/>
          <w:color w:val="000000"/>
          <w:lang w:val="en-US" w:eastAsia="es-ES"/>
        </w:rPr>
        <w:t xml:space="preserve">; DSLNT, </w:t>
      </w:r>
      <w:proofErr w:type="spellStart"/>
      <w:r w:rsidRPr="00FC6CA6">
        <w:rPr>
          <w:rFonts w:ascii="Times New Roman" w:eastAsia="Times New Roman" w:hAnsi="Times New Roman" w:cs="Times New Roman"/>
          <w:color w:val="000000"/>
          <w:lang w:val="en-US" w:eastAsia="es-ES"/>
        </w:rPr>
        <w:t>diasilyllacto</w:t>
      </w:r>
      <w:proofErr w:type="spellEnd"/>
      <w:r w:rsidRPr="00FC6CA6">
        <w:rPr>
          <w:rFonts w:ascii="Times New Roman" w:eastAsia="Times New Roman" w:hAnsi="Times New Roman" w:cs="Times New Roman"/>
          <w:color w:val="000000"/>
          <w:lang w:val="en-US" w:eastAsia="es-ES"/>
        </w:rPr>
        <w:t>-</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tetraose</w:t>
      </w:r>
      <w:proofErr w:type="spellEnd"/>
      <w:r w:rsidRPr="00FC6CA6">
        <w:rPr>
          <w:rFonts w:ascii="Times New Roman" w:eastAsia="Times New Roman" w:hAnsi="Times New Roman" w:cs="Times New Roman"/>
          <w:color w:val="000000"/>
          <w:lang w:val="en-US" w:eastAsia="es-ES"/>
        </w:rPr>
        <w:t xml:space="preserve">; FDSLNH, </w:t>
      </w:r>
      <w:proofErr w:type="spellStart"/>
      <w:r w:rsidRPr="00FC6CA6">
        <w:rPr>
          <w:rFonts w:ascii="Times New Roman" w:eastAsia="Times New Roman" w:hAnsi="Times New Roman" w:cs="Times New Roman"/>
          <w:color w:val="000000"/>
          <w:lang w:val="en-US" w:eastAsia="es-ES"/>
        </w:rPr>
        <w:t>fucodisialyllacto</w:t>
      </w:r>
      <w:proofErr w:type="spellEnd"/>
      <w:r w:rsidRPr="00FC6CA6">
        <w:rPr>
          <w:rFonts w:ascii="Times New Roman" w:eastAsia="Times New Roman" w:hAnsi="Times New Roman" w:cs="Times New Roman"/>
          <w:color w:val="000000"/>
          <w:lang w:val="en-US" w:eastAsia="es-ES"/>
        </w:rPr>
        <w:t>-</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hexaose</w:t>
      </w:r>
      <w:proofErr w:type="spellEnd"/>
      <w:r w:rsidRPr="00FC6CA6">
        <w:rPr>
          <w:rFonts w:ascii="Times New Roman" w:eastAsia="Times New Roman" w:hAnsi="Times New Roman" w:cs="Times New Roman"/>
          <w:color w:val="000000"/>
          <w:lang w:val="en-US" w:eastAsia="es-ES"/>
        </w:rPr>
        <w:t xml:space="preserve">; FLNH, </w:t>
      </w:r>
      <w:proofErr w:type="spellStart"/>
      <w:r w:rsidRPr="00FC6CA6">
        <w:rPr>
          <w:rFonts w:ascii="Times New Roman" w:eastAsia="Times New Roman" w:hAnsi="Times New Roman" w:cs="Times New Roman"/>
          <w:color w:val="000000"/>
          <w:lang w:val="en-US" w:eastAsia="es-ES"/>
        </w:rPr>
        <w:t>fucosyllacto</w:t>
      </w:r>
      <w:proofErr w:type="spellEnd"/>
      <w:r w:rsidRPr="00FC6CA6">
        <w:rPr>
          <w:rFonts w:ascii="Times New Roman" w:eastAsia="Times New Roman" w:hAnsi="Times New Roman" w:cs="Times New Roman"/>
          <w:color w:val="000000"/>
          <w:lang w:val="en-US" w:eastAsia="es-ES"/>
        </w:rPr>
        <w:t>-</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hexaose</w:t>
      </w:r>
      <w:proofErr w:type="spellEnd"/>
      <w:r w:rsidRPr="00FC6CA6">
        <w:rPr>
          <w:rFonts w:ascii="Times New Roman" w:eastAsia="Times New Roman" w:hAnsi="Times New Roman" w:cs="Times New Roman"/>
          <w:color w:val="000000"/>
          <w:lang w:val="en-US" w:eastAsia="es-ES"/>
        </w:rPr>
        <w:t>; LNFP, lacto-</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fucopentaose</w:t>
      </w:r>
      <w:proofErr w:type="spellEnd"/>
      <w:r w:rsidRPr="00FC6CA6">
        <w:rPr>
          <w:rFonts w:ascii="Times New Roman" w:eastAsia="Times New Roman" w:hAnsi="Times New Roman" w:cs="Times New Roman"/>
          <w:color w:val="000000"/>
          <w:lang w:val="en-US" w:eastAsia="es-ES"/>
        </w:rPr>
        <w:t>; LNH, lacto-</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hexaose</w:t>
      </w:r>
      <w:proofErr w:type="spellEnd"/>
      <w:r w:rsidRPr="00FC6CA6">
        <w:rPr>
          <w:rFonts w:ascii="Times New Roman" w:eastAsia="Times New Roman" w:hAnsi="Times New Roman" w:cs="Times New Roman"/>
          <w:color w:val="000000"/>
          <w:lang w:val="en-US" w:eastAsia="es-ES"/>
        </w:rPr>
        <w:t xml:space="preserve">; </w:t>
      </w:r>
      <w:proofErr w:type="spellStart"/>
      <w:r w:rsidRPr="00FC6CA6">
        <w:rPr>
          <w:rFonts w:ascii="Times New Roman" w:eastAsia="Times New Roman" w:hAnsi="Times New Roman" w:cs="Times New Roman"/>
          <w:color w:val="000000"/>
          <w:lang w:val="en-US" w:eastAsia="es-ES"/>
        </w:rPr>
        <w:t>LNnT</w:t>
      </w:r>
      <w:proofErr w:type="spellEnd"/>
      <w:r w:rsidRPr="00FC6CA6">
        <w:rPr>
          <w:rFonts w:ascii="Times New Roman" w:eastAsia="Times New Roman" w:hAnsi="Times New Roman" w:cs="Times New Roman"/>
          <w:color w:val="000000"/>
          <w:lang w:val="en-US" w:eastAsia="es-ES"/>
        </w:rPr>
        <w:t>, lacto-</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neotetraose</w:t>
      </w:r>
      <w:proofErr w:type="spellEnd"/>
      <w:r w:rsidRPr="00FC6CA6">
        <w:rPr>
          <w:rFonts w:ascii="Times New Roman" w:eastAsia="Times New Roman" w:hAnsi="Times New Roman" w:cs="Times New Roman"/>
          <w:color w:val="000000"/>
          <w:lang w:val="en-US" w:eastAsia="es-ES"/>
        </w:rPr>
        <w:t>; LNT, lacto-</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tetraose</w:t>
      </w:r>
      <w:proofErr w:type="spellEnd"/>
      <w:r w:rsidRPr="00FC6CA6">
        <w:rPr>
          <w:rFonts w:ascii="Times New Roman" w:eastAsia="Times New Roman" w:hAnsi="Times New Roman" w:cs="Times New Roman"/>
          <w:color w:val="000000"/>
          <w:lang w:val="en-US" w:eastAsia="es-ES"/>
        </w:rPr>
        <w:t xml:space="preserve">; </w:t>
      </w:r>
      <w:proofErr w:type="spellStart"/>
      <w:r w:rsidRPr="00FC6CA6">
        <w:rPr>
          <w:rFonts w:ascii="Times New Roman" w:eastAsia="Times New Roman" w:hAnsi="Times New Roman" w:cs="Times New Roman"/>
          <w:color w:val="000000"/>
          <w:lang w:val="en-US" w:eastAsia="es-ES"/>
        </w:rPr>
        <w:t>LSTb</w:t>
      </w:r>
      <w:proofErr w:type="spellEnd"/>
      <w:r w:rsidRPr="00FC6CA6">
        <w:rPr>
          <w:rFonts w:ascii="Times New Roman" w:eastAsia="Times New Roman" w:hAnsi="Times New Roman" w:cs="Times New Roman"/>
          <w:color w:val="000000"/>
          <w:lang w:val="en-US" w:eastAsia="es-ES"/>
        </w:rPr>
        <w:t xml:space="preserve">, </w:t>
      </w:r>
      <w:proofErr w:type="spellStart"/>
      <w:r w:rsidRPr="00FC6CA6">
        <w:rPr>
          <w:rFonts w:ascii="Times New Roman" w:eastAsia="Times New Roman" w:hAnsi="Times New Roman" w:cs="Times New Roman"/>
          <w:color w:val="000000"/>
          <w:lang w:val="en-US" w:eastAsia="es-ES"/>
        </w:rPr>
        <w:t>sialyl</w:t>
      </w:r>
      <w:proofErr w:type="spellEnd"/>
      <w:r w:rsidRPr="00FC6CA6">
        <w:rPr>
          <w:rFonts w:ascii="Times New Roman" w:eastAsia="Times New Roman" w:hAnsi="Times New Roman" w:cs="Times New Roman"/>
          <w:color w:val="000000"/>
          <w:lang w:val="en-US" w:eastAsia="es-ES"/>
        </w:rPr>
        <w:t>-lacto-</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tetraose</w:t>
      </w:r>
      <w:proofErr w:type="spellEnd"/>
      <w:r w:rsidRPr="00FC6CA6">
        <w:rPr>
          <w:rFonts w:ascii="Times New Roman" w:eastAsia="Times New Roman" w:hAnsi="Times New Roman" w:cs="Times New Roman"/>
          <w:color w:val="000000"/>
          <w:lang w:val="en-US" w:eastAsia="es-ES"/>
        </w:rPr>
        <w:t xml:space="preserve"> b; </w:t>
      </w:r>
      <w:proofErr w:type="spellStart"/>
      <w:r w:rsidRPr="00FC6CA6">
        <w:rPr>
          <w:rFonts w:ascii="Times New Roman" w:eastAsia="Times New Roman" w:hAnsi="Times New Roman" w:cs="Times New Roman"/>
          <w:color w:val="000000"/>
          <w:lang w:val="en-US" w:eastAsia="es-ES"/>
        </w:rPr>
        <w:t>LSTc</w:t>
      </w:r>
      <w:proofErr w:type="spellEnd"/>
      <w:r w:rsidRPr="00FC6CA6">
        <w:rPr>
          <w:rFonts w:ascii="Times New Roman" w:eastAsia="Times New Roman" w:hAnsi="Times New Roman" w:cs="Times New Roman"/>
          <w:color w:val="000000"/>
          <w:lang w:val="en-US" w:eastAsia="es-ES"/>
        </w:rPr>
        <w:t xml:space="preserve">, </w:t>
      </w:r>
      <w:proofErr w:type="spellStart"/>
      <w:r w:rsidRPr="00FC6CA6">
        <w:rPr>
          <w:rFonts w:ascii="Times New Roman" w:eastAsia="Times New Roman" w:hAnsi="Times New Roman" w:cs="Times New Roman"/>
          <w:color w:val="000000"/>
          <w:lang w:val="en-US" w:eastAsia="es-ES"/>
        </w:rPr>
        <w:t>sialyl</w:t>
      </w:r>
      <w:proofErr w:type="spellEnd"/>
      <w:r w:rsidRPr="00FC6CA6">
        <w:rPr>
          <w:rFonts w:ascii="Times New Roman" w:eastAsia="Times New Roman" w:hAnsi="Times New Roman" w:cs="Times New Roman"/>
          <w:color w:val="000000"/>
          <w:lang w:val="en-US" w:eastAsia="es-ES"/>
        </w:rPr>
        <w:t>-lacto-</w:t>
      </w:r>
      <w:r w:rsidRPr="00FC6CA6">
        <w:rPr>
          <w:rFonts w:ascii="Times New Roman" w:eastAsia="Times New Roman" w:hAnsi="Times New Roman" w:cs="Times New Roman"/>
          <w:i/>
          <w:iCs/>
          <w:color w:val="000000"/>
          <w:lang w:val="en-US" w:eastAsia="es-ES"/>
        </w:rPr>
        <w:t>N</w:t>
      </w:r>
      <w:r w:rsidRPr="00FC6CA6">
        <w:rPr>
          <w:rFonts w:ascii="Times New Roman" w:eastAsia="Times New Roman" w:hAnsi="Times New Roman" w:cs="Times New Roman"/>
          <w:color w:val="000000"/>
          <w:lang w:val="en-US" w:eastAsia="es-ES"/>
        </w:rPr>
        <w:t>-</w:t>
      </w:r>
      <w:proofErr w:type="spellStart"/>
      <w:r w:rsidRPr="00FC6CA6">
        <w:rPr>
          <w:rFonts w:ascii="Times New Roman" w:eastAsia="Times New Roman" w:hAnsi="Times New Roman" w:cs="Times New Roman"/>
          <w:color w:val="000000"/>
          <w:lang w:val="en-US" w:eastAsia="es-ES"/>
        </w:rPr>
        <w:t>tetraose</w:t>
      </w:r>
      <w:proofErr w:type="spellEnd"/>
      <w:r w:rsidRPr="00FC6CA6">
        <w:rPr>
          <w:rFonts w:ascii="Times New Roman" w:eastAsia="Times New Roman" w:hAnsi="Times New Roman" w:cs="Times New Roman"/>
          <w:color w:val="000000"/>
          <w:lang w:val="en-US" w:eastAsia="es-ES"/>
        </w:rPr>
        <w:t xml:space="preserve"> c; 2’FL, 2’-fucosyllactose; 3FL, 3-fucosyllactose; 3’SL, 3’-sialyllactose; 6’SL, 6’-sialyllactose. Other streptococcal species that were identified include </w:t>
      </w:r>
      <w:r w:rsidRPr="00FC6CA6">
        <w:rPr>
          <w:rFonts w:ascii="Times New Roman" w:eastAsia="Times New Roman" w:hAnsi="Times New Roman" w:cs="Times New Roman"/>
          <w:i/>
          <w:color w:val="000000"/>
          <w:lang w:val="en-US" w:eastAsia="es-ES"/>
        </w:rPr>
        <w:t>S.</w:t>
      </w:r>
      <w:r w:rsidRPr="00FC6CA6">
        <w:rPr>
          <w:rFonts w:ascii="Times New Roman" w:eastAsia="Times New Roman" w:hAnsi="Times New Roman" w:cs="Times New Roman"/>
          <w:color w:val="000000"/>
          <w:lang w:val="en-US" w:eastAsia="es-ES"/>
        </w:rPr>
        <w:t xml:space="preserve"> </w:t>
      </w:r>
      <w:proofErr w:type="spellStart"/>
      <w:r w:rsidRPr="00FC6CA6">
        <w:rPr>
          <w:rFonts w:ascii="Times New Roman" w:eastAsia="Times New Roman" w:hAnsi="Times New Roman" w:cs="Times New Roman"/>
          <w:i/>
          <w:iCs/>
          <w:color w:val="000000"/>
          <w:lang w:val="en-US" w:eastAsia="es-ES"/>
        </w:rPr>
        <w:t>anginosus</w:t>
      </w:r>
      <w:proofErr w:type="spellEnd"/>
      <w:r w:rsidRPr="00FC6CA6">
        <w:rPr>
          <w:rFonts w:ascii="Times New Roman" w:eastAsia="Times New Roman" w:hAnsi="Times New Roman" w:cs="Times New Roman"/>
          <w:color w:val="000000"/>
          <w:lang w:val="en-US" w:eastAsia="es-ES"/>
        </w:rPr>
        <w:t xml:space="preserve">, </w:t>
      </w:r>
      <w:r w:rsidRPr="00FC6CA6">
        <w:rPr>
          <w:rFonts w:ascii="Times New Roman" w:eastAsia="Times New Roman" w:hAnsi="Times New Roman" w:cs="Times New Roman"/>
          <w:i/>
          <w:color w:val="000000"/>
          <w:lang w:val="en-US" w:eastAsia="es-ES"/>
        </w:rPr>
        <w:t>S.</w:t>
      </w:r>
      <w:r w:rsidRPr="00FC6CA6">
        <w:rPr>
          <w:rFonts w:ascii="Times New Roman" w:eastAsia="Times New Roman" w:hAnsi="Times New Roman" w:cs="Times New Roman"/>
          <w:color w:val="000000"/>
          <w:lang w:val="en-US" w:eastAsia="es-ES"/>
        </w:rPr>
        <w:t xml:space="preserve"> </w:t>
      </w:r>
      <w:proofErr w:type="spellStart"/>
      <w:r w:rsidRPr="00FC6CA6">
        <w:rPr>
          <w:rFonts w:ascii="Times New Roman" w:eastAsia="Times New Roman" w:hAnsi="Times New Roman" w:cs="Times New Roman"/>
          <w:i/>
          <w:iCs/>
          <w:color w:val="000000"/>
          <w:lang w:val="en-US" w:eastAsia="es-ES"/>
        </w:rPr>
        <w:t>gordonii</w:t>
      </w:r>
      <w:proofErr w:type="spellEnd"/>
      <w:r w:rsidRPr="00FC6CA6">
        <w:rPr>
          <w:rFonts w:ascii="Times New Roman" w:eastAsia="Times New Roman" w:hAnsi="Times New Roman" w:cs="Times New Roman"/>
          <w:i/>
          <w:iCs/>
          <w:color w:val="000000"/>
          <w:lang w:val="en-US" w:eastAsia="es-ES"/>
        </w:rPr>
        <w:t>,</w:t>
      </w:r>
      <w:r w:rsidRPr="00FC6CA6">
        <w:rPr>
          <w:rFonts w:ascii="Times New Roman" w:eastAsia="Times New Roman" w:hAnsi="Times New Roman" w:cs="Times New Roman"/>
          <w:color w:val="000000"/>
          <w:lang w:val="en-US" w:eastAsia="es-ES"/>
        </w:rPr>
        <w:t xml:space="preserve"> </w:t>
      </w:r>
      <w:r w:rsidRPr="00FC6CA6">
        <w:rPr>
          <w:rFonts w:ascii="Times New Roman" w:eastAsia="Times New Roman" w:hAnsi="Times New Roman" w:cs="Times New Roman"/>
          <w:i/>
          <w:iCs/>
          <w:color w:val="000000"/>
          <w:lang w:val="en-US" w:eastAsia="es-ES"/>
        </w:rPr>
        <w:t xml:space="preserve">S. </w:t>
      </w:r>
      <w:proofErr w:type="spellStart"/>
      <w:r w:rsidRPr="00FC6CA6">
        <w:rPr>
          <w:rFonts w:ascii="Times New Roman" w:eastAsia="Times New Roman" w:hAnsi="Times New Roman" w:cs="Times New Roman"/>
          <w:i/>
          <w:iCs/>
          <w:color w:val="000000"/>
          <w:lang w:val="en-US" w:eastAsia="es-ES"/>
        </w:rPr>
        <w:t>parasanguinis</w:t>
      </w:r>
      <w:proofErr w:type="spellEnd"/>
      <w:r w:rsidRPr="00FC6CA6">
        <w:rPr>
          <w:rFonts w:ascii="Times New Roman" w:eastAsia="Times New Roman" w:hAnsi="Times New Roman" w:cs="Times New Roman"/>
          <w:i/>
          <w:iCs/>
          <w:color w:val="000000"/>
          <w:lang w:val="en-US" w:eastAsia="es-ES"/>
        </w:rPr>
        <w:t xml:space="preserve">, S. </w:t>
      </w:r>
      <w:proofErr w:type="spellStart"/>
      <w:r w:rsidRPr="00FC6CA6">
        <w:rPr>
          <w:rFonts w:ascii="Times New Roman" w:eastAsia="Times New Roman" w:hAnsi="Times New Roman" w:cs="Times New Roman"/>
          <w:i/>
          <w:iCs/>
          <w:color w:val="000000"/>
          <w:lang w:val="en-US" w:eastAsia="es-ES"/>
        </w:rPr>
        <w:t>pneumoniae</w:t>
      </w:r>
      <w:proofErr w:type="spellEnd"/>
      <w:r w:rsidRPr="00FC6CA6">
        <w:rPr>
          <w:rFonts w:ascii="Times New Roman" w:eastAsia="Times New Roman" w:hAnsi="Times New Roman" w:cs="Times New Roman"/>
          <w:i/>
          <w:iCs/>
          <w:color w:val="000000"/>
          <w:lang w:val="en-US" w:eastAsia="es-ES"/>
        </w:rPr>
        <w:t xml:space="preserve"> </w:t>
      </w:r>
      <w:r w:rsidRPr="00FC6CA6">
        <w:rPr>
          <w:rFonts w:ascii="Times New Roman" w:eastAsia="Times New Roman" w:hAnsi="Times New Roman" w:cs="Times New Roman"/>
          <w:color w:val="000000"/>
          <w:lang w:val="en-US" w:eastAsia="es-ES"/>
        </w:rPr>
        <w:t xml:space="preserve">and </w:t>
      </w:r>
      <w:r w:rsidRPr="00FC6CA6">
        <w:rPr>
          <w:rFonts w:ascii="Times New Roman" w:eastAsia="Times New Roman" w:hAnsi="Times New Roman" w:cs="Times New Roman"/>
          <w:i/>
          <w:iCs/>
          <w:color w:val="000000"/>
          <w:lang w:val="en-US" w:eastAsia="es-ES"/>
        </w:rPr>
        <w:t xml:space="preserve">S. </w:t>
      </w:r>
      <w:proofErr w:type="spellStart"/>
      <w:r w:rsidRPr="00FC6CA6">
        <w:rPr>
          <w:rFonts w:ascii="Times New Roman" w:eastAsia="Times New Roman" w:hAnsi="Times New Roman" w:cs="Times New Roman"/>
          <w:i/>
          <w:iCs/>
          <w:color w:val="000000"/>
          <w:lang w:val="en-US" w:eastAsia="es-ES"/>
        </w:rPr>
        <w:t>vestibularis</w:t>
      </w:r>
      <w:proofErr w:type="spellEnd"/>
      <w:r w:rsidRPr="00FC6CA6">
        <w:rPr>
          <w:rFonts w:ascii="Times New Roman" w:eastAsia="Times New Roman" w:hAnsi="Times New Roman" w:cs="Times New Roman"/>
          <w:i/>
          <w:iCs/>
          <w:color w:val="000000"/>
          <w:lang w:val="en-US" w:eastAsia="es-ES"/>
        </w:rPr>
        <w:t xml:space="preserve">. </w:t>
      </w:r>
      <w:r w:rsidRPr="00FC6CA6">
        <w:rPr>
          <w:rFonts w:ascii="Times New Roman" w:eastAsia="Times New Roman" w:hAnsi="Times New Roman" w:cs="Times New Roman"/>
          <w:color w:val="000000"/>
          <w:lang w:val="en-US" w:eastAsia="es-ES"/>
        </w:rPr>
        <w:t xml:space="preserve">Other </w:t>
      </w:r>
      <w:proofErr w:type="spellStart"/>
      <w:r w:rsidRPr="00FC6CA6">
        <w:rPr>
          <w:rFonts w:ascii="Times New Roman" w:eastAsia="Times New Roman" w:hAnsi="Times New Roman" w:cs="Times New Roman"/>
          <w:color w:val="000000"/>
          <w:lang w:val="en-US" w:eastAsia="es-ES"/>
        </w:rPr>
        <w:t>Actinobacteria</w:t>
      </w:r>
      <w:proofErr w:type="spellEnd"/>
      <w:r w:rsidRPr="00FC6CA6">
        <w:rPr>
          <w:rFonts w:ascii="Times New Roman" w:eastAsia="Times New Roman" w:hAnsi="Times New Roman" w:cs="Times New Roman"/>
          <w:color w:val="000000"/>
          <w:lang w:val="en-US" w:eastAsia="es-ES"/>
        </w:rPr>
        <w:t xml:space="preserve"> includes </w:t>
      </w:r>
      <w:proofErr w:type="spellStart"/>
      <w:r w:rsidRPr="00FC6CA6">
        <w:rPr>
          <w:rFonts w:ascii="Times New Roman" w:eastAsia="Times New Roman" w:hAnsi="Times New Roman" w:cs="Times New Roman"/>
          <w:i/>
          <w:iCs/>
          <w:color w:val="000000"/>
          <w:lang w:val="en-US" w:eastAsia="es-ES"/>
        </w:rPr>
        <w:t>Actinomyces</w:t>
      </w:r>
      <w:proofErr w:type="spellEnd"/>
      <w:r w:rsidRPr="00FC6CA6">
        <w:rPr>
          <w:rFonts w:ascii="Times New Roman" w:eastAsia="Times New Roman" w:hAnsi="Times New Roman" w:cs="Times New Roman"/>
          <w:i/>
          <w:iCs/>
          <w:color w:val="000000"/>
          <w:lang w:val="en-US" w:eastAsia="es-ES"/>
        </w:rPr>
        <w:t xml:space="preserve">, </w:t>
      </w:r>
      <w:proofErr w:type="spellStart"/>
      <w:r w:rsidRPr="00FC6CA6">
        <w:rPr>
          <w:rFonts w:ascii="Times New Roman" w:eastAsia="Times New Roman" w:hAnsi="Times New Roman" w:cs="Times New Roman"/>
          <w:i/>
          <w:iCs/>
          <w:color w:val="000000"/>
          <w:lang w:val="en-US" w:eastAsia="es-ES"/>
        </w:rPr>
        <w:t>Bifidobacterium</w:t>
      </w:r>
      <w:proofErr w:type="spellEnd"/>
      <w:r w:rsidRPr="00FC6CA6">
        <w:rPr>
          <w:rFonts w:ascii="Times New Roman" w:eastAsia="Times New Roman" w:hAnsi="Times New Roman" w:cs="Times New Roman"/>
          <w:color w:val="000000"/>
          <w:lang w:val="en-US" w:eastAsia="es-ES"/>
        </w:rPr>
        <w:t xml:space="preserve">, </w:t>
      </w:r>
      <w:proofErr w:type="spellStart"/>
      <w:r w:rsidRPr="00FC6CA6">
        <w:rPr>
          <w:rFonts w:ascii="Times New Roman" w:eastAsia="Times New Roman" w:hAnsi="Times New Roman" w:cs="Times New Roman"/>
          <w:i/>
          <w:iCs/>
          <w:color w:val="000000"/>
          <w:lang w:val="en-US" w:eastAsia="es-ES"/>
        </w:rPr>
        <w:t>Cutibacterium</w:t>
      </w:r>
      <w:proofErr w:type="spellEnd"/>
      <w:r w:rsidRPr="00FC6CA6">
        <w:rPr>
          <w:rFonts w:ascii="Times New Roman" w:eastAsia="Times New Roman" w:hAnsi="Times New Roman" w:cs="Times New Roman"/>
          <w:i/>
          <w:iCs/>
          <w:color w:val="000000"/>
          <w:lang w:val="en-US" w:eastAsia="es-ES"/>
        </w:rPr>
        <w:t xml:space="preserve">, </w:t>
      </w:r>
      <w:proofErr w:type="spellStart"/>
      <w:r w:rsidRPr="00FC6CA6">
        <w:rPr>
          <w:rFonts w:ascii="Times New Roman" w:eastAsia="Times New Roman" w:hAnsi="Times New Roman" w:cs="Times New Roman"/>
          <w:i/>
          <w:iCs/>
          <w:color w:val="000000"/>
          <w:lang w:val="en-US" w:eastAsia="es-ES"/>
        </w:rPr>
        <w:t>Kocuria</w:t>
      </w:r>
      <w:proofErr w:type="spellEnd"/>
      <w:r w:rsidRPr="00FC6CA6">
        <w:rPr>
          <w:rFonts w:ascii="Times New Roman" w:eastAsia="Times New Roman" w:hAnsi="Times New Roman" w:cs="Times New Roman"/>
          <w:color w:val="000000"/>
          <w:lang w:val="en-US" w:eastAsia="es-ES"/>
        </w:rPr>
        <w:t xml:space="preserve"> and </w:t>
      </w:r>
      <w:proofErr w:type="spellStart"/>
      <w:r w:rsidRPr="00FC6CA6">
        <w:rPr>
          <w:rFonts w:ascii="Times New Roman" w:eastAsia="Times New Roman" w:hAnsi="Times New Roman" w:cs="Times New Roman"/>
          <w:i/>
          <w:iCs/>
          <w:color w:val="000000"/>
          <w:lang w:val="en-US" w:eastAsia="es-ES"/>
        </w:rPr>
        <w:t>Propionibacterium</w:t>
      </w:r>
      <w:proofErr w:type="spellEnd"/>
      <w:r w:rsidRPr="00FC6CA6">
        <w:rPr>
          <w:rFonts w:ascii="Times New Roman" w:eastAsia="Times New Roman" w:hAnsi="Times New Roman" w:cs="Times New Roman"/>
          <w:i/>
          <w:iCs/>
          <w:color w:val="000000"/>
          <w:lang w:val="en-US" w:eastAsia="es-ES"/>
        </w:rPr>
        <w:t xml:space="preserve">. </w:t>
      </w:r>
      <w:r w:rsidRPr="00FC6CA6">
        <w:rPr>
          <w:rFonts w:ascii="Times New Roman" w:eastAsia="Times New Roman" w:hAnsi="Times New Roman" w:cs="Times New Roman"/>
          <w:color w:val="000000"/>
          <w:lang w:val="en-US" w:eastAsia="es-ES"/>
        </w:rPr>
        <w:t xml:space="preserve">GCSF, granulocyte colony-stimulating factor; GM.CSF, granulocyte-macrophage colony-stimulating factor; </w:t>
      </w:r>
      <w:proofErr w:type="spellStart"/>
      <w:r w:rsidRPr="00FC6CA6">
        <w:rPr>
          <w:rFonts w:ascii="Times New Roman" w:eastAsia="Times New Roman" w:hAnsi="Times New Roman" w:cs="Times New Roman"/>
          <w:color w:val="000000"/>
          <w:lang w:val="en-US" w:eastAsia="es-ES"/>
        </w:rPr>
        <w:t>INF.g</w:t>
      </w:r>
      <w:proofErr w:type="spellEnd"/>
      <w:r w:rsidRPr="00FC6CA6">
        <w:rPr>
          <w:rFonts w:ascii="Times New Roman" w:eastAsia="Times New Roman" w:hAnsi="Times New Roman" w:cs="Times New Roman"/>
          <w:color w:val="000000"/>
          <w:lang w:val="en-US" w:eastAsia="es-ES"/>
        </w:rPr>
        <w:t xml:space="preserve">, interferon </w:t>
      </w:r>
      <w:r w:rsidRPr="00FC6CA6">
        <w:rPr>
          <w:rFonts w:ascii="Times New Roman" w:eastAsia="Times New Roman" w:hAnsi="Times New Roman" w:cs="Times New Roman"/>
          <w:color w:val="000000"/>
          <w:lang w:eastAsia="es-ES"/>
        </w:rPr>
        <w:t>γ</w:t>
      </w:r>
      <w:r w:rsidRPr="00FC6CA6">
        <w:rPr>
          <w:rFonts w:ascii="Times New Roman" w:eastAsia="Times New Roman" w:hAnsi="Times New Roman" w:cs="Times New Roman"/>
          <w:color w:val="000000"/>
          <w:lang w:val="en-US" w:eastAsia="es-ES"/>
        </w:rPr>
        <w:t xml:space="preserve">; IL, interleukin; MCP.1, macrophage-monocyte </w:t>
      </w:r>
      <w:proofErr w:type="spellStart"/>
      <w:r w:rsidRPr="00FC6CA6">
        <w:rPr>
          <w:rFonts w:ascii="Times New Roman" w:eastAsia="Times New Roman" w:hAnsi="Times New Roman" w:cs="Times New Roman"/>
          <w:color w:val="000000"/>
          <w:lang w:val="en-US" w:eastAsia="es-ES"/>
        </w:rPr>
        <w:t>chemoattractant</w:t>
      </w:r>
      <w:proofErr w:type="spellEnd"/>
      <w:r w:rsidRPr="00FC6CA6">
        <w:rPr>
          <w:rFonts w:ascii="Times New Roman" w:eastAsia="Times New Roman" w:hAnsi="Times New Roman" w:cs="Times New Roman"/>
          <w:color w:val="000000"/>
          <w:lang w:val="en-US" w:eastAsia="es-ES"/>
        </w:rPr>
        <w:t xml:space="preserve"> protein 1; MIP.1b, macrophage </w:t>
      </w:r>
      <w:proofErr w:type="spellStart"/>
      <w:r w:rsidRPr="00FC6CA6">
        <w:rPr>
          <w:rFonts w:ascii="Times New Roman" w:eastAsia="Times New Roman" w:hAnsi="Times New Roman" w:cs="Times New Roman"/>
          <w:color w:val="000000"/>
          <w:lang w:val="en-US" w:eastAsia="es-ES"/>
        </w:rPr>
        <w:t>inflammatoryprotein</w:t>
      </w:r>
      <w:proofErr w:type="spellEnd"/>
      <w:r w:rsidRPr="00FC6CA6">
        <w:rPr>
          <w:rFonts w:ascii="Times New Roman" w:eastAsia="Times New Roman" w:hAnsi="Times New Roman" w:cs="Times New Roman"/>
          <w:color w:val="000000"/>
          <w:lang w:val="en-US" w:eastAsia="es-ES"/>
        </w:rPr>
        <w:t xml:space="preserve"> 1</w:t>
      </w:r>
      <w:r w:rsidRPr="00FC6CA6">
        <w:rPr>
          <w:rFonts w:ascii="Times New Roman" w:eastAsia="Times New Roman" w:hAnsi="Times New Roman" w:cs="Times New Roman"/>
          <w:color w:val="000000"/>
          <w:lang w:eastAsia="es-ES"/>
        </w:rPr>
        <w:t>β</w:t>
      </w:r>
      <w:r w:rsidRPr="00FC6CA6">
        <w:rPr>
          <w:rFonts w:ascii="Times New Roman" w:eastAsia="Times New Roman" w:hAnsi="Times New Roman" w:cs="Times New Roman"/>
          <w:color w:val="000000"/>
          <w:lang w:val="en-US" w:eastAsia="es-ES"/>
        </w:rPr>
        <w:t xml:space="preserve">; </w:t>
      </w:r>
      <w:proofErr w:type="spellStart"/>
      <w:r w:rsidRPr="00FC6CA6">
        <w:rPr>
          <w:rFonts w:ascii="Times New Roman" w:eastAsia="Times New Roman" w:hAnsi="Times New Roman" w:cs="Times New Roman"/>
          <w:color w:val="000000"/>
          <w:lang w:val="en-US" w:eastAsia="es-ES"/>
        </w:rPr>
        <w:t>TGFb</w:t>
      </w:r>
      <w:proofErr w:type="spellEnd"/>
      <w:r w:rsidRPr="00FC6CA6">
        <w:rPr>
          <w:rFonts w:ascii="Times New Roman" w:eastAsia="Times New Roman" w:hAnsi="Times New Roman" w:cs="Times New Roman"/>
          <w:color w:val="000000"/>
          <w:lang w:val="en-US" w:eastAsia="es-ES"/>
        </w:rPr>
        <w:t>, transforming growth factor-</w:t>
      </w:r>
      <w:r w:rsidRPr="00FC6CA6">
        <w:rPr>
          <w:rFonts w:ascii="Times New Roman" w:eastAsia="Times New Roman" w:hAnsi="Times New Roman" w:cs="Times New Roman"/>
          <w:color w:val="000000"/>
          <w:lang w:eastAsia="es-ES"/>
        </w:rPr>
        <w:t>β</w:t>
      </w:r>
      <w:r w:rsidRPr="00FC6CA6">
        <w:rPr>
          <w:rFonts w:ascii="Times New Roman" w:eastAsia="Times New Roman" w:hAnsi="Times New Roman" w:cs="Times New Roman"/>
          <w:color w:val="000000"/>
          <w:vertAlign w:val="subscript"/>
          <w:lang w:val="en-US" w:eastAsia="es-ES"/>
        </w:rPr>
        <w:t>2</w:t>
      </w:r>
      <w:r w:rsidRPr="00FC6CA6">
        <w:rPr>
          <w:rFonts w:ascii="Times New Roman" w:eastAsia="Times New Roman" w:hAnsi="Times New Roman" w:cs="Times New Roman"/>
          <w:color w:val="000000"/>
          <w:lang w:val="en-US" w:eastAsia="es-ES"/>
        </w:rPr>
        <w:t xml:space="preserve">; </w:t>
      </w:r>
      <w:proofErr w:type="spellStart"/>
      <w:r w:rsidRPr="00FC6CA6">
        <w:rPr>
          <w:rFonts w:ascii="Times New Roman" w:eastAsia="Times New Roman" w:hAnsi="Times New Roman" w:cs="Times New Roman"/>
          <w:color w:val="000000"/>
          <w:lang w:val="en-US" w:eastAsia="es-ES"/>
        </w:rPr>
        <w:t>TNF.a</w:t>
      </w:r>
      <w:proofErr w:type="spellEnd"/>
      <w:r w:rsidRPr="00FC6CA6">
        <w:rPr>
          <w:rFonts w:ascii="Times New Roman" w:eastAsia="Times New Roman" w:hAnsi="Times New Roman" w:cs="Times New Roman"/>
          <w:color w:val="000000"/>
          <w:lang w:val="en-US" w:eastAsia="es-ES"/>
        </w:rPr>
        <w:t xml:space="preserve">, tumor necrosis factor </w:t>
      </w:r>
      <w:r w:rsidRPr="00FC6CA6">
        <w:rPr>
          <w:rFonts w:ascii="Times New Roman" w:eastAsia="Times New Roman" w:hAnsi="Times New Roman" w:cs="Times New Roman"/>
          <w:color w:val="000000"/>
          <w:lang w:eastAsia="es-ES"/>
        </w:rPr>
        <w:t>α</w:t>
      </w:r>
      <w:r w:rsidRPr="00FC6CA6">
        <w:rPr>
          <w:rFonts w:ascii="Times New Roman" w:eastAsia="Times New Roman" w:hAnsi="Times New Roman" w:cs="Times New Roman"/>
          <w:color w:val="000000"/>
          <w:lang w:val="en-US" w:eastAsia="es-ES"/>
        </w:rPr>
        <w:t>.</w:t>
      </w:r>
    </w:p>
    <w:p w:rsidR="00444568" w:rsidRPr="00FC6CA6" w:rsidRDefault="00444568" w:rsidP="00444568">
      <w:pPr>
        <w:spacing w:line="240" w:lineRule="auto"/>
        <w:jc w:val="both"/>
        <w:rPr>
          <w:rFonts w:ascii="Times New Roman" w:eastAsia="Times New Roman" w:hAnsi="Times New Roman" w:cs="Times New Roman"/>
          <w:color w:val="000000"/>
          <w:lang w:val="en-US" w:eastAsia="es-ES"/>
        </w:rPr>
      </w:pPr>
      <w:r w:rsidRPr="00FC6CA6">
        <w:rPr>
          <w:rFonts w:ascii="Times New Roman" w:eastAsia="Times New Roman" w:hAnsi="Times New Roman" w:cs="Times New Roman"/>
          <w:color w:val="000000"/>
          <w:lang w:val="en-US" w:eastAsia="es-ES"/>
        </w:rPr>
        <w:t xml:space="preserve">[1] </w:t>
      </w:r>
      <w:proofErr w:type="spellStart"/>
      <w:r w:rsidRPr="00FC6CA6">
        <w:rPr>
          <w:rFonts w:ascii="Times New Roman" w:eastAsia="Times New Roman" w:hAnsi="Times New Roman" w:cs="Times New Roman"/>
          <w:color w:val="000000"/>
          <w:lang w:val="en-US" w:eastAsia="es-ES"/>
        </w:rPr>
        <w:t>Galili</w:t>
      </w:r>
      <w:proofErr w:type="spellEnd"/>
      <w:r w:rsidRPr="00FC6CA6">
        <w:rPr>
          <w:rFonts w:ascii="Times New Roman" w:eastAsia="Times New Roman" w:hAnsi="Times New Roman" w:cs="Times New Roman"/>
          <w:color w:val="000000"/>
          <w:lang w:val="en-US" w:eastAsia="es-ES"/>
        </w:rPr>
        <w:t xml:space="preserve">, T., O'Callaghan, A., </w:t>
      </w:r>
      <w:proofErr w:type="spellStart"/>
      <w:r w:rsidRPr="00FC6CA6">
        <w:rPr>
          <w:rFonts w:ascii="Times New Roman" w:eastAsia="Times New Roman" w:hAnsi="Times New Roman" w:cs="Times New Roman"/>
          <w:color w:val="000000"/>
          <w:lang w:val="en-US" w:eastAsia="es-ES"/>
        </w:rPr>
        <w:t>Sidi</w:t>
      </w:r>
      <w:proofErr w:type="spellEnd"/>
      <w:r w:rsidRPr="00FC6CA6">
        <w:rPr>
          <w:rFonts w:ascii="Times New Roman" w:eastAsia="Times New Roman" w:hAnsi="Times New Roman" w:cs="Times New Roman"/>
          <w:color w:val="000000"/>
          <w:lang w:val="en-US" w:eastAsia="es-ES"/>
        </w:rPr>
        <w:t xml:space="preserve">, J. </w:t>
      </w:r>
      <w:r w:rsidRPr="00FC6CA6">
        <w:rPr>
          <w:rFonts w:ascii="Times New Roman" w:hAnsi="Times New Roman" w:cs="Times New Roman"/>
          <w:noProof/>
          <w:sz w:val="24"/>
          <w:szCs w:val="24"/>
        </w:rPr>
        <w:t xml:space="preserve">&amp; </w:t>
      </w:r>
      <w:r w:rsidRPr="00FC6CA6">
        <w:rPr>
          <w:rFonts w:ascii="Times New Roman" w:eastAsia="Times New Roman" w:hAnsi="Times New Roman" w:cs="Times New Roman"/>
          <w:color w:val="000000"/>
          <w:lang w:val="en-US" w:eastAsia="es-ES"/>
        </w:rPr>
        <w:t xml:space="preserve">Sievert, C. </w:t>
      </w:r>
      <w:proofErr w:type="spellStart"/>
      <w:r w:rsidRPr="00FC6CA6">
        <w:rPr>
          <w:rFonts w:ascii="Times New Roman" w:eastAsia="Times New Roman" w:hAnsi="Times New Roman" w:cs="Times New Roman"/>
          <w:color w:val="000000"/>
          <w:lang w:val="en-US" w:eastAsia="es-ES"/>
        </w:rPr>
        <w:t>heatmaply</w:t>
      </w:r>
      <w:proofErr w:type="spellEnd"/>
      <w:r w:rsidRPr="00FC6CA6">
        <w:rPr>
          <w:rFonts w:ascii="Times New Roman" w:eastAsia="Times New Roman" w:hAnsi="Times New Roman" w:cs="Times New Roman"/>
          <w:color w:val="000000"/>
          <w:lang w:val="en-US" w:eastAsia="es-ES"/>
        </w:rPr>
        <w:t xml:space="preserve">: an R package for creating interactive cluster </w:t>
      </w:r>
      <w:proofErr w:type="spellStart"/>
      <w:r w:rsidRPr="00FC6CA6">
        <w:rPr>
          <w:rFonts w:ascii="Times New Roman" w:eastAsia="Times New Roman" w:hAnsi="Times New Roman" w:cs="Times New Roman"/>
          <w:color w:val="000000"/>
          <w:lang w:val="en-US" w:eastAsia="es-ES"/>
        </w:rPr>
        <w:t>heatmaps</w:t>
      </w:r>
      <w:proofErr w:type="spellEnd"/>
      <w:r w:rsidRPr="00FC6CA6">
        <w:rPr>
          <w:rFonts w:ascii="Times New Roman" w:eastAsia="Times New Roman" w:hAnsi="Times New Roman" w:cs="Times New Roman"/>
          <w:color w:val="000000"/>
          <w:lang w:val="en-US" w:eastAsia="es-ES"/>
        </w:rPr>
        <w:t xml:space="preserve"> for online publishing. </w:t>
      </w:r>
      <w:r w:rsidRPr="00FC6CA6">
        <w:rPr>
          <w:rFonts w:ascii="Times New Roman" w:eastAsia="Times New Roman" w:hAnsi="Times New Roman" w:cs="Times New Roman"/>
          <w:i/>
          <w:color w:val="000000"/>
          <w:lang w:val="en-US" w:eastAsia="es-ES"/>
        </w:rPr>
        <w:t>Bioinformatics</w:t>
      </w:r>
      <w:r w:rsidRPr="00FC6CA6">
        <w:rPr>
          <w:rFonts w:ascii="Times New Roman" w:eastAsia="Times New Roman" w:hAnsi="Times New Roman" w:cs="Times New Roman"/>
          <w:color w:val="000000"/>
          <w:lang w:val="en-US" w:eastAsia="es-ES"/>
        </w:rPr>
        <w:t xml:space="preserve">, </w:t>
      </w:r>
      <w:r w:rsidRPr="00FC6CA6">
        <w:rPr>
          <w:rFonts w:ascii="Times New Roman" w:eastAsia="Times New Roman" w:hAnsi="Times New Roman" w:cs="Times New Roman"/>
          <w:b/>
          <w:color w:val="000000"/>
          <w:lang w:val="en-US" w:eastAsia="es-ES"/>
        </w:rPr>
        <w:t>34</w:t>
      </w:r>
      <w:r w:rsidRPr="00FC6CA6">
        <w:rPr>
          <w:rFonts w:ascii="Times New Roman" w:eastAsia="Times New Roman" w:hAnsi="Times New Roman" w:cs="Times New Roman"/>
          <w:color w:val="000000"/>
          <w:lang w:val="en-US" w:eastAsia="es-ES"/>
        </w:rPr>
        <w:t xml:space="preserve">, 1600-1602; </w:t>
      </w:r>
      <w:hyperlink r:id="rId7" w:history="1">
        <w:r w:rsidRPr="00FC6CA6">
          <w:rPr>
            <w:rStyle w:val="Hyperlink"/>
            <w:rFonts w:ascii="Times New Roman" w:eastAsia="Times New Roman" w:hAnsi="Times New Roman" w:cs="Times New Roman"/>
            <w:lang w:val="en-US" w:eastAsia="es-ES"/>
          </w:rPr>
          <w:t>10.1093/bioinformatics/btx657</w:t>
        </w:r>
      </w:hyperlink>
      <w:r w:rsidRPr="00FC6CA6">
        <w:rPr>
          <w:rFonts w:ascii="Times New Roman" w:eastAsia="Times New Roman" w:hAnsi="Times New Roman" w:cs="Times New Roman"/>
          <w:color w:val="000000"/>
          <w:lang w:val="en-US" w:eastAsia="es-ES"/>
        </w:rPr>
        <w:t xml:space="preserve"> (2018).</w:t>
      </w:r>
    </w:p>
    <w:p w:rsidR="00444568" w:rsidRPr="00FC6CA6" w:rsidRDefault="00444568" w:rsidP="00F67345">
      <w:pPr>
        <w:spacing w:line="240" w:lineRule="auto"/>
        <w:jc w:val="both"/>
        <w:rPr>
          <w:rFonts w:ascii="Times New Roman" w:eastAsia="Times New Roman" w:hAnsi="Times New Roman" w:cs="Times New Roman"/>
          <w:color w:val="000000"/>
          <w:sz w:val="24"/>
          <w:szCs w:val="24"/>
          <w:lang w:val="en-US" w:eastAsia="es-ES"/>
        </w:rPr>
        <w:sectPr w:rsidR="00444568" w:rsidRPr="00FC6CA6" w:rsidSect="00B36434">
          <w:pgSz w:w="16838" w:h="11906" w:orient="landscape"/>
          <w:pgMar w:top="426" w:right="1418" w:bottom="284" w:left="1418" w:header="709" w:footer="709" w:gutter="0"/>
          <w:cols w:space="708"/>
          <w:docGrid w:linePitch="360"/>
        </w:sectPr>
      </w:pPr>
    </w:p>
    <w:p w:rsidR="00DD357C" w:rsidRPr="00FC6CA6" w:rsidRDefault="00FC6CA6" w:rsidP="005D09C0">
      <w:pPr>
        <w:rPr>
          <w:lang w:val="en-US"/>
        </w:rPr>
      </w:pPr>
      <w:r w:rsidRPr="00FC6CA6">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9pt;height:387pt">
            <v:imagedata r:id="rId8" o:title="Acute_Subacute 19102021"/>
          </v:shape>
        </w:pict>
      </w:r>
    </w:p>
    <w:p w:rsidR="005D09C0" w:rsidRPr="00FC6CA6" w:rsidRDefault="005D09C0" w:rsidP="00DD357C">
      <w:pPr>
        <w:spacing w:line="240" w:lineRule="auto"/>
        <w:ind w:right="394"/>
        <w:jc w:val="both"/>
        <w:rPr>
          <w:sz w:val="20"/>
          <w:lang w:val="en-US"/>
        </w:rPr>
      </w:pPr>
      <w:r w:rsidRPr="00FC6CA6">
        <w:rPr>
          <w:rFonts w:ascii="Times New Roman" w:eastAsia="Times New Roman" w:hAnsi="Times New Roman" w:cs="Times New Roman"/>
          <w:b/>
          <w:bCs/>
          <w:color w:val="000000"/>
          <w:szCs w:val="24"/>
          <w:lang w:val="en-US" w:eastAsia="es-ES"/>
        </w:rPr>
        <w:t>Supplementary Figure 3</w:t>
      </w:r>
      <w:r w:rsidRPr="00FC6CA6">
        <w:rPr>
          <w:rFonts w:ascii="Times New Roman" w:eastAsia="Times New Roman" w:hAnsi="Times New Roman" w:cs="Times New Roman"/>
          <w:color w:val="000000"/>
          <w:szCs w:val="24"/>
          <w:lang w:val="en-US" w:eastAsia="es-ES"/>
        </w:rPr>
        <w:t xml:space="preserve">. Microbial profile of samples from acute (AM; n = 29) and </w:t>
      </w:r>
      <w:proofErr w:type="spellStart"/>
      <w:r w:rsidRPr="00FC6CA6">
        <w:rPr>
          <w:rFonts w:ascii="Times New Roman" w:eastAsia="Times New Roman" w:hAnsi="Times New Roman" w:cs="Times New Roman"/>
          <w:color w:val="000000"/>
          <w:szCs w:val="24"/>
          <w:lang w:val="en-US" w:eastAsia="es-ES"/>
        </w:rPr>
        <w:t>subacute</w:t>
      </w:r>
      <w:proofErr w:type="spellEnd"/>
      <w:r w:rsidRPr="00FC6CA6">
        <w:rPr>
          <w:rFonts w:ascii="Times New Roman" w:eastAsia="Times New Roman" w:hAnsi="Times New Roman" w:cs="Times New Roman"/>
          <w:color w:val="000000"/>
          <w:szCs w:val="24"/>
          <w:lang w:val="en-US" w:eastAsia="es-ES"/>
        </w:rPr>
        <w:t xml:space="preserve"> mastitis (SAM; n = 40) cases. Each vertical line represents an individual sample and the concentrations (CFU/mL) of individual or grouped microorganism are coded by the colors shown in the legend. Other staphylococcal species that were identified include </w:t>
      </w:r>
      <w:r w:rsidRPr="00FC6CA6">
        <w:rPr>
          <w:rFonts w:ascii="Times New Roman" w:eastAsia="Times New Roman" w:hAnsi="Times New Roman" w:cs="Times New Roman"/>
          <w:i/>
          <w:iCs/>
          <w:color w:val="000000"/>
          <w:szCs w:val="24"/>
          <w:lang w:val="en-US" w:eastAsia="es-ES"/>
        </w:rPr>
        <w:t xml:space="preserve">S. </w:t>
      </w:r>
      <w:proofErr w:type="spellStart"/>
      <w:r w:rsidRPr="00FC6CA6">
        <w:rPr>
          <w:rFonts w:ascii="Times New Roman" w:eastAsia="Times New Roman" w:hAnsi="Times New Roman" w:cs="Times New Roman"/>
          <w:i/>
          <w:iCs/>
          <w:color w:val="000000"/>
          <w:szCs w:val="24"/>
          <w:lang w:val="en-US" w:eastAsia="es-ES"/>
        </w:rPr>
        <w:t>hominis</w:t>
      </w:r>
      <w:proofErr w:type="spellEnd"/>
      <w:r w:rsidRPr="00FC6CA6">
        <w:rPr>
          <w:rFonts w:ascii="Times New Roman" w:eastAsia="Times New Roman" w:hAnsi="Times New Roman" w:cs="Times New Roman"/>
          <w:color w:val="000000"/>
          <w:szCs w:val="24"/>
          <w:lang w:val="en-US" w:eastAsia="es-ES"/>
        </w:rPr>
        <w:t xml:space="preserve">, </w:t>
      </w:r>
      <w:r w:rsidRPr="00FC6CA6">
        <w:rPr>
          <w:rFonts w:ascii="Times New Roman" w:eastAsia="Times New Roman" w:hAnsi="Times New Roman" w:cs="Times New Roman"/>
          <w:i/>
          <w:iCs/>
          <w:color w:val="000000"/>
          <w:szCs w:val="24"/>
          <w:lang w:val="en-US" w:eastAsia="es-ES"/>
        </w:rPr>
        <w:t xml:space="preserve">S. </w:t>
      </w:r>
      <w:proofErr w:type="spellStart"/>
      <w:r w:rsidRPr="00FC6CA6">
        <w:rPr>
          <w:rFonts w:ascii="Times New Roman" w:eastAsia="Times New Roman" w:hAnsi="Times New Roman" w:cs="Times New Roman"/>
          <w:i/>
          <w:iCs/>
          <w:color w:val="000000"/>
          <w:szCs w:val="24"/>
          <w:lang w:val="en-US" w:eastAsia="es-ES"/>
        </w:rPr>
        <w:t>lugdunensis</w:t>
      </w:r>
      <w:proofErr w:type="spellEnd"/>
      <w:r w:rsidRPr="00FC6CA6">
        <w:rPr>
          <w:rFonts w:ascii="Times New Roman" w:eastAsia="Times New Roman" w:hAnsi="Times New Roman" w:cs="Times New Roman"/>
          <w:i/>
          <w:iCs/>
          <w:color w:val="000000"/>
          <w:szCs w:val="24"/>
          <w:lang w:val="en-US" w:eastAsia="es-ES"/>
        </w:rPr>
        <w:t>,</w:t>
      </w:r>
      <w:r w:rsidRPr="00FC6CA6">
        <w:rPr>
          <w:rFonts w:ascii="Times New Roman" w:eastAsia="Times New Roman" w:hAnsi="Times New Roman" w:cs="Times New Roman"/>
          <w:color w:val="000000"/>
          <w:szCs w:val="24"/>
          <w:lang w:val="en-US" w:eastAsia="es-ES"/>
        </w:rPr>
        <w:t xml:space="preserve"> </w:t>
      </w:r>
      <w:r w:rsidRPr="00FC6CA6">
        <w:rPr>
          <w:rFonts w:ascii="Times New Roman" w:eastAsia="Times New Roman" w:hAnsi="Times New Roman" w:cs="Times New Roman"/>
          <w:i/>
          <w:iCs/>
          <w:color w:val="000000"/>
          <w:szCs w:val="24"/>
          <w:lang w:val="en-US" w:eastAsia="es-ES"/>
        </w:rPr>
        <w:t xml:space="preserve">S. </w:t>
      </w:r>
      <w:proofErr w:type="spellStart"/>
      <w:r w:rsidRPr="00FC6CA6">
        <w:rPr>
          <w:rFonts w:ascii="Times New Roman" w:eastAsia="Times New Roman" w:hAnsi="Times New Roman" w:cs="Times New Roman"/>
          <w:i/>
          <w:iCs/>
          <w:color w:val="000000"/>
          <w:szCs w:val="24"/>
          <w:lang w:val="en-US" w:eastAsia="es-ES"/>
        </w:rPr>
        <w:t>pasteuri</w:t>
      </w:r>
      <w:proofErr w:type="spellEnd"/>
      <w:r w:rsidRPr="00FC6CA6">
        <w:rPr>
          <w:rFonts w:ascii="Times New Roman" w:eastAsia="Times New Roman" w:hAnsi="Times New Roman" w:cs="Times New Roman"/>
          <w:color w:val="000000"/>
          <w:szCs w:val="24"/>
          <w:lang w:val="en-US" w:eastAsia="es-ES"/>
        </w:rPr>
        <w:t xml:space="preserve"> and </w:t>
      </w:r>
      <w:r w:rsidRPr="00FC6CA6">
        <w:rPr>
          <w:rFonts w:ascii="Times New Roman" w:eastAsia="Times New Roman" w:hAnsi="Times New Roman" w:cs="Times New Roman"/>
          <w:i/>
          <w:iCs/>
          <w:color w:val="000000"/>
          <w:szCs w:val="24"/>
          <w:lang w:val="en-US" w:eastAsia="es-ES"/>
        </w:rPr>
        <w:t xml:space="preserve">S. </w:t>
      </w:r>
      <w:proofErr w:type="spellStart"/>
      <w:r w:rsidRPr="00FC6CA6">
        <w:rPr>
          <w:rFonts w:ascii="Times New Roman" w:eastAsia="Times New Roman" w:hAnsi="Times New Roman" w:cs="Times New Roman"/>
          <w:i/>
          <w:iCs/>
          <w:color w:val="000000"/>
          <w:szCs w:val="24"/>
          <w:lang w:val="en-US" w:eastAsia="es-ES"/>
        </w:rPr>
        <w:t>warneri</w:t>
      </w:r>
      <w:proofErr w:type="spellEnd"/>
      <w:r w:rsidRPr="00FC6CA6">
        <w:rPr>
          <w:rFonts w:ascii="Times New Roman" w:eastAsia="Times New Roman" w:hAnsi="Times New Roman" w:cs="Times New Roman"/>
          <w:color w:val="000000"/>
          <w:szCs w:val="24"/>
          <w:lang w:val="en-US" w:eastAsia="es-ES"/>
        </w:rPr>
        <w:t xml:space="preserve">. Other streptococcal species that were identified include </w:t>
      </w:r>
      <w:r w:rsidRPr="00FC6CA6">
        <w:rPr>
          <w:rFonts w:ascii="Times New Roman" w:eastAsia="Times New Roman" w:hAnsi="Times New Roman" w:cs="Times New Roman"/>
          <w:i/>
          <w:iCs/>
          <w:color w:val="000000"/>
          <w:szCs w:val="24"/>
          <w:lang w:val="en-US" w:eastAsia="es-ES"/>
        </w:rPr>
        <w:t xml:space="preserve">S. </w:t>
      </w:r>
      <w:proofErr w:type="spellStart"/>
      <w:r w:rsidRPr="00FC6CA6">
        <w:rPr>
          <w:rFonts w:ascii="Times New Roman" w:eastAsia="Times New Roman" w:hAnsi="Times New Roman" w:cs="Times New Roman"/>
          <w:i/>
          <w:iCs/>
          <w:color w:val="000000"/>
          <w:szCs w:val="24"/>
          <w:lang w:val="en-US" w:eastAsia="es-ES"/>
        </w:rPr>
        <w:t>anginosus</w:t>
      </w:r>
      <w:proofErr w:type="spellEnd"/>
      <w:r w:rsidRPr="00FC6CA6">
        <w:rPr>
          <w:rFonts w:ascii="Times New Roman" w:eastAsia="Times New Roman" w:hAnsi="Times New Roman" w:cs="Times New Roman"/>
          <w:color w:val="000000"/>
          <w:szCs w:val="24"/>
          <w:lang w:val="en-US" w:eastAsia="es-ES"/>
        </w:rPr>
        <w:t xml:space="preserve">, </w:t>
      </w:r>
      <w:r w:rsidRPr="00FC6CA6">
        <w:rPr>
          <w:rFonts w:ascii="Times New Roman" w:eastAsia="Times New Roman" w:hAnsi="Times New Roman" w:cs="Times New Roman"/>
          <w:i/>
          <w:iCs/>
          <w:color w:val="000000"/>
          <w:szCs w:val="24"/>
          <w:lang w:val="en-US" w:eastAsia="es-ES"/>
        </w:rPr>
        <w:t xml:space="preserve">S. </w:t>
      </w:r>
      <w:proofErr w:type="spellStart"/>
      <w:r w:rsidRPr="00FC6CA6">
        <w:rPr>
          <w:rFonts w:ascii="Times New Roman" w:eastAsia="Times New Roman" w:hAnsi="Times New Roman" w:cs="Times New Roman"/>
          <w:i/>
          <w:iCs/>
          <w:color w:val="000000"/>
          <w:szCs w:val="24"/>
          <w:lang w:val="en-US" w:eastAsia="es-ES"/>
        </w:rPr>
        <w:t>gordonii</w:t>
      </w:r>
      <w:proofErr w:type="spellEnd"/>
      <w:r w:rsidRPr="00FC6CA6">
        <w:rPr>
          <w:rFonts w:ascii="Times New Roman" w:eastAsia="Times New Roman" w:hAnsi="Times New Roman" w:cs="Times New Roman"/>
          <w:i/>
          <w:iCs/>
          <w:color w:val="000000"/>
          <w:szCs w:val="24"/>
          <w:lang w:val="en-US" w:eastAsia="es-ES"/>
        </w:rPr>
        <w:t>,</w:t>
      </w:r>
      <w:r w:rsidRPr="00FC6CA6">
        <w:rPr>
          <w:rFonts w:ascii="Times New Roman" w:eastAsia="Times New Roman" w:hAnsi="Times New Roman" w:cs="Times New Roman"/>
          <w:color w:val="000000"/>
          <w:szCs w:val="24"/>
          <w:lang w:val="en-US" w:eastAsia="es-ES"/>
        </w:rPr>
        <w:t xml:space="preserve"> </w:t>
      </w:r>
      <w:r w:rsidRPr="00FC6CA6">
        <w:rPr>
          <w:rFonts w:ascii="Times New Roman" w:eastAsia="Times New Roman" w:hAnsi="Times New Roman" w:cs="Times New Roman"/>
          <w:i/>
          <w:iCs/>
          <w:color w:val="000000"/>
          <w:szCs w:val="24"/>
          <w:lang w:val="en-US" w:eastAsia="es-ES"/>
        </w:rPr>
        <w:t xml:space="preserve">S. </w:t>
      </w:r>
      <w:proofErr w:type="spellStart"/>
      <w:r w:rsidRPr="00FC6CA6">
        <w:rPr>
          <w:rFonts w:ascii="Times New Roman" w:eastAsia="Times New Roman" w:hAnsi="Times New Roman" w:cs="Times New Roman"/>
          <w:i/>
          <w:iCs/>
          <w:color w:val="000000"/>
          <w:szCs w:val="24"/>
          <w:lang w:val="en-US" w:eastAsia="es-ES"/>
        </w:rPr>
        <w:t>parasanguinis</w:t>
      </w:r>
      <w:proofErr w:type="spellEnd"/>
      <w:r w:rsidRPr="00FC6CA6">
        <w:rPr>
          <w:rFonts w:ascii="Times New Roman" w:eastAsia="Times New Roman" w:hAnsi="Times New Roman" w:cs="Times New Roman"/>
          <w:i/>
          <w:iCs/>
          <w:color w:val="000000"/>
          <w:szCs w:val="24"/>
          <w:lang w:val="en-US" w:eastAsia="es-ES"/>
        </w:rPr>
        <w:t xml:space="preserve">, S. </w:t>
      </w:r>
      <w:proofErr w:type="spellStart"/>
      <w:r w:rsidRPr="00FC6CA6">
        <w:rPr>
          <w:rFonts w:ascii="Times New Roman" w:eastAsia="Times New Roman" w:hAnsi="Times New Roman" w:cs="Times New Roman"/>
          <w:i/>
          <w:iCs/>
          <w:color w:val="000000"/>
          <w:szCs w:val="24"/>
          <w:lang w:val="en-US" w:eastAsia="es-ES"/>
        </w:rPr>
        <w:t>pneumoniae</w:t>
      </w:r>
      <w:proofErr w:type="spellEnd"/>
      <w:r w:rsidRPr="00FC6CA6">
        <w:rPr>
          <w:rFonts w:ascii="Times New Roman" w:eastAsia="Times New Roman" w:hAnsi="Times New Roman" w:cs="Times New Roman"/>
          <w:i/>
          <w:iCs/>
          <w:color w:val="000000"/>
          <w:szCs w:val="24"/>
          <w:lang w:val="en-US" w:eastAsia="es-ES"/>
        </w:rPr>
        <w:t xml:space="preserve"> </w:t>
      </w:r>
      <w:r w:rsidRPr="00FC6CA6">
        <w:rPr>
          <w:rFonts w:ascii="Times New Roman" w:eastAsia="Times New Roman" w:hAnsi="Times New Roman" w:cs="Times New Roman"/>
          <w:color w:val="000000"/>
          <w:szCs w:val="24"/>
          <w:lang w:val="en-US" w:eastAsia="es-ES"/>
        </w:rPr>
        <w:t xml:space="preserve">and </w:t>
      </w:r>
      <w:r w:rsidRPr="00FC6CA6">
        <w:rPr>
          <w:rFonts w:ascii="Times New Roman" w:eastAsia="Times New Roman" w:hAnsi="Times New Roman" w:cs="Times New Roman"/>
          <w:i/>
          <w:iCs/>
          <w:color w:val="000000"/>
          <w:szCs w:val="24"/>
          <w:lang w:val="en-US" w:eastAsia="es-ES"/>
        </w:rPr>
        <w:t xml:space="preserve">S. </w:t>
      </w:r>
      <w:proofErr w:type="spellStart"/>
      <w:r w:rsidRPr="00FC6CA6">
        <w:rPr>
          <w:rFonts w:ascii="Times New Roman" w:eastAsia="Times New Roman" w:hAnsi="Times New Roman" w:cs="Times New Roman"/>
          <w:i/>
          <w:iCs/>
          <w:color w:val="000000"/>
          <w:szCs w:val="24"/>
          <w:lang w:val="en-US" w:eastAsia="es-ES"/>
        </w:rPr>
        <w:t>vestibularis</w:t>
      </w:r>
      <w:proofErr w:type="spellEnd"/>
      <w:r w:rsidRPr="00FC6CA6">
        <w:rPr>
          <w:rFonts w:ascii="Times New Roman" w:eastAsia="Times New Roman" w:hAnsi="Times New Roman" w:cs="Times New Roman"/>
          <w:i/>
          <w:iCs/>
          <w:color w:val="000000"/>
          <w:szCs w:val="24"/>
          <w:lang w:val="en-US" w:eastAsia="es-ES"/>
        </w:rPr>
        <w:t xml:space="preserve">. </w:t>
      </w:r>
      <w:r w:rsidRPr="00FC6CA6">
        <w:rPr>
          <w:rFonts w:ascii="Times New Roman" w:eastAsia="Times New Roman" w:hAnsi="Times New Roman" w:cs="Times New Roman"/>
          <w:color w:val="000000"/>
          <w:szCs w:val="24"/>
          <w:lang w:val="en-US" w:eastAsia="es-ES"/>
        </w:rPr>
        <w:t xml:space="preserve">Other </w:t>
      </w:r>
      <w:proofErr w:type="spellStart"/>
      <w:r w:rsidRPr="00FC6CA6">
        <w:rPr>
          <w:rFonts w:ascii="Times New Roman" w:eastAsia="Times New Roman" w:hAnsi="Times New Roman" w:cs="Times New Roman"/>
          <w:color w:val="000000"/>
          <w:szCs w:val="24"/>
          <w:lang w:val="en-US" w:eastAsia="es-ES"/>
        </w:rPr>
        <w:t>Firmicutes</w:t>
      </w:r>
      <w:proofErr w:type="spellEnd"/>
      <w:r w:rsidRPr="00FC6CA6">
        <w:rPr>
          <w:rFonts w:ascii="Times New Roman" w:eastAsia="Times New Roman" w:hAnsi="Times New Roman" w:cs="Times New Roman"/>
          <w:color w:val="000000"/>
          <w:szCs w:val="24"/>
          <w:lang w:val="en-US" w:eastAsia="es-ES"/>
        </w:rPr>
        <w:t xml:space="preserve"> includes</w:t>
      </w:r>
      <w:r w:rsidRPr="00FC6CA6">
        <w:rPr>
          <w:rFonts w:ascii="Times New Roman" w:eastAsia="Times New Roman" w:hAnsi="Times New Roman" w:cs="Times New Roman"/>
          <w:i/>
          <w:iCs/>
          <w:color w:val="000000"/>
          <w:szCs w:val="24"/>
          <w:lang w:val="en-US" w:eastAsia="es-ES"/>
        </w:rPr>
        <w:t xml:space="preserve"> Bacillus</w:t>
      </w:r>
      <w:r w:rsidRPr="00FC6CA6">
        <w:rPr>
          <w:rFonts w:ascii="Times New Roman" w:eastAsia="Times New Roman" w:hAnsi="Times New Roman" w:cs="Times New Roman"/>
          <w:color w:val="000000"/>
          <w:szCs w:val="24"/>
          <w:lang w:val="en-US" w:eastAsia="es-ES"/>
        </w:rPr>
        <w:t xml:space="preserve">, </w:t>
      </w:r>
      <w:proofErr w:type="spellStart"/>
      <w:r w:rsidRPr="00FC6CA6">
        <w:rPr>
          <w:rFonts w:ascii="Times New Roman" w:eastAsia="Times New Roman" w:hAnsi="Times New Roman" w:cs="Times New Roman"/>
          <w:i/>
          <w:iCs/>
          <w:color w:val="000000"/>
          <w:szCs w:val="24"/>
          <w:lang w:val="en-US" w:eastAsia="es-ES"/>
        </w:rPr>
        <w:t>Lactococcus</w:t>
      </w:r>
      <w:proofErr w:type="spellEnd"/>
      <w:r w:rsidRPr="00FC6CA6">
        <w:rPr>
          <w:rFonts w:ascii="Times New Roman" w:eastAsia="Times New Roman" w:hAnsi="Times New Roman" w:cs="Times New Roman"/>
          <w:color w:val="000000"/>
          <w:szCs w:val="24"/>
          <w:lang w:val="en-US" w:eastAsia="es-ES"/>
        </w:rPr>
        <w:t xml:space="preserve">, former </w:t>
      </w:r>
      <w:r w:rsidRPr="00FC6CA6">
        <w:rPr>
          <w:rFonts w:ascii="Times New Roman" w:eastAsia="Times New Roman" w:hAnsi="Times New Roman" w:cs="Times New Roman"/>
          <w:i/>
          <w:iCs/>
          <w:color w:val="000000"/>
          <w:szCs w:val="24"/>
          <w:lang w:val="en-US" w:eastAsia="es-ES"/>
        </w:rPr>
        <w:t>Lactobacillus</w:t>
      </w:r>
      <w:r w:rsidRPr="00FC6CA6">
        <w:rPr>
          <w:rFonts w:ascii="Times New Roman" w:eastAsia="Times New Roman" w:hAnsi="Times New Roman" w:cs="Times New Roman"/>
          <w:color w:val="000000"/>
          <w:szCs w:val="24"/>
          <w:lang w:val="en-US" w:eastAsia="es-ES"/>
        </w:rPr>
        <w:t xml:space="preserve"> and </w:t>
      </w:r>
      <w:proofErr w:type="spellStart"/>
      <w:r w:rsidRPr="00FC6CA6">
        <w:rPr>
          <w:rFonts w:ascii="Times New Roman" w:eastAsia="Times New Roman" w:hAnsi="Times New Roman" w:cs="Times New Roman"/>
          <w:i/>
          <w:iCs/>
          <w:color w:val="000000"/>
          <w:szCs w:val="24"/>
          <w:lang w:val="en-US" w:eastAsia="es-ES"/>
        </w:rPr>
        <w:t>Weisella</w:t>
      </w:r>
      <w:proofErr w:type="spellEnd"/>
      <w:r w:rsidRPr="00FC6CA6">
        <w:rPr>
          <w:rFonts w:ascii="Times New Roman" w:eastAsia="Times New Roman" w:hAnsi="Times New Roman" w:cs="Times New Roman"/>
          <w:i/>
          <w:iCs/>
          <w:color w:val="000000"/>
          <w:szCs w:val="24"/>
          <w:lang w:val="en-US" w:eastAsia="es-ES"/>
        </w:rPr>
        <w:t xml:space="preserve">. </w:t>
      </w:r>
      <w:proofErr w:type="spellStart"/>
      <w:r w:rsidRPr="00FC6CA6">
        <w:rPr>
          <w:rFonts w:ascii="Times New Roman" w:eastAsia="Times New Roman" w:hAnsi="Times New Roman" w:cs="Times New Roman"/>
          <w:color w:val="000000"/>
          <w:szCs w:val="24"/>
          <w:lang w:val="en-US" w:eastAsia="es-ES"/>
        </w:rPr>
        <w:t>Proteobacteria</w:t>
      </w:r>
      <w:proofErr w:type="spellEnd"/>
      <w:r w:rsidRPr="00FC6CA6">
        <w:rPr>
          <w:rFonts w:ascii="Times New Roman" w:eastAsia="Times New Roman" w:hAnsi="Times New Roman" w:cs="Times New Roman"/>
          <w:color w:val="000000"/>
          <w:szCs w:val="24"/>
          <w:lang w:val="en-US" w:eastAsia="es-ES"/>
        </w:rPr>
        <w:t xml:space="preserve"> includes </w:t>
      </w:r>
      <w:proofErr w:type="spellStart"/>
      <w:r w:rsidRPr="00FC6CA6">
        <w:rPr>
          <w:rFonts w:ascii="Times New Roman" w:eastAsia="Times New Roman" w:hAnsi="Times New Roman" w:cs="Times New Roman"/>
          <w:i/>
          <w:iCs/>
          <w:color w:val="000000"/>
          <w:szCs w:val="24"/>
          <w:lang w:val="en-US" w:eastAsia="es-ES"/>
        </w:rPr>
        <w:t>Brevundimonas</w:t>
      </w:r>
      <w:proofErr w:type="spellEnd"/>
      <w:r w:rsidRPr="00FC6CA6">
        <w:rPr>
          <w:rFonts w:ascii="Times New Roman" w:eastAsia="Times New Roman" w:hAnsi="Times New Roman" w:cs="Times New Roman"/>
          <w:color w:val="000000"/>
          <w:szCs w:val="24"/>
          <w:lang w:val="en-US" w:eastAsia="es-ES"/>
        </w:rPr>
        <w:t xml:space="preserve">, </w:t>
      </w:r>
      <w:proofErr w:type="spellStart"/>
      <w:r w:rsidRPr="00FC6CA6">
        <w:rPr>
          <w:rFonts w:ascii="Times New Roman" w:eastAsia="Times New Roman" w:hAnsi="Times New Roman" w:cs="Times New Roman"/>
          <w:i/>
          <w:iCs/>
          <w:color w:val="000000"/>
          <w:szCs w:val="24"/>
          <w:lang w:val="en-US" w:eastAsia="es-ES"/>
        </w:rPr>
        <w:t>Enterobacteriaceae</w:t>
      </w:r>
      <w:proofErr w:type="spellEnd"/>
      <w:r w:rsidRPr="00FC6CA6">
        <w:rPr>
          <w:rFonts w:ascii="Times New Roman" w:eastAsia="Times New Roman" w:hAnsi="Times New Roman" w:cs="Times New Roman"/>
          <w:i/>
          <w:iCs/>
          <w:color w:val="000000"/>
          <w:szCs w:val="24"/>
          <w:lang w:val="en-US" w:eastAsia="es-ES"/>
        </w:rPr>
        <w:t xml:space="preserve">, Moraxella, Rhizobium </w:t>
      </w:r>
      <w:r w:rsidRPr="00FC6CA6">
        <w:rPr>
          <w:rFonts w:ascii="Times New Roman" w:eastAsia="Times New Roman" w:hAnsi="Times New Roman" w:cs="Times New Roman"/>
          <w:iCs/>
          <w:color w:val="000000"/>
          <w:szCs w:val="24"/>
          <w:lang w:val="en-US" w:eastAsia="es-ES"/>
        </w:rPr>
        <w:t>and</w:t>
      </w:r>
      <w:r w:rsidRPr="00FC6CA6">
        <w:rPr>
          <w:rFonts w:ascii="Times New Roman" w:eastAsia="Times New Roman" w:hAnsi="Times New Roman" w:cs="Times New Roman"/>
          <w:color w:val="000000"/>
          <w:szCs w:val="24"/>
          <w:lang w:val="en-US" w:eastAsia="es-ES"/>
        </w:rPr>
        <w:t xml:space="preserve"> </w:t>
      </w:r>
      <w:proofErr w:type="spellStart"/>
      <w:r w:rsidRPr="00FC6CA6">
        <w:rPr>
          <w:rFonts w:ascii="Times New Roman" w:eastAsia="Times New Roman" w:hAnsi="Times New Roman" w:cs="Times New Roman"/>
          <w:i/>
          <w:iCs/>
          <w:color w:val="000000"/>
          <w:szCs w:val="24"/>
          <w:lang w:val="en-US" w:eastAsia="es-ES"/>
        </w:rPr>
        <w:t>Stenotrophomonas</w:t>
      </w:r>
      <w:proofErr w:type="spellEnd"/>
      <w:r w:rsidRPr="00FC6CA6">
        <w:rPr>
          <w:rFonts w:ascii="Times New Roman" w:eastAsia="Times New Roman" w:hAnsi="Times New Roman" w:cs="Times New Roman"/>
          <w:color w:val="000000"/>
          <w:szCs w:val="24"/>
          <w:lang w:val="en-US" w:eastAsia="es-ES"/>
        </w:rPr>
        <w:t>.</w:t>
      </w:r>
    </w:p>
    <w:p w:rsidR="00B36434" w:rsidRPr="00FC6CA6" w:rsidRDefault="00B36434" w:rsidP="00B36434">
      <w:pPr>
        <w:rPr>
          <w:rFonts w:ascii="Times New Roman" w:eastAsia="Times New Roman" w:hAnsi="Times New Roman" w:cs="Times New Roman"/>
          <w:b/>
          <w:bCs/>
          <w:color w:val="000000"/>
          <w:sz w:val="24"/>
          <w:szCs w:val="24"/>
          <w:lang w:val="en-US" w:eastAsia="es-ES"/>
        </w:rPr>
        <w:sectPr w:rsidR="00B36434" w:rsidRPr="00FC6CA6" w:rsidSect="00B36434">
          <w:pgSz w:w="16838" w:h="11906" w:orient="landscape"/>
          <w:pgMar w:top="567" w:right="1418" w:bottom="1701" w:left="1418" w:header="709" w:footer="709" w:gutter="0"/>
          <w:cols w:space="708"/>
          <w:docGrid w:linePitch="360"/>
        </w:sectPr>
      </w:pPr>
    </w:p>
    <w:p w:rsidR="001F4DF6" w:rsidRPr="00FC6CA6" w:rsidRDefault="005D09C0" w:rsidP="00B36434">
      <w:pPr>
        <w:rPr>
          <w:rFonts w:ascii="Times New Roman" w:eastAsia="Times New Roman" w:hAnsi="Times New Roman" w:cs="Times New Roman"/>
          <w:b/>
          <w:bCs/>
          <w:color w:val="000000"/>
          <w:sz w:val="24"/>
          <w:szCs w:val="24"/>
          <w:lang w:val="en-US" w:eastAsia="es-ES"/>
        </w:rPr>
      </w:pPr>
      <w:r w:rsidRPr="00FC6CA6">
        <w:rPr>
          <w:noProof/>
          <w:lang w:val="en-IN" w:eastAsia="en-IN"/>
        </w:rPr>
        <w:drawing>
          <wp:inline distT="0" distB="0" distL="0" distR="0" wp14:anchorId="6C0585B2" wp14:editId="2AE6FE9E">
            <wp:extent cx="5962639" cy="430530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x_plots HMOs agrupados A_SA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18024" cy="4345290"/>
                    </a:xfrm>
                    <a:prstGeom prst="rect">
                      <a:avLst/>
                    </a:prstGeom>
                  </pic:spPr>
                </pic:pic>
              </a:graphicData>
            </a:graphic>
          </wp:inline>
        </w:drawing>
      </w:r>
    </w:p>
    <w:p w:rsidR="006A3F00" w:rsidRPr="00FC6CA6" w:rsidRDefault="005D09C0" w:rsidP="00C34C43">
      <w:pPr>
        <w:ind w:right="-710"/>
        <w:jc w:val="both"/>
        <w:rPr>
          <w:rFonts w:ascii="Times New Roman" w:eastAsia="Times New Roman" w:hAnsi="Times New Roman" w:cs="Times New Roman"/>
          <w:lang w:val="en-US" w:eastAsia="es-ES"/>
        </w:rPr>
      </w:pPr>
      <w:r w:rsidRPr="00FC6CA6">
        <w:rPr>
          <w:rFonts w:ascii="Times New Roman" w:eastAsia="Times New Roman" w:hAnsi="Times New Roman" w:cs="Times New Roman"/>
          <w:b/>
          <w:bCs/>
          <w:color w:val="000000"/>
          <w:lang w:val="en-US" w:eastAsia="es-ES"/>
        </w:rPr>
        <w:t xml:space="preserve">Supplementary Figure 4. </w:t>
      </w:r>
      <w:r w:rsidRPr="00FC6CA6">
        <w:rPr>
          <w:rFonts w:ascii="Times New Roman" w:hAnsi="Times New Roman" w:cs="Times New Roman"/>
          <w:noProof/>
          <w:lang w:val="en-US"/>
        </w:rPr>
        <w:t>Box-plots showing the concentrations (nmol/mL) of grouped HMOs. The boxes represent the values of the interquartile ranges, with the median represented as a line. Outliers are represented as dots. Samples colored in red belong to acute mastitis (AM) and in green to subacute m (SAM) cases.</w:t>
      </w:r>
      <w:r w:rsidRPr="00FC6CA6">
        <w:rPr>
          <w:rFonts w:ascii="Times New Roman" w:eastAsia="Times New Roman" w:hAnsi="Times New Roman" w:cs="Times New Roman"/>
          <w:lang w:val="en-US" w:eastAsia="es-ES"/>
        </w:rPr>
        <w:t xml:space="preserve"> </w:t>
      </w:r>
    </w:p>
    <w:p w:rsidR="004D608A" w:rsidRPr="00FC6CA6" w:rsidRDefault="005D09C0" w:rsidP="00C34C43">
      <w:pPr>
        <w:ind w:right="-710"/>
        <w:jc w:val="both"/>
        <w:rPr>
          <w:rFonts w:ascii="Times New Roman" w:eastAsia="Times New Roman" w:hAnsi="Times New Roman" w:cs="Times New Roman"/>
          <w:color w:val="000000"/>
          <w:lang w:val="en-US" w:eastAsia="es-ES"/>
        </w:rPr>
      </w:pPr>
      <w:proofErr w:type="spellStart"/>
      <w:r w:rsidRPr="00FC6CA6">
        <w:rPr>
          <w:rFonts w:ascii="Times New Roman" w:eastAsia="Times New Roman" w:hAnsi="Times New Roman" w:cs="Times New Roman"/>
          <w:lang w:val="en-US" w:eastAsia="es-ES"/>
        </w:rPr>
        <w:t>Fucosylated</w:t>
      </w:r>
      <w:proofErr w:type="spellEnd"/>
      <w:r w:rsidRPr="00FC6CA6">
        <w:rPr>
          <w:rFonts w:ascii="Times New Roman" w:eastAsia="Times New Roman" w:hAnsi="Times New Roman" w:cs="Times New Roman"/>
          <w:lang w:val="en-US" w:eastAsia="es-ES"/>
        </w:rPr>
        <w:t xml:space="preserve"> HMOs are c</w:t>
      </w:r>
      <w:r w:rsidRPr="00FC6CA6">
        <w:rPr>
          <w:rFonts w:ascii="Times New Roman" w:eastAsia="Times New Roman" w:hAnsi="Times New Roman" w:cs="Times New Roman"/>
          <w:color w:val="000000"/>
          <w:lang w:val="en-US" w:eastAsia="es-ES"/>
        </w:rPr>
        <w:t xml:space="preserve">alculated as the sum of all </w:t>
      </w:r>
      <w:proofErr w:type="spellStart"/>
      <w:r w:rsidRPr="00FC6CA6">
        <w:rPr>
          <w:rFonts w:ascii="Times New Roman" w:eastAsia="Times New Roman" w:hAnsi="Times New Roman" w:cs="Times New Roman"/>
          <w:color w:val="000000"/>
          <w:lang w:val="en-US" w:eastAsia="es-ES"/>
        </w:rPr>
        <w:t>sialic</w:t>
      </w:r>
      <w:proofErr w:type="spellEnd"/>
      <w:r w:rsidRPr="00FC6CA6">
        <w:rPr>
          <w:rFonts w:ascii="Times New Roman" w:eastAsia="Times New Roman" w:hAnsi="Times New Roman" w:cs="Times New Roman"/>
          <w:color w:val="000000"/>
          <w:lang w:val="en-US" w:eastAsia="es-ES"/>
        </w:rPr>
        <w:t xml:space="preserve"> acid moieties bound to each HMO; </w:t>
      </w:r>
      <w:proofErr w:type="spellStart"/>
      <w:r w:rsidRPr="00FC6CA6">
        <w:rPr>
          <w:rFonts w:ascii="Times New Roman" w:eastAsia="Times New Roman" w:hAnsi="Times New Roman" w:cs="Times New Roman"/>
          <w:color w:val="000000"/>
          <w:lang w:val="en-US" w:eastAsia="es-ES"/>
        </w:rPr>
        <w:t>Sialylated</w:t>
      </w:r>
      <w:proofErr w:type="spellEnd"/>
      <w:r w:rsidRPr="00FC6CA6">
        <w:rPr>
          <w:rFonts w:ascii="Times New Roman" w:eastAsia="Times New Roman" w:hAnsi="Times New Roman" w:cs="Times New Roman"/>
          <w:color w:val="000000"/>
          <w:lang w:val="en-US" w:eastAsia="es-ES"/>
        </w:rPr>
        <w:t xml:space="preserve"> HMOs are calculated as the sum of all </w:t>
      </w:r>
      <w:proofErr w:type="spellStart"/>
      <w:r w:rsidRPr="00FC6CA6">
        <w:rPr>
          <w:rFonts w:ascii="Times New Roman" w:eastAsia="Times New Roman" w:hAnsi="Times New Roman" w:cs="Times New Roman"/>
          <w:color w:val="000000"/>
          <w:lang w:val="en-US" w:eastAsia="es-ES"/>
        </w:rPr>
        <w:t>fucose</w:t>
      </w:r>
      <w:proofErr w:type="spellEnd"/>
      <w:r w:rsidRPr="00FC6CA6">
        <w:rPr>
          <w:rFonts w:ascii="Times New Roman" w:eastAsia="Times New Roman" w:hAnsi="Times New Roman" w:cs="Times New Roman"/>
          <w:color w:val="000000"/>
          <w:lang w:val="en-US" w:eastAsia="es-ES"/>
        </w:rPr>
        <w:t xml:space="preserve"> moieties bound to each HMO; Small HMOs are calculated as 2'FL + 3FL + 3'SL + 6'SL; Type 1 HMOs are calculated as LNT + LNFP I + LNFP II + </w:t>
      </w:r>
      <w:proofErr w:type="spellStart"/>
      <w:r w:rsidRPr="00FC6CA6">
        <w:rPr>
          <w:rFonts w:ascii="Times New Roman" w:eastAsia="Times New Roman" w:hAnsi="Times New Roman" w:cs="Times New Roman"/>
          <w:color w:val="000000"/>
          <w:lang w:val="en-US" w:eastAsia="es-ES"/>
        </w:rPr>
        <w:t>LSTb</w:t>
      </w:r>
      <w:proofErr w:type="spellEnd"/>
      <w:r w:rsidRPr="00FC6CA6">
        <w:rPr>
          <w:rFonts w:ascii="Times New Roman" w:eastAsia="Times New Roman" w:hAnsi="Times New Roman" w:cs="Times New Roman"/>
          <w:color w:val="000000"/>
          <w:lang w:val="en-US" w:eastAsia="es-ES"/>
        </w:rPr>
        <w:t xml:space="preserve"> + DSLNT; Type 2 HMOs are calculated as </w:t>
      </w:r>
      <w:proofErr w:type="spellStart"/>
      <w:r w:rsidRPr="00FC6CA6">
        <w:rPr>
          <w:rFonts w:ascii="Times New Roman" w:eastAsia="Times New Roman" w:hAnsi="Times New Roman" w:cs="Times New Roman"/>
          <w:color w:val="000000"/>
          <w:lang w:val="en-US" w:eastAsia="es-ES"/>
        </w:rPr>
        <w:t>LNnT</w:t>
      </w:r>
      <w:proofErr w:type="spellEnd"/>
      <w:r w:rsidRPr="00FC6CA6">
        <w:rPr>
          <w:rFonts w:ascii="Times New Roman" w:eastAsia="Times New Roman" w:hAnsi="Times New Roman" w:cs="Times New Roman"/>
          <w:color w:val="000000"/>
          <w:lang w:val="en-US" w:eastAsia="es-ES"/>
        </w:rPr>
        <w:t xml:space="preserve"> + LNFP III + </w:t>
      </w:r>
      <w:proofErr w:type="spellStart"/>
      <w:r w:rsidRPr="00FC6CA6">
        <w:rPr>
          <w:rFonts w:ascii="Times New Roman" w:eastAsia="Times New Roman" w:hAnsi="Times New Roman" w:cs="Times New Roman"/>
          <w:color w:val="000000"/>
          <w:lang w:val="en-US" w:eastAsia="es-ES"/>
        </w:rPr>
        <w:t>LSTc</w:t>
      </w:r>
      <w:proofErr w:type="spellEnd"/>
      <w:r w:rsidRPr="00FC6CA6">
        <w:rPr>
          <w:rFonts w:ascii="Times New Roman" w:eastAsia="Times New Roman" w:hAnsi="Times New Roman" w:cs="Times New Roman"/>
          <w:color w:val="000000"/>
          <w:lang w:val="en-US" w:eastAsia="es-ES"/>
        </w:rPr>
        <w:t xml:space="preserve">; </w:t>
      </w:r>
      <w:r w:rsidRPr="00FC6CA6">
        <w:rPr>
          <w:rFonts w:ascii="Times New Roman" w:eastAsia="Times New Roman" w:hAnsi="Times New Roman" w:cs="Times New Roman"/>
          <w:color w:val="000000"/>
          <w:lang w:eastAsia="es-ES"/>
        </w:rPr>
        <w:t>α</w:t>
      </w:r>
      <w:r w:rsidRPr="00FC6CA6">
        <w:rPr>
          <w:rFonts w:ascii="Times New Roman" w:eastAsia="Times New Roman" w:hAnsi="Times New Roman" w:cs="Times New Roman"/>
          <w:color w:val="000000"/>
          <w:lang w:val="en-GB" w:eastAsia="es-ES"/>
        </w:rPr>
        <w:t>-1,2 HMOs are c</w:t>
      </w:r>
      <w:proofErr w:type="spellStart"/>
      <w:r w:rsidRPr="00FC6CA6">
        <w:rPr>
          <w:rFonts w:ascii="Times New Roman" w:eastAsia="Times New Roman" w:hAnsi="Times New Roman" w:cs="Times New Roman"/>
          <w:color w:val="000000"/>
          <w:lang w:val="en-US" w:eastAsia="es-ES"/>
        </w:rPr>
        <w:t>alculated</w:t>
      </w:r>
      <w:proofErr w:type="spellEnd"/>
      <w:r w:rsidRPr="00FC6CA6">
        <w:rPr>
          <w:rFonts w:ascii="Times New Roman" w:eastAsia="Times New Roman" w:hAnsi="Times New Roman" w:cs="Times New Roman"/>
          <w:color w:val="000000"/>
          <w:lang w:val="en-US" w:eastAsia="es-ES"/>
        </w:rPr>
        <w:t xml:space="preserve"> as LNFP I + 2’FL;</w:t>
      </w:r>
      <w:r w:rsidRPr="00FC6CA6">
        <w:rPr>
          <w:rFonts w:ascii="Times New Roman" w:eastAsia="Times New Roman" w:hAnsi="Times New Roman" w:cs="Times New Roman"/>
          <w:lang w:val="en-GB" w:eastAsia="es-ES"/>
        </w:rPr>
        <w:t xml:space="preserve"> </w:t>
      </w:r>
      <w:r w:rsidRPr="00FC6CA6">
        <w:rPr>
          <w:rFonts w:ascii="Times New Roman" w:eastAsia="Times New Roman" w:hAnsi="Times New Roman" w:cs="Times New Roman"/>
          <w:color w:val="000000"/>
          <w:lang w:eastAsia="es-ES"/>
        </w:rPr>
        <w:t>α</w:t>
      </w:r>
      <w:r w:rsidRPr="00FC6CA6">
        <w:rPr>
          <w:rFonts w:ascii="Times New Roman" w:eastAsia="Times New Roman" w:hAnsi="Times New Roman" w:cs="Times New Roman"/>
          <w:color w:val="000000"/>
          <w:lang w:val="en-GB" w:eastAsia="es-ES"/>
        </w:rPr>
        <w:t>-1,3 are c</w:t>
      </w:r>
      <w:proofErr w:type="spellStart"/>
      <w:r w:rsidRPr="00FC6CA6">
        <w:rPr>
          <w:rFonts w:ascii="Times New Roman" w:eastAsia="Times New Roman" w:hAnsi="Times New Roman" w:cs="Times New Roman"/>
          <w:color w:val="000000"/>
          <w:lang w:val="en-US" w:eastAsia="es-ES"/>
        </w:rPr>
        <w:t>alculated</w:t>
      </w:r>
      <w:proofErr w:type="spellEnd"/>
      <w:r w:rsidRPr="00FC6CA6">
        <w:rPr>
          <w:rFonts w:ascii="Times New Roman" w:eastAsia="Times New Roman" w:hAnsi="Times New Roman" w:cs="Times New Roman"/>
          <w:color w:val="000000"/>
          <w:lang w:val="en-US" w:eastAsia="es-ES"/>
        </w:rPr>
        <w:t xml:space="preserve"> as LNFP III + 3FL; </w:t>
      </w:r>
      <w:r w:rsidRPr="00FC6CA6">
        <w:rPr>
          <w:rFonts w:ascii="Times New Roman" w:eastAsia="Times New Roman" w:hAnsi="Times New Roman" w:cs="Times New Roman"/>
          <w:color w:val="000000"/>
          <w:lang w:eastAsia="es-ES"/>
        </w:rPr>
        <w:t>α</w:t>
      </w:r>
      <w:r w:rsidRPr="00FC6CA6">
        <w:rPr>
          <w:rFonts w:ascii="Times New Roman" w:eastAsia="Times New Roman" w:hAnsi="Times New Roman" w:cs="Times New Roman"/>
          <w:color w:val="000000"/>
          <w:lang w:val="en-GB" w:eastAsia="es-ES"/>
        </w:rPr>
        <w:t xml:space="preserve">-2,6 are </w:t>
      </w:r>
      <w:proofErr w:type="spellStart"/>
      <w:r w:rsidRPr="00FC6CA6">
        <w:rPr>
          <w:rFonts w:ascii="Times New Roman" w:eastAsia="Times New Roman" w:hAnsi="Times New Roman" w:cs="Times New Roman"/>
          <w:color w:val="000000"/>
          <w:lang w:val="en-US" w:eastAsia="es-ES"/>
        </w:rPr>
        <w:t>alculated</w:t>
      </w:r>
      <w:proofErr w:type="spellEnd"/>
      <w:r w:rsidRPr="00FC6CA6">
        <w:rPr>
          <w:rFonts w:ascii="Times New Roman" w:eastAsia="Times New Roman" w:hAnsi="Times New Roman" w:cs="Times New Roman"/>
          <w:color w:val="000000"/>
          <w:lang w:val="en-US" w:eastAsia="es-ES"/>
        </w:rPr>
        <w:t xml:space="preserve"> as </w:t>
      </w:r>
      <w:proofErr w:type="spellStart"/>
      <w:r w:rsidRPr="00FC6CA6">
        <w:rPr>
          <w:rFonts w:ascii="Times New Roman" w:eastAsia="Times New Roman" w:hAnsi="Times New Roman" w:cs="Times New Roman"/>
          <w:color w:val="000000"/>
          <w:lang w:val="en-US" w:eastAsia="es-ES"/>
        </w:rPr>
        <w:t>LS</w:t>
      </w:r>
      <w:r w:rsidR="00C34C43" w:rsidRPr="00FC6CA6">
        <w:rPr>
          <w:rFonts w:ascii="Times New Roman" w:eastAsia="Times New Roman" w:hAnsi="Times New Roman" w:cs="Times New Roman"/>
          <w:color w:val="000000"/>
          <w:lang w:val="en-US" w:eastAsia="es-ES"/>
        </w:rPr>
        <w:t>Tc</w:t>
      </w:r>
      <w:proofErr w:type="spellEnd"/>
      <w:r w:rsidR="00C34C43" w:rsidRPr="00FC6CA6">
        <w:rPr>
          <w:rFonts w:ascii="Times New Roman" w:eastAsia="Times New Roman" w:hAnsi="Times New Roman" w:cs="Times New Roman"/>
          <w:color w:val="000000"/>
          <w:lang w:val="en-US" w:eastAsia="es-ES"/>
        </w:rPr>
        <w:t xml:space="preserve"> + 6'SL.</w:t>
      </w:r>
    </w:p>
    <w:p w:rsidR="004D608A" w:rsidRPr="00FC6CA6" w:rsidRDefault="004D608A">
      <w:pPr>
        <w:rPr>
          <w:rFonts w:ascii="Times New Roman" w:eastAsia="Times New Roman" w:hAnsi="Times New Roman" w:cs="Times New Roman"/>
          <w:color w:val="000000"/>
          <w:lang w:val="en-US" w:eastAsia="es-ES"/>
        </w:rPr>
      </w:pPr>
      <w:r w:rsidRPr="00FC6CA6">
        <w:rPr>
          <w:rFonts w:ascii="Times New Roman" w:eastAsia="Times New Roman" w:hAnsi="Times New Roman" w:cs="Times New Roman"/>
          <w:color w:val="000000"/>
          <w:lang w:val="en-US" w:eastAsia="es-ES"/>
        </w:rPr>
        <w:br w:type="page"/>
      </w:r>
    </w:p>
    <w:p w:rsidR="00655D4E" w:rsidRPr="00FC6CA6" w:rsidRDefault="00655D4E" w:rsidP="00C34C43">
      <w:pPr>
        <w:ind w:right="-710"/>
        <w:jc w:val="both"/>
        <w:rPr>
          <w:lang w:val="en-US"/>
        </w:rPr>
      </w:pPr>
    </w:p>
    <w:p w:rsidR="004D608A" w:rsidRPr="00FC6CA6" w:rsidRDefault="004D608A" w:rsidP="00C34C43">
      <w:pPr>
        <w:ind w:right="-710"/>
        <w:jc w:val="both"/>
        <w:rPr>
          <w:lang w:val="en-US"/>
        </w:rPr>
      </w:pPr>
      <w:r w:rsidRPr="00FC6CA6">
        <w:rPr>
          <w:noProof/>
          <w:lang w:val="en-IN" w:eastAsia="en-IN"/>
        </w:rPr>
        <w:drawing>
          <wp:inline distT="0" distB="0" distL="0" distR="0" wp14:anchorId="7AC2BE19" wp14:editId="1C03C8F5">
            <wp:extent cx="5400040" cy="3177279"/>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3177279"/>
                    </a:xfrm>
                    <a:prstGeom prst="rect">
                      <a:avLst/>
                    </a:prstGeom>
                    <a:noFill/>
                    <a:ln>
                      <a:noFill/>
                    </a:ln>
                  </pic:spPr>
                </pic:pic>
              </a:graphicData>
            </a:graphic>
          </wp:inline>
        </w:drawing>
      </w:r>
    </w:p>
    <w:p w:rsidR="004D608A" w:rsidRPr="000B247F" w:rsidRDefault="004D608A" w:rsidP="004D608A">
      <w:pPr>
        <w:jc w:val="both"/>
        <w:rPr>
          <w:rFonts w:ascii="Times New Roman" w:hAnsi="Times New Roman" w:cs="Times New Roman"/>
        </w:rPr>
      </w:pPr>
      <w:proofErr w:type="spellStart"/>
      <w:r w:rsidRPr="00FC6CA6">
        <w:rPr>
          <w:rFonts w:ascii="Times New Roman" w:hAnsi="Times New Roman" w:cs="Times New Roman"/>
          <w:b/>
        </w:rPr>
        <w:t>Supplementary</w:t>
      </w:r>
      <w:proofErr w:type="spellEnd"/>
      <w:r w:rsidRPr="00FC6CA6">
        <w:rPr>
          <w:rFonts w:ascii="Times New Roman" w:hAnsi="Times New Roman" w:cs="Times New Roman"/>
          <w:b/>
        </w:rPr>
        <w:t xml:space="preserve"> Figure 5. </w:t>
      </w:r>
      <w:r w:rsidRPr="00FC6CA6">
        <w:rPr>
          <w:rFonts w:ascii="Times New Roman" w:hAnsi="Times New Roman" w:cs="Times New Roman"/>
        </w:rPr>
        <w:t xml:space="preserve">Receiver </w:t>
      </w:r>
      <w:proofErr w:type="spellStart"/>
      <w:r w:rsidRPr="00FC6CA6">
        <w:rPr>
          <w:rFonts w:ascii="Times New Roman" w:hAnsi="Times New Roman" w:cs="Times New Roman"/>
        </w:rPr>
        <w:t>operating</w:t>
      </w:r>
      <w:proofErr w:type="spellEnd"/>
      <w:r w:rsidRPr="00FC6CA6">
        <w:rPr>
          <w:rFonts w:ascii="Times New Roman" w:hAnsi="Times New Roman" w:cs="Times New Roman"/>
        </w:rPr>
        <w:t xml:space="preserve"> </w:t>
      </w:r>
      <w:proofErr w:type="spellStart"/>
      <w:r w:rsidRPr="00FC6CA6">
        <w:rPr>
          <w:rFonts w:ascii="Times New Roman" w:hAnsi="Times New Roman" w:cs="Times New Roman"/>
        </w:rPr>
        <w:t>characteristic</w:t>
      </w:r>
      <w:proofErr w:type="spellEnd"/>
      <w:r w:rsidRPr="00FC6CA6">
        <w:rPr>
          <w:rFonts w:ascii="Times New Roman" w:hAnsi="Times New Roman" w:cs="Times New Roman"/>
        </w:rPr>
        <w:t xml:space="preserve"> (ROC) curve </w:t>
      </w:r>
      <w:proofErr w:type="spellStart"/>
      <w:r w:rsidRPr="00FC6CA6">
        <w:rPr>
          <w:rFonts w:ascii="Times New Roman" w:hAnsi="Times New Roman" w:cs="Times New Roman"/>
        </w:rPr>
        <w:t>for</w:t>
      </w:r>
      <w:proofErr w:type="spellEnd"/>
      <w:r w:rsidRPr="00FC6CA6">
        <w:rPr>
          <w:rFonts w:ascii="Times New Roman" w:hAnsi="Times New Roman" w:cs="Times New Roman"/>
        </w:rPr>
        <w:t xml:space="preserve"> IL8 </w:t>
      </w:r>
      <w:proofErr w:type="spellStart"/>
      <w:r w:rsidRPr="00FC6CA6">
        <w:rPr>
          <w:rFonts w:ascii="Times New Roman" w:hAnsi="Times New Roman" w:cs="Times New Roman"/>
        </w:rPr>
        <w:t>concentration</w:t>
      </w:r>
      <w:proofErr w:type="spellEnd"/>
      <w:r w:rsidRPr="00FC6CA6">
        <w:rPr>
          <w:rFonts w:ascii="Times New Roman" w:hAnsi="Times New Roman" w:cs="Times New Roman"/>
        </w:rPr>
        <w:t xml:space="preserve"> in </w:t>
      </w:r>
      <w:proofErr w:type="spellStart"/>
      <w:r w:rsidRPr="00FC6CA6">
        <w:rPr>
          <w:rFonts w:ascii="Times New Roman" w:hAnsi="Times New Roman" w:cs="Times New Roman"/>
        </w:rPr>
        <w:t>milk</w:t>
      </w:r>
      <w:proofErr w:type="spellEnd"/>
      <w:r w:rsidRPr="00FC6CA6">
        <w:rPr>
          <w:rFonts w:ascii="Times New Roman" w:hAnsi="Times New Roman" w:cs="Times New Roman"/>
        </w:rPr>
        <w:t xml:space="preserve"> </w:t>
      </w:r>
      <w:proofErr w:type="spellStart"/>
      <w:r w:rsidRPr="00FC6CA6">
        <w:rPr>
          <w:rFonts w:ascii="Times New Roman" w:hAnsi="Times New Roman" w:cs="Times New Roman"/>
        </w:rPr>
        <w:t>used</w:t>
      </w:r>
      <w:proofErr w:type="spellEnd"/>
      <w:r w:rsidRPr="00FC6CA6">
        <w:rPr>
          <w:rFonts w:ascii="Times New Roman" w:hAnsi="Times New Roman" w:cs="Times New Roman"/>
        </w:rPr>
        <w:t xml:space="preserve"> to </w:t>
      </w:r>
      <w:proofErr w:type="spellStart"/>
      <w:r w:rsidRPr="00FC6CA6">
        <w:rPr>
          <w:rFonts w:ascii="Times New Roman" w:hAnsi="Times New Roman" w:cs="Times New Roman"/>
        </w:rPr>
        <w:t>predict</w:t>
      </w:r>
      <w:proofErr w:type="spellEnd"/>
      <w:r w:rsidRPr="00FC6CA6">
        <w:rPr>
          <w:rFonts w:ascii="Times New Roman" w:hAnsi="Times New Roman" w:cs="Times New Roman"/>
        </w:rPr>
        <w:t xml:space="preserve"> mastitis. </w:t>
      </w:r>
      <w:proofErr w:type="spellStart"/>
      <w:r w:rsidRPr="00FC6CA6">
        <w:rPr>
          <w:rFonts w:ascii="Times New Roman" w:hAnsi="Times New Roman" w:cs="Times New Roman"/>
        </w:rPr>
        <w:t>The</w:t>
      </w:r>
      <w:proofErr w:type="spellEnd"/>
      <w:r w:rsidRPr="00FC6CA6">
        <w:rPr>
          <w:rFonts w:ascii="Times New Roman" w:hAnsi="Times New Roman" w:cs="Times New Roman"/>
        </w:rPr>
        <w:t xml:space="preserve"> </w:t>
      </w:r>
      <w:proofErr w:type="spellStart"/>
      <w:r w:rsidRPr="00FC6CA6">
        <w:rPr>
          <w:rFonts w:ascii="Times New Roman" w:hAnsi="Times New Roman" w:cs="Times New Roman"/>
        </w:rPr>
        <w:t>closer</w:t>
      </w:r>
      <w:proofErr w:type="spellEnd"/>
      <w:r w:rsidRPr="00FC6CA6">
        <w:rPr>
          <w:rFonts w:ascii="Times New Roman" w:hAnsi="Times New Roman" w:cs="Times New Roman"/>
        </w:rPr>
        <w:t xml:space="preserve"> </w:t>
      </w:r>
      <w:proofErr w:type="spellStart"/>
      <w:r w:rsidRPr="00FC6CA6">
        <w:rPr>
          <w:rFonts w:ascii="Times New Roman" w:hAnsi="Times New Roman" w:cs="Times New Roman"/>
        </w:rPr>
        <w:t>the</w:t>
      </w:r>
      <w:proofErr w:type="spellEnd"/>
      <w:r w:rsidRPr="00FC6CA6">
        <w:rPr>
          <w:rFonts w:ascii="Times New Roman" w:hAnsi="Times New Roman" w:cs="Times New Roman"/>
        </w:rPr>
        <w:t xml:space="preserve"> </w:t>
      </w:r>
      <w:proofErr w:type="spellStart"/>
      <w:r w:rsidRPr="00FC6CA6">
        <w:rPr>
          <w:rFonts w:ascii="Times New Roman" w:hAnsi="Times New Roman" w:cs="Times New Roman"/>
        </w:rPr>
        <w:t>area</w:t>
      </w:r>
      <w:proofErr w:type="spellEnd"/>
      <w:r w:rsidRPr="00FC6CA6">
        <w:rPr>
          <w:rFonts w:ascii="Times New Roman" w:hAnsi="Times New Roman" w:cs="Times New Roman"/>
        </w:rPr>
        <w:t xml:space="preserve"> </w:t>
      </w:r>
      <w:proofErr w:type="spellStart"/>
      <w:r w:rsidRPr="00FC6CA6">
        <w:rPr>
          <w:rFonts w:ascii="Times New Roman" w:hAnsi="Times New Roman" w:cs="Times New Roman"/>
        </w:rPr>
        <w:t>under</w:t>
      </w:r>
      <w:proofErr w:type="spellEnd"/>
      <w:r w:rsidRPr="00FC6CA6">
        <w:rPr>
          <w:rFonts w:ascii="Times New Roman" w:hAnsi="Times New Roman" w:cs="Times New Roman"/>
        </w:rPr>
        <w:t xml:space="preserve"> </w:t>
      </w:r>
      <w:proofErr w:type="spellStart"/>
      <w:r w:rsidRPr="00FC6CA6">
        <w:rPr>
          <w:rFonts w:ascii="Times New Roman" w:hAnsi="Times New Roman" w:cs="Times New Roman"/>
        </w:rPr>
        <w:t>the</w:t>
      </w:r>
      <w:proofErr w:type="spellEnd"/>
      <w:r w:rsidRPr="00FC6CA6">
        <w:rPr>
          <w:rFonts w:ascii="Times New Roman" w:hAnsi="Times New Roman" w:cs="Times New Roman"/>
        </w:rPr>
        <w:t xml:space="preserve"> curve (AUC) </w:t>
      </w:r>
      <w:proofErr w:type="spellStart"/>
      <w:r w:rsidRPr="00FC6CA6">
        <w:rPr>
          <w:rFonts w:ascii="Times New Roman" w:hAnsi="Times New Roman" w:cs="Times New Roman"/>
        </w:rPr>
        <w:t>is</w:t>
      </w:r>
      <w:proofErr w:type="spellEnd"/>
      <w:r w:rsidRPr="00FC6CA6">
        <w:rPr>
          <w:rFonts w:ascii="Times New Roman" w:hAnsi="Times New Roman" w:cs="Times New Roman"/>
        </w:rPr>
        <w:t xml:space="preserve"> to 1.0, </w:t>
      </w:r>
      <w:proofErr w:type="spellStart"/>
      <w:r w:rsidRPr="00FC6CA6">
        <w:rPr>
          <w:rFonts w:ascii="Times New Roman" w:hAnsi="Times New Roman" w:cs="Times New Roman"/>
        </w:rPr>
        <w:t>the</w:t>
      </w:r>
      <w:proofErr w:type="spellEnd"/>
      <w:r w:rsidRPr="00FC6CA6">
        <w:rPr>
          <w:rFonts w:ascii="Times New Roman" w:hAnsi="Times New Roman" w:cs="Times New Roman"/>
        </w:rPr>
        <w:t xml:space="preserve"> </w:t>
      </w:r>
      <w:proofErr w:type="spellStart"/>
      <w:r w:rsidRPr="00FC6CA6">
        <w:rPr>
          <w:rFonts w:ascii="Times New Roman" w:hAnsi="Times New Roman" w:cs="Times New Roman"/>
        </w:rPr>
        <w:t>better</w:t>
      </w:r>
      <w:proofErr w:type="spellEnd"/>
      <w:r w:rsidRPr="00FC6CA6">
        <w:rPr>
          <w:rFonts w:ascii="Times New Roman" w:hAnsi="Times New Roman" w:cs="Times New Roman"/>
        </w:rPr>
        <w:t xml:space="preserve"> </w:t>
      </w:r>
      <w:proofErr w:type="spellStart"/>
      <w:r w:rsidRPr="00FC6CA6">
        <w:rPr>
          <w:rFonts w:ascii="Times New Roman" w:hAnsi="Times New Roman" w:cs="Times New Roman"/>
        </w:rPr>
        <w:t>the</w:t>
      </w:r>
      <w:proofErr w:type="spellEnd"/>
      <w:r w:rsidRPr="00FC6CA6">
        <w:rPr>
          <w:rFonts w:ascii="Times New Roman" w:hAnsi="Times New Roman" w:cs="Times New Roman"/>
        </w:rPr>
        <w:t xml:space="preserve"> IL8 </w:t>
      </w:r>
      <w:proofErr w:type="spellStart"/>
      <w:r w:rsidRPr="00FC6CA6">
        <w:rPr>
          <w:rFonts w:ascii="Times New Roman" w:hAnsi="Times New Roman" w:cs="Times New Roman"/>
        </w:rPr>
        <w:t>concentration</w:t>
      </w:r>
      <w:proofErr w:type="spellEnd"/>
      <w:r w:rsidRPr="00FC6CA6">
        <w:rPr>
          <w:rFonts w:ascii="Times New Roman" w:hAnsi="Times New Roman" w:cs="Times New Roman"/>
        </w:rPr>
        <w:t xml:space="preserve"> </w:t>
      </w:r>
      <w:proofErr w:type="spellStart"/>
      <w:r w:rsidRPr="00FC6CA6">
        <w:rPr>
          <w:rFonts w:ascii="Times New Roman" w:hAnsi="Times New Roman" w:cs="Times New Roman"/>
        </w:rPr>
        <w:t>predicts</w:t>
      </w:r>
      <w:proofErr w:type="spellEnd"/>
      <w:r w:rsidRPr="00FC6CA6">
        <w:rPr>
          <w:rFonts w:ascii="Times New Roman" w:hAnsi="Times New Roman" w:cs="Times New Roman"/>
        </w:rPr>
        <w:t xml:space="preserve"> mastitis. </w:t>
      </w:r>
      <w:proofErr w:type="spellStart"/>
      <w:r w:rsidRPr="00FC6CA6">
        <w:rPr>
          <w:rFonts w:ascii="Times New Roman" w:hAnsi="Times New Roman" w:cs="Times New Roman"/>
        </w:rPr>
        <w:t>Diagnostic</w:t>
      </w:r>
      <w:proofErr w:type="spellEnd"/>
      <w:r w:rsidRPr="00FC6CA6">
        <w:rPr>
          <w:rFonts w:ascii="Times New Roman" w:hAnsi="Times New Roman" w:cs="Times New Roman"/>
        </w:rPr>
        <w:t xml:space="preserve"> </w:t>
      </w:r>
      <w:proofErr w:type="spellStart"/>
      <w:r w:rsidRPr="00FC6CA6">
        <w:rPr>
          <w:rFonts w:ascii="Times New Roman" w:hAnsi="Times New Roman" w:cs="Times New Roman"/>
        </w:rPr>
        <w:t>accuracy</w:t>
      </w:r>
      <w:proofErr w:type="spellEnd"/>
      <w:r w:rsidRPr="00FC6CA6">
        <w:rPr>
          <w:rFonts w:ascii="Times New Roman" w:hAnsi="Times New Roman" w:cs="Times New Roman"/>
        </w:rPr>
        <w:t xml:space="preserve"> </w:t>
      </w:r>
      <w:proofErr w:type="spellStart"/>
      <w:r w:rsidRPr="00FC6CA6">
        <w:rPr>
          <w:rFonts w:ascii="Times New Roman" w:hAnsi="Times New Roman" w:cs="Times New Roman"/>
        </w:rPr>
        <w:t>was</w:t>
      </w:r>
      <w:proofErr w:type="spellEnd"/>
      <w:r w:rsidRPr="00FC6CA6">
        <w:rPr>
          <w:rFonts w:ascii="Times New Roman" w:hAnsi="Times New Roman" w:cs="Times New Roman"/>
        </w:rPr>
        <w:t xml:space="preserve"> </w:t>
      </w:r>
      <w:proofErr w:type="spellStart"/>
      <w:r w:rsidRPr="00FC6CA6">
        <w:rPr>
          <w:rFonts w:ascii="Times New Roman" w:hAnsi="Times New Roman" w:cs="Times New Roman"/>
        </w:rPr>
        <w:t>categorized</w:t>
      </w:r>
      <w:proofErr w:type="spellEnd"/>
      <w:r w:rsidRPr="00FC6CA6">
        <w:rPr>
          <w:rFonts w:ascii="Times New Roman" w:hAnsi="Times New Roman" w:cs="Times New Roman"/>
        </w:rPr>
        <w:t xml:space="preserve"> as </w:t>
      </w:r>
      <w:proofErr w:type="spellStart"/>
      <w:r w:rsidRPr="00FC6CA6">
        <w:rPr>
          <w:rFonts w:ascii="Times New Roman" w:hAnsi="Times New Roman" w:cs="Times New Roman"/>
        </w:rPr>
        <w:t>failed</w:t>
      </w:r>
      <w:proofErr w:type="spellEnd"/>
      <w:r w:rsidRPr="00FC6CA6">
        <w:rPr>
          <w:rFonts w:ascii="Times New Roman" w:hAnsi="Times New Roman" w:cs="Times New Roman"/>
        </w:rPr>
        <w:t xml:space="preserve"> (ROC AUC ≤ 0.6), </w:t>
      </w:r>
      <w:proofErr w:type="spellStart"/>
      <w:r w:rsidRPr="00FC6CA6">
        <w:rPr>
          <w:rFonts w:ascii="Times New Roman" w:hAnsi="Times New Roman" w:cs="Times New Roman"/>
        </w:rPr>
        <w:t>poor</w:t>
      </w:r>
      <w:proofErr w:type="spellEnd"/>
      <w:r w:rsidRPr="00FC6CA6">
        <w:rPr>
          <w:rFonts w:ascii="Times New Roman" w:hAnsi="Times New Roman" w:cs="Times New Roman"/>
        </w:rPr>
        <w:t xml:space="preserve"> (0.6 </w:t>
      </w:r>
      <w:r w:rsidRPr="00FC6CA6">
        <w:rPr>
          <w:rFonts w:ascii="Times New Roman" w:hAnsi="Times New Roman" w:cs="Times New Roman"/>
          <w:sz w:val="20"/>
        </w:rPr>
        <w:t>&lt;</w:t>
      </w:r>
      <w:r w:rsidRPr="00FC6CA6">
        <w:rPr>
          <w:rFonts w:ascii="Times New Roman" w:hAnsi="Times New Roman" w:cs="Times New Roman"/>
        </w:rPr>
        <w:t xml:space="preserve"> ROC AUC ≤ 0.7), </w:t>
      </w:r>
      <w:proofErr w:type="spellStart"/>
      <w:r w:rsidRPr="00FC6CA6">
        <w:rPr>
          <w:rFonts w:ascii="Times New Roman" w:hAnsi="Times New Roman" w:cs="Times New Roman"/>
        </w:rPr>
        <w:t>fair</w:t>
      </w:r>
      <w:proofErr w:type="spellEnd"/>
      <w:r w:rsidRPr="00FC6CA6">
        <w:rPr>
          <w:rFonts w:ascii="Times New Roman" w:hAnsi="Times New Roman" w:cs="Times New Roman"/>
        </w:rPr>
        <w:t xml:space="preserve"> (0.7 &lt; ROC AUC ≤ 0.8), </w:t>
      </w:r>
      <w:proofErr w:type="spellStart"/>
      <w:r w:rsidRPr="00FC6CA6">
        <w:rPr>
          <w:rFonts w:ascii="Times New Roman" w:hAnsi="Times New Roman" w:cs="Times New Roman"/>
        </w:rPr>
        <w:t>good</w:t>
      </w:r>
      <w:proofErr w:type="spellEnd"/>
      <w:r w:rsidRPr="00FC6CA6">
        <w:rPr>
          <w:rFonts w:ascii="Times New Roman" w:hAnsi="Times New Roman" w:cs="Times New Roman"/>
        </w:rPr>
        <w:t xml:space="preserve"> (0.8 &lt; ROC AUC ≤ 0.9) </w:t>
      </w:r>
      <w:proofErr w:type="spellStart"/>
      <w:r w:rsidRPr="00FC6CA6">
        <w:rPr>
          <w:rFonts w:ascii="Times New Roman" w:hAnsi="Times New Roman" w:cs="Times New Roman"/>
        </w:rPr>
        <w:t>or</w:t>
      </w:r>
      <w:proofErr w:type="spellEnd"/>
      <w:r w:rsidRPr="00FC6CA6">
        <w:rPr>
          <w:rFonts w:ascii="Times New Roman" w:hAnsi="Times New Roman" w:cs="Times New Roman"/>
        </w:rPr>
        <w:t xml:space="preserve"> </w:t>
      </w:r>
      <w:proofErr w:type="spellStart"/>
      <w:r w:rsidRPr="00FC6CA6">
        <w:rPr>
          <w:rFonts w:ascii="Times New Roman" w:hAnsi="Times New Roman" w:cs="Times New Roman"/>
        </w:rPr>
        <w:t>excellent</w:t>
      </w:r>
      <w:proofErr w:type="spellEnd"/>
      <w:r w:rsidRPr="00FC6CA6">
        <w:rPr>
          <w:rFonts w:ascii="Times New Roman" w:hAnsi="Times New Roman" w:cs="Times New Roman"/>
        </w:rPr>
        <w:t xml:space="preserve"> (0.9 &lt; ROC AUC ≤ 1.0).</w:t>
      </w:r>
      <w:r>
        <w:rPr>
          <w:rFonts w:ascii="Times New Roman" w:hAnsi="Times New Roman" w:cs="Times New Roman"/>
        </w:rPr>
        <w:t xml:space="preserve"> </w:t>
      </w:r>
    </w:p>
    <w:p w:rsidR="004D608A" w:rsidRPr="00946B6F" w:rsidRDefault="004D608A" w:rsidP="004D608A">
      <w:pPr>
        <w:ind w:right="-710"/>
        <w:jc w:val="both"/>
        <w:rPr>
          <w:lang w:val="en-US"/>
        </w:rPr>
      </w:pPr>
    </w:p>
    <w:sectPr w:rsidR="004D608A" w:rsidRPr="00946B6F" w:rsidSect="00C34C43">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D4E"/>
    <w:rsid w:val="000070CC"/>
    <w:rsid w:val="0001555D"/>
    <w:rsid w:val="000D5442"/>
    <w:rsid w:val="00192279"/>
    <w:rsid w:val="00193F32"/>
    <w:rsid w:val="001A4DAD"/>
    <w:rsid w:val="001B5A35"/>
    <w:rsid w:val="001F4DF6"/>
    <w:rsid w:val="00225657"/>
    <w:rsid w:val="0024077D"/>
    <w:rsid w:val="0028306E"/>
    <w:rsid w:val="00303FAD"/>
    <w:rsid w:val="0037216D"/>
    <w:rsid w:val="004368EB"/>
    <w:rsid w:val="00444568"/>
    <w:rsid w:val="004D608A"/>
    <w:rsid w:val="005239CE"/>
    <w:rsid w:val="00583CD0"/>
    <w:rsid w:val="005D09C0"/>
    <w:rsid w:val="005E487D"/>
    <w:rsid w:val="005F79AC"/>
    <w:rsid w:val="00632848"/>
    <w:rsid w:val="00655D4E"/>
    <w:rsid w:val="0067666B"/>
    <w:rsid w:val="006778BF"/>
    <w:rsid w:val="006971BD"/>
    <w:rsid w:val="006A3F00"/>
    <w:rsid w:val="006D508C"/>
    <w:rsid w:val="006E2147"/>
    <w:rsid w:val="00772E94"/>
    <w:rsid w:val="007A4997"/>
    <w:rsid w:val="007C1564"/>
    <w:rsid w:val="0088032B"/>
    <w:rsid w:val="008A3F51"/>
    <w:rsid w:val="008A5731"/>
    <w:rsid w:val="008B71A6"/>
    <w:rsid w:val="00933A20"/>
    <w:rsid w:val="00943C5E"/>
    <w:rsid w:val="00946B6F"/>
    <w:rsid w:val="00965070"/>
    <w:rsid w:val="009F39CA"/>
    <w:rsid w:val="00A61065"/>
    <w:rsid w:val="00A95784"/>
    <w:rsid w:val="00AD72A7"/>
    <w:rsid w:val="00B36434"/>
    <w:rsid w:val="00C34C43"/>
    <w:rsid w:val="00C82E48"/>
    <w:rsid w:val="00C945FE"/>
    <w:rsid w:val="00CF0BC3"/>
    <w:rsid w:val="00D15014"/>
    <w:rsid w:val="00DD357C"/>
    <w:rsid w:val="00E84C77"/>
    <w:rsid w:val="00F45C65"/>
    <w:rsid w:val="00F67345"/>
    <w:rsid w:val="00FC6C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9910E86-9F59-4AA1-B942-8837A88B7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D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72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72A7"/>
    <w:rPr>
      <w:rFonts w:ascii="Segoe UI" w:hAnsi="Segoe UI" w:cs="Segoe UI"/>
      <w:sz w:val="18"/>
      <w:szCs w:val="18"/>
    </w:rPr>
  </w:style>
  <w:style w:type="character" w:styleId="LineNumber">
    <w:name w:val="line number"/>
    <w:basedOn w:val="DefaultParagraphFont"/>
    <w:uiPriority w:val="99"/>
    <w:semiHidden/>
    <w:unhideWhenUsed/>
    <w:rsid w:val="006E2147"/>
  </w:style>
  <w:style w:type="character" w:styleId="Hyperlink">
    <w:name w:val="Hyperlink"/>
    <w:basedOn w:val="DefaultParagraphFont"/>
    <w:uiPriority w:val="99"/>
    <w:unhideWhenUsed/>
    <w:rsid w:val="004445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35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https://doi.org/10.1093/bioinformatics/btx65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emf"/><Relationship Id="rId4" Type="http://schemas.openxmlformats.org/officeDocument/2006/relationships/hyperlink" Target="mailto:aloeffler@health.ucsd.edu" TargetMode="External"/><Relationship Id="rId9"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3694</Words>
  <Characters>21056</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Kiruthika S.</cp:lastModifiedBy>
  <cp:revision>3</cp:revision>
  <dcterms:created xsi:type="dcterms:W3CDTF">2021-10-29T17:12:00Z</dcterms:created>
  <dcterms:modified xsi:type="dcterms:W3CDTF">2022-01-11T12:36:00Z</dcterms:modified>
</cp:coreProperties>
</file>