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A8BF" w14:textId="77777777" w:rsidR="00DB3C39" w:rsidRPr="00B22A1F" w:rsidRDefault="00DB3C39" w:rsidP="00DB3C39">
      <w:pPr>
        <w:wordWrap/>
        <w:spacing w:after="0" w:line="480" w:lineRule="auto"/>
        <w:jc w:val="left"/>
        <w:rPr>
          <w:rFonts w:ascii="Times New Roman" w:hAnsi="Times New Roman" w:cs="Times New Roman"/>
          <w:kern w:val="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7"/>
        <w:gridCol w:w="711"/>
        <w:gridCol w:w="853"/>
        <w:gridCol w:w="985"/>
        <w:gridCol w:w="724"/>
        <w:gridCol w:w="733"/>
        <w:gridCol w:w="865"/>
        <w:gridCol w:w="853"/>
        <w:gridCol w:w="650"/>
        <w:gridCol w:w="770"/>
        <w:gridCol w:w="850"/>
        <w:gridCol w:w="850"/>
        <w:gridCol w:w="708"/>
        <w:gridCol w:w="711"/>
        <w:gridCol w:w="850"/>
        <w:gridCol w:w="850"/>
        <w:gridCol w:w="650"/>
        <w:gridCol w:w="798"/>
      </w:tblGrid>
      <w:tr w:rsidR="00B22A1F" w:rsidRPr="00B22A1F" w14:paraId="29D99590" w14:textId="77777777" w:rsidTr="00162D5D">
        <w:trPr>
          <w:trHeight w:val="348"/>
        </w:trPr>
        <w:tc>
          <w:tcPr>
            <w:tcW w:w="5000" w:type="pct"/>
            <w:gridSpan w:val="1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02440E0" w14:textId="4745B9B3" w:rsidR="00B22A1F" w:rsidRPr="00162D5D" w:rsidRDefault="00B22A1F" w:rsidP="00B22A1F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62D5D">
              <w:rPr>
                <w:rFonts w:ascii="Times New Roman" w:hAnsi="Times New Roman" w:cs="Times New Roman"/>
                <w:b/>
                <w:sz w:val="24"/>
                <w:szCs w:val="24"/>
              </w:rPr>
              <w:t>Supplementary</w:t>
            </w:r>
            <w:r w:rsidRPr="00162D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Table 4.</w:t>
            </w:r>
            <w:r w:rsidRPr="00162D5D">
              <w:rPr>
                <w:rFonts w:ascii="Times New Roman" w:hAnsi="Times New Roman" w:cs="Times New Roman"/>
                <w:sz w:val="24"/>
                <w:szCs w:val="24"/>
              </w:rPr>
              <w:t xml:space="preserve"> Propensity score matching </w:t>
            </w:r>
            <w:r w:rsidRPr="00162D5D">
              <w:rPr>
                <w:rFonts w:ascii="Times New Roman" w:hAnsi="Times New Roman" w:cs="Times New Roman"/>
                <w:kern w:val="0"/>
                <w:sz w:val="24"/>
                <w:szCs w:val="24"/>
              </w:rPr>
              <w:t>between the Above and Below groups.</w:t>
            </w:r>
          </w:p>
        </w:tc>
      </w:tr>
      <w:tr w:rsidR="00162D5D" w:rsidRPr="00B22A1F" w14:paraId="1DD5F297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09A3C5" w14:textId="5CE394EA" w:rsidR="00162D5D" w:rsidRPr="00B22A1F" w:rsidRDefault="00162D5D" w:rsidP="00DB3C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Variables</w:t>
            </w:r>
          </w:p>
        </w:tc>
        <w:tc>
          <w:tcPr>
            <w:tcW w:w="1301" w:type="pct"/>
            <w:gridSpan w:val="5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AB93" w14:textId="28025C48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Data before matching</w:t>
            </w:r>
          </w:p>
        </w:tc>
        <w:tc>
          <w:tcPr>
            <w:tcW w:w="3054" w:type="pct"/>
            <w:gridSpan w:val="1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CE31" w14:textId="77777777" w:rsidR="00162D5D" w:rsidRPr="00B22A1F" w:rsidRDefault="00162D5D" w:rsidP="0087553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1:1 matched data</w:t>
            </w:r>
          </w:p>
        </w:tc>
      </w:tr>
      <w:tr w:rsidR="00162D5D" w:rsidRPr="00B22A1F" w14:paraId="0492EC89" w14:textId="77777777" w:rsidTr="00162D5D">
        <w:trPr>
          <w:trHeight w:val="348"/>
        </w:trPr>
        <w:tc>
          <w:tcPr>
            <w:tcW w:w="645" w:type="pct"/>
            <w:vMerge/>
            <w:shd w:val="clear" w:color="auto" w:fill="auto"/>
            <w:noWrap/>
            <w:vAlign w:val="center"/>
            <w:hideMark/>
          </w:tcPr>
          <w:p w14:paraId="33C84B98" w14:textId="77777777" w:rsidR="00162D5D" w:rsidRPr="00B22A1F" w:rsidRDefault="00162D5D" w:rsidP="00DB3C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01" w:type="pct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7543" w14:textId="5AD4926E" w:rsidR="00162D5D" w:rsidRPr="00B22A1F" w:rsidRDefault="00162D5D" w:rsidP="00CE010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19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4F26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PPCs</w:t>
            </w:r>
          </w:p>
          <w:p w14:paraId="7A384D67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Matching 1 (caliper = 0.3)</w:t>
            </w:r>
          </w:p>
        </w:tc>
        <w:tc>
          <w:tcPr>
            <w:tcW w:w="1013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5822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In-hospital mortality</w:t>
            </w:r>
          </w:p>
          <w:p w14:paraId="248809F6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Matching 2 (caliper = 0.2)</w:t>
            </w:r>
          </w:p>
        </w:tc>
        <w:tc>
          <w:tcPr>
            <w:tcW w:w="1022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F4A4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Long-term survival</w:t>
            </w:r>
          </w:p>
          <w:p w14:paraId="309FFBFD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Matching 3 (caliper = 0.4)</w:t>
            </w:r>
          </w:p>
        </w:tc>
      </w:tr>
      <w:tr w:rsidR="00162D5D" w:rsidRPr="00B22A1F" w14:paraId="0BE6EB10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vAlign w:val="center"/>
            <w:hideMark/>
          </w:tcPr>
          <w:p w14:paraId="1388EC29" w14:textId="77777777" w:rsidR="00162D5D" w:rsidRPr="00B22A1F" w:rsidRDefault="00162D5D" w:rsidP="00DB3C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vMerge w:val="restart"/>
            <w:shd w:val="clear" w:color="auto" w:fill="auto"/>
            <w:noWrap/>
            <w:vAlign w:val="center"/>
            <w:hideMark/>
          </w:tcPr>
          <w:p w14:paraId="06D890B4" w14:textId="1DDC0E4D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Level</w:t>
            </w:r>
          </w:p>
        </w:tc>
        <w:tc>
          <w:tcPr>
            <w:tcW w:w="59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F885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235" w:type="pct"/>
            <w:vMerge w:val="restart"/>
            <w:shd w:val="clear" w:color="auto" w:fill="auto"/>
            <w:noWrap/>
            <w:vAlign w:val="center"/>
            <w:hideMark/>
          </w:tcPr>
          <w:p w14:paraId="0DD1E9D3" w14:textId="468519FD" w:rsidR="00162D5D" w:rsidRPr="00B22A1F" w:rsidRDefault="00752BD4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P </w:t>
            </w:r>
            <w:r w:rsidR="00162D5D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38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FF85" w14:textId="3E2E05B2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SMD</w:t>
            </w:r>
          </w:p>
        </w:tc>
        <w:tc>
          <w:tcPr>
            <w:tcW w:w="558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702D" w14:textId="77777777" w:rsidR="00162D5D" w:rsidRPr="00B22A1F" w:rsidRDefault="00162D5D" w:rsidP="0096572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14:paraId="5CD24689" w14:textId="2BDAAAB2" w:rsidR="00162D5D" w:rsidRPr="00B22A1F" w:rsidRDefault="00752BD4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P </w:t>
            </w:r>
            <w:r w:rsidR="00162D5D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50" w:type="pct"/>
            <w:vMerge w:val="restart"/>
            <w:shd w:val="clear" w:color="auto" w:fill="auto"/>
            <w:noWrap/>
            <w:vAlign w:val="center"/>
            <w:hideMark/>
          </w:tcPr>
          <w:p w14:paraId="09E8EDF5" w14:textId="2584F755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SMD</w:t>
            </w:r>
          </w:p>
        </w:tc>
        <w:tc>
          <w:tcPr>
            <w:tcW w:w="55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90F7" w14:textId="77777777" w:rsidR="00162D5D" w:rsidRPr="00B22A1F" w:rsidRDefault="00162D5D" w:rsidP="0096572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65AF4013" w14:textId="79D70138" w:rsidR="00162D5D" w:rsidRPr="00B22A1F" w:rsidRDefault="00752BD4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P </w:t>
            </w:r>
            <w:r w:rsidR="00162D5D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31" w:type="pct"/>
            <w:vMerge w:val="restart"/>
            <w:shd w:val="clear" w:color="auto" w:fill="auto"/>
            <w:noWrap/>
            <w:vAlign w:val="center"/>
            <w:hideMark/>
          </w:tcPr>
          <w:p w14:paraId="0F3A0BC5" w14:textId="7DB7692D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SMD</w:t>
            </w:r>
          </w:p>
        </w:tc>
        <w:tc>
          <w:tcPr>
            <w:tcW w:w="55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4980" w14:textId="77777777" w:rsidR="00162D5D" w:rsidRPr="00B22A1F" w:rsidRDefault="00162D5D" w:rsidP="0096572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Group</w:t>
            </w:r>
          </w:p>
        </w:tc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14:paraId="442A9189" w14:textId="592ED45B" w:rsidR="00162D5D" w:rsidRPr="00B22A1F" w:rsidRDefault="00752BD4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P </w:t>
            </w:r>
            <w:r w:rsidR="00162D5D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vAlign w:val="center"/>
            <w:hideMark/>
          </w:tcPr>
          <w:p w14:paraId="301E0D09" w14:textId="12E5B7A4" w:rsidR="00162D5D" w:rsidRPr="00B22A1F" w:rsidRDefault="00162D5D" w:rsidP="00B22A1F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SMD</w:t>
            </w:r>
          </w:p>
        </w:tc>
      </w:tr>
      <w:tr w:rsidR="00162D5D" w:rsidRPr="00B22A1F" w14:paraId="5D4CA520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vAlign w:val="center"/>
            <w:hideMark/>
          </w:tcPr>
          <w:p w14:paraId="34D481A8" w14:textId="77777777" w:rsidR="00162D5D" w:rsidRPr="00B22A1F" w:rsidRDefault="00162D5D" w:rsidP="00DB3C3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D063" w14:textId="3E92B950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554F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Above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8E65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Below</w:t>
            </w:r>
          </w:p>
        </w:tc>
        <w:tc>
          <w:tcPr>
            <w:tcW w:w="235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723D" w14:textId="1ADB7FA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54D2" w14:textId="5EB76F19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BAC8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Above</w:t>
            </w:r>
          </w:p>
        </w:tc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50DD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Below</w:t>
            </w:r>
          </w:p>
        </w:tc>
        <w:tc>
          <w:tcPr>
            <w:tcW w:w="211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0FB2" w14:textId="33B1B0F9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D83D" w14:textId="1B6FA7CC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54F5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Above</w:t>
            </w:r>
          </w:p>
        </w:tc>
        <w:tc>
          <w:tcPr>
            <w:tcW w:w="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08B5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Below</w:t>
            </w:r>
          </w:p>
        </w:tc>
        <w:tc>
          <w:tcPr>
            <w:tcW w:w="230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D77B" w14:textId="2F39E1A0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475A" w14:textId="78B97481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0DFA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Above</w:t>
            </w:r>
          </w:p>
        </w:tc>
        <w:tc>
          <w:tcPr>
            <w:tcW w:w="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1832" w14:textId="77777777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Below</w:t>
            </w:r>
          </w:p>
        </w:tc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14:paraId="66F2110D" w14:textId="1D955119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vMerge/>
            <w:shd w:val="clear" w:color="auto" w:fill="auto"/>
            <w:noWrap/>
            <w:vAlign w:val="center"/>
            <w:hideMark/>
          </w:tcPr>
          <w:p w14:paraId="6F850639" w14:textId="3EAD215D" w:rsidR="00162D5D" w:rsidRPr="00B22A1F" w:rsidRDefault="00162D5D" w:rsidP="00B22A1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162D5D" w:rsidRPr="00B22A1F" w14:paraId="588D5FC7" w14:textId="77777777" w:rsidTr="00752BD4">
        <w:trPr>
          <w:trHeight w:val="360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B688" w14:textId="236CC968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D8E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9482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1173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3AB5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248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18C8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8121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ABFA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160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5943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160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FEBC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5043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DC47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241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63A3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241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47E0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FFF8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8B4A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178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5738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178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E82B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97F4" w14:textId="77777777" w:rsidR="00162D5D" w:rsidRPr="00B22A1F" w:rsidRDefault="00162D5D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B22A1F" w:rsidRPr="00B22A1F" w14:paraId="3EA01351" w14:textId="77777777" w:rsidTr="00752BD4">
        <w:trPr>
          <w:trHeight w:val="360"/>
        </w:trPr>
        <w:tc>
          <w:tcPr>
            <w:tcW w:w="645" w:type="pct"/>
            <w:vMerge w:val="restart"/>
            <w:shd w:val="clear" w:color="auto" w:fill="auto"/>
            <w:noWrap/>
            <w:hideMark/>
          </w:tcPr>
          <w:p w14:paraId="42A0441D" w14:textId="1F776AE2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Age ≥</w:t>
            </w: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66 years,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61D8D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C779F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619 (52.8)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9E700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146 (58.9)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3D06C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0.093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BD4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0.123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1F6DD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91 (56.9)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C4AB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86 (53.8)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FA703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0.653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AF2D6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0.063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6D3F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141 (58.5)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29FA2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139 (57.7)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6F60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0.926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DC75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0.017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95D47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98 (55.1)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0404C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98 (55.1)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38780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61525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22A1F" w:rsidRPr="00B22A1F" w14:paraId="0C65D05E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E11EA1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0C4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3DB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554 (47.2)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40B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 (41.1)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A4F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9AA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1EE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 (43.1)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92F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74 (46.2)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B79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36B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69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 (41.5)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441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 (42.3)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570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B3D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A10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 (44.9)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E2B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 (44.9)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F65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B88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114CABE5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F763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Male,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A3306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083939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228 (19.4)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C2C57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(7.3)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1EB2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9F4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0.364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381C9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(6.2)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AC90A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(8.8)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358C4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0.524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52D86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43EC9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17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( 7.1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D918A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18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( 7.5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94964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566EE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0.016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E840B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17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( 9.6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06C4C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(7.9)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BB80E8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0.707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1199F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</w:t>
            </w:r>
          </w:p>
        </w:tc>
      </w:tr>
      <w:tr w:rsidR="00B22A1F" w:rsidRPr="00B22A1F" w14:paraId="6CFADBC2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56B19C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B9D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339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945 (80.6)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2B2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230 (92.7)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2D9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0E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5F8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150 (93.8)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B59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146 (91.2)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FDA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D86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58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224 (92.9)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0E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223 (92.5)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13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8A4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FCB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161 (90.4)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B4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164 (92.1)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3EC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D0F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813A8" w:rsidRPr="00B22A1F" w14:paraId="3E9B6ADE" w14:textId="77777777" w:rsidTr="00752BD4">
        <w:trPr>
          <w:trHeight w:val="348"/>
        </w:trPr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ECD8760" w14:textId="64A94553" w:rsidR="00DB3C39" w:rsidRPr="00B22A1F" w:rsidRDefault="00DB3C39" w:rsidP="00B22A1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B</w:t>
            </w:r>
            <w:r w:rsid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MI,</w:t>
            </w:r>
            <w:r w:rsidR="005009C2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mean (S</w:t>
            </w:r>
            <w:r w:rsidR="005009C2"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D)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6F46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C4F1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23.54 (3.08)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3CB4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23.14 (3.62)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6F48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0.110</w:t>
            </w:r>
          </w:p>
        </w:tc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BEE0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0.118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672C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23.50 (2.96)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EDFA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23.48 (3.80)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9EB6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0.966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6E95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0.005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0207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23.34 (3.16)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8D59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23.19 (3.64)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8220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0.636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C397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0.043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5A02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23.33 (2.75)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FCFB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23.21 (3.74)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0593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0.734</w:t>
            </w:r>
          </w:p>
        </w:tc>
        <w:tc>
          <w:tcPr>
            <w:tcW w:w="2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8A74" w14:textId="77777777" w:rsidR="00DB3C39" w:rsidRPr="00B22A1F" w:rsidRDefault="00DB3C39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0.036</w:t>
            </w:r>
          </w:p>
        </w:tc>
      </w:tr>
      <w:tr w:rsidR="00B22A1F" w:rsidRPr="00B22A1F" w14:paraId="63140C16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5FA19C" w14:textId="4BB423E2" w:rsidR="00B22A1F" w:rsidRPr="00B22A1F" w:rsidRDefault="00B22A1F" w:rsidP="00162D5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ASA 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physical status</w:t>
            </w: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≥ 3, n (%)</w:t>
            </w:r>
          </w:p>
        </w:tc>
        <w:tc>
          <w:tcPr>
            <w:tcW w:w="231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C7CB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C90C7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1085 (92.5)</w:t>
            </w:r>
          </w:p>
        </w:tc>
        <w:tc>
          <w:tcPr>
            <w:tcW w:w="320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EF98F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204 (82.3)</w:t>
            </w:r>
          </w:p>
        </w:tc>
        <w:tc>
          <w:tcPr>
            <w:tcW w:w="235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CBA82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8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909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5B3E0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126 (78.8)</w:t>
            </w:r>
          </w:p>
        </w:tc>
        <w:tc>
          <w:tcPr>
            <w:tcW w:w="277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66B94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132 (82.5)</w:t>
            </w:r>
          </w:p>
        </w:tc>
        <w:tc>
          <w:tcPr>
            <w:tcW w:w="211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DFB2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0.479</w:t>
            </w:r>
          </w:p>
        </w:tc>
        <w:tc>
          <w:tcPr>
            <w:tcW w:w="250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CA69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0.095</w:t>
            </w:r>
          </w:p>
        </w:tc>
        <w:tc>
          <w:tcPr>
            <w:tcW w:w="276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3024F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203 (84.2)</w:t>
            </w:r>
          </w:p>
        </w:tc>
        <w:tc>
          <w:tcPr>
            <w:tcW w:w="276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076CA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204 (84.6)</w:t>
            </w:r>
          </w:p>
        </w:tc>
        <w:tc>
          <w:tcPr>
            <w:tcW w:w="230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E10B6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7E5C9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0.011</w:t>
            </w:r>
          </w:p>
        </w:tc>
        <w:tc>
          <w:tcPr>
            <w:tcW w:w="276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B3948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147 (82.6)</w:t>
            </w:r>
          </w:p>
        </w:tc>
        <w:tc>
          <w:tcPr>
            <w:tcW w:w="276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55E04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147 (82.6)</w:t>
            </w:r>
          </w:p>
        </w:tc>
        <w:tc>
          <w:tcPr>
            <w:tcW w:w="211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8ABAF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33A3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22A1F" w:rsidRPr="00B22A1F" w14:paraId="154BE6C6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2096B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95F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259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88 (7.5)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955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44 (17.7)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B88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7E1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31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(21.2)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046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 (17.5)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94F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0A5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BAE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 (15.8)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75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 (15.4)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6EE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12E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E03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 (17.4)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7B1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 (17.4)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D92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798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7B869CD0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E0F79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Current smoker, n (%)</w:t>
            </w:r>
          </w:p>
        </w:tc>
        <w:tc>
          <w:tcPr>
            <w:tcW w:w="231" w:type="pct"/>
            <w:tcBorders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76ED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4FC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761 (64.9)</w:t>
            </w:r>
          </w:p>
        </w:tc>
        <w:tc>
          <w:tcPr>
            <w:tcW w:w="320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DBA3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164 (66.1)</w:t>
            </w:r>
          </w:p>
        </w:tc>
        <w:tc>
          <w:tcPr>
            <w:tcW w:w="235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D62C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0.931</w:t>
            </w:r>
          </w:p>
        </w:tc>
        <w:tc>
          <w:tcPr>
            <w:tcW w:w="238" w:type="pct"/>
            <w:tcBorders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A99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0.027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CCC6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117 (73.1)</w:t>
            </w:r>
          </w:p>
        </w:tc>
        <w:tc>
          <w:tcPr>
            <w:tcW w:w="277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A9C7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120 (75.0)</w:t>
            </w:r>
          </w:p>
        </w:tc>
        <w:tc>
          <w:tcPr>
            <w:tcW w:w="211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1E75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0.799</w:t>
            </w:r>
          </w:p>
        </w:tc>
        <w:tc>
          <w:tcPr>
            <w:tcW w:w="250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4A11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0.043</w:t>
            </w:r>
          </w:p>
        </w:tc>
        <w:tc>
          <w:tcPr>
            <w:tcW w:w="27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5AB5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136 (56.4)</w:t>
            </w:r>
          </w:p>
        </w:tc>
        <w:tc>
          <w:tcPr>
            <w:tcW w:w="27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A8E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159 (66.0)</w:t>
            </w:r>
          </w:p>
        </w:tc>
        <w:tc>
          <w:tcPr>
            <w:tcW w:w="230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AC92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0.097</w:t>
            </w:r>
          </w:p>
        </w:tc>
        <w:tc>
          <w:tcPr>
            <w:tcW w:w="231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3BD8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0.198</w:t>
            </w:r>
          </w:p>
        </w:tc>
        <w:tc>
          <w:tcPr>
            <w:tcW w:w="27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AC52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111 (62.4)</w:t>
            </w:r>
          </w:p>
        </w:tc>
        <w:tc>
          <w:tcPr>
            <w:tcW w:w="27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A2C3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113 (63.5)</w:t>
            </w:r>
          </w:p>
        </w:tc>
        <w:tc>
          <w:tcPr>
            <w:tcW w:w="211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F9CB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0.975</w:t>
            </w:r>
          </w:p>
        </w:tc>
        <w:tc>
          <w:tcPr>
            <w:tcW w:w="259" w:type="pct"/>
            <w:tcBorders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FBE4D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0.024</w:t>
            </w:r>
          </w:p>
        </w:tc>
      </w:tr>
      <w:tr w:rsidR="00B22A1F" w:rsidRPr="00B22A1F" w14:paraId="71C350BF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hideMark/>
          </w:tcPr>
          <w:p w14:paraId="763AC4C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D0CB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EC33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244 (20.8)</w:t>
            </w:r>
          </w:p>
        </w:tc>
        <w:tc>
          <w:tcPr>
            <w:tcW w:w="32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502C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50 (20.2)</w:t>
            </w:r>
          </w:p>
        </w:tc>
        <w:tc>
          <w:tcPr>
            <w:tcW w:w="23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883C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44C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DA46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 (26.9)</w:t>
            </w:r>
          </w:p>
        </w:tc>
        <w:tc>
          <w:tcPr>
            <w:tcW w:w="27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99A6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 (25.0)</w:t>
            </w:r>
          </w:p>
        </w:tc>
        <w:tc>
          <w:tcPr>
            <w:tcW w:w="21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4383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E03B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1DD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63 (26.1)</w:t>
            </w: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1E6E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 (19.9)</w:t>
            </w:r>
          </w:p>
        </w:tc>
        <w:tc>
          <w:tcPr>
            <w:tcW w:w="23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4EAF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6C98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E9BB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 (24.2)</w:t>
            </w: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944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(23.6)</w:t>
            </w:r>
          </w:p>
        </w:tc>
        <w:tc>
          <w:tcPr>
            <w:tcW w:w="21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B8DD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BD3C6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2DB5C469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FDAFF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464E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277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EF6F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168 (14.3)</w:t>
            </w:r>
          </w:p>
        </w:tc>
        <w:tc>
          <w:tcPr>
            <w:tcW w:w="320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5127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(13.7)</w:t>
            </w:r>
          </w:p>
        </w:tc>
        <w:tc>
          <w:tcPr>
            <w:tcW w:w="235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108B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06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F762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7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3D15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11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1D78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664B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2479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(17.4)</w:t>
            </w: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19C3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(14.1)</w:t>
            </w:r>
          </w:p>
        </w:tc>
        <w:tc>
          <w:tcPr>
            <w:tcW w:w="230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39A1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C2F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A35E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 (13.5)</w:t>
            </w:r>
          </w:p>
        </w:tc>
        <w:tc>
          <w:tcPr>
            <w:tcW w:w="27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38C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 (12.9)</w:t>
            </w:r>
          </w:p>
        </w:tc>
        <w:tc>
          <w:tcPr>
            <w:tcW w:w="211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20E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C63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1D3A2856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3CAC0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Heavy drinking,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9FCDF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ACBB7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1036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( 88.3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A0BC7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214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( 86.3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6BF5B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0.432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E29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0.061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AB944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142 (88.8)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64293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139 (86.9)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8D9FB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0.733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33D6B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0.057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C0F1A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206 (85.5)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03CF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209 (86.7)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427C7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0.792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AE5EB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0.036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7458C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154 (86.5)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7E193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154 (86.5)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9A2DC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DBA44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B22A1F" w:rsidRPr="00B22A1F" w14:paraId="48D7CFCF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B2A3E7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13A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E4F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137 (11.7)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6B3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(13.7)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FF3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BF9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19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(11.2)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99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 (13.1)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9D3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4E7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86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35 (14.5)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0F6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 (13.3)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047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DEE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70E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 (13.5)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F78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 (13.5)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E27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9C9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1CA1A1F1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4C087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lastRenderedPageBreak/>
              <w:t>Cell types,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ECEBD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2126B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551 (47.0)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D74BE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170 (68.5)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883F8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F6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0.461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0727A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107 (66.9)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891F7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106 (66.2)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87E9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0.877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1596D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0.057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495B1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166 (68.9)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37C9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163 (67.6)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4C997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0.861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A8710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04EA9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112 (62.9)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A9778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115 (64.6)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5C595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0.68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DCB89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0.093</w:t>
            </w:r>
          </w:p>
        </w:tc>
      </w:tr>
      <w:tr w:rsidR="00B22A1F" w:rsidRPr="00B22A1F" w14:paraId="67145A3F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hideMark/>
          </w:tcPr>
          <w:p w14:paraId="7FCE596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A49208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72DAE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521 (44.4)</w:t>
            </w:r>
          </w:p>
        </w:tc>
        <w:tc>
          <w:tcPr>
            <w:tcW w:w="3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44984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 (24.2)</w:t>
            </w:r>
          </w:p>
        </w:tc>
        <w:tc>
          <w:tcPr>
            <w:tcW w:w="23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9387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AF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951D2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 (23.8)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8BEF1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 (25.6)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60B06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5C583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B0953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 (24.9)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5A10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 (24.9)</w:t>
            </w:r>
          </w:p>
        </w:tc>
        <w:tc>
          <w:tcPr>
            <w:tcW w:w="2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394DA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640E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9F5F7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 (31.5)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1E3F7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50 (28.1)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76371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2B316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7465D30D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D7048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2FC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518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101 (8.6)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105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(7.3)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F6E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B37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E67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15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( 9.4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8E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13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( 8.1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005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3CF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A9E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15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( 6.2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50F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18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( 7.5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279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A79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05E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(5.6)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6C6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 (7.3)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28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66C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3EFAF0B0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0224EA" w14:textId="58D16712" w:rsidR="00B22A1F" w:rsidRPr="00B22A1F" w:rsidRDefault="00B22A1F" w:rsidP="00B22A1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TNM</w:t>
            </w:r>
            <w:r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s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tage 3 &amp; 4,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4EFC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404BC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803 (68.5)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A7179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142 (57.3)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40262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5E4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0.279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FECEB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118 (73.8)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4D25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96 (60.0)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97783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0.013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EB22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0.295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91D13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142 (58.9)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813910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142 (58.9)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B0A5C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0D44EA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DB5A6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114 (64.0)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290A0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113 (63.5)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73514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016E8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0.012</w:t>
            </w:r>
          </w:p>
        </w:tc>
      </w:tr>
      <w:tr w:rsidR="00B22A1F" w:rsidRPr="00B22A1F" w14:paraId="04E35CF3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hideMark/>
          </w:tcPr>
          <w:p w14:paraId="3BF065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6490F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1ADFE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360 (30.7)</w:t>
            </w:r>
          </w:p>
        </w:tc>
        <w:tc>
          <w:tcPr>
            <w:tcW w:w="3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0C57E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106 (42.7)</w:t>
            </w:r>
          </w:p>
        </w:tc>
        <w:tc>
          <w:tcPr>
            <w:tcW w:w="23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95926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91C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28570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(26.2)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9FC2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 (40.0)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FB0DC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4C835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5706E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 (41.1)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B0C08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 (41.1)</w:t>
            </w:r>
          </w:p>
        </w:tc>
        <w:tc>
          <w:tcPr>
            <w:tcW w:w="2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D606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D697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71EC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 (36.0)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8242F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 (36.5)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4FAD6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BCE6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2243D333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717C5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F9F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27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(0.9)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A01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 (0.0)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D53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706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F07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200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911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16C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0BB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FD6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CEB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D19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686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EE4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7F0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A8C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65F16686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6B59CC" w14:textId="1346C905" w:rsidR="00B22A1F" w:rsidRPr="00B22A1F" w:rsidRDefault="00B22A1F" w:rsidP="00162D5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Neoadjuvant CCRT,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60CF9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0782B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936 (79.8)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2F1B5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186 (75.0)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38EFE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A70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0.115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B000B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126 (78.8)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18AE1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116 (72.5)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DBB65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0.241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EF2FD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0.146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90A940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188 (78.0)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DDE3B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181 (75.1)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75405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0.519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321C4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0.069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72AA8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133 (74.7)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03D5E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138 (77.5)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30E9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0.619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75595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0.066</w:t>
            </w:r>
          </w:p>
        </w:tc>
      </w:tr>
      <w:tr w:rsidR="00B22A1F" w:rsidRPr="00B22A1F" w14:paraId="11094F7E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F70F8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6B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128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237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( 20.2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A5B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62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( 25.0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AA0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CA5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687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(21.2)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81D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44 (27.5)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ACA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C4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263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53 (22.0)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F77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 (24.9)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B65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428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33B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45 (25.3)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635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 (22.5)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0B5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6AD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4C7D2D8D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3B58E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Hypertension,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8CDB43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75A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725 (61.8)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B531D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157 (63.3)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46CED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0.711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DD8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0.031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9298A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112 (70.0)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F7397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 (58.8)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64CBF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0.047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F2C4D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0.237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761F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148 (61.4)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9DC9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154 (63.9)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3C1C3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0.638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12510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0.051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BC43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106 (59.6)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88A90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110 (61.8)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C88DB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0.745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F2679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0.046</w:t>
            </w:r>
          </w:p>
        </w:tc>
      </w:tr>
      <w:tr w:rsidR="00B22A1F" w:rsidRPr="00B22A1F" w14:paraId="24A73528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49537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BC8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0E7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448 (38.2)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9E0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91 (36.7)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789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110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CB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 (30.0)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8B0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 (41.2)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C49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ADE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3BE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93 (38.6)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D81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 (36.1)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319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470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6A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72 (40.4)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485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68 (38.2)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B4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42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1441AD15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A417BE" w14:textId="23F5CD32" w:rsidR="00B22A1F" w:rsidRPr="00B22A1F" w:rsidRDefault="00B22A1F" w:rsidP="00162D5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Diabetes mellitus,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2FD6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52225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980 (83.5)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FD3A5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205 (82.7)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B37B9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0.805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FA5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0.024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26DB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128 (80.0)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B2AD3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127 (79.4)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AB80A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735B9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0.016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8C756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190 (78.8)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82002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199 (82.6)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4D00D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0.356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25C05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50EF6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144 (80.9)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FDDAF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147 (82.6)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C5788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0.784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AD2A6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0.044</w:t>
            </w:r>
          </w:p>
        </w:tc>
      </w:tr>
      <w:tr w:rsidR="00B22A1F" w:rsidRPr="00B22A1F" w14:paraId="4F6C81FD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699C06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8EC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543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193 (16.5)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A4D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 (17.3)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433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97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C5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 (20.0)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EF2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 (20.6)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4C1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D1B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188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 (21.2)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4A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(17.4)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52E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EEF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300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(19.1)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570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 (17.4)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E45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6D5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0A2ED440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C3A985" w14:textId="1ACA7F76" w:rsidR="00B22A1F" w:rsidRPr="00B22A1F" w:rsidRDefault="00B22A1F" w:rsidP="00162D5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Previous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lung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operation,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4B084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89E8D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1154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( 98.4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B6071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239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( 96.4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3A39A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0.069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71E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0.126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93AE53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157 (98.1)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790B7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156 (97.5)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BA61F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4D63B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0.043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F6A6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234 (97.1)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5DE8C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232 (96.3)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B8965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0.799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6CD60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0.046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5BF1D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175 (98.3)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B5A4F8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173 (97.2)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AAAAC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0.723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65F32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0.076</w:t>
            </w:r>
          </w:p>
        </w:tc>
      </w:tr>
      <w:tr w:rsidR="00B22A1F" w:rsidRPr="00B22A1F" w14:paraId="311AE92A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9158F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D58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59E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 (1.6)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010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 (3.6)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B9D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45B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769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3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( 1.9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608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4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( 2.5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22B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84A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D16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 (2.9)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501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 (3.7)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070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94F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F0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(1.7)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66E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 (2.8)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D2D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EA0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2CB26623" w14:textId="77777777" w:rsidTr="00752BD4">
        <w:trPr>
          <w:trHeight w:val="292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6FAE1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Previous lung disease,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75E32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96FC6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1059 (90.3)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B5D8A4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197 (79.4)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8DB81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AB2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0.306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9E5AE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127 (79.4)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12D74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127 (79.4)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DA1DA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AF8B1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78F1B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216 (89.6)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DEB27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192 (79.7)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71015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0.004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4CD0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0.279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ED680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156 (87.6)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BD2B8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140 (78.7)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3B1F4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0.034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2C973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0.242</w:t>
            </w:r>
          </w:p>
        </w:tc>
      </w:tr>
      <w:tr w:rsidR="00B22A1F" w:rsidRPr="00B22A1F" w14:paraId="2F6D9D04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050CE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D3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1C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114 (9.7)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C70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 (20.6)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326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8C7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8E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 (20.6)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41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 (20.6)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041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4DA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0C9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 (10.4)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639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 (20.3)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030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107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AF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 (12.4)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0D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 (21.3)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AAA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95B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53486575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2D721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Cardiac disease,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7F2C8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DB41A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1113 (94.9)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71A57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231 (93.1)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E68AB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0.345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8F2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0.073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32069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142 (88.8)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32A71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150 (93.8)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4102F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0.166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1B568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0.178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D37DF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224 (92.9)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944F6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227 (94.2)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B7517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BC8E9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0.051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B7A47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160 (89.9)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2CCF4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168 (94.4)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19C32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0.168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612EA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0.168</w:t>
            </w:r>
          </w:p>
        </w:tc>
      </w:tr>
      <w:tr w:rsidR="00B22A1F" w:rsidRPr="00B22A1F" w14:paraId="61F40BBF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6925B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28F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0C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 (5.1)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1DF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(6.9)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9EF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858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51C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(11.2)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49A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10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( 6.2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852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075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C7C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(7.1)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FCB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(5.8)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818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B0E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532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(10.1)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AC9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(5.6)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19D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25C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0CF21C96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73911A" w14:textId="42FA20EC" w:rsidR="00B22A1F" w:rsidRPr="00B22A1F" w:rsidRDefault="00B22A1F" w:rsidP="00162D5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Cerebrovascular</w:t>
            </w:r>
            <w:r w:rsidR="00162D5D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 xml:space="preserve"> </w:t>
            </w: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disease,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926FC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D8181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1133 (96.6)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21E82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238 (96.0)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AD2FA6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0.769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208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0.033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92E1B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155 (96.9)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E9068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152 (95.0)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ABA6C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0.571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2B172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24502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234 (97.1)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23638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231 (95.9)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ADDBA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0.621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CF821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0.068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0BD59E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170 (95.5)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2E042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168 (94.4)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F62FA5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0.809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2B3DE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0.051</w:t>
            </w:r>
          </w:p>
        </w:tc>
      </w:tr>
      <w:tr w:rsidR="00B22A1F" w:rsidRPr="00B22A1F" w14:paraId="6D5BA807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3F68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581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49B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 (3.4)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942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(4.0)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39A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61B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274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 (3.1)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17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(5.0)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3B0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57D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3E0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 (2.9)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974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(4.1)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AD1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9EC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E8D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(4.5)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9B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(5.6)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F9E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666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57BC9041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4A054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Pulmonary tuberculosis,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BA8FC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A2A844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1024 (87.3)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229B5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214 (86.3)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AD83B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0.744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BE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79B9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134 (83.8)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C8AEF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138 (86.2)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ED7B4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0.639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9EE6B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0.07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062D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213 (88.4)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00461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209 (86.7)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8D690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0.679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03CDE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FEB08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155 (87.1)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C7A32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154 (86.5)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CA12A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39D56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0.017</w:t>
            </w:r>
          </w:p>
        </w:tc>
      </w:tr>
      <w:tr w:rsidR="00B22A1F" w:rsidRPr="00B22A1F" w14:paraId="3D03CF40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F7048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6CA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68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149 (12.7)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AF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 (13.7)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2F5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738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CD3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 (16.2)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91E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 (13.8)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FE3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7AA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076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 (11.6)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7B2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 (13.3)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F36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1EB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6FC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 (12.9)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DCD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 (13.5)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2E5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EB0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777EDB1E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32A45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Type of surgery,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D677A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B89B9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971 (82.8)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3658A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115 (46.4)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F40C9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8B2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1.164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4EBEB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101 (63.1)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F696D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98 (61.3)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05B0B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0.89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58301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0.089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E38FE1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187 (77.6)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791AE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113 (46.9)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0AF1D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ECB14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1.119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5ABBE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119 (66.9)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8E75A1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115 (64.6)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78280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0.833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A38D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0.099</w:t>
            </w:r>
          </w:p>
        </w:tc>
      </w:tr>
      <w:tr w:rsidR="00B22A1F" w:rsidRPr="00B22A1F" w14:paraId="5F344ACC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hideMark/>
          </w:tcPr>
          <w:p w14:paraId="58A913B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66639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0696D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151 (12.9)</w:t>
            </w:r>
          </w:p>
        </w:tc>
        <w:tc>
          <w:tcPr>
            <w:tcW w:w="3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D5251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 (5.2)</w:t>
            </w:r>
          </w:p>
        </w:tc>
        <w:tc>
          <w:tcPr>
            <w:tcW w:w="23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FD010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63C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2D5A2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 (8.1)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E9851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 (7.5)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A33F7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C65AA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8F6DE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 (16.6)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786FE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 (5.0)</w:t>
            </w:r>
          </w:p>
        </w:tc>
        <w:tc>
          <w:tcPr>
            <w:tcW w:w="2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6A4F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8B204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24A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 (5.1)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D733C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 (7.3)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EB035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ECA9A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35CE35CF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hideMark/>
          </w:tcPr>
          <w:p w14:paraId="74264E9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A313C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3AE0C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 (3.7)</w:t>
            </w:r>
          </w:p>
        </w:tc>
        <w:tc>
          <w:tcPr>
            <w:tcW w:w="3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CD4B1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 (27.8)</w:t>
            </w:r>
          </w:p>
        </w:tc>
        <w:tc>
          <w:tcPr>
            <w:tcW w:w="23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C7932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A73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CCFDF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 (24.4)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36BDE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 (25.0)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20E97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AA49B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D9A05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 (5.0)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E99E7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68 (28.2)</w:t>
            </w:r>
          </w:p>
        </w:tc>
        <w:tc>
          <w:tcPr>
            <w:tcW w:w="2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71528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773B2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25905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(23.6)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1F9B3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 (23.0)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929AF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4FFDF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5DA45A29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F31A9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1AC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E4B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(0.7)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CD0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 (20.6)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29E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FE6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AD2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 (4.4)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950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10 </w:t>
            </w:r>
            <w:proofErr w:type="gramStart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( 6.2</w:t>
            </w:r>
            <w:proofErr w:type="gramEnd"/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CC2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78A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E7B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(0.8)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A4F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 (19.9)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FAB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130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766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(4.5)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D68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 (5.1)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522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97F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76C02B4A" w14:textId="77777777" w:rsidTr="00752BD4">
        <w:trPr>
          <w:trHeight w:val="348"/>
        </w:trPr>
        <w:tc>
          <w:tcPr>
            <w:tcW w:w="64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23ADA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Postoperative analgesia, n (%)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CA134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5226F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365 (31.1)</w:t>
            </w:r>
          </w:p>
        </w:tc>
        <w:tc>
          <w:tcPr>
            <w:tcW w:w="32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ADB6F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91 (36.7)</w:t>
            </w:r>
          </w:p>
        </w:tc>
        <w:tc>
          <w:tcPr>
            <w:tcW w:w="235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50BE0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0.025</w:t>
            </w:r>
          </w:p>
        </w:tc>
        <w:tc>
          <w:tcPr>
            <w:tcW w:w="238" w:type="pct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EBE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0.195</w:t>
            </w:r>
          </w:p>
        </w:tc>
        <w:tc>
          <w:tcPr>
            <w:tcW w:w="281" w:type="pct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41444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50 (31.2)</w:t>
            </w:r>
          </w:p>
        </w:tc>
        <w:tc>
          <w:tcPr>
            <w:tcW w:w="277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E4FEF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 (32.5)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16BCF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0.307</w:t>
            </w:r>
          </w:p>
        </w:tc>
        <w:tc>
          <w:tcPr>
            <w:tcW w:w="25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5B80F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0.172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6FFAB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 (36.1)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F14C8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88 (36.5)</w:t>
            </w:r>
          </w:p>
        </w:tc>
        <w:tc>
          <w:tcPr>
            <w:tcW w:w="230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11333B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0.867</w:t>
            </w:r>
          </w:p>
        </w:tc>
        <w:tc>
          <w:tcPr>
            <w:tcW w:w="23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E718A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0.049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A99DA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71 (39.9)</w:t>
            </w:r>
          </w:p>
        </w:tc>
        <w:tc>
          <w:tcPr>
            <w:tcW w:w="276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12DBF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 (37.1)</w:t>
            </w:r>
          </w:p>
        </w:tc>
        <w:tc>
          <w:tcPr>
            <w:tcW w:w="21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8DCF6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0.666</w:t>
            </w:r>
          </w:p>
        </w:tc>
        <w:tc>
          <w:tcPr>
            <w:tcW w:w="259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5A642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0.096</w:t>
            </w:r>
          </w:p>
        </w:tc>
      </w:tr>
      <w:tr w:rsidR="00B22A1F" w:rsidRPr="00B22A1F" w14:paraId="4DA4DD32" w14:textId="77777777" w:rsidTr="00752BD4">
        <w:trPr>
          <w:trHeight w:val="348"/>
        </w:trPr>
        <w:tc>
          <w:tcPr>
            <w:tcW w:w="645" w:type="pct"/>
            <w:vMerge/>
            <w:shd w:val="clear" w:color="auto" w:fill="auto"/>
            <w:noWrap/>
            <w:vAlign w:val="center"/>
            <w:hideMark/>
          </w:tcPr>
          <w:p w14:paraId="4549A5E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6E57A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2649A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411 (35.0)</w:t>
            </w:r>
          </w:p>
        </w:tc>
        <w:tc>
          <w:tcPr>
            <w:tcW w:w="3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E3B82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 (26.2)</w:t>
            </w:r>
          </w:p>
        </w:tc>
        <w:tc>
          <w:tcPr>
            <w:tcW w:w="23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1B692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12F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49D1F0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54 (33.8)</w:t>
            </w:r>
          </w:p>
        </w:tc>
        <w:tc>
          <w:tcPr>
            <w:tcW w:w="27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07C01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 (26.2)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62609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20807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ECEF2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 (28.6)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9FA58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 (26.6)</w:t>
            </w:r>
          </w:p>
        </w:tc>
        <w:tc>
          <w:tcPr>
            <w:tcW w:w="2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9DF74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23F9F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3A5CA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 (29.2)</w:t>
            </w:r>
          </w:p>
        </w:tc>
        <w:tc>
          <w:tcPr>
            <w:tcW w:w="2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00D179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 (27.5)</w:t>
            </w:r>
          </w:p>
        </w:tc>
        <w:tc>
          <w:tcPr>
            <w:tcW w:w="21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70FD4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B0687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22A1F" w:rsidRPr="00B22A1F" w14:paraId="4F50BCBB" w14:textId="77777777" w:rsidTr="00752BD4">
        <w:trPr>
          <w:trHeight w:val="348"/>
        </w:trPr>
        <w:tc>
          <w:tcPr>
            <w:tcW w:w="645" w:type="pct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C6AEF1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321CFC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8EA35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397 (33.8)</w:t>
            </w:r>
          </w:p>
        </w:tc>
        <w:tc>
          <w:tcPr>
            <w:tcW w:w="320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1C6E56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92 (37.1)</w:t>
            </w:r>
          </w:p>
        </w:tc>
        <w:tc>
          <w:tcPr>
            <w:tcW w:w="235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C1A225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8" w:type="pct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5B87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81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A22E1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 (35.0)</w:t>
            </w:r>
          </w:p>
        </w:tc>
        <w:tc>
          <w:tcPr>
            <w:tcW w:w="277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CE552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 (41.2)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A6D47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0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311A98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D5F264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 (35.3)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C0B08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 (36.9)</w:t>
            </w:r>
          </w:p>
        </w:tc>
        <w:tc>
          <w:tcPr>
            <w:tcW w:w="230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03E52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31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A3BA7D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6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361A0F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 (30.9)</w:t>
            </w:r>
          </w:p>
        </w:tc>
        <w:tc>
          <w:tcPr>
            <w:tcW w:w="276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92AAAE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22A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63 (35.4)</w:t>
            </w:r>
          </w:p>
        </w:tc>
        <w:tc>
          <w:tcPr>
            <w:tcW w:w="211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AAD183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59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349BFA" w14:textId="77777777" w:rsidR="00B22A1F" w:rsidRPr="00B22A1F" w:rsidRDefault="00B22A1F" w:rsidP="003523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14:paraId="4A76B5F7" w14:textId="422C7AC3" w:rsidR="00162D5D" w:rsidRPr="00162D5D" w:rsidRDefault="005533F6" w:rsidP="00162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2D5D">
        <w:rPr>
          <w:rFonts w:ascii="Times New Roman" w:eastAsia="맑은 고딕" w:hAnsi="Times New Roman" w:cs="Times New Roman"/>
          <w:sz w:val="24"/>
          <w:szCs w:val="24"/>
        </w:rPr>
        <w:t>One-to-one matching was performed using the nearest-neighbor method. Variables were well balanced after matching</w:t>
      </w:r>
      <w:r w:rsidR="001E0429" w:rsidRPr="00162D5D">
        <w:rPr>
          <w:rFonts w:ascii="Times New Roman" w:eastAsia="맑은 고딕" w:hAnsi="Times New Roman" w:cs="Times New Roman"/>
          <w:sz w:val="24"/>
          <w:szCs w:val="24"/>
        </w:rPr>
        <w:t xml:space="preserve">. 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0, No and 1, Yes in binary variables; NA, </w:t>
      </w:r>
      <w:proofErr w:type="gramStart"/>
      <w:r w:rsidR="00752BD4">
        <w:rPr>
          <w:rFonts w:ascii="Times New Roman" w:hAnsi="Times New Roman" w:cs="Times New Roman"/>
          <w:sz w:val="24"/>
          <w:szCs w:val="24"/>
        </w:rPr>
        <w:t>N</w:t>
      </w:r>
      <w:r w:rsidR="00162D5D" w:rsidRPr="00162D5D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="00162D5D" w:rsidRPr="00162D5D">
        <w:rPr>
          <w:rFonts w:ascii="Times New Roman" w:hAnsi="Times New Roman" w:cs="Times New Roman"/>
          <w:sz w:val="24"/>
          <w:szCs w:val="24"/>
        </w:rPr>
        <w:t xml:space="preserve"> applicable; Cell types, 1 Squamous</w:t>
      </w:r>
      <w:r w:rsidR="00162D5D">
        <w:rPr>
          <w:rFonts w:ascii="Times New Roman" w:hAnsi="Times New Roman" w:cs="Times New Roman"/>
          <w:sz w:val="24"/>
          <w:szCs w:val="24"/>
        </w:rPr>
        <w:t xml:space="preserve"> cell carcinoma</w:t>
      </w:r>
      <w:r w:rsidR="00162D5D" w:rsidRPr="00162D5D">
        <w:rPr>
          <w:rFonts w:ascii="Times New Roman" w:hAnsi="Times New Roman" w:cs="Times New Roman"/>
          <w:sz w:val="24"/>
          <w:szCs w:val="24"/>
        </w:rPr>
        <w:t>, 2 Adeno</w:t>
      </w:r>
      <w:r w:rsidR="00162D5D">
        <w:rPr>
          <w:rFonts w:ascii="Times New Roman" w:hAnsi="Times New Roman" w:cs="Times New Roman"/>
          <w:sz w:val="24"/>
          <w:szCs w:val="24"/>
        </w:rPr>
        <w:t>carcinoma,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 and 3 etc</w:t>
      </w:r>
      <w:r w:rsidR="00162D5D">
        <w:rPr>
          <w:rFonts w:ascii="Times New Roman" w:hAnsi="Times New Roman" w:cs="Times New Roman"/>
          <w:sz w:val="24"/>
          <w:szCs w:val="24"/>
        </w:rPr>
        <w:t>.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; </w:t>
      </w:r>
      <w:r w:rsidR="00162D5D" w:rsidRPr="00162D5D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 xml:space="preserve">Type of surgery, 1 </w:t>
      </w:r>
      <w:r w:rsidR="00162D5D" w:rsidRP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>Lobectomy</w:t>
      </w:r>
      <w:r w:rsid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>,</w:t>
      </w:r>
      <w:r w:rsidR="00162D5D" w:rsidRP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2 Sleeve lobectomy</w:t>
      </w:r>
      <w:r w:rsid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>,</w:t>
      </w:r>
      <w:r w:rsidR="00162D5D" w:rsidRP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3 Left pneumonectomy</w:t>
      </w:r>
      <w:r w:rsid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>,</w:t>
      </w:r>
      <w:r w:rsidR="00162D5D" w:rsidRP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and </w:t>
      </w:r>
      <w:r w:rsidR="00162D5D" w:rsidRPr="00162D5D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4 Right pneumonectomy; 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Postoperative analgesia, 1 Thoracic epidural </w:t>
      </w:r>
      <w:r w:rsidR="00162D5D">
        <w:rPr>
          <w:rFonts w:ascii="Times New Roman" w:hAnsi="Times New Roman" w:cs="Times New Roman"/>
          <w:sz w:val="24"/>
          <w:szCs w:val="24"/>
        </w:rPr>
        <w:t xml:space="preserve">analgesia, 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2 </w:t>
      </w:r>
      <w:r w:rsidR="00162D5D">
        <w:rPr>
          <w:rFonts w:ascii="Times New Roman" w:hAnsi="Times New Roman" w:cs="Times New Roman"/>
          <w:sz w:val="24"/>
          <w:szCs w:val="24"/>
        </w:rPr>
        <w:t>I</w:t>
      </w:r>
      <w:r w:rsidR="00162D5D" w:rsidRPr="00162D5D">
        <w:rPr>
          <w:rFonts w:ascii="Times New Roman" w:hAnsi="Times New Roman" w:cs="Times New Roman"/>
          <w:sz w:val="24"/>
          <w:szCs w:val="24"/>
        </w:rPr>
        <w:t>ntravenous patient controlled analgesia</w:t>
      </w:r>
      <w:r w:rsidR="00162D5D">
        <w:rPr>
          <w:rFonts w:ascii="Times New Roman" w:hAnsi="Times New Roman" w:cs="Times New Roman"/>
          <w:sz w:val="24"/>
          <w:szCs w:val="24"/>
        </w:rPr>
        <w:t>, and</w:t>
      </w:r>
      <w:r w:rsidR="00162D5D" w:rsidRPr="00162D5D">
        <w:rPr>
          <w:rFonts w:ascii="Times New Roman" w:hAnsi="Times New Roman" w:cs="Times New Roman"/>
          <w:sz w:val="24"/>
          <w:szCs w:val="24"/>
        </w:rPr>
        <w:t xml:space="preserve"> 3 Paravertebral block</w:t>
      </w:r>
      <w:r w:rsidR="00162D5D">
        <w:rPr>
          <w:rFonts w:ascii="Times New Roman" w:hAnsi="Times New Roman" w:cs="Times New Roman"/>
          <w:sz w:val="24"/>
          <w:szCs w:val="24"/>
        </w:rPr>
        <w:t>.</w:t>
      </w:r>
    </w:p>
    <w:p w14:paraId="2962266B" w14:textId="1245CF8F" w:rsidR="00162D5D" w:rsidRDefault="0069049F" w:rsidP="00162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2D5D">
        <w:rPr>
          <w:rFonts w:ascii="Times New Roman" w:eastAsia="맑은 고딕" w:hAnsi="Times New Roman" w:cs="Times New Roman"/>
          <w:sz w:val="24"/>
          <w:szCs w:val="24"/>
        </w:rPr>
        <w:t xml:space="preserve">PPCs, </w:t>
      </w:r>
      <w:r w:rsidR="00162D5D">
        <w:rPr>
          <w:rFonts w:ascii="Times New Roman" w:eastAsia="맑은 고딕" w:hAnsi="Times New Roman" w:cs="Times New Roman"/>
          <w:sz w:val="24"/>
          <w:szCs w:val="24"/>
        </w:rPr>
        <w:t>p</w:t>
      </w:r>
      <w:r w:rsidRPr="00162D5D">
        <w:rPr>
          <w:rFonts w:ascii="Times New Roman" w:eastAsia="맑은 고딕" w:hAnsi="Times New Roman" w:cs="Times New Roman"/>
          <w:sz w:val="24"/>
          <w:szCs w:val="24"/>
        </w:rPr>
        <w:t xml:space="preserve">ostoperative pulmonary complications; </w:t>
      </w:r>
      <w:r w:rsidR="00162D5D">
        <w:rPr>
          <w:rFonts w:ascii="Times New Roman" w:eastAsia="맑은 고딕" w:hAnsi="Times New Roman" w:cs="Times New Roman"/>
          <w:sz w:val="24"/>
          <w:szCs w:val="24"/>
        </w:rPr>
        <w:t xml:space="preserve">SMD, standard mean difference; BMI, body mass index; </w:t>
      </w:r>
      <w:r w:rsidR="001E0429" w:rsidRPr="00162D5D">
        <w:rPr>
          <w:rFonts w:ascii="Times New Roman" w:hAnsi="Times New Roman" w:cs="Times New Roman"/>
          <w:sz w:val="24"/>
          <w:szCs w:val="24"/>
        </w:rPr>
        <w:t xml:space="preserve">ASA, American </w:t>
      </w:r>
      <w:r w:rsidR="00162D5D">
        <w:rPr>
          <w:rFonts w:ascii="Times New Roman" w:hAnsi="Times New Roman" w:cs="Times New Roman"/>
          <w:sz w:val="24"/>
          <w:szCs w:val="24"/>
        </w:rPr>
        <w:t>S</w:t>
      </w:r>
      <w:r w:rsidR="001E0429" w:rsidRPr="00162D5D">
        <w:rPr>
          <w:rFonts w:ascii="Times New Roman" w:hAnsi="Times New Roman" w:cs="Times New Roman"/>
          <w:sz w:val="24"/>
          <w:szCs w:val="24"/>
        </w:rPr>
        <w:t xml:space="preserve">ociety of </w:t>
      </w:r>
      <w:r w:rsidR="00162D5D">
        <w:rPr>
          <w:rFonts w:ascii="Times New Roman" w:hAnsi="Times New Roman" w:cs="Times New Roman"/>
          <w:sz w:val="24"/>
          <w:szCs w:val="24"/>
        </w:rPr>
        <w:t>A</w:t>
      </w:r>
      <w:r w:rsidR="001E0429" w:rsidRPr="00162D5D">
        <w:rPr>
          <w:rFonts w:ascii="Times New Roman" w:hAnsi="Times New Roman" w:cs="Times New Roman"/>
          <w:sz w:val="24"/>
          <w:szCs w:val="24"/>
        </w:rPr>
        <w:t xml:space="preserve">nesthesiologist; TNM, </w:t>
      </w:r>
      <w:r w:rsidR="00162D5D">
        <w:rPr>
          <w:rFonts w:ascii="Times New Roman" w:hAnsi="Times New Roman" w:cs="Times New Roman"/>
          <w:sz w:val="24"/>
          <w:szCs w:val="24"/>
        </w:rPr>
        <w:t>t</w:t>
      </w:r>
      <w:r w:rsidR="001E0429" w:rsidRPr="00162D5D">
        <w:rPr>
          <w:rFonts w:ascii="Times New Roman" w:hAnsi="Times New Roman" w:cs="Times New Roman"/>
          <w:sz w:val="24"/>
          <w:szCs w:val="24"/>
        </w:rPr>
        <w:t xml:space="preserve">umor node metastasis; CCRT, </w:t>
      </w:r>
      <w:r w:rsidR="00162D5D">
        <w:rPr>
          <w:rFonts w:ascii="Times New Roman" w:hAnsi="Times New Roman" w:cs="Times New Roman"/>
          <w:sz w:val="24"/>
          <w:szCs w:val="24"/>
        </w:rPr>
        <w:t>c</w:t>
      </w:r>
      <w:r w:rsidR="001E0429" w:rsidRPr="00162D5D">
        <w:rPr>
          <w:rFonts w:ascii="Times New Roman" w:hAnsi="Times New Roman" w:cs="Times New Roman"/>
          <w:sz w:val="24"/>
          <w:szCs w:val="24"/>
        </w:rPr>
        <w:t>oncurrent chemoradiotherapy</w:t>
      </w:r>
      <w:r w:rsidR="00162D5D">
        <w:rPr>
          <w:rFonts w:ascii="Times New Roman" w:hAnsi="Times New Roman" w:cs="Times New Roman"/>
          <w:sz w:val="24"/>
          <w:szCs w:val="24"/>
        </w:rPr>
        <w:t>.</w:t>
      </w:r>
    </w:p>
    <w:sectPr w:rsidR="00162D5D" w:rsidSect="00F84073">
      <w:footerReference w:type="default" r:id="rId8"/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AF29" w14:textId="77777777" w:rsidR="00DA20D9" w:rsidRDefault="00DA20D9" w:rsidP="005A7DAD">
      <w:pPr>
        <w:spacing w:after="0" w:line="240" w:lineRule="auto"/>
      </w:pPr>
      <w:r>
        <w:separator/>
      </w:r>
    </w:p>
  </w:endnote>
  <w:endnote w:type="continuationSeparator" w:id="0">
    <w:p w14:paraId="6A72B321" w14:textId="77777777" w:rsidR="00DA20D9" w:rsidRDefault="00DA20D9" w:rsidP="005A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3789586"/>
      <w:docPartObj>
        <w:docPartGallery w:val="Page Numbers (Bottom of Page)"/>
        <w:docPartUnique/>
      </w:docPartObj>
    </w:sdtPr>
    <w:sdtContent>
      <w:p w14:paraId="604F2D7C" w14:textId="49A0EF7A" w:rsidR="009A0F0A" w:rsidRDefault="009A0F0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CC564CF" w14:textId="77777777" w:rsidR="009A0F0A" w:rsidRDefault="009A0F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7E1F0" w14:textId="77777777" w:rsidR="00DA20D9" w:rsidRDefault="00DA20D9" w:rsidP="005A7DAD">
      <w:pPr>
        <w:spacing w:after="0" w:line="240" w:lineRule="auto"/>
      </w:pPr>
      <w:r>
        <w:separator/>
      </w:r>
    </w:p>
  </w:footnote>
  <w:footnote w:type="continuationSeparator" w:id="0">
    <w:p w14:paraId="10B0CF60" w14:textId="77777777" w:rsidR="00DA20D9" w:rsidRDefault="00DA20D9" w:rsidP="005A7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8AE"/>
    <w:multiLevelType w:val="hybridMultilevel"/>
    <w:tmpl w:val="C4B4E320"/>
    <w:lvl w:ilvl="0" w:tplc="ABAED032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" w15:restartNumberingAfterBreak="0">
    <w:nsid w:val="08567EF6"/>
    <w:multiLevelType w:val="hybridMultilevel"/>
    <w:tmpl w:val="86526B58"/>
    <w:lvl w:ilvl="0" w:tplc="CA00FCA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0F864B88"/>
    <w:multiLevelType w:val="hybridMultilevel"/>
    <w:tmpl w:val="6C1031FC"/>
    <w:lvl w:ilvl="0" w:tplc="74A2F55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" w15:restartNumberingAfterBreak="0">
    <w:nsid w:val="17D910DA"/>
    <w:multiLevelType w:val="hybridMultilevel"/>
    <w:tmpl w:val="A2C87AB2"/>
    <w:lvl w:ilvl="0" w:tplc="CB6200F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C203CC2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22A6DEF"/>
    <w:multiLevelType w:val="hybridMultilevel"/>
    <w:tmpl w:val="9CC6C8C4"/>
    <w:lvl w:ilvl="0" w:tplc="6C4C27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93" w:hanging="400"/>
      </w:pPr>
    </w:lvl>
    <w:lvl w:ilvl="2" w:tplc="0409001B" w:tentative="1">
      <w:start w:val="1"/>
      <w:numFmt w:val="lowerRoman"/>
      <w:lvlText w:val="%3."/>
      <w:lvlJc w:val="right"/>
      <w:pPr>
        <w:ind w:left="2193" w:hanging="400"/>
      </w:pPr>
    </w:lvl>
    <w:lvl w:ilvl="3" w:tplc="0409000F" w:tentative="1">
      <w:start w:val="1"/>
      <w:numFmt w:val="decimal"/>
      <w:lvlText w:val="%4."/>
      <w:lvlJc w:val="left"/>
      <w:pPr>
        <w:ind w:left="2593" w:hanging="400"/>
      </w:pPr>
    </w:lvl>
    <w:lvl w:ilvl="4" w:tplc="04090019" w:tentative="1">
      <w:start w:val="1"/>
      <w:numFmt w:val="upperLetter"/>
      <w:lvlText w:val="%5."/>
      <w:lvlJc w:val="left"/>
      <w:pPr>
        <w:ind w:left="2993" w:hanging="400"/>
      </w:pPr>
    </w:lvl>
    <w:lvl w:ilvl="5" w:tplc="0409001B" w:tentative="1">
      <w:start w:val="1"/>
      <w:numFmt w:val="lowerRoman"/>
      <w:lvlText w:val="%6."/>
      <w:lvlJc w:val="right"/>
      <w:pPr>
        <w:ind w:left="3393" w:hanging="400"/>
      </w:pPr>
    </w:lvl>
    <w:lvl w:ilvl="6" w:tplc="0409000F" w:tentative="1">
      <w:start w:val="1"/>
      <w:numFmt w:val="decimal"/>
      <w:lvlText w:val="%7."/>
      <w:lvlJc w:val="left"/>
      <w:pPr>
        <w:ind w:left="3793" w:hanging="400"/>
      </w:pPr>
    </w:lvl>
    <w:lvl w:ilvl="7" w:tplc="04090019" w:tentative="1">
      <w:start w:val="1"/>
      <w:numFmt w:val="upperLetter"/>
      <w:lvlText w:val="%8."/>
      <w:lvlJc w:val="left"/>
      <w:pPr>
        <w:ind w:left="4193" w:hanging="400"/>
      </w:pPr>
    </w:lvl>
    <w:lvl w:ilvl="8" w:tplc="0409001B" w:tentative="1">
      <w:start w:val="1"/>
      <w:numFmt w:val="lowerRoman"/>
      <w:lvlText w:val="%9."/>
      <w:lvlJc w:val="right"/>
      <w:pPr>
        <w:ind w:left="4593" w:hanging="400"/>
      </w:pPr>
    </w:lvl>
  </w:abstractNum>
  <w:abstractNum w:abstractNumId="6" w15:restartNumberingAfterBreak="0">
    <w:nsid w:val="23A071D0"/>
    <w:multiLevelType w:val="multilevel"/>
    <w:tmpl w:val="0FDC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63F07"/>
    <w:multiLevelType w:val="hybridMultilevel"/>
    <w:tmpl w:val="718C6170"/>
    <w:lvl w:ilvl="0" w:tplc="50ECC01C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8" w15:restartNumberingAfterBreak="0">
    <w:nsid w:val="25741E76"/>
    <w:multiLevelType w:val="hybridMultilevel"/>
    <w:tmpl w:val="6A68AB3C"/>
    <w:lvl w:ilvl="0" w:tplc="E0C6A2B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C50438F"/>
    <w:multiLevelType w:val="hybridMultilevel"/>
    <w:tmpl w:val="5BDC7D4E"/>
    <w:lvl w:ilvl="0" w:tplc="A49697AA">
      <w:start w:val="1"/>
      <w:numFmt w:val="decimal"/>
      <w:lvlText w:val="%1."/>
      <w:lvlJc w:val="left"/>
      <w:pPr>
        <w:ind w:left="760" w:hanging="360"/>
      </w:pPr>
      <w:rPr>
        <w:rFonts w:ascii="Times New Roman" w:eastAsia="굴림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EEA012D"/>
    <w:multiLevelType w:val="hybridMultilevel"/>
    <w:tmpl w:val="7AA0B278"/>
    <w:lvl w:ilvl="0" w:tplc="EE0CCD1E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321B03AB"/>
    <w:multiLevelType w:val="hybridMultilevel"/>
    <w:tmpl w:val="E960BC38"/>
    <w:lvl w:ilvl="0" w:tplc="E5A210B8">
      <w:start w:val="2"/>
      <w:numFmt w:val="bullet"/>
      <w:lvlText w:val=""/>
      <w:lvlJc w:val="left"/>
      <w:pPr>
        <w:ind w:left="184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12" w15:restartNumberingAfterBreak="0">
    <w:nsid w:val="37AC732A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8E1521F"/>
    <w:multiLevelType w:val="hybridMultilevel"/>
    <w:tmpl w:val="2AF8DE62"/>
    <w:lvl w:ilvl="0" w:tplc="30CEDF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3EF34198"/>
    <w:multiLevelType w:val="hybridMultilevel"/>
    <w:tmpl w:val="A5E85FC8"/>
    <w:lvl w:ilvl="0" w:tplc="D6CAA13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5" w15:restartNumberingAfterBreak="0">
    <w:nsid w:val="467A75F2"/>
    <w:multiLevelType w:val="hybridMultilevel"/>
    <w:tmpl w:val="1C30CC30"/>
    <w:lvl w:ilvl="0" w:tplc="839EEA46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6" w15:restartNumberingAfterBreak="0">
    <w:nsid w:val="49A8679F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E65334B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310595A"/>
    <w:multiLevelType w:val="hybridMultilevel"/>
    <w:tmpl w:val="4170C424"/>
    <w:lvl w:ilvl="0" w:tplc="DB98DB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54BB4FA5"/>
    <w:multiLevelType w:val="hybridMultilevel"/>
    <w:tmpl w:val="FFEC983E"/>
    <w:lvl w:ilvl="0" w:tplc="380C7E3A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0" w15:restartNumberingAfterBreak="0">
    <w:nsid w:val="56DE5B0F"/>
    <w:multiLevelType w:val="multilevel"/>
    <w:tmpl w:val="47E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66BE2"/>
    <w:multiLevelType w:val="hybridMultilevel"/>
    <w:tmpl w:val="A3EAD396"/>
    <w:lvl w:ilvl="0" w:tplc="975C4300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2" w15:restartNumberingAfterBreak="0">
    <w:nsid w:val="5FAB7F03"/>
    <w:multiLevelType w:val="hybridMultilevel"/>
    <w:tmpl w:val="0DB8C1A8"/>
    <w:lvl w:ilvl="0" w:tplc="FF00539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3" w15:restartNumberingAfterBreak="0">
    <w:nsid w:val="60A910D3"/>
    <w:multiLevelType w:val="hybridMultilevel"/>
    <w:tmpl w:val="9FCE5200"/>
    <w:lvl w:ilvl="0" w:tplc="9FA4E206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4" w15:restartNumberingAfterBreak="0">
    <w:nsid w:val="6A160968"/>
    <w:multiLevelType w:val="hybridMultilevel"/>
    <w:tmpl w:val="D9B21904"/>
    <w:lvl w:ilvl="0" w:tplc="9B36DDF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5" w15:restartNumberingAfterBreak="0">
    <w:nsid w:val="6AB97CD0"/>
    <w:multiLevelType w:val="hybridMultilevel"/>
    <w:tmpl w:val="745200EE"/>
    <w:lvl w:ilvl="0" w:tplc="DDD8209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6" w15:restartNumberingAfterBreak="0">
    <w:nsid w:val="6C350A9F"/>
    <w:multiLevelType w:val="hybridMultilevel"/>
    <w:tmpl w:val="57F028E2"/>
    <w:lvl w:ilvl="0" w:tplc="55C85A3E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7" w15:restartNumberingAfterBreak="0">
    <w:nsid w:val="6CC46394"/>
    <w:multiLevelType w:val="hybridMultilevel"/>
    <w:tmpl w:val="3E8279D0"/>
    <w:lvl w:ilvl="0" w:tplc="46104848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8" w15:restartNumberingAfterBreak="0">
    <w:nsid w:val="6F101A9A"/>
    <w:multiLevelType w:val="hybridMultilevel"/>
    <w:tmpl w:val="16F05F9E"/>
    <w:lvl w:ilvl="0" w:tplc="3B50B952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9" w15:restartNumberingAfterBreak="0">
    <w:nsid w:val="6FF85DDF"/>
    <w:multiLevelType w:val="hybridMultilevel"/>
    <w:tmpl w:val="F07ED01C"/>
    <w:lvl w:ilvl="0" w:tplc="4EF6A784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0" w15:restartNumberingAfterBreak="0">
    <w:nsid w:val="7365460C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75A92465"/>
    <w:multiLevelType w:val="hybridMultilevel"/>
    <w:tmpl w:val="C8A294D6"/>
    <w:lvl w:ilvl="0" w:tplc="11DA2EB2">
      <w:start w:val="1"/>
      <w:numFmt w:val="decimal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79DA6DE8"/>
    <w:multiLevelType w:val="hybridMultilevel"/>
    <w:tmpl w:val="5BDC7D4E"/>
    <w:lvl w:ilvl="0" w:tplc="A49697AA">
      <w:start w:val="1"/>
      <w:numFmt w:val="decimal"/>
      <w:lvlText w:val="%1."/>
      <w:lvlJc w:val="left"/>
      <w:pPr>
        <w:ind w:left="760" w:hanging="360"/>
      </w:pPr>
      <w:rPr>
        <w:rFonts w:ascii="Times New Roman" w:eastAsia="굴림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7A2B217D"/>
    <w:multiLevelType w:val="multilevel"/>
    <w:tmpl w:val="EB54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FC6787"/>
    <w:multiLevelType w:val="hybridMultilevel"/>
    <w:tmpl w:val="D494BBA0"/>
    <w:lvl w:ilvl="0" w:tplc="ED465FF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9"/>
  </w:num>
  <w:num w:numId="2">
    <w:abstractNumId w:val="14"/>
  </w:num>
  <w:num w:numId="3">
    <w:abstractNumId w:val="23"/>
  </w:num>
  <w:num w:numId="4">
    <w:abstractNumId w:val="7"/>
  </w:num>
  <w:num w:numId="5">
    <w:abstractNumId w:val="15"/>
  </w:num>
  <w:num w:numId="6">
    <w:abstractNumId w:val="25"/>
  </w:num>
  <w:num w:numId="7">
    <w:abstractNumId w:val="22"/>
  </w:num>
  <w:num w:numId="8">
    <w:abstractNumId w:val="20"/>
  </w:num>
  <w:num w:numId="9">
    <w:abstractNumId w:val="33"/>
  </w:num>
  <w:num w:numId="10">
    <w:abstractNumId w:val="13"/>
  </w:num>
  <w:num w:numId="11">
    <w:abstractNumId w:val="8"/>
  </w:num>
  <w:num w:numId="12">
    <w:abstractNumId w:val="18"/>
  </w:num>
  <w:num w:numId="13">
    <w:abstractNumId w:val="34"/>
  </w:num>
  <w:num w:numId="14">
    <w:abstractNumId w:val="5"/>
  </w:num>
  <w:num w:numId="15">
    <w:abstractNumId w:val="3"/>
  </w:num>
  <w:num w:numId="16">
    <w:abstractNumId w:val="29"/>
  </w:num>
  <w:num w:numId="17">
    <w:abstractNumId w:val="27"/>
  </w:num>
  <w:num w:numId="18">
    <w:abstractNumId w:val="19"/>
  </w:num>
  <w:num w:numId="19">
    <w:abstractNumId w:val="21"/>
  </w:num>
  <w:num w:numId="20">
    <w:abstractNumId w:val="11"/>
  </w:num>
  <w:num w:numId="21">
    <w:abstractNumId w:val="2"/>
  </w:num>
  <w:num w:numId="22">
    <w:abstractNumId w:val="32"/>
  </w:num>
  <w:num w:numId="23">
    <w:abstractNumId w:val="24"/>
  </w:num>
  <w:num w:numId="24">
    <w:abstractNumId w:val="28"/>
  </w:num>
  <w:num w:numId="25">
    <w:abstractNumId w:val="10"/>
  </w:num>
  <w:num w:numId="26">
    <w:abstractNumId w:val="26"/>
  </w:num>
  <w:num w:numId="27">
    <w:abstractNumId w:val="17"/>
  </w:num>
  <w:num w:numId="28">
    <w:abstractNumId w:val="0"/>
  </w:num>
  <w:num w:numId="29">
    <w:abstractNumId w:val="1"/>
  </w:num>
  <w:num w:numId="30">
    <w:abstractNumId w:val="12"/>
  </w:num>
  <w:num w:numId="31">
    <w:abstractNumId w:val="16"/>
  </w:num>
  <w:num w:numId="32">
    <w:abstractNumId w:val="4"/>
  </w:num>
  <w:num w:numId="33">
    <w:abstractNumId w:val="30"/>
  </w:num>
  <w:num w:numId="34">
    <w:abstractNumId w:val="6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MrM0BpGG5gamSjpKwanFxZn5eSAFhrUAoKmlyywAAAA="/>
  </w:docVars>
  <w:rsids>
    <w:rsidRoot w:val="00DB3C39"/>
    <w:rsid w:val="00021BFA"/>
    <w:rsid w:val="0002519A"/>
    <w:rsid w:val="00162D5D"/>
    <w:rsid w:val="0017196A"/>
    <w:rsid w:val="0018065D"/>
    <w:rsid w:val="001B307B"/>
    <w:rsid w:val="001C0FC9"/>
    <w:rsid w:val="001D1C2C"/>
    <w:rsid w:val="001D325C"/>
    <w:rsid w:val="001E0429"/>
    <w:rsid w:val="0022106B"/>
    <w:rsid w:val="0026569B"/>
    <w:rsid w:val="00301A15"/>
    <w:rsid w:val="0035238B"/>
    <w:rsid w:val="00396EF1"/>
    <w:rsid w:val="003A627A"/>
    <w:rsid w:val="003B4E06"/>
    <w:rsid w:val="003B734C"/>
    <w:rsid w:val="0040653D"/>
    <w:rsid w:val="00493A48"/>
    <w:rsid w:val="004B7D07"/>
    <w:rsid w:val="004C26DF"/>
    <w:rsid w:val="004C54A9"/>
    <w:rsid w:val="005009C2"/>
    <w:rsid w:val="00551006"/>
    <w:rsid w:val="005533F6"/>
    <w:rsid w:val="00570B4F"/>
    <w:rsid w:val="005A7DAD"/>
    <w:rsid w:val="00613C92"/>
    <w:rsid w:val="0062319D"/>
    <w:rsid w:val="006865CD"/>
    <w:rsid w:val="0069049F"/>
    <w:rsid w:val="00706120"/>
    <w:rsid w:val="00720D3D"/>
    <w:rsid w:val="0072710D"/>
    <w:rsid w:val="00731D4A"/>
    <w:rsid w:val="007452BB"/>
    <w:rsid w:val="00752BD4"/>
    <w:rsid w:val="00756840"/>
    <w:rsid w:val="00770F41"/>
    <w:rsid w:val="00807B96"/>
    <w:rsid w:val="00866A45"/>
    <w:rsid w:val="0087553E"/>
    <w:rsid w:val="00880A3E"/>
    <w:rsid w:val="008813A8"/>
    <w:rsid w:val="00901B18"/>
    <w:rsid w:val="00945874"/>
    <w:rsid w:val="009626A9"/>
    <w:rsid w:val="0096572C"/>
    <w:rsid w:val="009A0F0A"/>
    <w:rsid w:val="009B4ED9"/>
    <w:rsid w:val="00A16A24"/>
    <w:rsid w:val="00A41877"/>
    <w:rsid w:val="00A81BE7"/>
    <w:rsid w:val="00AB47AA"/>
    <w:rsid w:val="00B22A1F"/>
    <w:rsid w:val="00B302FF"/>
    <w:rsid w:val="00B432D1"/>
    <w:rsid w:val="00B6047F"/>
    <w:rsid w:val="00BE58A9"/>
    <w:rsid w:val="00C06FD5"/>
    <w:rsid w:val="00C16CA5"/>
    <w:rsid w:val="00C52FDB"/>
    <w:rsid w:val="00C53D76"/>
    <w:rsid w:val="00C807E2"/>
    <w:rsid w:val="00CA587A"/>
    <w:rsid w:val="00CE0103"/>
    <w:rsid w:val="00D0208F"/>
    <w:rsid w:val="00D50610"/>
    <w:rsid w:val="00D8480D"/>
    <w:rsid w:val="00DA20D9"/>
    <w:rsid w:val="00DB3C39"/>
    <w:rsid w:val="00DC7B5A"/>
    <w:rsid w:val="00E07F0A"/>
    <w:rsid w:val="00E14305"/>
    <w:rsid w:val="00E146C0"/>
    <w:rsid w:val="00E942BA"/>
    <w:rsid w:val="00EA5CB1"/>
    <w:rsid w:val="00EE2636"/>
    <w:rsid w:val="00F400E1"/>
    <w:rsid w:val="00F52256"/>
    <w:rsid w:val="00F71075"/>
    <w:rsid w:val="00F84073"/>
    <w:rsid w:val="00F93977"/>
    <w:rsid w:val="00FA3F6E"/>
    <w:rsid w:val="00FD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03C10"/>
  <w15:chartTrackingRefBased/>
  <w15:docId w15:val="{526C425C-C5F3-4559-8B63-A497A001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B3C39"/>
    <w:pPr>
      <w:keepNext/>
      <w:spacing w:after="200" w:line="276" w:lineRule="auto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link w:val="3Char"/>
    <w:uiPriority w:val="9"/>
    <w:qFormat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3C39"/>
    <w:pPr>
      <w:keepNext/>
      <w:spacing w:after="200" w:line="276" w:lineRule="auto"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B3C3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DB3C39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4Char">
    <w:name w:val="제목 4 Char"/>
    <w:basedOn w:val="a0"/>
    <w:link w:val="4"/>
    <w:uiPriority w:val="9"/>
    <w:semiHidden/>
    <w:rsid w:val="00DB3C39"/>
    <w:rPr>
      <w:b/>
      <w:bCs/>
    </w:rPr>
  </w:style>
  <w:style w:type="numbering" w:customStyle="1" w:styleId="10">
    <w:name w:val="목록 없음1"/>
    <w:next w:val="a2"/>
    <w:uiPriority w:val="99"/>
    <w:semiHidden/>
    <w:unhideWhenUsed/>
    <w:rsid w:val="00DB3C39"/>
  </w:style>
  <w:style w:type="paragraph" w:styleId="a3">
    <w:name w:val="List Paragraph"/>
    <w:basedOn w:val="a"/>
    <w:uiPriority w:val="34"/>
    <w:qFormat/>
    <w:rsid w:val="00DB3C39"/>
    <w:pPr>
      <w:spacing w:after="200" w:line="276" w:lineRule="auto"/>
      <w:ind w:leftChars="400" w:left="800"/>
    </w:pPr>
  </w:style>
  <w:style w:type="paragraph" w:styleId="a4">
    <w:name w:val="Normal (Web)"/>
    <w:basedOn w:val="a"/>
    <w:uiPriority w:val="99"/>
    <w:unhideWhenUsed/>
    <w:rsid w:val="00DB3C39"/>
    <w:pPr>
      <w:widowControl/>
      <w:wordWrap/>
      <w:autoSpaceDE/>
      <w:autoSpaceDN/>
      <w:spacing w:after="0" w:line="240" w:lineRule="auto"/>
      <w:jc w:val="left"/>
    </w:pPr>
    <w:rPr>
      <w:rFonts w:ascii="Arial" w:eastAsia="굴림" w:hAnsi="Arial" w:cs="Arial"/>
      <w:kern w:val="0"/>
      <w:szCs w:val="20"/>
    </w:rPr>
  </w:style>
  <w:style w:type="character" w:customStyle="1" w:styleId="normal1">
    <w:name w:val="normal1"/>
    <w:basedOn w:val="a0"/>
    <w:rsid w:val="00DB3C39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a0"/>
    <w:rsid w:val="00DB3C39"/>
    <w:rPr>
      <w:color w:val="000080"/>
    </w:rPr>
  </w:style>
  <w:style w:type="paragraph" w:styleId="a5">
    <w:name w:val="Balloon Text"/>
    <w:basedOn w:val="a"/>
    <w:link w:val="Char"/>
    <w:uiPriority w:val="99"/>
    <w:semiHidden/>
    <w:unhideWhenUsed/>
    <w:rsid w:val="00DB3C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DB3C3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DB3C39"/>
    <w:rPr>
      <w:color w:val="0000FF"/>
      <w:u w:val="single"/>
    </w:rPr>
  </w:style>
  <w:style w:type="character" w:styleId="a7">
    <w:name w:val="Emphasis"/>
    <w:basedOn w:val="a0"/>
    <w:uiPriority w:val="20"/>
    <w:qFormat/>
    <w:rsid w:val="00DB3C39"/>
    <w:rPr>
      <w:i/>
      <w:iCs/>
    </w:rPr>
  </w:style>
  <w:style w:type="character" w:customStyle="1" w:styleId="highlight">
    <w:name w:val="highlight"/>
    <w:basedOn w:val="a0"/>
    <w:rsid w:val="00DB3C39"/>
  </w:style>
  <w:style w:type="paragraph" w:customStyle="1" w:styleId="p">
    <w:name w:val="p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B3C39"/>
    <w:rPr>
      <w:b/>
      <w:bCs/>
    </w:rPr>
  </w:style>
  <w:style w:type="character" w:customStyle="1" w:styleId="cit">
    <w:name w:val="cit"/>
    <w:basedOn w:val="a0"/>
    <w:rsid w:val="00DB3C39"/>
  </w:style>
  <w:style w:type="paragraph" w:styleId="a9">
    <w:name w:val="header"/>
    <w:basedOn w:val="a"/>
    <w:link w:val="Char0"/>
    <w:uiPriority w:val="99"/>
    <w:unhideWhenUsed/>
    <w:rsid w:val="00DB3C39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0">
    <w:name w:val="머리글 Char"/>
    <w:basedOn w:val="a0"/>
    <w:link w:val="a9"/>
    <w:uiPriority w:val="99"/>
    <w:rsid w:val="00DB3C39"/>
  </w:style>
  <w:style w:type="paragraph" w:styleId="aa">
    <w:name w:val="footer"/>
    <w:basedOn w:val="a"/>
    <w:link w:val="Char1"/>
    <w:uiPriority w:val="99"/>
    <w:unhideWhenUsed/>
    <w:rsid w:val="00DB3C39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1">
    <w:name w:val="바닥글 Char"/>
    <w:basedOn w:val="a0"/>
    <w:link w:val="aa"/>
    <w:uiPriority w:val="99"/>
    <w:rsid w:val="00DB3C39"/>
  </w:style>
  <w:style w:type="paragraph" w:customStyle="1" w:styleId="EndNoteBibliographyTitle">
    <w:name w:val="EndNote Bibliography Title"/>
    <w:basedOn w:val="a"/>
    <w:link w:val="EndNoteBibliographyTitleChar"/>
    <w:rsid w:val="00DB3C39"/>
    <w:pPr>
      <w:spacing w:after="0" w:line="276" w:lineRule="auto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B3C39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DB3C39"/>
    <w:pPr>
      <w:spacing w:after="200"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DB3C39"/>
    <w:rPr>
      <w:rFonts w:ascii="맑은 고딕" w:eastAsia="맑은 고딕" w:hAnsi="맑은 고딕"/>
      <w:noProof/>
    </w:rPr>
  </w:style>
  <w:style w:type="character" w:styleId="HTML">
    <w:name w:val="HTML Keyboard"/>
    <w:basedOn w:val="a0"/>
    <w:uiPriority w:val="99"/>
    <w:semiHidden/>
    <w:unhideWhenUsed/>
    <w:rsid w:val="00DB3C39"/>
    <w:rPr>
      <w:rFonts w:ascii="굴림체" w:eastAsia="굴림체" w:hAnsi="굴림체" w:cs="굴림체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DB3C39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DB3C39"/>
    <w:pPr>
      <w:spacing w:after="200" w:line="276" w:lineRule="auto"/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DB3C39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DB3C39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DB3C39"/>
    <w:rPr>
      <w:b/>
      <w:bCs/>
    </w:rPr>
  </w:style>
  <w:style w:type="table" w:styleId="ae">
    <w:name w:val="Table Grid"/>
    <w:basedOn w:val="a1"/>
    <w:uiPriority w:val="59"/>
    <w:rsid w:val="00DB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">
    <w:name w:val="f"/>
    <w:basedOn w:val="a0"/>
    <w:rsid w:val="00DB3C39"/>
  </w:style>
  <w:style w:type="character" w:customStyle="1" w:styleId="11">
    <w:name w:val="확인되지 않은 멘션1"/>
    <w:basedOn w:val="a0"/>
    <w:uiPriority w:val="99"/>
    <w:semiHidden/>
    <w:unhideWhenUsed/>
    <w:rsid w:val="00DB3C39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DB3C3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B3C39"/>
    <w:pPr>
      <w:spacing w:after="0" w:line="240" w:lineRule="auto"/>
      <w:jc w:val="left"/>
    </w:pPr>
  </w:style>
  <w:style w:type="character" w:customStyle="1" w:styleId="authors-list-item">
    <w:name w:val="authors-list-item"/>
    <w:basedOn w:val="a0"/>
    <w:rsid w:val="00DB3C39"/>
  </w:style>
  <w:style w:type="character" w:customStyle="1" w:styleId="author-sup-separator">
    <w:name w:val="author-sup-separator"/>
    <w:basedOn w:val="a0"/>
    <w:rsid w:val="00DB3C39"/>
  </w:style>
  <w:style w:type="character" w:customStyle="1" w:styleId="comma">
    <w:name w:val="comma"/>
    <w:basedOn w:val="a0"/>
    <w:rsid w:val="00DB3C39"/>
  </w:style>
  <w:style w:type="character" w:customStyle="1" w:styleId="period">
    <w:name w:val="period"/>
    <w:basedOn w:val="a0"/>
    <w:rsid w:val="00DB3C39"/>
  </w:style>
  <w:style w:type="character" w:styleId="af0">
    <w:name w:val="FollowedHyperlink"/>
    <w:basedOn w:val="a0"/>
    <w:uiPriority w:val="99"/>
    <w:semiHidden/>
    <w:unhideWhenUsed/>
    <w:rsid w:val="00DB3C39"/>
    <w:rPr>
      <w:color w:val="954F72"/>
      <w:u w:val="single"/>
    </w:rPr>
  </w:style>
  <w:style w:type="paragraph" w:customStyle="1" w:styleId="msonormal0">
    <w:name w:val="msonormal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5">
    <w:name w:val="xl65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a"/>
    <w:rsid w:val="00DB3C39"/>
    <w:pPr>
      <w:widowControl/>
      <w:pBdr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7">
    <w:name w:val="xl67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8">
    <w:name w:val="xl68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69">
    <w:name w:val="xl69"/>
    <w:basedOn w:val="a"/>
    <w:rsid w:val="00DB3C39"/>
    <w:pPr>
      <w:widowControl/>
      <w:pBdr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0">
    <w:name w:val="xl70"/>
    <w:basedOn w:val="a"/>
    <w:rsid w:val="00DB3C39"/>
    <w:pPr>
      <w:widowControl/>
      <w:shd w:val="clear" w:color="000000" w:fill="FFFF00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1">
    <w:name w:val="xl71"/>
    <w:basedOn w:val="a"/>
    <w:rsid w:val="00DB3C39"/>
    <w:pPr>
      <w:widowControl/>
      <w:pBdr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2">
    <w:name w:val="xl72"/>
    <w:basedOn w:val="a"/>
    <w:rsid w:val="00DB3C39"/>
    <w:pPr>
      <w:widowControl/>
      <w:pBdr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3">
    <w:name w:val="xl73"/>
    <w:basedOn w:val="a"/>
    <w:rsid w:val="00DB3C39"/>
    <w:pPr>
      <w:widowControl/>
      <w:pBdr>
        <w:bottom w:val="double" w:sz="6" w:space="0" w:color="auto"/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4">
    <w:name w:val="xl74"/>
    <w:basedOn w:val="a"/>
    <w:rsid w:val="00DB3C39"/>
    <w:pPr>
      <w:widowControl/>
      <w:pBdr>
        <w:left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5">
    <w:name w:val="xl75"/>
    <w:basedOn w:val="a"/>
    <w:rsid w:val="00DB3C39"/>
    <w:pPr>
      <w:widowControl/>
      <w:pBdr>
        <w:left w:val="dotted" w:sz="4" w:space="0" w:color="auto"/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6">
    <w:name w:val="xl76"/>
    <w:basedOn w:val="a"/>
    <w:rsid w:val="00DB3C39"/>
    <w:pPr>
      <w:widowControl/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7">
    <w:name w:val="xl77"/>
    <w:basedOn w:val="a"/>
    <w:rsid w:val="00DB3C39"/>
    <w:pPr>
      <w:widowControl/>
      <w:pBdr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8">
    <w:name w:val="xl78"/>
    <w:basedOn w:val="a"/>
    <w:rsid w:val="00DB3C39"/>
    <w:pPr>
      <w:widowControl/>
      <w:pBdr>
        <w:lef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9">
    <w:name w:val="xl79"/>
    <w:basedOn w:val="a"/>
    <w:rsid w:val="00DB3C39"/>
    <w:pPr>
      <w:widowControl/>
      <w:pBdr>
        <w:left w:val="single" w:sz="4" w:space="0" w:color="auto"/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0">
    <w:name w:val="xl80"/>
    <w:basedOn w:val="a"/>
    <w:rsid w:val="00DB3C39"/>
    <w:pPr>
      <w:widowControl/>
      <w:pBdr>
        <w:lef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1">
    <w:name w:val="xl81"/>
    <w:basedOn w:val="a"/>
    <w:rsid w:val="00DB3C39"/>
    <w:pPr>
      <w:widowControl/>
      <w:pBdr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2">
    <w:name w:val="xl82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3">
    <w:name w:val="xl83"/>
    <w:basedOn w:val="a"/>
    <w:rsid w:val="00DB3C39"/>
    <w:pPr>
      <w:widowControl/>
      <w:pBdr>
        <w:left w:val="dotted" w:sz="4" w:space="0" w:color="auto"/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4">
    <w:name w:val="xl84"/>
    <w:basedOn w:val="a"/>
    <w:rsid w:val="00DB3C39"/>
    <w:pPr>
      <w:widowControl/>
      <w:pBdr>
        <w:bottom w:val="dotted" w:sz="4" w:space="0" w:color="auto"/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5">
    <w:name w:val="xl85"/>
    <w:basedOn w:val="a"/>
    <w:rsid w:val="00DB3C39"/>
    <w:pPr>
      <w:widowControl/>
      <w:pBdr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6">
    <w:name w:val="xl86"/>
    <w:basedOn w:val="a"/>
    <w:rsid w:val="00DB3C39"/>
    <w:pPr>
      <w:widowControl/>
      <w:pBdr>
        <w:bottom w:val="dotted" w:sz="4" w:space="0" w:color="auto"/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7">
    <w:name w:val="xl87"/>
    <w:basedOn w:val="a"/>
    <w:rsid w:val="00DB3C39"/>
    <w:pPr>
      <w:widowControl/>
      <w:pBdr>
        <w:left w:val="single" w:sz="4" w:space="0" w:color="auto"/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8">
    <w:name w:val="xl88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9">
    <w:name w:val="xl89"/>
    <w:basedOn w:val="a"/>
    <w:rsid w:val="00DB3C39"/>
    <w:pPr>
      <w:widowControl/>
      <w:pBdr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90">
    <w:name w:val="xl90"/>
    <w:basedOn w:val="a"/>
    <w:rsid w:val="00DB3C39"/>
    <w:pPr>
      <w:widowControl/>
      <w:pBdr>
        <w:left w:val="single" w:sz="4" w:space="0" w:color="auto"/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91">
    <w:name w:val="xl91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2">
    <w:name w:val="xl92"/>
    <w:basedOn w:val="a"/>
    <w:rsid w:val="00DB3C39"/>
    <w:pPr>
      <w:widowControl/>
      <w:pBdr>
        <w:left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3">
    <w:name w:val="xl93"/>
    <w:basedOn w:val="a"/>
    <w:rsid w:val="00DB3C39"/>
    <w:pPr>
      <w:widowControl/>
      <w:shd w:val="clear" w:color="000000" w:fill="FFFF00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4">
    <w:name w:val="xl94"/>
    <w:basedOn w:val="a"/>
    <w:rsid w:val="00DB3C39"/>
    <w:pPr>
      <w:widowControl/>
      <w:pBdr>
        <w:lef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5">
    <w:name w:val="xl95"/>
    <w:basedOn w:val="a"/>
    <w:rsid w:val="00DB3C39"/>
    <w:pPr>
      <w:widowControl/>
      <w:pBdr>
        <w:left w:val="dotted" w:sz="4" w:space="0" w:color="auto"/>
      </w:pBdr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6">
    <w:name w:val="xl96"/>
    <w:basedOn w:val="a"/>
    <w:rsid w:val="00DB3C39"/>
    <w:pPr>
      <w:widowControl/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7">
    <w:name w:val="xl97"/>
    <w:basedOn w:val="a"/>
    <w:rsid w:val="00DB3C39"/>
    <w:pPr>
      <w:widowControl/>
      <w:pBdr>
        <w:right w:val="single" w:sz="4" w:space="0" w:color="auto"/>
      </w:pBdr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8">
    <w:name w:val="xl98"/>
    <w:basedOn w:val="a"/>
    <w:rsid w:val="00DB3C39"/>
    <w:pPr>
      <w:widowControl/>
      <w:shd w:val="clear" w:color="000000" w:fill="E2EFDA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9">
    <w:name w:val="xl99"/>
    <w:basedOn w:val="a"/>
    <w:rsid w:val="00DB3C39"/>
    <w:pPr>
      <w:widowControl/>
      <w:pBdr>
        <w:left w:val="single" w:sz="4" w:space="0" w:color="auto"/>
      </w:pBdr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0">
    <w:name w:val="xl100"/>
    <w:basedOn w:val="a"/>
    <w:rsid w:val="00DB3C39"/>
    <w:pPr>
      <w:widowControl/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1">
    <w:name w:val="xl101"/>
    <w:basedOn w:val="a"/>
    <w:rsid w:val="00DB3C39"/>
    <w:pPr>
      <w:widowControl/>
      <w:pBdr>
        <w:right w:val="single" w:sz="4" w:space="0" w:color="auto"/>
      </w:pBdr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2">
    <w:name w:val="xl102"/>
    <w:basedOn w:val="a"/>
    <w:rsid w:val="00DB3C39"/>
    <w:pPr>
      <w:widowControl/>
      <w:shd w:val="clear" w:color="000000" w:fill="FFF2CC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FFFC-3499-421B-8602-6C1CC2D1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DM300T3B-B51</dc:creator>
  <cp:keywords/>
  <dc:description/>
  <cp:lastModifiedBy>JEONG</cp:lastModifiedBy>
  <cp:revision>4</cp:revision>
  <dcterms:created xsi:type="dcterms:W3CDTF">2021-07-10T11:16:00Z</dcterms:created>
  <dcterms:modified xsi:type="dcterms:W3CDTF">2021-11-24T01:16:00Z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K:\안현주선생님\PFT\2020 2학기(20201113)\Anesthesiology\Revision\20210215이후\Supplementary Table 2.docx</vt:lpwstr>
  </property>
</Properties>
</file>