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2D25" w:rsidRPr="00801AA6" w:rsidRDefault="00EE2D25" w:rsidP="00EE2D25">
      <w:pPr>
        <w:spacing w:after="0" w:line="480" w:lineRule="auto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 xml:space="preserve">Supplementary </w:t>
      </w:r>
      <w:r w:rsidR="00FE7C6E">
        <w:rPr>
          <w:rFonts w:ascii="Arial" w:hAnsi="Arial" w:cs="Arial"/>
          <w:b/>
          <w:sz w:val="20"/>
          <w:szCs w:val="20"/>
          <w:lang w:val="en-US"/>
        </w:rPr>
        <w:t>Table</w:t>
      </w: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0727B3">
        <w:rPr>
          <w:rFonts w:ascii="Arial" w:hAnsi="Arial" w:cs="Arial"/>
          <w:b/>
          <w:sz w:val="20"/>
          <w:szCs w:val="20"/>
          <w:lang w:val="en-US"/>
        </w:rPr>
        <w:t>2</w:t>
      </w:r>
      <w:r w:rsidR="00FE7C6E">
        <w:rPr>
          <w:rFonts w:ascii="Arial" w:hAnsi="Arial" w:cs="Arial"/>
          <w:b/>
          <w:sz w:val="20"/>
          <w:szCs w:val="20"/>
          <w:lang w:val="en-US"/>
        </w:rPr>
        <w:t>a</w:t>
      </w:r>
      <w:r>
        <w:rPr>
          <w:rFonts w:ascii="Arial" w:hAnsi="Arial" w:cs="Arial"/>
          <w:b/>
          <w:sz w:val="20"/>
          <w:szCs w:val="20"/>
          <w:lang w:val="en-US"/>
        </w:rPr>
        <w:t xml:space="preserve">: </w:t>
      </w:r>
      <w:r w:rsidRPr="00801AA6">
        <w:rPr>
          <w:rFonts w:ascii="Arial" w:hAnsi="Arial" w:cs="Arial"/>
          <w:b/>
          <w:sz w:val="20"/>
          <w:szCs w:val="20"/>
          <w:lang w:val="en-US"/>
        </w:rPr>
        <w:t>Non-significant (p &gt;.05) whole-brain correlations between sulcal depth and domains of disgust propensity</w:t>
      </w:r>
    </w:p>
    <w:tbl>
      <w:tblPr>
        <w:tblW w:w="800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5"/>
        <w:gridCol w:w="1914"/>
        <w:gridCol w:w="353"/>
        <w:gridCol w:w="567"/>
        <w:gridCol w:w="497"/>
        <w:gridCol w:w="637"/>
        <w:gridCol w:w="709"/>
        <w:gridCol w:w="992"/>
      </w:tblGrid>
      <w:tr w:rsidR="00EE2D25" w:rsidRPr="00BE1F2A" w:rsidTr="009E6145">
        <w:trPr>
          <w:cantSplit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Domain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Region</w:t>
            </w:r>
          </w:p>
        </w:tc>
        <w:tc>
          <w:tcPr>
            <w:tcW w:w="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X</w:t>
            </w: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Y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Z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proofErr w:type="spellStart"/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p_FWE-corr</w:t>
            </w:r>
            <w:proofErr w:type="spellEnd"/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Animal-</w:t>
            </w:r>
            <w:proofErr w:type="spellStart"/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Reminder</w:t>
            </w:r>
            <w:proofErr w:type="spellEnd"/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+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Precentral</w:t>
            </w:r>
            <w:proofErr w:type="spellEnd"/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R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29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-9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57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3.59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.416</w:t>
            </w: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Animal-</w:t>
            </w:r>
            <w:proofErr w:type="spellStart"/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Reminder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Superior Frontal, orbital</w:t>
            </w: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L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-30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58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3.64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.367</w:t>
            </w: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Core-Disgust+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Middle Frontal</w:t>
            </w: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R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31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41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24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3.63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.367</w:t>
            </w: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Core-Disgust- 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Middle Temporal</w:t>
            </w: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L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-63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-29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-15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3.54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.471</w:t>
            </w: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Contamination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+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Occipital inferior</w:t>
            </w: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L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-43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-71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3.67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.343</w:t>
            </w: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Contamination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- 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Fusiform</w:t>
            </w: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L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-36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-76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-17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4.00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.123</w:t>
            </w: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Total+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Middle Temporal</w:t>
            </w: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L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-42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-58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3.35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.672</w:t>
            </w:r>
          </w:p>
        </w:tc>
      </w:tr>
      <w:tr w:rsidR="00EE2D25" w:rsidRPr="00BE1F2A" w:rsidTr="009E6145">
        <w:trPr>
          <w:cantSplit/>
        </w:trPr>
        <w:tc>
          <w:tcPr>
            <w:tcW w:w="23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Total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Fusiform</w:t>
            </w:r>
          </w:p>
        </w:tc>
        <w:tc>
          <w:tcPr>
            <w:tcW w:w="35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L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-40</w:t>
            </w:r>
          </w:p>
        </w:tc>
        <w:tc>
          <w:tcPr>
            <w:tcW w:w="49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-75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-17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3.51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.496</w:t>
            </w:r>
          </w:p>
        </w:tc>
      </w:tr>
    </w:tbl>
    <w:p w:rsidR="00EE2D25" w:rsidRPr="000727B3" w:rsidRDefault="00EE2D25" w:rsidP="00EE2D25">
      <w:pPr>
        <w:rPr>
          <w:lang w:val="en-US"/>
        </w:rPr>
      </w:pPr>
      <w:r w:rsidRPr="000727B3">
        <w:rPr>
          <w:rFonts w:ascii="Arial" w:hAnsi="Arial" w:cs="Arial"/>
          <w:sz w:val="16"/>
          <w:szCs w:val="16"/>
          <w:lang w:val="en-US"/>
        </w:rPr>
        <w:t>Footnote: +/-: positive/ negative correlations; H = hemisphere; MNI coordinates (</w:t>
      </w:r>
      <w:proofErr w:type="spellStart"/>
      <w:proofErr w:type="gramStart"/>
      <w:r w:rsidRPr="000727B3">
        <w:rPr>
          <w:rFonts w:ascii="Arial" w:hAnsi="Arial" w:cs="Arial"/>
          <w:sz w:val="16"/>
          <w:szCs w:val="16"/>
          <w:lang w:val="en-US"/>
        </w:rPr>
        <w:t>x,y</w:t>
      </w:r>
      <w:proofErr w:type="gramEnd"/>
      <w:r w:rsidRPr="000727B3">
        <w:rPr>
          <w:rFonts w:ascii="Arial" w:hAnsi="Arial" w:cs="Arial"/>
          <w:sz w:val="16"/>
          <w:szCs w:val="16"/>
          <w:lang w:val="en-US"/>
        </w:rPr>
        <w:t>,z</w:t>
      </w:r>
      <w:proofErr w:type="spellEnd"/>
      <w:r w:rsidRPr="000727B3">
        <w:rPr>
          <w:rFonts w:ascii="Arial" w:hAnsi="Arial" w:cs="Arial"/>
          <w:sz w:val="16"/>
          <w:szCs w:val="16"/>
          <w:lang w:val="en-US"/>
        </w:rPr>
        <w:t>)</w:t>
      </w:r>
    </w:p>
    <w:p w:rsidR="00EE2D25" w:rsidRPr="000727B3" w:rsidRDefault="00EE2D25" w:rsidP="00EE2D25">
      <w:pPr>
        <w:rPr>
          <w:lang w:val="en-US"/>
        </w:rPr>
      </w:pPr>
    </w:p>
    <w:p w:rsidR="00EE2D25" w:rsidRPr="00801AA6" w:rsidRDefault="00FE7C6E" w:rsidP="00EE2D25">
      <w:pPr>
        <w:spacing w:after="0" w:line="480" w:lineRule="auto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Supplementary Table 2b</w:t>
      </w:r>
      <w:r w:rsidR="00EE2D25">
        <w:rPr>
          <w:rFonts w:ascii="Arial" w:hAnsi="Arial" w:cs="Arial"/>
          <w:b/>
          <w:sz w:val="20"/>
          <w:szCs w:val="20"/>
          <w:lang w:val="en-US"/>
        </w:rPr>
        <w:t>:</w:t>
      </w:r>
      <w:r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EE2D25" w:rsidRPr="00801AA6">
        <w:rPr>
          <w:rFonts w:ascii="Arial" w:hAnsi="Arial" w:cs="Arial"/>
          <w:b/>
          <w:sz w:val="20"/>
          <w:szCs w:val="20"/>
          <w:lang w:val="en-US"/>
        </w:rPr>
        <w:t>Non-significant (p &gt;.05) whole-brain correlations between gyrification and domains of disgust propensity</w:t>
      </w:r>
    </w:p>
    <w:tbl>
      <w:tblPr>
        <w:tblW w:w="81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5"/>
        <w:gridCol w:w="1914"/>
        <w:gridCol w:w="353"/>
        <w:gridCol w:w="567"/>
        <w:gridCol w:w="497"/>
        <w:gridCol w:w="637"/>
        <w:gridCol w:w="709"/>
        <w:gridCol w:w="992"/>
        <w:gridCol w:w="166"/>
      </w:tblGrid>
      <w:tr w:rsidR="00EE2D25" w:rsidRPr="00BE1F2A" w:rsidTr="009E6145">
        <w:trPr>
          <w:cantSplit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Domain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Region</w:t>
            </w:r>
          </w:p>
        </w:tc>
        <w:tc>
          <w:tcPr>
            <w:tcW w:w="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X</w:t>
            </w: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Y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Z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proofErr w:type="spellStart"/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p_FWE-corr</w:t>
            </w:r>
            <w:proofErr w:type="spellEnd"/>
          </w:p>
        </w:tc>
        <w:tc>
          <w:tcPr>
            <w:tcW w:w="166" w:type="dxa"/>
            <w:tcBorders>
              <w:top w:val="single" w:sz="4" w:space="0" w:color="auto"/>
              <w:bottom w:val="single" w:sz="4" w:space="0" w:color="auto"/>
            </w:tcBorders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Animal-</w:t>
            </w:r>
            <w:proofErr w:type="spellStart"/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Reminder</w:t>
            </w:r>
            <w:proofErr w:type="spellEnd"/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+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3921" w:type="dxa"/>
            <w:gridSpan w:val="7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No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suprathreshold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clusters</w:t>
            </w:r>
            <w:proofErr w:type="spellEnd"/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Animal-</w:t>
            </w:r>
            <w:proofErr w:type="spellStart"/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Reminder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Middle Temporal</w:t>
            </w: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L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-62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-8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-19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3.75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.169</w:t>
            </w: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FFFFFF" w:themeFill="background1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Core-Disgust+</w:t>
            </w:r>
          </w:p>
        </w:tc>
        <w:tc>
          <w:tcPr>
            <w:tcW w:w="1914" w:type="dxa"/>
            <w:shd w:val="clear" w:color="auto" w:fill="FFFFFF" w:themeFill="background1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3921" w:type="dxa"/>
            <w:gridSpan w:val="7"/>
            <w:shd w:val="clear" w:color="auto" w:fill="FFFFFF" w:themeFill="background1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No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suprathreshold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clusters</w:t>
            </w:r>
            <w:proofErr w:type="spellEnd"/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Core-Disgust- 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Postcentral</w:t>
            </w:r>
            <w:proofErr w:type="spellEnd"/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R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57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-7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40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3.68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.246</w:t>
            </w: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Contamination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+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Calcarine</w:t>
            </w:r>
            <w:proofErr w:type="spellEnd"/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L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-7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-90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4.04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.076</w:t>
            </w: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Contamination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- 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3921" w:type="dxa"/>
            <w:gridSpan w:val="7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No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suprathreshold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clusters</w:t>
            </w:r>
            <w:proofErr w:type="spellEnd"/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Total+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3921" w:type="dxa"/>
            <w:gridSpan w:val="7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No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suprathreshold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clusters</w:t>
            </w:r>
            <w:proofErr w:type="spellEnd"/>
          </w:p>
        </w:tc>
      </w:tr>
      <w:tr w:rsidR="00EE2D25" w:rsidRPr="00BE1F2A" w:rsidTr="009E6145">
        <w:trPr>
          <w:cantSplit/>
        </w:trPr>
        <w:tc>
          <w:tcPr>
            <w:tcW w:w="23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Total-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Cingulum,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middle</w:t>
            </w:r>
            <w:proofErr w:type="spellEnd"/>
          </w:p>
        </w:tc>
        <w:tc>
          <w:tcPr>
            <w:tcW w:w="353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L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-9</w:t>
            </w:r>
          </w:p>
        </w:tc>
        <w:tc>
          <w:tcPr>
            <w:tcW w:w="49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-36</w:t>
            </w:r>
          </w:p>
        </w:tc>
        <w:tc>
          <w:tcPr>
            <w:tcW w:w="637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53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3.52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.378</w:t>
            </w:r>
          </w:p>
        </w:tc>
        <w:tc>
          <w:tcPr>
            <w:tcW w:w="166" w:type="dxa"/>
            <w:tcBorders>
              <w:bottom w:val="single" w:sz="4" w:space="0" w:color="auto"/>
            </w:tcBorders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</w:tbl>
    <w:p w:rsidR="00EE2D25" w:rsidRPr="003F2389" w:rsidRDefault="00EE2D25" w:rsidP="00EE2D25">
      <w:pPr>
        <w:rPr>
          <w:rFonts w:ascii="Arial" w:hAnsi="Arial" w:cs="Arial"/>
          <w:sz w:val="16"/>
          <w:szCs w:val="16"/>
          <w:lang w:val="en-US"/>
        </w:rPr>
      </w:pPr>
      <w:r w:rsidRPr="003F2389">
        <w:rPr>
          <w:rFonts w:ascii="Arial" w:hAnsi="Arial" w:cs="Arial"/>
          <w:sz w:val="16"/>
          <w:szCs w:val="16"/>
          <w:lang w:val="en-US"/>
        </w:rPr>
        <w:t>Footnote: +/-: positive/ negative correlations; H = hemisphere; MNI coordinates (</w:t>
      </w:r>
      <w:proofErr w:type="spellStart"/>
      <w:proofErr w:type="gramStart"/>
      <w:r w:rsidRPr="003F2389">
        <w:rPr>
          <w:rFonts w:ascii="Arial" w:hAnsi="Arial" w:cs="Arial"/>
          <w:sz w:val="16"/>
          <w:szCs w:val="16"/>
          <w:lang w:val="en-US"/>
        </w:rPr>
        <w:t>x,y</w:t>
      </w:r>
      <w:proofErr w:type="gramEnd"/>
      <w:r w:rsidRPr="003F2389">
        <w:rPr>
          <w:rFonts w:ascii="Arial" w:hAnsi="Arial" w:cs="Arial"/>
          <w:sz w:val="16"/>
          <w:szCs w:val="16"/>
          <w:lang w:val="en-US"/>
        </w:rPr>
        <w:t>,z</w:t>
      </w:r>
      <w:proofErr w:type="spellEnd"/>
      <w:r w:rsidRPr="003F2389">
        <w:rPr>
          <w:rFonts w:ascii="Arial" w:hAnsi="Arial" w:cs="Arial"/>
          <w:sz w:val="16"/>
          <w:szCs w:val="16"/>
          <w:lang w:val="en-US"/>
        </w:rPr>
        <w:t>)</w:t>
      </w:r>
    </w:p>
    <w:p w:rsidR="00EE2D25" w:rsidRPr="003F2389" w:rsidRDefault="00EE2D25" w:rsidP="00EE2D25">
      <w:pPr>
        <w:rPr>
          <w:lang w:val="en-US"/>
        </w:rPr>
      </w:pPr>
    </w:p>
    <w:p w:rsidR="00EE2D25" w:rsidRPr="00801AA6" w:rsidRDefault="00FE7C6E" w:rsidP="00EE2D25">
      <w:pPr>
        <w:spacing w:after="0" w:line="480" w:lineRule="auto"/>
        <w:rPr>
          <w:rFonts w:ascii="Arial" w:hAnsi="Arial" w:cs="Arial"/>
          <w:b/>
          <w:sz w:val="20"/>
          <w:szCs w:val="20"/>
          <w:lang w:val="en-US"/>
        </w:rPr>
      </w:pPr>
      <w:r>
        <w:rPr>
          <w:rFonts w:ascii="Arial" w:hAnsi="Arial" w:cs="Arial"/>
          <w:b/>
          <w:sz w:val="20"/>
          <w:szCs w:val="20"/>
          <w:lang w:val="en-US"/>
        </w:rPr>
        <w:t>Supplementary Table 2c</w:t>
      </w:r>
      <w:r w:rsidR="00EE2D25">
        <w:rPr>
          <w:rFonts w:ascii="Arial" w:hAnsi="Arial" w:cs="Arial"/>
          <w:b/>
          <w:sz w:val="20"/>
          <w:szCs w:val="20"/>
          <w:lang w:val="en-US"/>
        </w:rPr>
        <w:t>:</w:t>
      </w:r>
      <w:r w:rsidR="00EE2D25" w:rsidRPr="00801AA6">
        <w:rPr>
          <w:rFonts w:ascii="Arial" w:hAnsi="Arial" w:cs="Arial"/>
          <w:b/>
          <w:sz w:val="20"/>
          <w:szCs w:val="20"/>
          <w:lang w:val="en-US"/>
        </w:rPr>
        <w:t xml:space="preserve">Non-significant (p &gt;.05) whole-brain correlations between </w:t>
      </w:r>
      <w:r w:rsidR="003F2389">
        <w:rPr>
          <w:rFonts w:ascii="Arial" w:hAnsi="Arial" w:cs="Arial"/>
          <w:b/>
          <w:sz w:val="20"/>
          <w:szCs w:val="20"/>
          <w:lang w:val="en-US"/>
        </w:rPr>
        <w:t>cortical thickness</w:t>
      </w:r>
      <w:r w:rsidR="00EE2D25" w:rsidRPr="00801AA6">
        <w:rPr>
          <w:rFonts w:ascii="Arial" w:hAnsi="Arial" w:cs="Arial"/>
          <w:b/>
          <w:sz w:val="20"/>
          <w:szCs w:val="20"/>
          <w:lang w:val="en-US"/>
        </w:rPr>
        <w:t xml:space="preserve"> and domains of disgust propensity</w:t>
      </w:r>
    </w:p>
    <w:tbl>
      <w:tblPr>
        <w:tblW w:w="81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5"/>
        <w:gridCol w:w="1914"/>
        <w:gridCol w:w="353"/>
        <w:gridCol w:w="567"/>
        <w:gridCol w:w="497"/>
        <w:gridCol w:w="637"/>
        <w:gridCol w:w="709"/>
        <w:gridCol w:w="992"/>
        <w:gridCol w:w="166"/>
      </w:tblGrid>
      <w:tr w:rsidR="00EE2D25" w:rsidRPr="00BE1F2A" w:rsidTr="009E6145">
        <w:trPr>
          <w:cantSplit/>
        </w:trPr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Domain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Region</w:t>
            </w:r>
          </w:p>
        </w:tc>
        <w:tc>
          <w:tcPr>
            <w:tcW w:w="3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H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X</w:t>
            </w: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Y</w:t>
            </w:r>
          </w:p>
        </w:tc>
        <w:tc>
          <w:tcPr>
            <w:tcW w:w="6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Z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  <w:proofErr w:type="spellStart"/>
            <w:r w:rsidRPr="00BE1F2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  <w:t>p_FWE-corr</w:t>
            </w:r>
            <w:proofErr w:type="spellEnd"/>
          </w:p>
        </w:tc>
        <w:tc>
          <w:tcPr>
            <w:tcW w:w="166" w:type="dxa"/>
            <w:tcBorders>
              <w:top w:val="single" w:sz="4" w:space="0" w:color="auto"/>
              <w:bottom w:val="single" w:sz="4" w:space="0" w:color="auto"/>
            </w:tcBorders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Animal-</w:t>
            </w:r>
            <w:proofErr w:type="spellStart"/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Reminder</w:t>
            </w:r>
            <w:proofErr w:type="spellEnd"/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+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Middle Temporal</w:t>
            </w: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L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-50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-9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-16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4.02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.090</w:t>
            </w: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Animal-</w:t>
            </w:r>
            <w:proofErr w:type="spellStart"/>
            <w:r w:rsidRPr="00BE1F2A"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Reminder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3921" w:type="dxa"/>
            <w:gridSpan w:val="7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No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suprathreshold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clusters</w:t>
            </w:r>
            <w:proofErr w:type="spellEnd"/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Core-Disgust+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Cingulum,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middle</w:t>
            </w:r>
            <w:proofErr w:type="spellEnd"/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R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1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-14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28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.695</w:t>
            </w: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Core-Disgust- 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Precentral</w:t>
            </w:r>
            <w:proofErr w:type="spellEnd"/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L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-44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-4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47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3.60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.335</w:t>
            </w: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Contamination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+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Cingulum,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middle</w:t>
            </w:r>
            <w:proofErr w:type="spellEnd"/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R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1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-23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26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3.64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.295</w:t>
            </w: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Contamination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Occipital,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middle</w:t>
            </w:r>
            <w:proofErr w:type="spellEnd"/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L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-41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-77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23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3.59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.338</w:t>
            </w: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Total+</w:t>
            </w:r>
          </w:p>
        </w:tc>
        <w:tc>
          <w:tcPr>
            <w:tcW w:w="1914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Middle Frontal, orbital</w:t>
            </w:r>
          </w:p>
        </w:tc>
        <w:tc>
          <w:tcPr>
            <w:tcW w:w="353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L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-8</w:t>
            </w:r>
          </w:p>
        </w:tc>
        <w:tc>
          <w:tcPr>
            <w:tcW w:w="49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50</w:t>
            </w:r>
          </w:p>
        </w:tc>
        <w:tc>
          <w:tcPr>
            <w:tcW w:w="637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-6</w:t>
            </w: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3.26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.684</w:t>
            </w:r>
          </w:p>
        </w:tc>
        <w:tc>
          <w:tcPr>
            <w:tcW w:w="166" w:type="dxa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</w:tr>
      <w:tr w:rsidR="00EE2D25" w:rsidRPr="00BE1F2A" w:rsidTr="009E6145">
        <w:trPr>
          <w:cantSplit/>
        </w:trPr>
        <w:tc>
          <w:tcPr>
            <w:tcW w:w="233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Total-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</w:p>
        </w:tc>
        <w:tc>
          <w:tcPr>
            <w:tcW w:w="3921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:rsidR="00EE2D25" w:rsidRPr="00BE1F2A" w:rsidRDefault="00EE2D25" w:rsidP="009E61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de-A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No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suprathreshold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de-AT"/>
              </w:rPr>
              <w:t>clusters</w:t>
            </w:r>
            <w:proofErr w:type="spellEnd"/>
          </w:p>
        </w:tc>
      </w:tr>
    </w:tbl>
    <w:p w:rsidR="00EB7FBA" w:rsidRPr="00933817" w:rsidRDefault="00EE2D25" w:rsidP="00933817">
      <w:pPr>
        <w:spacing w:after="0" w:line="480" w:lineRule="auto"/>
        <w:rPr>
          <w:rFonts w:ascii="Arial" w:hAnsi="Arial" w:cs="Arial"/>
          <w:b/>
          <w:lang w:val="en-US"/>
        </w:rPr>
      </w:pPr>
      <w:proofErr w:type="spellStart"/>
      <w:r w:rsidRPr="00BE1F2A">
        <w:rPr>
          <w:rFonts w:ascii="Arial" w:hAnsi="Arial" w:cs="Arial"/>
          <w:sz w:val="16"/>
          <w:szCs w:val="16"/>
        </w:rPr>
        <w:t>Footnote</w:t>
      </w:r>
      <w:proofErr w:type="spellEnd"/>
      <w:r w:rsidRPr="00BE1F2A">
        <w:rPr>
          <w:rFonts w:ascii="Arial" w:hAnsi="Arial" w:cs="Arial"/>
          <w:sz w:val="16"/>
          <w:szCs w:val="16"/>
        </w:rPr>
        <w:t xml:space="preserve">: +/-: positive/ negative </w:t>
      </w:r>
      <w:proofErr w:type="spellStart"/>
      <w:r w:rsidRPr="00BE1F2A">
        <w:rPr>
          <w:rFonts w:ascii="Arial" w:hAnsi="Arial" w:cs="Arial"/>
          <w:sz w:val="16"/>
          <w:szCs w:val="16"/>
        </w:rPr>
        <w:t>correlations</w:t>
      </w:r>
      <w:proofErr w:type="spellEnd"/>
      <w:r w:rsidRPr="00BE1F2A">
        <w:rPr>
          <w:rFonts w:ascii="Arial" w:hAnsi="Arial" w:cs="Arial"/>
          <w:sz w:val="16"/>
          <w:szCs w:val="16"/>
        </w:rPr>
        <w:t xml:space="preserve">; H = </w:t>
      </w:r>
      <w:proofErr w:type="spellStart"/>
      <w:r w:rsidRPr="00BE1F2A">
        <w:rPr>
          <w:rFonts w:ascii="Arial" w:hAnsi="Arial" w:cs="Arial"/>
          <w:sz w:val="16"/>
          <w:szCs w:val="16"/>
        </w:rPr>
        <w:t>hemisphere</w:t>
      </w:r>
      <w:proofErr w:type="spellEnd"/>
      <w:r w:rsidRPr="00BE1F2A">
        <w:rPr>
          <w:rFonts w:ascii="Arial" w:hAnsi="Arial" w:cs="Arial"/>
          <w:sz w:val="16"/>
          <w:szCs w:val="16"/>
        </w:rPr>
        <w:t xml:space="preserve">; MNI </w:t>
      </w:r>
      <w:proofErr w:type="spellStart"/>
      <w:r w:rsidRPr="00BE1F2A">
        <w:rPr>
          <w:rFonts w:ascii="Arial" w:hAnsi="Arial" w:cs="Arial"/>
          <w:sz w:val="16"/>
          <w:szCs w:val="16"/>
        </w:rPr>
        <w:t>coordinates</w:t>
      </w:r>
      <w:proofErr w:type="spellEnd"/>
      <w:r w:rsidRPr="00BE1F2A">
        <w:rPr>
          <w:rFonts w:ascii="Arial" w:hAnsi="Arial" w:cs="Arial"/>
          <w:sz w:val="16"/>
          <w:szCs w:val="16"/>
        </w:rPr>
        <w:t xml:space="preserve"> (</w:t>
      </w:r>
      <w:proofErr w:type="spellStart"/>
      <w:proofErr w:type="gramStart"/>
      <w:r w:rsidRPr="00BE1F2A">
        <w:rPr>
          <w:rFonts w:ascii="Arial" w:hAnsi="Arial" w:cs="Arial"/>
          <w:sz w:val="16"/>
          <w:szCs w:val="16"/>
        </w:rPr>
        <w:t>x,y</w:t>
      </w:r>
      <w:proofErr w:type="gramEnd"/>
      <w:r w:rsidRPr="00BE1F2A">
        <w:rPr>
          <w:rFonts w:ascii="Arial" w:hAnsi="Arial" w:cs="Arial"/>
          <w:sz w:val="16"/>
          <w:szCs w:val="16"/>
        </w:rPr>
        <w:t>,z</w:t>
      </w:r>
      <w:proofErr w:type="spellEnd"/>
      <w:r w:rsidRPr="00BE1F2A">
        <w:rPr>
          <w:rFonts w:ascii="Arial" w:hAnsi="Arial" w:cs="Arial"/>
          <w:sz w:val="16"/>
          <w:szCs w:val="16"/>
        </w:rPr>
        <w:t>)</w:t>
      </w:r>
    </w:p>
    <w:sectPr w:rsidR="00EB7FBA" w:rsidRPr="009338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1sjCztDQwMbAwNzNR0lEKTi0uzszPAykwqwUAXk+bKSwAAAA="/>
  </w:docVars>
  <w:rsids>
    <w:rsidRoot w:val="00EE2D25"/>
    <w:rsid w:val="000727B3"/>
    <w:rsid w:val="003F2389"/>
    <w:rsid w:val="00665F30"/>
    <w:rsid w:val="00933817"/>
    <w:rsid w:val="00EB7FBA"/>
    <w:rsid w:val="00EE2D25"/>
    <w:rsid w:val="00FE7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F59C38-75CA-4954-88C3-10E51132A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EE2D2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 Graz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Wabnegger, Albert (albert.wabnegger@uni-graz.at)</dc:creator>
  <cp:keywords/>
  <dc:description/>
  <cp:lastModifiedBy>Schienle, Anne (anne.schienle@uni-graz.at)</cp:lastModifiedBy>
  <cp:revision>6</cp:revision>
  <dcterms:created xsi:type="dcterms:W3CDTF">2021-11-16T09:35:00Z</dcterms:created>
  <dcterms:modified xsi:type="dcterms:W3CDTF">2021-11-19T10:32:00Z</dcterms:modified>
</cp:coreProperties>
</file>