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97E" w:rsidRDefault="00C9497E">
      <w:r>
        <w:fldChar w:fldCharType="begin"/>
      </w:r>
      <w:r>
        <w:instrText xml:space="preserve"> LINK Excel.Sheet.12 "</w:instrText>
      </w:r>
      <w:r>
        <w:instrText>活頁簿</w:instrText>
      </w:r>
      <w:r>
        <w:instrText>1" "</w:instrText>
      </w:r>
      <w:r>
        <w:instrText>工作表</w:instrText>
      </w:r>
      <w:r>
        <w:instrText xml:space="preserve">1!R1C1:R3C7" \a \f 4 \h  \* MERGEFORMAT </w:instrText>
      </w:r>
      <w:r>
        <w:fldChar w:fldCharType="separate"/>
      </w:r>
    </w:p>
    <w:tbl>
      <w:tblPr>
        <w:tblW w:w="856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7"/>
        <w:gridCol w:w="1317"/>
        <w:gridCol w:w="1317"/>
        <w:gridCol w:w="1163"/>
        <w:gridCol w:w="1095"/>
        <w:gridCol w:w="933"/>
        <w:gridCol w:w="729"/>
      </w:tblGrid>
      <w:tr w:rsidR="00C9497E" w:rsidRPr="00C9497E" w:rsidTr="00237F54">
        <w:trPr>
          <w:trHeight w:val="340"/>
        </w:trPr>
        <w:tc>
          <w:tcPr>
            <w:tcW w:w="856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C9497E" w:rsidRPr="00C9497E" w:rsidRDefault="00C9497E" w:rsidP="00C9497E">
            <w:pPr>
              <w:widowControl/>
              <w:rPr>
                <w:rFonts w:ascii="Times New Roman Uni" w:eastAsia="Times New Roman Uni" w:hAnsi="Times New Roman Uni" w:cs="Times New Roman Uni"/>
                <w:color w:val="000000"/>
                <w:kern w:val="0"/>
                <w:szCs w:val="24"/>
              </w:rPr>
            </w:pPr>
            <w:r w:rsidRPr="00C9497E">
              <w:rPr>
                <w:rFonts w:ascii="Times New Roman Uni" w:eastAsia="Times New Roman Uni" w:hAnsi="Times New Roman Uni" w:cs="Times New Roman Uni" w:hint="eastAsia"/>
                <w:color w:val="000000"/>
                <w:kern w:val="0"/>
                <w:szCs w:val="24"/>
              </w:rPr>
              <w:t>Supplementary table 2. Comparison of mortality between sites</w:t>
            </w:r>
          </w:p>
        </w:tc>
      </w:tr>
      <w:tr w:rsidR="00C9497E" w:rsidRPr="00C9497E" w:rsidTr="00237F54">
        <w:trPr>
          <w:trHeight w:val="340"/>
        </w:trPr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Country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Korea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Malaysia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Vietnam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Others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</w:tr>
      <w:tr w:rsidR="00C9497E" w:rsidRPr="00C9497E" w:rsidTr="00237F54">
        <w:trPr>
          <w:trHeight w:val="1645"/>
        </w:trPr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7F54" w:rsidRDefault="00237F54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  <w:p w:rsid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mortality, n (%)</w:t>
            </w:r>
          </w:p>
          <w:p w:rsidR="00237F54" w:rsidRPr="00C9497E" w:rsidRDefault="00237F54" w:rsidP="00C9497E">
            <w:pPr>
              <w:widowControl/>
              <w:jc w:val="center"/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</w:pP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271 (0.86)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200 (0.82)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52 (0.88)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 (0.81)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6(0.87)</w:t>
            </w: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7E" w:rsidRPr="00C9497E" w:rsidRDefault="00C9497E" w:rsidP="00C9497E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9497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0.843</w:t>
            </w:r>
          </w:p>
        </w:tc>
      </w:tr>
    </w:tbl>
    <w:p w:rsidR="006B0F26" w:rsidRDefault="00C9497E">
      <w:r>
        <w:fldChar w:fldCharType="end"/>
      </w:r>
      <w:bookmarkStart w:id="0" w:name="_GoBack"/>
      <w:bookmarkEnd w:id="0"/>
    </w:p>
    <w:sectPr w:rsidR="006B0F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7E"/>
    <w:rsid w:val="00237F54"/>
    <w:rsid w:val="002911EF"/>
    <w:rsid w:val="003F67DE"/>
    <w:rsid w:val="0041458B"/>
    <w:rsid w:val="00437BFD"/>
    <w:rsid w:val="004A02AD"/>
    <w:rsid w:val="004F5B03"/>
    <w:rsid w:val="00600A43"/>
    <w:rsid w:val="0078668F"/>
    <w:rsid w:val="0095216B"/>
    <w:rsid w:val="00B10A89"/>
    <w:rsid w:val="00BD0D91"/>
    <w:rsid w:val="00C17231"/>
    <w:rsid w:val="00C9497E"/>
    <w:rsid w:val="00CD4961"/>
    <w:rsid w:val="00E0284D"/>
    <w:rsid w:val="00F733DE"/>
    <w:rsid w:val="00FC3601"/>
    <w:rsid w:val="00FD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F81A"/>
  <w15:chartTrackingRefBased/>
  <w15:docId w15:val="{458BF02A-2763-48E4-BF33-E83CC93A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Chih-Wei</dc:creator>
  <cp:keywords/>
  <dc:description/>
  <cp:lastModifiedBy>Chih-Wei</cp:lastModifiedBy>
  <cp:revision>2</cp:revision>
  <dcterms:created xsi:type="dcterms:W3CDTF">2021-12-21T21:40:00Z</dcterms:created>
  <dcterms:modified xsi:type="dcterms:W3CDTF">2021-12-29T14:19:00Z</dcterms:modified>
</cp:coreProperties>
</file>