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223590" w14:textId="77777777" w:rsidR="00E612AF" w:rsidRPr="00FC63E7" w:rsidRDefault="00E612AF" w:rsidP="00E612AF">
      <w:pPr>
        <w:spacing w:line="480" w:lineRule="auto"/>
        <w:jc w:val="center"/>
        <w:rPr>
          <w:rStyle w:val="jlqj4b"/>
          <w:rFonts w:asciiTheme="majorBidi" w:hAnsiTheme="majorBidi" w:cstheme="majorBidi"/>
          <w:b/>
          <w:bCs/>
          <w:sz w:val="28"/>
          <w:szCs w:val="24"/>
          <w:lang w:val="en"/>
        </w:rPr>
      </w:pPr>
      <w:r w:rsidRPr="00FC63E7">
        <w:rPr>
          <w:rFonts w:asciiTheme="majorBidi" w:hAnsiTheme="majorBidi" w:cstheme="majorBidi"/>
          <w:b/>
          <w:bCs/>
          <w:sz w:val="28"/>
          <w:szCs w:val="28"/>
        </w:rPr>
        <w:t>High adsorption capacity of phenol and methylene blue using activated carbon deri</w:t>
      </w:r>
      <w:bookmarkStart w:id="0" w:name="_GoBack"/>
      <w:bookmarkEnd w:id="0"/>
      <w:r w:rsidRPr="00FC63E7">
        <w:rPr>
          <w:rFonts w:asciiTheme="majorBidi" w:hAnsiTheme="majorBidi" w:cstheme="majorBidi"/>
          <w:b/>
          <w:bCs/>
          <w:sz w:val="28"/>
          <w:szCs w:val="28"/>
        </w:rPr>
        <w:t>ved from lignocellulosic agriculture wastes</w:t>
      </w:r>
    </w:p>
    <w:p w14:paraId="4D6DACE7" w14:textId="77777777" w:rsidR="00E612AF" w:rsidRPr="00452D62" w:rsidRDefault="00E612AF" w:rsidP="00E612AF">
      <w:pPr>
        <w:spacing w:line="480" w:lineRule="auto"/>
        <w:jc w:val="center"/>
        <w:rPr>
          <w:rFonts w:asciiTheme="majorBidi" w:hAnsiTheme="majorBidi" w:cstheme="majorBidi"/>
          <w:b/>
          <w:bCs/>
          <w:szCs w:val="24"/>
          <w:rtl/>
        </w:rPr>
      </w:pPr>
      <w:r w:rsidRPr="00452D62">
        <w:rPr>
          <w:rFonts w:asciiTheme="majorBidi" w:hAnsiTheme="majorBidi" w:cstheme="majorBidi"/>
          <w:b/>
          <w:bCs/>
          <w:szCs w:val="24"/>
        </w:rPr>
        <w:t>Haitham M. El-</w:t>
      </w:r>
      <w:proofErr w:type="spellStart"/>
      <w:r w:rsidRPr="00452D62">
        <w:rPr>
          <w:rFonts w:asciiTheme="majorBidi" w:hAnsiTheme="majorBidi" w:cstheme="majorBidi"/>
          <w:b/>
          <w:bCs/>
          <w:szCs w:val="24"/>
        </w:rPr>
        <w:t>Bery</w:t>
      </w:r>
      <w:proofErr w:type="spellEnd"/>
      <w:r w:rsidRPr="00452D62">
        <w:rPr>
          <w:rFonts w:asciiTheme="majorBidi" w:hAnsiTheme="majorBidi" w:cstheme="majorBidi"/>
          <w:b/>
          <w:bCs/>
          <w:szCs w:val="24"/>
        </w:rPr>
        <w:t>*</w:t>
      </w:r>
      <w:r>
        <w:rPr>
          <w:rFonts w:asciiTheme="majorBidi" w:hAnsiTheme="majorBidi" w:cstheme="majorBidi"/>
          <w:b/>
          <w:bCs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b/>
          <w:bCs/>
          <w:szCs w:val="24"/>
        </w:rPr>
        <w:t>Moushira</w:t>
      </w:r>
      <w:proofErr w:type="spellEnd"/>
      <w:r>
        <w:rPr>
          <w:rFonts w:asciiTheme="majorBidi" w:hAnsiTheme="majorBidi" w:cstheme="majorBidi"/>
          <w:b/>
          <w:bCs/>
          <w:szCs w:val="24"/>
        </w:rPr>
        <w:t xml:space="preserve"> Saleh, </w:t>
      </w:r>
      <w:proofErr w:type="spellStart"/>
      <w:r>
        <w:rPr>
          <w:rFonts w:asciiTheme="majorBidi" w:hAnsiTheme="majorBidi" w:cstheme="majorBidi"/>
          <w:b/>
          <w:bCs/>
          <w:szCs w:val="24"/>
        </w:rPr>
        <w:t>Reem</w:t>
      </w:r>
      <w:proofErr w:type="spellEnd"/>
      <w:r>
        <w:rPr>
          <w:rFonts w:asciiTheme="majorBidi" w:hAnsiTheme="majorBidi" w:cstheme="majorBidi"/>
          <w:b/>
          <w:bCs/>
          <w:szCs w:val="24"/>
        </w:rPr>
        <w:t xml:space="preserve"> A. El-</w:t>
      </w:r>
      <w:proofErr w:type="spellStart"/>
      <w:r>
        <w:rPr>
          <w:rFonts w:asciiTheme="majorBidi" w:hAnsiTheme="majorBidi" w:cstheme="majorBidi"/>
          <w:b/>
          <w:bCs/>
          <w:szCs w:val="24"/>
        </w:rPr>
        <w:t>Gendy</w:t>
      </w:r>
      <w:proofErr w:type="spellEnd"/>
      <w:r>
        <w:rPr>
          <w:rFonts w:asciiTheme="majorBidi" w:hAnsiTheme="majorBidi" w:cstheme="majorBidi"/>
          <w:b/>
          <w:bCs/>
          <w:szCs w:val="24"/>
        </w:rPr>
        <w:t xml:space="preserve">, </w:t>
      </w:r>
      <w:r w:rsidRPr="00452D62">
        <w:rPr>
          <w:rFonts w:asciiTheme="majorBidi" w:hAnsiTheme="majorBidi" w:cstheme="majorBidi"/>
          <w:b/>
          <w:bCs/>
          <w:szCs w:val="24"/>
        </w:rPr>
        <w:t>Mahmoud R. Saleh*</w:t>
      </w:r>
      <w:r>
        <w:rPr>
          <w:rFonts w:asciiTheme="majorBidi" w:hAnsiTheme="majorBidi" w:cstheme="majorBidi"/>
          <w:b/>
          <w:bCs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b/>
          <w:bCs/>
          <w:szCs w:val="24"/>
        </w:rPr>
        <w:t>Safinaz</w:t>
      </w:r>
      <w:proofErr w:type="spellEnd"/>
      <w:r>
        <w:rPr>
          <w:rFonts w:asciiTheme="majorBidi" w:hAnsiTheme="majorBidi" w:cstheme="majorBidi"/>
          <w:b/>
          <w:bCs/>
          <w:szCs w:val="24"/>
        </w:rPr>
        <w:t xml:space="preserve"> M. </w:t>
      </w:r>
      <w:proofErr w:type="spellStart"/>
      <w:r>
        <w:rPr>
          <w:rFonts w:asciiTheme="majorBidi" w:hAnsiTheme="majorBidi" w:cstheme="majorBidi"/>
          <w:b/>
          <w:bCs/>
          <w:szCs w:val="24"/>
        </w:rPr>
        <w:t>Thabet</w:t>
      </w:r>
      <w:proofErr w:type="spellEnd"/>
      <w:r>
        <w:rPr>
          <w:rFonts w:asciiTheme="majorBidi" w:hAnsiTheme="majorBidi" w:cstheme="majorBidi"/>
          <w:b/>
          <w:bCs/>
          <w:szCs w:val="24"/>
        </w:rPr>
        <w:t xml:space="preserve"> </w:t>
      </w:r>
    </w:p>
    <w:p w14:paraId="038F00B9" w14:textId="77777777" w:rsidR="00E612AF" w:rsidRPr="00452D62" w:rsidRDefault="00E612AF" w:rsidP="00E612AF">
      <w:pPr>
        <w:spacing w:line="480" w:lineRule="auto"/>
        <w:rPr>
          <w:rFonts w:asciiTheme="majorBidi" w:hAnsiTheme="majorBidi" w:cstheme="majorBidi"/>
          <w:szCs w:val="24"/>
          <w:lang w:bidi="ar-EG"/>
        </w:rPr>
      </w:pPr>
      <w:r w:rsidRPr="00452D62">
        <w:rPr>
          <w:rFonts w:asciiTheme="majorBidi" w:hAnsiTheme="majorBidi" w:cstheme="majorBidi"/>
          <w:szCs w:val="24"/>
          <w:lang w:bidi="ar-EG"/>
        </w:rPr>
        <w:t xml:space="preserve">Advanced </w:t>
      </w:r>
      <w:r>
        <w:rPr>
          <w:rFonts w:asciiTheme="majorBidi" w:hAnsiTheme="majorBidi" w:cstheme="majorBidi"/>
          <w:szCs w:val="24"/>
          <w:lang w:bidi="ar-EG"/>
        </w:rPr>
        <w:t>Multif</w:t>
      </w:r>
      <w:r w:rsidRPr="00452D62">
        <w:rPr>
          <w:rFonts w:asciiTheme="majorBidi" w:hAnsiTheme="majorBidi" w:cstheme="majorBidi"/>
          <w:szCs w:val="24"/>
          <w:lang w:bidi="ar-EG"/>
        </w:rPr>
        <w:t>unctional Materials Laboratory, Chemistry Department, Faculty of Science, Assiut University, Assiut 71515, Egypt.</w:t>
      </w:r>
    </w:p>
    <w:p w14:paraId="201B74C7" w14:textId="77777777" w:rsidR="00E612AF" w:rsidRDefault="00E612AF" w:rsidP="00E612AF">
      <w:pPr>
        <w:spacing w:line="480" w:lineRule="auto"/>
        <w:rPr>
          <w:rFonts w:asciiTheme="majorBidi" w:hAnsiTheme="majorBidi" w:cstheme="majorBidi"/>
          <w:b/>
          <w:bCs/>
          <w:szCs w:val="24"/>
        </w:rPr>
      </w:pPr>
    </w:p>
    <w:p w14:paraId="585BB947" w14:textId="77777777" w:rsidR="00E612AF" w:rsidRPr="00452D62" w:rsidRDefault="00E612AF" w:rsidP="00E612AF">
      <w:pPr>
        <w:spacing w:line="480" w:lineRule="auto"/>
        <w:rPr>
          <w:rFonts w:asciiTheme="majorBidi" w:hAnsiTheme="majorBidi" w:cstheme="majorBidi"/>
          <w:b/>
          <w:bCs/>
          <w:szCs w:val="24"/>
        </w:rPr>
      </w:pPr>
      <w:r w:rsidRPr="00452D62">
        <w:rPr>
          <w:rFonts w:asciiTheme="majorBidi" w:hAnsiTheme="majorBidi" w:cstheme="majorBidi"/>
          <w:b/>
          <w:bCs/>
          <w:szCs w:val="24"/>
        </w:rPr>
        <w:t xml:space="preserve">*Corresponding Author Email: </w:t>
      </w:r>
      <w:hyperlink r:id="rId5" w:history="1">
        <w:r w:rsidRPr="00452D62">
          <w:rPr>
            <w:rStyle w:val="Hyperlink"/>
            <w:rFonts w:asciiTheme="majorBidi" w:hAnsiTheme="majorBidi" w:cstheme="majorBidi"/>
            <w:b/>
            <w:bCs/>
            <w:szCs w:val="24"/>
          </w:rPr>
          <w:t>Haitham.El-Bery@aun.edu.eg</w:t>
        </w:r>
      </w:hyperlink>
      <w:r>
        <w:rPr>
          <w:rStyle w:val="Hyperlink"/>
          <w:rFonts w:asciiTheme="majorBidi" w:hAnsiTheme="majorBidi" w:cstheme="majorBidi"/>
          <w:b/>
          <w:bCs/>
          <w:szCs w:val="24"/>
        </w:rPr>
        <w:t xml:space="preserve">; </w:t>
      </w:r>
      <w:hyperlink r:id="rId6" w:history="1">
        <w:r w:rsidRPr="00524A7F">
          <w:rPr>
            <w:rStyle w:val="Hyperlink"/>
            <w:rFonts w:asciiTheme="majorBidi" w:hAnsiTheme="majorBidi" w:cstheme="majorBidi"/>
            <w:b/>
            <w:bCs/>
            <w:szCs w:val="24"/>
          </w:rPr>
          <w:t>mahmoudrabie@aun.edu.eg</w:t>
        </w:r>
      </w:hyperlink>
    </w:p>
    <w:p w14:paraId="675EA617" w14:textId="77777777" w:rsidR="00970E18" w:rsidRDefault="00970E18"/>
    <w:p w14:paraId="3516BF23" w14:textId="77777777" w:rsidR="00970E18" w:rsidRDefault="00970E18"/>
    <w:p w14:paraId="44AF6214" w14:textId="77777777" w:rsidR="00970E18" w:rsidRDefault="00970E18"/>
    <w:p w14:paraId="1752743B" w14:textId="77777777" w:rsidR="00970E18" w:rsidRDefault="00970E18"/>
    <w:p w14:paraId="5141C28A" w14:textId="77777777" w:rsidR="00970E18" w:rsidRDefault="00970E18"/>
    <w:p w14:paraId="62D1106E" w14:textId="77777777" w:rsidR="00970E18" w:rsidRDefault="00970E18"/>
    <w:p w14:paraId="0970462C" w14:textId="77777777" w:rsidR="00970E18" w:rsidRDefault="00970E18"/>
    <w:p w14:paraId="3340C347" w14:textId="77777777" w:rsidR="00970E18" w:rsidRDefault="00970E18"/>
    <w:p w14:paraId="56904499" w14:textId="77777777" w:rsidR="004133F8" w:rsidRDefault="004133F8"/>
    <w:p w14:paraId="77A47832" w14:textId="77777777" w:rsidR="004133F8" w:rsidRDefault="004133F8"/>
    <w:p w14:paraId="7BA41577" w14:textId="77777777" w:rsidR="004133F8" w:rsidRDefault="004133F8"/>
    <w:p w14:paraId="60D86772" w14:textId="77777777" w:rsidR="004133F8" w:rsidRDefault="004133F8"/>
    <w:p w14:paraId="69056BEF" w14:textId="77777777" w:rsidR="004133F8" w:rsidRDefault="004133F8"/>
    <w:p w14:paraId="5F632439" w14:textId="3FECBB98" w:rsidR="007A18C3" w:rsidRDefault="007A18C3" w:rsidP="00300317">
      <w:pPr>
        <w:spacing w:line="480" w:lineRule="auto"/>
      </w:pPr>
    </w:p>
    <w:p w14:paraId="77E58950" w14:textId="3BD1ACC3" w:rsidR="00E612AF" w:rsidRDefault="00E612AF" w:rsidP="00300317">
      <w:pPr>
        <w:spacing w:line="480" w:lineRule="auto"/>
      </w:pPr>
    </w:p>
    <w:p w14:paraId="4DBD91A5" w14:textId="77777777" w:rsidR="00E612AF" w:rsidRPr="00452D62" w:rsidRDefault="00E612AF" w:rsidP="00E612AF">
      <w:pPr>
        <w:pStyle w:val="Default"/>
        <w:spacing w:line="480" w:lineRule="auto"/>
        <w:jc w:val="lowKashida"/>
        <w:rPr>
          <w:rFonts w:asciiTheme="majorBidi" w:hAnsiTheme="majorBidi" w:cstheme="majorBidi"/>
        </w:rPr>
      </w:pPr>
      <w:r w:rsidRPr="003C11F5">
        <w:rPr>
          <w:noProof/>
        </w:rPr>
        <w:lastRenderedPageBreak/>
        <w:drawing>
          <wp:inline distT="0" distB="0" distL="0" distR="0" wp14:anchorId="4A63B0D7" wp14:editId="6D840371">
            <wp:extent cx="5419725" cy="2543175"/>
            <wp:effectExtent l="0" t="0" r="952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2D62">
        <w:rPr>
          <w:rFonts w:asciiTheme="majorBidi" w:hAnsiTheme="majorBidi" w:cstheme="majorBidi"/>
        </w:rPr>
        <w:t xml:space="preserve"> </w:t>
      </w:r>
    </w:p>
    <w:p w14:paraId="7C893CE1" w14:textId="7D432528" w:rsidR="00E612AF" w:rsidRDefault="00E612AF" w:rsidP="00E612AF">
      <w:pPr>
        <w:pStyle w:val="Default"/>
        <w:spacing w:line="480" w:lineRule="auto"/>
        <w:rPr>
          <w:rFonts w:asciiTheme="majorBidi" w:hAnsiTheme="majorBidi" w:cstheme="majorBidi"/>
        </w:rPr>
      </w:pPr>
      <w:r w:rsidRPr="00452D62">
        <w:rPr>
          <w:rFonts w:asciiTheme="majorBidi" w:hAnsiTheme="majorBidi" w:cstheme="majorBidi"/>
          <w:b/>
          <w:bCs/>
        </w:rPr>
        <w:t>Fig.</w:t>
      </w:r>
      <w:r>
        <w:rPr>
          <w:rFonts w:asciiTheme="majorBidi" w:hAnsiTheme="majorBidi" w:cstheme="majorBidi"/>
          <w:b/>
          <w:bCs/>
        </w:rPr>
        <w:t xml:space="preserve"> S1</w:t>
      </w:r>
      <w:r w:rsidRPr="00452D62">
        <w:rPr>
          <w:rFonts w:asciiTheme="majorBidi" w:hAnsiTheme="majorBidi" w:cstheme="majorBidi"/>
          <w:b/>
          <w:bCs/>
        </w:rPr>
        <w:t>.</w:t>
      </w:r>
      <w:r w:rsidRPr="00452D62">
        <w:rPr>
          <w:rFonts w:asciiTheme="majorBidi" w:hAnsiTheme="majorBidi" w:cstheme="majorBidi"/>
        </w:rPr>
        <w:t xml:space="preserve"> Photographic images of bagasse un-sieved (BU), bagasse sieved (BS) and sawdust (SD).</w:t>
      </w:r>
    </w:p>
    <w:p w14:paraId="37F1910E" w14:textId="77777777" w:rsidR="00E612AF" w:rsidRDefault="00E612AF" w:rsidP="00E612AF">
      <w:pPr>
        <w:pStyle w:val="Default"/>
        <w:spacing w:line="480" w:lineRule="auto"/>
        <w:rPr>
          <w:rFonts w:asciiTheme="majorBidi" w:hAnsiTheme="majorBidi" w:cstheme="majorBidi"/>
        </w:rPr>
      </w:pPr>
    </w:p>
    <w:p w14:paraId="49568FBD" w14:textId="77777777" w:rsidR="00E612AF" w:rsidRDefault="00E612AF" w:rsidP="00E612AF">
      <w:pPr>
        <w:pStyle w:val="Default"/>
        <w:spacing w:line="480" w:lineRule="auto"/>
        <w:rPr>
          <w:rFonts w:asciiTheme="majorBidi" w:hAnsiTheme="majorBidi" w:cstheme="majorBidi"/>
        </w:rPr>
      </w:pPr>
    </w:p>
    <w:p w14:paraId="18D534B5" w14:textId="77777777" w:rsidR="00E612AF" w:rsidRDefault="00E612AF" w:rsidP="00E612AF">
      <w:pPr>
        <w:pStyle w:val="Default"/>
        <w:spacing w:line="480" w:lineRule="auto"/>
        <w:rPr>
          <w:rFonts w:asciiTheme="majorBidi" w:hAnsiTheme="majorBidi" w:cstheme="majorBidi"/>
        </w:rPr>
      </w:pPr>
    </w:p>
    <w:p w14:paraId="4653BE93" w14:textId="77777777" w:rsidR="00E612AF" w:rsidRDefault="00E612AF" w:rsidP="00E612AF">
      <w:pPr>
        <w:pStyle w:val="Default"/>
        <w:spacing w:line="480" w:lineRule="auto"/>
        <w:rPr>
          <w:rFonts w:asciiTheme="majorBidi" w:hAnsiTheme="majorBidi" w:cstheme="majorBidi"/>
        </w:rPr>
      </w:pPr>
    </w:p>
    <w:p w14:paraId="15C2D76F" w14:textId="77777777" w:rsidR="00E612AF" w:rsidRDefault="00E612AF" w:rsidP="00E612AF">
      <w:pPr>
        <w:pStyle w:val="Default"/>
        <w:spacing w:line="480" w:lineRule="auto"/>
        <w:rPr>
          <w:rFonts w:asciiTheme="majorBidi" w:hAnsiTheme="majorBidi" w:cstheme="majorBidi"/>
        </w:rPr>
      </w:pPr>
    </w:p>
    <w:p w14:paraId="6ECF827B" w14:textId="77777777" w:rsidR="00E612AF" w:rsidRDefault="00E612AF" w:rsidP="00E612AF">
      <w:pPr>
        <w:pStyle w:val="Default"/>
        <w:spacing w:line="480" w:lineRule="auto"/>
        <w:rPr>
          <w:rFonts w:asciiTheme="majorBidi" w:hAnsiTheme="majorBidi" w:cstheme="majorBidi"/>
        </w:rPr>
      </w:pPr>
    </w:p>
    <w:p w14:paraId="29CD9BA0" w14:textId="77777777" w:rsidR="00E612AF" w:rsidRDefault="00E612AF" w:rsidP="00E612AF">
      <w:pPr>
        <w:pStyle w:val="Default"/>
        <w:spacing w:line="480" w:lineRule="auto"/>
        <w:rPr>
          <w:rFonts w:asciiTheme="majorBidi" w:hAnsiTheme="majorBidi" w:cstheme="majorBidi"/>
        </w:rPr>
      </w:pPr>
    </w:p>
    <w:p w14:paraId="4FD8152D" w14:textId="77777777" w:rsidR="00E612AF" w:rsidRDefault="00E612AF" w:rsidP="00E612AF">
      <w:pPr>
        <w:pStyle w:val="Default"/>
        <w:spacing w:line="480" w:lineRule="auto"/>
        <w:rPr>
          <w:rFonts w:asciiTheme="majorBidi" w:hAnsiTheme="majorBidi" w:cstheme="majorBidi"/>
        </w:rPr>
      </w:pPr>
    </w:p>
    <w:p w14:paraId="2FB14733" w14:textId="77777777" w:rsidR="00E612AF" w:rsidRDefault="00E612AF" w:rsidP="00E612AF">
      <w:pPr>
        <w:pStyle w:val="Default"/>
        <w:spacing w:line="480" w:lineRule="auto"/>
        <w:rPr>
          <w:rFonts w:asciiTheme="majorBidi" w:hAnsiTheme="majorBidi" w:cstheme="majorBidi"/>
        </w:rPr>
      </w:pPr>
    </w:p>
    <w:p w14:paraId="3F053FED" w14:textId="77777777" w:rsidR="00E612AF" w:rsidRDefault="00E612AF" w:rsidP="00E612AF">
      <w:pPr>
        <w:pStyle w:val="Default"/>
        <w:spacing w:line="480" w:lineRule="auto"/>
        <w:rPr>
          <w:rFonts w:asciiTheme="majorBidi" w:hAnsiTheme="majorBidi" w:cstheme="majorBidi"/>
        </w:rPr>
      </w:pPr>
    </w:p>
    <w:p w14:paraId="47723D1D" w14:textId="77777777" w:rsidR="00E612AF" w:rsidRDefault="00E612AF" w:rsidP="00E612AF">
      <w:pPr>
        <w:pStyle w:val="Default"/>
        <w:spacing w:line="480" w:lineRule="auto"/>
        <w:rPr>
          <w:rFonts w:asciiTheme="majorBidi" w:hAnsiTheme="majorBidi" w:cstheme="majorBidi"/>
        </w:rPr>
      </w:pPr>
    </w:p>
    <w:p w14:paraId="049F6F75" w14:textId="77777777" w:rsidR="00E612AF" w:rsidRDefault="00E612AF" w:rsidP="00E612AF">
      <w:pPr>
        <w:pStyle w:val="Default"/>
        <w:spacing w:line="480" w:lineRule="auto"/>
        <w:rPr>
          <w:rFonts w:asciiTheme="majorBidi" w:hAnsiTheme="majorBidi" w:cstheme="majorBidi"/>
        </w:rPr>
      </w:pPr>
    </w:p>
    <w:p w14:paraId="7383A0E2" w14:textId="77777777" w:rsidR="00E612AF" w:rsidRDefault="00E612AF" w:rsidP="00E612AF">
      <w:pPr>
        <w:pStyle w:val="Default"/>
        <w:spacing w:line="480" w:lineRule="auto"/>
        <w:rPr>
          <w:rFonts w:asciiTheme="majorBidi" w:hAnsiTheme="majorBidi" w:cstheme="majorBidi"/>
        </w:rPr>
      </w:pPr>
    </w:p>
    <w:p w14:paraId="1BC005F3" w14:textId="77777777" w:rsidR="00E612AF" w:rsidRDefault="00E612AF" w:rsidP="00E612AF">
      <w:pPr>
        <w:pStyle w:val="Default"/>
        <w:spacing w:line="480" w:lineRule="auto"/>
        <w:rPr>
          <w:rFonts w:asciiTheme="majorBidi" w:hAnsiTheme="majorBidi" w:cstheme="majorBidi"/>
        </w:rPr>
      </w:pPr>
    </w:p>
    <w:p w14:paraId="30B0FAE5" w14:textId="77777777" w:rsidR="00E612AF" w:rsidRPr="00452D62" w:rsidRDefault="00E612AF" w:rsidP="00E612AF">
      <w:pPr>
        <w:spacing w:line="480" w:lineRule="auto"/>
        <w:jc w:val="center"/>
        <w:rPr>
          <w:rFonts w:asciiTheme="majorBidi" w:hAnsiTheme="majorBidi" w:cstheme="majorBidi"/>
          <w:szCs w:val="24"/>
        </w:rPr>
      </w:pPr>
      <w:r w:rsidRPr="003C11F5">
        <w:rPr>
          <w:noProof/>
        </w:rPr>
        <w:lastRenderedPageBreak/>
        <w:drawing>
          <wp:inline distT="0" distB="0" distL="0" distR="0" wp14:anchorId="7C84EFFF" wp14:editId="12F803D9">
            <wp:extent cx="5486400" cy="440880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40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95DED6" w14:textId="47960A98" w:rsidR="00E612AF" w:rsidRPr="00452D62" w:rsidRDefault="00E612AF" w:rsidP="00E612AF">
      <w:pPr>
        <w:spacing w:line="480" w:lineRule="auto"/>
        <w:rPr>
          <w:rFonts w:asciiTheme="majorBidi" w:hAnsiTheme="majorBidi" w:cstheme="majorBidi"/>
          <w:color w:val="000000"/>
          <w:szCs w:val="24"/>
        </w:rPr>
      </w:pPr>
      <w:r w:rsidRPr="00452D62">
        <w:rPr>
          <w:rFonts w:asciiTheme="majorBidi" w:hAnsiTheme="majorBidi" w:cstheme="majorBidi"/>
          <w:b/>
          <w:bCs/>
          <w:color w:val="000000"/>
          <w:szCs w:val="24"/>
        </w:rPr>
        <w:t xml:space="preserve">Fig. </w:t>
      </w:r>
      <w:r>
        <w:rPr>
          <w:rFonts w:asciiTheme="majorBidi" w:hAnsiTheme="majorBidi" w:cstheme="majorBidi"/>
          <w:b/>
          <w:bCs/>
          <w:color w:val="000000"/>
          <w:szCs w:val="24"/>
        </w:rPr>
        <w:t>S2</w:t>
      </w:r>
      <w:r w:rsidRPr="00452D62">
        <w:rPr>
          <w:rFonts w:asciiTheme="majorBidi" w:hAnsiTheme="majorBidi" w:cstheme="majorBidi"/>
          <w:b/>
          <w:bCs/>
          <w:color w:val="000000"/>
          <w:szCs w:val="24"/>
        </w:rPr>
        <w:t>.</w:t>
      </w:r>
      <w:r w:rsidRPr="00452D62">
        <w:rPr>
          <w:rFonts w:asciiTheme="majorBidi" w:hAnsiTheme="majorBidi" w:cstheme="majorBidi"/>
          <w:color w:val="000000"/>
          <w:szCs w:val="24"/>
        </w:rPr>
        <w:t xml:space="preserve"> Schematic diagram of the experimental setup: (a) carbonization test, (b) water activation test.</w:t>
      </w:r>
    </w:p>
    <w:p w14:paraId="609281B2" w14:textId="77777777" w:rsidR="00E612AF" w:rsidRPr="00452D62" w:rsidRDefault="00E612AF" w:rsidP="00E612AF">
      <w:pPr>
        <w:pStyle w:val="Default"/>
        <w:spacing w:line="480" w:lineRule="auto"/>
        <w:rPr>
          <w:rFonts w:asciiTheme="majorBidi" w:hAnsiTheme="majorBidi" w:cstheme="majorBidi"/>
        </w:rPr>
      </w:pPr>
    </w:p>
    <w:p w14:paraId="6F866E37" w14:textId="77777777" w:rsidR="00E612AF" w:rsidRDefault="00E612AF" w:rsidP="00E612AF"/>
    <w:p w14:paraId="133F2B0B" w14:textId="77777777" w:rsidR="00E612AF" w:rsidRDefault="00E612AF" w:rsidP="00E612AF">
      <w:pPr>
        <w:jc w:val="center"/>
      </w:pPr>
      <w:r w:rsidRPr="003C11F5">
        <w:rPr>
          <w:noProof/>
        </w:rPr>
        <w:lastRenderedPageBreak/>
        <w:drawing>
          <wp:inline distT="0" distB="0" distL="0" distR="0" wp14:anchorId="4FB85933" wp14:editId="6E42CA4C">
            <wp:extent cx="5486400" cy="232727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32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631098" w14:textId="340A661C" w:rsidR="00E612AF" w:rsidRDefault="00E612AF" w:rsidP="00E612AF">
      <w:pPr>
        <w:spacing w:line="480" w:lineRule="auto"/>
      </w:pPr>
      <w:r w:rsidRPr="00AA1447">
        <w:rPr>
          <w:b/>
          <w:bCs/>
        </w:rPr>
        <w:t>Fig. S</w:t>
      </w:r>
      <w:r>
        <w:rPr>
          <w:b/>
          <w:bCs/>
        </w:rPr>
        <w:t>3</w:t>
      </w:r>
      <w:r>
        <w:t xml:space="preserve">. UV-vis spectrum of phenol solution at different concentrations (a). The calibration curve </w:t>
      </w:r>
      <w:r w:rsidRPr="002603DB">
        <w:rPr>
          <w:rFonts w:asciiTheme="majorBidi" w:hAnsiTheme="majorBidi" w:cstheme="majorBidi"/>
          <w:bCs/>
          <w:szCs w:val="24"/>
        </w:rPr>
        <w:t>calibration curve constructed based on Beer’s-Lambert law</w:t>
      </w:r>
      <w:r>
        <w:rPr>
          <w:rFonts w:asciiTheme="majorBidi" w:hAnsiTheme="majorBidi" w:cstheme="majorBidi"/>
          <w:bCs/>
          <w:szCs w:val="24"/>
        </w:rPr>
        <w:t xml:space="preserve"> (b)</w:t>
      </w:r>
      <w:r>
        <w:t>.</w:t>
      </w:r>
    </w:p>
    <w:p w14:paraId="6880A1FC" w14:textId="77777777" w:rsidR="00E612AF" w:rsidRDefault="00E612AF" w:rsidP="00E612AF">
      <w:pPr>
        <w:spacing w:line="480" w:lineRule="auto"/>
      </w:pPr>
    </w:p>
    <w:p w14:paraId="29D329AC" w14:textId="77777777" w:rsidR="00E612AF" w:rsidRDefault="00E612AF" w:rsidP="00E612AF">
      <w:pPr>
        <w:spacing w:line="480" w:lineRule="auto"/>
      </w:pPr>
    </w:p>
    <w:p w14:paraId="24F27F42" w14:textId="77777777" w:rsidR="00E612AF" w:rsidRDefault="00E612AF" w:rsidP="00E612AF">
      <w:pPr>
        <w:spacing w:line="480" w:lineRule="auto"/>
      </w:pPr>
    </w:p>
    <w:p w14:paraId="0608BD4E" w14:textId="77777777" w:rsidR="00E612AF" w:rsidRDefault="00E612AF" w:rsidP="00E612AF">
      <w:pPr>
        <w:spacing w:line="480" w:lineRule="auto"/>
      </w:pPr>
    </w:p>
    <w:p w14:paraId="185300E7" w14:textId="77777777" w:rsidR="00E612AF" w:rsidRDefault="00E612AF" w:rsidP="00E612AF">
      <w:pPr>
        <w:spacing w:line="480" w:lineRule="auto"/>
      </w:pPr>
    </w:p>
    <w:p w14:paraId="43564DCC" w14:textId="77777777" w:rsidR="00E612AF" w:rsidRDefault="00E612AF" w:rsidP="00E612AF">
      <w:pPr>
        <w:spacing w:line="480" w:lineRule="auto"/>
      </w:pPr>
    </w:p>
    <w:p w14:paraId="60F36792" w14:textId="77777777" w:rsidR="00E612AF" w:rsidRDefault="00E612AF" w:rsidP="00E612AF">
      <w:r w:rsidRPr="003C11F5">
        <w:rPr>
          <w:noProof/>
        </w:rPr>
        <w:lastRenderedPageBreak/>
        <w:drawing>
          <wp:inline distT="0" distB="0" distL="0" distR="0" wp14:anchorId="1357BE79" wp14:editId="2832DAFC">
            <wp:extent cx="5486400" cy="234442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34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DD817D" w14:textId="5E31ADAF" w:rsidR="00E612AF" w:rsidRDefault="00E612AF" w:rsidP="00E612AF">
      <w:pPr>
        <w:spacing w:line="480" w:lineRule="auto"/>
      </w:pPr>
      <w:r w:rsidRPr="00AA1447">
        <w:rPr>
          <w:b/>
          <w:bCs/>
        </w:rPr>
        <w:t>Fig. S</w:t>
      </w:r>
      <w:r>
        <w:rPr>
          <w:b/>
          <w:bCs/>
        </w:rPr>
        <w:t>4</w:t>
      </w:r>
      <w:r>
        <w:t xml:space="preserve">. UV-vis spectrum of methylene blue solution at different concentrations (a). The calibration curve </w:t>
      </w:r>
      <w:r w:rsidRPr="002603DB">
        <w:rPr>
          <w:rFonts w:asciiTheme="majorBidi" w:hAnsiTheme="majorBidi" w:cstheme="majorBidi"/>
          <w:bCs/>
          <w:szCs w:val="24"/>
        </w:rPr>
        <w:t>calibration curve constructed based on Beer’s-Lambert law</w:t>
      </w:r>
      <w:r>
        <w:rPr>
          <w:rFonts w:asciiTheme="majorBidi" w:hAnsiTheme="majorBidi" w:cstheme="majorBidi"/>
          <w:bCs/>
          <w:szCs w:val="24"/>
        </w:rPr>
        <w:t xml:space="preserve"> (b)</w:t>
      </w:r>
      <w:r>
        <w:t>.</w:t>
      </w:r>
    </w:p>
    <w:p w14:paraId="32E10C09" w14:textId="7E97799A" w:rsidR="00E612AF" w:rsidRDefault="00E612AF" w:rsidP="00E612AF">
      <w:pPr>
        <w:spacing w:line="480" w:lineRule="auto"/>
      </w:pPr>
    </w:p>
    <w:p w14:paraId="1420FBF7" w14:textId="506EDF50" w:rsidR="00E612AF" w:rsidRDefault="00E612AF" w:rsidP="00E612AF">
      <w:pPr>
        <w:spacing w:line="480" w:lineRule="auto"/>
      </w:pPr>
    </w:p>
    <w:p w14:paraId="4879DCD3" w14:textId="06195F8D" w:rsidR="00E612AF" w:rsidRDefault="00E612AF" w:rsidP="00E612AF">
      <w:pPr>
        <w:spacing w:line="480" w:lineRule="auto"/>
      </w:pPr>
    </w:p>
    <w:p w14:paraId="16734FFC" w14:textId="77777777" w:rsidR="00E612AF" w:rsidRDefault="00E612AF" w:rsidP="00E612AF">
      <w:pPr>
        <w:spacing w:line="480" w:lineRule="auto"/>
      </w:pPr>
    </w:p>
    <w:p w14:paraId="4DBE111B" w14:textId="77777777" w:rsidR="00E612AF" w:rsidRDefault="00E612AF" w:rsidP="00E612AF">
      <w:pPr>
        <w:spacing w:line="480" w:lineRule="auto"/>
      </w:pPr>
    </w:p>
    <w:p w14:paraId="79717E16" w14:textId="57870D66" w:rsidR="007A18C3" w:rsidRPr="00452D62" w:rsidRDefault="005627DB" w:rsidP="007A18C3">
      <w:pPr>
        <w:spacing w:line="480" w:lineRule="auto"/>
        <w:jc w:val="center"/>
        <w:rPr>
          <w:rFonts w:asciiTheme="majorBidi" w:hAnsiTheme="majorBidi" w:cstheme="majorBidi"/>
          <w:szCs w:val="24"/>
        </w:rPr>
      </w:pPr>
      <w:r w:rsidRPr="003C11F5">
        <w:rPr>
          <w:noProof/>
        </w:rPr>
        <w:lastRenderedPageBreak/>
        <w:drawing>
          <wp:inline distT="0" distB="0" distL="0" distR="0" wp14:anchorId="7319EA5A" wp14:editId="444078E7">
            <wp:extent cx="3914775" cy="300037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FF1AF7" w14:textId="35F6F56A" w:rsidR="007A18C3" w:rsidRPr="00452D62" w:rsidRDefault="007A18C3" w:rsidP="00E612AF">
      <w:pPr>
        <w:spacing w:line="480" w:lineRule="auto"/>
        <w:rPr>
          <w:rFonts w:asciiTheme="majorBidi" w:hAnsiTheme="majorBidi" w:cstheme="majorBidi"/>
          <w:szCs w:val="24"/>
        </w:rPr>
      </w:pPr>
      <w:r w:rsidRPr="00452D62">
        <w:rPr>
          <w:rFonts w:asciiTheme="majorBidi" w:hAnsiTheme="majorBidi" w:cstheme="majorBidi"/>
          <w:b/>
          <w:bCs/>
          <w:szCs w:val="24"/>
        </w:rPr>
        <w:t xml:space="preserve">Fig. </w:t>
      </w:r>
      <w:r>
        <w:rPr>
          <w:rFonts w:asciiTheme="majorBidi" w:hAnsiTheme="majorBidi" w:cstheme="majorBidi"/>
          <w:b/>
          <w:bCs/>
          <w:szCs w:val="24"/>
        </w:rPr>
        <w:t>S</w:t>
      </w:r>
      <w:r w:rsidR="00E612AF">
        <w:rPr>
          <w:rFonts w:asciiTheme="majorBidi" w:hAnsiTheme="majorBidi" w:cstheme="majorBidi"/>
          <w:b/>
          <w:bCs/>
          <w:szCs w:val="24"/>
        </w:rPr>
        <w:t>5</w:t>
      </w:r>
      <w:r w:rsidRPr="00452D62">
        <w:rPr>
          <w:rFonts w:asciiTheme="majorBidi" w:hAnsiTheme="majorBidi" w:cstheme="majorBidi"/>
          <w:b/>
          <w:bCs/>
          <w:szCs w:val="24"/>
        </w:rPr>
        <w:t>.</w:t>
      </w:r>
      <w:r w:rsidRPr="00452D62">
        <w:rPr>
          <w:rFonts w:asciiTheme="majorBidi" w:hAnsiTheme="majorBidi" w:cstheme="majorBidi"/>
          <w:szCs w:val="24"/>
        </w:rPr>
        <w:t xml:space="preserve"> TGA curves of BS, BU, and SD measured from room temperature until 1000</w:t>
      </w:r>
      <w:r w:rsidRPr="00452D62">
        <w:rPr>
          <w:rFonts w:asciiTheme="majorBidi" w:hAnsiTheme="majorBidi" w:cstheme="majorBidi"/>
          <w:szCs w:val="24"/>
          <w:vertAlign w:val="superscript"/>
        </w:rPr>
        <w:t>o</w:t>
      </w:r>
      <w:r w:rsidRPr="00452D62">
        <w:rPr>
          <w:rFonts w:asciiTheme="majorBidi" w:hAnsiTheme="majorBidi" w:cstheme="majorBidi"/>
          <w:szCs w:val="24"/>
        </w:rPr>
        <w:t>C with heating rate of 10</w:t>
      </w:r>
      <w:r w:rsidRPr="00452D62">
        <w:rPr>
          <w:rFonts w:asciiTheme="majorBidi" w:hAnsiTheme="majorBidi" w:cstheme="majorBidi"/>
          <w:szCs w:val="24"/>
          <w:vertAlign w:val="superscript"/>
        </w:rPr>
        <w:t>o</w:t>
      </w:r>
      <w:r w:rsidRPr="00452D62">
        <w:rPr>
          <w:rFonts w:asciiTheme="majorBidi" w:hAnsiTheme="majorBidi" w:cstheme="majorBidi"/>
          <w:szCs w:val="24"/>
        </w:rPr>
        <w:t>C/min.</w:t>
      </w:r>
    </w:p>
    <w:p w14:paraId="02BA2AB5" w14:textId="77777777" w:rsidR="007A18C3" w:rsidRPr="00806698" w:rsidRDefault="007A18C3" w:rsidP="00300317">
      <w:pPr>
        <w:spacing w:line="480" w:lineRule="auto"/>
      </w:pPr>
    </w:p>
    <w:p w14:paraId="3B052557" w14:textId="4B3B23A9" w:rsidR="002250C8" w:rsidRPr="009E5239" w:rsidRDefault="005627DB" w:rsidP="002250C8">
      <w:r w:rsidRPr="003C11F5">
        <w:rPr>
          <w:noProof/>
        </w:rPr>
        <w:lastRenderedPageBreak/>
        <w:drawing>
          <wp:inline distT="0" distB="0" distL="0" distR="0" wp14:anchorId="36D3F551" wp14:editId="50E877C2">
            <wp:extent cx="5486400" cy="449961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499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764E4D" w14:textId="2D5BF4AE" w:rsidR="002250C8" w:rsidRDefault="00A57B3C" w:rsidP="00E612AF">
      <w:pPr>
        <w:spacing w:line="480" w:lineRule="auto"/>
      </w:pPr>
      <w:r w:rsidRPr="004C1B58">
        <w:rPr>
          <w:b/>
          <w:bCs/>
        </w:rPr>
        <w:t>Fig. S</w:t>
      </w:r>
      <w:r w:rsidR="00E612AF">
        <w:rPr>
          <w:b/>
          <w:bCs/>
        </w:rPr>
        <w:t>6</w:t>
      </w:r>
      <w:r>
        <w:t xml:space="preserve">. </w:t>
      </w:r>
      <w:r w:rsidR="004C1B58">
        <w:t>UV-vis spectrum of methylene blue solution at different time intervals for optimized samples.</w:t>
      </w:r>
    </w:p>
    <w:p w14:paraId="08A6CCB3" w14:textId="31EA7C14" w:rsidR="000E1CBC" w:rsidRDefault="005627DB" w:rsidP="000E1CBC">
      <w:r w:rsidRPr="003C11F5">
        <w:rPr>
          <w:noProof/>
        </w:rPr>
        <w:lastRenderedPageBreak/>
        <w:drawing>
          <wp:inline distT="0" distB="0" distL="0" distR="0" wp14:anchorId="0BA6CF27" wp14:editId="6C8CB7B3">
            <wp:extent cx="5486400" cy="448945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48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0791A6" w14:textId="49F145D4" w:rsidR="004C1B58" w:rsidRDefault="004C1B58" w:rsidP="00E612AF">
      <w:pPr>
        <w:spacing w:line="480" w:lineRule="auto"/>
      </w:pPr>
      <w:r w:rsidRPr="004C1B58">
        <w:rPr>
          <w:b/>
          <w:bCs/>
        </w:rPr>
        <w:t>Fig. S</w:t>
      </w:r>
      <w:r w:rsidR="00E612AF">
        <w:rPr>
          <w:b/>
          <w:bCs/>
        </w:rPr>
        <w:t>7</w:t>
      </w:r>
      <w:r>
        <w:t>. UV-vis spectrum of phenol solution at different time intervals for optimized samples.</w:t>
      </w:r>
    </w:p>
    <w:p w14:paraId="4E0729FF" w14:textId="77777777" w:rsidR="00A8339B" w:rsidRDefault="00A8339B" w:rsidP="00AC6454">
      <w:pPr>
        <w:spacing w:line="480" w:lineRule="auto"/>
      </w:pPr>
    </w:p>
    <w:p w14:paraId="5DE7B2BE" w14:textId="77777777" w:rsidR="00A8339B" w:rsidRDefault="00A8339B" w:rsidP="00AC6454">
      <w:pPr>
        <w:spacing w:line="480" w:lineRule="auto"/>
      </w:pPr>
    </w:p>
    <w:p w14:paraId="776B3DA1" w14:textId="77777777" w:rsidR="0049211B" w:rsidRDefault="0049211B" w:rsidP="004C1B58">
      <w:pPr>
        <w:spacing w:line="480" w:lineRule="auto"/>
      </w:pPr>
    </w:p>
    <w:p w14:paraId="68284FC3" w14:textId="77777777" w:rsidR="0049211B" w:rsidRDefault="0049211B" w:rsidP="004C1B58">
      <w:pPr>
        <w:spacing w:line="480" w:lineRule="auto"/>
      </w:pPr>
    </w:p>
    <w:p w14:paraId="6D88C993" w14:textId="77777777" w:rsidR="0049211B" w:rsidRDefault="0049211B" w:rsidP="004C1B58">
      <w:pPr>
        <w:spacing w:line="480" w:lineRule="auto"/>
      </w:pPr>
    </w:p>
    <w:p w14:paraId="16391249" w14:textId="19042A1D" w:rsidR="0049211B" w:rsidRDefault="0049211B" w:rsidP="004C1B58">
      <w:pPr>
        <w:spacing w:line="480" w:lineRule="auto"/>
      </w:pPr>
    </w:p>
    <w:p w14:paraId="267F46B9" w14:textId="77777777" w:rsidR="000E1CBC" w:rsidRDefault="000E1CBC" w:rsidP="000E1CBC"/>
    <w:p w14:paraId="7BC8F6A1" w14:textId="77777777" w:rsidR="003604B1" w:rsidRPr="001D6371" w:rsidRDefault="003604B1" w:rsidP="003604B1">
      <w:pPr>
        <w:spacing w:line="480" w:lineRule="auto"/>
        <w:jc w:val="both"/>
        <w:rPr>
          <w:szCs w:val="24"/>
        </w:rPr>
      </w:pPr>
      <w:r w:rsidRPr="001D6371">
        <w:rPr>
          <w:b/>
          <w:bCs/>
          <w:szCs w:val="24"/>
        </w:rPr>
        <w:t xml:space="preserve">Table </w:t>
      </w:r>
      <w:r>
        <w:rPr>
          <w:b/>
          <w:bCs/>
          <w:szCs w:val="24"/>
        </w:rPr>
        <w:t>S</w:t>
      </w:r>
      <w:r w:rsidRPr="001D6371">
        <w:rPr>
          <w:b/>
          <w:bCs/>
          <w:szCs w:val="24"/>
        </w:rPr>
        <w:t xml:space="preserve">1: </w:t>
      </w:r>
      <w:r w:rsidRPr="001D6371">
        <w:rPr>
          <w:szCs w:val="24"/>
        </w:rPr>
        <w:t>Raw lignocellulosic materials analysis</w:t>
      </w:r>
    </w:p>
    <w:tbl>
      <w:tblPr>
        <w:tblStyle w:val="PlainTable2"/>
        <w:tblW w:w="9121" w:type="dxa"/>
        <w:tblLook w:val="04A0" w:firstRow="1" w:lastRow="0" w:firstColumn="1" w:lastColumn="0" w:noHBand="0" w:noVBand="1"/>
      </w:tblPr>
      <w:tblGrid>
        <w:gridCol w:w="1169"/>
        <w:gridCol w:w="1150"/>
        <w:gridCol w:w="1643"/>
        <w:gridCol w:w="897"/>
        <w:gridCol w:w="1150"/>
        <w:gridCol w:w="1179"/>
        <w:gridCol w:w="815"/>
        <w:gridCol w:w="1118"/>
      </w:tblGrid>
      <w:tr w:rsidR="003604B1" w:rsidRPr="00C449DE" w14:paraId="2C9F6487" w14:textId="77777777" w:rsidTr="004E19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</w:tcPr>
          <w:p w14:paraId="67AA6D01" w14:textId="77777777" w:rsidR="003604B1" w:rsidRPr="00C449DE" w:rsidRDefault="003604B1" w:rsidP="00AD43CB">
            <w:pPr>
              <w:rPr>
                <w:rFonts w:asciiTheme="majorBidi" w:hAnsiTheme="majorBidi"/>
                <w:i/>
                <w:iCs/>
                <w:szCs w:val="24"/>
              </w:rPr>
            </w:pPr>
            <w:r w:rsidRPr="00C449DE">
              <w:rPr>
                <w:rFonts w:asciiTheme="majorBidi" w:hAnsiTheme="majorBidi"/>
                <w:szCs w:val="24"/>
              </w:rPr>
              <w:t>Analysis/</w:t>
            </w:r>
          </w:p>
          <w:p w14:paraId="1024BC92" w14:textId="77777777" w:rsidR="003604B1" w:rsidRPr="00C449DE" w:rsidRDefault="003604B1" w:rsidP="00AD43CB">
            <w:pPr>
              <w:rPr>
                <w:rFonts w:asciiTheme="majorBidi" w:hAnsiTheme="majorBidi"/>
                <w:i/>
                <w:iCs/>
                <w:szCs w:val="24"/>
              </w:rPr>
            </w:pPr>
            <w:r w:rsidRPr="00C449DE">
              <w:rPr>
                <w:rFonts w:asciiTheme="majorBidi" w:hAnsiTheme="majorBidi"/>
                <w:szCs w:val="24"/>
              </w:rPr>
              <w:t>Samples</w:t>
            </w:r>
          </w:p>
        </w:tc>
        <w:tc>
          <w:tcPr>
            <w:tcW w:w="1123" w:type="dxa"/>
          </w:tcPr>
          <w:p w14:paraId="6C62F485" w14:textId="77777777" w:rsidR="003604B1" w:rsidRPr="00C449DE" w:rsidRDefault="003604B1" w:rsidP="00AD43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i/>
                <w:iCs/>
                <w:szCs w:val="24"/>
              </w:rPr>
            </w:pPr>
            <w:r w:rsidRPr="00C449DE">
              <w:rPr>
                <w:rFonts w:asciiTheme="majorBidi" w:hAnsiTheme="majorBidi"/>
                <w:szCs w:val="24"/>
              </w:rPr>
              <w:t>Cellulose</w:t>
            </w:r>
          </w:p>
          <w:p w14:paraId="2B4B7719" w14:textId="77777777" w:rsidR="003604B1" w:rsidRPr="00C449DE" w:rsidRDefault="003604B1" w:rsidP="00AD43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i/>
                <w:iCs/>
                <w:szCs w:val="24"/>
              </w:rPr>
            </w:pPr>
            <w:r w:rsidRPr="00C449DE">
              <w:rPr>
                <w:rFonts w:asciiTheme="majorBidi" w:hAnsiTheme="majorBidi"/>
                <w:szCs w:val="24"/>
              </w:rPr>
              <w:t>(%)</w:t>
            </w:r>
          </w:p>
        </w:tc>
        <w:tc>
          <w:tcPr>
            <w:tcW w:w="1603" w:type="dxa"/>
          </w:tcPr>
          <w:p w14:paraId="0924B966" w14:textId="77777777" w:rsidR="003604B1" w:rsidRPr="00C449DE" w:rsidRDefault="003604B1" w:rsidP="00AD43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i/>
                <w:iCs/>
                <w:szCs w:val="24"/>
              </w:rPr>
            </w:pPr>
            <w:r w:rsidRPr="00C449DE">
              <w:rPr>
                <w:rFonts w:asciiTheme="majorBidi" w:hAnsiTheme="majorBidi"/>
                <w:szCs w:val="24"/>
              </w:rPr>
              <w:t>Hemicellulose</w:t>
            </w:r>
          </w:p>
          <w:p w14:paraId="60E94430" w14:textId="77777777" w:rsidR="003604B1" w:rsidRPr="00C449DE" w:rsidRDefault="003604B1" w:rsidP="00AD43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i/>
                <w:iCs/>
                <w:szCs w:val="24"/>
              </w:rPr>
            </w:pPr>
            <w:r w:rsidRPr="00C449DE">
              <w:rPr>
                <w:rFonts w:asciiTheme="majorBidi" w:hAnsiTheme="majorBidi"/>
                <w:szCs w:val="24"/>
              </w:rPr>
              <w:t>(%)</w:t>
            </w:r>
          </w:p>
        </w:tc>
        <w:tc>
          <w:tcPr>
            <w:tcW w:w="856" w:type="dxa"/>
          </w:tcPr>
          <w:p w14:paraId="6FE9BFE0" w14:textId="77777777" w:rsidR="003604B1" w:rsidRPr="00C449DE" w:rsidRDefault="003604B1" w:rsidP="00AD43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i/>
                <w:iCs/>
                <w:szCs w:val="24"/>
              </w:rPr>
            </w:pPr>
            <w:r w:rsidRPr="00C449DE">
              <w:rPr>
                <w:rFonts w:asciiTheme="majorBidi" w:hAnsiTheme="majorBidi"/>
                <w:szCs w:val="24"/>
              </w:rPr>
              <w:t>Lignin</w:t>
            </w:r>
          </w:p>
          <w:p w14:paraId="7572D76D" w14:textId="77777777" w:rsidR="003604B1" w:rsidRPr="00C449DE" w:rsidRDefault="003604B1" w:rsidP="00AD43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i/>
                <w:iCs/>
                <w:szCs w:val="24"/>
              </w:rPr>
            </w:pPr>
            <w:r w:rsidRPr="00C449DE">
              <w:rPr>
                <w:rFonts w:asciiTheme="majorBidi" w:hAnsiTheme="majorBidi"/>
                <w:szCs w:val="24"/>
              </w:rPr>
              <w:t>(%)</w:t>
            </w:r>
          </w:p>
        </w:tc>
        <w:tc>
          <w:tcPr>
            <w:tcW w:w="1083" w:type="dxa"/>
          </w:tcPr>
          <w:p w14:paraId="51BF75E5" w14:textId="77777777" w:rsidR="003604B1" w:rsidRPr="00C449DE" w:rsidRDefault="003604B1" w:rsidP="00AD43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i/>
                <w:iCs/>
                <w:szCs w:val="24"/>
              </w:rPr>
            </w:pPr>
            <w:r w:rsidRPr="00C449DE">
              <w:rPr>
                <w:rFonts w:asciiTheme="majorBidi" w:hAnsiTheme="majorBidi"/>
                <w:szCs w:val="24"/>
              </w:rPr>
              <w:t>Moisture</w:t>
            </w:r>
          </w:p>
          <w:p w14:paraId="391AB16D" w14:textId="77777777" w:rsidR="003604B1" w:rsidRPr="00C449DE" w:rsidRDefault="003604B1" w:rsidP="00AD43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i/>
                <w:iCs/>
                <w:szCs w:val="24"/>
              </w:rPr>
            </w:pPr>
            <w:r w:rsidRPr="00C449DE">
              <w:rPr>
                <w:rFonts w:asciiTheme="majorBidi" w:hAnsiTheme="majorBidi"/>
                <w:szCs w:val="24"/>
              </w:rPr>
              <w:t>(M) (%)</w:t>
            </w:r>
          </w:p>
        </w:tc>
        <w:tc>
          <w:tcPr>
            <w:tcW w:w="1241" w:type="dxa"/>
          </w:tcPr>
          <w:p w14:paraId="50157744" w14:textId="77777777" w:rsidR="003604B1" w:rsidRPr="00C449DE" w:rsidRDefault="003604B1" w:rsidP="00AD43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i/>
                <w:iCs/>
                <w:szCs w:val="24"/>
              </w:rPr>
            </w:pPr>
            <w:r w:rsidRPr="00C449DE">
              <w:rPr>
                <w:rFonts w:asciiTheme="majorBidi" w:hAnsiTheme="majorBidi"/>
                <w:szCs w:val="24"/>
              </w:rPr>
              <w:t>Volatile matters</w:t>
            </w:r>
          </w:p>
          <w:p w14:paraId="628D4F48" w14:textId="77777777" w:rsidR="003604B1" w:rsidRPr="00C449DE" w:rsidRDefault="003604B1" w:rsidP="00AD43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i/>
                <w:iCs/>
                <w:szCs w:val="24"/>
              </w:rPr>
            </w:pPr>
            <w:r w:rsidRPr="00C449DE">
              <w:rPr>
                <w:rFonts w:asciiTheme="majorBidi" w:hAnsiTheme="majorBidi"/>
                <w:szCs w:val="24"/>
              </w:rPr>
              <w:t>(VC) (%)</w:t>
            </w:r>
          </w:p>
        </w:tc>
        <w:tc>
          <w:tcPr>
            <w:tcW w:w="850" w:type="dxa"/>
          </w:tcPr>
          <w:p w14:paraId="6227665B" w14:textId="77777777" w:rsidR="003604B1" w:rsidRPr="00C449DE" w:rsidRDefault="003604B1" w:rsidP="00AD43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i/>
                <w:iCs/>
                <w:szCs w:val="24"/>
              </w:rPr>
            </w:pPr>
            <w:r w:rsidRPr="00C449DE">
              <w:rPr>
                <w:rFonts w:asciiTheme="majorBidi" w:hAnsiTheme="majorBidi"/>
                <w:szCs w:val="24"/>
              </w:rPr>
              <w:t>Ash</w:t>
            </w:r>
          </w:p>
          <w:p w14:paraId="1C8E8BCD" w14:textId="77777777" w:rsidR="003604B1" w:rsidRPr="00C449DE" w:rsidRDefault="003604B1" w:rsidP="00AD43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i/>
                <w:iCs/>
                <w:szCs w:val="24"/>
              </w:rPr>
            </w:pPr>
            <w:r w:rsidRPr="00C449DE">
              <w:rPr>
                <w:rFonts w:asciiTheme="majorBidi" w:hAnsiTheme="majorBidi"/>
                <w:szCs w:val="24"/>
              </w:rPr>
              <w:t>(AC) (%)</w:t>
            </w:r>
          </w:p>
        </w:tc>
        <w:tc>
          <w:tcPr>
            <w:tcW w:w="1188" w:type="dxa"/>
          </w:tcPr>
          <w:p w14:paraId="2395E9AD" w14:textId="77777777" w:rsidR="003604B1" w:rsidRPr="00C449DE" w:rsidRDefault="003604B1" w:rsidP="00AD43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i/>
                <w:iCs/>
                <w:szCs w:val="24"/>
              </w:rPr>
            </w:pPr>
            <w:r w:rsidRPr="00C449DE">
              <w:rPr>
                <w:rFonts w:asciiTheme="majorBidi" w:hAnsiTheme="majorBidi"/>
                <w:szCs w:val="24"/>
              </w:rPr>
              <w:t>Fixed carbon</w:t>
            </w:r>
          </w:p>
          <w:p w14:paraId="49326026" w14:textId="77777777" w:rsidR="003604B1" w:rsidRPr="00C449DE" w:rsidRDefault="003604B1" w:rsidP="00AD43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i/>
                <w:iCs/>
                <w:szCs w:val="24"/>
              </w:rPr>
            </w:pPr>
            <w:r w:rsidRPr="00C449DE">
              <w:rPr>
                <w:rFonts w:asciiTheme="majorBidi" w:hAnsiTheme="majorBidi"/>
                <w:szCs w:val="24"/>
              </w:rPr>
              <w:t>(FC) (%)</w:t>
            </w:r>
          </w:p>
        </w:tc>
      </w:tr>
      <w:tr w:rsidR="003604B1" w:rsidRPr="00C449DE" w14:paraId="70DD7A53" w14:textId="77777777" w:rsidTr="004E19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  <w:tcBorders>
              <w:bottom w:val="nil"/>
            </w:tcBorders>
          </w:tcPr>
          <w:p w14:paraId="79E056E5" w14:textId="77777777" w:rsidR="003604B1" w:rsidRPr="00C449DE" w:rsidRDefault="003604B1" w:rsidP="00AD43CB">
            <w:pPr>
              <w:rPr>
                <w:rFonts w:asciiTheme="majorBidi" w:hAnsiTheme="majorBidi"/>
                <w:i/>
                <w:iCs/>
                <w:szCs w:val="24"/>
              </w:rPr>
            </w:pPr>
            <w:r w:rsidRPr="00C449DE">
              <w:rPr>
                <w:rFonts w:asciiTheme="majorBidi" w:hAnsiTheme="majorBidi"/>
                <w:szCs w:val="24"/>
              </w:rPr>
              <w:t>BU</w:t>
            </w:r>
          </w:p>
        </w:tc>
        <w:tc>
          <w:tcPr>
            <w:tcW w:w="1123" w:type="dxa"/>
            <w:tcBorders>
              <w:bottom w:val="nil"/>
            </w:tcBorders>
          </w:tcPr>
          <w:p w14:paraId="2E7296D0" w14:textId="77777777" w:rsidR="003604B1" w:rsidRDefault="003604B1" w:rsidP="00AD43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45.6</w:t>
            </w:r>
          </w:p>
        </w:tc>
        <w:tc>
          <w:tcPr>
            <w:tcW w:w="1603" w:type="dxa"/>
            <w:tcBorders>
              <w:bottom w:val="nil"/>
            </w:tcBorders>
          </w:tcPr>
          <w:p w14:paraId="7D107AB5" w14:textId="77777777" w:rsidR="003604B1" w:rsidRDefault="003604B1" w:rsidP="00AD43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17.0</w:t>
            </w:r>
          </w:p>
        </w:tc>
        <w:tc>
          <w:tcPr>
            <w:tcW w:w="856" w:type="dxa"/>
            <w:tcBorders>
              <w:bottom w:val="nil"/>
            </w:tcBorders>
          </w:tcPr>
          <w:p w14:paraId="7C406717" w14:textId="77777777" w:rsidR="003604B1" w:rsidRDefault="003604B1" w:rsidP="00AD43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24.4</w:t>
            </w:r>
          </w:p>
        </w:tc>
        <w:tc>
          <w:tcPr>
            <w:tcW w:w="1083" w:type="dxa"/>
            <w:tcBorders>
              <w:bottom w:val="nil"/>
            </w:tcBorders>
          </w:tcPr>
          <w:p w14:paraId="4DBFC894" w14:textId="77777777" w:rsidR="003604B1" w:rsidRDefault="003604B1" w:rsidP="00AD43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1241" w:type="dxa"/>
            <w:tcBorders>
              <w:bottom w:val="nil"/>
            </w:tcBorders>
          </w:tcPr>
          <w:p w14:paraId="517EACE8" w14:textId="77777777" w:rsidR="003604B1" w:rsidRDefault="003604B1" w:rsidP="00AD43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87.1</w:t>
            </w:r>
          </w:p>
        </w:tc>
        <w:tc>
          <w:tcPr>
            <w:tcW w:w="850" w:type="dxa"/>
            <w:tcBorders>
              <w:bottom w:val="nil"/>
            </w:tcBorders>
          </w:tcPr>
          <w:p w14:paraId="03BC23A4" w14:textId="77777777" w:rsidR="003604B1" w:rsidRDefault="003604B1" w:rsidP="00AD43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6.5</w:t>
            </w:r>
          </w:p>
        </w:tc>
        <w:tc>
          <w:tcPr>
            <w:tcW w:w="1188" w:type="dxa"/>
            <w:tcBorders>
              <w:bottom w:val="nil"/>
            </w:tcBorders>
          </w:tcPr>
          <w:p w14:paraId="63AFF882" w14:textId="77777777" w:rsidR="003604B1" w:rsidRDefault="003604B1" w:rsidP="00AD43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6.4</w:t>
            </w:r>
          </w:p>
        </w:tc>
      </w:tr>
      <w:tr w:rsidR="003604B1" w:rsidRPr="00C449DE" w14:paraId="1CBB1D20" w14:textId="77777777" w:rsidTr="004E19A9">
        <w:trPr>
          <w:trHeight w:val="3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  <w:tcBorders>
              <w:top w:val="nil"/>
              <w:bottom w:val="nil"/>
            </w:tcBorders>
          </w:tcPr>
          <w:p w14:paraId="7BAABFF4" w14:textId="77777777" w:rsidR="003604B1" w:rsidRPr="00C449DE" w:rsidRDefault="003604B1" w:rsidP="00AD43CB">
            <w:pPr>
              <w:rPr>
                <w:rFonts w:asciiTheme="majorBidi" w:hAnsiTheme="majorBidi"/>
                <w:i/>
                <w:iCs/>
                <w:szCs w:val="24"/>
              </w:rPr>
            </w:pPr>
            <w:r w:rsidRPr="00C449DE">
              <w:rPr>
                <w:rFonts w:asciiTheme="majorBidi" w:hAnsiTheme="majorBidi"/>
                <w:szCs w:val="24"/>
              </w:rPr>
              <w:t>BS</w:t>
            </w:r>
          </w:p>
        </w:tc>
        <w:tc>
          <w:tcPr>
            <w:tcW w:w="1123" w:type="dxa"/>
            <w:tcBorders>
              <w:top w:val="nil"/>
              <w:bottom w:val="nil"/>
            </w:tcBorders>
          </w:tcPr>
          <w:p w14:paraId="6092F2F1" w14:textId="77777777" w:rsidR="003604B1" w:rsidRDefault="003604B1" w:rsidP="00AD43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39.2</w:t>
            </w:r>
          </w:p>
        </w:tc>
        <w:tc>
          <w:tcPr>
            <w:tcW w:w="1603" w:type="dxa"/>
            <w:tcBorders>
              <w:top w:val="nil"/>
              <w:bottom w:val="nil"/>
            </w:tcBorders>
          </w:tcPr>
          <w:p w14:paraId="007EF8C6" w14:textId="77777777" w:rsidR="003604B1" w:rsidRDefault="003604B1" w:rsidP="00AD43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24.0</w:t>
            </w:r>
          </w:p>
        </w:tc>
        <w:tc>
          <w:tcPr>
            <w:tcW w:w="856" w:type="dxa"/>
            <w:tcBorders>
              <w:top w:val="nil"/>
              <w:bottom w:val="nil"/>
            </w:tcBorders>
          </w:tcPr>
          <w:p w14:paraId="221A62A7" w14:textId="77777777" w:rsidR="003604B1" w:rsidRDefault="003604B1" w:rsidP="00AD43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17.9</w:t>
            </w:r>
          </w:p>
        </w:tc>
        <w:tc>
          <w:tcPr>
            <w:tcW w:w="1083" w:type="dxa"/>
            <w:tcBorders>
              <w:top w:val="nil"/>
              <w:bottom w:val="nil"/>
            </w:tcBorders>
          </w:tcPr>
          <w:p w14:paraId="69476646" w14:textId="77777777" w:rsidR="003604B1" w:rsidRDefault="003604B1" w:rsidP="00AD43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6.1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732B8D51" w14:textId="77777777" w:rsidR="003604B1" w:rsidRDefault="003604B1" w:rsidP="00AD43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88.3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8D94493" w14:textId="77777777" w:rsidR="003604B1" w:rsidRDefault="003604B1" w:rsidP="00AD43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4.3</w:t>
            </w: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7228A7D2" w14:textId="77777777" w:rsidR="003604B1" w:rsidRDefault="003604B1" w:rsidP="00AD43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7.4</w:t>
            </w:r>
          </w:p>
        </w:tc>
      </w:tr>
      <w:tr w:rsidR="003604B1" w:rsidRPr="00C449DE" w14:paraId="4E3A6062" w14:textId="77777777" w:rsidTr="004E19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  <w:tcBorders>
              <w:top w:val="nil"/>
            </w:tcBorders>
          </w:tcPr>
          <w:p w14:paraId="51591596" w14:textId="77777777" w:rsidR="003604B1" w:rsidRPr="00C449DE" w:rsidRDefault="003604B1" w:rsidP="00AD43CB">
            <w:pPr>
              <w:rPr>
                <w:rFonts w:asciiTheme="majorBidi" w:hAnsiTheme="majorBidi"/>
                <w:i/>
                <w:iCs/>
                <w:szCs w:val="24"/>
              </w:rPr>
            </w:pPr>
            <w:r w:rsidRPr="00C449DE">
              <w:rPr>
                <w:rFonts w:asciiTheme="majorBidi" w:hAnsiTheme="majorBidi"/>
                <w:szCs w:val="24"/>
              </w:rPr>
              <w:t>SD</w:t>
            </w:r>
          </w:p>
        </w:tc>
        <w:tc>
          <w:tcPr>
            <w:tcW w:w="1123" w:type="dxa"/>
            <w:tcBorders>
              <w:top w:val="nil"/>
            </w:tcBorders>
          </w:tcPr>
          <w:p w14:paraId="619E07D6" w14:textId="77777777" w:rsidR="003604B1" w:rsidRDefault="003604B1" w:rsidP="00AD43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35.6</w:t>
            </w:r>
          </w:p>
        </w:tc>
        <w:tc>
          <w:tcPr>
            <w:tcW w:w="1603" w:type="dxa"/>
            <w:tcBorders>
              <w:top w:val="nil"/>
            </w:tcBorders>
          </w:tcPr>
          <w:p w14:paraId="069F8F9C" w14:textId="77777777" w:rsidR="003604B1" w:rsidRDefault="003604B1" w:rsidP="00AD43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15.2</w:t>
            </w:r>
          </w:p>
        </w:tc>
        <w:tc>
          <w:tcPr>
            <w:tcW w:w="856" w:type="dxa"/>
            <w:tcBorders>
              <w:top w:val="nil"/>
            </w:tcBorders>
          </w:tcPr>
          <w:p w14:paraId="3255189B" w14:textId="77777777" w:rsidR="003604B1" w:rsidRDefault="003604B1" w:rsidP="00AD43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42.4</w:t>
            </w:r>
          </w:p>
        </w:tc>
        <w:tc>
          <w:tcPr>
            <w:tcW w:w="1083" w:type="dxa"/>
            <w:tcBorders>
              <w:top w:val="nil"/>
            </w:tcBorders>
          </w:tcPr>
          <w:p w14:paraId="059DD059" w14:textId="77777777" w:rsidR="003604B1" w:rsidRDefault="003604B1" w:rsidP="00AD43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</w:t>
            </w:r>
          </w:p>
        </w:tc>
        <w:tc>
          <w:tcPr>
            <w:tcW w:w="1241" w:type="dxa"/>
            <w:tcBorders>
              <w:top w:val="nil"/>
            </w:tcBorders>
          </w:tcPr>
          <w:p w14:paraId="124E983D" w14:textId="77777777" w:rsidR="003604B1" w:rsidRDefault="003604B1" w:rsidP="00AD43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86.8</w:t>
            </w:r>
          </w:p>
        </w:tc>
        <w:tc>
          <w:tcPr>
            <w:tcW w:w="850" w:type="dxa"/>
            <w:tcBorders>
              <w:top w:val="nil"/>
            </w:tcBorders>
          </w:tcPr>
          <w:p w14:paraId="6C330E96" w14:textId="77777777" w:rsidR="003604B1" w:rsidRDefault="003604B1" w:rsidP="00AD43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4.7</w:t>
            </w:r>
          </w:p>
        </w:tc>
        <w:tc>
          <w:tcPr>
            <w:tcW w:w="1188" w:type="dxa"/>
            <w:tcBorders>
              <w:top w:val="nil"/>
            </w:tcBorders>
          </w:tcPr>
          <w:p w14:paraId="7DC373B2" w14:textId="77777777" w:rsidR="003604B1" w:rsidRDefault="003604B1" w:rsidP="00AD43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8.56</w:t>
            </w:r>
          </w:p>
        </w:tc>
      </w:tr>
    </w:tbl>
    <w:p w14:paraId="30907F05" w14:textId="77777777" w:rsidR="003604B1" w:rsidRDefault="003604B1" w:rsidP="000E1CBC"/>
    <w:p w14:paraId="3265C07A" w14:textId="77777777" w:rsidR="00264C63" w:rsidRDefault="00264C63" w:rsidP="000E1CBC"/>
    <w:p w14:paraId="0495E41D" w14:textId="77777777" w:rsidR="0049211B" w:rsidRDefault="0049211B" w:rsidP="006F4FC7">
      <w:pPr>
        <w:spacing w:line="480" w:lineRule="auto"/>
        <w:jc w:val="lowKashida"/>
        <w:rPr>
          <w:b/>
          <w:bCs/>
          <w:szCs w:val="24"/>
        </w:rPr>
      </w:pPr>
    </w:p>
    <w:p w14:paraId="055CCD35" w14:textId="77777777" w:rsidR="0049211B" w:rsidRDefault="0049211B" w:rsidP="006F4FC7">
      <w:pPr>
        <w:spacing w:line="480" w:lineRule="auto"/>
        <w:jc w:val="lowKashida"/>
        <w:rPr>
          <w:b/>
          <w:bCs/>
          <w:szCs w:val="24"/>
        </w:rPr>
      </w:pPr>
    </w:p>
    <w:p w14:paraId="54392539" w14:textId="77777777" w:rsidR="0049211B" w:rsidRDefault="0049211B" w:rsidP="006F4FC7">
      <w:pPr>
        <w:spacing w:line="480" w:lineRule="auto"/>
        <w:jc w:val="lowKashida"/>
        <w:rPr>
          <w:b/>
          <w:bCs/>
          <w:szCs w:val="24"/>
        </w:rPr>
      </w:pPr>
    </w:p>
    <w:p w14:paraId="2F55D3AD" w14:textId="77777777" w:rsidR="0049211B" w:rsidRDefault="0049211B" w:rsidP="006F4FC7">
      <w:pPr>
        <w:spacing w:line="480" w:lineRule="auto"/>
        <w:jc w:val="lowKashida"/>
        <w:rPr>
          <w:b/>
          <w:bCs/>
          <w:szCs w:val="24"/>
        </w:rPr>
      </w:pPr>
    </w:p>
    <w:p w14:paraId="0AA650C5" w14:textId="77777777" w:rsidR="0049211B" w:rsidRDefault="0049211B" w:rsidP="006F4FC7">
      <w:pPr>
        <w:spacing w:line="480" w:lineRule="auto"/>
        <w:jc w:val="lowKashida"/>
        <w:rPr>
          <w:b/>
          <w:bCs/>
          <w:szCs w:val="24"/>
        </w:rPr>
      </w:pPr>
    </w:p>
    <w:p w14:paraId="29753C88" w14:textId="77777777" w:rsidR="0049211B" w:rsidRDefault="0049211B" w:rsidP="006F4FC7">
      <w:pPr>
        <w:spacing w:line="480" w:lineRule="auto"/>
        <w:jc w:val="lowKashida"/>
        <w:rPr>
          <w:b/>
          <w:bCs/>
          <w:szCs w:val="24"/>
        </w:rPr>
      </w:pPr>
    </w:p>
    <w:p w14:paraId="119FF245" w14:textId="77777777" w:rsidR="0049211B" w:rsidRDefault="0049211B" w:rsidP="006F4FC7">
      <w:pPr>
        <w:spacing w:line="480" w:lineRule="auto"/>
        <w:jc w:val="lowKashida"/>
        <w:rPr>
          <w:b/>
          <w:bCs/>
          <w:szCs w:val="24"/>
        </w:rPr>
      </w:pPr>
    </w:p>
    <w:p w14:paraId="401DF1C5" w14:textId="77777777" w:rsidR="0049211B" w:rsidRDefault="0049211B" w:rsidP="006F4FC7">
      <w:pPr>
        <w:spacing w:line="480" w:lineRule="auto"/>
        <w:jc w:val="lowKashida"/>
        <w:rPr>
          <w:b/>
          <w:bCs/>
          <w:szCs w:val="24"/>
        </w:rPr>
      </w:pPr>
    </w:p>
    <w:p w14:paraId="57D0EEF4" w14:textId="77777777" w:rsidR="0049211B" w:rsidRDefault="0049211B" w:rsidP="006F4FC7">
      <w:pPr>
        <w:spacing w:line="480" w:lineRule="auto"/>
        <w:jc w:val="lowKashida"/>
        <w:rPr>
          <w:b/>
          <w:bCs/>
          <w:szCs w:val="24"/>
        </w:rPr>
      </w:pPr>
    </w:p>
    <w:p w14:paraId="056BDF0F" w14:textId="77777777" w:rsidR="0049211B" w:rsidRDefault="0049211B" w:rsidP="006F4FC7">
      <w:pPr>
        <w:spacing w:line="480" w:lineRule="auto"/>
        <w:jc w:val="lowKashida"/>
        <w:rPr>
          <w:b/>
          <w:bCs/>
          <w:szCs w:val="24"/>
        </w:rPr>
      </w:pPr>
    </w:p>
    <w:p w14:paraId="165902D1" w14:textId="77777777" w:rsidR="0049211B" w:rsidRDefault="0049211B" w:rsidP="006F4FC7">
      <w:pPr>
        <w:spacing w:line="480" w:lineRule="auto"/>
        <w:jc w:val="lowKashida"/>
        <w:rPr>
          <w:b/>
          <w:bCs/>
          <w:szCs w:val="24"/>
        </w:rPr>
      </w:pPr>
    </w:p>
    <w:p w14:paraId="6FCDC086" w14:textId="77777777" w:rsidR="0049211B" w:rsidRDefault="0049211B" w:rsidP="006F4FC7">
      <w:pPr>
        <w:spacing w:line="480" w:lineRule="auto"/>
        <w:jc w:val="lowKashida"/>
        <w:rPr>
          <w:b/>
          <w:bCs/>
          <w:szCs w:val="24"/>
        </w:rPr>
      </w:pPr>
    </w:p>
    <w:p w14:paraId="435FC226" w14:textId="77777777" w:rsidR="006F4FC7" w:rsidRDefault="006F4FC7" w:rsidP="006F4FC7">
      <w:pPr>
        <w:spacing w:line="480" w:lineRule="auto"/>
        <w:jc w:val="lowKashida"/>
        <w:rPr>
          <w:szCs w:val="24"/>
        </w:rPr>
      </w:pPr>
      <w:r>
        <w:rPr>
          <w:b/>
          <w:bCs/>
          <w:szCs w:val="24"/>
        </w:rPr>
        <w:lastRenderedPageBreak/>
        <w:t xml:space="preserve">Table </w:t>
      </w:r>
      <w:r w:rsidR="002D0EBC">
        <w:rPr>
          <w:b/>
          <w:bCs/>
          <w:szCs w:val="24"/>
        </w:rPr>
        <w:t>S</w:t>
      </w:r>
      <w:r>
        <w:rPr>
          <w:b/>
          <w:bCs/>
          <w:szCs w:val="24"/>
        </w:rPr>
        <w:t>2</w:t>
      </w:r>
      <w:r w:rsidRPr="00486052">
        <w:rPr>
          <w:b/>
          <w:bCs/>
          <w:szCs w:val="24"/>
        </w:rPr>
        <w:t>:</w:t>
      </w:r>
      <w:r>
        <w:rPr>
          <w:szCs w:val="24"/>
        </w:rPr>
        <w:t xml:space="preserve"> Surface texture properties BU-car sample activated with various activators, water vapor, K</w:t>
      </w:r>
      <w:r>
        <w:rPr>
          <w:szCs w:val="24"/>
          <w:vertAlign w:val="subscript"/>
        </w:rPr>
        <w:t>2</w:t>
      </w:r>
      <w:r>
        <w:rPr>
          <w:szCs w:val="24"/>
        </w:rPr>
        <w:t>CO</w:t>
      </w:r>
      <w:r>
        <w:rPr>
          <w:szCs w:val="24"/>
          <w:vertAlign w:val="subscript"/>
        </w:rPr>
        <w:t>3</w:t>
      </w:r>
      <w:r>
        <w:rPr>
          <w:szCs w:val="24"/>
        </w:rPr>
        <w:t xml:space="preserve">, and KOH, </w:t>
      </w:r>
      <w:r w:rsidRPr="00094325">
        <w:rPr>
          <w:szCs w:val="24"/>
        </w:rPr>
        <w:t>at different temperatures</w:t>
      </w:r>
      <w:r>
        <w:rPr>
          <w:szCs w:val="24"/>
        </w:rPr>
        <w:t xml:space="preserve"> and different weight of chemical activators</w:t>
      </w:r>
    </w:p>
    <w:tbl>
      <w:tblPr>
        <w:tblStyle w:val="PlainTable2"/>
        <w:tblW w:w="9347" w:type="dxa"/>
        <w:tblLook w:val="04A0" w:firstRow="1" w:lastRow="0" w:firstColumn="1" w:lastColumn="0" w:noHBand="0" w:noVBand="1"/>
      </w:tblPr>
      <w:tblGrid>
        <w:gridCol w:w="2508"/>
        <w:gridCol w:w="1124"/>
        <w:gridCol w:w="1229"/>
        <w:gridCol w:w="1254"/>
        <w:gridCol w:w="1157"/>
        <w:gridCol w:w="1050"/>
        <w:gridCol w:w="1025"/>
      </w:tblGrid>
      <w:tr w:rsidR="006F4FC7" w:rsidRPr="00C25AA4" w14:paraId="03C982FE" w14:textId="77777777" w:rsidTr="004E19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8" w:type="dxa"/>
            <w:vMerge w:val="restart"/>
          </w:tcPr>
          <w:p w14:paraId="4BA8142E" w14:textId="77777777" w:rsidR="006F4FC7" w:rsidRPr="00C25AA4" w:rsidRDefault="006F4FC7" w:rsidP="007C1112">
            <w:pPr>
              <w:spacing w:line="360" w:lineRule="auto"/>
              <w:jc w:val="lowKashida"/>
              <w:rPr>
                <w:rFonts w:asciiTheme="majorBidi" w:hAnsiTheme="majorBidi" w:cstheme="majorBidi"/>
                <w:szCs w:val="24"/>
              </w:rPr>
            </w:pPr>
            <w:r w:rsidRPr="00C25AA4">
              <w:rPr>
                <w:rFonts w:asciiTheme="majorBidi" w:hAnsiTheme="majorBidi" w:cstheme="majorBidi"/>
                <w:szCs w:val="24"/>
              </w:rPr>
              <w:t xml:space="preserve">Sample </w:t>
            </w:r>
          </w:p>
        </w:tc>
        <w:tc>
          <w:tcPr>
            <w:tcW w:w="2353" w:type="dxa"/>
            <w:gridSpan w:val="2"/>
          </w:tcPr>
          <w:p w14:paraId="0A1B0387" w14:textId="77777777" w:rsidR="006F4FC7" w:rsidRPr="00C25AA4" w:rsidRDefault="006F4FC7" w:rsidP="007C1112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 xml:space="preserve">BET </w:t>
            </w:r>
            <w:r w:rsidRPr="00C25AA4">
              <w:rPr>
                <w:rFonts w:asciiTheme="majorBidi" w:hAnsiTheme="majorBidi" w:cstheme="majorBidi"/>
                <w:szCs w:val="24"/>
              </w:rPr>
              <w:t>method</w:t>
            </w:r>
          </w:p>
        </w:tc>
        <w:tc>
          <w:tcPr>
            <w:tcW w:w="2411" w:type="dxa"/>
            <w:gridSpan w:val="2"/>
          </w:tcPr>
          <w:p w14:paraId="49630B37" w14:textId="77777777" w:rsidR="006F4FC7" w:rsidRPr="00C25AA4" w:rsidRDefault="006F4FC7" w:rsidP="007C1112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 xml:space="preserve">t </w:t>
            </w:r>
            <w:r w:rsidRPr="00C25AA4">
              <w:rPr>
                <w:rFonts w:asciiTheme="majorBidi" w:hAnsiTheme="majorBidi" w:cstheme="majorBidi"/>
                <w:szCs w:val="24"/>
              </w:rPr>
              <w:t>method</w:t>
            </w:r>
          </w:p>
        </w:tc>
        <w:tc>
          <w:tcPr>
            <w:tcW w:w="2075" w:type="dxa"/>
            <w:gridSpan w:val="2"/>
          </w:tcPr>
          <w:p w14:paraId="77B20728" w14:textId="77777777" w:rsidR="006F4FC7" w:rsidRPr="00C25AA4" w:rsidRDefault="006F4FC7" w:rsidP="007C1112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 xml:space="preserve">BJH </w:t>
            </w:r>
            <w:r w:rsidRPr="00C25AA4">
              <w:rPr>
                <w:rFonts w:asciiTheme="majorBidi" w:hAnsiTheme="majorBidi" w:cstheme="majorBidi"/>
                <w:szCs w:val="24"/>
              </w:rPr>
              <w:t>method</w:t>
            </w:r>
          </w:p>
        </w:tc>
      </w:tr>
      <w:tr w:rsidR="006F4FC7" w:rsidRPr="00C25AA4" w14:paraId="435C872F" w14:textId="77777777" w:rsidTr="004E19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8" w:type="dxa"/>
            <w:vMerge/>
          </w:tcPr>
          <w:p w14:paraId="64B30EAE" w14:textId="77777777" w:rsidR="006F4FC7" w:rsidRPr="00C25AA4" w:rsidRDefault="006F4FC7" w:rsidP="007C1112">
            <w:pPr>
              <w:spacing w:line="360" w:lineRule="auto"/>
              <w:jc w:val="lowKashida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124" w:type="dxa"/>
          </w:tcPr>
          <w:p w14:paraId="44472332" w14:textId="77777777" w:rsidR="006F4FC7" w:rsidRPr="00C25AA4" w:rsidRDefault="006F4FC7" w:rsidP="007C1112">
            <w:pPr>
              <w:spacing w:line="36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C25AA4">
              <w:rPr>
                <w:rFonts w:asciiTheme="majorBidi" w:hAnsiTheme="majorBidi" w:cstheme="majorBidi"/>
                <w:szCs w:val="24"/>
              </w:rPr>
              <w:t>Surface area (m</w:t>
            </w:r>
            <w:r w:rsidRPr="00C25AA4">
              <w:rPr>
                <w:rFonts w:asciiTheme="majorBidi" w:hAnsiTheme="majorBidi" w:cstheme="majorBidi"/>
                <w:szCs w:val="24"/>
                <w:vertAlign w:val="superscript"/>
              </w:rPr>
              <w:t>2</w:t>
            </w:r>
            <w:r w:rsidRPr="00C25AA4">
              <w:rPr>
                <w:rFonts w:asciiTheme="majorBidi" w:hAnsiTheme="majorBidi" w:cstheme="majorBidi"/>
                <w:szCs w:val="24"/>
              </w:rPr>
              <w:t>/g)</w:t>
            </w:r>
          </w:p>
        </w:tc>
        <w:tc>
          <w:tcPr>
            <w:tcW w:w="1229" w:type="dxa"/>
          </w:tcPr>
          <w:p w14:paraId="781E03E9" w14:textId="77777777" w:rsidR="006F4FC7" w:rsidRPr="00C25AA4" w:rsidRDefault="006F4FC7" w:rsidP="007C1112">
            <w:pPr>
              <w:spacing w:line="36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C25AA4">
              <w:rPr>
                <w:rFonts w:asciiTheme="majorBidi" w:hAnsiTheme="majorBidi" w:cstheme="majorBidi"/>
                <w:szCs w:val="24"/>
              </w:rPr>
              <w:t>Micropore volume (cm</w:t>
            </w:r>
            <w:r w:rsidRPr="00C25AA4">
              <w:rPr>
                <w:rFonts w:asciiTheme="majorBidi" w:hAnsiTheme="majorBidi" w:cstheme="majorBidi"/>
                <w:szCs w:val="24"/>
                <w:vertAlign w:val="superscript"/>
              </w:rPr>
              <w:t>3</w:t>
            </w:r>
            <w:r w:rsidRPr="00C25AA4">
              <w:rPr>
                <w:rFonts w:asciiTheme="majorBidi" w:hAnsiTheme="majorBidi" w:cstheme="majorBidi"/>
                <w:szCs w:val="24"/>
              </w:rPr>
              <w:t xml:space="preserve">/g) </w:t>
            </w:r>
          </w:p>
        </w:tc>
        <w:tc>
          <w:tcPr>
            <w:tcW w:w="1254" w:type="dxa"/>
          </w:tcPr>
          <w:p w14:paraId="3288FE2D" w14:textId="77777777" w:rsidR="006F4FC7" w:rsidRPr="00C25AA4" w:rsidRDefault="006F4FC7" w:rsidP="007C1112">
            <w:pPr>
              <w:spacing w:line="36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C25AA4">
              <w:rPr>
                <w:rFonts w:asciiTheme="majorBidi" w:hAnsiTheme="majorBidi" w:cstheme="majorBidi"/>
                <w:szCs w:val="24"/>
              </w:rPr>
              <w:t>Micropore area (m</w:t>
            </w:r>
            <w:r w:rsidRPr="00C25AA4">
              <w:rPr>
                <w:rFonts w:asciiTheme="majorBidi" w:hAnsiTheme="majorBidi" w:cstheme="majorBidi"/>
                <w:szCs w:val="24"/>
                <w:vertAlign w:val="superscript"/>
              </w:rPr>
              <w:t>2</w:t>
            </w:r>
            <w:r w:rsidRPr="00C25AA4">
              <w:rPr>
                <w:rFonts w:asciiTheme="majorBidi" w:hAnsiTheme="majorBidi" w:cstheme="majorBidi"/>
                <w:szCs w:val="24"/>
              </w:rPr>
              <w:t>/g)</w:t>
            </w:r>
          </w:p>
        </w:tc>
        <w:tc>
          <w:tcPr>
            <w:tcW w:w="1157" w:type="dxa"/>
          </w:tcPr>
          <w:p w14:paraId="4C8BD9FE" w14:textId="77777777" w:rsidR="006F4FC7" w:rsidRPr="00C25AA4" w:rsidRDefault="006F4FC7" w:rsidP="007C1112">
            <w:pPr>
              <w:spacing w:line="36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C25AA4">
              <w:rPr>
                <w:rFonts w:asciiTheme="majorBidi" w:hAnsiTheme="majorBidi" w:cstheme="majorBidi"/>
                <w:szCs w:val="24"/>
              </w:rPr>
              <w:t>External area (m</w:t>
            </w:r>
            <w:r w:rsidRPr="00C25AA4">
              <w:rPr>
                <w:rFonts w:asciiTheme="majorBidi" w:hAnsiTheme="majorBidi" w:cstheme="majorBidi"/>
                <w:szCs w:val="24"/>
                <w:vertAlign w:val="superscript"/>
              </w:rPr>
              <w:t>2</w:t>
            </w:r>
            <w:r w:rsidRPr="00C25AA4">
              <w:rPr>
                <w:rFonts w:asciiTheme="majorBidi" w:hAnsiTheme="majorBidi" w:cstheme="majorBidi"/>
                <w:szCs w:val="24"/>
              </w:rPr>
              <w:t>/g)</w:t>
            </w:r>
          </w:p>
        </w:tc>
        <w:tc>
          <w:tcPr>
            <w:tcW w:w="1050" w:type="dxa"/>
          </w:tcPr>
          <w:p w14:paraId="2C36B05A" w14:textId="77777777" w:rsidR="006F4FC7" w:rsidRPr="00C25AA4" w:rsidRDefault="006F4FC7" w:rsidP="007C1112">
            <w:pPr>
              <w:spacing w:line="36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C25AA4">
              <w:rPr>
                <w:rFonts w:asciiTheme="majorBidi" w:hAnsiTheme="majorBidi" w:cstheme="majorBidi"/>
                <w:szCs w:val="24"/>
              </w:rPr>
              <w:t>Pore volume (cm</w:t>
            </w:r>
            <w:r w:rsidRPr="00C25AA4">
              <w:rPr>
                <w:rFonts w:asciiTheme="majorBidi" w:hAnsiTheme="majorBidi" w:cstheme="majorBidi"/>
                <w:szCs w:val="24"/>
                <w:vertAlign w:val="superscript"/>
              </w:rPr>
              <w:t>3</w:t>
            </w:r>
            <w:r w:rsidRPr="00C25AA4">
              <w:rPr>
                <w:rFonts w:asciiTheme="majorBidi" w:hAnsiTheme="majorBidi" w:cstheme="majorBidi"/>
                <w:szCs w:val="24"/>
              </w:rPr>
              <w:t>/g)</w:t>
            </w:r>
          </w:p>
        </w:tc>
        <w:tc>
          <w:tcPr>
            <w:tcW w:w="1025" w:type="dxa"/>
          </w:tcPr>
          <w:p w14:paraId="491846AF" w14:textId="77777777" w:rsidR="006F4FC7" w:rsidRPr="00C25AA4" w:rsidRDefault="006F4FC7" w:rsidP="007C1112">
            <w:pPr>
              <w:spacing w:line="36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C25AA4">
              <w:rPr>
                <w:rFonts w:asciiTheme="majorBidi" w:hAnsiTheme="majorBidi" w:cstheme="majorBidi"/>
                <w:szCs w:val="24"/>
              </w:rPr>
              <w:t>Pore radius (</w:t>
            </w:r>
            <w:proofErr w:type="spellStart"/>
            <w:r w:rsidRPr="00C25AA4">
              <w:rPr>
                <w:rFonts w:asciiTheme="majorBidi" w:hAnsiTheme="majorBidi" w:cstheme="majorBidi"/>
                <w:szCs w:val="24"/>
              </w:rPr>
              <w:t>A</w:t>
            </w:r>
            <w:r w:rsidRPr="00C25AA4">
              <w:rPr>
                <w:rFonts w:asciiTheme="majorBidi" w:hAnsiTheme="majorBidi" w:cstheme="majorBidi"/>
                <w:szCs w:val="24"/>
                <w:vertAlign w:val="superscript"/>
              </w:rPr>
              <w:t>o</w:t>
            </w:r>
            <w:proofErr w:type="spellEnd"/>
            <w:r w:rsidRPr="00C25AA4">
              <w:rPr>
                <w:rFonts w:asciiTheme="majorBidi" w:hAnsiTheme="majorBidi" w:cstheme="majorBidi"/>
                <w:szCs w:val="24"/>
              </w:rPr>
              <w:t>)</w:t>
            </w:r>
          </w:p>
        </w:tc>
      </w:tr>
      <w:tr w:rsidR="006F4FC7" w:rsidRPr="00C25AA4" w14:paraId="0034B686" w14:textId="77777777" w:rsidTr="004E19A9">
        <w:trPr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8" w:type="dxa"/>
            <w:tcBorders>
              <w:bottom w:val="nil"/>
            </w:tcBorders>
          </w:tcPr>
          <w:p w14:paraId="4FBAE739" w14:textId="77777777" w:rsidR="006F4FC7" w:rsidRPr="00C25AA4" w:rsidRDefault="006F4FC7" w:rsidP="007C1112">
            <w:pPr>
              <w:spacing w:line="360" w:lineRule="auto"/>
              <w:jc w:val="lowKashida"/>
              <w:rPr>
                <w:rFonts w:asciiTheme="majorBidi" w:hAnsiTheme="majorBidi" w:cstheme="majorBidi"/>
                <w:szCs w:val="24"/>
              </w:rPr>
            </w:pPr>
            <w:proofErr w:type="spellStart"/>
            <w:r w:rsidRPr="00C25AA4">
              <w:rPr>
                <w:rFonts w:asciiTheme="majorBidi" w:hAnsiTheme="majorBidi" w:cstheme="majorBidi"/>
                <w:szCs w:val="24"/>
              </w:rPr>
              <w:t>BU_car</w:t>
            </w:r>
            <w:proofErr w:type="spellEnd"/>
          </w:p>
        </w:tc>
        <w:tc>
          <w:tcPr>
            <w:tcW w:w="1124" w:type="dxa"/>
            <w:tcBorders>
              <w:bottom w:val="nil"/>
            </w:tcBorders>
          </w:tcPr>
          <w:p w14:paraId="504544AE" w14:textId="77777777" w:rsidR="006F4FC7" w:rsidRPr="00F363B5" w:rsidRDefault="006F4FC7" w:rsidP="007C111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664</w:t>
            </w:r>
          </w:p>
        </w:tc>
        <w:tc>
          <w:tcPr>
            <w:tcW w:w="1229" w:type="dxa"/>
            <w:tcBorders>
              <w:bottom w:val="nil"/>
            </w:tcBorders>
          </w:tcPr>
          <w:p w14:paraId="0C68B249" w14:textId="77777777" w:rsidR="006F4FC7" w:rsidRPr="00F363B5" w:rsidRDefault="006F4FC7" w:rsidP="007C111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0.34</w:t>
            </w:r>
          </w:p>
        </w:tc>
        <w:tc>
          <w:tcPr>
            <w:tcW w:w="1254" w:type="dxa"/>
            <w:tcBorders>
              <w:bottom w:val="nil"/>
            </w:tcBorders>
          </w:tcPr>
          <w:p w14:paraId="278C63A7" w14:textId="77777777" w:rsidR="006F4FC7" w:rsidRPr="00F363B5" w:rsidRDefault="006F4FC7" w:rsidP="007C111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646</w:t>
            </w:r>
          </w:p>
        </w:tc>
        <w:tc>
          <w:tcPr>
            <w:tcW w:w="1157" w:type="dxa"/>
            <w:tcBorders>
              <w:bottom w:val="nil"/>
            </w:tcBorders>
          </w:tcPr>
          <w:p w14:paraId="4FD7BBEF" w14:textId="77777777" w:rsidR="006F4FC7" w:rsidRPr="00F363B5" w:rsidRDefault="006F4FC7" w:rsidP="007C111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18</w:t>
            </w:r>
          </w:p>
        </w:tc>
        <w:tc>
          <w:tcPr>
            <w:tcW w:w="1050" w:type="dxa"/>
            <w:tcBorders>
              <w:bottom w:val="nil"/>
            </w:tcBorders>
          </w:tcPr>
          <w:p w14:paraId="2251977E" w14:textId="77777777" w:rsidR="006F4FC7" w:rsidRPr="00F363B5" w:rsidRDefault="006F4FC7" w:rsidP="007C111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0.03</w:t>
            </w:r>
          </w:p>
        </w:tc>
        <w:tc>
          <w:tcPr>
            <w:tcW w:w="1025" w:type="dxa"/>
            <w:tcBorders>
              <w:bottom w:val="nil"/>
            </w:tcBorders>
          </w:tcPr>
          <w:p w14:paraId="2F2D842E" w14:textId="77777777" w:rsidR="006F4FC7" w:rsidRPr="00F363B5" w:rsidRDefault="006F4FC7" w:rsidP="007C111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18.0</w:t>
            </w:r>
          </w:p>
        </w:tc>
      </w:tr>
      <w:tr w:rsidR="006F4FC7" w:rsidRPr="00C25AA4" w14:paraId="4F3CB1A2" w14:textId="77777777" w:rsidTr="004E19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8" w:type="dxa"/>
            <w:tcBorders>
              <w:top w:val="nil"/>
              <w:bottom w:val="nil"/>
            </w:tcBorders>
          </w:tcPr>
          <w:p w14:paraId="014AF60B" w14:textId="77777777" w:rsidR="006F4FC7" w:rsidRPr="00C25AA4" w:rsidRDefault="006F4FC7" w:rsidP="007C1112">
            <w:pPr>
              <w:spacing w:line="360" w:lineRule="auto"/>
              <w:jc w:val="lowKashida"/>
              <w:rPr>
                <w:rFonts w:asciiTheme="majorBidi" w:hAnsiTheme="majorBidi" w:cstheme="majorBidi"/>
                <w:szCs w:val="24"/>
              </w:rPr>
            </w:pPr>
            <w:r w:rsidRPr="00C25AA4">
              <w:rPr>
                <w:rFonts w:asciiTheme="majorBidi" w:hAnsiTheme="majorBidi" w:cstheme="majorBidi"/>
                <w:szCs w:val="24"/>
              </w:rPr>
              <w:t>BU_AC_H</w:t>
            </w:r>
            <w:r w:rsidRPr="00C25AA4">
              <w:rPr>
                <w:rFonts w:asciiTheme="majorBidi" w:hAnsiTheme="majorBidi" w:cstheme="majorBidi"/>
                <w:szCs w:val="24"/>
                <w:vertAlign w:val="subscript"/>
              </w:rPr>
              <w:t>2</w:t>
            </w:r>
            <w:r w:rsidRPr="00C25AA4">
              <w:rPr>
                <w:rFonts w:asciiTheme="majorBidi" w:hAnsiTheme="majorBidi" w:cstheme="majorBidi"/>
                <w:szCs w:val="24"/>
              </w:rPr>
              <w:t>O_800</w:t>
            </w:r>
          </w:p>
        </w:tc>
        <w:tc>
          <w:tcPr>
            <w:tcW w:w="1124" w:type="dxa"/>
            <w:tcBorders>
              <w:top w:val="nil"/>
              <w:bottom w:val="nil"/>
            </w:tcBorders>
          </w:tcPr>
          <w:p w14:paraId="33CDC2CA" w14:textId="77777777" w:rsidR="006F4FC7" w:rsidRPr="00F363B5" w:rsidRDefault="006F4FC7" w:rsidP="007C111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987</w:t>
            </w:r>
          </w:p>
        </w:tc>
        <w:tc>
          <w:tcPr>
            <w:tcW w:w="1229" w:type="dxa"/>
            <w:tcBorders>
              <w:top w:val="nil"/>
              <w:bottom w:val="nil"/>
            </w:tcBorders>
          </w:tcPr>
          <w:p w14:paraId="77B68979" w14:textId="77777777" w:rsidR="006F4FC7" w:rsidRPr="00F363B5" w:rsidRDefault="006F4FC7" w:rsidP="007C111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0.46</w:t>
            </w:r>
          </w:p>
        </w:tc>
        <w:tc>
          <w:tcPr>
            <w:tcW w:w="1254" w:type="dxa"/>
            <w:tcBorders>
              <w:top w:val="nil"/>
              <w:bottom w:val="nil"/>
            </w:tcBorders>
          </w:tcPr>
          <w:p w14:paraId="30C4CE0F" w14:textId="77777777" w:rsidR="006F4FC7" w:rsidRPr="00F363B5" w:rsidRDefault="006F4FC7" w:rsidP="007C111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  <w:rtl/>
                <w:lang w:bidi="ar-EG"/>
              </w:rPr>
            </w:pPr>
            <w:r>
              <w:rPr>
                <w:rFonts w:asciiTheme="majorBidi" w:hAnsiTheme="majorBidi" w:cstheme="majorBidi"/>
                <w:szCs w:val="24"/>
              </w:rPr>
              <w:t>928</w:t>
            </w:r>
          </w:p>
        </w:tc>
        <w:tc>
          <w:tcPr>
            <w:tcW w:w="1157" w:type="dxa"/>
            <w:tcBorders>
              <w:top w:val="nil"/>
              <w:bottom w:val="nil"/>
            </w:tcBorders>
          </w:tcPr>
          <w:p w14:paraId="0921ECE5" w14:textId="77777777" w:rsidR="006F4FC7" w:rsidRPr="00F363B5" w:rsidRDefault="006F4FC7" w:rsidP="007C111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59</w:t>
            </w:r>
          </w:p>
        </w:tc>
        <w:tc>
          <w:tcPr>
            <w:tcW w:w="1050" w:type="dxa"/>
            <w:tcBorders>
              <w:top w:val="nil"/>
              <w:bottom w:val="nil"/>
            </w:tcBorders>
          </w:tcPr>
          <w:p w14:paraId="7589BFB1" w14:textId="77777777" w:rsidR="006F4FC7" w:rsidRPr="00F363B5" w:rsidRDefault="006F4FC7" w:rsidP="007C111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0.11</w:t>
            </w:r>
          </w:p>
        </w:tc>
        <w:tc>
          <w:tcPr>
            <w:tcW w:w="1025" w:type="dxa"/>
            <w:tcBorders>
              <w:top w:val="nil"/>
              <w:bottom w:val="nil"/>
            </w:tcBorders>
          </w:tcPr>
          <w:p w14:paraId="408BD379" w14:textId="77777777" w:rsidR="006F4FC7" w:rsidRPr="00F363B5" w:rsidRDefault="006F4FC7" w:rsidP="007C111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18.1</w:t>
            </w:r>
          </w:p>
        </w:tc>
      </w:tr>
      <w:tr w:rsidR="006F4FC7" w:rsidRPr="00C25AA4" w14:paraId="114F02B2" w14:textId="77777777" w:rsidTr="004E19A9">
        <w:trPr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8" w:type="dxa"/>
            <w:tcBorders>
              <w:top w:val="nil"/>
              <w:bottom w:val="nil"/>
            </w:tcBorders>
          </w:tcPr>
          <w:p w14:paraId="6677642C" w14:textId="77777777" w:rsidR="006F4FC7" w:rsidRPr="00C25AA4" w:rsidRDefault="006F4FC7" w:rsidP="007C1112">
            <w:pPr>
              <w:spacing w:line="360" w:lineRule="auto"/>
              <w:jc w:val="lowKashida"/>
              <w:rPr>
                <w:rFonts w:asciiTheme="majorBidi" w:hAnsiTheme="majorBidi" w:cstheme="majorBidi"/>
                <w:szCs w:val="24"/>
              </w:rPr>
            </w:pPr>
            <w:r w:rsidRPr="00C25AA4">
              <w:rPr>
                <w:rFonts w:asciiTheme="majorBidi" w:hAnsiTheme="majorBidi" w:cstheme="majorBidi"/>
                <w:szCs w:val="24"/>
              </w:rPr>
              <w:t>BU_AC_H</w:t>
            </w:r>
            <w:r w:rsidRPr="00C25AA4">
              <w:rPr>
                <w:rFonts w:asciiTheme="majorBidi" w:hAnsiTheme="majorBidi" w:cstheme="majorBidi"/>
                <w:szCs w:val="24"/>
                <w:vertAlign w:val="subscript"/>
              </w:rPr>
              <w:t>2</w:t>
            </w:r>
            <w:r w:rsidRPr="00C25AA4">
              <w:rPr>
                <w:rFonts w:asciiTheme="majorBidi" w:hAnsiTheme="majorBidi" w:cstheme="majorBidi"/>
                <w:szCs w:val="24"/>
              </w:rPr>
              <w:t>O_850</w:t>
            </w:r>
          </w:p>
        </w:tc>
        <w:tc>
          <w:tcPr>
            <w:tcW w:w="1124" w:type="dxa"/>
            <w:tcBorders>
              <w:top w:val="nil"/>
              <w:bottom w:val="nil"/>
            </w:tcBorders>
          </w:tcPr>
          <w:p w14:paraId="0D4AE167" w14:textId="77777777" w:rsidR="006F4FC7" w:rsidRPr="00F363B5" w:rsidRDefault="006F4FC7" w:rsidP="007C111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1346</w:t>
            </w:r>
          </w:p>
        </w:tc>
        <w:tc>
          <w:tcPr>
            <w:tcW w:w="1229" w:type="dxa"/>
            <w:tcBorders>
              <w:top w:val="nil"/>
              <w:bottom w:val="nil"/>
            </w:tcBorders>
          </w:tcPr>
          <w:p w14:paraId="0CB5D1BC" w14:textId="77777777" w:rsidR="006F4FC7" w:rsidRPr="00F363B5" w:rsidRDefault="006F4FC7" w:rsidP="007C111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0.63</w:t>
            </w:r>
          </w:p>
        </w:tc>
        <w:tc>
          <w:tcPr>
            <w:tcW w:w="1254" w:type="dxa"/>
            <w:tcBorders>
              <w:top w:val="nil"/>
              <w:bottom w:val="nil"/>
            </w:tcBorders>
          </w:tcPr>
          <w:p w14:paraId="363BDE4F" w14:textId="77777777" w:rsidR="006F4FC7" w:rsidRPr="00F363B5" w:rsidRDefault="006F4FC7" w:rsidP="007C111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1180</w:t>
            </w:r>
          </w:p>
        </w:tc>
        <w:tc>
          <w:tcPr>
            <w:tcW w:w="1157" w:type="dxa"/>
            <w:tcBorders>
              <w:top w:val="nil"/>
              <w:bottom w:val="nil"/>
            </w:tcBorders>
          </w:tcPr>
          <w:p w14:paraId="31CC3B57" w14:textId="77777777" w:rsidR="006F4FC7" w:rsidRPr="00F363B5" w:rsidRDefault="006F4FC7" w:rsidP="007C111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167</w:t>
            </w:r>
          </w:p>
        </w:tc>
        <w:tc>
          <w:tcPr>
            <w:tcW w:w="1050" w:type="dxa"/>
            <w:tcBorders>
              <w:top w:val="nil"/>
              <w:bottom w:val="nil"/>
            </w:tcBorders>
          </w:tcPr>
          <w:p w14:paraId="030D4CC1" w14:textId="77777777" w:rsidR="006F4FC7" w:rsidRPr="00F363B5" w:rsidRDefault="006F4FC7" w:rsidP="007C111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0.27</w:t>
            </w:r>
          </w:p>
        </w:tc>
        <w:tc>
          <w:tcPr>
            <w:tcW w:w="1025" w:type="dxa"/>
            <w:tcBorders>
              <w:top w:val="nil"/>
              <w:bottom w:val="nil"/>
            </w:tcBorders>
          </w:tcPr>
          <w:p w14:paraId="30463AEA" w14:textId="77777777" w:rsidR="006F4FC7" w:rsidRPr="00F363B5" w:rsidRDefault="006F4FC7" w:rsidP="007C111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18.1</w:t>
            </w:r>
          </w:p>
        </w:tc>
      </w:tr>
      <w:tr w:rsidR="006F4FC7" w:rsidRPr="00C25AA4" w14:paraId="149A4486" w14:textId="77777777" w:rsidTr="004E19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8" w:type="dxa"/>
            <w:tcBorders>
              <w:top w:val="nil"/>
              <w:bottom w:val="nil"/>
            </w:tcBorders>
          </w:tcPr>
          <w:p w14:paraId="1F272F6C" w14:textId="77777777" w:rsidR="006F4FC7" w:rsidRPr="00C25AA4" w:rsidRDefault="006F4FC7" w:rsidP="007C1112">
            <w:pPr>
              <w:spacing w:line="360" w:lineRule="auto"/>
              <w:jc w:val="lowKashida"/>
              <w:rPr>
                <w:rFonts w:asciiTheme="majorBidi" w:hAnsiTheme="majorBidi" w:cstheme="majorBidi"/>
                <w:szCs w:val="24"/>
              </w:rPr>
            </w:pPr>
            <w:r w:rsidRPr="00C25AA4">
              <w:rPr>
                <w:rFonts w:asciiTheme="majorBidi" w:hAnsiTheme="majorBidi" w:cstheme="majorBidi"/>
                <w:szCs w:val="24"/>
              </w:rPr>
              <w:t>BU_AC_H</w:t>
            </w:r>
            <w:r w:rsidRPr="00C25AA4">
              <w:rPr>
                <w:rFonts w:asciiTheme="majorBidi" w:hAnsiTheme="majorBidi" w:cstheme="majorBidi"/>
                <w:szCs w:val="24"/>
                <w:vertAlign w:val="subscript"/>
              </w:rPr>
              <w:t>2</w:t>
            </w:r>
            <w:r w:rsidRPr="00C25AA4">
              <w:rPr>
                <w:rFonts w:asciiTheme="majorBidi" w:hAnsiTheme="majorBidi" w:cstheme="majorBidi"/>
                <w:szCs w:val="24"/>
              </w:rPr>
              <w:t>O_900</w:t>
            </w:r>
          </w:p>
        </w:tc>
        <w:tc>
          <w:tcPr>
            <w:tcW w:w="1124" w:type="dxa"/>
            <w:tcBorders>
              <w:top w:val="nil"/>
              <w:bottom w:val="nil"/>
            </w:tcBorders>
          </w:tcPr>
          <w:p w14:paraId="3D530406" w14:textId="77777777" w:rsidR="006F4FC7" w:rsidRPr="00F363B5" w:rsidRDefault="006F4FC7" w:rsidP="007C111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1470</w:t>
            </w:r>
          </w:p>
        </w:tc>
        <w:tc>
          <w:tcPr>
            <w:tcW w:w="1229" w:type="dxa"/>
            <w:tcBorders>
              <w:top w:val="nil"/>
              <w:bottom w:val="nil"/>
            </w:tcBorders>
          </w:tcPr>
          <w:p w14:paraId="34CE2017" w14:textId="77777777" w:rsidR="006F4FC7" w:rsidRPr="00F363B5" w:rsidRDefault="006F4FC7" w:rsidP="007C111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0.69</w:t>
            </w:r>
          </w:p>
        </w:tc>
        <w:tc>
          <w:tcPr>
            <w:tcW w:w="1254" w:type="dxa"/>
            <w:tcBorders>
              <w:top w:val="nil"/>
              <w:bottom w:val="nil"/>
            </w:tcBorders>
          </w:tcPr>
          <w:p w14:paraId="62B1D7E3" w14:textId="77777777" w:rsidR="006F4FC7" w:rsidRPr="00F363B5" w:rsidRDefault="006F4FC7" w:rsidP="007C111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1332</w:t>
            </w:r>
          </w:p>
        </w:tc>
        <w:tc>
          <w:tcPr>
            <w:tcW w:w="1157" w:type="dxa"/>
            <w:tcBorders>
              <w:top w:val="nil"/>
              <w:bottom w:val="nil"/>
            </w:tcBorders>
          </w:tcPr>
          <w:p w14:paraId="5BB40EE2" w14:textId="77777777" w:rsidR="006F4FC7" w:rsidRPr="00F363B5" w:rsidRDefault="006F4FC7" w:rsidP="007C111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138</w:t>
            </w:r>
          </w:p>
        </w:tc>
        <w:tc>
          <w:tcPr>
            <w:tcW w:w="1050" w:type="dxa"/>
            <w:tcBorders>
              <w:top w:val="nil"/>
              <w:bottom w:val="nil"/>
            </w:tcBorders>
          </w:tcPr>
          <w:p w14:paraId="25ABD1C4" w14:textId="77777777" w:rsidR="006F4FC7" w:rsidRPr="00F363B5" w:rsidRDefault="006F4FC7" w:rsidP="007C111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0.25</w:t>
            </w:r>
          </w:p>
        </w:tc>
        <w:tc>
          <w:tcPr>
            <w:tcW w:w="1025" w:type="dxa"/>
            <w:tcBorders>
              <w:top w:val="nil"/>
              <w:bottom w:val="nil"/>
            </w:tcBorders>
          </w:tcPr>
          <w:p w14:paraId="4B9B01A0" w14:textId="77777777" w:rsidR="006F4FC7" w:rsidRPr="00F363B5" w:rsidRDefault="006F4FC7" w:rsidP="007C111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18.2</w:t>
            </w:r>
          </w:p>
        </w:tc>
      </w:tr>
      <w:tr w:rsidR="006F4FC7" w:rsidRPr="00C25AA4" w14:paraId="5B764E62" w14:textId="77777777" w:rsidTr="004E19A9">
        <w:trPr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8" w:type="dxa"/>
            <w:tcBorders>
              <w:top w:val="nil"/>
              <w:bottom w:val="nil"/>
            </w:tcBorders>
          </w:tcPr>
          <w:p w14:paraId="7D4383A5" w14:textId="77777777" w:rsidR="006F4FC7" w:rsidRPr="00C25AA4" w:rsidRDefault="006F4FC7" w:rsidP="007C1112">
            <w:pPr>
              <w:spacing w:line="360" w:lineRule="auto"/>
              <w:jc w:val="lowKashida"/>
              <w:rPr>
                <w:rFonts w:asciiTheme="majorBidi" w:hAnsiTheme="majorBidi" w:cstheme="majorBidi"/>
                <w:szCs w:val="24"/>
              </w:rPr>
            </w:pPr>
            <w:r w:rsidRPr="00C25AA4">
              <w:rPr>
                <w:rFonts w:asciiTheme="majorBidi" w:hAnsiTheme="majorBidi" w:cstheme="majorBidi"/>
                <w:szCs w:val="24"/>
              </w:rPr>
              <w:t>BU_AC_H</w:t>
            </w:r>
            <w:r w:rsidRPr="00C25AA4">
              <w:rPr>
                <w:rFonts w:asciiTheme="majorBidi" w:hAnsiTheme="majorBidi" w:cstheme="majorBidi"/>
                <w:szCs w:val="24"/>
                <w:vertAlign w:val="subscript"/>
              </w:rPr>
              <w:t>2</w:t>
            </w:r>
            <w:r w:rsidRPr="00C25AA4">
              <w:rPr>
                <w:rFonts w:asciiTheme="majorBidi" w:hAnsiTheme="majorBidi" w:cstheme="majorBidi"/>
                <w:szCs w:val="24"/>
              </w:rPr>
              <w:t>O_950</w:t>
            </w:r>
          </w:p>
        </w:tc>
        <w:tc>
          <w:tcPr>
            <w:tcW w:w="1124" w:type="dxa"/>
            <w:tcBorders>
              <w:top w:val="nil"/>
              <w:bottom w:val="nil"/>
            </w:tcBorders>
          </w:tcPr>
          <w:p w14:paraId="221E4F46" w14:textId="77777777" w:rsidR="006F4FC7" w:rsidRPr="00F363B5" w:rsidRDefault="006F4FC7" w:rsidP="007C111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  <w:rtl/>
                <w:lang w:bidi="ar-EG"/>
              </w:rPr>
            </w:pPr>
            <w:r>
              <w:rPr>
                <w:rFonts w:asciiTheme="majorBidi" w:hAnsiTheme="majorBidi" w:cstheme="majorBidi"/>
                <w:szCs w:val="24"/>
              </w:rPr>
              <w:t>1771</w:t>
            </w:r>
          </w:p>
        </w:tc>
        <w:tc>
          <w:tcPr>
            <w:tcW w:w="1229" w:type="dxa"/>
            <w:tcBorders>
              <w:top w:val="nil"/>
              <w:bottom w:val="nil"/>
            </w:tcBorders>
          </w:tcPr>
          <w:p w14:paraId="7FD3ED7E" w14:textId="77777777" w:rsidR="006F4FC7" w:rsidRPr="00F363B5" w:rsidRDefault="006F4FC7" w:rsidP="007C111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0.72</w:t>
            </w:r>
          </w:p>
        </w:tc>
        <w:tc>
          <w:tcPr>
            <w:tcW w:w="1254" w:type="dxa"/>
            <w:tcBorders>
              <w:top w:val="nil"/>
              <w:bottom w:val="nil"/>
            </w:tcBorders>
          </w:tcPr>
          <w:p w14:paraId="004AFC67" w14:textId="77777777" w:rsidR="006F4FC7" w:rsidRPr="00F363B5" w:rsidRDefault="006F4FC7" w:rsidP="007C111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1399</w:t>
            </w:r>
          </w:p>
        </w:tc>
        <w:tc>
          <w:tcPr>
            <w:tcW w:w="1157" w:type="dxa"/>
            <w:tcBorders>
              <w:top w:val="nil"/>
              <w:bottom w:val="nil"/>
            </w:tcBorders>
          </w:tcPr>
          <w:p w14:paraId="57C1B82F" w14:textId="77777777" w:rsidR="006F4FC7" w:rsidRPr="00F363B5" w:rsidRDefault="006F4FC7" w:rsidP="007C111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372</w:t>
            </w:r>
          </w:p>
        </w:tc>
        <w:tc>
          <w:tcPr>
            <w:tcW w:w="1050" w:type="dxa"/>
            <w:tcBorders>
              <w:top w:val="nil"/>
              <w:bottom w:val="nil"/>
            </w:tcBorders>
          </w:tcPr>
          <w:p w14:paraId="3DC3C8D4" w14:textId="77777777" w:rsidR="006F4FC7" w:rsidRPr="00F363B5" w:rsidRDefault="006F4FC7" w:rsidP="007C111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0.68</w:t>
            </w:r>
          </w:p>
        </w:tc>
        <w:tc>
          <w:tcPr>
            <w:tcW w:w="1025" w:type="dxa"/>
            <w:tcBorders>
              <w:top w:val="nil"/>
              <w:bottom w:val="nil"/>
            </w:tcBorders>
          </w:tcPr>
          <w:p w14:paraId="1AFC4881" w14:textId="77777777" w:rsidR="006F4FC7" w:rsidRPr="00F363B5" w:rsidRDefault="006F4FC7" w:rsidP="007C111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18.0</w:t>
            </w:r>
          </w:p>
        </w:tc>
      </w:tr>
      <w:tr w:rsidR="006F4FC7" w:rsidRPr="00C25AA4" w14:paraId="2CEB8812" w14:textId="77777777" w:rsidTr="004E19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8" w:type="dxa"/>
            <w:tcBorders>
              <w:top w:val="nil"/>
              <w:bottom w:val="nil"/>
            </w:tcBorders>
          </w:tcPr>
          <w:p w14:paraId="64A9F76A" w14:textId="77777777" w:rsidR="006F4FC7" w:rsidRPr="00C25AA4" w:rsidRDefault="006F4FC7" w:rsidP="007C1112">
            <w:pPr>
              <w:spacing w:line="360" w:lineRule="auto"/>
              <w:rPr>
                <w:rFonts w:asciiTheme="majorBidi" w:hAnsiTheme="majorBidi" w:cstheme="majorBidi"/>
                <w:szCs w:val="24"/>
              </w:rPr>
            </w:pPr>
            <w:r w:rsidRPr="00C25AA4">
              <w:rPr>
                <w:rFonts w:asciiTheme="majorBidi" w:hAnsiTheme="majorBidi" w:cstheme="majorBidi"/>
                <w:szCs w:val="24"/>
              </w:rPr>
              <w:t>BU_AC_</w:t>
            </w:r>
            <w:r>
              <w:rPr>
                <w:szCs w:val="24"/>
              </w:rPr>
              <w:t>K</w:t>
            </w:r>
            <w:r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CO</w:t>
            </w:r>
            <w:r>
              <w:rPr>
                <w:szCs w:val="24"/>
                <w:vertAlign w:val="subscript"/>
              </w:rPr>
              <w:t>3</w:t>
            </w:r>
            <w:r>
              <w:rPr>
                <w:rFonts w:asciiTheme="majorBidi" w:hAnsiTheme="majorBidi" w:cstheme="majorBidi"/>
                <w:szCs w:val="24"/>
              </w:rPr>
              <w:t>_</w:t>
            </w:r>
            <w:r w:rsidRPr="00C25AA4">
              <w:rPr>
                <w:rFonts w:asciiTheme="majorBidi" w:hAnsiTheme="majorBidi" w:cstheme="majorBidi"/>
                <w:szCs w:val="24"/>
              </w:rPr>
              <w:t>700</w:t>
            </w:r>
          </w:p>
        </w:tc>
        <w:tc>
          <w:tcPr>
            <w:tcW w:w="1124" w:type="dxa"/>
            <w:tcBorders>
              <w:top w:val="nil"/>
              <w:bottom w:val="nil"/>
            </w:tcBorders>
          </w:tcPr>
          <w:p w14:paraId="67859A56" w14:textId="77777777" w:rsidR="006F4FC7" w:rsidRPr="001B667B" w:rsidRDefault="006F4FC7" w:rsidP="007C111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1392</w:t>
            </w:r>
          </w:p>
        </w:tc>
        <w:tc>
          <w:tcPr>
            <w:tcW w:w="1229" w:type="dxa"/>
            <w:tcBorders>
              <w:top w:val="nil"/>
              <w:bottom w:val="nil"/>
            </w:tcBorders>
          </w:tcPr>
          <w:p w14:paraId="0B7EC69D" w14:textId="77777777" w:rsidR="006F4FC7" w:rsidRPr="001B667B" w:rsidRDefault="006F4FC7" w:rsidP="007C111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0.68</w:t>
            </w:r>
          </w:p>
        </w:tc>
        <w:tc>
          <w:tcPr>
            <w:tcW w:w="1254" w:type="dxa"/>
            <w:tcBorders>
              <w:top w:val="nil"/>
              <w:bottom w:val="nil"/>
            </w:tcBorders>
          </w:tcPr>
          <w:p w14:paraId="199621B2" w14:textId="77777777" w:rsidR="006F4FC7" w:rsidRPr="001B667B" w:rsidRDefault="006F4FC7" w:rsidP="007C111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1332</w:t>
            </w:r>
          </w:p>
        </w:tc>
        <w:tc>
          <w:tcPr>
            <w:tcW w:w="1157" w:type="dxa"/>
            <w:tcBorders>
              <w:top w:val="nil"/>
              <w:bottom w:val="nil"/>
            </w:tcBorders>
          </w:tcPr>
          <w:p w14:paraId="2F976708" w14:textId="77777777" w:rsidR="006F4FC7" w:rsidRPr="001B667B" w:rsidRDefault="006F4FC7" w:rsidP="007C111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61</w:t>
            </w:r>
          </w:p>
        </w:tc>
        <w:tc>
          <w:tcPr>
            <w:tcW w:w="1050" w:type="dxa"/>
            <w:tcBorders>
              <w:top w:val="nil"/>
              <w:bottom w:val="nil"/>
            </w:tcBorders>
          </w:tcPr>
          <w:p w14:paraId="5E586EAD" w14:textId="77777777" w:rsidR="006F4FC7" w:rsidRPr="001B667B" w:rsidRDefault="006F4FC7" w:rsidP="007C111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0.09</w:t>
            </w:r>
          </w:p>
        </w:tc>
        <w:tc>
          <w:tcPr>
            <w:tcW w:w="1025" w:type="dxa"/>
            <w:tcBorders>
              <w:top w:val="nil"/>
              <w:bottom w:val="nil"/>
            </w:tcBorders>
          </w:tcPr>
          <w:p w14:paraId="019ADBB6" w14:textId="77777777" w:rsidR="006F4FC7" w:rsidRPr="001B667B" w:rsidRDefault="006F4FC7" w:rsidP="007C111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18.0</w:t>
            </w:r>
          </w:p>
        </w:tc>
      </w:tr>
      <w:tr w:rsidR="006F4FC7" w:rsidRPr="00C25AA4" w14:paraId="4C77B9B0" w14:textId="77777777" w:rsidTr="004E19A9">
        <w:trPr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8" w:type="dxa"/>
            <w:tcBorders>
              <w:top w:val="nil"/>
              <w:bottom w:val="nil"/>
            </w:tcBorders>
          </w:tcPr>
          <w:p w14:paraId="62CFE1CC" w14:textId="77777777" w:rsidR="006F4FC7" w:rsidRPr="00C25AA4" w:rsidRDefault="006F4FC7" w:rsidP="007C1112">
            <w:pPr>
              <w:spacing w:line="360" w:lineRule="auto"/>
              <w:rPr>
                <w:rFonts w:asciiTheme="majorBidi" w:hAnsiTheme="majorBidi" w:cstheme="majorBidi"/>
                <w:szCs w:val="24"/>
              </w:rPr>
            </w:pPr>
            <w:r w:rsidRPr="00C25AA4">
              <w:rPr>
                <w:rFonts w:asciiTheme="majorBidi" w:hAnsiTheme="majorBidi" w:cstheme="majorBidi"/>
                <w:szCs w:val="24"/>
              </w:rPr>
              <w:t>BU_AC_</w:t>
            </w:r>
            <w:r>
              <w:rPr>
                <w:szCs w:val="24"/>
              </w:rPr>
              <w:t>K</w:t>
            </w:r>
            <w:r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CO</w:t>
            </w:r>
            <w:r>
              <w:rPr>
                <w:szCs w:val="24"/>
                <w:vertAlign w:val="subscript"/>
              </w:rPr>
              <w:t>3</w:t>
            </w:r>
            <w:r>
              <w:rPr>
                <w:rFonts w:asciiTheme="majorBidi" w:hAnsiTheme="majorBidi" w:cstheme="majorBidi"/>
                <w:szCs w:val="24"/>
              </w:rPr>
              <w:t>_75</w:t>
            </w:r>
            <w:r w:rsidRPr="00C25AA4">
              <w:rPr>
                <w:rFonts w:asciiTheme="majorBidi" w:hAnsiTheme="majorBidi" w:cstheme="majorBidi"/>
                <w:szCs w:val="24"/>
              </w:rPr>
              <w:t>0</w:t>
            </w:r>
          </w:p>
        </w:tc>
        <w:tc>
          <w:tcPr>
            <w:tcW w:w="1124" w:type="dxa"/>
            <w:tcBorders>
              <w:top w:val="nil"/>
              <w:bottom w:val="nil"/>
            </w:tcBorders>
          </w:tcPr>
          <w:p w14:paraId="5C162A7C" w14:textId="77777777" w:rsidR="006F4FC7" w:rsidRPr="00381727" w:rsidRDefault="006F4FC7" w:rsidP="007C111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1935</w:t>
            </w:r>
          </w:p>
        </w:tc>
        <w:tc>
          <w:tcPr>
            <w:tcW w:w="1229" w:type="dxa"/>
            <w:tcBorders>
              <w:top w:val="nil"/>
              <w:bottom w:val="nil"/>
            </w:tcBorders>
          </w:tcPr>
          <w:p w14:paraId="5968B142" w14:textId="77777777" w:rsidR="006F4FC7" w:rsidRPr="00381727" w:rsidRDefault="006F4FC7" w:rsidP="007C111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0.92</w:t>
            </w:r>
          </w:p>
        </w:tc>
        <w:tc>
          <w:tcPr>
            <w:tcW w:w="1254" w:type="dxa"/>
            <w:tcBorders>
              <w:top w:val="nil"/>
              <w:bottom w:val="nil"/>
            </w:tcBorders>
          </w:tcPr>
          <w:p w14:paraId="2065257E" w14:textId="77777777" w:rsidR="006F4FC7" w:rsidRPr="00381727" w:rsidRDefault="006F4FC7" w:rsidP="007C111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1831</w:t>
            </w:r>
          </w:p>
        </w:tc>
        <w:tc>
          <w:tcPr>
            <w:tcW w:w="1157" w:type="dxa"/>
            <w:tcBorders>
              <w:top w:val="nil"/>
              <w:bottom w:val="nil"/>
            </w:tcBorders>
          </w:tcPr>
          <w:p w14:paraId="635C178E" w14:textId="77777777" w:rsidR="006F4FC7" w:rsidRPr="00381727" w:rsidRDefault="006F4FC7" w:rsidP="007C111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104</w:t>
            </w:r>
          </w:p>
        </w:tc>
        <w:tc>
          <w:tcPr>
            <w:tcW w:w="1050" w:type="dxa"/>
            <w:tcBorders>
              <w:top w:val="nil"/>
              <w:bottom w:val="nil"/>
            </w:tcBorders>
          </w:tcPr>
          <w:p w14:paraId="5F00990C" w14:textId="77777777" w:rsidR="006F4FC7" w:rsidRPr="00381727" w:rsidRDefault="006F4FC7" w:rsidP="007C111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0.10</w:t>
            </w:r>
          </w:p>
        </w:tc>
        <w:tc>
          <w:tcPr>
            <w:tcW w:w="1025" w:type="dxa"/>
            <w:tcBorders>
              <w:top w:val="nil"/>
              <w:bottom w:val="nil"/>
            </w:tcBorders>
          </w:tcPr>
          <w:p w14:paraId="34FC41DE" w14:textId="77777777" w:rsidR="006F4FC7" w:rsidRPr="00381727" w:rsidRDefault="006F4FC7" w:rsidP="007C111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18.2</w:t>
            </w:r>
          </w:p>
        </w:tc>
      </w:tr>
      <w:tr w:rsidR="006F4FC7" w:rsidRPr="00C25AA4" w14:paraId="194F972E" w14:textId="77777777" w:rsidTr="004E19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8" w:type="dxa"/>
            <w:tcBorders>
              <w:top w:val="nil"/>
              <w:bottom w:val="nil"/>
            </w:tcBorders>
          </w:tcPr>
          <w:p w14:paraId="281B7F30" w14:textId="77777777" w:rsidR="006F4FC7" w:rsidRPr="00C25AA4" w:rsidRDefault="006F4FC7" w:rsidP="007C1112">
            <w:pPr>
              <w:spacing w:line="360" w:lineRule="auto"/>
              <w:rPr>
                <w:rFonts w:asciiTheme="majorBidi" w:hAnsiTheme="majorBidi" w:cstheme="majorBidi"/>
                <w:szCs w:val="24"/>
              </w:rPr>
            </w:pPr>
            <w:r w:rsidRPr="00C25AA4">
              <w:rPr>
                <w:rFonts w:asciiTheme="majorBidi" w:hAnsiTheme="majorBidi" w:cstheme="majorBidi"/>
                <w:szCs w:val="24"/>
              </w:rPr>
              <w:t>BU_AC_</w:t>
            </w:r>
            <w:r>
              <w:rPr>
                <w:szCs w:val="24"/>
              </w:rPr>
              <w:t>K</w:t>
            </w:r>
            <w:r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CO</w:t>
            </w:r>
            <w:r>
              <w:rPr>
                <w:szCs w:val="24"/>
                <w:vertAlign w:val="subscript"/>
              </w:rPr>
              <w:t>3</w:t>
            </w:r>
            <w:r>
              <w:rPr>
                <w:rFonts w:asciiTheme="majorBidi" w:hAnsiTheme="majorBidi" w:cstheme="majorBidi"/>
                <w:szCs w:val="24"/>
              </w:rPr>
              <w:t>_8</w:t>
            </w:r>
            <w:r w:rsidRPr="00C25AA4">
              <w:rPr>
                <w:rFonts w:asciiTheme="majorBidi" w:hAnsiTheme="majorBidi" w:cstheme="majorBidi"/>
                <w:szCs w:val="24"/>
              </w:rPr>
              <w:t>00</w:t>
            </w:r>
          </w:p>
        </w:tc>
        <w:tc>
          <w:tcPr>
            <w:tcW w:w="1124" w:type="dxa"/>
            <w:tcBorders>
              <w:top w:val="nil"/>
              <w:bottom w:val="nil"/>
            </w:tcBorders>
          </w:tcPr>
          <w:p w14:paraId="41EB1DA5" w14:textId="77777777" w:rsidR="006F4FC7" w:rsidRPr="00381727" w:rsidRDefault="006F4FC7" w:rsidP="007C111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2120</w:t>
            </w:r>
          </w:p>
        </w:tc>
        <w:tc>
          <w:tcPr>
            <w:tcW w:w="1229" w:type="dxa"/>
            <w:tcBorders>
              <w:top w:val="nil"/>
              <w:bottom w:val="nil"/>
            </w:tcBorders>
          </w:tcPr>
          <w:p w14:paraId="73DD082C" w14:textId="77777777" w:rsidR="006F4FC7" w:rsidRPr="00381727" w:rsidRDefault="006F4FC7" w:rsidP="007C111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1.01</w:t>
            </w:r>
          </w:p>
        </w:tc>
        <w:tc>
          <w:tcPr>
            <w:tcW w:w="1254" w:type="dxa"/>
            <w:tcBorders>
              <w:top w:val="nil"/>
              <w:bottom w:val="nil"/>
            </w:tcBorders>
          </w:tcPr>
          <w:p w14:paraId="018F79E6" w14:textId="77777777" w:rsidR="006F4FC7" w:rsidRPr="00381727" w:rsidRDefault="006F4FC7" w:rsidP="007C111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2007</w:t>
            </w:r>
          </w:p>
        </w:tc>
        <w:tc>
          <w:tcPr>
            <w:tcW w:w="1157" w:type="dxa"/>
            <w:tcBorders>
              <w:top w:val="nil"/>
              <w:bottom w:val="nil"/>
            </w:tcBorders>
          </w:tcPr>
          <w:p w14:paraId="78440E0B" w14:textId="77777777" w:rsidR="006F4FC7" w:rsidRPr="00381727" w:rsidRDefault="006F4FC7" w:rsidP="007C111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113</w:t>
            </w:r>
          </w:p>
        </w:tc>
        <w:tc>
          <w:tcPr>
            <w:tcW w:w="1050" w:type="dxa"/>
            <w:tcBorders>
              <w:top w:val="nil"/>
              <w:bottom w:val="nil"/>
            </w:tcBorders>
          </w:tcPr>
          <w:p w14:paraId="65DBC39E" w14:textId="77777777" w:rsidR="006F4FC7" w:rsidRPr="00381727" w:rsidRDefault="006F4FC7" w:rsidP="007C111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0.16</w:t>
            </w:r>
          </w:p>
        </w:tc>
        <w:tc>
          <w:tcPr>
            <w:tcW w:w="1025" w:type="dxa"/>
            <w:tcBorders>
              <w:top w:val="nil"/>
              <w:bottom w:val="nil"/>
            </w:tcBorders>
          </w:tcPr>
          <w:p w14:paraId="3AEC60EF" w14:textId="77777777" w:rsidR="006F4FC7" w:rsidRPr="00381727" w:rsidRDefault="006F4FC7" w:rsidP="007C111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15.7</w:t>
            </w:r>
          </w:p>
        </w:tc>
      </w:tr>
      <w:tr w:rsidR="006F4FC7" w:rsidRPr="00C25AA4" w14:paraId="25C45194" w14:textId="77777777" w:rsidTr="004E19A9">
        <w:trPr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8" w:type="dxa"/>
            <w:tcBorders>
              <w:top w:val="nil"/>
              <w:bottom w:val="nil"/>
            </w:tcBorders>
          </w:tcPr>
          <w:p w14:paraId="1D6777D6" w14:textId="77777777" w:rsidR="006F4FC7" w:rsidRPr="00C25AA4" w:rsidRDefault="006F4FC7" w:rsidP="007C1112">
            <w:pPr>
              <w:spacing w:line="360" w:lineRule="auto"/>
              <w:rPr>
                <w:rFonts w:asciiTheme="majorBidi" w:hAnsiTheme="majorBidi" w:cstheme="majorBidi"/>
                <w:szCs w:val="24"/>
              </w:rPr>
            </w:pPr>
            <w:r w:rsidRPr="00C25AA4">
              <w:rPr>
                <w:rFonts w:asciiTheme="majorBidi" w:hAnsiTheme="majorBidi" w:cstheme="majorBidi"/>
                <w:szCs w:val="24"/>
              </w:rPr>
              <w:t>BU_AC_</w:t>
            </w:r>
            <w:r>
              <w:rPr>
                <w:szCs w:val="24"/>
              </w:rPr>
              <w:t>KOH</w:t>
            </w:r>
            <w:r>
              <w:rPr>
                <w:rFonts w:asciiTheme="majorBidi" w:hAnsiTheme="majorBidi" w:cstheme="majorBidi"/>
                <w:szCs w:val="24"/>
              </w:rPr>
              <w:t>_</w:t>
            </w:r>
            <w:r w:rsidRPr="00C25AA4">
              <w:rPr>
                <w:rFonts w:asciiTheme="majorBidi" w:hAnsiTheme="majorBidi" w:cstheme="majorBidi"/>
                <w:szCs w:val="24"/>
              </w:rPr>
              <w:t>700</w:t>
            </w:r>
          </w:p>
        </w:tc>
        <w:tc>
          <w:tcPr>
            <w:tcW w:w="1124" w:type="dxa"/>
            <w:tcBorders>
              <w:top w:val="nil"/>
              <w:bottom w:val="nil"/>
            </w:tcBorders>
          </w:tcPr>
          <w:p w14:paraId="256D0218" w14:textId="77777777" w:rsidR="006F4FC7" w:rsidRPr="00D64129" w:rsidRDefault="006F4FC7" w:rsidP="007C111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1463</w:t>
            </w:r>
          </w:p>
        </w:tc>
        <w:tc>
          <w:tcPr>
            <w:tcW w:w="1229" w:type="dxa"/>
            <w:tcBorders>
              <w:top w:val="nil"/>
              <w:bottom w:val="nil"/>
            </w:tcBorders>
          </w:tcPr>
          <w:p w14:paraId="61F612C8" w14:textId="77777777" w:rsidR="006F4FC7" w:rsidRPr="00D64129" w:rsidRDefault="006F4FC7" w:rsidP="007C111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0.70</w:t>
            </w:r>
          </w:p>
        </w:tc>
        <w:tc>
          <w:tcPr>
            <w:tcW w:w="1254" w:type="dxa"/>
            <w:tcBorders>
              <w:top w:val="nil"/>
              <w:bottom w:val="nil"/>
            </w:tcBorders>
          </w:tcPr>
          <w:p w14:paraId="383B681C" w14:textId="77777777" w:rsidR="006F4FC7" w:rsidRPr="00D64129" w:rsidRDefault="006F4FC7" w:rsidP="007C111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1392</w:t>
            </w:r>
          </w:p>
        </w:tc>
        <w:tc>
          <w:tcPr>
            <w:tcW w:w="1157" w:type="dxa"/>
            <w:tcBorders>
              <w:top w:val="nil"/>
              <w:bottom w:val="nil"/>
            </w:tcBorders>
          </w:tcPr>
          <w:p w14:paraId="5A15D1C3" w14:textId="77777777" w:rsidR="006F4FC7" w:rsidRPr="00D64129" w:rsidRDefault="006F4FC7" w:rsidP="007C111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71</w:t>
            </w:r>
          </w:p>
        </w:tc>
        <w:tc>
          <w:tcPr>
            <w:tcW w:w="1050" w:type="dxa"/>
            <w:tcBorders>
              <w:top w:val="nil"/>
              <w:bottom w:val="nil"/>
            </w:tcBorders>
          </w:tcPr>
          <w:p w14:paraId="121D0CA5" w14:textId="77777777" w:rsidR="006F4FC7" w:rsidRPr="00D64129" w:rsidRDefault="006F4FC7" w:rsidP="007C111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0.11</w:t>
            </w:r>
          </w:p>
        </w:tc>
        <w:tc>
          <w:tcPr>
            <w:tcW w:w="1025" w:type="dxa"/>
            <w:tcBorders>
              <w:top w:val="nil"/>
              <w:bottom w:val="nil"/>
            </w:tcBorders>
          </w:tcPr>
          <w:p w14:paraId="7F7AD181" w14:textId="77777777" w:rsidR="006F4FC7" w:rsidRPr="00D64129" w:rsidRDefault="006F4FC7" w:rsidP="007C111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18.1</w:t>
            </w:r>
          </w:p>
        </w:tc>
      </w:tr>
      <w:tr w:rsidR="006F4FC7" w:rsidRPr="00C25AA4" w14:paraId="272958ED" w14:textId="77777777" w:rsidTr="004E19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8" w:type="dxa"/>
            <w:tcBorders>
              <w:top w:val="nil"/>
              <w:bottom w:val="nil"/>
            </w:tcBorders>
          </w:tcPr>
          <w:p w14:paraId="777A5D39" w14:textId="77777777" w:rsidR="006F4FC7" w:rsidRPr="00C25AA4" w:rsidRDefault="006F4FC7" w:rsidP="007C1112">
            <w:pPr>
              <w:spacing w:line="360" w:lineRule="auto"/>
              <w:rPr>
                <w:rFonts w:asciiTheme="majorBidi" w:hAnsiTheme="majorBidi" w:cstheme="majorBidi"/>
                <w:szCs w:val="24"/>
              </w:rPr>
            </w:pPr>
            <w:r w:rsidRPr="00C25AA4">
              <w:rPr>
                <w:rFonts w:asciiTheme="majorBidi" w:hAnsiTheme="majorBidi" w:cstheme="majorBidi"/>
                <w:szCs w:val="24"/>
              </w:rPr>
              <w:t>BU_AC_</w:t>
            </w:r>
            <w:r>
              <w:rPr>
                <w:szCs w:val="24"/>
              </w:rPr>
              <w:t>KOH</w:t>
            </w:r>
            <w:r>
              <w:rPr>
                <w:rFonts w:asciiTheme="majorBidi" w:hAnsiTheme="majorBidi" w:cstheme="majorBidi"/>
                <w:szCs w:val="24"/>
              </w:rPr>
              <w:t>_75</w:t>
            </w:r>
            <w:r w:rsidRPr="00C25AA4">
              <w:rPr>
                <w:rFonts w:asciiTheme="majorBidi" w:hAnsiTheme="majorBidi" w:cstheme="majorBidi"/>
                <w:szCs w:val="24"/>
              </w:rPr>
              <w:t>0</w:t>
            </w:r>
          </w:p>
        </w:tc>
        <w:tc>
          <w:tcPr>
            <w:tcW w:w="1124" w:type="dxa"/>
            <w:tcBorders>
              <w:top w:val="nil"/>
              <w:bottom w:val="nil"/>
            </w:tcBorders>
          </w:tcPr>
          <w:p w14:paraId="2C575855" w14:textId="77777777" w:rsidR="006F4FC7" w:rsidRPr="00D64129" w:rsidRDefault="006F4FC7" w:rsidP="007C111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2088</w:t>
            </w:r>
          </w:p>
        </w:tc>
        <w:tc>
          <w:tcPr>
            <w:tcW w:w="1229" w:type="dxa"/>
            <w:tcBorders>
              <w:top w:val="nil"/>
              <w:bottom w:val="nil"/>
            </w:tcBorders>
          </w:tcPr>
          <w:p w14:paraId="2DE47BD6" w14:textId="77777777" w:rsidR="006F4FC7" w:rsidRPr="00D64129" w:rsidRDefault="006F4FC7" w:rsidP="007C111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0.96</w:t>
            </w:r>
          </w:p>
        </w:tc>
        <w:tc>
          <w:tcPr>
            <w:tcW w:w="1254" w:type="dxa"/>
            <w:tcBorders>
              <w:top w:val="nil"/>
              <w:bottom w:val="nil"/>
            </w:tcBorders>
          </w:tcPr>
          <w:p w14:paraId="316F9B1B" w14:textId="77777777" w:rsidR="006F4FC7" w:rsidRPr="00D64129" w:rsidRDefault="006F4FC7" w:rsidP="007C111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1938</w:t>
            </w:r>
          </w:p>
        </w:tc>
        <w:tc>
          <w:tcPr>
            <w:tcW w:w="1157" w:type="dxa"/>
            <w:tcBorders>
              <w:top w:val="nil"/>
              <w:bottom w:val="nil"/>
            </w:tcBorders>
          </w:tcPr>
          <w:p w14:paraId="219E36E6" w14:textId="77777777" w:rsidR="006F4FC7" w:rsidRPr="00D64129" w:rsidRDefault="006F4FC7" w:rsidP="007C111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149</w:t>
            </w:r>
          </w:p>
        </w:tc>
        <w:tc>
          <w:tcPr>
            <w:tcW w:w="1050" w:type="dxa"/>
            <w:tcBorders>
              <w:top w:val="nil"/>
              <w:bottom w:val="nil"/>
            </w:tcBorders>
          </w:tcPr>
          <w:p w14:paraId="4DACD219" w14:textId="77777777" w:rsidR="006F4FC7" w:rsidRPr="00D64129" w:rsidRDefault="006F4FC7" w:rsidP="007C111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0.19</w:t>
            </w:r>
          </w:p>
        </w:tc>
        <w:tc>
          <w:tcPr>
            <w:tcW w:w="1025" w:type="dxa"/>
            <w:tcBorders>
              <w:top w:val="nil"/>
              <w:bottom w:val="nil"/>
            </w:tcBorders>
          </w:tcPr>
          <w:p w14:paraId="7A04D9ED" w14:textId="77777777" w:rsidR="006F4FC7" w:rsidRPr="00D64129" w:rsidRDefault="006F4FC7" w:rsidP="007C111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15.8</w:t>
            </w:r>
          </w:p>
        </w:tc>
      </w:tr>
      <w:tr w:rsidR="006F4FC7" w:rsidRPr="00C25AA4" w14:paraId="7E454884" w14:textId="77777777" w:rsidTr="004E19A9">
        <w:trPr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8" w:type="dxa"/>
            <w:tcBorders>
              <w:top w:val="nil"/>
              <w:bottom w:val="nil"/>
            </w:tcBorders>
          </w:tcPr>
          <w:p w14:paraId="78455170" w14:textId="77777777" w:rsidR="006F4FC7" w:rsidRPr="00C25AA4" w:rsidRDefault="006F4FC7" w:rsidP="007C1112">
            <w:pPr>
              <w:spacing w:line="360" w:lineRule="auto"/>
              <w:rPr>
                <w:rFonts w:asciiTheme="majorBidi" w:hAnsiTheme="majorBidi" w:cstheme="majorBidi"/>
                <w:szCs w:val="24"/>
              </w:rPr>
            </w:pPr>
            <w:r w:rsidRPr="00C25AA4">
              <w:rPr>
                <w:rFonts w:asciiTheme="majorBidi" w:hAnsiTheme="majorBidi" w:cstheme="majorBidi"/>
                <w:szCs w:val="24"/>
              </w:rPr>
              <w:t>BU_AC_</w:t>
            </w:r>
            <w:r>
              <w:rPr>
                <w:szCs w:val="24"/>
              </w:rPr>
              <w:t>KOH</w:t>
            </w:r>
            <w:r>
              <w:rPr>
                <w:rFonts w:asciiTheme="majorBidi" w:hAnsiTheme="majorBidi" w:cstheme="majorBidi"/>
                <w:szCs w:val="24"/>
              </w:rPr>
              <w:t>_8</w:t>
            </w:r>
            <w:r w:rsidRPr="00C25AA4">
              <w:rPr>
                <w:rFonts w:asciiTheme="majorBidi" w:hAnsiTheme="majorBidi" w:cstheme="majorBidi"/>
                <w:szCs w:val="24"/>
              </w:rPr>
              <w:t>00</w:t>
            </w:r>
          </w:p>
        </w:tc>
        <w:tc>
          <w:tcPr>
            <w:tcW w:w="1124" w:type="dxa"/>
            <w:tcBorders>
              <w:top w:val="nil"/>
              <w:bottom w:val="nil"/>
            </w:tcBorders>
          </w:tcPr>
          <w:p w14:paraId="1652319F" w14:textId="77777777" w:rsidR="006F4FC7" w:rsidRPr="00D64129" w:rsidRDefault="006F4FC7" w:rsidP="007C111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2490</w:t>
            </w:r>
          </w:p>
        </w:tc>
        <w:tc>
          <w:tcPr>
            <w:tcW w:w="1229" w:type="dxa"/>
            <w:tcBorders>
              <w:top w:val="nil"/>
              <w:bottom w:val="nil"/>
            </w:tcBorders>
          </w:tcPr>
          <w:p w14:paraId="6A466505" w14:textId="77777777" w:rsidR="006F4FC7" w:rsidRPr="00D64129" w:rsidRDefault="006F4FC7" w:rsidP="007C111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1.13</w:t>
            </w:r>
          </w:p>
        </w:tc>
        <w:tc>
          <w:tcPr>
            <w:tcW w:w="1254" w:type="dxa"/>
            <w:tcBorders>
              <w:top w:val="nil"/>
              <w:bottom w:val="nil"/>
            </w:tcBorders>
          </w:tcPr>
          <w:p w14:paraId="299E5CDD" w14:textId="77777777" w:rsidR="006F4FC7" w:rsidRPr="00D64129" w:rsidRDefault="006F4FC7" w:rsidP="007C111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2262</w:t>
            </w:r>
          </w:p>
        </w:tc>
        <w:tc>
          <w:tcPr>
            <w:tcW w:w="1157" w:type="dxa"/>
            <w:tcBorders>
              <w:top w:val="nil"/>
              <w:bottom w:val="nil"/>
            </w:tcBorders>
          </w:tcPr>
          <w:p w14:paraId="3B5D6147" w14:textId="77777777" w:rsidR="006F4FC7" w:rsidRPr="00D64129" w:rsidRDefault="006F4FC7" w:rsidP="007C111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229</w:t>
            </w:r>
          </w:p>
        </w:tc>
        <w:tc>
          <w:tcPr>
            <w:tcW w:w="1050" w:type="dxa"/>
            <w:tcBorders>
              <w:top w:val="nil"/>
              <w:bottom w:val="nil"/>
            </w:tcBorders>
          </w:tcPr>
          <w:p w14:paraId="0869B637" w14:textId="77777777" w:rsidR="006F4FC7" w:rsidRPr="00D64129" w:rsidRDefault="006F4FC7" w:rsidP="007C111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0.34</w:t>
            </w:r>
          </w:p>
        </w:tc>
        <w:tc>
          <w:tcPr>
            <w:tcW w:w="1025" w:type="dxa"/>
            <w:tcBorders>
              <w:top w:val="nil"/>
              <w:bottom w:val="nil"/>
            </w:tcBorders>
          </w:tcPr>
          <w:p w14:paraId="5A801227" w14:textId="77777777" w:rsidR="006F4FC7" w:rsidRPr="00D64129" w:rsidRDefault="006F4FC7" w:rsidP="007C111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15.7</w:t>
            </w:r>
          </w:p>
        </w:tc>
      </w:tr>
      <w:tr w:rsidR="006F4FC7" w:rsidRPr="00C25AA4" w14:paraId="3C97DA13" w14:textId="77777777" w:rsidTr="004E19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8" w:type="dxa"/>
            <w:tcBorders>
              <w:top w:val="nil"/>
              <w:bottom w:val="nil"/>
            </w:tcBorders>
          </w:tcPr>
          <w:p w14:paraId="42FBF4CD" w14:textId="77777777" w:rsidR="006F4FC7" w:rsidRPr="00C25AA4" w:rsidRDefault="006F4FC7" w:rsidP="007C1112">
            <w:pPr>
              <w:spacing w:line="360" w:lineRule="auto"/>
              <w:jc w:val="lowKashida"/>
              <w:rPr>
                <w:rFonts w:asciiTheme="majorBidi" w:hAnsiTheme="majorBidi" w:cstheme="majorBidi"/>
                <w:szCs w:val="24"/>
              </w:rPr>
            </w:pPr>
            <w:r w:rsidRPr="00C25AA4">
              <w:rPr>
                <w:rFonts w:asciiTheme="majorBidi" w:hAnsiTheme="majorBidi" w:cstheme="majorBidi"/>
                <w:szCs w:val="24"/>
              </w:rPr>
              <w:t>BU_AC_</w:t>
            </w:r>
            <w:r>
              <w:rPr>
                <w:szCs w:val="24"/>
              </w:rPr>
              <w:t>K</w:t>
            </w:r>
            <w:r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CO</w:t>
            </w:r>
            <w:r>
              <w:rPr>
                <w:szCs w:val="24"/>
                <w:vertAlign w:val="subscript"/>
              </w:rPr>
              <w:t>3</w:t>
            </w:r>
            <w:r>
              <w:rPr>
                <w:rFonts w:asciiTheme="majorBidi" w:hAnsiTheme="majorBidi" w:cstheme="majorBidi"/>
                <w:szCs w:val="24"/>
              </w:rPr>
              <w:t xml:space="preserve"> (1:1)</w:t>
            </w:r>
          </w:p>
        </w:tc>
        <w:tc>
          <w:tcPr>
            <w:tcW w:w="1124" w:type="dxa"/>
            <w:tcBorders>
              <w:top w:val="nil"/>
              <w:bottom w:val="nil"/>
            </w:tcBorders>
          </w:tcPr>
          <w:p w14:paraId="56EB3842" w14:textId="77777777" w:rsidR="006F4FC7" w:rsidRPr="001B667B" w:rsidRDefault="006F4FC7" w:rsidP="007C111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1392</w:t>
            </w:r>
          </w:p>
        </w:tc>
        <w:tc>
          <w:tcPr>
            <w:tcW w:w="1229" w:type="dxa"/>
            <w:tcBorders>
              <w:top w:val="nil"/>
              <w:bottom w:val="nil"/>
            </w:tcBorders>
          </w:tcPr>
          <w:p w14:paraId="18DA2960" w14:textId="77777777" w:rsidR="006F4FC7" w:rsidRPr="001B667B" w:rsidRDefault="006F4FC7" w:rsidP="007C111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0.68</w:t>
            </w:r>
          </w:p>
        </w:tc>
        <w:tc>
          <w:tcPr>
            <w:tcW w:w="1254" w:type="dxa"/>
            <w:tcBorders>
              <w:top w:val="nil"/>
              <w:bottom w:val="nil"/>
            </w:tcBorders>
          </w:tcPr>
          <w:p w14:paraId="047202D9" w14:textId="77777777" w:rsidR="006F4FC7" w:rsidRPr="001B667B" w:rsidRDefault="006F4FC7" w:rsidP="007C111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1332</w:t>
            </w:r>
          </w:p>
        </w:tc>
        <w:tc>
          <w:tcPr>
            <w:tcW w:w="1157" w:type="dxa"/>
            <w:tcBorders>
              <w:top w:val="nil"/>
              <w:bottom w:val="nil"/>
            </w:tcBorders>
          </w:tcPr>
          <w:p w14:paraId="24E3F070" w14:textId="77777777" w:rsidR="006F4FC7" w:rsidRPr="001B667B" w:rsidRDefault="006F4FC7" w:rsidP="007C111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61</w:t>
            </w:r>
          </w:p>
        </w:tc>
        <w:tc>
          <w:tcPr>
            <w:tcW w:w="1050" w:type="dxa"/>
            <w:tcBorders>
              <w:top w:val="nil"/>
              <w:bottom w:val="nil"/>
            </w:tcBorders>
          </w:tcPr>
          <w:p w14:paraId="578BB59A" w14:textId="77777777" w:rsidR="006F4FC7" w:rsidRPr="001B667B" w:rsidRDefault="006F4FC7" w:rsidP="007C111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0.09</w:t>
            </w:r>
          </w:p>
        </w:tc>
        <w:tc>
          <w:tcPr>
            <w:tcW w:w="1025" w:type="dxa"/>
            <w:tcBorders>
              <w:top w:val="nil"/>
              <w:bottom w:val="nil"/>
            </w:tcBorders>
          </w:tcPr>
          <w:p w14:paraId="25C2C8A3" w14:textId="77777777" w:rsidR="006F4FC7" w:rsidRPr="001B667B" w:rsidRDefault="006F4FC7" w:rsidP="007C111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18.0</w:t>
            </w:r>
          </w:p>
        </w:tc>
      </w:tr>
      <w:tr w:rsidR="006F4FC7" w:rsidRPr="00C25AA4" w14:paraId="638E94D6" w14:textId="77777777" w:rsidTr="004E19A9">
        <w:trPr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8" w:type="dxa"/>
            <w:tcBorders>
              <w:top w:val="nil"/>
              <w:bottom w:val="nil"/>
            </w:tcBorders>
          </w:tcPr>
          <w:p w14:paraId="2895E1F9" w14:textId="77777777" w:rsidR="006F4FC7" w:rsidRPr="00C25AA4" w:rsidRDefault="006F4FC7" w:rsidP="007C1112">
            <w:pPr>
              <w:spacing w:line="360" w:lineRule="auto"/>
              <w:jc w:val="lowKashida"/>
              <w:rPr>
                <w:rFonts w:asciiTheme="majorBidi" w:hAnsiTheme="majorBidi" w:cstheme="majorBidi"/>
                <w:szCs w:val="24"/>
              </w:rPr>
            </w:pPr>
            <w:r w:rsidRPr="00C25AA4">
              <w:rPr>
                <w:rFonts w:asciiTheme="majorBidi" w:hAnsiTheme="majorBidi" w:cstheme="majorBidi"/>
                <w:szCs w:val="24"/>
              </w:rPr>
              <w:t>BU_AC_</w:t>
            </w:r>
            <w:r>
              <w:rPr>
                <w:szCs w:val="24"/>
              </w:rPr>
              <w:t>K</w:t>
            </w:r>
            <w:r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CO</w:t>
            </w:r>
            <w:r>
              <w:rPr>
                <w:szCs w:val="24"/>
                <w:vertAlign w:val="subscript"/>
              </w:rPr>
              <w:t>3</w:t>
            </w:r>
            <w:r>
              <w:rPr>
                <w:rFonts w:asciiTheme="majorBidi" w:hAnsiTheme="majorBidi" w:cstheme="majorBidi"/>
                <w:szCs w:val="24"/>
              </w:rPr>
              <w:t xml:space="preserve"> (1:2)</w:t>
            </w:r>
          </w:p>
        </w:tc>
        <w:tc>
          <w:tcPr>
            <w:tcW w:w="1124" w:type="dxa"/>
            <w:tcBorders>
              <w:top w:val="nil"/>
              <w:bottom w:val="nil"/>
            </w:tcBorders>
          </w:tcPr>
          <w:p w14:paraId="190AC37C" w14:textId="77777777" w:rsidR="006F4FC7" w:rsidRPr="001B667B" w:rsidRDefault="006F4FC7" w:rsidP="007C111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897</w:t>
            </w:r>
          </w:p>
        </w:tc>
        <w:tc>
          <w:tcPr>
            <w:tcW w:w="1229" w:type="dxa"/>
            <w:tcBorders>
              <w:top w:val="nil"/>
              <w:bottom w:val="nil"/>
            </w:tcBorders>
          </w:tcPr>
          <w:p w14:paraId="4CFA1E19" w14:textId="77777777" w:rsidR="006F4FC7" w:rsidRPr="001B667B" w:rsidRDefault="006F4FC7" w:rsidP="007C111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0.44</w:t>
            </w:r>
          </w:p>
        </w:tc>
        <w:tc>
          <w:tcPr>
            <w:tcW w:w="1254" w:type="dxa"/>
            <w:tcBorders>
              <w:top w:val="nil"/>
              <w:bottom w:val="nil"/>
            </w:tcBorders>
          </w:tcPr>
          <w:p w14:paraId="32618BCF" w14:textId="77777777" w:rsidR="006F4FC7" w:rsidRPr="001B667B" w:rsidRDefault="006F4FC7" w:rsidP="007C111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856</w:t>
            </w:r>
          </w:p>
        </w:tc>
        <w:tc>
          <w:tcPr>
            <w:tcW w:w="1157" w:type="dxa"/>
            <w:tcBorders>
              <w:top w:val="nil"/>
              <w:bottom w:val="nil"/>
            </w:tcBorders>
          </w:tcPr>
          <w:p w14:paraId="633D5F29" w14:textId="77777777" w:rsidR="006F4FC7" w:rsidRPr="001B667B" w:rsidRDefault="006F4FC7" w:rsidP="007C111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41</w:t>
            </w:r>
          </w:p>
        </w:tc>
        <w:tc>
          <w:tcPr>
            <w:tcW w:w="1050" w:type="dxa"/>
            <w:tcBorders>
              <w:top w:val="nil"/>
              <w:bottom w:val="nil"/>
            </w:tcBorders>
          </w:tcPr>
          <w:p w14:paraId="4478955D" w14:textId="77777777" w:rsidR="006F4FC7" w:rsidRPr="001B667B" w:rsidRDefault="006F4FC7" w:rsidP="007C111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0.06</w:t>
            </w:r>
          </w:p>
        </w:tc>
        <w:tc>
          <w:tcPr>
            <w:tcW w:w="1025" w:type="dxa"/>
            <w:tcBorders>
              <w:top w:val="nil"/>
              <w:bottom w:val="nil"/>
            </w:tcBorders>
          </w:tcPr>
          <w:p w14:paraId="6106F915" w14:textId="77777777" w:rsidR="006F4FC7" w:rsidRPr="001B667B" w:rsidRDefault="006F4FC7" w:rsidP="007C111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18.1</w:t>
            </w:r>
          </w:p>
        </w:tc>
      </w:tr>
      <w:tr w:rsidR="00433D5E" w:rsidRPr="00C25AA4" w14:paraId="20653EA3" w14:textId="77777777" w:rsidTr="004E19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8" w:type="dxa"/>
            <w:tcBorders>
              <w:top w:val="nil"/>
              <w:bottom w:val="nil"/>
            </w:tcBorders>
          </w:tcPr>
          <w:p w14:paraId="6FF0B965" w14:textId="77777777" w:rsidR="00433D5E" w:rsidRPr="00C25AA4" w:rsidRDefault="00433D5E" w:rsidP="00433D5E">
            <w:pPr>
              <w:spacing w:line="360" w:lineRule="auto"/>
              <w:jc w:val="lowKashida"/>
              <w:rPr>
                <w:rFonts w:asciiTheme="majorBidi" w:hAnsiTheme="majorBidi" w:cstheme="majorBidi"/>
                <w:szCs w:val="24"/>
              </w:rPr>
            </w:pPr>
            <w:r w:rsidRPr="00C25AA4">
              <w:rPr>
                <w:rFonts w:asciiTheme="majorBidi" w:hAnsiTheme="majorBidi" w:cstheme="majorBidi"/>
                <w:szCs w:val="24"/>
              </w:rPr>
              <w:t>BU_AC_</w:t>
            </w:r>
            <w:r>
              <w:rPr>
                <w:szCs w:val="24"/>
              </w:rPr>
              <w:t>K</w:t>
            </w:r>
            <w:r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CO</w:t>
            </w:r>
            <w:r>
              <w:rPr>
                <w:szCs w:val="24"/>
                <w:vertAlign w:val="subscript"/>
              </w:rPr>
              <w:t xml:space="preserve">3 </w:t>
            </w:r>
            <w:r>
              <w:rPr>
                <w:rFonts w:asciiTheme="majorBidi" w:hAnsiTheme="majorBidi" w:cstheme="majorBidi"/>
                <w:szCs w:val="24"/>
              </w:rPr>
              <w:t>(1:3)</w:t>
            </w:r>
          </w:p>
        </w:tc>
        <w:tc>
          <w:tcPr>
            <w:tcW w:w="1124" w:type="dxa"/>
            <w:tcBorders>
              <w:top w:val="nil"/>
              <w:bottom w:val="nil"/>
            </w:tcBorders>
          </w:tcPr>
          <w:p w14:paraId="010547DD" w14:textId="77777777" w:rsidR="00433D5E" w:rsidRPr="001B667B" w:rsidRDefault="00433D5E" w:rsidP="00433D5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529</w:t>
            </w:r>
          </w:p>
        </w:tc>
        <w:tc>
          <w:tcPr>
            <w:tcW w:w="1229" w:type="dxa"/>
            <w:tcBorders>
              <w:top w:val="nil"/>
              <w:bottom w:val="nil"/>
            </w:tcBorders>
          </w:tcPr>
          <w:p w14:paraId="42A2999D" w14:textId="77777777" w:rsidR="00433D5E" w:rsidRPr="00DB6E86" w:rsidRDefault="00433D5E" w:rsidP="00433D5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CC1232">
              <w:rPr>
                <w:rFonts w:asciiTheme="majorBidi" w:hAnsiTheme="majorBidi" w:cstheme="majorBidi"/>
                <w:szCs w:val="24"/>
              </w:rPr>
              <w:t>0.354</w:t>
            </w:r>
          </w:p>
        </w:tc>
        <w:tc>
          <w:tcPr>
            <w:tcW w:w="1254" w:type="dxa"/>
            <w:tcBorders>
              <w:top w:val="nil"/>
              <w:bottom w:val="nil"/>
            </w:tcBorders>
          </w:tcPr>
          <w:p w14:paraId="72EBFBF1" w14:textId="77777777" w:rsidR="00433D5E" w:rsidRPr="00DB6E86" w:rsidRDefault="00433D5E" w:rsidP="00433D5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505</w:t>
            </w:r>
          </w:p>
        </w:tc>
        <w:tc>
          <w:tcPr>
            <w:tcW w:w="1157" w:type="dxa"/>
            <w:tcBorders>
              <w:top w:val="nil"/>
              <w:bottom w:val="nil"/>
            </w:tcBorders>
          </w:tcPr>
          <w:p w14:paraId="622D4509" w14:textId="77777777" w:rsidR="00433D5E" w:rsidRPr="00DB6E86" w:rsidRDefault="00433D5E" w:rsidP="00433D5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24</w:t>
            </w:r>
          </w:p>
        </w:tc>
        <w:tc>
          <w:tcPr>
            <w:tcW w:w="1050" w:type="dxa"/>
            <w:tcBorders>
              <w:top w:val="nil"/>
              <w:bottom w:val="nil"/>
            </w:tcBorders>
          </w:tcPr>
          <w:p w14:paraId="7DBE471A" w14:textId="77777777" w:rsidR="00433D5E" w:rsidRPr="00DB6E86" w:rsidRDefault="00433D5E" w:rsidP="00433D5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0.04</w:t>
            </w:r>
          </w:p>
        </w:tc>
        <w:tc>
          <w:tcPr>
            <w:tcW w:w="1025" w:type="dxa"/>
            <w:tcBorders>
              <w:top w:val="nil"/>
              <w:bottom w:val="nil"/>
            </w:tcBorders>
          </w:tcPr>
          <w:p w14:paraId="07BAB2AD" w14:textId="77777777" w:rsidR="00433D5E" w:rsidRPr="001B667B" w:rsidRDefault="00433D5E" w:rsidP="00433D5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18.1</w:t>
            </w:r>
          </w:p>
        </w:tc>
      </w:tr>
      <w:tr w:rsidR="00433D5E" w:rsidRPr="00C25AA4" w14:paraId="4FB38229" w14:textId="77777777" w:rsidTr="004E19A9">
        <w:trPr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8" w:type="dxa"/>
            <w:tcBorders>
              <w:top w:val="nil"/>
              <w:bottom w:val="nil"/>
            </w:tcBorders>
          </w:tcPr>
          <w:p w14:paraId="6720B7FF" w14:textId="77777777" w:rsidR="00433D5E" w:rsidRPr="00C25AA4" w:rsidRDefault="00433D5E" w:rsidP="00433D5E">
            <w:pPr>
              <w:spacing w:line="360" w:lineRule="auto"/>
              <w:jc w:val="lowKashida"/>
              <w:rPr>
                <w:rFonts w:asciiTheme="majorBidi" w:hAnsiTheme="majorBidi" w:cstheme="majorBidi"/>
                <w:szCs w:val="24"/>
              </w:rPr>
            </w:pPr>
            <w:r w:rsidRPr="00C25AA4">
              <w:rPr>
                <w:rFonts w:asciiTheme="majorBidi" w:hAnsiTheme="majorBidi" w:cstheme="majorBidi"/>
                <w:szCs w:val="24"/>
              </w:rPr>
              <w:t>BU_AC_</w:t>
            </w:r>
            <w:r>
              <w:rPr>
                <w:szCs w:val="24"/>
              </w:rPr>
              <w:t>KOH</w:t>
            </w:r>
            <w:r>
              <w:rPr>
                <w:rFonts w:asciiTheme="majorBidi" w:hAnsiTheme="majorBidi" w:cstheme="majorBidi"/>
                <w:szCs w:val="24"/>
              </w:rPr>
              <w:t xml:space="preserve"> (1:1)</w:t>
            </w:r>
          </w:p>
        </w:tc>
        <w:tc>
          <w:tcPr>
            <w:tcW w:w="1124" w:type="dxa"/>
            <w:tcBorders>
              <w:top w:val="nil"/>
              <w:bottom w:val="nil"/>
            </w:tcBorders>
          </w:tcPr>
          <w:p w14:paraId="6D3FA819" w14:textId="77777777" w:rsidR="00433D5E" w:rsidRPr="00D64129" w:rsidRDefault="00433D5E" w:rsidP="00433D5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1463</w:t>
            </w:r>
          </w:p>
        </w:tc>
        <w:tc>
          <w:tcPr>
            <w:tcW w:w="1229" w:type="dxa"/>
            <w:tcBorders>
              <w:top w:val="nil"/>
              <w:bottom w:val="nil"/>
            </w:tcBorders>
          </w:tcPr>
          <w:p w14:paraId="3E20A797" w14:textId="77777777" w:rsidR="00433D5E" w:rsidRPr="00D64129" w:rsidRDefault="00433D5E" w:rsidP="00433D5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0.70</w:t>
            </w:r>
          </w:p>
        </w:tc>
        <w:tc>
          <w:tcPr>
            <w:tcW w:w="1254" w:type="dxa"/>
            <w:tcBorders>
              <w:top w:val="nil"/>
              <w:bottom w:val="nil"/>
            </w:tcBorders>
          </w:tcPr>
          <w:p w14:paraId="05CA23E6" w14:textId="77777777" w:rsidR="00433D5E" w:rsidRPr="00D64129" w:rsidRDefault="00433D5E" w:rsidP="00433D5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1392</w:t>
            </w:r>
          </w:p>
        </w:tc>
        <w:tc>
          <w:tcPr>
            <w:tcW w:w="1157" w:type="dxa"/>
            <w:tcBorders>
              <w:top w:val="nil"/>
              <w:bottom w:val="nil"/>
            </w:tcBorders>
          </w:tcPr>
          <w:p w14:paraId="36CFF271" w14:textId="77777777" w:rsidR="00433D5E" w:rsidRPr="00D64129" w:rsidRDefault="00433D5E" w:rsidP="00433D5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71</w:t>
            </w:r>
          </w:p>
        </w:tc>
        <w:tc>
          <w:tcPr>
            <w:tcW w:w="1050" w:type="dxa"/>
            <w:tcBorders>
              <w:top w:val="nil"/>
              <w:bottom w:val="nil"/>
            </w:tcBorders>
          </w:tcPr>
          <w:p w14:paraId="6294A241" w14:textId="77777777" w:rsidR="00433D5E" w:rsidRPr="00D64129" w:rsidRDefault="00433D5E" w:rsidP="00433D5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0.11</w:t>
            </w:r>
          </w:p>
        </w:tc>
        <w:tc>
          <w:tcPr>
            <w:tcW w:w="1025" w:type="dxa"/>
            <w:tcBorders>
              <w:top w:val="nil"/>
              <w:bottom w:val="nil"/>
            </w:tcBorders>
          </w:tcPr>
          <w:p w14:paraId="7B218335" w14:textId="77777777" w:rsidR="00433D5E" w:rsidRPr="00D64129" w:rsidRDefault="00433D5E" w:rsidP="00433D5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18.1</w:t>
            </w:r>
          </w:p>
        </w:tc>
      </w:tr>
      <w:tr w:rsidR="00433D5E" w:rsidRPr="00C25AA4" w14:paraId="715793E9" w14:textId="77777777" w:rsidTr="004E19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8" w:type="dxa"/>
            <w:tcBorders>
              <w:top w:val="nil"/>
              <w:bottom w:val="nil"/>
            </w:tcBorders>
          </w:tcPr>
          <w:p w14:paraId="34954D1D" w14:textId="77777777" w:rsidR="00433D5E" w:rsidRPr="00C25AA4" w:rsidRDefault="00433D5E" w:rsidP="00433D5E">
            <w:pPr>
              <w:spacing w:line="360" w:lineRule="auto"/>
              <w:jc w:val="lowKashida"/>
              <w:rPr>
                <w:rFonts w:asciiTheme="majorBidi" w:hAnsiTheme="majorBidi" w:cstheme="majorBidi"/>
                <w:szCs w:val="24"/>
              </w:rPr>
            </w:pPr>
            <w:r w:rsidRPr="00C25AA4">
              <w:rPr>
                <w:rFonts w:asciiTheme="majorBidi" w:hAnsiTheme="majorBidi" w:cstheme="majorBidi"/>
                <w:szCs w:val="24"/>
              </w:rPr>
              <w:t>BU_AC_</w:t>
            </w:r>
            <w:r>
              <w:rPr>
                <w:szCs w:val="24"/>
              </w:rPr>
              <w:t xml:space="preserve">KOH </w:t>
            </w:r>
            <w:r>
              <w:rPr>
                <w:rFonts w:asciiTheme="majorBidi" w:hAnsiTheme="majorBidi" w:cstheme="majorBidi"/>
                <w:szCs w:val="24"/>
              </w:rPr>
              <w:t>(1:2)</w:t>
            </w:r>
          </w:p>
        </w:tc>
        <w:tc>
          <w:tcPr>
            <w:tcW w:w="1124" w:type="dxa"/>
            <w:tcBorders>
              <w:top w:val="nil"/>
              <w:bottom w:val="nil"/>
            </w:tcBorders>
          </w:tcPr>
          <w:p w14:paraId="5EBC32CA" w14:textId="77777777" w:rsidR="00433D5E" w:rsidRPr="00002509" w:rsidRDefault="00433D5E" w:rsidP="00433D5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990</w:t>
            </w:r>
          </w:p>
        </w:tc>
        <w:tc>
          <w:tcPr>
            <w:tcW w:w="1229" w:type="dxa"/>
            <w:tcBorders>
              <w:top w:val="nil"/>
              <w:bottom w:val="nil"/>
            </w:tcBorders>
          </w:tcPr>
          <w:p w14:paraId="74F566BE" w14:textId="77777777" w:rsidR="00433D5E" w:rsidRPr="00002509" w:rsidRDefault="00433D5E" w:rsidP="00433D5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0.46</w:t>
            </w:r>
          </w:p>
        </w:tc>
        <w:tc>
          <w:tcPr>
            <w:tcW w:w="1254" w:type="dxa"/>
            <w:tcBorders>
              <w:top w:val="nil"/>
              <w:bottom w:val="nil"/>
            </w:tcBorders>
          </w:tcPr>
          <w:p w14:paraId="05736E6E" w14:textId="77777777" w:rsidR="00433D5E" w:rsidRPr="00002509" w:rsidRDefault="00433D5E" w:rsidP="00433D5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924</w:t>
            </w:r>
          </w:p>
        </w:tc>
        <w:tc>
          <w:tcPr>
            <w:tcW w:w="1157" w:type="dxa"/>
            <w:tcBorders>
              <w:top w:val="nil"/>
              <w:bottom w:val="nil"/>
            </w:tcBorders>
          </w:tcPr>
          <w:p w14:paraId="3860188D" w14:textId="77777777" w:rsidR="00433D5E" w:rsidRPr="00002509" w:rsidRDefault="00433D5E" w:rsidP="00433D5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65</w:t>
            </w:r>
          </w:p>
        </w:tc>
        <w:tc>
          <w:tcPr>
            <w:tcW w:w="1050" w:type="dxa"/>
            <w:tcBorders>
              <w:top w:val="nil"/>
              <w:bottom w:val="nil"/>
            </w:tcBorders>
          </w:tcPr>
          <w:p w14:paraId="599AA19A" w14:textId="77777777" w:rsidR="00433D5E" w:rsidRPr="00002509" w:rsidRDefault="00433D5E" w:rsidP="00433D5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0.08</w:t>
            </w:r>
          </w:p>
        </w:tc>
        <w:tc>
          <w:tcPr>
            <w:tcW w:w="1025" w:type="dxa"/>
            <w:tcBorders>
              <w:top w:val="nil"/>
              <w:bottom w:val="nil"/>
            </w:tcBorders>
          </w:tcPr>
          <w:p w14:paraId="1C367C9F" w14:textId="77777777" w:rsidR="00433D5E" w:rsidRPr="00002509" w:rsidRDefault="00433D5E" w:rsidP="00433D5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15.7</w:t>
            </w:r>
          </w:p>
        </w:tc>
      </w:tr>
      <w:tr w:rsidR="00433D5E" w:rsidRPr="00C25AA4" w14:paraId="03E7AA20" w14:textId="77777777" w:rsidTr="004E19A9">
        <w:trPr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8" w:type="dxa"/>
            <w:tcBorders>
              <w:top w:val="nil"/>
            </w:tcBorders>
          </w:tcPr>
          <w:p w14:paraId="47D23BAB" w14:textId="77777777" w:rsidR="00433D5E" w:rsidRPr="00C25AA4" w:rsidRDefault="00433D5E" w:rsidP="00433D5E">
            <w:pPr>
              <w:spacing w:line="360" w:lineRule="auto"/>
              <w:jc w:val="lowKashida"/>
              <w:rPr>
                <w:rFonts w:asciiTheme="majorBidi" w:hAnsiTheme="majorBidi" w:cstheme="majorBidi"/>
                <w:szCs w:val="24"/>
              </w:rPr>
            </w:pPr>
            <w:r w:rsidRPr="00C25AA4">
              <w:rPr>
                <w:rFonts w:asciiTheme="majorBidi" w:hAnsiTheme="majorBidi" w:cstheme="majorBidi"/>
                <w:szCs w:val="24"/>
              </w:rPr>
              <w:t>BU_AC_</w:t>
            </w:r>
            <w:r>
              <w:rPr>
                <w:szCs w:val="24"/>
              </w:rPr>
              <w:t xml:space="preserve">KOH </w:t>
            </w:r>
            <w:r>
              <w:rPr>
                <w:rFonts w:asciiTheme="majorBidi" w:hAnsiTheme="majorBidi" w:cstheme="majorBidi"/>
                <w:szCs w:val="24"/>
              </w:rPr>
              <w:t>(1:3)</w:t>
            </w:r>
          </w:p>
        </w:tc>
        <w:tc>
          <w:tcPr>
            <w:tcW w:w="1124" w:type="dxa"/>
            <w:tcBorders>
              <w:top w:val="nil"/>
            </w:tcBorders>
          </w:tcPr>
          <w:p w14:paraId="6747E9DB" w14:textId="77777777" w:rsidR="00433D5E" w:rsidRDefault="00433D5E" w:rsidP="00433D5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CC1232">
              <w:rPr>
                <w:rFonts w:asciiTheme="majorBidi" w:hAnsiTheme="majorBidi" w:cstheme="majorBidi"/>
                <w:szCs w:val="24"/>
              </w:rPr>
              <w:t>826</w:t>
            </w:r>
          </w:p>
        </w:tc>
        <w:tc>
          <w:tcPr>
            <w:tcW w:w="1229" w:type="dxa"/>
            <w:tcBorders>
              <w:top w:val="nil"/>
            </w:tcBorders>
          </w:tcPr>
          <w:p w14:paraId="4CE3757D" w14:textId="77777777" w:rsidR="00433D5E" w:rsidRPr="00DB6E86" w:rsidRDefault="00433D5E" w:rsidP="00433D5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CC1232">
              <w:rPr>
                <w:rFonts w:asciiTheme="majorBidi" w:hAnsiTheme="majorBidi" w:cstheme="majorBidi"/>
                <w:szCs w:val="24"/>
              </w:rPr>
              <w:t>0.38</w:t>
            </w:r>
          </w:p>
        </w:tc>
        <w:tc>
          <w:tcPr>
            <w:tcW w:w="1254" w:type="dxa"/>
            <w:tcBorders>
              <w:top w:val="nil"/>
            </w:tcBorders>
          </w:tcPr>
          <w:p w14:paraId="4D1F0AB6" w14:textId="77777777" w:rsidR="00433D5E" w:rsidRPr="00DB6E86" w:rsidRDefault="00433D5E" w:rsidP="00433D5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772</w:t>
            </w:r>
          </w:p>
        </w:tc>
        <w:tc>
          <w:tcPr>
            <w:tcW w:w="1157" w:type="dxa"/>
            <w:tcBorders>
              <w:top w:val="nil"/>
            </w:tcBorders>
          </w:tcPr>
          <w:p w14:paraId="3AEABAD7" w14:textId="77777777" w:rsidR="00433D5E" w:rsidRPr="00DB6E86" w:rsidRDefault="00433D5E" w:rsidP="00433D5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54</w:t>
            </w:r>
          </w:p>
        </w:tc>
        <w:tc>
          <w:tcPr>
            <w:tcW w:w="1050" w:type="dxa"/>
            <w:tcBorders>
              <w:top w:val="nil"/>
            </w:tcBorders>
          </w:tcPr>
          <w:p w14:paraId="5A0E91F6" w14:textId="77777777" w:rsidR="00433D5E" w:rsidRPr="00DB6E86" w:rsidRDefault="00433D5E" w:rsidP="00433D5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0.07</w:t>
            </w:r>
          </w:p>
        </w:tc>
        <w:tc>
          <w:tcPr>
            <w:tcW w:w="1025" w:type="dxa"/>
            <w:tcBorders>
              <w:top w:val="nil"/>
            </w:tcBorders>
          </w:tcPr>
          <w:p w14:paraId="7C026B9F" w14:textId="77777777" w:rsidR="00433D5E" w:rsidRPr="00002509" w:rsidRDefault="00433D5E" w:rsidP="00433D5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15.7</w:t>
            </w:r>
          </w:p>
        </w:tc>
      </w:tr>
    </w:tbl>
    <w:p w14:paraId="69764EBC" w14:textId="77777777" w:rsidR="006F4FC7" w:rsidRDefault="006F4FC7" w:rsidP="006F4FC7">
      <w:pPr>
        <w:spacing w:line="480" w:lineRule="auto"/>
        <w:jc w:val="lowKashida"/>
        <w:rPr>
          <w:szCs w:val="24"/>
        </w:rPr>
      </w:pPr>
    </w:p>
    <w:p w14:paraId="7AB77C94" w14:textId="77777777" w:rsidR="00681859" w:rsidRDefault="00681859" w:rsidP="00784778">
      <w:pPr>
        <w:spacing w:line="480" w:lineRule="auto"/>
        <w:jc w:val="lowKashida"/>
        <w:rPr>
          <w:rFonts w:asciiTheme="majorBidi" w:hAnsiTheme="majorBidi" w:cstheme="majorBidi"/>
          <w:b/>
          <w:bCs/>
          <w:szCs w:val="24"/>
        </w:rPr>
      </w:pPr>
    </w:p>
    <w:p w14:paraId="6C332463" w14:textId="77777777" w:rsidR="004E19A9" w:rsidRDefault="004E19A9" w:rsidP="00784778">
      <w:pPr>
        <w:spacing w:line="480" w:lineRule="auto"/>
        <w:jc w:val="lowKashida"/>
        <w:rPr>
          <w:rFonts w:asciiTheme="majorBidi" w:hAnsiTheme="majorBidi" w:cstheme="majorBidi"/>
          <w:b/>
          <w:bCs/>
          <w:szCs w:val="24"/>
        </w:rPr>
      </w:pPr>
    </w:p>
    <w:p w14:paraId="0107D617" w14:textId="77777777" w:rsidR="00784778" w:rsidRDefault="00784778" w:rsidP="00221D06">
      <w:pPr>
        <w:spacing w:line="480" w:lineRule="auto"/>
        <w:jc w:val="lowKashida"/>
        <w:rPr>
          <w:rFonts w:asciiTheme="majorBidi" w:hAnsiTheme="majorBidi" w:cstheme="majorBidi"/>
          <w:szCs w:val="24"/>
        </w:rPr>
      </w:pPr>
      <w:r w:rsidRPr="00D965C6">
        <w:rPr>
          <w:rFonts w:asciiTheme="majorBidi" w:hAnsiTheme="majorBidi" w:cstheme="majorBidi"/>
          <w:b/>
          <w:bCs/>
          <w:szCs w:val="24"/>
        </w:rPr>
        <w:lastRenderedPageBreak/>
        <w:t>Table</w:t>
      </w:r>
      <w:r>
        <w:rPr>
          <w:rFonts w:asciiTheme="majorBidi" w:hAnsiTheme="majorBidi" w:cstheme="majorBidi"/>
          <w:b/>
          <w:bCs/>
          <w:szCs w:val="24"/>
        </w:rPr>
        <w:t xml:space="preserve"> </w:t>
      </w:r>
      <w:r w:rsidR="00221D06">
        <w:rPr>
          <w:rFonts w:asciiTheme="majorBidi" w:hAnsiTheme="majorBidi" w:cstheme="majorBidi"/>
          <w:b/>
          <w:bCs/>
          <w:szCs w:val="24"/>
        </w:rPr>
        <w:t>S3</w:t>
      </w:r>
      <w:r w:rsidRPr="00D965C6">
        <w:rPr>
          <w:rFonts w:asciiTheme="majorBidi" w:hAnsiTheme="majorBidi" w:cstheme="majorBidi"/>
          <w:b/>
          <w:bCs/>
          <w:szCs w:val="24"/>
        </w:rPr>
        <w:t>:</w:t>
      </w:r>
      <w:r>
        <w:rPr>
          <w:rFonts w:asciiTheme="majorBidi" w:hAnsiTheme="majorBidi" w:cstheme="majorBidi"/>
          <w:szCs w:val="24"/>
        </w:rPr>
        <w:t xml:space="preserve"> Comparison of adsorption efficiency</w:t>
      </w:r>
      <w:r w:rsidR="00EF0469">
        <w:rPr>
          <w:rFonts w:asciiTheme="majorBidi" w:hAnsiTheme="majorBidi" w:cstheme="majorBidi"/>
          <w:szCs w:val="24"/>
        </w:rPr>
        <w:t xml:space="preserve"> of phenol</w:t>
      </w:r>
      <w:r>
        <w:rPr>
          <w:rFonts w:asciiTheme="majorBidi" w:hAnsiTheme="majorBidi" w:cstheme="majorBidi"/>
          <w:szCs w:val="24"/>
        </w:rPr>
        <w:t xml:space="preserve">, specific surface area and yield of different carbon samples activated by chemical and physical processes  </w:t>
      </w:r>
    </w:p>
    <w:tbl>
      <w:tblPr>
        <w:tblStyle w:val="PlainTable2"/>
        <w:tblW w:w="9176" w:type="dxa"/>
        <w:tblLook w:val="04A0" w:firstRow="1" w:lastRow="0" w:firstColumn="1" w:lastColumn="0" w:noHBand="0" w:noVBand="1"/>
      </w:tblPr>
      <w:tblGrid>
        <w:gridCol w:w="3006"/>
        <w:gridCol w:w="1390"/>
        <w:gridCol w:w="2403"/>
        <w:gridCol w:w="2377"/>
      </w:tblGrid>
      <w:tr w:rsidR="00784778" w:rsidRPr="000D1C03" w14:paraId="397683D6" w14:textId="77777777" w:rsidTr="004E19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6" w:type="dxa"/>
          </w:tcPr>
          <w:p w14:paraId="24ACE807" w14:textId="77777777" w:rsidR="00784778" w:rsidRPr="00E32E7D" w:rsidRDefault="00784778" w:rsidP="00800535">
            <w:pPr>
              <w:spacing w:line="480" w:lineRule="auto"/>
              <w:rPr>
                <w:rFonts w:asciiTheme="majorBidi" w:hAnsiTheme="majorBidi" w:cstheme="majorBidi"/>
                <w:szCs w:val="24"/>
              </w:rPr>
            </w:pPr>
            <w:r w:rsidRPr="00E32E7D">
              <w:rPr>
                <w:rFonts w:asciiTheme="majorBidi" w:hAnsiTheme="majorBidi" w:cstheme="majorBidi"/>
                <w:szCs w:val="24"/>
              </w:rPr>
              <w:t>Sample</w:t>
            </w:r>
          </w:p>
        </w:tc>
        <w:tc>
          <w:tcPr>
            <w:tcW w:w="1390" w:type="dxa"/>
          </w:tcPr>
          <w:p w14:paraId="184E2CD0" w14:textId="77777777" w:rsidR="00784778" w:rsidRPr="00E32E7D" w:rsidRDefault="00784778" w:rsidP="00800535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E32E7D">
              <w:rPr>
                <w:rFonts w:asciiTheme="majorBidi" w:hAnsiTheme="majorBidi" w:cstheme="majorBidi"/>
                <w:szCs w:val="24"/>
              </w:rPr>
              <w:t>Yield</w:t>
            </w:r>
          </w:p>
          <w:p w14:paraId="0A19E57F" w14:textId="77777777" w:rsidR="00784778" w:rsidRPr="00E32E7D" w:rsidRDefault="00784778" w:rsidP="00800535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E32E7D">
              <w:rPr>
                <w:rFonts w:asciiTheme="majorBidi" w:hAnsiTheme="majorBidi" w:cstheme="majorBidi"/>
                <w:szCs w:val="24"/>
              </w:rPr>
              <w:t>(%)</w:t>
            </w:r>
          </w:p>
        </w:tc>
        <w:tc>
          <w:tcPr>
            <w:tcW w:w="2403" w:type="dxa"/>
          </w:tcPr>
          <w:p w14:paraId="1E85DE44" w14:textId="77777777" w:rsidR="00784778" w:rsidRPr="00B7459E" w:rsidRDefault="00784778" w:rsidP="00800535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Specific surface area</w:t>
            </w:r>
            <w:r>
              <w:rPr>
                <w:rFonts w:asciiTheme="majorBidi" w:hAnsiTheme="majorBidi" w:cstheme="majorBidi"/>
                <w:szCs w:val="24"/>
                <w:vertAlign w:val="subscript"/>
              </w:rPr>
              <w:t xml:space="preserve"> </w:t>
            </w:r>
            <w:r>
              <w:rPr>
                <w:rFonts w:asciiTheme="majorBidi" w:hAnsiTheme="majorBidi" w:cstheme="majorBidi"/>
                <w:szCs w:val="24"/>
              </w:rPr>
              <w:br/>
            </w:r>
            <w:r w:rsidRPr="00C60808">
              <w:rPr>
                <w:rFonts w:asciiTheme="majorBidi" w:hAnsiTheme="majorBidi" w:cstheme="majorBidi"/>
                <w:szCs w:val="24"/>
              </w:rPr>
              <w:t>(m</w:t>
            </w:r>
            <w:r w:rsidRPr="00C60808">
              <w:rPr>
                <w:rFonts w:asciiTheme="majorBidi" w:hAnsiTheme="majorBidi" w:cstheme="majorBidi"/>
                <w:szCs w:val="24"/>
                <w:vertAlign w:val="superscript"/>
              </w:rPr>
              <w:t>2</w:t>
            </w:r>
            <w:r w:rsidRPr="00C60808">
              <w:rPr>
                <w:rFonts w:asciiTheme="majorBidi" w:hAnsiTheme="majorBidi" w:cstheme="majorBidi"/>
                <w:szCs w:val="24"/>
              </w:rPr>
              <w:t xml:space="preserve"> g)</w:t>
            </w:r>
          </w:p>
        </w:tc>
        <w:tc>
          <w:tcPr>
            <w:tcW w:w="2377" w:type="dxa"/>
          </w:tcPr>
          <w:p w14:paraId="10AC9D7A" w14:textId="77777777" w:rsidR="00784778" w:rsidRPr="00E32E7D" w:rsidRDefault="00784778" w:rsidP="00800535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E32E7D">
              <w:rPr>
                <w:rFonts w:asciiTheme="majorBidi" w:hAnsiTheme="majorBidi" w:cstheme="majorBidi"/>
                <w:szCs w:val="24"/>
              </w:rPr>
              <w:t>Adsorption capacity</w:t>
            </w:r>
          </w:p>
          <w:p w14:paraId="49220715" w14:textId="77777777" w:rsidR="00784778" w:rsidRPr="00E32E7D" w:rsidRDefault="00784778" w:rsidP="00800535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E32E7D">
              <w:rPr>
                <w:rFonts w:asciiTheme="majorBidi" w:hAnsiTheme="majorBidi" w:cstheme="majorBidi"/>
                <w:szCs w:val="24"/>
              </w:rPr>
              <w:t>(mg g</w:t>
            </w:r>
            <w:r w:rsidRPr="00E32E7D">
              <w:rPr>
                <w:rFonts w:asciiTheme="majorBidi" w:hAnsiTheme="majorBidi" w:cstheme="majorBidi"/>
                <w:szCs w:val="24"/>
                <w:vertAlign w:val="superscript"/>
              </w:rPr>
              <w:t>-1</w:t>
            </w:r>
            <w:r w:rsidRPr="00E32E7D">
              <w:rPr>
                <w:rFonts w:asciiTheme="majorBidi" w:hAnsiTheme="majorBidi" w:cstheme="majorBidi"/>
                <w:szCs w:val="24"/>
              </w:rPr>
              <w:t>)</w:t>
            </w:r>
          </w:p>
        </w:tc>
      </w:tr>
      <w:tr w:rsidR="00784778" w:rsidRPr="000D1C03" w14:paraId="2F509EF3" w14:textId="77777777" w:rsidTr="004E19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6" w:type="dxa"/>
            <w:tcBorders>
              <w:bottom w:val="nil"/>
            </w:tcBorders>
          </w:tcPr>
          <w:p w14:paraId="12AC8AC0" w14:textId="77777777" w:rsidR="00784778" w:rsidRPr="00E32E7D" w:rsidRDefault="00784778" w:rsidP="00800535">
            <w:pPr>
              <w:spacing w:line="480" w:lineRule="auto"/>
              <w:rPr>
                <w:rFonts w:asciiTheme="majorBidi" w:hAnsiTheme="majorBidi" w:cstheme="majorBidi"/>
                <w:szCs w:val="24"/>
              </w:rPr>
            </w:pPr>
            <w:proofErr w:type="spellStart"/>
            <w:r w:rsidRPr="00E32E7D">
              <w:rPr>
                <w:rFonts w:asciiTheme="majorBidi" w:hAnsiTheme="majorBidi" w:cstheme="majorBidi"/>
                <w:szCs w:val="24"/>
              </w:rPr>
              <w:t>BU_car</w:t>
            </w:r>
            <w:proofErr w:type="spellEnd"/>
          </w:p>
        </w:tc>
        <w:tc>
          <w:tcPr>
            <w:tcW w:w="1390" w:type="dxa"/>
            <w:tcBorders>
              <w:bottom w:val="nil"/>
            </w:tcBorders>
          </w:tcPr>
          <w:p w14:paraId="0053B1B5" w14:textId="77777777" w:rsidR="00784778" w:rsidRPr="00E32E7D" w:rsidRDefault="00784778" w:rsidP="0080053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E32E7D">
              <w:rPr>
                <w:rFonts w:asciiTheme="majorBidi" w:hAnsiTheme="majorBidi" w:cstheme="majorBidi"/>
                <w:szCs w:val="24"/>
              </w:rPr>
              <w:t>--</w:t>
            </w:r>
          </w:p>
        </w:tc>
        <w:tc>
          <w:tcPr>
            <w:tcW w:w="2403" w:type="dxa"/>
            <w:tcBorders>
              <w:bottom w:val="nil"/>
            </w:tcBorders>
          </w:tcPr>
          <w:p w14:paraId="25D52AF2" w14:textId="77777777" w:rsidR="00784778" w:rsidRPr="00F363B5" w:rsidRDefault="00784778" w:rsidP="0080053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664</w:t>
            </w:r>
          </w:p>
        </w:tc>
        <w:tc>
          <w:tcPr>
            <w:tcW w:w="2377" w:type="dxa"/>
            <w:tcBorders>
              <w:bottom w:val="nil"/>
            </w:tcBorders>
          </w:tcPr>
          <w:p w14:paraId="7DDD569C" w14:textId="77777777" w:rsidR="00784778" w:rsidRPr="00E32E7D" w:rsidRDefault="00784778" w:rsidP="0080053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E32E7D">
              <w:rPr>
                <w:rFonts w:asciiTheme="majorBidi" w:hAnsiTheme="majorBidi" w:cstheme="majorBidi"/>
                <w:szCs w:val="24"/>
              </w:rPr>
              <w:t>36.4</w:t>
            </w:r>
          </w:p>
        </w:tc>
      </w:tr>
      <w:tr w:rsidR="00784778" w:rsidRPr="000D1C03" w14:paraId="0451CD4A" w14:textId="77777777" w:rsidTr="004E19A9">
        <w:trPr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6" w:type="dxa"/>
            <w:tcBorders>
              <w:top w:val="nil"/>
              <w:bottom w:val="nil"/>
            </w:tcBorders>
          </w:tcPr>
          <w:p w14:paraId="42EEA8EB" w14:textId="77777777" w:rsidR="00784778" w:rsidRPr="00E32E7D" w:rsidRDefault="00784778" w:rsidP="00800535">
            <w:pPr>
              <w:spacing w:line="480" w:lineRule="auto"/>
              <w:rPr>
                <w:rFonts w:asciiTheme="majorBidi" w:hAnsiTheme="majorBidi" w:cstheme="majorBidi"/>
                <w:szCs w:val="24"/>
              </w:rPr>
            </w:pPr>
            <w:r w:rsidRPr="00E32E7D">
              <w:rPr>
                <w:rFonts w:asciiTheme="majorBidi" w:hAnsiTheme="majorBidi" w:cstheme="majorBidi"/>
                <w:szCs w:val="24"/>
              </w:rPr>
              <w:t>BU_AC_H</w:t>
            </w:r>
            <w:r w:rsidRPr="00E32E7D">
              <w:rPr>
                <w:rFonts w:asciiTheme="majorBidi" w:hAnsiTheme="majorBidi" w:cstheme="majorBidi"/>
                <w:szCs w:val="24"/>
                <w:vertAlign w:val="subscript"/>
              </w:rPr>
              <w:t>2</w:t>
            </w:r>
            <w:r w:rsidRPr="00E32E7D">
              <w:rPr>
                <w:rFonts w:asciiTheme="majorBidi" w:hAnsiTheme="majorBidi" w:cstheme="majorBidi"/>
                <w:szCs w:val="24"/>
              </w:rPr>
              <w:t>O_900</w:t>
            </w:r>
          </w:p>
        </w:tc>
        <w:tc>
          <w:tcPr>
            <w:tcW w:w="1390" w:type="dxa"/>
            <w:tcBorders>
              <w:top w:val="nil"/>
              <w:bottom w:val="nil"/>
            </w:tcBorders>
          </w:tcPr>
          <w:p w14:paraId="58D314A3" w14:textId="77777777" w:rsidR="00784778" w:rsidRPr="00E32E7D" w:rsidRDefault="00784778" w:rsidP="0080053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E32E7D">
              <w:rPr>
                <w:rFonts w:asciiTheme="majorBidi" w:hAnsiTheme="majorBidi" w:cstheme="majorBidi"/>
                <w:szCs w:val="24"/>
              </w:rPr>
              <w:t>42</w:t>
            </w:r>
          </w:p>
        </w:tc>
        <w:tc>
          <w:tcPr>
            <w:tcW w:w="2403" w:type="dxa"/>
            <w:tcBorders>
              <w:top w:val="nil"/>
              <w:bottom w:val="nil"/>
            </w:tcBorders>
          </w:tcPr>
          <w:p w14:paraId="34CBA62E" w14:textId="77777777" w:rsidR="00784778" w:rsidRPr="00F363B5" w:rsidRDefault="00784778" w:rsidP="0080053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  <w:rtl/>
                <w:lang w:bidi="ar-EG"/>
              </w:rPr>
            </w:pPr>
            <w:r>
              <w:rPr>
                <w:rFonts w:asciiTheme="majorBidi" w:hAnsiTheme="majorBidi" w:cstheme="majorBidi"/>
                <w:szCs w:val="24"/>
              </w:rPr>
              <w:t>1470</w:t>
            </w:r>
          </w:p>
        </w:tc>
        <w:tc>
          <w:tcPr>
            <w:tcW w:w="2377" w:type="dxa"/>
            <w:tcBorders>
              <w:top w:val="nil"/>
              <w:bottom w:val="nil"/>
            </w:tcBorders>
          </w:tcPr>
          <w:p w14:paraId="03B2FAF2" w14:textId="77777777" w:rsidR="00784778" w:rsidRPr="00E32E7D" w:rsidRDefault="00784778" w:rsidP="0080053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32E7D">
              <w:t>142.2</w:t>
            </w:r>
          </w:p>
        </w:tc>
      </w:tr>
      <w:tr w:rsidR="00784778" w:rsidRPr="000D1C03" w14:paraId="67B66DB7" w14:textId="77777777" w:rsidTr="004E19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6" w:type="dxa"/>
            <w:tcBorders>
              <w:top w:val="nil"/>
              <w:bottom w:val="nil"/>
            </w:tcBorders>
          </w:tcPr>
          <w:p w14:paraId="513D4C46" w14:textId="77777777" w:rsidR="00784778" w:rsidRPr="00E32E7D" w:rsidRDefault="00784778" w:rsidP="00800535">
            <w:pPr>
              <w:spacing w:line="480" w:lineRule="auto"/>
              <w:rPr>
                <w:rFonts w:asciiTheme="majorBidi" w:hAnsiTheme="majorBidi" w:cstheme="majorBidi"/>
                <w:szCs w:val="24"/>
              </w:rPr>
            </w:pPr>
            <w:r w:rsidRPr="00E32E7D">
              <w:rPr>
                <w:rFonts w:asciiTheme="majorBidi" w:hAnsiTheme="majorBidi" w:cstheme="majorBidi"/>
                <w:szCs w:val="24"/>
              </w:rPr>
              <w:t>BU_AC_k</w:t>
            </w:r>
            <w:r w:rsidRPr="00E32E7D">
              <w:rPr>
                <w:rFonts w:asciiTheme="majorBidi" w:hAnsiTheme="majorBidi" w:cstheme="majorBidi"/>
                <w:szCs w:val="24"/>
                <w:vertAlign w:val="subscript"/>
              </w:rPr>
              <w:t>2</w:t>
            </w:r>
            <w:r w:rsidRPr="00E32E7D">
              <w:rPr>
                <w:rFonts w:asciiTheme="majorBidi" w:hAnsiTheme="majorBidi" w:cstheme="majorBidi"/>
                <w:szCs w:val="24"/>
              </w:rPr>
              <w:t>CO</w:t>
            </w:r>
            <w:r w:rsidRPr="00E32E7D">
              <w:rPr>
                <w:rFonts w:asciiTheme="majorBidi" w:hAnsiTheme="majorBidi" w:cstheme="majorBidi"/>
                <w:szCs w:val="24"/>
                <w:vertAlign w:val="subscript"/>
              </w:rPr>
              <w:t>3</w:t>
            </w:r>
            <w:r w:rsidRPr="00E32E7D">
              <w:rPr>
                <w:rFonts w:asciiTheme="majorBidi" w:hAnsiTheme="majorBidi" w:cstheme="majorBidi"/>
                <w:szCs w:val="24"/>
              </w:rPr>
              <w:t>_700</w:t>
            </w:r>
          </w:p>
        </w:tc>
        <w:tc>
          <w:tcPr>
            <w:tcW w:w="1390" w:type="dxa"/>
            <w:tcBorders>
              <w:top w:val="nil"/>
              <w:bottom w:val="nil"/>
            </w:tcBorders>
          </w:tcPr>
          <w:p w14:paraId="37A402B4" w14:textId="77777777" w:rsidR="00784778" w:rsidRPr="00E32E7D" w:rsidRDefault="00784778" w:rsidP="0080053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E32E7D">
              <w:rPr>
                <w:rFonts w:asciiTheme="majorBidi" w:hAnsiTheme="majorBidi" w:cstheme="majorBidi"/>
                <w:szCs w:val="24"/>
              </w:rPr>
              <w:t>62</w:t>
            </w:r>
          </w:p>
        </w:tc>
        <w:tc>
          <w:tcPr>
            <w:tcW w:w="2403" w:type="dxa"/>
            <w:tcBorders>
              <w:top w:val="nil"/>
              <w:bottom w:val="nil"/>
            </w:tcBorders>
          </w:tcPr>
          <w:p w14:paraId="2A089519" w14:textId="77777777" w:rsidR="00784778" w:rsidRPr="001B667B" w:rsidRDefault="00784778" w:rsidP="0080053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1392</w:t>
            </w:r>
          </w:p>
        </w:tc>
        <w:tc>
          <w:tcPr>
            <w:tcW w:w="2377" w:type="dxa"/>
            <w:tcBorders>
              <w:top w:val="nil"/>
              <w:bottom w:val="nil"/>
            </w:tcBorders>
          </w:tcPr>
          <w:p w14:paraId="264CB487" w14:textId="77777777" w:rsidR="00784778" w:rsidRPr="00E32E7D" w:rsidRDefault="00784778" w:rsidP="0080053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32E7D">
              <w:t>119.8</w:t>
            </w:r>
          </w:p>
        </w:tc>
      </w:tr>
      <w:tr w:rsidR="00784778" w:rsidRPr="000D1C03" w14:paraId="4A26E52C" w14:textId="77777777" w:rsidTr="004E19A9">
        <w:trPr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6" w:type="dxa"/>
            <w:tcBorders>
              <w:top w:val="nil"/>
              <w:bottom w:val="nil"/>
            </w:tcBorders>
          </w:tcPr>
          <w:p w14:paraId="5C9BFB0B" w14:textId="77777777" w:rsidR="00784778" w:rsidRPr="00E32E7D" w:rsidRDefault="00784778" w:rsidP="00800535">
            <w:pPr>
              <w:spacing w:line="480" w:lineRule="auto"/>
              <w:rPr>
                <w:rFonts w:asciiTheme="majorBidi" w:hAnsiTheme="majorBidi" w:cstheme="majorBidi"/>
                <w:szCs w:val="24"/>
              </w:rPr>
            </w:pPr>
            <w:r w:rsidRPr="00E32E7D">
              <w:rPr>
                <w:rFonts w:asciiTheme="majorBidi" w:hAnsiTheme="majorBidi" w:cstheme="majorBidi"/>
                <w:szCs w:val="24"/>
              </w:rPr>
              <w:t>BU_AC_KOH_700</w:t>
            </w:r>
          </w:p>
        </w:tc>
        <w:tc>
          <w:tcPr>
            <w:tcW w:w="1390" w:type="dxa"/>
            <w:tcBorders>
              <w:top w:val="nil"/>
              <w:bottom w:val="nil"/>
            </w:tcBorders>
          </w:tcPr>
          <w:p w14:paraId="66FAAE9C" w14:textId="77777777" w:rsidR="00784778" w:rsidRPr="00E32E7D" w:rsidRDefault="00784778" w:rsidP="0080053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E32E7D">
              <w:rPr>
                <w:rFonts w:asciiTheme="majorBidi" w:hAnsiTheme="majorBidi" w:cstheme="majorBidi"/>
                <w:szCs w:val="24"/>
              </w:rPr>
              <w:t>61</w:t>
            </w:r>
          </w:p>
        </w:tc>
        <w:tc>
          <w:tcPr>
            <w:tcW w:w="2403" w:type="dxa"/>
            <w:tcBorders>
              <w:top w:val="nil"/>
              <w:bottom w:val="nil"/>
            </w:tcBorders>
          </w:tcPr>
          <w:p w14:paraId="3A0979CD" w14:textId="77777777" w:rsidR="00784778" w:rsidRPr="00D64129" w:rsidRDefault="00784778" w:rsidP="0080053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1463</w:t>
            </w:r>
          </w:p>
        </w:tc>
        <w:tc>
          <w:tcPr>
            <w:tcW w:w="2377" w:type="dxa"/>
            <w:tcBorders>
              <w:top w:val="nil"/>
              <w:bottom w:val="nil"/>
            </w:tcBorders>
          </w:tcPr>
          <w:p w14:paraId="1892933A" w14:textId="77777777" w:rsidR="00784778" w:rsidRPr="00E32E7D" w:rsidRDefault="00784778" w:rsidP="0080053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32E7D">
              <w:t>105.6</w:t>
            </w:r>
          </w:p>
        </w:tc>
      </w:tr>
      <w:tr w:rsidR="00784778" w:rsidRPr="000D1C03" w14:paraId="1E86979E" w14:textId="77777777" w:rsidTr="004E19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6" w:type="dxa"/>
            <w:tcBorders>
              <w:top w:val="nil"/>
              <w:bottom w:val="nil"/>
            </w:tcBorders>
          </w:tcPr>
          <w:p w14:paraId="51329F4D" w14:textId="77777777" w:rsidR="00784778" w:rsidRPr="00E32E7D" w:rsidRDefault="00784778" w:rsidP="00800535">
            <w:pPr>
              <w:spacing w:line="480" w:lineRule="auto"/>
              <w:rPr>
                <w:rFonts w:asciiTheme="majorBidi" w:hAnsiTheme="majorBidi" w:cstheme="majorBidi"/>
                <w:szCs w:val="24"/>
              </w:rPr>
            </w:pPr>
            <w:proofErr w:type="spellStart"/>
            <w:r w:rsidRPr="00E32E7D">
              <w:rPr>
                <w:rFonts w:asciiTheme="majorBidi" w:hAnsiTheme="majorBidi" w:cstheme="majorBidi"/>
                <w:szCs w:val="24"/>
              </w:rPr>
              <w:t>BS_car</w:t>
            </w:r>
            <w:proofErr w:type="spellEnd"/>
          </w:p>
        </w:tc>
        <w:tc>
          <w:tcPr>
            <w:tcW w:w="1390" w:type="dxa"/>
            <w:tcBorders>
              <w:top w:val="nil"/>
              <w:bottom w:val="nil"/>
            </w:tcBorders>
          </w:tcPr>
          <w:p w14:paraId="1E163068" w14:textId="77777777" w:rsidR="00784778" w:rsidRPr="00E32E7D" w:rsidRDefault="00784778" w:rsidP="0080053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E32E7D">
              <w:rPr>
                <w:rFonts w:asciiTheme="majorBidi" w:hAnsiTheme="majorBidi" w:cstheme="majorBidi"/>
                <w:szCs w:val="24"/>
              </w:rPr>
              <w:t>--</w:t>
            </w:r>
          </w:p>
        </w:tc>
        <w:tc>
          <w:tcPr>
            <w:tcW w:w="2403" w:type="dxa"/>
            <w:tcBorders>
              <w:top w:val="nil"/>
              <w:bottom w:val="nil"/>
            </w:tcBorders>
          </w:tcPr>
          <w:p w14:paraId="544BBAAE" w14:textId="77777777" w:rsidR="00784778" w:rsidRPr="00DD4E5A" w:rsidRDefault="00784778" w:rsidP="0080053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243</w:t>
            </w:r>
          </w:p>
        </w:tc>
        <w:tc>
          <w:tcPr>
            <w:tcW w:w="2377" w:type="dxa"/>
            <w:tcBorders>
              <w:top w:val="nil"/>
              <w:bottom w:val="nil"/>
            </w:tcBorders>
          </w:tcPr>
          <w:p w14:paraId="78458830" w14:textId="77777777" w:rsidR="00784778" w:rsidRPr="00E32E7D" w:rsidRDefault="00784778" w:rsidP="0080053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E32E7D">
              <w:rPr>
                <w:rFonts w:asciiTheme="majorBidi" w:hAnsiTheme="majorBidi" w:cstheme="majorBidi"/>
                <w:szCs w:val="24"/>
              </w:rPr>
              <w:t>37.8</w:t>
            </w:r>
          </w:p>
        </w:tc>
      </w:tr>
      <w:tr w:rsidR="00784778" w:rsidRPr="000D1C03" w14:paraId="677B935B" w14:textId="77777777" w:rsidTr="004E19A9">
        <w:trPr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6" w:type="dxa"/>
            <w:tcBorders>
              <w:top w:val="nil"/>
              <w:bottom w:val="nil"/>
            </w:tcBorders>
          </w:tcPr>
          <w:p w14:paraId="2C735DBE" w14:textId="77777777" w:rsidR="00784778" w:rsidRPr="00E32E7D" w:rsidRDefault="00784778" w:rsidP="00800535">
            <w:pPr>
              <w:spacing w:line="480" w:lineRule="auto"/>
              <w:rPr>
                <w:rFonts w:asciiTheme="majorBidi" w:hAnsiTheme="majorBidi" w:cstheme="majorBidi"/>
                <w:szCs w:val="24"/>
              </w:rPr>
            </w:pPr>
            <w:r w:rsidRPr="00E32E7D">
              <w:rPr>
                <w:rFonts w:asciiTheme="majorBidi" w:hAnsiTheme="majorBidi" w:cstheme="majorBidi"/>
                <w:szCs w:val="24"/>
              </w:rPr>
              <w:t>BS_AC_H</w:t>
            </w:r>
            <w:r w:rsidRPr="00E32E7D">
              <w:rPr>
                <w:rFonts w:asciiTheme="majorBidi" w:hAnsiTheme="majorBidi" w:cstheme="majorBidi"/>
                <w:szCs w:val="24"/>
                <w:vertAlign w:val="subscript"/>
              </w:rPr>
              <w:t>2</w:t>
            </w:r>
            <w:r w:rsidRPr="00E32E7D">
              <w:rPr>
                <w:rFonts w:asciiTheme="majorBidi" w:hAnsiTheme="majorBidi" w:cstheme="majorBidi"/>
                <w:szCs w:val="24"/>
              </w:rPr>
              <w:t>O_900</w:t>
            </w:r>
          </w:p>
        </w:tc>
        <w:tc>
          <w:tcPr>
            <w:tcW w:w="1390" w:type="dxa"/>
            <w:tcBorders>
              <w:top w:val="nil"/>
              <w:bottom w:val="nil"/>
            </w:tcBorders>
          </w:tcPr>
          <w:p w14:paraId="60E01797" w14:textId="77777777" w:rsidR="00784778" w:rsidRPr="00E32E7D" w:rsidRDefault="00784778" w:rsidP="0080053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E32E7D">
              <w:rPr>
                <w:rFonts w:asciiTheme="majorBidi" w:hAnsiTheme="majorBidi" w:cstheme="majorBidi"/>
                <w:szCs w:val="24"/>
              </w:rPr>
              <w:t>53</w:t>
            </w:r>
          </w:p>
        </w:tc>
        <w:tc>
          <w:tcPr>
            <w:tcW w:w="2403" w:type="dxa"/>
            <w:tcBorders>
              <w:top w:val="nil"/>
              <w:bottom w:val="nil"/>
            </w:tcBorders>
          </w:tcPr>
          <w:p w14:paraId="0FF5E655" w14:textId="77777777" w:rsidR="00784778" w:rsidRPr="00DD4E5A" w:rsidRDefault="00784778" w:rsidP="0080053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1228</w:t>
            </w:r>
          </w:p>
        </w:tc>
        <w:tc>
          <w:tcPr>
            <w:tcW w:w="2377" w:type="dxa"/>
            <w:tcBorders>
              <w:top w:val="nil"/>
              <w:bottom w:val="nil"/>
            </w:tcBorders>
          </w:tcPr>
          <w:p w14:paraId="679202A0" w14:textId="77777777" w:rsidR="00784778" w:rsidRPr="00E32E7D" w:rsidRDefault="00784778" w:rsidP="0080053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32E7D">
              <w:t>127.7</w:t>
            </w:r>
          </w:p>
        </w:tc>
      </w:tr>
      <w:tr w:rsidR="00784778" w:rsidRPr="000D1C03" w14:paraId="78A497EF" w14:textId="77777777" w:rsidTr="004E19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6" w:type="dxa"/>
            <w:tcBorders>
              <w:top w:val="nil"/>
              <w:bottom w:val="nil"/>
            </w:tcBorders>
          </w:tcPr>
          <w:p w14:paraId="0AD10518" w14:textId="77777777" w:rsidR="00784778" w:rsidRPr="00E32E7D" w:rsidRDefault="00784778" w:rsidP="00800535">
            <w:pPr>
              <w:spacing w:line="480" w:lineRule="auto"/>
              <w:rPr>
                <w:rFonts w:asciiTheme="majorBidi" w:hAnsiTheme="majorBidi" w:cstheme="majorBidi"/>
                <w:szCs w:val="24"/>
              </w:rPr>
            </w:pPr>
            <w:r w:rsidRPr="00E32E7D">
              <w:rPr>
                <w:rFonts w:asciiTheme="majorBidi" w:hAnsiTheme="majorBidi" w:cstheme="majorBidi"/>
                <w:szCs w:val="24"/>
              </w:rPr>
              <w:t>BS_AC_k</w:t>
            </w:r>
            <w:r w:rsidRPr="00E32E7D">
              <w:rPr>
                <w:rFonts w:asciiTheme="majorBidi" w:hAnsiTheme="majorBidi" w:cstheme="majorBidi"/>
                <w:szCs w:val="24"/>
                <w:vertAlign w:val="subscript"/>
              </w:rPr>
              <w:t>2</w:t>
            </w:r>
            <w:r w:rsidRPr="00E32E7D">
              <w:rPr>
                <w:rFonts w:asciiTheme="majorBidi" w:hAnsiTheme="majorBidi" w:cstheme="majorBidi"/>
                <w:szCs w:val="24"/>
              </w:rPr>
              <w:t>CO</w:t>
            </w:r>
            <w:r w:rsidRPr="00E32E7D">
              <w:rPr>
                <w:rFonts w:asciiTheme="majorBidi" w:hAnsiTheme="majorBidi" w:cstheme="majorBidi"/>
                <w:szCs w:val="24"/>
                <w:vertAlign w:val="subscript"/>
              </w:rPr>
              <w:t>3</w:t>
            </w:r>
            <w:r w:rsidRPr="00E32E7D">
              <w:rPr>
                <w:rFonts w:asciiTheme="majorBidi" w:hAnsiTheme="majorBidi" w:cstheme="majorBidi"/>
                <w:szCs w:val="24"/>
              </w:rPr>
              <w:t>_700</w:t>
            </w:r>
          </w:p>
        </w:tc>
        <w:tc>
          <w:tcPr>
            <w:tcW w:w="1390" w:type="dxa"/>
            <w:tcBorders>
              <w:top w:val="nil"/>
              <w:bottom w:val="nil"/>
            </w:tcBorders>
          </w:tcPr>
          <w:p w14:paraId="0FBD26F0" w14:textId="77777777" w:rsidR="00784778" w:rsidRPr="00E32E7D" w:rsidRDefault="00784778" w:rsidP="0080053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E32E7D">
              <w:rPr>
                <w:rFonts w:asciiTheme="majorBidi" w:hAnsiTheme="majorBidi" w:cstheme="majorBidi"/>
                <w:szCs w:val="24"/>
              </w:rPr>
              <w:t>41</w:t>
            </w:r>
          </w:p>
        </w:tc>
        <w:tc>
          <w:tcPr>
            <w:tcW w:w="2403" w:type="dxa"/>
            <w:tcBorders>
              <w:top w:val="nil"/>
              <w:bottom w:val="nil"/>
            </w:tcBorders>
          </w:tcPr>
          <w:p w14:paraId="668B8806" w14:textId="77777777" w:rsidR="00784778" w:rsidRPr="00DD4E5A" w:rsidRDefault="00784778" w:rsidP="0080053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1482</w:t>
            </w:r>
          </w:p>
        </w:tc>
        <w:tc>
          <w:tcPr>
            <w:tcW w:w="2377" w:type="dxa"/>
            <w:tcBorders>
              <w:top w:val="nil"/>
              <w:bottom w:val="nil"/>
            </w:tcBorders>
          </w:tcPr>
          <w:p w14:paraId="11EE28EC" w14:textId="77777777" w:rsidR="00784778" w:rsidRPr="00E32E7D" w:rsidRDefault="00784778" w:rsidP="0080053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32E7D">
              <w:t>85.2</w:t>
            </w:r>
          </w:p>
        </w:tc>
      </w:tr>
      <w:tr w:rsidR="00784778" w:rsidRPr="000D1C03" w14:paraId="7B7752C9" w14:textId="77777777" w:rsidTr="004E19A9">
        <w:trPr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6" w:type="dxa"/>
            <w:tcBorders>
              <w:top w:val="nil"/>
              <w:bottom w:val="nil"/>
            </w:tcBorders>
          </w:tcPr>
          <w:p w14:paraId="5D65A07C" w14:textId="77777777" w:rsidR="00784778" w:rsidRPr="00E32E7D" w:rsidRDefault="00784778" w:rsidP="00800535">
            <w:pPr>
              <w:spacing w:line="480" w:lineRule="auto"/>
              <w:rPr>
                <w:rFonts w:asciiTheme="majorBidi" w:hAnsiTheme="majorBidi" w:cstheme="majorBidi"/>
                <w:szCs w:val="24"/>
              </w:rPr>
            </w:pPr>
            <w:r w:rsidRPr="00E32E7D">
              <w:rPr>
                <w:rFonts w:asciiTheme="majorBidi" w:hAnsiTheme="majorBidi" w:cstheme="majorBidi"/>
                <w:szCs w:val="24"/>
              </w:rPr>
              <w:t>BS_AC_KOH_700</w:t>
            </w:r>
          </w:p>
        </w:tc>
        <w:tc>
          <w:tcPr>
            <w:tcW w:w="1390" w:type="dxa"/>
            <w:tcBorders>
              <w:top w:val="nil"/>
              <w:bottom w:val="nil"/>
            </w:tcBorders>
          </w:tcPr>
          <w:p w14:paraId="1ECAAE35" w14:textId="77777777" w:rsidR="00784778" w:rsidRPr="00E32E7D" w:rsidRDefault="00784778" w:rsidP="0080053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E32E7D">
              <w:rPr>
                <w:rFonts w:asciiTheme="majorBidi" w:hAnsiTheme="majorBidi" w:cstheme="majorBidi"/>
                <w:szCs w:val="24"/>
              </w:rPr>
              <w:t>31</w:t>
            </w:r>
          </w:p>
        </w:tc>
        <w:tc>
          <w:tcPr>
            <w:tcW w:w="2403" w:type="dxa"/>
            <w:tcBorders>
              <w:top w:val="nil"/>
              <w:bottom w:val="nil"/>
            </w:tcBorders>
          </w:tcPr>
          <w:p w14:paraId="6089F614" w14:textId="77777777" w:rsidR="00784778" w:rsidRPr="00DD4E5A" w:rsidRDefault="00784778" w:rsidP="0080053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1204</w:t>
            </w:r>
          </w:p>
        </w:tc>
        <w:tc>
          <w:tcPr>
            <w:tcW w:w="2377" w:type="dxa"/>
            <w:tcBorders>
              <w:top w:val="nil"/>
              <w:bottom w:val="nil"/>
            </w:tcBorders>
          </w:tcPr>
          <w:p w14:paraId="27B23A67" w14:textId="77777777" w:rsidR="00784778" w:rsidRPr="00E32E7D" w:rsidRDefault="00784778" w:rsidP="0080053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32E7D">
              <w:t>88.0</w:t>
            </w:r>
          </w:p>
        </w:tc>
      </w:tr>
      <w:tr w:rsidR="00784778" w:rsidRPr="000D1C03" w14:paraId="28E4B0E2" w14:textId="77777777" w:rsidTr="004E19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6" w:type="dxa"/>
            <w:tcBorders>
              <w:top w:val="nil"/>
              <w:bottom w:val="nil"/>
            </w:tcBorders>
          </w:tcPr>
          <w:p w14:paraId="2BAFF344" w14:textId="77777777" w:rsidR="00784778" w:rsidRPr="00E32E7D" w:rsidRDefault="00784778" w:rsidP="00800535">
            <w:pPr>
              <w:spacing w:line="480" w:lineRule="auto"/>
              <w:rPr>
                <w:rFonts w:asciiTheme="majorBidi" w:hAnsiTheme="majorBidi" w:cstheme="majorBidi"/>
                <w:szCs w:val="24"/>
              </w:rPr>
            </w:pPr>
            <w:proofErr w:type="spellStart"/>
            <w:r w:rsidRPr="00E32E7D">
              <w:rPr>
                <w:rFonts w:asciiTheme="majorBidi" w:hAnsiTheme="majorBidi" w:cstheme="majorBidi"/>
                <w:szCs w:val="24"/>
              </w:rPr>
              <w:t>SD_car</w:t>
            </w:r>
            <w:proofErr w:type="spellEnd"/>
          </w:p>
        </w:tc>
        <w:tc>
          <w:tcPr>
            <w:tcW w:w="1390" w:type="dxa"/>
            <w:tcBorders>
              <w:top w:val="nil"/>
              <w:bottom w:val="nil"/>
            </w:tcBorders>
          </w:tcPr>
          <w:p w14:paraId="18143020" w14:textId="77777777" w:rsidR="00784778" w:rsidRPr="00E32E7D" w:rsidRDefault="00784778" w:rsidP="0080053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E32E7D">
              <w:rPr>
                <w:rFonts w:asciiTheme="majorBidi" w:hAnsiTheme="majorBidi" w:cstheme="majorBidi"/>
                <w:szCs w:val="24"/>
              </w:rPr>
              <w:t>--</w:t>
            </w:r>
          </w:p>
        </w:tc>
        <w:tc>
          <w:tcPr>
            <w:tcW w:w="2403" w:type="dxa"/>
            <w:tcBorders>
              <w:top w:val="nil"/>
              <w:bottom w:val="nil"/>
            </w:tcBorders>
          </w:tcPr>
          <w:p w14:paraId="59870CD9" w14:textId="77777777" w:rsidR="00784778" w:rsidRPr="00DD4E5A" w:rsidRDefault="00784778" w:rsidP="0080053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534</w:t>
            </w:r>
          </w:p>
        </w:tc>
        <w:tc>
          <w:tcPr>
            <w:tcW w:w="2377" w:type="dxa"/>
            <w:tcBorders>
              <w:top w:val="nil"/>
              <w:bottom w:val="nil"/>
            </w:tcBorders>
          </w:tcPr>
          <w:p w14:paraId="2D04B6C7" w14:textId="77777777" w:rsidR="00784778" w:rsidRPr="00E32E7D" w:rsidRDefault="00784778" w:rsidP="0080053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E32E7D">
              <w:rPr>
                <w:rFonts w:asciiTheme="majorBidi" w:hAnsiTheme="majorBidi" w:cstheme="majorBidi"/>
                <w:szCs w:val="24"/>
              </w:rPr>
              <w:t>29.4</w:t>
            </w:r>
          </w:p>
        </w:tc>
      </w:tr>
      <w:tr w:rsidR="00784778" w:rsidRPr="000D1C03" w14:paraId="7419FB02" w14:textId="77777777" w:rsidTr="004E19A9">
        <w:trPr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6" w:type="dxa"/>
            <w:tcBorders>
              <w:top w:val="nil"/>
              <w:bottom w:val="nil"/>
            </w:tcBorders>
          </w:tcPr>
          <w:p w14:paraId="6862979B" w14:textId="77777777" w:rsidR="00784778" w:rsidRPr="00E32E7D" w:rsidRDefault="00784778" w:rsidP="00800535">
            <w:pPr>
              <w:spacing w:line="480" w:lineRule="auto"/>
              <w:rPr>
                <w:rFonts w:asciiTheme="majorBidi" w:hAnsiTheme="majorBidi" w:cstheme="majorBidi"/>
                <w:szCs w:val="24"/>
              </w:rPr>
            </w:pPr>
            <w:r w:rsidRPr="00E32E7D">
              <w:rPr>
                <w:rFonts w:asciiTheme="majorBidi" w:hAnsiTheme="majorBidi" w:cstheme="majorBidi"/>
                <w:szCs w:val="24"/>
              </w:rPr>
              <w:t>SD_AC_H</w:t>
            </w:r>
            <w:r w:rsidRPr="00E32E7D">
              <w:rPr>
                <w:rFonts w:asciiTheme="majorBidi" w:hAnsiTheme="majorBidi" w:cstheme="majorBidi"/>
                <w:szCs w:val="24"/>
                <w:vertAlign w:val="subscript"/>
              </w:rPr>
              <w:t>2</w:t>
            </w:r>
            <w:r w:rsidRPr="00E32E7D">
              <w:rPr>
                <w:rFonts w:asciiTheme="majorBidi" w:hAnsiTheme="majorBidi" w:cstheme="majorBidi"/>
                <w:szCs w:val="24"/>
              </w:rPr>
              <w:t>O_900</w:t>
            </w:r>
          </w:p>
        </w:tc>
        <w:tc>
          <w:tcPr>
            <w:tcW w:w="1390" w:type="dxa"/>
            <w:tcBorders>
              <w:top w:val="nil"/>
              <w:bottom w:val="nil"/>
            </w:tcBorders>
          </w:tcPr>
          <w:p w14:paraId="295EF66B" w14:textId="77777777" w:rsidR="00784778" w:rsidRPr="00E32E7D" w:rsidRDefault="00784778" w:rsidP="0080053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E32E7D">
              <w:rPr>
                <w:rFonts w:asciiTheme="majorBidi" w:hAnsiTheme="majorBidi" w:cstheme="majorBidi"/>
                <w:szCs w:val="24"/>
              </w:rPr>
              <w:t>53</w:t>
            </w:r>
          </w:p>
        </w:tc>
        <w:tc>
          <w:tcPr>
            <w:tcW w:w="2403" w:type="dxa"/>
            <w:tcBorders>
              <w:top w:val="nil"/>
              <w:bottom w:val="nil"/>
            </w:tcBorders>
          </w:tcPr>
          <w:p w14:paraId="3B2029EF" w14:textId="77777777" w:rsidR="00784778" w:rsidRPr="00DD4E5A" w:rsidRDefault="00784778" w:rsidP="0080053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1053</w:t>
            </w:r>
          </w:p>
        </w:tc>
        <w:tc>
          <w:tcPr>
            <w:tcW w:w="2377" w:type="dxa"/>
            <w:tcBorders>
              <w:top w:val="nil"/>
              <w:bottom w:val="nil"/>
            </w:tcBorders>
          </w:tcPr>
          <w:p w14:paraId="5BF57F1A" w14:textId="77777777" w:rsidR="00784778" w:rsidRPr="00E32E7D" w:rsidRDefault="00EF0469" w:rsidP="0080053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158.8</w:t>
            </w:r>
          </w:p>
        </w:tc>
      </w:tr>
      <w:tr w:rsidR="00784778" w:rsidRPr="000D1C03" w14:paraId="05F064B7" w14:textId="77777777" w:rsidTr="004E19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6" w:type="dxa"/>
            <w:tcBorders>
              <w:top w:val="nil"/>
              <w:bottom w:val="nil"/>
            </w:tcBorders>
          </w:tcPr>
          <w:p w14:paraId="23BF7184" w14:textId="77777777" w:rsidR="00784778" w:rsidRPr="00E32E7D" w:rsidRDefault="00784778" w:rsidP="00800535">
            <w:pPr>
              <w:spacing w:line="480" w:lineRule="auto"/>
              <w:rPr>
                <w:rFonts w:asciiTheme="majorBidi" w:hAnsiTheme="majorBidi" w:cstheme="majorBidi"/>
                <w:szCs w:val="24"/>
              </w:rPr>
            </w:pPr>
            <w:r w:rsidRPr="00E32E7D">
              <w:rPr>
                <w:rFonts w:asciiTheme="majorBidi" w:hAnsiTheme="majorBidi" w:cstheme="majorBidi"/>
                <w:szCs w:val="24"/>
              </w:rPr>
              <w:t>SD_AC_k</w:t>
            </w:r>
            <w:r w:rsidRPr="00E32E7D">
              <w:rPr>
                <w:rFonts w:asciiTheme="majorBidi" w:hAnsiTheme="majorBidi" w:cstheme="majorBidi"/>
                <w:szCs w:val="24"/>
                <w:vertAlign w:val="subscript"/>
              </w:rPr>
              <w:t>2</w:t>
            </w:r>
            <w:r w:rsidRPr="00E32E7D">
              <w:rPr>
                <w:rFonts w:asciiTheme="majorBidi" w:hAnsiTheme="majorBidi" w:cstheme="majorBidi"/>
                <w:szCs w:val="24"/>
              </w:rPr>
              <w:t>CO</w:t>
            </w:r>
            <w:r w:rsidRPr="00E32E7D">
              <w:rPr>
                <w:rFonts w:asciiTheme="majorBidi" w:hAnsiTheme="majorBidi" w:cstheme="majorBidi"/>
                <w:szCs w:val="24"/>
                <w:vertAlign w:val="subscript"/>
              </w:rPr>
              <w:t>3</w:t>
            </w:r>
            <w:r w:rsidRPr="00E32E7D">
              <w:rPr>
                <w:rFonts w:asciiTheme="majorBidi" w:hAnsiTheme="majorBidi" w:cstheme="majorBidi"/>
                <w:szCs w:val="24"/>
              </w:rPr>
              <w:t>_700</w:t>
            </w:r>
          </w:p>
        </w:tc>
        <w:tc>
          <w:tcPr>
            <w:tcW w:w="1390" w:type="dxa"/>
            <w:tcBorders>
              <w:top w:val="nil"/>
              <w:bottom w:val="nil"/>
            </w:tcBorders>
          </w:tcPr>
          <w:p w14:paraId="02729D1D" w14:textId="77777777" w:rsidR="00784778" w:rsidRPr="00E32E7D" w:rsidRDefault="00784778" w:rsidP="0080053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E32E7D">
              <w:rPr>
                <w:rFonts w:asciiTheme="majorBidi" w:hAnsiTheme="majorBidi" w:cstheme="majorBidi"/>
                <w:szCs w:val="24"/>
              </w:rPr>
              <w:t>67</w:t>
            </w:r>
          </w:p>
        </w:tc>
        <w:tc>
          <w:tcPr>
            <w:tcW w:w="2403" w:type="dxa"/>
            <w:tcBorders>
              <w:top w:val="nil"/>
              <w:bottom w:val="nil"/>
            </w:tcBorders>
          </w:tcPr>
          <w:p w14:paraId="020211F1" w14:textId="77777777" w:rsidR="00784778" w:rsidRPr="00DD4E5A" w:rsidRDefault="00784778" w:rsidP="0080053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1528</w:t>
            </w:r>
          </w:p>
        </w:tc>
        <w:tc>
          <w:tcPr>
            <w:tcW w:w="2377" w:type="dxa"/>
            <w:tcBorders>
              <w:top w:val="nil"/>
              <w:bottom w:val="nil"/>
            </w:tcBorders>
          </w:tcPr>
          <w:p w14:paraId="24770B12" w14:textId="77777777" w:rsidR="00784778" w:rsidRPr="00E32E7D" w:rsidRDefault="00784778" w:rsidP="0080053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32E7D">
              <w:t>123.4</w:t>
            </w:r>
          </w:p>
        </w:tc>
      </w:tr>
      <w:tr w:rsidR="00784778" w:rsidRPr="000D1C03" w14:paraId="7AB93B68" w14:textId="77777777" w:rsidTr="004E19A9">
        <w:trPr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6" w:type="dxa"/>
            <w:tcBorders>
              <w:top w:val="nil"/>
            </w:tcBorders>
          </w:tcPr>
          <w:p w14:paraId="72546EA2" w14:textId="77777777" w:rsidR="00784778" w:rsidRPr="00E32E7D" w:rsidRDefault="00784778" w:rsidP="00800535">
            <w:pPr>
              <w:spacing w:line="480" w:lineRule="auto"/>
              <w:rPr>
                <w:rFonts w:asciiTheme="majorBidi" w:hAnsiTheme="majorBidi" w:cstheme="majorBidi"/>
                <w:szCs w:val="24"/>
              </w:rPr>
            </w:pPr>
            <w:r w:rsidRPr="00E32E7D">
              <w:rPr>
                <w:rFonts w:asciiTheme="majorBidi" w:hAnsiTheme="majorBidi" w:cstheme="majorBidi"/>
                <w:szCs w:val="24"/>
              </w:rPr>
              <w:t>SD_AC_KOH_700</w:t>
            </w:r>
          </w:p>
        </w:tc>
        <w:tc>
          <w:tcPr>
            <w:tcW w:w="1390" w:type="dxa"/>
            <w:tcBorders>
              <w:top w:val="nil"/>
            </w:tcBorders>
          </w:tcPr>
          <w:p w14:paraId="2C2538DC" w14:textId="77777777" w:rsidR="00784778" w:rsidRPr="00E32E7D" w:rsidRDefault="00784778" w:rsidP="0080053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E32E7D">
              <w:rPr>
                <w:rFonts w:asciiTheme="majorBidi" w:hAnsiTheme="majorBidi" w:cstheme="majorBidi"/>
                <w:szCs w:val="24"/>
              </w:rPr>
              <w:t>50</w:t>
            </w:r>
          </w:p>
        </w:tc>
        <w:tc>
          <w:tcPr>
            <w:tcW w:w="2403" w:type="dxa"/>
            <w:tcBorders>
              <w:top w:val="nil"/>
            </w:tcBorders>
          </w:tcPr>
          <w:p w14:paraId="2B031B14" w14:textId="77777777" w:rsidR="00784778" w:rsidRPr="00DD4E5A" w:rsidRDefault="00784778" w:rsidP="0080053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1544</w:t>
            </w:r>
          </w:p>
        </w:tc>
        <w:tc>
          <w:tcPr>
            <w:tcW w:w="2377" w:type="dxa"/>
            <w:tcBorders>
              <w:top w:val="nil"/>
            </w:tcBorders>
          </w:tcPr>
          <w:p w14:paraId="313288DC" w14:textId="77777777" w:rsidR="00784778" w:rsidRPr="00E32E7D" w:rsidRDefault="00784778" w:rsidP="0080053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32E7D">
              <w:t>96.8</w:t>
            </w:r>
          </w:p>
        </w:tc>
      </w:tr>
    </w:tbl>
    <w:p w14:paraId="2F28FCAB" w14:textId="77777777" w:rsidR="00B03E63" w:rsidRDefault="00B03E63" w:rsidP="00D0739E">
      <w:pPr>
        <w:widowControl w:val="0"/>
        <w:autoSpaceDE w:val="0"/>
        <w:autoSpaceDN w:val="0"/>
        <w:adjustRightInd w:val="0"/>
        <w:spacing w:line="480" w:lineRule="auto"/>
      </w:pPr>
    </w:p>
    <w:sectPr w:rsidR="00B03E63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D5F"/>
    <w:rsid w:val="000008E8"/>
    <w:rsid w:val="000B47BB"/>
    <w:rsid w:val="000C5B8B"/>
    <w:rsid w:val="000E1CBC"/>
    <w:rsid w:val="0020724A"/>
    <w:rsid w:val="00221D06"/>
    <w:rsid w:val="002250C8"/>
    <w:rsid w:val="00264C63"/>
    <w:rsid w:val="002B7075"/>
    <w:rsid w:val="002D0EBC"/>
    <w:rsid w:val="00300317"/>
    <w:rsid w:val="003604B1"/>
    <w:rsid w:val="003A4153"/>
    <w:rsid w:val="003B502D"/>
    <w:rsid w:val="003C07EB"/>
    <w:rsid w:val="003E506D"/>
    <w:rsid w:val="00410EF7"/>
    <w:rsid w:val="004133F8"/>
    <w:rsid w:val="00433D5E"/>
    <w:rsid w:val="0049211B"/>
    <w:rsid w:val="004C1B58"/>
    <w:rsid w:val="004E19A9"/>
    <w:rsid w:val="005627DB"/>
    <w:rsid w:val="005F2AC5"/>
    <w:rsid w:val="00681859"/>
    <w:rsid w:val="006E04BE"/>
    <w:rsid w:val="006F4FC7"/>
    <w:rsid w:val="00784778"/>
    <w:rsid w:val="00784901"/>
    <w:rsid w:val="007A18C3"/>
    <w:rsid w:val="00970E18"/>
    <w:rsid w:val="00A35D5F"/>
    <w:rsid w:val="00A57B3C"/>
    <w:rsid w:val="00A8339B"/>
    <w:rsid w:val="00AA1447"/>
    <w:rsid w:val="00AC6454"/>
    <w:rsid w:val="00B03E63"/>
    <w:rsid w:val="00B33822"/>
    <w:rsid w:val="00BB7A0A"/>
    <w:rsid w:val="00BD4B5E"/>
    <w:rsid w:val="00BE1F35"/>
    <w:rsid w:val="00C02329"/>
    <w:rsid w:val="00C13F46"/>
    <w:rsid w:val="00CC1232"/>
    <w:rsid w:val="00D0739E"/>
    <w:rsid w:val="00D9589D"/>
    <w:rsid w:val="00DB2382"/>
    <w:rsid w:val="00DC59AD"/>
    <w:rsid w:val="00E612AF"/>
    <w:rsid w:val="00EF0469"/>
    <w:rsid w:val="00FC6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3A49C"/>
  <w15:chartTrackingRefBased/>
  <w15:docId w15:val="{386B91C4-A875-44BC-B18F-97EF2D4D5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50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aptions">
    <w:name w:val="captions"/>
    <w:basedOn w:val="DefaultParagraphFont"/>
    <w:rsid w:val="003C07EB"/>
  </w:style>
  <w:style w:type="character" w:customStyle="1" w:styleId="label">
    <w:name w:val="label"/>
    <w:basedOn w:val="DefaultParagraphFont"/>
    <w:rsid w:val="003C07EB"/>
  </w:style>
  <w:style w:type="table" w:styleId="GridTable5Dark-Accent5">
    <w:name w:val="Grid Table 5 Dark Accent 5"/>
    <w:basedOn w:val="TableNormal"/>
    <w:uiPriority w:val="50"/>
    <w:rsid w:val="003604B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1">
    <w:name w:val="Grid Table 5 Dark Accent 1"/>
    <w:basedOn w:val="TableNormal"/>
    <w:uiPriority w:val="50"/>
    <w:rsid w:val="0078477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character" w:styleId="Hyperlink">
    <w:name w:val="Hyperlink"/>
    <w:basedOn w:val="DefaultParagraphFont"/>
    <w:uiPriority w:val="99"/>
    <w:unhideWhenUsed/>
    <w:rsid w:val="00970E18"/>
    <w:rPr>
      <w:color w:val="0000FF"/>
      <w:u w:val="single"/>
    </w:rPr>
  </w:style>
  <w:style w:type="character" w:customStyle="1" w:styleId="jlqj4b">
    <w:name w:val="jlqj4b"/>
    <w:basedOn w:val="DefaultParagraphFont"/>
    <w:rsid w:val="00970E18"/>
  </w:style>
  <w:style w:type="table" w:styleId="GridTable1Light">
    <w:name w:val="Grid Table 1 Light"/>
    <w:basedOn w:val="TableNormal"/>
    <w:uiPriority w:val="46"/>
    <w:rsid w:val="003E506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2">
    <w:name w:val="Plain Table 2"/>
    <w:basedOn w:val="TableNormal"/>
    <w:uiPriority w:val="42"/>
    <w:rsid w:val="004E19A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Default">
    <w:name w:val="Default"/>
    <w:rsid w:val="004133F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14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mahmoudrabie@aun.edu.eg" TargetMode="External"/><Relationship Id="rId11" Type="http://schemas.openxmlformats.org/officeDocument/2006/relationships/image" Target="media/image5.emf"/><Relationship Id="rId5" Type="http://schemas.openxmlformats.org/officeDocument/2006/relationships/hyperlink" Target="mailto:Haitham.El-Bery@aun.edu.eg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A9CF56-577C-4C7C-8BB3-F664ED787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11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Smart</dc:creator>
  <cp:keywords/>
  <dc:description/>
  <cp:lastModifiedBy>Smart</cp:lastModifiedBy>
  <cp:revision>45</cp:revision>
  <dcterms:created xsi:type="dcterms:W3CDTF">2021-08-10T09:40:00Z</dcterms:created>
  <dcterms:modified xsi:type="dcterms:W3CDTF">2022-03-21T09:40:00Z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http://csl.mendeley.com/styles/554846191/Applied-B-No-affix-2</vt:lpwstr>
  </property>
  <property fmtid="{D5CDD505-2E9C-101B-9397-08002B2CF9AE}" pid="3" name="Mendeley Recent Style Name 0_1">
    <vt:lpwstr>Applied-B-No-DOI - Mahmoud Rabie</vt:lpwstr>
  </property>
  <property fmtid="{D5CDD505-2E9C-101B-9397-08002B2CF9AE}" pid="4" name="Mendeley Recent Style Id 1_1">
    <vt:lpwstr>http://www.zotero.org/styles/biomass-conversion-and-biorefinery</vt:lpwstr>
  </property>
  <property fmtid="{D5CDD505-2E9C-101B-9397-08002B2CF9AE}" pid="5" name="Mendeley Recent Style Name 1_1">
    <vt:lpwstr>Biomass Conversion and Biorefinery</vt:lpwstr>
  </property>
  <property fmtid="{D5CDD505-2E9C-101B-9397-08002B2CF9AE}" pid="6" name="Mendeley Recent Style Id 2_1">
    <vt:lpwstr>http://www.zotero.org/styles/chemical-engineering-journal</vt:lpwstr>
  </property>
  <property fmtid="{D5CDD505-2E9C-101B-9397-08002B2CF9AE}" pid="7" name="Mendeley Recent Style Name 2_1">
    <vt:lpwstr>Chemical Engineering Journal</vt:lpwstr>
  </property>
  <property fmtid="{D5CDD505-2E9C-101B-9397-08002B2CF9AE}" pid="8" name="Mendeley Recent Style Id 3_1">
    <vt:lpwstr>http://www.zotero.org/styles/environmental-science-and-pollution-research</vt:lpwstr>
  </property>
  <property fmtid="{D5CDD505-2E9C-101B-9397-08002B2CF9AE}" pid="9" name="Mendeley Recent Style Name 3_1">
    <vt:lpwstr>Environmental Science and Pollution Research</vt:lpwstr>
  </property>
  <property fmtid="{D5CDD505-2E9C-101B-9397-08002B2CF9AE}" pid="10" name="Mendeley Recent Style Id 4_1">
    <vt:lpwstr>http://www.zotero.org/styles/ieee</vt:lpwstr>
  </property>
  <property fmtid="{D5CDD505-2E9C-101B-9397-08002B2CF9AE}" pid="11" name="Mendeley Recent Style Name 4_1">
    <vt:lpwstr>IEEE</vt:lpwstr>
  </property>
  <property fmtid="{D5CDD505-2E9C-101B-9397-08002B2CF9AE}" pid="12" name="Mendeley Recent Style Id 5_1">
    <vt:lpwstr>http://www.zotero.org/styles/journal-of-environmental-chemical-engineering</vt:lpwstr>
  </property>
  <property fmtid="{D5CDD505-2E9C-101B-9397-08002B2CF9AE}" pid="13" name="Mendeley Recent Style Name 5_1">
    <vt:lpwstr>Journal of Environmental Chemical Engineering</vt:lpwstr>
  </property>
  <property fmtid="{D5CDD505-2E9C-101B-9397-08002B2CF9AE}" pid="14" name="Mendeley Recent Style Id 6_1">
    <vt:lpwstr>http://www.zotero.org/styles/journal-of-photochemistry-and-photobiology-a-chemistry</vt:lpwstr>
  </property>
  <property fmtid="{D5CDD505-2E9C-101B-9397-08002B2CF9AE}" pid="15" name="Mendeley Recent Style Name 6_1">
    <vt:lpwstr>Journal of Photochemistry &amp; Photobiology, A: Chemistry</vt:lpwstr>
  </property>
  <property fmtid="{D5CDD505-2E9C-101B-9397-08002B2CF9AE}" pid="16" name="Mendeley Recent Style Id 7_1">
    <vt:lpwstr>http://www.zotero.org/styles/journal-of-the-taiwan-institute-of-chemical-engineers</vt:lpwstr>
  </property>
  <property fmtid="{D5CDD505-2E9C-101B-9397-08002B2CF9AE}" pid="17" name="Mendeley Recent Style Name 7_1">
    <vt:lpwstr>Journal of the Taiwan Institute of Chemical Engineers</vt:lpwstr>
  </property>
  <property fmtid="{D5CDD505-2E9C-101B-9397-08002B2CF9AE}" pid="18" name="Mendeley Recent Style Id 8_1">
    <vt:lpwstr>http://www.zotero.org/styles/reactive-and-functional-polymers</vt:lpwstr>
  </property>
  <property fmtid="{D5CDD505-2E9C-101B-9397-08002B2CF9AE}" pid="19" name="Mendeley Recent Style Name 8_1">
    <vt:lpwstr>Reactive and Functional Polymers</vt:lpwstr>
  </property>
  <property fmtid="{D5CDD505-2E9C-101B-9397-08002B2CF9AE}" pid="20" name="Mendeley Recent Style Id 9_1">
    <vt:lpwstr>http://www.zotero.org/styles/water-research</vt:lpwstr>
  </property>
  <property fmtid="{D5CDD505-2E9C-101B-9397-08002B2CF9AE}" pid="21" name="Mendeley Recent Style Name 9_1">
    <vt:lpwstr>Water Research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9115ed03-361a-31b1-a3ac-a185ea617d89</vt:lpwstr>
  </property>
  <property fmtid="{D5CDD505-2E9C-101B-9397-08002B2CF9AE}" pid="24" name="Mendeley Citation Style_1">
    <vt:lpwstr>http://www.zotero.org/styles/environmental-science-and-pollution-research</vt:lpwstr>
  </property>
</Properties>
</file>