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5F95F" w14:textId="77777777" w:rsidR="00187470" w:rsidRPr="007B5825" w:rsidRDefault="00187470" w:rsidP="00187470">
      <w:pPr>
        <w:spacing w:after="12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5825">
        <w:rPr>
          <w:rFonts w:ascii="Times New Roman" w:eastAsia="Times New Roman" w:hAnsi="Times New Roman" w:cs="Times New Roman"/>
          <w:b/>
          <w:sz w:val="28"/>
          <w:szCs w:val="28"/>
        </w:rPr>
        <w:t>Factors influencing ease of whelping and its relationship with maternal behaviour and puppy perinatal mortality in commercially bred dogs.</w:t>
      </w:r>
    </w:p>
    <w:p w14:paraId="101C7ACB" w14:textId="77777777" w:rsidR="00187470" w:rsidRPr="007B5825" w:rsidRDefault="00187470" w:rsidP="00187470">
      <w:pPr>
        <w:spacing w:after="120" w:line="480" w:lineRule="auto"/>
        <w:rPr>
          <w:rFonts w:ascii="Times New Roman" w:eastAsia="Times New Roman" w:hAnsi="Times New Roman" w:cs="Times New Roman"/>
          <w:vertAlign w:val="superscript"/>
          <w:lang w:val="es-MX"/>
        </w:rPr>
      </w:pPr>
      <w:r w:rsidRPr="007B5825">
        <w:rPr>
          <w:rFonts w:ascii="Times New Roman" w:eastAsia="Times New Roman" w:hAnsi="Times New Roman" w:cs="Times New Roman"/>
          <w:lang w:val="es-MX"/>
        </w:rPr>
        <w:t>Uri Baqueiro-Espinosa</w:t>
      </w:r>
      <w:r w:rsidRPr="007B5825">
        <w:rPr>
          <w:rFonts w:ascii="Times New Roman" w:eastAsia="Times New Roman" w:hAnsi="Times New Roman" w:cs="Times New Roman"/>
          <w:vertAlign w:val="superscript"/>
          <w:lang w:val="es-MX"/>
        </w:rPr>
        <w:t>1*</w:t>
      </w:r>
      <w:r w:rsidRPr="007B5825">
        <w:rPr>
          <w:rFonts w:ascii="Times New Roman" w:eastAsia="Times New Roman" w:hAnsi="Times New Roman" w:cs="Times New Roman"/>
          <w:lang w:val="es-MX"/>
        </w:rPr>
        <w:t>, Victoria McEvoy</w:t>
      </w:r>
      <w:r w:rsidRPr="007B5825">
        <w:rPr>
          <w:rFonts w:ascii="Times New Roman" w:eastAsia="Times New Roman" w:hAnsi="Times New Roman" w:cs="Times New Roman"/>
          <w:vertAlign w:val="superscript"/>
          <w:lang w:val="es-MX"/>
        </w:rPr>
        <w:t>1</w:t>
      </w:r>
      <w:r w:rsidRPr="007B5825">
        <w:rPr>
          <w:rFonts w:ascii="Times New Roman" w:eastAsia="Times New Roman" w:hAnsi="Times New Roman" w:cs="Times New Roman"/>
          <w:lang w:val="es-MX"/>
        </w:rPr>
        <w:t xml:space="preserve">, </w:t>
      </w:r>
      <w:proofErr w:type="spellStart"/>
      <w:r w:rsidRPr="007B5825">
        <w:rPr>
          <w:rFonts w:ascii="Times New Roman" w:eastAsia="Times New Roman" w:hAnsi="Times New Roman" w:cs="Times New Roman"/>
          <w:lang w:val="es-MX"/>
        </w:rPr>
        <w:t>Gareth</w:t>
      </w:r>
      <w:proofErr w:type="spellEnd"/>
      <w:r w:rsidRPr="007B5825">
        <w:rPr>
          <w:rFonts w:ascii="Times New Roman" w:eastAsia="Times New Roman" w:hAnsi="Times New Roman" w:cs="Times New Roman"/>
          <w:lang w:val="es-MX"/>
        </w:rPr>
        <w:t xml:space="preserve"> Arnott</w:t>
      </w:r>
      <w:r w:rsidRPr="007B5825">
        <w:rPr>
          <w:rFonts w:ascii="Times New Roman" w:eastAsia="Times New Roman" w:hAnsi="Times New Roman" w:cs="Times New Roman"/>
          <w:vertAlign w:val="superscript"/>
          <w:lang w:val="es-MX"/>
        </w:rPr>
        <w:t>1</w:t>
      </w:r>
    </w:p>
    <w:p w14:paraId="2F9F89F3" w14:textId="77777777" w:rsidR="00187470" w:rsidRPr="007B5825" w:rsidRDefault="00187470" w:rsidP="00187470">
      <w:pPr>
        <w:spacing w:after="120" w:line="480" w:lineRule="auto"/>
        <w:rPr>
          <w:rFonts w:ascii="Times New Roman" w:eastAsia="Times New Roman" w:hAnsi="Times New Roman" w:cs="Times New Roman"/>
        </w:rPr>
      </w:pPr>
      <w:r w:rsidRPr="007B5825">
        <w:rPr>
          <w:rFonts w:ascii="Times New Roman" w:eastAsia="Times New Roman" w:hAnsi="Times New Roman" w:cs="Times New Roman"/>
          <w:vertAlign w:val="superscript"/>
        </w:rPr>
        <w:t>1</w:t>
      </w:r>
      <w:r w:rsidRPr="007B5825">
        <w:rPr>
          <w:rFonts w:ascii="Times New Roman" w:eastAsia="Times New Roman" w:hAnsi="Times New Roman" w:cs="Times New Roman"/>
        </w:rPr>
        <w:t>Institute for Global Food Security, School of Biological Sciences, Queen’s University, Belfast, UK.</w:t>
      </w:r>
    </w:p>
    <w:p w14:paraId="167BFEB4" w14:textId="77777777" w:rsidR="00187470" w:rsidRPr="007B5825" w:rsidRDefault="00187470" w:rsidP="00187470">
      <w:pPr>
        <w:spacing w:after="120" w:line="480" w:lineRule="auto"/>
        <w:rPr>
          <w:rFonts w:ascii="Times New Roman" w:eastAsia="Times New Roman" w:hAnsi="Times New Roman" w:cs="Times New Roman"/>
          <w:bCs/>
        </w:rPr>
      </w:pPr>
      <w:r w:rsidRPr="007B5825">
        <w:rPr>
          <w:rFonts w:ascii="Times New Roman" w:eastAsia="Times New Roman" w:hAnsi="Times New Roman" w:cs="Times New Roman"/>
          <w:b/>
          <w:vertAlign w:val="superscript"/>
        </w:rPr>
        <w:t>*</w:t>
      </w:r>
      <w:r w:rsidRPr="007B5825">
        <w:rPr>
          <w:rFonts w:ascii="Times New Roman" w:eastAsia="Times New Roman" w:hAnsi="Times New Roman" w:cs="Times New Roman"/>
          <w:bCs/>
        </w:rPr>
        <w:t>Corresponding author: ubaqueiroespinosa01@qub.ac.uk</w:t>
      </w:r>
    </w:p>
    <w:p w14:paraId="1D0D8D92" w14:textId="77777777" w:rsidR="00187470" w:rsidRPr="007B5825" w:rsidRDefault="00187470" w:rsidP="005E534D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1FF571A" w14:textId="2553DB37" w:rsidR="005E534D" w:rsidRPr="007B5825" w:rsidRDefault="005E534D" w:rsidP="005E534D">
      <w:pPr>
        <w:rPr>
          <w:rFonts w:ascii="Times New Roman" w:eastAsia="Times New Roman" w:hAnsi="Times New Roman" w:cs="Times New Roman"/>
          <w:sz w:val="20"/>
          <w:szCs w:val="20"/>
        </w:rPr>
      </w:pPr>
      <w:r w:rsidRPr="007B5825">
        <w:rPr>
          <w:rFonts w:ascii="Times New Roman" w:eastAsia="Times New Roman" w:hAnsi="Times New Roman" w:cs="Times New Roman"/>
          <w:b/>
          <w:sz w:val="20"/>
          <w:szCs w:val="20"/>
        </w:rPr>
        <w:t>Supplementary Table S1.</w:t>
      </w:r>
      <w:r w:rsidRPr="007B5825">
        <w:rPr>
          <w:rFonts w:ascii="Times New Roman" w:eastAsia="Times New Roman" w:hAnsi="Times New Roman" w:cs="Times New Roman"/>
          <w:sz w:val="20"/>
          <w:szCs w:val="20"/>
        </w:rPr>
        <w:t xml:space="preserve"> Characteristics of the 30 dams included in the study.</w:t>
      </w:r>
    </w:p>
    <w:tbl>
      <w:tblPr>
        <w:tblW w:w="99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65"/>
        <w:gridCol w:w="1560"/>
        <w:gridCol w:w="1847"/>
        <w:gridCol w:w="1847"/>
        <w:gridCol w:w="1847"/>
      </w:tblGrid>
      <w:tr w:rsidR="005E534D" w:rsidRPr="007B5825" w14:paraId="78E18D67" w14:textId="77777777" w:rsidTr="00C83D26">
        <w:tc>
          <w:tcPr>
            <w:tcW w:w="2865" w:type="dxa"/>
            <w:tcBorders>
              <w:left w:val="single" w:sz="8" w:space="0" w:color="FFFFFF"/>
              <w:bottom w:val="single" w:sz="6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D4B98" w14:textId="77777777" w:rsidR="005E534D" w:rsidRPr="007B5825" w:rsidRDefault="005E534D" w:rsidP="00C83D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5825">
              <w:rPr>
                <w:rFonts w:ascii="Times New Roman" w:eastAsia="Times New Roman" w:hAnsi="Times New Roman" w:cs="Times New Roman"/>
                <w:sz w:val="20"/>
                <w:szCs w:val="20"/>
              </w:rPr>
              <w:t>Breed</w:t>
            </w:r>
          </w:p>
        </w:tc>
        <w:tc>
          <w:tcPr>
            <w:tcW w:w="1560" w:type="dxa"/>
            <w:tcBorders>
              <w:left w:val="single" w:sz="8" w:space="0" w:color="FFFFFF"/>
              <w:bottom w:val="single" w:sz="6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A0D8B" w14:textId="77777777" w:rsidR="005E534D" w:rsidRPr="007B5825" w:rsidRDefault="005E534D" w:rsidP="00C83D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5825">
              <w:rPr>
                <w:rFonts w:ascii="Times New Roman" w:eastAsia="Times New Roman" w:hAnsi="Times New Roman" w:cs="Times New Roman"/>
                <w:sz w:val="20"/>
                <w:szCs w:val="20"/>
              </w:rPr>
              <w:t>Parity</w:t>
            </w:r>
          </w:p>
        </w:tc>
        <w:tc>
          <w:tcPr>
            <w:tcW w:w="1847" w:type="dxa"/>
            <w:tcBorders>
              <w:left w:val="single" w:sz="8" w:space="0" w:color="FFFFFF"/>
              <w:bottom w:val="single" w:sz="6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642C6" w14:textId="77777777" w:rsidR="005E534D" w:rsidRPr="007B5825" w:rsidRDefault="005E534D" w:rsidP="00C83D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5825">
              <w:rPr>
                <w:rFonts w:ascii="Times New Roman" w:eastAsia="Times New Roman" w:hAnsi="Times New Roman" w:cs="Times New Roman"/>
                <w:sz w:val="20"/>
                <w:szCs w:val="20"/>
              </w:rPr>
              <w:t>Origin</w:t>
            </w:r>
          </w:p>
        </w:tc>
        <w:tc>
          <w:tcPr>
            <w:tcW w:w="184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C5F06" w14:textId="77777777" w:rsidR="005E534D" w:rsidRPr="007B5825" w:rsidRDefault="005E534D" w:rsidP="00C83D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5825">
              <w:rPr>
                <w:rFonts w:ascii="Times New Roman" w:eastAsia="Times New Roman" w:hAnsi="Times New Roman" w:cs="Times New Roman"/>
                <w:sz w:val="20"/>
                <w:szCs w:val="20"/>
              </w:rPr>
              <w:t>Whelping season</w:t>
            </w:r>
          </w:p>
        </w:tc>
        <w:tc>
          <w:tcPr>
            <w:tcW w:w="1847" w:type="dxa"/>
            <w:tcBorders>
              <w:left w:val="single" w:sz="8" w:space="0" w:color="FFFFFF"/>
              <w:bottom w:val="single" w:sz="6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652C0" w14:textId="77777777" w:rsidR="005E534D" w:rsidRPr="007B5825" w:rsidRDefault="005E534D" w:rsidP="00C83D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5825">
              <w:rPr>
                <w:rFonts w:ascii="Times New Roman" w:eastAsia="Times New Roman" w:hAnsi="Times New Roman" w:cs="Times New Roman"/>
                <w:sz w:val="20"/>
                <w:szCs w:val="20"/>
              </w:rPr>
              <w:t>Litter size</w:t>
            </w:r>
          </w:p>
        </w:tc>
      </w:tr>
      <w:tr w:rsidR="005E534D" w:rsidRPr="007B5825" w14:paraId="231F2207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FA99B5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Samoyed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E7A72B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05048D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Outside CBE</w:t>
            </w:r>
          </w:p>
        </w:tc>
        <w:tc>
          <w:tcPr>
            <w:tcW w:w="1847" w:type="dxa"/>
            <w:tcBorders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C463B" w14:textId="77777777" w:rsidR="005E534D" w:rsidRPr="007B5825" w:rsidRDefault="005E534D" w:rsidP="005E5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Autumn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6EF0F8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5E534D" w:rsidRPr="007B5825" w14:paraId="01758614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692867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Cocker Spaniel</w:t>
            </w:r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3FEAA8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1A16F5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Outside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F8C60" w14:textId="77777777" w:rsidR="005E534D" w:rsidRPr="007B5825" w:rsidRDefault="005E534D" w:rsidP="005E53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Autumn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E8EA69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E534D" w:rsidRPr="007B5825" w14:paraId="7398E220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A56F21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Labrador Retriever</w:t>
            </w:r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A511DE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AB3E90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Born in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BF265" w14:textId="77777777" w:rsidR="005E534D" w:rsidRPr="007B5825" w:rsidRDefault="005E534D" w:rsidP="005E53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Autumn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DEC0D7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5E534D" w:rsidRPr="007B5825" w14:paraId="71D1F8FA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27E6A7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Shih-Tzu</w:t>
            </w:r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C8666A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0DD0DE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Outside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29EC0" w14:textId="77777777" w:rsidR="005E534D" w:rsidRPr="007B5825" w:rsidRDefault="005E534D" w:rsidP="005E53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Autumn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611E3D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5E534D" w:rsidRPr="007B5825" w14:paraId="7286263B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498177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Dachshund</w:t>
            </w:r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F86268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E4281F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Outside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3D5CD" w14:textId="77777777" w:rsidR="005E534D" w:rsidRPr="007B5825" w:rsidRDefault="005E534D" w:rsidP="005E53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Autumn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8DD738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5E534D" w:rsidRPr="007B5825" w14:paraId="4785E732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7589B1" w14:textId="364A8008" w:rsidR="005E534D" w:rsidRPr="007B5825" w:rsidRDefault="00E56D8F" w:rsidP="00E56D8F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Cavalier King Charles Spaniel cross Bichon </w:t>
            </w:r>
            <w:proofErr w:type="spellStart"/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Frise</w:t>
            </w:r>
            <w:proofErr w:type="spellEnd"/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300046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876760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Born in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5C816" w14:textId="77777777" w:rsidR="005E534D" w:rsidRPr="007B5825" w:rsidRDefault="005E534D" w:rsidP="005E53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Autumn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29B15C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5E534D" w:rsidRPr="007B5825" w14:paraId="0523DBD8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033BA8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Samoyed</w:t>
            </w:r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149BB5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A65C5F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Outside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29EC0" w14:textId="77777777" w:rsidR="005E534D" w:rsidRPr="007B5825" w:rsidRDefault="005E534D" w:rsidP="005E53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Autumn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00F782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5E534D" w:rsidRPr="007B5825" w14:paraId="42BC3E53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B5A7FD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Labrador Retriever</w:t>
            </w:r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FA696F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AB769B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Born in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1E362" w14:textId="77777777" w:rsidR="005E534D" w:rsidRPr="007B5825" w:rsidRDefault="005E534D" w:rsidP="005E53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Autumn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AD26F4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5E534D" w:rsidRPr="007B5825" w14:paraId="7A521F4E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AFCE45" w14:textId="5C24A311" w:rsidR="005E534D" w:rsidRPr="007B5825" w:rsidRDefault="00E56D8F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Cavalier King Charles Spaniel cross Bichon </w:t>
            </w:r>
            <w:proofErr w:type="spellStart"/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Frise</w:t>
            </w:r>
            <w:proofErr w:type="spellEnd"/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88F7EB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9BDDD3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Outside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986E6" w14:textId="77777777" w:rsidR="005E534D" w:rsidRPr="007B5825" w:rsidRDefault="005E534D" w:rsidP="005E5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Winter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D8F595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5E534D" w:rsidRPr="007B5825" w14:paraId="758B158D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87ECCC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West Highland Terrier</w:t>
            </w:r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941284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974BF0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Outside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904F0" w14:textId="77777777" w:rsidR="005E534D" w:rsidRPr="007B5825" w:rsidRDefault="005E534D" w:rsidP="005E53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Winter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4F415B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5E534D" w:rsidRPr="007B5825" w14:paraId="088A36F4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C6A5B9" w14:textId="3E9349B5" w:rsidR="005E534D" w:rsidRPr="007B5825" w:rsidRDefault="00E56D8F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Cavalier King Charles Spaniel cross Bichon </w:t>
            </w:r>
            <w:proofErr w:type="spellStart"/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Frise</w:t>
            </w:r>
            <w:proofErr w:type="spellEnd"/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D0B2CE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684168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Born in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211F1" w14:textId="77777777" w:rsidR="005E534D" w:rsidRPr="007B5825" w:rsidRDefault="005E534D" w:rsidP="005E53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Winter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971840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5E534D" w:rsidRPr="007B5825" w14:paraId="61A59811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6AF11A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Samoyed</w:t>
            </w:r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B050B4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14F690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Outside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3BEBD" w14:textId="77777777" w:rsidR="005E534D" w:rsidRPr="007B5825" w:rsidRDefault="005E534D" w:rsidP="005E53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Winter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F93CFD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5E534D" w:rsidRPr="007B5825" w14:paraId="468970C7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C79C12" w14:textId="3BBE2F30" w:rsidR="005E534D" w:rsidRPr="007B5825" w:rsidRDefault="00E56D8F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Cavalier King Charles Spaniel cross Bichon </w:t>
            </w:r>
            <w:proofErr w:type="spellStart"/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Frise</w:t>
            </w:r>
            <w:proofErr w:type="spellEnd"/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BB147E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DD0DD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Outside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24C68" w14:textId="77777777" w:rsidR="005E534D" w:rsidRPr="007B5825" w:rsidRDefault="005E534D" w:rsidP="005E53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Winter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0A0C5F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5E534D" w:rsidRPr="007B5825" w14:paraId="44368FCB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B85B16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Samoyed</w:t>
            </w:r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8B17D6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1E3319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Born in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B356C" w14:textId="77777777" w:rsidR="005E534D" w:rsidRPr="007B5825" w:rsidRDefault="005E534D" w:rsidP="005E53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Winter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5D6D4A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5E534D" w:rsidRPr="007B5825" w14:paraId="165343B2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372566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Labrador Retriever</w:t>
            </w:r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A2C545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76D4CB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Born in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E125D" w14:textId="77777777" w:rsidR="005E534D" w:rsidRPr="007B5825" w:rsidRDefault="005E534D" w:rsidP="005E53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Winter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A3507A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5E534D" w:rsidRPr="007B5825" w14:paraId="2EF8E265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58C24F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Cocker Spaniel</w:t>
            </w:r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22FE7B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898DDA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Outside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39D85" w14:textId="77777777" w:rsidR="005E534D" w:rsidRPr="007B5825" w:rsidRDefault="005E534D" w:rsidP="005E53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Winter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8EA911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5E534D" w:rsidRPr="007B5825" w14:paraId="11704BD4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1201C7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Cavalier King Charles Spaniel</w:t>
            </w:r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DAF4E6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F211F1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Born in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72416" w14:textId="77777777" w:rsidR="005E534D" w:rsidRPr="007B5825" w:rsidRDefault="005E534D" w:rsidP="005E53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Winter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206284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5E534D" w:rsidRPr="007B5825" w14:paraId="482D7020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19D0BF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Cocker Spaniel</w:t>
            </w:r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69E2DD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3109F4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Outside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7D564" w14:textId="77777777" w:rsidR="005E534D" w:rsidRPr="007B5825" w:rsidRDefault="005E534D" w:rsidP="005E53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Spring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A251EB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5E534D" w:rsidRPr="007B5825" w14:paraId="65A3FE6D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33479B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Golden Retriever</w:t>
            </w:r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4EBFD4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21FC88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Outside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1E969" w14:textId="77777777" w:rsidR="005E534D" w:rsidRPr="007B5825" w:rsidRDefault="005E534D" w:rsidP="005E53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Spring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C452A9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5E534D" w:rsidRPr="007B5825" w14:paraId="04113ED8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647E20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Bichon </w:t>
            </w:r>
            <w:proofErr w:type="spellStart"/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Frise</w:t>
            </w:r>
            <w:proofErr w:type="spellEnd"/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478C5C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E06D21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Born in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75E4F" w14:textId="77777777" w:rsidR="005E534D" w:rsidRPr="007B5825" w:rsidRDefault="005E534D" w:rsidP="005E53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Spring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79D5F0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bookmarkStart w:id="0" w:name="_GoBack"/>
        <w:bookmarkEnd w:id="0"/>
      </w:tr>
      <w:tr w:rsidR="005E534D" w:rsidRPr="007B5825" w14:paraId="52A5F557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A4921A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West Highland Terrier</w:t>
            </w:r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85BAAC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57406A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Outside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ED383" w14:textId="77777777" w:rsidR="005E534D" w:rsidRPr="007B5825" w:rsidRDefault="005E534D" w:rsidP="005E53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Spring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151A7C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5E534D" w:rsidRPr="007B5825" w14:paraId="0340D0E2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C1F2D5" w14:textId="66A44EC4" w:rsidR="005E534D" w:rsidRPr="007B5825" w:rsidRDefault="00E56D8F" w:rsidP="00E56D8F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Cavalier King Charles Spaniel cross Cocker Spaniel</w:t>
            </w:r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8DA242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967F64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Born in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1E8C3" w14:textId="77777777" w:rsidR="005E534D" w:rsidRPr="007B5825" w:rsidRDefault="005E534D" w:rsidP="005E53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Spring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6B4B9E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5E534D" w:rsidRPr="007B5825" w14:paraId="60362246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9A1177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Labrador Retriever</w:t>
            </w:r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9CF83E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EC5697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Outside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2A045" w14:textId="77777777" w:rsidR="005E534D" w:rsidRPr="007B5825" w:rsidRDefault="005E534D" w:rsidP="005E5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Summer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8B4080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5E534D" w:rsidRPr="007B5825" w14:paraId="57EC7A47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CDC4FA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Samoyed</w:t>
            </w:r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0A73BA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06764B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Outside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4FF47" w14:textId="77777777" w:rsidR="005E534D" w:rsidRPr="007B5825" w:rsidRDefault="005E534D" w:rsidP="005E53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Summer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F20D13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5E534D" w:rsidRPr="007B5825" w14:paraId="00E66BA4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1BD09C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Springer Spaniel</w:t>
            </w:r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1EA9D8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668DA5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Outside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4EC67" w14:textId="77777777" w:rsidR="005E534D" w:rsidRPr="007B5825" w:rsidRDefault="005E534D" w:rsidP="005E53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Summer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FDEFD4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5E534D" w:rsidRPr="007B5825" w14:paraId="7C2650DE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BC1AF7" w14:textId="315F5C57" w:rsidR="005E534D" w:rsidRPr="007B5825" w:rsidRDefault="00E56D8F" w:rsidP="00E56D8F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Cocker Spaniel cross French Poodle</w:t>
            </w:r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634BE7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63978C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Outside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9C804" w14:textId="77777777" w:rsidR="005E534D" w:rsidRPr="007B5825" w:rsidRDefault="005E534D" w:rsidP="005E53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Summer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3AFDC6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5E534D" w:rsidRPr="007B5825" w14:paraId="3F36433A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F960D6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Cocker Spaniel</w:t>
            </w:r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04EC40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E82C6B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Born in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CBE31" w14:textId="77777777" w:rsidR="005E534D" w:rsidRPr="007B5825" w:rsidRDefault="005E534D" w:rsidP="005E53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Summer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1935EC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5E534D" w:rsidRPr="007B5825" w14:paraId="06E58816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DCD28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French Poodle</w:t>
            </w:r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74489A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122A51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Born in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E2E42" w14:textId="77777777" w:rsidR="005E534D" w:rsidRPr="007B5825" w:rsidRDefault="005E534D" w:rsidP="005E53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Summer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7162BB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5E534D" w:rsidRPr="007B5825" w14:paraId="2B862A16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A279E7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Labrador Retriever</w:t>
            </w:r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2B5874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ED2332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Born in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C12D3" w14:textId="77777777" w:rsidR="005E534D" w:rsidRPr="007B5825" w:rsidRDefault="005E534D" w:rsidP="005E5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Autumn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1B0470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5E534D" w14:paraId="2283D3BF" w14:textId="77777777" w:rsidTr="005E534D">
        <w:trPr>
          <w:trHeight w:val="20"/>
        </w:trPr>
        <w:tc>
          <w:tcPr>
            <w:tcW w:w="28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0948F6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Bichon </w:t>
            </w:r>
            <w:proofErr w:type="spellStart"/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Frise</w:t>
            </w:r>
            <w:proofErr w:type="spellEnd"/>
          </w:p>
        </w:tc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40DD55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77E929" w14:textId="77777777" w:rsidR="005E534D" w:rsidRPr="007B5825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Outside CBE</w:t>
            </w:r>
          </w:p>
        </w:tc>
        <w:tc>
          <w:tcPr>
            <w:tcW w:w="1847" w:type="dxa"/>
            <w:tcBorders>
              <w:top w:val="single" w:sz="8" w:space="0" w:color="FFFFFF"/>
              <w:left w:val="single" w:sz="6" w:space="0" w:color="FFFFFF"/>
              <w:right w:val="single" w:sz="6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89739" w14:textId="77777777" w:rsidR="005E534D" w:rsidRPr="007B5825" w:rsidRDefault="005E534D" w:rsidP="005E5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Autumn</w:t>
            </w:r>
          </w:p>
        </w:tc>
        <w:tc>
          <w:tcPr>
            <w:tcW w:w="1847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0E2A92" w14:textId="77777777" w:rsidR="005E534D" w:rsidRPr="005E534D" w:rsidRDefault="005E534D" w:rsidP="005E534D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5825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</w:tr>
    </w:tbl>
    <w:p w14:paraId="365EFC69" w14:textId="77777777" w:rsidR="00023559" w:rsidRDefault="00023559"/>
    <w:sectPr w:rsidR="000235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34D"/>
    <w:rsid w:val="00023559"/>
    <w:rsid w:val="00187470"/>
    <w:rsid w:val="00403EC8"/>
    <w:rsid w:val="005E534D"/>
    <w:rsid w:val="007B5825"/>
    <w:rsid w:val="007B5951"/>
    <w:rsid w:val="00E5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621BA"/>
  <w15:chartTrackingRefBased/>
  <w15:docId w15:val="{ECC6B94D-9CE6-4F8F-B607-4EFD9EFE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34D"/>
    <w:pPr>
      <w:spacing w:after="0" w:line="276" w:lineRule="auto"/>
    </w:pPr>
    <w:rPr>
      <w:rFonts w:ascii="Arial" w:eastAsia="Arial" w:hAnsi="Arial" w:cs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53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34D"/>
    <w:rPr>
      <w:rFonts w:ascii="Segoe UI" w:eastAsia="Arial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AFA3B1D4489F41AA65895B081E07B0" ma:contentTypeVersion="14" ma:contentTypeDescription="Create a new document." ma:contentTypeScope="" ma:versionID="2b8a101b664def6c084178894e9b82cd">
  <xsd:schema xmlns:xsd="http://www.w3.org/2001/XMLSchema" xmlns:xs="http://www.w3.org/2001/XMLSchema" xmlns:p="http://schemas.microsoft.com/office/2006/metadata/properties" xmlns:ns3="a70564f2-f90b-476d-b0b0-9c0cd5ed921f" xmlns:ns4="3d5ea423-3d1f-4f47-9d76-cc6e05ff7c3c" targetNamespace="http://schemas.microsoft.com/office/2006/metadata/properties" ma:root="true" ma:fieldsID="e8e5fed71dec77913e6c0dd1e24bbc68" ns3:_="" ns4:_="">
    <xsd:import namespace="a70564f2-f90b-476d-b0b0-9c0cd5ed921f"/>
    <xsd:import namespace="3d5ea423-3d1f-4f47-9d76-cc6e05ff7c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564f2-f90b-476d-b0b0-9c0cd5ed9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ea423-3d1f-4f47-9d76-cc6e05ff7c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62DE66-20AD-4AFB-8132-064442EE82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1A9EA0-7473-463C-9238-BD947856F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0564f2-f90b-476d-b0b0-9c0cd5ed921f"/>
    <ds:schemaRef ds:uri="3d5ea423-3d1f-4f47-9d76-cc6e05ff7c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F5629-4DF4-4D33-8F08-9B8F4999F553}">
  <ds:schemaRefs>
    <ds:schemaRef ds:uri="a70564f2-f90b-476d-b0b0-9c0cd5ed921f"/>
    <ds:schemaRef ds:uri="http://www.w3.org/XML/1998/namespace"/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3d5ea423-3d1f-4f47-9d76-cc6e05ff7c3c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 Baqueiro Espinosa</dc:creator>
  <cp:keywords/>
  <dc:description/>
  <cp:lastModifiedBy>Uri Baqueiro Espinosa</cp:lastModifiedBy>
  <cp:revision>4</cp:revision>
  <dcterms:created xsi:type="dcterms:W3CDTF">2022-02-25T12:44:00Z</dcterms:created>
  <dcterms:modified xsi:type="dcterms:W3CDTF">2022-03-24T11:16:00Z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0x01010065AFA3B1D4489F41AA65895B081E07B0</vt:lpwstr>
  </property>
</Properties>
</file>