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39728" w14:textId="746E05AE" w:rsidR="00707499" w:rsidRPr="00F67BDC" w:rsidRDefault="00F67BDC">
      <w:pPr>
        <w:rPr>
          <w:rFonts w:ascii="Times New Roman" w:hAnsi="Times New Roman" w:cs="Times New Roman"/>
          <w:sz w:val="24"/>
          <w:szCs w:val="24"/>
        </w:rPr>
      </w:pPr>
      <w:r w:rsidRPr="00F67BDC">
        <w:rPr>
          <w:rFonts w:ascii="Times New Roman" w:hAnsi="Times New Roman" w:cs="Times New Roman"/>
          <w:sz w:val="24"/>
          <w:szCs w:val="24"/>
        </w:rPr>
        <w:t>Supplemental Materials</w:t>
      </w:r>
    </w:p>
    <w:tbl>
      <w:tblPr>
        <w:tblW w:w="10900" w:type="dxa"/>
        <w:tblLook w:val="04A0" w:firstRow="1" w:lastRow="0" w:firstColumn="1" w:lastColumn="0" w:noHBand="0" w:noVBand="1"/>
      </w:tblPr>
      <w:tblGrid>
        <w:gridCol w:w="2741"/>
        <w:gridCol w:w="1677"/>
        <w:gridCol w:w="2682"/>
        <w:gridCol w:w="2240"/>
        <w:gridCol w:w="1560"/>
      </w:tblGrid>
      <w:tr w:rsidR="00F23825" w:rsidRPr="00F67BDC" w14:paraId="25EDF38C" w14:textId="77777777" w:rsidTr="00503942">
        <w:trPr>
          <w:trHeight w:val="31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6C4BA" w14:textId="0AE29CB1" w:rsidR="00F23825" w:rsidRPr="00F67BDC" w:rsidRDefault="00F23825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Supplementary Table 1. Summary Statistics for Currently Assembled Cohort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5F893" w14:textId="77777777" w:rsidR="00F23825" w:rsidRPr="00F67BDC" w:rsidRDefault="00F23825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67BDC" w:rsidRPr="00F67BDC" w14:paraId="159FB3B7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A51B06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Variable, mean (SD)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0A94DD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(N=439)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FDBA66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Maltreatment (N=373)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E4CC45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Comparison (N=66)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D5E83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p-</w:t>
            </w:r>
            <w:proofErr w:type="spellStart"/>
            <w:r w:rsidRPr="00F6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val</w:t>
            </w:r>
            <w:proofErr w:type="spellEnd"/>
          </w:p>
        </w:tc>
      </w:tr>
      <w:tr w:rsidR="00F67BDC" w:rsidRPr="00F67BDC" w14:paraId="518051AD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E2B14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Body Mass Index (BMI)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76F90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21.6(5.8)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FC439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22.0(5.9)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7A18B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19.9(4.8)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CF503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.0009**</w:t>
            </w:r>
          </w:p>
        </w:tc>
      </w:tr>
      <w:tr w:rsidR="00F67BDC" w:rsidRPr="00F67BDC" w14:paraId="0F5F8C37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CA2EAB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Age (at collection)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6D2146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11.4(1.4)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A25B63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11.5(1.4)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98C074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11.1(1.4)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BF3AA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</w:tr>
      <w:tr w:rsidR="00F67BDC" w:rsidRPr="00F67BDC" w14:paraId="47B53367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92CA15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Biological Sex M(F)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5F78FF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51.5</w:t>
            </w:r>
            <w:proofErr w:type="gramStart"/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%(</w:t>
            </w:r>
            <w:proofErr w:type="gramEnd"/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48.5)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B1A1A8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51.5</w:t>
            </w:r>
            <w:proofErr w:type="gramStart"/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%(</w:t>
            </w:r>
            <w:proofErr w:type="gramEnd"/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48.5)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938DC3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51.5</w:t>
            </w:r>
            <w:proofErr w:type="gramStart"/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%(</w:t>
            </w:r>
            <w:proofErr w:type="gramEnd"/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48.5)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242AF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.99</w:t>
            </w:r>
          </w:p>
        </w:tc>
      </w:tr>
      <w:tr w:rsidR="00F67BDC" w:rsidRPr="00F67BDC" w14:paraId="0A5E8BCC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81CBC4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Income $10,000/year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72CD68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3.7(3.3)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3EF942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3.3(3.1)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ED10B8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5.8(3.8)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76871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&lt;.0001***</w:t>
            </w:r>
          </w:p>
        </w:tc>
      </w:tr>
      <w:tr w:rsidR="00F67BDC" w:rsidRPr="00F67BDC" w14:paraId="49B96402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6825D54B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Race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E748354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26DEE244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F9B1FBF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D1DC273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67BDC" w:rsidRPr="00F67BDC" w14:paraId="578B94C8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3E7D56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Black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5B3990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15.0%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BC23AE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15.6%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B17FEE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5D6BC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.47</w:t>
            </w:r>
          </w:p>
        </w:tc>
      </w:tr>
      <w:tr w:rsidR="00F67BDC" w:rsidRPr="00F67BDC" w14:paraId="36CA3E0C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D7961F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A6F875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71.3%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966822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70.2%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25D311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77.3%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F108A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</w:t>
            </w:r>
          </w:p>
        </w:tc>
      </w:tr>
      <w:tr w:rsidR="00F67BDC" w:rsidRPr="00F67BDC" w14:paraId="33613A1F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BB29E1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425636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13.7%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F2154F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14.2%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283A50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1D4E5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.43</w:t>
            </w:r>
          </w:p>
        </w:tc>
      </w:tr>
      <w:tr w:rsidR="00F67BDC" w:rsidRPr="00F67BDC" w14:paraId="1DAE36E4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33FF8470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Ethnicity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6C8899F9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F87C4C4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26946ED8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76D0D91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67BDC" w:rsidRPr="00F67BDC" w14:paraId="73ED2B7D" w14:textId="77777777" w:rsidTr="00F67BDC">
        <w:trPr>
          <w:trHeight w:val="315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7C79AF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Hispanic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54F289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13.2%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E941F1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14.8%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93A206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BBA77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.02*</w:t>
            </w:r>
          </w:p>
        </w:tc>
      </w:tr>
      <w:tr w:rsidR="00F67BDC" w:rsidRPr="00F67BDC" w14:paraId="39DA2FE9" w14:textId="77777777" w:rsidTr="00F67BDC">
        <w:trPr>
          <w:trHeight w:val="315"/>
        </w:trPr>
        <w:tc>
          <w:tcPr>
            <w:tcW w:w="4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AA4674" w14:textId="77777777" w:rsidR="00F67BDC" w:rsidRPr="00F67BDC" w:rsidRDefault="00F67BDC" w:rsidP="00F67B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†P&lt;.10, *P&lt;.05, **P&lt;.01, ***P&lt;.0001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5DCDA5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A7165F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215C5" w14:textId="77777777" w:rsidR="00F67BDC" w:rsidRPr="00F67BDC" w:rsidRDefault="00F67BDC" w:rsidP="00F6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3BDCD9A0" w14:textId="16BD8815" w:rsidR="00F67BDC" w:rsidRDefault="00F67BDC"/>
    <w:p w14:paraId="001A42C2" w14:textId="77777777" w:rsidR="00F67BDC" w:rsidRDefault="00F67BDC">
      <w:r>
        <w:br w:type="page"/>
      </w:r>
    </w:p>
    <w:p w14:paraId="2448C515" w14:textId="17E3AAAC" w:rsidR="00F67BDC" w:rsidRDefault="00F67BDC">
      <w:r w:rsidRPr="00F67BDC">
        <w:rPr>
          <w:noProof/>
        </w:rPr>
        <w:lastRenderedPageBreak/>
        <w:drawing>
          <wp:inline distT="0" distB="0" distL="0" distR="0" wp14:anchorId="697C32F7" wp14:editId="0A69CCD5">
            <wp:extent cx="8229600" cy="56667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66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7512B" w14:textId="09277420" w:rsidR="00F67BDC" w:rsidRDefault="00F67BDC">
      <w:r w:rsidRPr="00F67BDC">
        <w:rPr>
          <w:noProof/>
        </w:rPr>
        <w:lastRenderedPageBreak/>
        <w:drawing>
          <wp:inline distT="0" distB="0" distL="0" distR="0" wp14:anchorId="4066FF1F" wp14:editId="66C374BB">
            <wp:extent cx="8229600" cy="569087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69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EE30E" w14:textId="25EA7C37" w:rsidR="00E64B8D" w:rsidRDefault="00F67BDC">
      <w:r w:rsidRPr="00F67BDC">
        <w:rPr>
          <w:noProof/>
        </w:rPr>
        <w:lastRenderedPageBreak/>
        <w:drawing>
          <wp:inline distT="0" distB="0" distL="0" distR="0" wp14:anchorId="6D8C8DC7" wp14:editId="13F7D393">
            <wp:extent cx="8229600" cy="262699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780" w:type="dxa"/>
        <w:tblLook w:val="04A0" w:firstRow="1" w:lastRow="0" w:firstColumn="1" w:lastColumn="0" w:noHBand="0" w:noVBand="1"/>
      </w:tblPr>
      <w:tblGrid>
        <w:gridCol w:w="4798"/>
        <w:gridCol w:w="1243"/>
        <w:gridCol w:w="1504"/>
        <w:gridCol w:w="1600"/>
        <w:gridCol w:w="1400"/>
        <w:gridCol w:w="1400"/>
      </w:tblGrid>
      <w:tr w:rsidR="00E64B8D" w:rsidRPr="00E64B8D" w14:paraId="7BC4C6FF" w14:textId="77777777" w:rsidTr="001D1462">
        <w:trPr>
          <w:trHeight w:val="315"/>
        </w:trPr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B05F4" w14:textId="77777777" w:rsidR="00E64B8D" w:rsidRDefault="00E64B8D" w:rsidP="00E64B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Toc100747603"/>
          </w:p>
          <w:p w14:paraId="66756980" w14:textId="5294BB1C" w:rsidR="00E64B8D" w:rsidRPr="00E64B8D" w:rsidRDefault="00E64B8D" w:rsidP="00E64B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4B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Supplemental </w:t>
            </w:r>
            <w:r w:rsidRPr="00E64B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Table 7.</w:t>
            </w:r>
            <w:r w:rsidRPr="00E64B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64B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z-scored</w:t>
            </w:r>
            <w:r w:rsidRPr="00E64B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64B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BMI predicted by maltreatment-status</w:t>
            </w:r>
            <w:bookmarkEnd w:id="0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D4B29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940CF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801AA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64B8D" w:rsidRPr="00E64B8D" w14:paraId="6AF09C2D" w14:textId="77777777" w:rsidTr="001D1462">
        <w:trPr>
          <w:trHeight w:val="315"/>
        </w:trPr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1328BC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Outcome: BMI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0E9721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Model 1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C896DE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Model 2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50A03C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Model 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1FF29D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Model 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B628E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4B8D">
              <w:rPr>
                <w:rFonts w:ascii="Times New Roman" w:eastAsia="Times New Roman" w:hAnsi="Times New Roman" w:cs="Times New Roman"/>
              </w:rPr>
              <w:t>Model 5</w:t>
            </w:r>
          </w:p>
        </w:tc>
      </w:tr>
      <w:tr w:rsidR="00E64B8D" w:rsidRPr="00E64B8D" w14:paraId="18E3C653" w14:textId="77777777" w:rsidTr="001D1462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A46C33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D7B21F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Est.±SE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D9480C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Est.±SE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ADC6B5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Est.±SE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ACD922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Est.±SE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2BCD9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Est.±SE</w:t>
            </w:r>
            <w:proofErr w:type="spellEnd"/>
          </w:p>
        </w:tc>
      </w:tr>
      <w:tr w:rsidR="00E64B8D" w:rsidRPr="00E64B8D" w14:paraId="472230E1" w14:textId="77777777" w:rsidTr="001D1462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3C0A6F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Parameter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692B94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B98BEF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3A0805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528A7E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4B8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80C71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64B8D" w:rsidRPr="00E64B8D" w14:paraId="18EBBACE" w14:textId="77777777" w:rsidTr="001D1462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B9FBD0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Maltreatment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FE0665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0.37(.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14)*</w:t>
            </w:r>
            <w:proofErr w:type="gramEnd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483480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2.87(1.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29)*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12C3E2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2.53(1.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38)†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F15D1E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0.30(.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12)*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DFB3B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0.21(.13)</w:t>
            </w:r>
          </w:p>
        </w:tc>
      </w:tr>
      <w:tr w:rsidR="00E64B8D" w:rsidRPr="00E64B8D" w14:paraId="3A1C90C3" w14:textId="77777777" w:rsidTr="001D1462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6A41C3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Age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698FE9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C2AEB7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0.27(.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07)*</w:t>
            </w:r>
            <w:proofErr w:type="gramEnd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B590DA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0.35(.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06)*</w:t>
            </w:r>
            <w:proofErr w:type="gramEnd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82C407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0.17(.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03)*</w:t>
            </w:r>
            <w:proofErr w:type="gramEnd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7094D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0.18(.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03)*</w:t>
            </w:r>
            <w:proofErr w:type="gramEnd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</w:tr>
      <w:tr w:rsidR="00E64B8D" w:rsidRPr="00E64B8D" w14:paraId="0FBA6228" w14:textId="77777777" w:rsidTr="001D1462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EA4EBF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Sex (Male)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DBE148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5E7694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F7C310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0.59(.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23)*</w:t>
            </w:r>
            <w:proofErr w:type="gramEnd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031899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-0.26(.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09)*</w:t>
            </w:r>
            <w:proofErr w:type="gramEnd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392FA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-.26(.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09)*</w:t>
            </w:r>
            <w:proofErr w:type="gramEnd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E64B8D" w:rsidRPr="00E64B8D" w14:paraId="647427F2" w14:textId="77777777" w:rsidTr="001D1462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7C544A21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Race/Ethnicity (Ref=white/non-Hispanic)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8ACDDA2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2ABF5D41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A695272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58C8C00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BE39265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64B8D" w:rsidRPr="00E64B8D" w14:paraId="31DCB26C" w14:textId="77777777" w:rsidTr="001D1462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2D6779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Black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E770C4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DDC094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31E281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CB488E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4B8D">
              <w:rPr>
                <w:rFonts w:ascii="Times New Roman" w:eastAsia="Times New Roman" w:hAnsi="Times New Roman" w:cs="Times New Roman"/>
              </w:rPr>
              <w:t>0.10(.12)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B3352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4B8D">
              <w:rPr>
                <w:rFonts w:ascii="Times New Roman" w:eastAsia="Times New Roman" w:hAnsi="Times New Roman" w:cs="Times New Roman"/>
              </w:rPr>
              <w:t xml:space="preserve"> 0.01(.12)</w:t>
            </w:r>
          </w:p>
        </w:tc>
      </w:tr>
      <w:tr w:rsidR="00E64B8D" w:rsidRPr="00E64B8D" w14:paraId="2830F2FD" w14:textId="77777777" w:rsidTr="001D1462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B5A6B5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C966EA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7DEDE8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1CC164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33C037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4B8D">
              <w:rPr>
                <w:rFonts w:ascii="Times New Roman" w:eastAsia="Times New Roman" w:hAnsi="Times New Roman" w:cs="Times New Roman"/>
              </w:rPr>
              <w:t>-0.09(.15)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1E23C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4B8D">
              <w:rPr>
                <w:rFonts w:ascii="Times New Roman" w:eastAsia="Times New Roman" w:hAnsi="Times New Roman" w:cs="Times New Roman"/>
              </w:rPr>
              <w:t xml:space="preserve"> -0.12(.15)</w:t>
            </w:r>
          </w:p>
        </w:tc>
      </w:tr>
      <w:tr w:rsidR="00E64B8D" w:rsidRPr="00E64B8D" w14:paraId="7AC04CC2" w14:textId="77777777" w:rsidTr="001D1462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E6898E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Hispanic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380EE3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9FEF82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B42E48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607B1E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0.09(.16)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FE425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0.06(.16)</w:t>
            </w:r>
          </w:p>
        </w:tc>
      </w:tr>
      <w:tr w:rsidR="00E64B8D" w:rsidRPr="00E64B8D" w14:paraId="68C8BB74" w14:textId="77777777" w:rsidTr="001D1462">
        <w:trPr>
          <w:trHeight w:val="315"/>
        </w:trPr>
        <w:tc>
          <w:tcPr>
            <w:tcW w:w="4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4DAF47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Household Income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4A19EC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D1587D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3C8082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1AF7E8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562B6" w14:textId="77777777" w:rsidR="00E64B8D" w:rsidRPr="00E64B8D" w:rsidRDefault="00E64B8D" w:rsidP="00E6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 xml:space="preserve"> -0.04(.</w:t>
            </w:r>
            <w:proofErr w:type="gramStart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01)*</w:t>
            </w:r>
            <w:proofErr w:type="gramEnd"/>
            <w:r w:rsidRPr="00E64B8D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E64B8D" w:rsidRPr="00E64B8D" w14:paraId="0270B39E" w14:textId="77777777" w:rsidTr="001D1462">
        <w:trPr>
          <w:trHeight w:val="360"/>
        </w:trPr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C3B16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</w:rPr>
              <w:t>†</w:t>
            </w:r>
            <w:r w:rsidRPr="00E64B8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P&lt;.10, *P&lt;.05, **P&lt;.01, ***P&lt;.0001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3B50C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58984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9660B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C8CB5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EFE5A" w14:textId="77777777" w:rsidR="00E64B8D" w:rsidRPr="00E64B8D" w:rsidRDefault="00E64B8D" w:rsidP="00E6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4B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347FC552" w14:textId="77777777" w:rsidR="00E64B8D" w:rsidRDefault="00E64B8D"/>
    <w:sectPr w:rsidR="00E64B8D" w:rsidSect="00F67B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DC"/>
    <w:rsid w:val="00707499"/>
    <w:rsid w:val="00E64B8D"/>
    <w:rsid w:val="00F23825"/>
    <w:rsid w:val="00F6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423BA"/>
  <w15:chartTrackingRefBased/>
  <w15:docId w15:val="{98CC3F00-A888-49A9-8985-CD0575CA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Etzel-House, Laura Catherine</dc:creator>
  <cp:keywords/>
  <dc:description/>
  <cp:lastModifiedBy>Etzel-House, Laura Catherine</cp:lastModifiedBy>
  <cp:revision>2</cp:revision>
  <dcterms:created xsi:type="dcterms:W3CDTF">2022-05-11T13:16:00Z</dcterms:created>
  <dcterms:modified xsi:type="dcterms:W3CDTF">2022-05-11T13:16:00Z</dcterms:modified>
</cp:coreProperties>
</file>