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74A06" w14:textId="34F67576" w:rsidR="00F61558" w:rsidRPr="004B33F1" w:rsidRDefault="00F61558" w:rsidP="00F61558">
      <w:pPr>
        <w:rPr>
          <w:rFonts w:ascii="Arial" w:hAnsi="Arial" w:cs="Arial"/>
          <w:i/>
          <w:sz w:val="22"/>
        </w:rPr>
      </w:pPr>
      <w:r w:rsidRPr="00EA335B">
        <w:rPr>
          <w:rFonts w:ascii="Arial" w:hAnsi="Arial" w:cs="Arial"/>
          <w:b/>
          <w:sz w:val="22"/>
        </w:rPr>
        <w:t xml:space="preserve">Supplementary table 1. </w:t>
      </w:r>
      <w:r w:rsidRPr="00EA335B">
        <w:rPr>
          <w:rFonts w:ascii="Arial" w:hAnsi="Arial" w:cs="Arial"/>
          <w:sz w:val="22"/>
        </w:rPr>
        <w:t xml:space="preserve">Acquisition parameters and protocols for cardiac computed tomography (CT) </w:t>
      </w:r>
    </w:p>
    <w:tbl>
      <w:tblPr>
        <w:tblStyle w:val="TableGrid"/>
        <w:tblW w:w="8874" w:type="dxa"/>
        <w:tblLayout w:type="fixed"/>
        <w:tblLook w:val="04A0" w:firstRow="1" w:lastRow="0" w:firstColumn="1" w:lastColumn="0" w:noHBand="0" w:noVBand="1"/>
      </w:tblPr>
      <w:tblGrid>
        <w:gridCol w:w="3119"/>
        <w:gridCol w:w="1438"/>
        <w:gridCol w:w="1439"/>
        <w:gridCol w:w="1439"/>
        <w:gridCol w:w="1439"/>
      </w:tblGrid>
      <w:tr w:rsidR="00F61558" w:rsidRPr="00EA335B" w14:paraId="6AA3AEA7" w14:textId="77777777" w:rsidTr="00924DA5">
        <w:trPr>
          <w:trHeight w:val="358"/>
        </w:trPr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566FBB32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Imaging protocol</w:t>
            </w:r>
          </w:p>
        </w:tc>
        <w:tc>
          <w:tcPr>
            <w:tcW w:w="1438" w:type="dxa"/>
            <w:tcBorders>
              <w:left w:val="nil"/>
              <w:bottom w:val="single" w:sz="4" w:space="0" w:color="auto"/>
              <w:right w:val="nil"/>
            </w:tcBorders>
          </w:tcPr>
          <w:p w14:paraId="176D401D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Somatom Definition</w:t>
            </w:r>
          </w:p>
          <w:p w14:paraId="55414EEF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(n = 11)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nil"/>
            </w:tcBorders>
          </w:tcPr>
          <w:p w14:paraId="457DFBB8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Somatom Definition Flash</w:t>
            </w:r>
          </w:p>
          <w:p w14:paraId="0D2E93F8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(n = 157</w:t>
            </w:r>
            <w:r w:rsidRPr="00A443D8"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nil"/>
            </w:tcBorders>
          </w:tcPr>
          <w:p w14:paraId="4EEF4791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Ingenuity Core 128</w:t>
            </w:r>
          </w:p>
          <w:p w14:paraId="4C99618A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(n = 45)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nil"/>
            </w:tcBorders>
          </w:tcPr>
          <w:p w14:paraId="333FB922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Revolution CT</w:t>
            </w:r>
          </w:p>
          <w:p w14:paraId="2EAE2A90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(n = 42</w:t>
            </w:r>
            <w:r w:rsidRPr="00EA335B">
              <w:rPr>
                <w:rFonts w:ascii="Arial" w:hAnsi="Arial" w:cs="Arial"/>
                <w:b/>
                <w:sz w:val="22"/>
              </w:rPr>
              <w:t>)</w:t>
            </w:r>
          </w:p>
        </w:tc>
      </w:tr>
      <w:tr w:rsidR="00F61558" w:rsidRPr="00EA335B" w14:paraId="0F92E8F8" w14:textId="77777777" w:rsidTr="00924DA5">
        <w:trPr>
          <w:trHeight w:val="179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01C6E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Detector channels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F60AE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64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CE04F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128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5FC28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64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772FB" w14:textId="77777777" w:rsidR="00F61558" w:rsidRPr="00EA335B" w:rsidRDefault="00F61558" w:rsidP="00924DA5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EA335B">
              <w:rPr>
                <w:rFonts w:ascii="Arial" w:hAnsi="Arial" w:cs="Arial"/>
                <w:color w:val="000000" w:themeColor="text1"/>
                <w:sz w:val="22"/>
              </w:rPr>
              <w:t>256</w:t>
            </w:r>
          </w:p>
        </w:tc>
      </w:tr>
      <w:tr w:rsidR="00F61558" w:rsidRPr="00EA335B" w14:paraId="2EB57DAB" w14:textId="77777777" w:rsidTr="00924DA5">
        <w:trPr>
          <w:trHeight w:val="1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2002725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Gantry rotation time (ms)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AEA80FF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330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1638637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280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2209BB5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400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80263A5" w14:textId="77777777" w:rsidR="00F61558" w:rsidRPr="00EA335B" w:rsidRDefault="00F61558" w:rsidP="00924DA5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EA335B">
              <w:rPr>
                <w:rFonts w:ascii="Arial" w:hAnsi="Arial" w:cs="Arial"/>
                <w:color w:val="000000" w:themeColor="text1"/>
                <w:sz w:val="22"/>
              </w:rPr>
              <w:t>280</w:t>
            </w:r>
          </w:p>
        </w:tc>
      </w:tr>
      <w:tr w:rsidR="00F61558" w:rsidRPr="00EA335B" w14:paraId="1308BAC0" w14:textId="77777777" w:rsidTr="00924DA5">
        <w:trPr>
          <w:trHeight w:val="1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3A2E2F7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Tube voltage (kVp)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1AE9C90B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100-120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5D25E06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100-120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26DDA68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100-120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B60938A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100-120</w:t>
            </w:r>
          </w:p>
        </w:tc>
      </w:tr>
      <w:tr w:rsidR="00F61558" w:rsidRPr="00EA335B" w14:paraId="41BA82E8" w14:textId="77777777" w:rsidTr="00924DA5">
        <w:trPr>
          <w:trHeight w:val="26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0F11245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Tube current-time (mAs)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4B56B596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Automated dose modulation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8811122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Automated dose modulation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A7B36CA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Automated dose modulation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3F1E3BD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Automated dose modulation</w:t>
            </w:r>
          </w:p>
        </w:tc>
      </w:tr>
      <w:tr w:rsidR="00F61558" w:rsidRPr="00EA335B" w14:paraId="0B11415C" w14:textId="77777777" w:rsidTr="00924DA5">
        <w:trPr>
          <w:trHeight w:val="45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B3CCF6E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ECG gating technique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6EE7DEF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Prospective or retrospective</w:t>
            </w:r>
          </w:p>
          <w:p w14:paraId="166224E6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E2E54AF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Prospective or retrospective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6273A233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Prospective or retrospective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9227C8F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 xml:space="preserve">Prospective or retrospective </w:t>
            </w:r>
          </w:p>
        </w:tc>
      </w:tr>
      <w:tr w:rsidR="00F61558" w:rsidRPr="00EA335B" w14:paraId="0E9C90DA" w14:textId="77777777" w:rsidTr="00924DA5">
        <w:trPr>
          <w:trHeight w:val="26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051DDF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Reconstructed slice thickness (mm)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4F57B75F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0.75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3229CAA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0.75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1E107D8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0F6941B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0.625</w:t>
            </w:r>
          </w:p>
        </w:tc>
      </w:tr>
      <w:tr w:rsidR="00F61558" w:rsidRPr="00EA335B" w14:paraId="23CFB98A" w14:textId="77777777" w:rsidTr="00924DA5">
        <w:trPr>
          <w:trHeight w:val="1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76DA1C9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Incremental interval (mm)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33E46FE7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DA5C4E0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B7EA04D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0.45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03D880BE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0.625</w:t>
            </w:r>
          </w:p>
        </w:tc>
      </w:tr>
      <w:tr w:rsidR="00F61558" w:rsidRPr="00EA335B" w14:paraId="1F7035B8" w14:textId="77777777" w:rsidTr="00924DA5">
        <w:trPr>
          <w:trHeight w:val="17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DA5AB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Reconstruction kernel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97659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B36f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E1D75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B36f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CE559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XCC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76AFC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Standard</w:t>
            </w:r>
          </w:p>
        </w:tc>
      </w:tr>
      <w:tr w:rsidR="00F61558" w:rsidRPr="00EA335B" w14:paraId="4FDD36F1" w14:textId="77777777" w:rsidTr="00924DA5">
        <w:trPr>
          <w:trHeight w:val="179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8419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Contrast media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DD8C07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518CF5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9777D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999C8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</w:p>
        </w:tc>
      </w:tr>
      <w:tr w:rsidR="00F61558" w:rsidRPr="00EA335B" w14:paraId="4C4A3FC3" w14:textId="77777777" w:rsidTr="00924DA5">
        <w:trPr>
          <w:trHeight w:val="176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1989C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Concentration (mg iodine)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88971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370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D75C3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370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FB9F25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350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51819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370</w:t>
            </w:r>
          </w:p>
        </w:tc>
      </w:tr>
      <w:tr w:rsidR="00F61558" w:rsidRPr="00EA335B" w14:paraId="702735CF" w14:textId="77777777" w:rsidTr="00924DA5">
        <w:trPr>
          <w:trHeight w:val="4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77CFD05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Flow rate (mL/s)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71039935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4-5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21971C7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4-5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52EABF3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4-5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A8735C9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4-5</w:t>
            </w:r>
          </w:p>
        </w:tc>
      </w:tr>
      <w:tr w:rsidR="00F61558" w:rsidRPr="00EA335B" w14:paraId="6798C642" w14:textId="77777777" w:rsidTr="00924DA5">
        <w:trPr>
          <w:trHeight w:val="87"/>
        </w:trPr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2B484594" w14:textId="77777777" w:rsidR="00F61558" w:rsidRPr="00EA335B" w:rsidRDefault="00F61558" w:rsidP="00924DA5">
            <w:pPr>
              <w:rPr>
                <w:rFonts w:ascii="Arial" w:hAnsi="Arial" w:cs="Arial"/>
                <w:b/>
                <w:sz w:val="22"/>
              </w:rPr>
            </w:pPr>
            <w:r w:rsidRPr="00EA335B">
              <w:rPr>
                <w:rFonts w:ascii="Arial" w:hAnsi="Arial" w:cs="Arial"/>
                <w:b/>
                <w:sz w:val="22"/>
              </w:rPr>
              <w:t>Amount (mL)</w:t>
            </w:r>
          </w:p>
        </w:tc>
        <w:tc>
          <w:tcPr>
            <w:tcW w:w="1438" w:type="dxa"/>
            <w:tcBorders>
              <w:top w:val="nil"/>
              <w:left w:val="nil"/>
              <w:right w:val="nil"/>
            </w:tcBorders>
          </w:tcPr>
          <w:p w14:paraId="0EA21084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60-80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</w:tcPr>
          <w:p w14:paraId="7A6051F2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60-80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</w:tcPr>
          <w:p w14:paraId="5C34A161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1mL/kg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</w:tcPr>
          <w:p w14:paraId="6A1FF8CD" w14:textId="77777777" w:rsidR="00F61558" w:rsidRPr="00EA335B" w:rsidRDefault="00F61558" w:rsidP="00924DA5">
            <w:pPr>
              <w:rPr>
                <w:rFonts w:ascii="Arial" w:hAnsi="Arial" w:cs="Arial"/>
                <w:sz w:val="22"/>
              </w:rPr>
            </w:pPr>
            <w:r w:rsidRPr="00EA335B">
              <w:rPr>
                <w:rFonts w:ascii="Arial" w:hAnsi="Arial" w:cs="Arial"/>
                <w:sz w:val="22"/>
              </w:rPr>
              <w:t>70-80</w:t>
            </w:r>
          </w:p>
        </w:tc>
      </w:tr>
    </w:tbl>
    <w:p w14:paraId="6AFAC07E" w14:textId="77777777" w:rsidR="00F61558" w:rsidRPr="00EA335B" w:rsidRDefault="00F61558" w:rsidP="00F61558">
      <w:pPr>
        <w:rPr>
          <w:rFonts w:ascii="Arial" w:hAnsi="Arial" w:cs="Arial"/>
          <w:sz w:val="22"/>
        </w:rPr>
        <w:sectPr w:rsidR="00F61558" w:rsidRPr="00EA335B" w:rsidSect="003C0C3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0B79EE8" w14:textId="0DF3868B" w:rsidR="00F61558" w:rsidRPr="001219C6" w:rsidRDefault="00F61558" w:rsidP="00F61558">
      <w:pPr>
        <w:jc w:val="left"/>
        <w:rPr>
          <w:rFonts w:ascii="Arial" w:hAnsi="Arial" w:cs="Arial"/>
          <w:sz w:val="22"/>
        </w:rPr>
      </w:pPr>
      <w:r w:rsidRPr="001219C6">
        <w:rPr>
          <w:rFonts w:ascii="Arial" w:hAnsi="Arial" w:cs="Arial"/>
          <w:b/>
          <w:bCs/>
          <w:sz w:val="22"/>
          <w:lang w:val="en"/>
        </w:rPr>
        <w:lastRenderedPageBreak/>
        <w:t xml:space="preserve">Supplementary table </w:t>
      </w:r>
      <w:r w:rsidRPr="001219C6">
        <w:rPr>
          <w:rFonts w:ascii="Arial" w:hAnsi="Arial" w:cs="Arial" w:hint="eastAsia"/>
          <w:b/>
          <w:bCs/>
          <w:sz w:val="22"/>
          <w:lang w:val="en"/>
        </w:rPr>
        <w:t>2</w:t>
      </w:r>
      <w:r w:rsidRPr="001219C6">
        <w:rPr>
          <w:rFonts w:ascii="Arial" w:hAnsi="Arial" w:cs="Arial" w:hint="eastAsia"/>
          <w:b/>
          <w:bCs/>
          <w:sz w:val="22"/>
        </w:rPr>
        <w:t xml:space="preserve">. </w:t>
      </w:r>
      <w:r w:rsidRPr="001219C6">
        <w:rPr>
          <w:rFonts w:ascii="Arial" w:hAnsi="Arial" w:cs="Arial"/>
          <w:sz w:val="22"/>
        </w:rPr>
        <w:t>Intra-class correlation coefficients (ICC) of the radiomics features.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5"/>
        <w:gridCol w:w="3491"/>
      </w:tblGrid>
      <w:tr w:rsidR="00F61558" w:rsidRPr="001219C6" w14:paraId="4EB0B0F3" w14:textId="77777777" w:rsidTr="00724D04">
        <w:trPr>
          <w:trHeight w:val="379"/>
        </w:trPr>
        <w:tc>
          <w:tcPr>
            <w:tcW w:w="5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7EAF3" w14:textId="77777777" w:rsidR="00F61558" w:rsidRPr="001219C6" w:rsidRDefault="00F61558" w:rsidP="00924DA5">
            <w:pPr>
              <w:spacing w:after="160"/>
              <w:jc w:val="left"/>
              <w:rPr>
                <w:rFonts w:ascii="Arial" w:hAnsi="Arial" w:cs="Arial"/>
                <w:b/>
                <w:sz w:val="22"/>
              </w:rPr>
            </w:pPr>
            <w:r w:rsidRPr="001219C6">
              <w:rPr>
                <w:rFonts w:ascii="Arial" w:hAnsi="Arial" w:cs="Arial" w:hint="eastAsia"/>
                <w:b/>
                <w:sz w:val="22"/>
              </w:rPr>
              <w:t xml:space="preserve">Radiomics </w:t>
            </w:r>
            <w:r w:rsidRPr="001219C6">
              <w:rPr>
                <w:rFonts w:ascii="Arial" w:hAnsi="Arial" w:cs="Arial"/>
                <w:b/>
                <w:sz w:val="22"/>
              </w:rPr>
              <w:t>features</w:t>
            </w:r>
          </w:p>
        </w:tc>
        <w:tc>
          <w:tcPr>
            <w:tcW w:w="34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D1663" w14:textId="77777777" w:rsidR="00F61558" w:rsidRPr="001219C6" w:rsidRDefault="00F61558" w:rsidP="00924DA5">
            <w:pPr>
              <w:spacing w:after="160"/>
              <w:jc w:val="left"/>
              <w:rPr>
                <w:rFonts w:ascii="Arial" w:hAnsi="Arial" w:cs="Arial"/>
                <w:b/>
                <w:sz w:val="22"/>
              </w:rPr>
            </w:pPr>
            <w:r w:rsidRPr="001219C6">
              <w:rPr>
                <w:rFonts w:ascii="Arial" w:hAnsi="Arial" w:cs="Arial" w:hint="eastAsia"/>
                <w:b/>
                <w:sz w:val="22"/>
              </w:rPr>
              <w:t>ICC</w:t>
            </w:r>
            <w:r w:rsidRPr="001219C6">
              <w:rPr>
                <w:rFonts w:ascii="Arial" w:hAnsi="Arial" w:cs="Arial"/>
                <w:b/>
                <w:sz w:val="22"/>
              </w:rPr>
              <w:t xml:space="preserve"> (95% CI)</w:t>
            </w:r>
          </w:p>
        </w:tc>
      </w:tr>
      <w:tr w:rsidR="00724D04" w:rsidRPr="001219C6" w14:paraId="5AB8B937" w14:textId="77777777" w:rsidTr="00724D04">
        <w:trPr>
          <w:trHeight w:val="379"/>
        </w:trPr>
        <w:tc>
          <w:tcPr>
            <w:tcW w:w="5535" w:type="dxa"/>
            <w:tcBorders>
              <w:top w:val="single" w:sz="4" w:space="0" w:color="auto"/>
            </w:tcBorders>
            <w:vAlign w:val="center"/>
          </w:tcPr>
          <w:p w14:paraId="6B81441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measure</w:t>
            </w:r>
            <w:r w:rsidRPr="001219C6">
              <w:rPr>
                <w:rFonts w:ascii="Arial" w:hAnsi="Arial" w:cs="Arial"/>
                <w:bCs/>
                <w:sz w:val="22"/>
              </w:rPr>
              <w:t xml:space="preserve"> v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alue</w:t>
            </w:r>
          </w:p>
        </w:tc>
        <w:tc>
          <w:tcPr>
            <w:tcW w:w="349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91D7906" w14:textId="23D0B51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0.953 (0.947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0.961)</w:t>
            </w:r>
          </w:p>
        </w:tc>
      </w:tr>
      <w:tr w:rsidR="00724D04" w:rsidRPr="001219C6" w14:paraId="11053821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7BA64B3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/>
                <w:bCs/>
                <w:sz w:val="22"/>
              </w:rPr>
              <w:t>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ractal</w:t>
            </w:r>
            <w:r w:rsidRPr="001219C6">
              <w:rPr>
                <w:rFonts w:ascii="Arial" w:hAnsi="Arial" w:cs="Arial"/>
                <w:bCs/>
                <w:sz w:val="22"/>
              </w:rPr>
              <w:t xml:space="preserve"> d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imension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A188AD" w14:textId="18BEF77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0.578 (0.442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0.636)</w:t>
            </w:r>
          </w:p>
        </w:tc>
      </w:tr>
      <w:tr w:rsidR="00724D04" w:rsidRPr="001219C6" w14:paraId="12601E97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10471751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/>
                <w:bCs/>
                <w:sz w:val="22"/>
              </w:rPr>
              <w:t>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/>
                <w:bCs/>
                <w:sz w:val="22"/>
              </w:rPr>
              <w:t>v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olume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56434A" w14:textId="0B0B7A7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0.953 (0.946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0.958)</w:t>
            </w:r>
          </w:p>
        </w:tc>
      </w:tr>
      <w:tr w:rsidR="00724D04" w:rsidRPr="001219C6" w14:paraId="20EA2AE6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0C823CE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>
              <w:rPr>
                <w:rFonts w:ascii="Arial" w:hAnsi="Arial" w:cs="Arial" w:hint="eastAsia"/>
                <w:bCs/>
                <w:sz w:val="22"/>
              </w:rPr>
              <w:t>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urface</w:t>
            </w:r>
            <w:r w:rsidRPr="001219C6">
              <w:rPr>
                <w:rFonts w:ascii="Arial" w:hAnsi="Arial" w:cs="Arial"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</w:rPr>
              <w:t>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rea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665C26" w14:textId="52652E1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0.959 (0.947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0.962)</w:t>
            </w:r>
          </w:p>
        </w:tc>
      </w:tr>
      <w:tr w:rsidR="00724D04" w:rsidRPr="001219C6" w14:paraId="5B63AE68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527C6E3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urface</w:t>
            </w:r>
            <w:r w:rsidRPr="001219C6">
              <w:rPr>
                <w:rFonts w:ascii="Arial" w:hAnsi="Arial" w:cs="Arial"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</w:rPr>
              <w:t>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rea</w:t>
            </w:r>
            <w:r w:rsidRPr="001219C6">
              <w:rPr>
                <w:rFonts w:ascii="Arial" w:hAnsi="Arial" w:cs="Arial"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</w:rPr>
              <w:t>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</w:t>
            </w:r>
            <w:r w:rsidRPr="001219C6">
              <w:rPr>
                <w:rFonts w:ascii="Arial" w:hAnsi="Arial" w:cs="Arial"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</w:rPr>
              <w:t>v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olume</w:t>
            </w:r>
            <w:r w:rsidRPr="001219C6">
              <w:rPr>
                <w:rFonts w:ascii="Arial" w:hAnsi="Arial" w:cs="Arial"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</w:rPr>
              <w:t>r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atio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9D9B83" w14:textId="0EA54D6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</w:t>
            </w:r>
            <w:r w:rsidR="00544E8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 (0.939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0.963)</w:t>
            </w:r>
          </w:p>
        </w:tc>
      </w:tr>
      <w:tr w:rsidR="00724D04" w:rsidRPr="001219C6" w14:paraId="4472F3EA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1A26A001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phericity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D50022" w14:textId="7696E1E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0.902 (0.885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0.917)</w:t>
            </w:r>
          </w:p>
        </w:tc>
      </w:tr>
      <w:tr w:rsidR="00724D04" w:rsidRPr="001219C6" w14:paraId="2FE07339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0904308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ompactness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C565D6" w14:textId="156515F7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0.819 (0.775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0.833)</w:t>
            </w:r>
          </w:p>
        </w:tc>
      </w:tr>
      <w:tr w:rsidR="00724D04" w:rsidRPr="001219C6" w14:paraId="2FDFFEC5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50B1193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ompactness2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2036B8" w14:textId="62085D4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0.912 (0.901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724D04" w:rsidRPr="001219C6" w14:paraId="43BD58C7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3F3DA1CF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ompactness3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755EA9" w14:textId="75F03221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0.933 (0.919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0.945)</w:t>
            </w:r>
          </w:p>
        </w:tc>
      </w:tr>
      <w:tr w:rsidR="00724D04" w:rsidRPr="001219C6" w14:paraId="7069EAC6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5203ACE6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r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oundness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0CCEE4" w14:textId="1AC0100E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0.847 (0.823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0.856)</w:t>
            </w:r>
          </w:p>
        </w:tc>
      </w:tr>
      <w:tr w:rsidR="00724D04" w:rsidRPr="001219C6" w14:paraId="1BAC2830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2A60A824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ircularity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1F2A71" w14:textId="5534AA7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0.912 (0.901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724D04" w:rsidRPr="001219C6" w14:paraId="7C861155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368E8BEF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pherical</w:t>
            </w:r>
            <w:r>
              <w:rPr>
                <w:rFonts w:ascii="Arial" w:hAnsi="Arial" w:cs="Arial"/>
                <w:bCs/>
                <w:sz w:val="22"/>
              </w:rPr>
              <w:t xml:space="preserve"> d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isproportion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9B2924" w14:textId="607DB9EE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0.842 (0.831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0.885)</w:t>
            </w:r>
          </w:p>
        </w:tc>
      </w:tr>
      <w:tr w:rsidR="00724D04" w:rsidRPr="001219C6" w14:paraId="7DA494A4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3E53E01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1s</w:t>
            </w:r>
            <w:r>
              <w:rPr>
                <w:rFonts w:ascii="Arial" w:hAnsi="Arial" w:cs="Arial"/>
                <w:bCs/>
                <w:sz w:val="22"/>
              </w:rPr>
              <w:t>t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C9AAA7" w14:textId="5252B999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0.722 (0.68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0.778)</w:t>
            </w:r>
          </w:p>
        </w:tc>
      </w:tr>
      <w:tr w:rsidR="00724D04" w:rsidRPr="001219C6" w14:paraId="105CE280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2DE75ED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2</w:t>
            </w:r>
            <w:r>
              <w:rPr>
                <w:rFonts w:ascii="Arial" w:hAnsi="Arial" w:cs="Arial"/>
                <w:bCs/>
                <w:sz w:val="22"/>
              </w:rPr>
              <w:t>nd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2D9940" w14:textId="4AA7102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0.709 (0.67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0.777)</w:t>
            </w:r>
          </w:p>
        </w:tc>
      </w:tr>
      <w:tr w:rsidR="00724D04" w:rsidRPr="001219C6" w14:paraId="4F1C81BC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566A0F7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1</w:t>
            </w:r>
            <w:r>
              <w:rPr>
                <w:rFonts w:ascii="Arial" w:hAnsi="Arial" w:cs="Arial"/>
                <w:bCs/>
                <w:sz w:val="22"/>
              </w:rPr>
              <w:t>st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  <w:r>
              <w:rPr>
                <w:rFonts w:ascii="Arial" w:hAnsi="Arial" w:cs="Arial"/>
                <w:bCs/>
                <w:sz w:val="22"/>
              </w:rPr>
              <w:t xml:space="preserve"> on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xial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DFD5DE" w14:textId="06228AE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0.755 (0.733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0.807)</w:t>
            </w:r>
          </w:p>
        </w:tc>
      </w:tr>
      <w:tr w:rsidR="00724D04" w:rsidRPr="001219C6" w14:paraId="784DC71F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13A9EC3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2</w:t>
            </w:r>
            <w:r>
              <w:rPr>
                <w:rFonts w:ascii="Arial" w:hAnsi="Arial" w:cs="Arial"/>
                <w:bCs/>
                <w:sz w:val="22"/>
              </w:rPr>
              <w:t>nd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</w:t>
            </w:r>
            <w:r>
              <w:rPr>
                <w:rFonts w:ascii="Arial" w:hAnsi="Arial" w:cs="Arial"/>
                <w:bCs/>
                <w:sz w:val="22"/>
              </w:rPr>
              <w:t xml:space="preserve">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xial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D757BC" w14:textId="763742E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0.778 (0.735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0.806)</w:t>
            </w:r>
          </w:p>
        </w:tc>
      </w:tr>
      <w:tr w:rsidR="00724D04" w:rsidRPr="001219C6" w14:paraId="2E2043BD" w14:textId="77777777" w:rsidTr="00724D04">
        <w:trPr>
          <w:trHeight w:val="379"/>
        </w:trPr>
        <w:tc>
          <w:tcPr>
            <w:tcW w:w="5535" w:type="dxa"/>
            <w:vAlign w:val="center"/>
          </w:tcPr>
          <w:p w14:paraId="5ADCEBF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1</w:t>
            </w:r>
            <w:r>
              <w:rPr>
                <w:rFonts w:ascii="Arial" w:hAnsi="Arial" w:cs="Arial"/>
                <w:bCs/>
                <w:sz w:val="22"/>
              </w:rPr>
              <w:t>st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agittal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555EBC" w14:textId="410EEF0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0.811 (0.775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0.829)</w:t>
            </w:r>
          </w:p>
        </w:tc>
      </w:tr>
      <w:tr w:rsidR="00724D04" w:rsidRPr="001219C6" w14:paraId="73092027" w14:textId="77777777" w:rsidTr="00724D04">
        <w:trPr>
          <w:trHeight w:val="394"/>
        </w:trPr>
        <w:tc>
          <w:tcPr>
            <w:tcW w:w="5535" w:type="dxa"/>
            <w:vAlign w:val="center"/>
          </w:tcPr>
          <w:p w14:paraId="26D383A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2</w:t>
            </w:r>
            <w:r>
              <w:rPr>
                <w:rFonts w:ascii="Arial" w:hAnsi="Arial" w:cs="Arial"/>
                <w:bCs/>
                <w:sz w:val="22"/>
              </w:rPr>
              <w:t>nd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  <w:r>
              <w:rPr>
                <w:rFonts w:ascii="Arial" w:hAnsi="Arial" w:cs="Arial"/>
                <w:bCs/>
                <w:sz w:val="22"/>
              </w:rPr>
              <w:t xml:space="preserve"> on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agittal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6E56EA" w14:textId="74F518F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0.852 (0.839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0.881)</w:t>
            </w:r>
          </w:p>
        </w:tc>
      </w:tr>
      <w:tr w:rsidR="00724D04" w:rsidRPr="001219C6" w14:paraId="1590F81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0236D8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1</w:t>
            </w:r>
            <w:r>
              <w:rPr>
                <w:rFonts w:ascii="Arial" w:hAnsi="Arial" w:cs="Arial"/>
                <w:bCs/>
                <w:sz w:val="22"/>
              </w:rPr>
              <w:t>st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  <w:r>
              <w:rPr>
                <w:rFonts w:ascii="Arial" w:hAnsi="Arial" w:cs="Arial"/>
                <w:bCs/>
                <w:sz w:val="22"/>
              </w:rPr>
              <w:t xml:space="preserve"> on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oronal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2CD916" w14:textId="79CC914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0.862 (0.845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0.883)</w:t>
            </w:r>
          </w:p>
        </w:tc>
      </w:tr>
      <w:tr w:rsidR="00724D04" w:rsidRPr="001219C6" w14:paraId="457FF24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58933D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l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ongest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2nd</w:t>
            </w:r>
            <w:r>
              <w:rPr>
                <w:rFonts w:ascii="Arial" w:hAnsi="Arial" w:cs="Arial"/>
                <w:bCs/>
                <w:sz w:val="22"/>
              </w:rPr>
              <w:t xml:space="preserve">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xis</w:t>
            </w:r>
            <w:r>
              <w:rPr>
                <w:rFonts w:ascii="Arial" w:hAnsi="Arial" w:cs="Arial"/>
                <w:bCs/>
                <w:sz w:val="22"/>
              </w:rPr>
              <w:t xml:space="preserve"> on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oronal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967129" w14:textId="37ED417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0.888 (0.862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0.891)</w:t>
            </w:r>
          </w:p>
        </w:tc>
      </w:tr>
      <w:tr w:rsidR="00724D04" w:rsidRPr="001219C6" w14:paraId="5571D155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87DA8F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PCA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1</w:t>
            </w:r>
            <w:r>
              <w:rPr>
                <w:rFonts w:ascii="Arial" w:hAnsi="Arial" w:cs="Arial"/>
                <w:bCs/>
                <w:sz w:val="22"/>
              </w:rPr>
              <w:t>st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ajor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td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C6ECA8" w14:textId="06374433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0.966 (0.96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4B33F1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0.969)</w:t>
            </w:r>
          </w:p>
        </w:tc>
      </w:tr>
      <w:tr w:rsidR="00724D04" w:rsidRPr="001219C6" w14:paraId="6FF9B91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A787DB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PCA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2nd</w:t>
            </w:r>
            <w:r>
              <w:rPr>
                <w:rFonts w:ascii="Arial" w:hAnsi="Arial" w:cs="Arial"/>
                <w:bCs/>
                <w:sz w:val="22"/>
              </w:rPr>
              <w:t xml:space="preserve">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ajor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td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7C05DC" w14:textId="114013A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0.971 (0.968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0.978)</w:t>
            </w:r>
          </w:p>
        </w:tc>
      </w:tr>
      <w:tr w:rsidR="00724D04" w:rsidRPr="001219C6" w14:paraId="2EC41DD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A3E7DF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PCA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3</w:t>
            </w:r>
            <w:r>
              <w:rPr>
                <w:rFonts w:ascii="Arial" w:hAnsi="Arial" w:cs="Arial"/>
                <w:bCs/>
                <w:sz w:val="22"/>
              </w:rPr>
              <w:t>rd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ajor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td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739266" w14:textId="623E86D8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0.958 (0.946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0.959)</w:t>
            </w:r>
          </w:p>
        </w:tc>
      </w:tr>
      <w:tr w:rsidR="00724D04" w:rsidRPr="001219C6" w14:paraId="28E90B5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4B958DC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longation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92B9A7" w14:textId="13C7E78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0.863 (0.844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724D04" w:rsidRPr="001219C6" w14:paraId="4D239B9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F63FF7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hape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latness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4D28D1" w14:textId="37285227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0.846 (0.823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0.855)</w:t>
            </w:r>
          </w:p>
        </w:tc>
      </w:tr>
      <w:tr w:rsidR="00724D04" w:rsidRPr="001219C6" w14:paraId="6D93ACE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A13C1A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nergy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F8CB15" w14:textId="20E47677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0.953 (0.949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0.958)</w:t>
            </w:r>
          </w:p>
        </w:tc>
      </w:tr>
      <w:tr w:rsidR="00724D04" w:rsidRPr="001219C6" w14:paraId="0004648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55E318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texture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or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der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otal</w:t>
            </w:r>
            <w:r>
              <w:rPr>
                <w:rFonts w:ascii="Arial" w:hAnsi="Arial" w:cs="Arial"/>
                <w:bCs/>
                <w:sz w:val="22"/>
              </w:rPr>
              <w:t xml:space="preserve">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nergy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9EE6AE" w14:textId="77A173F7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0.953 (0.947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0.959)</w:t>
            </w:r>
          </w:p>
        </w:tc>
      </w:tr>
      <w:tr w:rsidR="00724D04" w:rsidRPr="001219C6" w14:paraId="7D628BAE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3903A5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</w:t>
            </w:r>
            <w:r>
              <w:rPr>
                <w:rFonts w:ascii="Arial" w:hAnsi="Arial" w:cs="Arial"/>
                <w:bCs/>
                <w:sz w:val="22"/>
              </w:rPr>
              <w:t>e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or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de</w:t>
            </w:r>
            <w:r>
              <w:rPr>
                <w:rFonts w:ascii="Arial" w:hAnsi="Arial" w:cs="Arial"/>
                <w:bCs/>
                <w:sz w:val="22"/>
              </w:rPr>
              <w:t>r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1A41FF" w14:textId="07EAC88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0.468 (0.452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0.479)</w:t>
            </w:r>
          </w:p>
        </w:tc>
      </w:tr>
      <w:tr w:rsidR="00724D04" w:rsidRPr="001219C6" w14:paraId="44C1836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8958D51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lastRenderedPageBreak/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ax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5B470D" w14:textId="551C08B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0.764 (0.74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0.786)</w:t>
            </w:r>
          </w:p>
        </w:tc>
      </w:tr>
      <w:tr w:rsidR="00724D04" w:rsidRPr="001219C6" w14:paraId="20DD6AD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EDB03C6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r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ange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2C9859" w14:textId="2F86F8E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0.763 (0.723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0.776)</w:t>
            </w:r>
          </w:p>
        </w:tc>
      </w:tr>
      <w:tr w:rsidR="00724D04" w:rsidRPr="001219C6" w14:paraId="56E1EBC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959AD0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ean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4EB77C" w14:textId="68074DA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0.956 (0.944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0.964)</w:t>
            </w:r>
          </w:p>
        </w:tc>
      </w:tr>
      <w:tr w:rsidR="00724D04" w:rsidRPr="001219C6" w14:paraId="43DCFA1A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41E57E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MAD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1F1E60" w14:textId="7B3B893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0.836 (0.822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0.859)</w:t>
            </w:r>
          </w:p>
        </w:tc>
      </w:tr>
      <w:tr w:rsidR="00724D04" w:rsidRPr="001219C6" w14:paraId="21E1134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F739E4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rMAD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8AB8D1" w14:textId="360BD2A1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0.869 (0.843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0.88)</w:t>
            </w:r>
          </w:p>
        </w:tc>
      </w:tr>
      <w:tr w:rsidR="00724D04" w:rsidRPr="001219C6" w14:paraId="3FC4486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2AD4D1B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RMS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73D521" w14:textId="7E9C479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0.954 (0.93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0.957)</w:t>
            </w:r>
          </w:p>
        </w:tc>
      </w:tr>
      <w:tr w:rsidR="00724D04" w:rsidRPr="001219C6" w14:paraId="7877065B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81A631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td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587B17" w14:textId="4C74967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0.758 (0.736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0.772)</w:t>
            </w:r>
          </w:p>
        </w:tc>
      </w:tr>
      <w:tr w:rsidR="00724D04" w:rsidRPr="001219C6" w14:paraId="7262C1A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93BCB9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kewness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FD52EA" w14:textId="2FBE6A2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0.279 (0.204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0.413)</w:t>
            </w:r>
          </w:p>
        </w:tc>
      </w:tr>
      <w:tr w:rsidR="00724D04" w:rsidRPr="001219C6" w14:paraId="1E3BBE6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1AC446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xcess</w:t>
            </w:r>
            <w:r>
              <w:rPr>
                <w:rFonts w:ascii="Arial" w:hAnsi="Arial" w:cs="Arial"/>
                <w:bCs/>
                <w:sz w:val="22"/>
              </w:rPr>
              <w:t xml:space="preserve"> k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urtosis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C87BA1" w14:textId="36FBB9E8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0.194 (0.051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0.313)</w:t>
            </w:r>
          </w:p>
        </w:tc>
      </w:tr>
      <w:tr w:rsidR="00724D04" w:rsidRPr="001219C6" w14:paraId="28A1335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50388D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v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ariance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A5BF1B" w14:textId="7217BB4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0.698 (0.674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0.713)</w:t>
            </w:r>
          </w:p>
        </w:tc>
      </w:tr>
      <w:tr w:rsidR="00724D04" w:rsidRPr="001219C6" w14:paraId="223E5D4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B3C7EB4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f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irst</w:t>
            </w:r>
            <w:r>
              <w:rPr>
                <w:rFonts w:ascii="Arial" w:hAnsi="Arial" w:cs="Arial"/>
                <w:bCs/>
                <w:sz w:val="22"/>
              </w:rPr>
              <w:t xml:space="preserve"> o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rder</w:t>
            </w:r>
            <w:r>
              <w:rPr>
                <w:rFonts w:ascii="Arial" w:hAnsi="Arial" w:cs="Arial"/>
                <w:bCs/>
                <w:sz w:val="22"/>
              </w:rPr>
              <w:t xml:space="preserve"> i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nterquartile</w:t>
            </w:r>
            <w:r>
              <w:rPr>
                <w:rFonts w:ascii="Arial" w:hAnsi="Arial" w:cs="Arial"/>
                <w:bCs/>
                <w:sz w:val="22"/>
              </w:rPr>
              <w:t xml:space="preserve"> r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ange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D5AC42" w14:textId="2510A9FC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0.884 (0.864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0.899)</w:t>
            </w:r>
          </w:p>
        </w:tc>
      </w:tr>
      <w:tr w:rsidR="00724D04" w:rsidRPr="001219C6" w14:paraId="29D2D49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D8C7B6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histogram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ean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67E542" w14:textId="0B55F2B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0.956 (0.945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0.965)</w:t>
            </w:r>
          </w:p>
        </w:tc>
      </w:tr>
      <w:tr w:rsidR="00724D04" w:rsidRPr="001219C6" w14:paraId="11CC86B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83286D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isto</w:t>
            </w:r>
            <w:r>
              <w:rPr>
                <w:rFonts w:ascii="Arial" w:hAnsi="Arial" w:cs="Arial"/>
                <w:bCs/>
                <w:sz w:val="22"/>
              </w:rPr>
              <w:t>gram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td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6C963D" w14:textId="7B4D9CA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0.787 (0.767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0.803</w:t>
            </w:r>
            <w:r>
              <w:rPr>
                <w:rFonts w:ascii="Arial" w:eastAsia="Malgun Gothic" w:hAnsi="Arial" w:cs="Arial"/>
                <w:color w:val="000000"/>
                <w:sz w:val="22"/>
              </w:rPr>
              <w:t>)</w:t>
            </w:r>
          </w:p>
        </w:tc>
      </w:tr>
      <w:tr w:rsidR="00724D04" w:rsidRPr="001219C6" w14:paraId="7BAC749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E58EB2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isto</w:t>
            </w:r>
            <w:r>
              <w:rPr>
                <w:rFonts w:ascii="Arial" w:hAnsi="Arial" w:cs="Arial"/>
                <w:bCs/>
                <w:sz w:val="22"/>
              </w:rPr>
              <w:t xml:space="preserve">gram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kewness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430F3D" w14:textId="6B80107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0.476 (0.401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0.537)</w:t>
            </w:r>
          </w:p>
        </w:tc>
      </w:tr>
      <w:tr w:rsidR="00724D04" w:rsidRPr="001219C6" w14:paraId="3A283A13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201D87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isto</w:t>
            </w:r>
            <w:r>
              <w:rPr>
                <w:rFonts w:ascii="Arial" w:hAnsi="Arial" w:cs="Arial"/>
                <w:bCs/>
                <w:sz w:val="22"/>
              </w:rPr>
              <w:t>gram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xcess</w:t>
            </w:r>
            <w:r>
              <w:rPr>
                <w:rFonts w:ascii="Arial" w:hAnsi="Arial" w:cs="Arial"/>
                <w:bCs/>
                <w:sz w:val="22"/>
              </w:rPr>
              <w:t xml:space="preserve"> k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urtosis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DA20C7" w14:textId="2B042528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0.294 (0.185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0.386)</w:t>
            </w:r>
          </w:p>
        </w:tc>
      </w:tr>
      <w:tr w:rsidR="00724D04" w:rsidRPr="001219C6" w14:paraId="319FC76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448C531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histogram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nergy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C1BDEB" w14:textId="5912427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0.857 (0.835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0.873)</w:t>
            </w:r>
          </w:p>
        </w:tc>
      </w:tr>
      <w:tr w:rsidR="00724D04" w:rsidRPr="001219C6" w14:paraId="5EBF325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9B1648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isto</w:t>
            </w:r>
            <w:r>
              <w:rPr>
                <w:rFonts w:ascii="Arial" w:hAnsi="Arial" w:cs="Arial"/>
                <w:bCs/>
                <w:sz w:val="22"/>
              </w:rPr>
              <w:t>gram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ntropy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6A6C08" w14:textId="2C8D1F1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0.842 (0.82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0.858)</w:t>
            </w:r>
          </w:p>
        </w:tc>
      </w:tr>
      <w:tr w:rsidR="00724D04" w:rsidRPr="001219C6" w14:paraId="300A32B4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7FB1FB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</w:t>
            </w:r>
            <w:r>
              <w:rPr>
                <w:rFonts w:ascii="Arial" w:hAnsi="Arial" w:cs="Arial"/>
                <w:bCs/>
                <w:sz w:val="22"/>
              </w:rPr>
              <w:t>e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isto</w:t>
            </w:r>
            <w:r>
              <w:rPr>
                <w:rFonts w:ascii="Arial" w:hAnsi="Arial" w:cs="Arial"/>
                <w:bCs/>
                <w:sz w:val="22"/>
              </w:rPr>
              <w:t>gram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FD0088" w14:textId="1ABB0FCE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0.468 (0.452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0.479)</w:t>
            </w:r>
          </w:p>
        </w:tc>
      </w:tr>
      <w:tr w:rsidR="00724D04" w:rsidRPr="001219C6" w14:paraId="159AE4B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248004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isto</w:t>
            </w:r>
            <w:r>
              <w:rPr>
                <w:rFonts w:ascii="Arial" w:hAnsi="Arial" w:cs="Arial"/>
                <w:bCs/>
                <w:sz w:val="22"/>
              </w:rPr>
              <w:t>gram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ax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406CCD" w14:textId="155A085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0.913 (0.886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0.933)</w:t>
            </w:r>
          </w:p>
        </w:tc>
      </w:tr>
      <w:tr w:rsidR="00724D04" w:rsidRPr="001219C6" w14:paraId="360043B9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2451E3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histogram v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oxel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ount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A506BC" w14:textId="39FD9A9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0.955 (0.951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0.958)</w:t>
            </w:r>
          </w:p>
        </w:tc>
      </w:tr>
      <w:tr w:rsidR="00724D04" w:rsidRPr="001219C6" w14:paraId="57C3C275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332D97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p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ercentile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10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CE5C9E" w14:textId="511F545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0.973 (0.963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</w:t>
            </w:r>
            <w:r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724D04" w:rsidRPr="001219C6" w14:paraId="173FAFCB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C07F10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p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ercentile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25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B649F3" w14:textId="39F25E4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0.973 (0.963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0.981)</w:t>
            </w:r>
          </w:p>
        </w:tc>
      </w:tr>
      <w:tr w:rsidR="00724D04" w:rsidRPr="001219C6" w14:paraId="7083B4A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147C14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p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ercentile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50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CECC63" w14:textId="22177BC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0.956 (0.945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0.964)</w:t>
            </w:r>
          </w:p>
        </w:tc>
      </w:tr>
      <w:tr w:rsidR="00724D04" w:rsidRPr="001219C6" w14:paraId="0FC160FC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7B642F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p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ercentile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75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32A3C3" w14:textId="79F4145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0.944 (0.932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0.953)</w:t>
            </w:r>
          </w:p>
        </w:tc>
      </w:tr>
      <w:tr w:rsidR="00724D04" w:rsidRPr="001219C6" w14:paraId="672FDED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8B261D1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p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ercentile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90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5F403B" w14:textId="23BC933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0.908 (0.894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0.918)</w:t>
            </w:r>
          </w:p>
        </w:tc>
      </w:tr>
      <w:tr w:rsidR="00724D04" w:rsidRPr="001219C6" w14:paraId="47F8901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284BBEB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p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ercentile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95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29E9BC" w14:textId="146951F8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0.877 (0.862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0.887)</w:t>
            </w:r>
          </w:p>
        </w:tc>
      </w:tr>
      <w:tr w:rsidR="00724D04" w:rsidRPr="001219C6" w14:paraId="0EF7D21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5BC7E1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g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rad</w:t>
            </w:r>
            <w:r>
              <w:rPr>
                <w:rFonts w:ascii="Arial" w:hAnsi="Arial" w:cs="Arial"/>
                <w:bCs/>
                <w:sz w:val="22"/>
              </w:rPr>
              <w:t>ient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ean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3D6FD3" w14:textId="277A638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0.928 (0.905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0.945)</w:t>
            </w:r>
          </w:p>
        </w:tc>
      </w:tr>
      <w:tr w:rsidR="00724D04" w:rsidRPr="001219C6" w14:paraId="7B1436E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443671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g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rad</w:t>
            </w:r>
            <w:r>
              <w:rPr>
                <w:rFonts w:ascii="Arial" w:hAnsi="Arial" w:cs="Arial"/>
                <w:bCs/>
                <w:sz w:val="22"/>
              </w:rPr>
              <w:t>ient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td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D5BF2F" w14:textId="1D48C9A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0.815 (0.788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0.836)</w:t>
            </w:r>
          </w:p>
        </w:tc>
      </w:tr>
      <w:tr w:rsidR="00724D04" w:rsidRPr="001219C6" w14:paraId="66F73503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18B2B0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ASM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FEE07E" w14:textId="0C6CA11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0.904 (0.886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0.917)</w:t>
            </w:r>
          </w:p>
        </w:tc>
      </w:tr>
      <w:tr w:rsidR="00724D04" w:rsidRPr="001219C6" w14:paraId="6308A26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4B99BD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IDM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9D5D14" w14:textId="3E6D13F9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0.969 (0.958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0.978)</w:t>
            </w:r>
          </w:p>
        </w:tc>
      </w:tr>
      <w:tr w:rsidR="00724D04" w:rsidRPr="001219C6" w14:paraId="716FBEF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D4B36F6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lastRenderedPageBreak/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IDMN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886AA3" w14:textId="79A413C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0.928 (0.903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0.948)</w:t>
            </w:r>
          </w:p>
        </w:tc>
      </w:tr>
      <w:tr w:rsidR="00724D04" w:rsidRPr="001219C6" w14:paraId="03BDAD6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6FCE13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omogeneity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58E7B4" w14:textId="26973E0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0.969 (0.957</w:t>
            </w:r>
            <w:r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0.977)</w:t>
            </w:r>
          </w:p>
        </w:tc>
      </w:tr>
      <w:tr w:rsidR="00724D04" w:rsidRPr="001219C6" w14:paraId="4E0E8D21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EB0EC3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h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omogeneity</w:t>
            </w:r>
            <w:r>
              <w:rPr>
                <w:rFonts w:ascii="Arial" w:hAnsi="Arial" w:cs="Arial"/>
                <w:bCs/>
                <w:sz w:val="22"/>
              </w:rPr>
              <w:t xml:space="preserve"> n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ormalized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6266CE" w14:textId="226228A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0.956 (0.94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DA61C5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0.969)</w:t>
            </w:r>
          </w:p>
        </w:tc>
      </w:tr>
      <w:tr w:rsidR="00724D04" w:rsidRPr="001219C6" w14:paraId="5F54A941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F490FD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i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nverse</w:t>
            </w:r>
            <w:r>
              <w:rPr>
                <w:rFonts w:ascii="Arial" w:hAnsi="Arial" w:cs="Arial"/>
                <w:bCs/>
                <w:sz w:val="22"/>
              </w:rPr>
              <w:t xml:space="preserve"> v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ariance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F197AD" w14:textId="2ABE2ED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0.935 (0.92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0.946)</w:t>
            </w:r>
          </w:p>
        </w:tc>
      </w:tr>
      <w:tr w:rsidR="00724D04" w:rsidRPr="001219C6" w14:paraId="22518885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DEE018C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ontrast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BE3705" w14:textId="5D16B87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0.928 (0.903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0.947)</w:t>
            </w:r>
          </w:p>
        </w:tc>
      </w:tr>
      <w:tr w:rsidR="00724D04" w:rsidRPr="001219C6" w14:paraId="0E15A209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CEF17A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orrelation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6B4A7E" w14:textId="4BB0152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0.826 (0.792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0.853)</w:t>
            </w:r>
          </w:p>
        </w:tc>
      </w:tr>
      <w:tr w:rsidR="00724D04" w:rsidRPr="001219C6" w14:paraId="6346478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EF5FA3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</w:t>
            </w:r>
            <w:r>
              <w:rPr>
                <w:rFonts w:ascii="Arial" w:hAnsi="Arial" w:cs="Arial"/>
                <w:bCs/>
                <w:sz w:val="22"/>
              </w:rPr>
              <w:t>D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utocor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8D5D6E" w14:textId="3D279A0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0.948 (0.933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0.959)</w:t>
            </w:r>
          </w:p>
        </w:tc>
      </w:tr>
      <w:tr w:rsidR="00724D04" w:rsidRPr="001219C6" w14:paraId="7E03D5CC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A3429D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ntropy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36F939" w14:textId="334C24B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0.904 (0.885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0.918)</w:t>
            </w:r>
          </w:p>
        </w:tc>
      </w:tr>
      <w:tr w:rsidR="00724D04" w:rsidRPr="001219C6" w14:paraId="07B2314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42DE7FF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CP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2A0944" w14:textId="0B28EF6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0.532 (0.512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0.547)</w:t>
            </w:r>
          </w:p>
        </w:tc>
      </w:tr>
      <w:tr w:rsidR="00724D04" w:rsidRPr="001219C6" w14:paraId="29EFCF6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A190D6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CS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248430" w14:textId="3C74E60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0.515 (0.492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0.533)</w:t>
            </w:r>
          </w:p>
        </w:tc>
      </w:tr>
      <w:tr w:rsidR="00724D04" w:rsidRPr="001219C6" w14:paraId="27557E9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FF44B1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CT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F2167D" w14:textId="6BA8BF47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0.754 (0.725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0.776)</w:t>
            </w:r>
          </w:p>
        </w:tc>
      </w:tr>
      <w:tr w:rsidR="00724D04" w:rsidRPr="001219C6" w14:paraId="455CA3E3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5E5739E" w14:textId="77777777" w:rsidR="00724D04" w:rsidRPr="008E28CE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  <w:lang w:val="de-DE"/>
              </w:rPr>
            </w:pPr>
            <w:r w:rsidRPr="008E28CE">
              <w:rPr>
                <w:rFonts w:ascii="Arial" w:hAnsi="Arial" w:cs="Arial" w:hint="eastAsia"/>
                <w:bCs/>
                <w:sz w:val="22"/>
                <w:lang w:val="de-DE"/>
              </w:rPr>
              <w:t>3D</w:t>
            </w:r>
            <w:r w:rsidRPr="008E28CE">
              <w:rPr>
                <w:rFonts w:ascii="Arial" w:hAnsi="Arial" w:cs="Arial"/>
                <w:bCs/>
                <w:sz w:val="22"/>
                <w:lang w:val="de-DE"/>
              </w:rPr>
              <w:t xml:space="preserve"> t</w:t>
            </w:r>
            <w:r w:rsidRPr="008E28CE">
              <w:rPr>
                <w:rFonts w:ascii="Arial" w:hAnsi="Arial" w:cs="Arial" w:hint="eastAsia"/>
                <w:bCs/>
                <w:sz w:val="22"/>
                <w:lang w:val="de-DE"/>
              </w:rPr>
              <w:t>exture</w:t>
            </w:r>
            <w:r w:rsidRPr="008E28CE">
              <w:rPr>
                <w:rFonts w:ascii="Arial" w:hAnsi="Arial" w:cs="Arial"/>
                <w:bCs/>
                <w:sz w:val="22"/>
                <w:lang w:val="de-DE"/>
              </w:rPr>
              <w:t xml:space="preserve"> </w:t>
            </w:r>
            <w:r w:rsidRPr="008E28CE">
              <w:rPr>
                <w:rFonts w:ascii="Arial" w:hAnsi="Arial" w:cs="Arial" w:hint="eastAsia"/>
                <w:bCs/>
                <w:sz w:val="22"/>
                <w:lang w:val="de-DE"/>
              </w:rPr>
              <w:t>GLCM</w:t>
            </w:r>
            <w:r w:rsidRPr="008E28CE">
              <w:rPr>
                <w:rFonts w:ascii="Arial" w:hAnsi="Arial" w:cs="Arial"/>
                <w:bCs/>
                <w:sz w:val="22"/>
                <w:lang w:val="de-DE"/>
              </w:rPr>
              <w:t xml:space="preserve"> s</w:t>
            </w:r>
            <w:r w:rsidRPr="008E28CE">
              <w:rPr>
                <w:rFonts w:ascii="Arial" w:hAnsi="Arial" w:cs="Arial" w:hint="eastAsia"/>
                <w:bCs/>
                <w:sz w:val="22"/>
                <w:lang w:val="de-DE"/>
              </w:rPr>
              <w:t>um</w:t>
            </w:r>
            <w:r w:rsidRPr="008E28CE">
              <w:rPr>
                <w:rFonts w:ascii="Arial" w:hAnsi="Arial" w:cs="Arial"/>
                <w:bCs/>
                <w:sz w:val="22"/>
                <w:lang w:val="de-DE"/>
              </w:rPr>
              <w:t xml:space="preserve"> e</w:t>
            </w:r>
            <w:r w:rsidRPr="008E28CE">
              <w:rPr>
                <w:rFonts w:ascii="Arial" w:hAnsi="Arial" w:cs="Arial" w:hint="eastAsia"/>
                <w:bCs/>
                <w:sz w:val="22"/>
                <w:lang w:val="de-DE"/>
              </w:rPr>
              <w:t>ntropy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91404E" w14:textId="43BEFDD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0.851 (0.828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0.869)</w:t>
            </w:r>
          </w:p>
        </w:tc>
      </w:tr>
      <w:tr w:rsidR="00724D04" w:rsidRPr="001219C6" w14:paraId="58B33EDD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E08141C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d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iff</w:t>
            </w:r>
            <w:r>
              <w:rPr>
                <w:rFonts w:ascii="Arial" w:hAnsi="Arial" w:cs="Arial"/>
                <w:bCs/>
                <w:sz w:val="22"/>
              </w:rPr>
              <w:t xml:space="preserve">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verage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F82513" w14:textId="111D862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0.955 (0.939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0.968)</w:t>
            </w:r>
          </w:p>
        </w:tc>
      </w:tr>
      <w:tr w:rsidR="00724D04" w:rsidRPr="001219C6" w14:paraId="0D1CC7CA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F7F92E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d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iff</w:t>
            </w:r>
            <w:r>
              <w:rPr>
                <w:rFonts w:ascii="Arial" w:hAnsi="Arial" w:cs="Arial"/>
                <w:bCs/>
                <w:sz w:val="22"/>
              </w:rPr>
              <w:t xml:space="preserve"> 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ntropy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329F7A" w14:textId="34B0B74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0.935 (0.919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0.948)</w:t>
            </w:r>
          </w:p>
        </w:tc>
      </w:tr>
      <w:tr w:rsidR="00724D04" w:rsidRPr="001219C6" w14:paraId="6AB5EDEA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4295A44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d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iff</w:t>
            </w:r>
            <w:r>
              <w:rPr>
                <w:rFonts w:ascii="Arial" w:hAnsi="Arial" w:cs="Arial"/>
                <w:bCs/>
                <w:sz w:val="22"/>
              </w:rPr>
              <w:t xml:space="preserve"> v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ariance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7899EC" w14:textId="7A74C7B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0.887 (0.861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0.907)</w:t>
            </w:r>
          </w:p>
        </w:tc>
      </w:tr>
      <w:tr w:rsidR="00724D04" w:rsidRPr="001219C6" w14:paraId="305D7CB4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0751B86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IMC1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ADC4A4" w14:textId="6D1F4B1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0.874 (0.851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0.892)</w:t>
            </w:r>
          </w:p>
        </w:tc>
      </w:tr>
      <w:tr w:rsidR="00724D04" w:rsidRPr="001219C6" w14:paraId="2D3C775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D85D6E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IMC2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929A75" w14:textId="648FA803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0.813 (0.776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0.842)</w:t>
            </w:r>
          </w:p>
        </w:tc>
      </w:tr>
      <w:tr w:rsidR="00724D04" w:rsidRPr="001219C6" w14:paraId="02FDF004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3BAE94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MCC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92E8E9" w14:textId="762D570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0.597 (0.486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0.694)</w:t>
            </w:r>
          </w:p>
        </w:tc>
      </w:tr>
      <w:tr w:rsidR="00724D04" w:rsidRPr="001219C6" w14:paraId="13D163FA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2ED73DC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</w:t>
            </w:r>
            <w:r>
              <w:rPr>
                <w:rFonts w:ascii="Arial" w:hAnsi="Arial" w:cs="Arial"/>
                <w:bCs/>
                <w:sz w:val="22"/>
              </w:rPr>
              <w:t>M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ax</w:t>
            </w:r>
            <w:r>
              <w:rPr>
                <w:rFonts w:ascii="Arial" w:hAnsi="Arial" w:cs="Arial"/>
                <w:bCs/>
                <w:sz w:val="22"/>
              </w:rPr>
              <w:t xml:space="preserve"> p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rob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82B7C9" w14:textId="44707C83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0.947 (0.933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0.957)</w:t>
            </w:r>
          </w:p>
        </w:tc>
      </w:tr>
      <w:tr w:rsidR="00724D04" w:rsidRPr="001219C6" w14:paraId="6EE9F3E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2F52C0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GLCM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um</w:t>
            </w:r>
            <w:r>
              <w:rPr>
                <w:rFonts w:ascii="Arial" w:hAnsi="Arial" w:cs="Arial"/>
                <w:bCs/>
                <w:sz w:val="22"/>
              </w:rPr>
              <w:t xml:space="preserve"> a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verage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A63FC9" w14:textId="2A6586D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0.956 (0.94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8)</w:t>
            </w:r>
          </w:p>
        </w:tc>
      </w:tr>
      <w:tr w:rsidR="00724D04" w:rsidRPr="001219C6" w14:paraId="5D89D7DB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03F0F1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SRE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325F96" w14:textId="13F259AC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0.275 (0.122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0.394)</w:t>
            </w:r>
          </w:p>
        </w:tc>
      </w:tr>
      <w:tr w:rsidR="00724D04" w:rsidRPr="001219C6" w14:paraId="683E09AD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C2AC8A6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LRE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6044D8" w14:textId="5366C91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0.446 (0.39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0.488)</w:t>
            </w:r>
          </w:p>
        </w:tc>
      </w:tr>
      <w:tr w:rsidR="00724D04" w:rsidRPr="001219C6" w14:paraId="45F860A1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F0631A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LGRE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AC8F0B" w14:textId="293E4F21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25711B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0.369 (0.256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0.455)</w:t>
            </w:r>
          </w:p>
        </w:tc>
      </w:tr>
      <w:tr w:rsidR="00724D04" w:rsidRPr="001219C6" w14:paraId="5AB0888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49FCCD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texture G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HGRE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823177" w14:textId="566E668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0.301 (0.165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0.405)</w:t>
            </w:r>
          </w:p>
        </w:tc>
      </w:tr>
      <w:tr w:rsidR="00724D04" w:rsidRPr="001219C6" w14:paraId="3ADFB99D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171BAB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SRLGE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15EADB" w14:textId="6461069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0.328 (0.195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0.433)</w:t>
            </w:r>
          </w:p>
        </w:tc>
      </w:tr>
      <w:tr w:rsidR="00724D04" w:rsidRPr="001219C6" w14:paraId="08AC5FA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3E07EA6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SRHGE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676C23" w14:textId="7946A0C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0.25</w:t>
            </w:r>
            <w:r w:rsidR="00544E8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 (0.107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0.357)</w:t>
            </w:r>
          </w:p>
        </w:tc>
      </w:tr>
      <w:tr w:rsidR="00724D04" w:rsidRPr="001219C6" w14:paraId="64C2306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7DE0A1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LRLGE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36FE2E" w14:textId="2591D40C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0.47</w:t>
            </w:r>
            <w:r w:rsidR="00544E8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 (0.431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724D04" w:rsidRPr="001219C6" w14:paraId="471FC0F9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8C6FB3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LRHGE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A1329E" w14:textId="66809238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0.439 (0.345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0.512)</w:t>
            </w:r>
          </w:p>
        </w:tc>
      </w:tr>
      <w:tr w:rsidR="00724D04" w:rsidRPr="001219C6" w14:paraId="2224246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83AE7A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GNUN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D69BCE" w14:textId="6D76619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0.316 (0.192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0.428)</w:t>
            </w:r>
          </w:p>
        </w:tc>
      </w:tr>
      <w:tr w:rsidR="00724D04" w:rsidRPr="001219C6" w14:paraId="62305B6B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F94382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RLNUN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3A7892" w14:textId="718A78E7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0.301 (0.176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0.412)</w:t>
            </w:r>
          </w:p>
        </w:tc>
      </w:tr>
      <w:tr w:rsidR="00724D04" w:rsidRPr="001219C6" w14:paraId="554D592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43004A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lastRenderedPageBreak/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RP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2FE411" w14:textId="684D25C9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0.323 (0.178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0.437)</w:t>
            </w:r>
          </w:p>
        </w:tc>
      </w:tr>
      <w:tr w:rsidR="00724D04" w:rsidRPr="001219C6" w14:paraId="21973BEC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3634767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RV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B70066" w14:textId="72AF7133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0.491 (0.444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0.525)</w:t>
            </w:r>
          </w:p>
        </w:tc>
      </w:tr>
      <w:tr w:rsidR="00724D04" w:rsidRPr="001219C6" w14:paraId="5DB375CC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1E291AB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RE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FB2B28" w14:textId="4F96A1E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0.296 (0.137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0.416)</w:t>
            </w:r>
          </w:p>
        </w:tc>
      </w:tr>
      <w:tr w:rsidR="00724D04" w:rsidRPr="001219C6" w14:paraId="71FB343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8BAEBE6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GLRLM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GLV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F8B9C2" w14:textId="60CE9FE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0.277 (0.118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0.386)</w:t>
            </w:r>
          </w:p>
        </w:tc>
      </w:tr>
      <w:tr w:rsidR="00724D04" w:rsidRPr="001219C6" w14:paraId="4303DD05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D0E518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SAE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59BF12" w14:textId="71D8E0C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0.945 (0.931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0.956)</w:t>
            </w:r>
          </w:p>
        </w:tc>
      </w:tr>
      <w:tr w:rsidR="00724D04" w:rsidRPr="001219C6" w14:paraId="692EEED1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642ED9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LAE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A1C5D2" w14:textId="2833B178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0.972 (0.964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0.979)</w:t>
            </w:r>
          </w:p>
        </w:tc>
      </w:tr>
      <w:tr w:rsidR="00724D04" w:rsidRPr="001219C6" w14:paraId="483D52E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88CA67C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DBC5BA" w14:textId="622C229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0.974 (0.972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0.975)</w:t>
            </w:r>
          </w:p>
        </w:tc>
      </w:tr>
      <w:tr w:rsidR="00724D04" w:rsidRPr="001219C6" w14:paraId="56BC1EB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3A1413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GLNN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4F3BF7" w14:textId="52378DB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0.792 (0.771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0.809)</w:t>
            </w:r>
          </w:p>
        </w:tc>
      </w:tr>
      <w:tr w:rsidR="00724D04" w:rsidRPr="001219C6" w14:paraId="35930E5C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9F31DD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SZN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CD506C" w14:textId="38455CC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0.948 (0.934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0.959)</w:t>
            </w:r>
          </w:p>
        </w:tc>
      </w:tr>
      <w:tr w:rsidR="00724D04" w:rsidRPr="001219C6" w14:paraId="04ABC3FB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59AB211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SZNN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AE1D6C" w14:textId="5806402C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0.965 (0.951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0.976)</w:t>
            </w:r>
          </w:p>
        </w:tc>
      </w:tr>
      <w:tr w:rsidR="00724D04" w:rsidRPr="001219C6" w14:paraId="441DFEE8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C8A1E8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ZP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C19FD8" w14:textId="02D8C31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</w:t>
            </w:r>
            <w:r w:rsidR="00544E8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 (0.957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724D04" w:rsidRPr="001219C6" w14:paraId="0B84E5E1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DC8D12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GLV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0D0BA8" w14:textId="50BFDF9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0.946 (0.931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0.958)</w:t>
            </w:r>
          </w:p>
        </w:tc>
      </w:tr>
      <w:tr w:rsidR="00724D04" w:rsidRPr="001219C6" w14:paraId="46DFCA6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473A4E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ZV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8A2CA6" w14:textId="6BF1156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</w:t>
            </w:r>
            <w:r w:rsidR="00544E8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 (0.97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0.987)</w:t>
            </w:r>
          </w:p>
        </w:tc>
      </w:tr>
      <w:tr w:rsidR="00724D04" w:rsidRPr="001219C6" w14:paraId="55D4491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263983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ZE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D28F68" w14:textId="1ACEB25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0.782 (0.749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0.807)</w:t>
            </w:r>
          </w:p>
        </w:tc>
      </w:tr>
      <w:tr w:rsidR="00724D04" w:rsidRPr="001219C6" w14:paraId="48C58B9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C040B8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LGLZE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3B51FF" w14:textId="069D583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0.945 (0.931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0.956)</w:t>
            </w:r>
          </w:p>
        </w:tc>
      </w:tr>
      <w:tr w:rsidR="00724D04" w:rsidRPr="001219C6" w14:paraId="1BA8E51B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D87EAA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HGLZE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42E71C" w14:textId="5D4D8221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0.972 (0.964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0.979)</w:t>
            </w:r>
          </w:p>
        </w:tc>
      </w:tr>
      <w:tr w:rsidR="00724D04" w:rsidRPr="001219C6" w14:paraId="08AE8634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969FEAC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te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SALGLE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5BD95D" w14:textId="0186118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0.938 (0.922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0.951)</w:t>
            </w:r>
          </w:p>
        </w:tc>
      </w:tr>
      <w:tr w:rsidR="00724D04" w:rsidRPr="001219C6" w14:paraId="7835329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A5F1BF5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GLSZM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LAHGLE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C06025" w14:textId="0F5AD38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0.978 (0.97</w:t>
            </w:r>
            <w:r w:rsidR="003276A6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0.984)</w:t>
            </w:r>
          </w:p>
        </w:tc>
      </w:tr>
      <w:tr w:rsidR="00724D04" w:rsidRPr="001219C6" w14:paraId="1278B364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BE3ED0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NGTDM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oarseness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091BB4" w14:textId="2A712B4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0.974 (0.965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0.982)</w:t>
            </w:r>
          </w:p>
        </w:tc>
      </w:tr>
      <w:tr w:rsidR="00724D04" w:rsidRPr="001219C6" w14:paraId="5F2B3D2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3B86C57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NGTDM</w:t>
            </w:r>
            <w:r>
              <w:rPr>
                <w:rFonts w:ascii="Arial" w:hAnsi="Arial" w:cs="Arial"/>
                <w:bCs/>
                <w:sz w:val="22"/>
              </w:rPr>
              <w:t xml:space="preserve"> c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ontrast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533529" w14:textId="5295E3D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0.785 (0.726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0.833)</w:t>
            </w:r>
          </w:p>
        </w:tc>
      </w:tr>
      <w:tr w:rsidR="00724D04" w:rsidRPr="001219C6" w14:paraId="63A1B36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8D7255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NGTDM</w:t>
            </w:r>
            <w:r>
              <w:rPr>
                <w:rFonts w:ascii="Arial" w:hAnsi="Arial" w:cs="Arial"/>
                <w:bCs/>
                <w:sz w:val="22"/>
              </w:rPr>
              <w:t xml:space="preserve"> b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usyness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C15334" w14:textId="5B53D67D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0.923 (0.894</w:t>
            </w:r>
            <w:r w:rsidR="003276A6" w:rsidRPr="00E6395F">
              <w:rPr>
                <w:rFonts w:ascii="Arial" w:hAnsi="Arial" w:cs="Arial"/>
                <w:sz w:val="22"/>
              </w:rPr>
              <w:t>–</w:t>
            </w:r>
            <w:r w:rsidRPr="0054149C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0.945)</w:t>
            </w:r>
          </w:p>
        </w:tc>
      </w:tr>
      <w:tr w:rsidR="00724D04" w:rsidRPr="001219C6" w14:paraId="2EBF7C5B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D6B60A3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NGTDM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Complexity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67233C" w14:textId="3A584DEE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0.828 (0.776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0.87</w:t>
            </w:r>
            <w:r w:rsidR="008229F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724D04" w:rsidRPr="001219C6" w14:paraId="76F6EB4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0312747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NGTDM</w:t>
            </w:r>
            <w:r>
              <w:rPr>
                <w:rFonts w:ascii="Arial" w:hAnsi="Arial" w:cs="Arial"/>
                <w:bCs/>
                <w:sz w:val="22"/>
              </w:rPr>
              <w:t xml:space="preserve"> s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trength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09F488" w14:textId="68B2791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0.357 (0.351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0.362)</w:t>
            </w:r>
          </w:p>
        </w:tc>
      </w:tr>
      <w:tr w:rsidR="00724D04" w:rsidRPr="001219C6" w14:paraId="3C0E86B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9AE27D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SDE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3A48FB" w14:textId="21DCCBE4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0.949 (0.933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0.961)</w:t>
            </w:r>
          </w:p>
        </w:tc>
      </w:tr>
      <w:tr w:rsidR="00724D04" w:rsidRPr="001219C6" w14:paraId="1C0F8506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45424C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LDE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12D202" w14:textId="2E869D7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0.986 (0.978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0.992)</w:t>
            </w:r>
          </w:p>
        </w:tc>
      </w:tr>
      <w:tr w:rsidR="00724D04" w:rsidRPr="001219C6" w14:paraId="0A503DCA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A6EF90B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54E7E0" w14:textId="7D534AB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0.979 (0.977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0.98)</w:t>
            </w:r>
          </w:p>
        </w:tc>
      </w:tr>
      <w:tr w:rsidR="00724D04" w:rsidRPr="001219C6" w14:paraId="3D40C093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35F37D0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DN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ED00B4" w14:textId="7F6778E5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0.952 (0.945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0.957)</w:t>
            </w:r>
          </w:p>
        </w:tc>
      </w:tr>
      <w:tr w:rsidR="00724D04" w:rsidRPr="001219C6" w14:paraId="55DE7143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828904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DNN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34F66C" w14:textId="3F95DE9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0.977 (0.962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0.988)</w:t>
            </w:r>
          </w:p>
        </w:tc>
      </w:tr>
      <w:tr w:rsidR="00724D04" w:rsidRPr="001219C6" w14:paraId="5D3FB28C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1AC03FC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GLV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21C2EC" w14:textId="7389AC0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0.741 (0.708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0.767)</w:t>
            </w:r>
          </w:p>
        </w:tc>
      </w:tr>
      <w:tr w:rsidR="00724D04" w:rsidRPr="001219C6" w14:paraId="562F9E42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FB18464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DV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30E0E0" w14:textId="039AADCB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0.985 (0.975</w:t>
            </w:r>
            <w:r w:rsidR="008229F3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0.993)</w:t>
            </w:r>
          </w:p>
        </w:tc>
      </w:tr>
      <w:tr w:rsidR="00724D04" w:rsidRPr="001219C6" w14:paraId="3358321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BD71C3F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lastRenderedPageBreak/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DE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6387AA" w14:textId="6009FF6A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0.802 (0.774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0.823)</w:t>
            </w:r>
          </w:p>
        </w:tc>
      </w:tr>
      <w:tr w:rsidR="00724D04" w:rsidRPr="001219C6" w14:paraId="5DD78425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9867212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D314F4" w14:textId="7A9867F6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</w:t>
            </w:r>
            <w:r w:rsidR="00544E80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 xml:space="preserve"> (0.955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0.982)</w:t>
            </w:r>
          </w:p>
        </w:tc>
      </w:tr>
      <w:tr w:rsidR="00724D04" w:rsidRPr="001219C6" w14:paraId="77A7B970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2FF55F6D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HGLE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5AA638" w14:textId="43D93C22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0.949 (0.934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0.96)</w:t>
            </w:r>
          </w:p>
        </w:tc>
      </w:tr>
      <w:tr w:rsidR="00724D04" w:rsidRPr="001219C6" w14:paraId="070B34D4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881EAB4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SDLGLE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1606AF" w14:textId="7FE4B040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0.949 (0.942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0.955)</w:t>
            </w:r>
          </w:p>
        </w:tc>
      </w:tr>
      <w:tr w:rsidR="00724D04" w:rsidRPr="001219C6" w14:paraId="7CC9B09A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53F666E8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SDHGLE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D6AD78" w14:textId="034A8788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0.932 (0.907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0.951)</w:t>
            </w:r>
          </w:p>
        </w:tc>
      </w:tr>
      <w:tr w:rsidR="00724D04" w:rsidRPr="001219C6" w14:paraId="2F895185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6089063E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LDLGLE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C173EF" w14:textId="5D3E1EAF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0.987 (0.973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0.997)</w:t>
            </w:r>
          </w:p>
        </w:tc>
      </w:tr>
      <w:tr w:rsidR="00724D04" w:rsidRPr="001219C6" w14:paraId="44E4DCEF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42092FE9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GLDM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LDHGLE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7FDA41" w14:textId="332BF4D9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0.984 (0.981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0.987)</w:t>
            </w:r>
          </w:p>
        </w:tc>
      </w:tr>
      <w:tr w:rsidR="00724D04" w:rsidRPr="001219C6" w14:paraId="2E6BA97A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1AFC9744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exture</w:t>
            </w:r>
            <w:r>
              <w:rPr>
                <w:rFonts w:ascii="Arial" w:hAnsi="Arial" w:cs="Arial"/>
                <w:bCs/>
                <w:sz w:val="22"/>
              </w:rPr>
              <w:t xml:space="preserve">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oment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J1</w:t>
            </w:r>
          </w:p>
        </w:tc>
        <w:tc>
          <w:tcPr>
            <w:tcW w:w="34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43C865" w14:textId="385CE813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0.955 (0.927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0.975)</w:t>
            </w:r>
          </w:p>
        </w:tc>
      </w:tr>
      <w:tr w:rsidR="00724D04" w:rsidRPr="001219C6" w14:paraId="2C965FB7" w14:textId="77777777" w:rsidTr="00724D04">
        <w:trPr>
          <w:trHeight w:val="145"/>
        </w:trPr>
        <w:tc>
          <w:tcPr>
            <w:tcW w:w="5535" w:type="dxa"/>
            <w:vAlign w:val="center"/>
          </w:tcPr>
          <w:p w14:paraId="73517E8A" w14:textId="77777777" w:rsidR="00724D04" w:rsidRPr="001219C6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1219C6">
              <w:rPr>
                <w:rFonts w:ascii="Arial" w:hAnsi="Arial" w:cs="Arial" w:hint="eastAsia"/>
                <w:bCs/>
                <w:sz w:val="22"/>
              </w:rPr>
              <w:t>3D</w:t>
            </w:r>
            <w:r>
              <w:rPr>
                <w:rFonts w:ascii="Arial" w:hAnsi="Arial" w:cs="Arial"/>
                <w:bCs/>
                <w:sz w:val="22"/>
              </w:rPr>
              <w:t xml:space="preserve"> t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extur</w:t>
            </w:r>
            <w:r>
              <w:rPr>
                <w:rFonts w:ascii="Arial" w:hAnsi="Arial" w:cs="Arial"/>
                <w:bCs/>
                <w:sz w:val="22"/>
              </w:rPr>
              <w:t>e m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oment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219C6">
              <w:rPr>
                <w:rFonts w:ascii="Arial" w:hAnsi="Arial" w:cs="Arial" w:hint="eastAsia"/>
                <w:bCs/>
                <w:sz w:val="22"/>
              </w:rPr>
              <w:t>J2</w:t>
            </w:r>
          </w:p>
        </w:tc>
        <w:tc>
          <w:tcPr>
            <w:tcW w:w="349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707071" w14:textId="5F3FE011" w:rsidR="00724D04" w:rsidRPr="00724D04" w:rsidRDefault="00724D04" w:rsidP="00724D04">
            <w:pPr>
              <w:spacing w:after="160"/>
              <w:jc w:val="left"/>
              <w:rPr>
                <w:rFonts w:ascii="Arial" w:hAnsi="Arial" w:cs="Arial"/>
                <w:bCs/>
                <w:sz w:val="22"/>
              </w:rPr>
            </w:pPr>
            <w:r w:rsidRPr="00821168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0.917 (0.906</w:t>
            </w:r>
            <w:r w:rsidR="00544E80" w:rsidRPr="00E6395F">
              <w:rPr>
                <w:rFonts w:ascii="Arial" w:hAnsi="Arial" w:cs="Arial"/>
                <w:sz w:val="22"/>
              </w:rPr>
              <w:t>–</w:t>
            </w:r>
            <w:r w:rsidRPr="00EE3643">
              <w:rPr>
                <w:rFonts w:ascii="Arial" w:eastAsia="Malgun Gothic" w:hAnsi="Arial" w:cs="Arial"/>
                <w:color w:val="000000"/>
                <w:kern w:val="0"/>
                <w:sz w:val="22"/>
              </w:rPr>
              <w:t>0.925)</w:t>
            </w:r>
          </w:p>
        </w:tc>
      </w:tr>
    </w:tbl>
    <w:p w14:paraId="0B0EEFB7" w14:textId="77777777" w:rsidR="004B33F1" w:rsidRDefault="00F61558" w:rsidP="00F61558">
      <w:pPr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 w:hint="eastAsia"/>
          <w:bCs/>
          <w:i/>
          <w:sz w:val="22"/>
        </w:rPr>
        <w:t>P</w:t>
      </w:r>
      <w:r>
        <w:rPr>
          <w:rFonts w:ascii="Arial" w:hAnsi="Arial" w:cs="Arial"/>
          <w:bCs/>
          <w:i/>
          <w:sz w:val="22"/>
        </w:rPr>
        <w:t>CA, P</w:t>
      </w:r>
      <w:r w:rsidRPr="00194F02">
        <w:rPr>
          <w:rFonts w:ascii="Arial" w:hAnsi="Arial" w:cs="Arial"/>
          <w:i/>
          <w:sz w:val="22"/>
        </w:rPr>
        <w:t>rincipal component analysis</w:t>
      </w:r>
      <w:r>
        <w:rPr>
          <w:rFonts w:ascii="Arial" w:hAnsi="Arial" w:cs="Arial"/>
          <w:i/>
          <w:sz w:val="22"/>
        </w:rPr>
        <w:t>; MAD, Maximal absolute de</w:t>
      </w:r>
      <w:r w:rsidRPr="00751025">
        <w:rPr>
          <w:rFonts w:ascii="Arial" w:hAnsi="Arial" w:cs="Arial"/>
          <w:i/>
          <w:sz w:val="22"/>
        </w:rPr>
        <w:t>viation</w:t>
      </w:r>
      <w:r>
        <w:rPr>
          <w:rFonts w:ascii="Arial" w:hAnsi="Arial" w:cs="Arial"/>
          <w:i/>
          <w:sz w:val="22"/>
        </w:rPr>
        <w:t>; rMAD, Robust mean absolute d</w:t>
      </w:r>
      <w:r w:rsidRPr="00751025">
        <w:rPr>
          <w:rFonts w:ascii="Arial" w:hAnsi="Arial" w:cs="Arial"/>
          <w:i/>
          <w:sz w:val="22"/>
        </w:rPr>
        <w:t>eviation</w:t>
      </w:r>
      <w:r>
        <w:rPr>
          <w:rFonts w:ascii="Arial" w:hAnsi="Arial" w:cs="Arial"/>
          <w:i/>
          <w:sz w:val="22"/>
        </w:rPr>
        <w:t>; RMS, R</w:t>
      </w:r>
      <w:r w:rsidRPr="00751025">
        <w:rPr>
          <w:rFonts w:ascii="Arial" w:hAnsi="Arial" w:cs="Arial"/>
          <w:i/>
          <w:sz w:val="22"/>
        </w:rPr>
        <w:t>oot mean square</w:t>
      </w:r>
      <w:r>
        <w:rPr>
          <w:rFonts w:ascii="Arial" w:hAnsi="Arial" w:cs="Arial"/>
          <w:i/>
          <w:sz w:val="22"/>
        </w:rPr>
        <w:t xml:space="preserve">; </w:t>
      </w:r>
      <w:r w:rsidRPr="002D6ECB">
        <w:rPr>
          <w:rFonts w:ascii="Arial" w:hAnsi="Arial" w:cs="Arial"/>
          <w:i/>
          <w:sz w:val="22"/>
        </w:rPr>
        <w:t>GLCM</w:t>
      </w:r>
      <w:r>
        <w:rPr>
          <w:rFonts w:ascii="Arial" w:hAnsi="Arial" w:cs="Arial" w:hint="eastAsia"/>
          <w:i/>
          <w:sz w:val="22"/>
        </w:rPr>
        <w:t xml:space="preserve">, </w:t>
      </w:r>
      <w:r w:rsidRPr="002D6ECB">
        <w:rPr>
          <w:rFonts w:ascii="Arial" w:hAnsi="Arial" w:cs="Arial"/>
          <w:i/>
          <w:sz w:val="22"/>
        </w:rPr>
        <w:t>G</w:t>
      </w:r>
      <w:r>
        <w:rPr>
          <w:rFonts w:ascii="Arial" w:hAnsi="Arial" w:cs="Arial"/>
          <w:i/>
          <w:sz w:val="22"/>
        </w:rPr>
        <w:t xml:space="preserve">rey level co-occurrence matrix; </w:t>
      </w:r>
      <w:r w:rsidRPr="002D6ECB">
        <w:rPr>
          <w:rFonts w:ascii="Arial" w:hAnsi="Arial" w:cs="Arial"/>
          <w:i/>
          <w:sz w:val="22"/>
        </w:rPr>
        <w:t>GLRLM</w:t>
      </w:r>
      <w:r>
        <w:rPr>
          <w:rFonts w:ascii="Arial" w:hAnsi="Arial" w:cs="Arial"/>
          <w:i/>
          <w:sz w:val="22"/>
        </w:rPr>
        <w:t xml:space="preserve">, </w:t>
      </w:r>
      <w:r w:rsidRPr="002D6ECB">
        <w:rPr>
          <w:rFonts w:ascii="Arial" w:hAnsi="Arial" w:cs="Arial"/>
          <w:i/>
          <w:sz w:val="22"/>
        </w:rPr>
        <w:t>Gray</w:t>
      </w:r>
      <w:r>
        <w:rPr>
          <w:rFonts w:ascii="Arial" w:hAnsi="Arial" w:cs="Arial"/>
          <w:i/>
          <w:sz w:val="22"/>
        </w:rPr>
        <w:t xml:space="preserve"> level r</w:t>
      </w:r>
      <w:r w:rsidRPr="002D6ECB">
        <w:rPr>
          <w:rFonts w:ascii="Arial" w:hAnsi="Arial" w:cs="Arial"/>
          <w:i/>
          <w:sz w:val="22"/>
        </w:rPr>
        <w:t>u</w:t>
      </w:r>
      <w:r>
        <w:rPr>
          <w:rFonts w:ascii="Arial" w:hAnsi="Arial" w:cs="Arial"/>
          <w:i/>
          <w:sz w:val="22"/>
        </w:rPr>
        <w:t>n length matrix; GLSZM, Gray level size z</w:t>
      </w:r>
      <w:r w:rsidRPr="002D6ECB">
        <w:rPr>
          <w:rFonts w:ascii="Arial" w:hAnsi="Arial" w:cs="Arial"/>
          <w:i/>
          <w:sz w:val="22"/>
        </w:rPr>
        <w:t>one</w:t>
      </w:r>
      <w:r>
        <w:rPr>
          <w:rFonts w:ascii="Arial" w:hAnsi="Arial" w:cs="Arial"/>
          <w:i/>
          <w:sz w:val="22"/>
        </w:rPr>
        <w:t xml:space="preserve"> matrix; </w:t>
      </w:r>
      <w:r w:rsidRPr="00320128">
        <w:rPr>
          <w:rFonts w:ascii="Arial" w:hAnsi="Arial" w:cs="Arial"/>
          <w:i/>
          <w:sz w:val="22"/>
        </w:rPr>
        <w:t>NGTDM</w:t>
      </w:r>
      <w:r>
        <w:rPr>
          <w:rFonts w:ascii="Arial" w:hAnsi="Arial" w:cs="Arial"/>
          <w:i/>
          <w:sz w:val="22"/>
        </w:rPr>
        <w:t>, N</w:t>
      </w:r>
      <w:r w:rsidRPr="00320128">
        <w:rPr>
          <w:rFonts w:ascii="Arial" w:hAnsi="Arial" w:cs="Arial"/>
          <w:i/>
          <w:sz w:val="22"/>
        </w:rPr>
        <w:t>eighborhood gray tone difference matrix</w:t>
      </w:r>
      <w:r>
        <w:rPr>
          <w:rFonts w:ascii="Arial" w:hAnsi="Arial" w:cs="Arial"/>
          <w:i/>
          <w:sz w:val="22"/>
        </w:rPr>
        <w:t xml:space="preserve">; GLDM, Gray </w:t>
      </w:r>
      <w:r w:rsidRPr="00202D19">
        <w:rPr>
          <w:rFonts w:ascii="Arial" w:hAnsi="Arial" w:cs="Arial"/>
          <w:i/>
          <w:sz w:val="22"/>
        </w:rPr>
        <w:t>level dependence matrix</w:t>
      </w:r>
      <w:r>
        <w:rPr>
          <w:rFonts w:ascii="Arial" w:hAnsi="Arial" w:cs="Arial"/>
          <w:i/>
          <w:sz w:val="22"/>
        </w:rPr>
        <w:t>.</w:t>
      </w:r>
      <w:r w:rsidR="004B33F1">
        <w:rPr>
          <w:rFonts w:ascii="Arial" w:hAnsi="Arial" w:cs="Arial"/>
          <w:i/>
          <w:sz w:val="22"/>
        </w:rPr>
        <w:br w:type="page"/>
      </w:r>
    </w:p>
    <w:p w14:paraId="7B2341C0" w14:textId="7749DA50" w:rsidR="004B33F1" w:rsidRPr="001219C6" w:rsidRDefault="004B33F1" w:rsidP="004B33F1">
      <w:pPr>
        <w:jc w:val="left"/>
        <w:rPr>
          <w:rFonts w:ascii="Arial" w:hAnsi="Arial" w:cs="Arial"/>
          <w:sz w:val="22"/>
        </w:rPr>
      </w:pPr>
      <w:r w:rsidRPr="001219C6">
        <w:rPr>
          <w:rFonts w:ascii="Arial" w:hAnsi="Arial" w:cs="Arial"/>
          <w:b/>
          <w:bCs/>
          <w:sz w:val="22"/>
          <w:lang w:val="en"/>
        </w:rPr>
        <w:lastRenderedPageBreak/>
        <w:t xml:space="preserve">Supplementary table </w:t>
      </w:r>
      <w:r>
        <w:rPr>
          <w:rFonts w:ascii="Arial" w:hAnsi="Arial" w:cs="Arial"/>
          <w:b/>
          <w:bCs/>
          <w:sz w:val="22"/>
          <w:lang w:val="en"/>
        </w:rPr>
        <w:t>3</w:t>
      </w:r>
      <w:r w:rsidRPr="001219C6">
        <w:rPr>
          <w:rFonts w:ascii="Arial" w:hAnsi="Arial" w:cs="Arial" w:hint="eastAsia"/>
          <w:b/>
          <w:bCs/>
          <w:sz w:val="22"/>
        </w:rPr>
        <w:t xml:space="preserve">. </w:t>
      </w:r>
      <w:r>
        <w:rPr>
          <w:rFonts w:ascii="Arial" w:hAnsi="Arial" w:cs="Arial"/>
          <w:sz w:val="22"/>
        </w:rPr>
        <w:t>Selected features</w:t>
      </w:r>
      <w:bookmarkStart w:id="0" w:name="_GoBack"/>
      <w:bookmarkEnd w:id="0"/>
    </w:p>
    <w:tbl>
      <w:tblPr>
        <w:tblStyle w:val="TableGrid"/>
        <w:tblW w:w="91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7"/>
      </w:tblGrid>
      <w:tr w:rsidR="004B33F1" w:rsidRPr="001219C6" w14:paraId="5F333463" w14:textId="77777777" w:rsidTr="009D04CA">
        <w:trPr>
          <w:trHeight w:val="408"/>
        </w:trPr>
        <w:tc>
          <w:tcPr>
            <w:tcW w:w="9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E5518" w14:textId="77777777" w:rsidR="004B33F1" w:rsidRPr="001219C6" w:rsidRDefault="004B33F1" w:rsidP="009D04CA">
            <w:pPr>
              <w:spacing w:after="160"/>
              <w:jc w:val="left"/>
              <w:rPr>
                <w:rFonts w:ascii="Arial" w:hAnsi="Arial" w:cs="Arial"/>
                <w:b/>
                <w:sz w:val="22"/>
              </w:rPr>
            </w:pPr>
            <w:r w:rsidRPr="001219C6">
              <w:rPr>
                <w:rFonts w:ascii="Arial" w:hAnsi="Arial" w:cs="Arial" w:hint="eastAsia"/>
                <w:b/>
                <w:sz w:val="22"/>
              </w:rPr>
              <w:t xml:space="preserve">Radiomics </w:t>
            </w:r>
            <w:r w:rsidRPr="001219C6">
              <w:rPr>
                <w:rFonts w:ascii="Arial" w:hAnsi="Arial" w:cs="Arial"/>
                <w:b/>
                <w:sz w:val="22"/>
              </w:rPr>
              <w:t>features</w:t>
            </w:r>
          </w:p>
        </w:tc>
      </w:tr>
    </w:tbl>
    <w:p w14:paraId="4A6D9C6C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fractal dimension</w:t>
      </w:r>
    </w:p>
    <w:p w14:paraId="6A16A8A2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volume</w:t>
      </w:r>
    </w:p>
    <w:p w14:paraId="0250410C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surface area</w:t>
      </w:r>
    </w:p>
    <w:p w14:paraId="5BDC15F1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surface area to volume ratio</w:t>
      </w:r>
    </w:p>
    <w:p w14:paraId="25429B51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compactness</w:t>
      </w:r>
    </w:p>
    <w:p w14:paraId="074D37F7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compactness3</w:t>
      </w:r>
    </w:p>
    <w:p w14:paraId="3868A16C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roundness</w:t>
      </w:r>
    </w:p>
    <w:p w14:paraId="210589E6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spherical disproportion</w:t>
      </w:r>
    </w:p>
    <w:p w14:paraId="6C87F1FA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longest 1st axis</w:t>
      </w:r>
    </w:p>
    <w:p w14:paraId="365AF137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longest 2nd axis</w:t>
      </w:r>
    </w:p>
    <w:p w14:paraId="59E4AC50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longest 1st axis on axial</w:t>
      </w:r>
    </w:p>
    <w:p w14:paraId="34B35108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 xml:space="preserve">3D shape longest 2nd axis on axial </w:t>
      </w:r>
    </w:p>
    <w:p w14:paraId="5E385CD2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 xml:space="preserve">3D shape longest 1st axis on sagittal </w:t>
      </w:r>
    </w:p>
    <w:p w14:paraId="334DD7FB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longest 2nd axis on sagittal</w:t>
      </w:r>
    </w:p>
    <w:p w14:paraId="4C637D0B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longest 1st axis on coronal</w:t>
      </w:r>
    </w:p>
    <w:p w14:paraId="1FC0E611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longest 2nd axis on coronal</w:t>
      </w:r>
    </w:p>
    <w:p w14:paraId="4646D033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 xml:space="preserve">3D shape PCA 1st major </w:t>
      </w:r>
      <w:r>
        <w:rPr>
          <w:rFonts w:ascii="Arial" w:hAnsi="Arial" w:cs="Arial"/>
          <w:iCs/>
          <w:sz w:val="22"/>
        </w:rPr>
        <w:t>s</w:t>
      </w:r>
      <w:r w:rsidRPr="00840998">
        <w:rPr>
          <w:rFonts w:ascii="Arial" w:hAnsi="Arial" w:cs="Arial"/>
          <w:iCs/>
          <w:sz w:val="22"/>
        </w:rPr>
        <w:t>td</w:t>
      </w:r>
    </w:p>
    <w:p w14:paraId="25AE0CF2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 xml:space="preserve">3D shape PCA 2nd major </w:t>
      </w:r>
      <w:r>
        <w:rPr>
          <w:rFonts w:ascii="Arial" w:hAnsi="Arial" w:cs="Arial"/>
          <w:iCs/>
          <w:sz w:val="22"/>
        </w:rPr>
        <w:t>s</w:t>
      </w:r>
      <w:r w:rsidRPr="00840998">
        <w:rPr>
          <w:rFonts w:ascii="Arial" w:hAnsi="Arial" w:cs="Arial"/>
          <w:iCs/>
          <w:sz w:val="22"/>
        </w:rPr>
        <w:t>td</w:t>
      </w:r>
    </w:p>
    <w:p w14:paraId="21336048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 xml:space="preserve">3D shape PCA 3rd major </w:t>
      </w:r>
      <w:r>
        <w:rPr>
          <w:rFonts w:ascii="Arial" w:hAnsi="Arial" w:cs="Arial"/>
          <w:iCs/>
          <w:sz w:val="22"/>
        </w:rPr>
        <w:t>s</w:t>
      </w:r>
      <w:r w:rsidRPr="00840998">
        <w:rPr>
          <w:rFonts w:ascii="Arial" w:hAnsi="Arial" w:cs="Arial"/>
          <w:iCs/>
          <w:sz w:val="22"/>
        </w:rPr>
        <w:t>td</w:t>
      </w:r>
    </w:p>
    <w:p w14:paraId="4B015EC1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 shape elongation</w:t>
      </w:r>
    </w:p>
    <w:p w14:paraId="0E9CFF96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s</w:t>
      </w:r>
      <w:r w:rsidRPr="00840998">
        <w:rPr>
          <w:rFonts w:ascii="Arial" w:hAnsi="Arial" w:cs="Arial"/>
          <w:iCs/>
          <w:sz w:val="22"/>
        </w:rPr>
        <w:t>hape</w:t>
      </w:r>
      <w:r>
        <w:rPr>
          <w:rFonts w:ascii="Arial" w:hAnsi="Arial" w:cs="Arial"/>
          <w:iCs/>
          <w:sz w:val="22"/>
        </w:rPr>
        <w:t xml:space="preserve"> f</w:t>
      </w:r>
      <w:r w:rsidRPr="00840998">
        <w:rPr>
          <w:rFonts w:ascii="Arial" w:hAnsi="Arial" w:cs="Arial"/>
          <w:iCs/>
          <w:sz w:val="22"/>
        </w:rPr>
        <w:t>latness</w:t>
      </w:r>
    </w:p>
    <w:p w14:paraId="3805DF6E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f</w:t>
      </w:r>
      <w:r w:rsidRPr="00840998">
        <w:rPr>
          <w:rFonts w:ascii="Arial" w:hAnsi="Arial" w:cs="Arial"/>
          <w:iCs/>
          <w:sz w:val="22"/>
        </w:rPr>
        <w:t>irst</w:t>
      </w:r>
      <w:r>
        <w:rPr>
          <w:rFonts w:ascii="Arial" w:hAnsi="Arial" w:cs="Arial"/>
          <w:iCs/>
          <w:sz w:val="22"/>
        </w:rPr>
        <w:t xml:space="preserve"> o</w:t>
      </w:r>
      <w:r w:rsidRPr="00840998">
        <w:rPr>
          <w:rFonts w:ascii="Arial" w:hAnsi="Arial" w:cs="Arial"/>
          <w:iCs/>
          <w:sz w:val="22"/>
        </w:rPr>
        <w:t>rder</w:t>
      </w:r>
      <w:r>
        <w:rPr>
          <w:rFonts w:ascii="Arial" w:hAnsi="Arial" w:cs="Arial"/>
          <w:iCs/>
          <w:sz w:val="22"/>
        </w:rPr>
        <w:t xml:space="preserve"> e</w:t>
      </w:r>
      <w:r w:rsidRPr="00840998">
        <w:rPr>
          <w:rFonts w:ascii="Arial" w:hAnsi="Arial" w:cs="Arial"/>
          <w:iCs/>
          <w:sz w:val="22"/>
        </w:rPr>
        <w:t>nergy</w:t>
      </w:r>
    </w:p>
    <w:p w14:paraId="545952CE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</w:t>
      </w:r>
      <w:r>
        <w:rPr>
          <w:rFonts w:ascii="Arial" w:hAnsi="Arial" w:cs="Arial"/>
          <w:iCs/>
          <w:sz w:val="22"/>
        </w:rPr>
        <w:t>e f</w:t>
      </w:r>
      <w:r w:rsidRPr="00840998">
        <w:rPr>
          <w:rFonts w:ascii="Arial" w:hAnsi="Arial" w:cs="Arial"/>
          <w:iCs/>
          <w:sz w:val="22"/>
        </w:rPr>
        <w:t>irst</w:t>
      </w:r>
      <w:r>
        <w:rPr>
          <w:rFonts w:ascii="Arial" w:hAnsi="Arial" w:cs="Arial"/>
          <w:iCs/>
          <w:sz w:val="22"/>
        </w:rPr>
        <w:t xml:space="preserve"> o</w:t>
      </w:r>
      <w:r w:rsidRPr="00840998">
        <w:rPr>
          <w:rFonts w:ascii="Arial" w:hAnsi="Arial" w:cs="Arial"/>
          <w:iCs/>
          <w:sz w:val="22"/>
        </w:rPr>
        <w:t>rder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otal</w:t>
      </w:r>
      <w:r>
        <w:rPr>
          <w:rFonts w:ascii="Arial" w:hAnsi="Arial" w:cs="Arial"/>
          <w:iCs/>
          <w:sz w:val="22"/>
        </w:rPr>
        <w:t xml:space="preserve"> e</w:t>
      </w:r>
      <w:r w:rsidRPr="00840998">
        <w:rPr>
          <w:rFonts w:ascii="Arial" w:hAnsi="Arial" w:cs="Arial"/>
          <w:iCs/>
          <w:sz w:val="22"/>
        </w:rPr>
        <w:t>nergy</w:t>
      </w:r>
    </w:p>
    <w:p w14:paraId="01CA8C7F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f</w:t>
      </w:r>
      <w:r w:rsidRPr="00840998">
        <w:rPr>
          <w:rFonts w:ascii="Arial" w:hAnsi="Arial" w:cs="Arial"/>
          <w:iCs/>
          <w:sz w:val="22"/>
        </w:rPr>
        <w:t>irst</w:t>
      </w:r>
      <w:r>
        <w:rPr>
          <w:rFonts w:ascii="Arial" w:hAnsi="Arial" w:cs="Arial"/>
          <w:iCs/>
          <w:sz w:val="22"/>
        </w:rPr>
        <w:t xml:space="preserve"> o</w:t>
      </w:r>
      <w:r w:rsidRPr="00840998">
        <w:rPr>
          <w:rFonts w:ascii="Arial" w:hAnsi="Arial" w:cs="Arial"/>
          <w:iCs/>
          <w:sz w:val="22"/>
        </w:rPr>
        <w:t>rder</w:t>
      </w:r>
      <w:r>
        <w:rPr>
          <w:rFonts w:ascii="Arial" w:hAnsi="Arial" w:cs="Arial"/>
          <w:iCs/>
          <w:sz w:val="22"/>
        </w:rPr>
        <w:t xml:space="preserve"> m</w:t>
      </w:r>
      <w:r w:rsidRPr="00840998">
        <w:rPr>
          <w:rFonts w:ascii="Arial" w:hAnsi="Arial" w:cs="Arial"/>
          <w:iCs/>
          <w:sz w:val="22"/>
        </w:rPr>
        <w:t>in</w:t>
      </w:r>
    </w:p>
    <w:p w14:paraId="527C8794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f</w:t>
      </w:r>
      <w:r w:rsidRPr="00840998">
        <w:rPr>
          <w:rFonts w:ascii="Arial" w:hAnsi="Arial" w:cs="Arial"/>
          <w:iCs/>
          <w:sz w:val="22"/>
        </w:rPr>
        <w:t>irst</w:t>
      </w:r>
      <w:r>
        <w:rPr>
          <w:rFonts w:ascii="Arial" w:hAnsi="Arial" w:cs="Arial"/>
          <w:iCs/>
          <w:sz w:val="22"/>
        </w:rPr>
        <w:t xml:space="preserve"> o</w:t>
      </w:r>
      <w:r w:rsidRPr="00840998">
        <w:rPr>
          <w:rFonts w:ascii="Arial" w:hAnsi="Arial" w:cs="Arial"/>
          <w:iCs/>
          <w:sz w:val="22"/>
        </w:rPr>
        <w:t>rder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RMS</w:t>
      </w:r>
    </w:p>
    <w:p w14:paraId="0E6A0F63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f</w:t>
      </w:r>
      <w:r w:rsidRPr="00840998">
        <w:rPr>
          <w:rFonts w:ascii="Arial" w:hAnsi="Arial" w:cs="Arial"/>
          <w:iCs/>
          <w:sz w:val="22"/>
        </w:rPr>
        <w:t>irst</w:t>
      </w:r>
      <w:r>
        <w:rPr>
          <w:rFonts w:ascii="Arial" w:hAnsi="Arial" w:cs="Arial"/>
          <w:iCs/>
          <w:sz w:val="22"/>
        </w:rPr>
        <w:t xml:space="preserve"> o</w:t>
      </w:r>
      <w:r w:rsidRPr="00840998">
        <w:rPr>
          <w:rFonts w:ascii="Arial" w:hAnsi="Arial" w:cs="Arial"/>
          <w:iCs/>
          <w:sz w:val="22"/>
        </w:rPr>
        <w:t>rder</w:t>
      </w:r>
      <w:r>
        <w:rPr>
          <w:rFonts w:ascii="Arial" w:hAnsi="Arial" w:cs="Arial"/>
          <w:iCs/>
          <w:sz w:val="22"/>
        </w:rPr>
        <w:t xml:space="preserve"> v</w:t>
      </w:r>
      <w:r w:rsidRPr="00840998">
        <w:rPr>
          <w:rFonts w:ascii="Arial" w:hAnsi="Arial" w:cs="Arial"/>
          <w:iCs/>
          <w:sz w:val="22"/>
        </w:rPr>
        <w:t>ariance</w:t>
      </w:r>
    </w:p>
    <w:p w14:paraId="15DD128C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lastRenderedPageBreak/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f</w:t>
      </w:r>
      <w:r w:rsidRPr="00840998">
        <w:rPr>
          <w:rFonts w:ascii="Arial" w:hAnsi="Arial" w:cs="Arial"/>
          <w:iCs/>
          <w:sz w:val="22"/>
        </w:rPr>
        <w:t>irst</w:t>
      </w:r>
      <w:r>
        <w:rPr>
          <w:rFonts w:ascii="Arial" w:hAnsi="Arial" w:cs="Arial"/>
          <w:iCs/>
          <w:sz w:val="22"/>
        </w:rPr>
        <w:t xml:space="preserve"> o</w:t>
      </w:r>
      <w:r w:rsidRPr="00840998">
        <w:rPr>
          <w:rFonts w:ascii="Arial" w:hAnsi="Arial" w:cs="Arial"/>
          <w:iCs/>
          <w:sz w:val="22"/>
        </w:rPr>
        <w:t>rder</w:t>
      </w:r>
      <w:r>
        <w:rPr>
          <w:rFonts w:ascii="Arial" w:hAnsi="Arial" w:cs="Arial"/>
          <w:iCs/>
          <w:sz w:val="22"/>
        </w:rPr>
        <w:t xml:space="preserve"> i</w:t>
      </w:r>
      <w:r w:rsidRPr="00840998">
        <w:rPr>
          <w:rFonts w:ascii="Arial" w:hAnsi="Arial" w:cs="Arial"/>
          <w:iCs/>
          <w:sz w:val="22"/>
        </w:rPr>
        <w:t>nterquartile</w:t>
      </w:r>
      <w:r>
        <w:rPr>
          <w:rFonts w:ascii="Arial" w:hAnsi="Arial" w:cs="Arial"/>
          <w:iCs/>
          <w:sz w:val="22"/>
        </w:rPr>
        <w:t xml:space="preserve"> r</w:t>
      </w:r>
      <w:r w:rsidRPr="00840998">
        <w:rPr>
          <w:rFonts w:ascii="Arial" w:hAnsi="Arial" w:cs="Arial"/>
          <w:iCs/>
          <w:sz w:val="22"/>
        </w:rPr>
        <w:t>ange</w:t>
      </w:r>
    </w:p>
    <w:p w14:paraId="5D1D4692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h</w:t>
      </w:r>
      <w:r w:rsidRPr="00840998">
        <w:rPr>
          <w:rFonts w:ascii="Arial" w:hAnsi="Arial" w:cs="Arial"/>
          <w:iCs/>
          <w:sz w:val="22"/>
        </w:rPr>
        <w:t>isto</w:t>
      </w:r>
      <w:r>
        <w:rPr>
          <w:rFonts w:ascii="Arial" w:hAnsi="Arial" w:cs="Arial"/>
          <w:iCs/>
          <w:sz w:val="22"/>
        </w:rPr>
        <w:t>gram e</w:t>
      </w:r>
      <w:r w:rsidRPr="00840998">
        <w:rPr>
          <w:rFonts w:ascii="Arial" w:hAnsi="Arial" w:cs="Arial"/>
          <w:iCs/>
          <w:sz w:val="22"/>
        </w:rPr>
        <w:t>ntropy</w:t>
      </w:r>
    </w:p>
    <w:p w14:paraId="47293458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h</w:t>
      </w:r>
      <w:r w:rsidRPr="00840998">
        <w:rPr>
          <w:rFonts w:ascii="Arial" w:hAnsi="Arial" w:cs="Arial"/>
          <w:iCs/>
          <w:sz w:val="22"/>
        </w:rPr>
        <w:t>isto</w:t>
      </w:r>
      <w:r>
        <w:rPr>
          <w:rFonts w:ascii="Arial" w:hAnsi="Arial" w:cs="Arial"/>
          <w:iCs/>
          <w:sz w:val="22"/>
        </w:rPr>
        <w:t>gram m</w:t>
      </w:r>
      <w:r w:rsidRPr="00840998">
        <w:rPr>
          <w:rFonts w:ascii="Arial" w:hAnsi="Arial" w:cs="Arial"/>
          <w:iCs/>
          <w:sz w:val="22"/>
        </w:rPr>
        <w:t>in</w:t>
      </w:r>
    </w:p>
    <w:p w14:paraId="12C9DDA0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h</w:t>
      </w:r>
      <w:r w:rsidRPr="00840998">
        <w:rPr>
          <w:rFonts w:ascii="Arial" w:hAnsi="Arial" w:cs="Arial"/>
          <w:iCs/>
          <w:sz w:val="22"/>
        </w:rPr>
        <w:t>isto</w:t>
      </w:r>
      <w:r>
        <w:rPr>
          <w:rFonts w:ascii="Arial" w:hAnsi="Arial" w:cs="Arial"/>
          <w:iCs/>
          <w:sz w:val="22"/>
        </w:rPr>
        <w:t>gram m</w:t>
      </w:r>
      <w:r w:rsidRPr="00840998">
        <w:rPr>
          <w:rFonts w:ascii="Arial" w:hAnsi="Arial" w:cs="Arial"/>
          <w:iCs/>
          <w:sz w:val="22"/>
        </w:rPr>
        <w:t>ax</w:t>
      </w:r>
    </w:p>
    <w:p w14:paraId="65480BCE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p</w:t>
      </w:r>
      <w:r w:rsidRPr="00840998">
        <w:rPr>
          <w:rFonts w:ascii="Arial" w:hAnsi="Arial" w:cs="Arial"/>
          <w:iCs/>
          <w:sz w:val="22"/>
        </w:rPr>
        <w:t>ercentile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50</w:t>
      </w:r>
    </w:p>
    <w:p w14:paraId="17F9BF05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te</w:t>
      </w:r>
      <w:r w:rsidRPr="00840998">
        <w:rPr>
          <w:rFonts w:ascii="Arial" w:hAnsi="Arial" w:cs="Arial"/>
          <w:iCs/>
          <w:sz w:val="22"/>
        </w:rPr>
        <w:t>xture</w:t>
      </w:r>
      <w:r>
        <w:rPr>
          <w:rFonts w:ascii="Arial" w:hAnsi="Arial" w:cs="Arial"/>
          <w:iCs/>
          <w:sz w:val="22"/>
        </w:rPr>
        <w:t xml:space="preserve"> g</w:t>
      </w:r>
      <w:r w:rsidRPr="00840998">
        <w:rPr>
          <w:rFonts w:ascii="Arial" w:hAnsi="Arial" w:cs="Arial"/>
          <w:iCs/>
          <w:sz w:val="22"/>
        </w:rPr>
        <w:t>rad</w:t>
      </w:r>
      <w:r>
        <w:rPr>
          <w:rFonts w:ascii="Arial" w:hAnsi="Arial" w:cs="Arial"/>
          <w:iCs/>
          <w:sz w:val="22"/>
        </w:rPr>
        <w:t xml:space="preserve"> m</w:t>
      </w:r>
      <w:r w:rsidRPr="00840998">
        <w:rPr>
          <w:rFonts w:ascii="Arial" w:hAnsi="Arial" w:cs="Arial"/>
          <w:iCs/>
          <w:sz w:val="22"/>
        </w:rPr>
        <w:t>ean</w:t>
      </w:r>
    </w:p>
    <w:p w14:paraId="6321ECD8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g</w:t>
      </w:r>
      <w:r w:rsidRPr="00840998">
        <w:rPr>
          <w:rFonts w:ascii="Arial" w:hAnsi="Arial" w:cs="Arial"/>
          <w:iCs/>
          <w:sz w:val="22"/>
        </w:rPr>
        <w:t>rad</w:t>
      </w:r>
      <w:r>
        <w:rPr>
          <w:rFonts w:ascii="Arial" w:hAnsi="Arial" w:cs="Arial"/>
          <w:iCs/>
          <w:sz w:val="22"/>
        </w:rPr>
        <w:t>ient s</w:t>
      </w:r>
      <w:r w:rsidRPr="00840998">
        <w:rPr>
          <w:rFonts w:ascii="Arial" w:hAnsi="Arial" w:cs="Arial"/>
          <w:iCs/>
          <w:sz w:val="22"/>
        </w:rPr>
        <w:t>td</w:t>
      </w:r>
    </w:p>
    <w:p w14:paraId="278805FE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GLCM</w:t>
      </w:r>
      <w:r>
        <w:rPr>
          <w:rFonts w:ascii="Arial" w:hAnsi="Arial" w:cs="Arial"/>
          <w:iCs/>
          <w:sz w:val="22"/>
        </w:rPr>
        <w:t xml:space="preserve"> i</w:t>
      </w:r>
      <w:r w:rsidRPr="00840998">
        <w:rPr>
          <w:rFonts w:ascii="Arial" w:hAnsi="Arial" w:cs="Arial"/>
          <w:iCs/>
          <w:sz w:val="22"/>
        </w:rPr>
        <w:t>nverse</w:t>
      </w:r>
      <w:r>
        <w:rPr>
          <w:rFonts w:ascii="Arial" w:hAnsi="Arial" w:cs="Arial"/>
          <w:iCs/>
          <w:sz w:val="22"/>
        </w:rPr>
        <w:t xml:space="preserve"> v</w:t>
      </w:r>
      <w:r w:rsidRPr="00840998">
        <w:rPr>
          <w:rFonts w:ascii="Arial" w:hAnsi="Arial" w:cs="Arial"/>
          <w:iCs/>
          <w:sz w:val="22"/>
        </w:rPr>
        <w:t>ariance</w:t>
      </w:r>
    </w:p>
    <w:p w14:paraId="285AADDA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GLCM</w:t>
      </w:r>
      <w:r>
        <w:rPr>
          <w:rFonts w:ascii="Arial" w:hAnsi="Arial" w:cs="Arial"/>
          <w:iCs/>
          <w:sz w:val="22"/>
        </w:rPr>
        <w:t xml:space="preserve"> c</w:t>
      </w:r>
      <w:r w:rsidRPr="00840998">
        <w:rPr>
          <w:rFonts w:ascii="Arial" w:hAnsi="Arial" w:cs="Arial"/>
          <w:iCs/>
          <w:sz w:val="22"/>
        </w:rPr>
        <w:t>orrelation</w:t>
      </w:r>
    </w:p>
    <w:p w14:paraId="39CC5019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GLCM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CP</w:t>
      </w:r>
    </w:p>
    <w:p w14:paraId="6E29A8FE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GLCM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CS</w:t>
      </w:r>
    </w:p>
    <w:p w14:paraId="4F451747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GLCM</w:t>
      </w:r>
      <w:r>
        <w:rPr>
          <w:rFonts w:ascii="Arial" w:hAnsi="Arial" w:cs="Arial"/>
          <w:iCs/>
          <w:sz w:val="22"/>
        </w:rPr>
        <w:t xml:space="preserve"> d</w:t>
      </w:r>
      <w:r w:rsidRPr="00840998">
        <w:rPr>
          <w:rFonts w:ascii="Arial" w:hAnsi="Arial" w:cs="Arial"/>
          <w:iCs/>
          <w:sz w:val="22"/>
        </w:rPr>
        <w:t>iff</w:t>
      </w:r>
      <w:r>
        <w:rPr>
          <w:rFonts w:ascii="Arial" w:hAnsi="Arial" w:cs="Arial"/>
          <w:iCs/>
          <w:sz w:val="22"/>
        </w:rPr>
        <w:t xml:space="preserve"> v</w:t>
      </w:r>
      <w:r w:rsidRPr="00840998">
        <w:rPr>
          <w:rFonts w:ascii="Arial" w:hAnsi="Arial" w:cs="Arial"/>
          <w:iCs/>
          <w:sz w:val="22"/>
        </w:rPr>
        <w:t>ariance</w:t>
      </w:r>
    </w:p>
    <w:p w14:paraId="289AD423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GLCM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IMC2</w:t>
      </w:r>
    </w:p>
    <w:p w14:paraId="56C91848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GLCM</w:t>
      </w:r>
      <w:r>
        <w:rPr>
          <w:rFonts w:ascii="Arial" w:hAnsi="Arial" w:cs="Arial"/>
          <w:iCs/>
          <w:sz w:val="22"/>
        </w:rPr>
        <w:t xml:space="preserve"> m</w:t>
      </w:r>
      <w:r w:rsidRPr="00840998">
        <w:rPr>
          <w:rFonts w:ascii="Arial" w:hAnsi="Arial" w:cs="Arial"/>
          <w:iCs/>
          <w:sz w:val="22"/>
        </w:rPr>
        <w:t>ax</w:t>
      </w:r>
      <w:r>
        <w:rPr>
          <w:rFonts w:ascii="Arial" w:hAnsi="Arial" w:cs="Arial"/>
          <w:iCs/>
          <w:sz w:val="22"/>
        </w:rPr>
        <w:t xml:space="preserve"> p</w:t>
      </w:r>
      <w:r w:rsidRPr="00840998">
        <w:rPr>
          <w:rFonts w:ascii="Arial" w:hAnsi="Arial" w:cs="Arial"/>
          <w:iCs/>
          <w:sz w:val="22"/>
        </w:rPr>
        <w:t>rob</w:t>
      </w:r>
    </w:p>
    <w:p w14:paraId="7BB56CA0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GLRLM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LRLGE</w:t>
      </w:r>
    </w:p>
    <w:p w14:paraId="7A153A98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GLRLM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RV</w:t>
      </w:r>
    </w:p>
    <w:p w14:paraId="1B75DED2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GLSZM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GLN</w:t>
      </w:r>
    </w:p>
    <w:p w14:paraId="13F1CCAC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GLSZM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GLNN</w:t>
      </w:r>
    </w:p>
    <w:p w14:paraId="3E45A6AB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GLSZM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SZN</w:t>
      </w:r>
    </w:p>
    <w:p w14:paraId="1117D334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GLSZM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SZNN</w:t>
      </w:r>
    </w:p>
    <w:p w14:paraId="5A0E26A4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GLSZM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ZV</w:t>
      </w:r>
    </w:p>
    <w:p w14:paraId="6BED369F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GLSZM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ZE</w:t>
      </w:r>
    </w:p>
    <w:p w14:paraId="065551D3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GLSZM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SALGLE</w:t>
      </w:r>
    </w:p>
    <w:p w14:paraId="1230BA09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NGTDM</w:t>
      </w:r>
      <w:r>
        <w:rPr>
          <w:rFonts w:ascii="Arial" w:hAnsi="Arial" w:cs="Arial"/>
          <w:iCs/>
          <w:sz w:val="22"/>
        </w:rPr>
        <w:t xml:space="preserve"> c</w:t>
      </w:r>
      <w:r w:rsidRPr="00840998">
        <w:rPr>
          <w:rFonts w:ascii="Arial" w:hAnsi="Arial" w:cs="Arial"/>
          <w:iCs/>
          <w:sz w:val="22"/>
        </w:rPr>
        <w:t>oarseness</w:t>
      </w:r>
    </w:p>
    <w:p w14:paraId="725DAF74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NGTDM</w:t>
      </w:r>
      <w:r>
        <w:rPr>
          <w:rFonts w:ascii="Arial" w:hAnsi="Arial" w:cs="Arial"/>
          <w:iCs/>
          <w:sz w:val="22"/>
        </w:rPr>
        <w:t xml:space="preserve"> c</w:t>
      </w:r>
      <w:r w:rsidRPr="00840998">
        <w:rPr>
          <w:rFonts w:ascii="Arial" w:hAnsi="Arial" w:cs="Arial"/>
          <w:iCs/>
          <w:sz w:val="22"/>
        </w:rPr>
        <w:t>ontrast</w:t>
      </w:r>
    </w:p>
    <w:p w14:paraId="0F20DA39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NGTDM</w:t>
      </w:r>
      <w:r>
        <w:rPr>
          <w:rFonts w:ascii="Arial" w:hAnsi="Arial" w:cs="Arial"/>
          <w:iCs/>
          <w:sz w:val="22"/>
        </w:rPr>
        <w:t xml:space="preserve"> b</w:t>
      </w:r>
      <w:r w:rsidRPr="00840998">
        <w:rPr>
          <w:rFonts w:ascii="Arial" w:hAnsi="Arial" w:cs="Arial"/>
          <w:iCs/>
          <w:sz w:val="22"/>
        </w:rPr>
        <w:t>usyness</w:t>
      </w:r>
    </w:p>
    <w:p w14:paraId="7A607187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NGTDM</w:t>
      </w:r>
      <w:r>
        <w:rPr>
          <w:rFonts w:ascii="Arial" w:hAnsi="Arial" w:cs="Arial"/>
          <w:iCs/>
          <w:sz w:val="22"/>
        </w:rPr>
        <w:t xml:space="preserve"> c</w:t>
      </w:r>
      <w:r w:rsidRPr="00840998">
        <w:rPr>
          <w:rFonts w:ascii="Arial" w:hAnsi="Arial" w:cs="Arial"/>
          <w:iCs/>
          <w:sz w:val="22"/>
        </w:rPr>
        <w:t>omplexity</w:t>
      </w:r>
    </w:p>
    <w:p w14:paraId="60F04A6B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NGTDM</w:t>
      </w:r>
      <w:r>
        <w:rPr>
          <w:rFonts w:ascii="Arial" w:hAnsi="Arial" w:cs="Arial"/>
          <w:iCs/>
          <w:sz w:val="22"/>
        </w:rPr>
        <w:t xml:space="preserve"> s</w:t>
      </w:r>
      <w:r w:rsidRPr="00840998">
        <w:rPr>
          <w:rFonts w:ascii="Arial" w:hAnsi="Arial" w:cs="Arial"/>
          <w:iCs/>
          <w:sz w:val="22"/>
        </w:rPr>
        <w:t>trength</w:t>
      </w:r>
    </w:p>
    <w:p w14:paraId="7D63C6CE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lastRenderedPageBreak/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DN</w:t>
      </w:r>
    </w:p>
    <w:p w14:paraId="77CEC82A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DNN</w:t>
      </w:r>
    </w:p>
    <w:p w14:paraId="52E1F2DC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GLV</w:t>
      </w:r>
    </w:p>
    <w:p w14:paraId="412EC8A6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DE</w:t>
      </w:r>
    </w:p>
    <w:p w14:paraId="3AD46345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SDLGLE</w:t>
      </w:r>
    </w:p>
    <w:p w14:paraId="00F1152D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SDHGLE</w:t>
      </w:r>
    </w:p>
    <w:p w14:paraId="3BC62149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LDLGLE</w:t>
      </w:r>
    </w:p>
    <w:p w14:paraId="3AF7C15E" w14:textId="77777777" w:rsidR="004B33F1" w:rsidRPr="00840998" w:rsidRDefault="004B33F1" w:rsidP="004B33F1">
      <w:pP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GLDM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LDHGLE</w:t>
      </w:r>
    </w:p>
    <w:p w14:paraId="4DC1FBE7" w14:textId="77777777" w:rsidR="004B33F1" w:rsidRPr="00840998" w:rsidRDefault="004B33F1" w:rsidP="004B33F1">
      <w:pPr>
        <w:pBdr>
          <w:bottom w:val="single" w:sz="4" w:space="1" w:color="auto"/>
        </w:pBd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m</w:t>
      </w:r>
      <w:r w:rsidRPr="00840998">
        <w:rPr>
          <w:rFonts w:ascii="Arial" w:hAnsi="Arial" w:cs="Arial"/>
          <w:iCs/>
          <w:sz w:val="22"/>
        </w:rPr>
        <w:t>oment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J1</w:t>
      </w:r>
    </w:p>
    <w:p w14:paraId="25E9B512" w14:textId="77777777" w:rsidR="004B33F1" w:rsidRPr="00840998" w:rsidRDefault="004B33F1" w:rsidP="004B33F1">
      <w:pPr>
        <w:pBdr>
          <w:bottom w:val="single" w:sz="4" w:space="1" w:color="auto"/>
        </w:pBdr>
        <w:jc w:val="left"/>
        <w:rPr>
          <w:rFonts w:ascii="Arial" w:hAnsi="Arial" w:cs="Arial"/>
          <w:iCs/>
          <w:sz w:val="22"/>
        </w:rPr>
      </w:pPr>
      <w:r w:rsidRPr="00840998">
        <w:rPr>
          <w:rFonts w:ascii="Arial" w:hAnsi="Arial" w:cs="Arial"/>
          <w:iCs/>
          <w:sz w:val="22"/>
        </w:rPr>
        <w:t>3D</w:t>
      </w:r>
      <w:r>
        <w:rPr>
          <w:rFonts w:ascii="Arial" w:hAnsi="Arial" w:cs="Arial"/>
          <w:iCs/>
          <w:sz w:val="22"/>
        </w:rPr>
        <w:t xml:space="preserve"> t</w:t>
      </w:r>
      <w:r w:rsidRPr="00840998">
        <w:rPr>
          <w:rFonts w:ascii="Arial" w:hAnsi="Arial" w:cs="Arial"/>
          <w:iCs/>
          <w:sz w:val="22"/>
        </w:rPr>
        <w:t>exture</w:t>
      </w:r>
      <w:r>
        <w:rPr>
          <w:rFonts w:ascii="Arial" w:hAnsi="Arial" w:cs="Arial"/>
          <w:iCs/>
          <w:sz w:val="22"/>
        </w:rPr>
        <w:t xml:space="preserve"> m</w:t>
      </w:r>
      <w:r w:rsidRPr="00840998">
        <w:rPr>
          <w:rFonts w:ascii="Arial" w:hAnsi="Arial" w:cs="Arial"/>
          <w:iCs/>
          <w:sz w:val="22"/>
        </w:rPr>
        <w:t>oment</w:t>
      </w:r>
      <w:r>
        <w:rPr>
          <w:rFonts w:ascii="Arial" w:hAnsi="Arial" w:cs="Arial"/>
          <w:iCs/>
          <w:sz w:val="22"/>
        </w:rPr>
        <w:t xml:space="preserve"> </w:t>
      </w:r>
      <w:r w:rsidRPr="00840998">
        <w:rPr>
          <w:rFonts w:ascii="Arial" w:hAnsi="Arial" w:cs="Arial"/>
          <w:iCs/>
          <w:sz w:val="22"/>
        </w:rPr>
        <w:t>J2</w:t>
      </w:r>
    </w:p>
    <w:p w14:paraId="1FE2BFF5" w14:textId="4B0570FA" w:rsidR="00EA51BA" w:rsidRDefault="004B33F1" w:rsidP="004B33F1">
      <w:pPr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 w:hint="eastAsia"/>
          <w:bCs/>
          <w:i/>
          <w:sz w:val="22"/>
        </w:rPr>
        <w:t>P</w:t>
      </w:r>
      <w:r>
        <w:rPr>
          <w:rFonts w:ascii="Arial" w:hAnsi="Arial" w:cs="Arial"/>
          <w:bCs/>
          <w:i/>
          <w:sz w:val="22"/>
        </w:rPr>
        <w:t>CA, P</w:t>
      </w:r>
      <w:r w:rsidRPr="00194F02">
        <w:rPr>
          <w:rFonts w:ascii="Arial" w:hAnsi="Arial" w:cs="Arial"/>
          <w:i/>
          <w:sz w:val="22"/>
        </w:rPr>
        <w:t>rincipal component analysis</w:t>
      </w:r>
      <w:r>
        <w:rPr>
          <w:rFonts w:ascii="Arial" w:hAnsi="Arial" w:cs="Arial"/>
          <w:i/>
          <w:sz w:val="22"/>
        </w:rPr>
        <w:t>; RMS, R</w:t>
      </w:r>
      <w:r w:rsidRPr="00751025">
        <w:rPr>
          <w:rFonts w:ascii="Arial" w:hAnsi="Arial" w:cs="Arial"/>
          <w:i/>
          <w:sz w:val="22"/>
        </w:rPr>
        <w:t>oot mean square</w:t>
      </w:r>
      <w:r>
        <w:rPr>
          <w:rFonts w:ascii="Arial" w:hAnsi="Arial" w:cs="Arial"/>
          <w:i/>
          <w:sz w:val="22"/>
        </w:rPr>
        <w:t xml:space="preserve">; </w:t>
      </w:r>
      <w:r w:rsidRPr="002D6ECB">
        <w:rPr>
          <w:rFonts w:ascii="Arial" w:hAnsi="Arial" w:cs="Arial"/>
          <w:i/>
          <w:sz w:val="22"/>
        </w:rPr>
        <w:t>GLCM</w:t>
      </w:r>
      <w:r>
        <w:rPr>
          <w:rFonts w:ascii="Arial" w:hAnsi="Arial" w:cs="Arial" w:hint="eastAsia"/>
          <w:i/>
          <w:sz w:val="22"/>
        </w:rPr>
        <w:t xml:space="preserve">, </w:t>
      </w:r>
      <w:r w:rsidRPr="002D6ECB">
        <w:rPr>
          <w:rFonts w:ascii="Arial" w:hAnsi="Arial" w:cs="Arial"/>
          <w:i/>
          <w:sz w:val="22"/>
        </w:rPr>
        <w:t>G</w:t>
      </w:r>
      <w:r>
        <w:rPr>
          <w:rFonts w:ascii="Arial" w:hAnsi="Arial" w:cs="Arial"/>
          <w:i/>
          <w:sz w:val="22"/>
        </w:rPr>
        <w:t xml:space="preserve">rey level co-occurrence matrix; </w:t>
      </w:r>
      <w:r w:rsidRPr="002D6ECB">
        <w:rPr>
          <w:rFonts w:ascii="Arial" w:hAnsi="Arial" w:cs="Arial"/>
          <w:i/>
          <w:sz w:val="22"/>
        </w:rPr>
        <w:t>GLRLM</w:t>
      </w:r>
      <w:r>
        <w:rPr>
          <w:rFonts w:ascii="Arial" w:hAnsi="Arial" w:cs="Arial"/>
          <w:i/>
          <w:sz w:val="22"/>
        </w:rPr>
        <w:t xml:space="preserve">, </w:t>
      </w:r>
      <w:r w:rsidRPr="002D6ECB">
        <w:rPr>
          <w:rFonts w:ascii="Arial" w:hAnsi="Arial" w:cs="Arial"/>
          <w:i/>
          <w:sz w:val="22"/>
        </w:rPr>
        <w:t>Gray</w:t>
      </w:r>
      <w:r>
        <w:rPr>
          <w:rFonts w:ascii="Arial" w:hAnsi="Arial" w:cs="Arial"/>
          <w:i/>
          <w:sz w:val="22"/>
        </w:rPr>
        <w:t xml:space="preserve"> level r</w:t>
      </w:r>
      <w:r w:rsidRPr="002D6ECB">
        <w:rPr>
          <w:rFonts w:ascii="Arial" w:hAnsi="Arial" w:cs="Arial"/>
          <w:i/>
          <w:sz w:val="22"/>
        </w:rPr>
        <w:t>u</w:t>
      </w:r>
      <w:r>
        <w:rPr>
          <w:rFonts w:ascii="Arial" w:hAnsi="Arial" w:cs="Arial"/>
          <w:i/>
          <w:sz w:val="22"/>
        </w:rPr>
        <w:t>n length matrix; GLSZM, Gray level size z</w:t>
      </w:r>
      <w:r w:rsidRPr="002D6ECB">
        <w:rPr>
          <w:rFonts w:ascii="Arial" w:hAnsi="Arial" w:cs="Arial"/>
          <w:i/>
          <w:sz w:val="22"/>
        </w:rPr>
        <w:t>one</w:t>
      </w:r>
      <w:r>
        <w:rPr>
          <w:rFonts w:ascii="Arial" w:hAnsi="Arial" w:cs="Arial"/>
          <w:i/>
          <w:sz w:val="22"/>
        </w:rPr>
        <w:t xml:space="preserve"> matrix; </w:t>
      </w:r>
      <w:r w:rsidRPr="00320128">
        <w:rPr>
          <w:rFonts w:ascii="Arial" w:hAnsi="Arial" w:cs="Arial"/>
          <w:i/>
          <w:sz w:val="22"/>
        </w:rPr>
        <w:t>NGTDM</w:t>
      </w:r>
      <w:r>
        <w:rPr>
          <w:rFonts w:ascii="Arial" w:hAnsi="Arial" w:cs="Arial"/>
          <w:i/>
          <w:sz w:val="22"/>
        </w:rPr>
        <w:t>, N</w:t>
      </w:r>
      <w:r w:rsidRPr="00320128">
        <w:rPr>
          <w:rFonts w:ascii="Arial" w:hAnsi="Arial" w:cs="Arial"/>
          <w:i/>
          <w:sz w:val="22"/>
        </w:rPr>
        <w:t>eighborhood gray tone difference matrix</w:t>
      </w:r>
      <w:r>
        <w:rPr>
          <w:rFonts w:ascii="Arial" w:hAnsi="Arial" w:cs="Arial"/>
          <w:i/>
          <w:sz w:val="22"/>
        </w:rPr>
        <w:t xml:space="preserve">; GLDM, Gray </w:t>
      </w:r>
      <w:r w:rsidRPr="00202D19">
        <w:rPr>
          <w:rFonts w:ascii="Arial" w:hAnsi="Arial" w:cs="Arial"/>
          <w:i/>
          <w:sz w:val="22"/>
        </w:rPr>
        <w:t>level dependence matrix</w:t>
      </w:r>
      <w:r>
        <w:rPr>
          <w:rFonts w:ascii="Arial" w:hAnsi="Arial" w:cs="Arial"/>
          <w:i/>
          <w:sz w:val="22"/>
        </w:rPr>
        <w:t>.</w:t>
      </w:r>
    </w:p>
    <w:sectPr w:rsidR="00EA51B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A5145" w16cex:dateUtc="2022-03-15T06:41:00Z"/>
  <w16cex:commentExtensible w16cex:durableId="25FA06B1" w16cex:dateUtc="2022-04-08T07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76256FA" w16cid:durableId="25DA5145"/>
  <w16cid:commentId w16cid:paraId="740D72E5" w16cid:durableId="25FA06B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3B98D" w14:textId="77777777" w:rsidR="00CA402C" w:rsidRDefault="00CA402C" w:rsidP="00EA51BA">
      <w:pPr>
        <w:spacing w:after="0" w:line="240" w:lineRule="auto"/>
      </w:pPr>
      <w:r>
        <w:separator/>
      </w:r>
    </w:p>
  </w:endnote>
  <w:endnote w:type="continuationSeparator" w:id="0">
    <w:p w14:paraId="4DB900B0" w14:textId="77777777" w:rsidR="00CA402C" w:rsidRDefault="00CA402C" w:rsidP="00EA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61223" w14:textId="77777777" w:rsidR="00CA402C" w:rsidRDefault="00CA402C" w:rsidP="00EA51BA">
      <w:pPr>
        <w:spacing w:after="0" w:line="240" w:lineRule="auto"/>
      </w:pPr>
      <w:r>
        <w:separator/>
      </w:r>
    </w:p>
  </w:footnote>
  <w:footnote w:type="continuationSeparator" w:id="0">
    <w:p w14:paraId="532E06EA" w14:textId="77777777" w:rsidR="00CA402C" w:rsidRDefault="00CA402C" w:rsidP="00EA5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E59FB"/>
    <w:multiLevelType w:val="multilevel"/>
    <w:tmpl w:val="9D14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A5EF8"/>
    <w:multiLevelType w:val="hybridMultilevel"/>
    <w:tmpl w:val="ED1E5F7C"/>
    <w:lvl w:ilvl="0" w:tplc="D0B0AC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ABE3A72"/>
    <w:multiLevelType w:val="hybridMultilevel"/>
    <w:tmpl w:val="66345EC4"/>
    <w:lvl w:ilvl="0" w:tplc="2452D3D0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768727E"/>
    <w:multiLevelType w:val="multilevel"/>
    <w:tmpl w:val="37CC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64037C"/>
    <w:multiLevelType w:val="multilevel"/>
    <w:tmpl w:val="9CC0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39033D"/>
    <w:multiLevelType w:val="multilevel"/>
    <w:tmpl w:val="DDEC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536C43"/>
    <w:multiLevelType w:val="multilevel"/>
    <w:tmpl w:val="1886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558"/>
    <w:rsid w:val="000220CA"/>
    <w:rsid w:val="0006264F"/>
    <w:rsid w:val="00141E0C"/>
    <w:rsid w:val="00190313"/>
    <w:rsid w:val="001B2EA6"/>
    <w:rsid w:val="002018A6"/>
    <w:rsid w:val="00201C55"/>
    <w:rsid w:val="0025711B"/>
    <w:rsid w:val="00266F8B"/>
    <w:rsid w:val="002D5B66"/>
    <w:rsid w:val="003276A6"/>
    <w:rsid w:val="00342714"/>
    <w:rsid w:val="003C1808"/>
    <w:rsid w:val="00465561"/>
    <w:rsid w:val="004B33F1"/>
    <w:rsid w:val="004C6889"/>
    <w:rsid w:val="0054149C"/>
    <w:rsid w:val="00544E80"/>
    <w:rsid w:val="00561B26"/>
    <w:rsid w:val="0064641B"/>
    <w:rsid w:val="006F24AF"/>
    <w:rsid w:val="00724D04"/>
    <w:rsid w:val="00742151"/>
    <w:rsid w:val="00765237"/>
    <w:rsid w:val="0078130B"/>
    <w:rsid w:val="00797DB3"/>
    <w:rsid w:val="00821168"/>
    <w:rsid w:val="008229F3"/>
    <w:rsid w:val="00840998"/>
    <w:rsid w:val="008604A9"/>
    <w:rsid w:val="008C6EF3"/>
    <w:rsid w:val="00A8584C"/>
    <w:rsid w:val="00CA402C"/>
    <w:rsid w:val="00DA61C5"/>
    <w:rsid w:val="00EA51BA"/>
    <w:rsid w:val="00EE3643"/>
    <w:rsid w:val="00EF2E1A"/>
    <w:rsid w:val="00F61558"/>
    <w:rsid w:val="00F9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083E02"/>
  <w15:chartTrackingRefBased/>
  <w15:docId w15:val="{DDB73A1F-27B8-4C93-896C-10C49863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1BA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55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1558"/>
    <w:pPr>
      <w:keepNext/>
      <w:spacing w:after="0" w:line="240" w:lineRule="auto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558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558"/>
    <w:rPr>
      <w:rFonts w:asciiTheme="majorHAnsi" w:eastAsiaTheme="majorEastAsia" w:hAnsiTheme="majorHAnsi" w:cstheme="majorBidi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61558"/>
    <w:rPr>
      <w:rFonts w:asciiTheme="majorHAnsi" w:eastAsiaTheme="majorEastAsia" w:hAnsiTheme="majorHAnsi" w:cstheme="majorBidi"/>
      <w:kern w:val="2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558"/>
    <w:rPr>
      <w:rFonts w:asciiTheme="majorHAnsi" w:eastAsiaTheme="majorEastAsia" w:hAnsiTheme="majorHAnsi" w:cstheme="majorBidi"/>
      <w:kern w:val="2"/>
      <w:sz w:val="20"/>
    </w:rPr>
  </w:style>
  <w:style w:type="paragraph" w:styleId="Header">
    <w:name w:val="header"/>
    <w:basedOn w:val="Normal"/>
    <w:link w:val="HeaderChar"/>
    <w:uiPriority w:val="99"/>
    <w:unhideWhenUsed/>
    <w:rsid w:val="00F6155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61558"/>
    <w:rPr>
      <w:kern w:val="2"/>
      <w:sz w:val="20"/>
    </w:rPr>
  </w:style>
  <w:style w:type="paragraph" w:styleId="Footer">
    <w:name w:val="footer"/>
    <w:basedOn w:val="Normal"/>
    <w:link w:val="FooterChar"/>
    <w:uiPriority w:val="99"/>
    <w:unhideWhenUsed/>
    <w:rsid w:val="00F6155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61558"/>
    <w:rPr>
      <w:kern w:val="2"/>
      <w:sz w:val="20"/>
    </w:rPr>
  </w:style>
  <w:style w:type="paragraph" w:customStyle="1" w:styleId="EndNoteBibliographyTitle">
    <w:name w:val="EndNote Bibliography Title"/>
    <w:basedOn w:val="Normal"/>
    <w:link w:val="EndNoteBibliographyTitleChar"/>
    <w:rsid w:val="00F61558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1558"/>
    <w:rPr>
      <w:rFonts w:ascii="Malgun Gothic" w:eastAsia="Malgun Gothic" w:hAnsi="Malgun Gothic"/>
      <w:noProof/>
      <w:kern w:val="2"/>
      <w:sz w:val="20"/>
    </w:rPr>
  </w:style>
  <w:style w:type="paragraph" w:customStyle="1" w:styleId="EndNoteBibliography">
    <w:name w:val="EndNote Bibliography"/>
    <w:basedOn w:val="Normal"/>
    <w:link w:val="EndNoteBibliographyChar"/>
    <w:rsid w:val="00F61558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61558"/>
    <w:rPr>
      <w:rFonts w:ascii="Malgun Gothic" w:eastAsia="Malgun Gothic" w:hAnsi="Malgun Gothic"/>
      <w:noProof/>
      <w:kern w:val="2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615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F6155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F61558"/>
    <w:rPr>
      <w:kern w:val="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558"/>
    <w:rPr>
      <w:b/>
      <w:bCs/>
      <w:kern w:val="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55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55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F61558"/>
    <w:rPr>
      <w:color w:val="0563C1" w:themeColor="hyperlink"/>
      <w:u w:val="single"/>
    </w:rPr>
  </w:style>
  <w:style w:type="character" w:customStyle="1" w:styleId="period">
    <w:name w:val="period"/>
    <w:basedOn w:val="DefaultParagraphFont"/>
    <w:rsid w:val="00F61558"/>
  </w:style>
  <w:style w:type="character" w:customStyle="1" w:styleId="cit">
    <w:name w:val="cit"/>
    <w:basedOn w:val="DefaultParagraphFont"/>
    <w:rsid w:val="00F61558"/>
  </w:style>
  <w:style w:type="paragraph" w:styleId="Revision">
    <w:name w:val="Revision"/>
    <w:hidden/>
    <w:uiPriority w:val="99"/>
    <w:semiHidden/>
    <w:rsid w:val="00F61558"/>
    <w:pPr>
      <w:spacing w:after="0" w:line="240" w:lineRule="auto"/>
    </w:pPr>
    <w:rPr>
      <w:kern w:val="2"/>
      <w:sz w:val="20"/>
    </w:rPr>
  </w:style>
  <w:style w:type="table" w:styleId="TableGrid">
    <w:name w:val="Table Grid"/>
    <w:basedOn w:val="TableNormal"/>
    <w:uiPriority w:val="39"/>
    <w:rsid w:val="00F61558"/>
    <w:pPr>
      <w:spacing w:after="0" w:line="240" w:lineRule="auto"/>
      <w:jc w:val="both"/>
    </w:pPr>
    <w:rPr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1558"/>
    <w:pPr>
      <w:ind w:leftChars="400" w:left="800"/>
    </w:pPr>
  </w:style>
  <w:style w:type="character" w:styleId="FollowedHyperlink">
    <w:name w:val="FollowedHyperlink"/>
    <w:basedOn w:val="DefaultParagraphFont"/>
    <w:uiPriority w:val="99"/>
    <w:semiHidden/>
    <w:unhideWhenUsed/>
    <w:rsid w:val="00F615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6C1D8-6D17-4FDB-BD1B-13E2A73E8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Jiwon</dc:creator>
  <cp:keywords/>
  <dc:description/>
  <cp:lastModifiedBy>Laura Chu</cp:lastModifiedBy>
  <cp:revision>4</cp:revision>
  <dcterms:created xsi:type="dcterms:W3CDTF">2022-04-08T07:58:00Z</dcterms:created>
  <dcterms:modified xsi:type="dcterms:W3CDTF">2022-05-16T09:30:00Z</dcterms:modified>
</cp:coreProperties>
</file>