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C10DF" w14:textId="2823EB3F" w:rsidR="00901AB0" w:rsidRPr="00132E5A" w:rsidRDefault="00901AB0" w:rsidP="00267834">
      <w:pPr>
        <w:pStyle w:val="PaperTitle"/>
        <w:spacing w:before="0" w:after="160" w:line="360" w:lineRule="auto"/>
        <w:jc w:val="center"/>
        <w:rPr>
          <w:rFonts w:ascii="Times New Roman" w:hAnsi="Times New Roman"/>
          <w:color w:val="auto"/>
          <w:sz w:val="24"/>
          <w:szCs w:val="24"/>
          <w:u w:val="single"/>
        </w:rPr>
      </w:pPr>
      <w:r w:rsidRPr="00132E5A">
        <w:rPr>
          <w:rFonts w:ascii="Times New Roman" w:hAnsi="Times New Roman"/>
          <w:color w:val="auto"/>
          <w:sz w:val="24"/>
          <w:szCs w:val="24"/>
          <w:u w:val="single"/>
        </w:rPr>
        <w:t>Supplementary Material</w:t>
      </w:r>
    </w:p>
    <w:p w14:paraId="0504968C" w14:textId="77777777" w:rsidR="0000417A" w:rsidRPr="00132E5A" w:rsidRDefault="0000417A" w:rsidP="00267834">
      <w:pPr>
        <w:pStyle w:val="PaperTitle"/>
        <w:spacing w:before="0" w:after="160" w:line="360" w:lineRule="auto"/>
        <w:jc w:val="both"/>
        <w:rPr>
          <w:rFonts w:ascii="Times New Roman" w:hAnsi="Times New Roman"/>
          <w:color w:val="auto"/>
          <w:sz w:val="24"/>
          <w:szCs w:val="24"/>
          <w:u w:val="single"/>
        </w:rPr>
      </w:pPr>
    </w:p>
    <w:p w14:paraId="3E51C0D6" w14:textId="3246FF7E" w:rsidR="009703F9" w:rsidRPr="00132E5A" w:rsidRDefault="00C5036C" w:rsidP="00267834">
      <w:pPr>
        <w:pStyle w:val="PaperTitle"/>
        <w:spacing w:before="0" w:after="160" w:line="360" w:lineRule="auto"/>
        <w:jc w:val="both"/>
        <w:rPr>
          <w:rFonts w:ascii="Times New Roman" w:hAnsi="Times New Roman"/>
          <w:b w:val="0"/>
          <w:bCs/>
          <w:noProof/>
          <w:color w:val="000000" w:themeColor="text1"/>
          <w:sz w:val="24"/>
          <w:szCs w:val="24"/>
        </w:rPr>
      </w:pPr>
      <w:r w:rsidRPr="00132E5A">
        <w:rPr>
          <w:rFonts w:ascii="Times New Roman" w:hAnsi="Times New Roman"/>
          <w:b w:val="0"/>
          <w:bCs/>
          <w:noProof/>
          <w:color w:val="000000" w:themeColor="text1"/>
          <w:sz w:val="24"/>
          <w:szCs w:val="24"/>
        </w:rPr>
        <w:t>Supplementary Fig. S1 depicts the memory cell unit of LSTM.</w:t>
      </w:r>
    </w:p>
    <w:p w14:paraId="32AEBA49" w14:textId="73761433" w:rsidR="009703F9" w:rsidRPr="004C4061" w:rsidRDefault="004C4061" w:rsidP="00267834">
      <w:pPr>
        <w:spacing w:line="360" w:lineRule="auto"/>
        <w:jc w:val="both"/>
        <w:rPr>
          <w:rFonts w:ascii="Times New Roman" w:hAnsi="Times New Roman" w:cs="Times New Roman"/>
          <w:bCs/>
          <w:sz w:val="24"/>
          <w:szCs w:val="24"/>
          <w:lang w:val="en-US"/>
        </w:rPr>
      </w:pPr>
      <w:r w:rsidRPr="004C4061">
        <w:rPr>
          <w:rFonts w:ascii="Times New Roman" w:hAnsi="Times New Roman" w:cs="Times New Roman"/>
          <w:bCs/>
          <w:sz w:val="24"/>
          <w:szCs w:val="24"/>
          <w:lang w:val="en-US"/>
        </w:rPr>
        <w:t xml:space="preserve">Scattergrams of </w:t>
      </w:r>
      <w:r w:rsidRPr="004C4061">
        <w:rPr>
          <w:rFonts w:ascii="Times New Roman" w:hAnsi="Times New Roman" w:cs="Times New Roman"/>
          <w:bCs/>
          <w:iCs/>
          <w:sz w:val="24"/>
          <w:szCs w:val="24"/>
          <w:lang w:val="en-US"/>
        </w:rPr>
        <w:t>estimated</w:t>
      </w:r>
      <w:r w:rsidRPr="004C4061">
        <w:rPr>
          <w:rFonts w:ascii="Times New Roman" w:hAnsi="Times New Roman" w:cs="Times New Roman"/>
          <w:bCs/>
          <w:sz w:val="24"/>
          <w:szCs w:val="24"/>
          <w:lang w:val="en-US"/>
        </w:rPr>
        <w:t xml:space="preserve"> values of absorption by </w:t>
      </w:r>
      <w:r w:rsidRPr="004C4061">
        <w:rPr>
          <w:rFonts w:ascii="Times New Roman" w:hAnsi="Times New Roman" w:cs="Times New Roman"/>
          <w:bCs/>
          <w:iCs/>
          <w:sz w:val="24"/>
          <w:szCs w:val="24"/>
          <w:lang w:val="en-US"/>
        </w:rPr>
        <w:t xml:space="preserve">trained </w:t>
      </w:r>
      <w:r w:rsidRPr="004C4061">
        <w:rPr>
          <w:rFonts w:ascii="Times New Roman" w:hAnsi="Times New Roman" w:cs="Times New Roman"/>
          <w:bCs/>
          <w:sz w:val="24"/>
          <w:szCs w:val="24"/>
          <w:lang w:val="en-US"/>
        </w:rPr>
        <w:t xml:space="preserve">weighted KNN-regressor model vs </w:t>
      </w:r>
      <w:r w:rsidRPr="004C4061">
        <w:rPr>
          <w:rFonts w:ascii="Times New Roman" w:hAnsi="Times New Roman" w:cs="Times New Roman"/>
          <w:bCs/>
          <w:iCs/>
          <w:sz w:val="24"/>
          <w:szCs w:val="24"/>
          <w:lang w:val="en-US"/>
        </w:rPr>
        <w:t>simulated/</w:t>
      </w:r>
      <w:r w:rsidRPr="004C4061">
        <w:rPr>
          <w:rFonts w:ascii="Times New Roman" w:hAnsi="Times New Roman" w:cs="Times New Roman"/>
          <w:bCs/>
          <w:sz w:val="24"/>
          <w:szCs w:val="24"/>
          <w:lang w:val="en-US"/>
        </w:rPr>
        <w:t xml:space="preserve">actual values of absorption </w:t>
      </w:r>
      <w:r w:rsidRPr="004C4061">
        <w:rPr>
          <w:rFonts w:ascii="Times New Roman" w:hAnsi="Times New Roman" w:cs="Times New Roman"/>
          <w:bCs/>
          <w:iCs/>
          <w:sz w:val="24"/>
          <w:szCs w:val="24"/>
          <w:lang w:val="en-US"/>
        </w:rPr>
        <w:t>accomplished at the time of</w:t>
      </w:r>
      <w:r w:rsidRPr="004C4061">
        <w:rPr>
          <w:rFonts w:ascii="Times New Roman" w:hAnsi="Times New Roman" w:cs="Times New Roman"/>
          <w:bCs/>
          <w:sz w:val="24"/>
          <w:szCs w:val="24"/>
          <w:lang w:val="en-US"/>
        </w:rPr>
        <w:t xml:space="preserve"> simulation for</w:t>
      </w:r>
      <w:r w:rsidRPr="004C4061">
        <w:rPr>
          <w:rFonts w:ascii="Times New Roman" w:hAnsi="Times New Roman" w:cs="Times New Roman"/>
          <w:b/>
          <w:bCs/>
          <w:i/>
          <w:sz w:val="24"/>
          <w:szCs w:val="24"/>
          <w:lang w:val="en-US"/>
        </w:rPr>
        <w:t xml:space="preserve"> </w:t>
      </w:r>
      <w:r w:rsidRPr="004C4061">
        <w:rPr>
          <w:rFonts w:ascii="Times New Roman" w:hAnsi="Times New Roman" w:cs="Times New Roman"/>
          <w:bCs/>
          <w:iCs/>
          <w:sz w:val="24"/>
          <w:szCs w:val="24"/>
          <w:lang w:val="en-US"/>
        </w:rPr>
        <w:t>thickness of</w:t>
      </w:r>
      <w:r w:rsidRPr="004C4061">
        <w:rPr>
          <w:rFonts w:ascii="Times New Roman" w:hAnsi="Times New Roman" w:cs="Times New Roman"/>
          <w:b/>
          <w:bCs/>
          <w:i/>
          <w:sz w:val="24"/>
          <w:szCs w:val="24"/>
          <w:lang w:val="en-US"/>
        </w:rPr>
        <w:t xml:space="preserve"> </w:t>
      </w:r>
      <w:proofErr w:type="spellStart"/>
      <w:r w:rsidRPr="004C4061">
        <w:rPr>
          <w:rFonts w:ascii="Times New Roman" w:hAnsi="Times New Roman" w:cs="Times New Roman"/>
          <w:bCs/>
          <w:sz w:val="24"/>
          <w:szCs w:val="24"/>
          <w:lang w:val="en-US"/>
        </w:rPr>
        <w:t>metasurface</w:t>
      </w:r>
      <w:proofErr w:type="spellEnd"/>
      <w:r w:rsidRPr="004C4061">
        <w:rPr>
          <w:rFonts w:ascii="Times New Roman" w:hAnsi="Times New Roman" w:cs="Times New Roman"/>
          <w:bCs/>
          <w:sz w:val="24"/>
          <w:szCs w:val="24"/>
          <w:lang w:val="en-US"/>
        </w:rPr>
        <w:t xml:space="preserve"> 1.5µm, 2µm and Test-0.6, Test-0.5, Test-0.4, Test-0.3 are revealed in supplementary Fig. S2 (a-h) subsequently.</w:t>
      </w:r>
    </w:p>
    <w:p w14:paraId="0A6290ED" w14:textId="6DE0EA68" w:rsidR="009703F9" w:rsidRPr="00132E5A" w:rsidRDefault="007743AD" w:rsidP="00267834">
      <w:pPr>
        <w:spacing w:line="360" w:lineRule="auto"/>
        <w:jc w:val="both"/>
        <w:rPr>
          <w:rFonts w:ascii="Times New Roman" w:hAnsi="Times New Roman" w:cs="Times New Roman"/>
          <w:color w:val="000000" w:themeColor="text1"/>
          <w:sz w:val="24"/>
          <w:szCs w:val="24"/>
          <w:lang w:val="en-US"/>
        </w:rPr>
      </w:pPr>
      <w:r w:rsidRPr="007743AD">
        <w:rPr>
          <w:rFonts w:ascii="Times New Roman" w:hAnsi="Times New Roman" w:cs="Times New Roman"/>
          <w:color w:val="000000" w:themeColor="text1"/>
          <w:sz w:val="24"/>
          <w:szCs w:val="24"/>
          <w:lang w:val="en-US"/>
        </w:rPr>
        <w:t>Prediction effectiveness (R</w:t>
      </w:r>
      <w:r w:rsidRPr="007743AD">
        <w:rPr>
          <w:rFonts w:ascii="Times New Roman" w:hAnsi="Times New Roman" w:cs="Times New Roman"/>
          <w:color w:val="000000" w:themeColor="text1"/>
          <w:sz w:val="24"/>
          <w:szCs w:val="24"/>
          <w:vertAlign w:val="superscript"/>
          <w:lang w:val="en-US"/>
        </w:rPr>
        <w:t>2</w:t>
      </w:r>
      <w:r w:rsidRPr="007743AD">
        <w:rPr>
          <w:rFonts w:ascii="Times New Roman" w:hAnsi="Times New Roman" w:cs="Times New Roman"/>
          <w:color w:val="000000" w:themeColor="text1"/>
          <w:sz w:val="24"/>
          <w:szCs w:val="24"/>
          <w:lang w:val="en-US"/>
        </w:rPr>
        <w:t xml:space="preserve"> Score) of trained weighted KNN-regressor models for numerous values of angle of incidence and </w:t>
      </w:r>
      <w:r w:rsidRPr="007743AD">
        <w:rPr>
          <w:rFonts w:ascii="Times New Roman" w:hAnsi="Times New Roman" w:cs="Times New Roman"/>
          <w:bCs/>
          <w:color w:val="000000" w:themeColor="text1"/>
          <w:sz w:val="24"/>
          <w:szCs w:val="24"/>
          <w:lang w:val="en-US"/>
        </w:rPr>
        <w:t>Test-0.6, Test-0.5, Test-0.4, Test-0.3</w:t>
      </w:r>
      <w:r w:rsidRPr="007743AD">
        <w:rPr>
          <w:rFonts w:ascii="Times New Roman" w:hAnsi="Times New Roman" w:cs="Times New Roman"/>
          <w:color w:val="000000" w:themeColor="text1"/>
          <w:sz w:val="24"/>
          <w:szCs w:val="24"/>
          <w:lang w:val="en-US"/>
        </w:rPr>
        <w:t xml:space="preserve"> is depicted in supplementary Fig. S3 (a-d) subsequently with the help of heat map.</w:t>
      </w:r>
      <w:r w:rsidR="009703F9" w:rsidRPr="00132E5A">
        <w:rPr>
          <w:rFonts w:ascii="Times New Roman" w:hAnsi="Times New Roman" w:cs="Times New Roman"/>
          <w:color w:val="000000" w:themeColor="text1"/>
          <w:sz w:val="24"/>
          <w:szCs w:val="24"/>
          <w:lang w:val="en-US"/>
        </w:rPr>
        <w:t xml:space="preserve"> </w:t>
      </w:r>
    </w:p>
    <w:p w14:paraId="0069D9BB" w14:textId="7D69BACF" w:rsidR="009703F9" w:rsidRPr="00132E5A" w:rsidRDefault="00F5086F" w:rsidP="00267834">
      <w:pPr>
        <w:pStyle w:val="H2"/>
        <w:spacing w:before="0" w:after="160" w:line="360" w:lineRule="auto"/>
        <w:jc w:val="both"/>
        <w:rPr>
          <w:rFonts w:ascii="Times New Roman" w:hAnsi="Times New Roman" w:cs="Times New Roman"/>
          <w:b w:val="0"/>
          <w:bCs/>
          <w:i w:val="0"/>
          <w:iCs/>
          <w:color w:val="000000" w:themeColor="text1"/>
          <w:sz w:val="24"/>
          <w:szCs w:val="24"/>
        </w:rPr>
      </w:pPr>
      <w:bookmarkStart w:id="0" w:name="_Hlk103682897"/>
      <w:r w:rsidRPr="00F5086F">
        <w:rPr>
          <w:rFonts w:ascii="Times New Roman" w:hAnsi="Times New Roman" w:cs="Times New Roman"/>
          <w:b w:val="0"/>
          <w:bCs/>
          <w:i w:val="0"/>
          <w:iCs/>
          <w:color w:val="000000" w:themeColor="text1"/>
          <w:sz w:val="24"/>
          <w:szCs w:val="24"/>
          <w:lang w:val="en-IN"/>
        </w:rPr>
        <w:t xml:space="preserve">Scattergrams of estimated values of absorption by trained weighted KNN-regressor model vs simulated/actual values of absorption </w:t>
      </w:r>
      <w:bookmarkStart w:id="1" w:name="_Hlk103789528"/>
      <w:bookmarkStart w:id="2" w:name="_Hlk103790176"/>
      <w:r w:rsidRPr="00F5086F">
        <w:rPr>
          <w:rFonts w:ascii="Times New Roman" w:hAnsi="Times New Roman" w:cs="Times New Roman"/>
          <w:b w:val="0"/>
          <w:bCs/>
          <w:i w:val="0"/>
          <w:iCs/>
          <w:color w:val="000000" w:themeColor="text1"/>
          <w:sz w:val="24"/>
          <w:szCs w:val="24"/>
          <w:lang w:val="en-IN"/>
        </w:rPr>
        <w:t xml:space="preserve">accomplished </w:t>
      </w:r>
      <w:bookmarkEnd w:id="1"/>
      <w:r w:rsidRPr="00F5086F">
        <w:rPr>
          <w:rFonts w:ascii="Times New Roman" w:hAnsi="Times New Roman" w:cs="Times New Roman"/>
          <w:b w:val="0"/>
          <w:bCs/>
          <w:i w:val="0"/>
          <w:iCs/>
          <w:color w:val="000000" w:themeColor="text1"/>
          <w:sz w:val="24"/>
          <w:szCs w:val="24"/>
          <w:lang w:val="en-IN"/>
        </w:rPr>
        <w:t>at the time of</w:t>
      </w:r>
      <w:bookmarkEnd w:id="2"/>
      <w:r w:rsidRPr="00F5086F">
        <w:rPr>
          <w:rFonts w:ascii="Times New Roman" w:hAnsi="Times New Roman" w:cs="Times New Roman"/>
          <w:b w:val="0"/>
          <w:bCs/>
          <w:i w:val="0"/>
          <w:iCs/>
          <w:color w:val="000000" w:themeColor="text1"/>
          <w:sz w:val="24"/>
          <w:szCs w:val="24"/>
          <w:lang w:val="en-IN"/>
        </w:rPr>
        <w:t xml:space="preserve"> simulation for Incidence angle 0</w:t>
      </w:r>
      <w:r w:rsidRPr="00F5086F">
        <w:rPr>
          <w:rFonts w:ascii="Times New Roman" w:hAnsi="Times New Roman" w:cs="Times New Roman"/>
          <w:b w:val="0"/>
          <w:bCs/>
          <w:i w:val="0"/>
          <w:iCs/>
          <w:color w:val="000000" w:themeColor="text1"/>
          <w:sz w:val="24"/>
          <w:szCs w:val="24"/>
          <w:vertAlign w:val="superscript"/>
          <w:lang w:val="en-IN"/>
        </w:rPr>
        <w:t>0</w:t>
      </w:r>
      <w:r w:rsidRPr="00F5086F">
        <w:rPr>
          <w:rFonts w:ascii="Times New Roman" w:hAnsi="Times New Roman" w:cs="Times New Roman"/>
          <w:b w:val="0"/>
          <w:bCs/>
          <w:i w:val="0"/>
          <w:iCs/>
          <w:color w:val="000000" w:themeColor="text1"/>
          <w:sz w:val="24"/>
          <w:szCs w:val="24"/>
          <w:lang w:val="en-IN"/>
        </w:rPr>
        <w:t xml:space="preserve"> and Test-0.6, Test-0.5, Test-0.4, Test-0.3 are revealed in supplementary Fig. S4 (a-d) subsequently. </w:t>
      </w:r>
      <w:bookmarkEnd w:id="0"/>
      <w:r w:rsidRPr="00F5086F">
        <w:rPr>
          <w:rFonts w:ascii="Times New Roman" w:hAnsi="Times New Roman" w:cs="Times New Roman"/>
          <w:b w:val="0"/>
          <w:bCs/>
          <w:i w:val="0"/>
          <w:iCs/>
          <w:color w:val="000000" w:themeColor="text1"/>
          <w:sz w:val="24"/>
          <w:szCs w:val="24"/>
          <w:lang w:val="en-IN"/>
        </w:rPr>
        <w:t>Similarly, for incidence angle of 10</w:t>
      </w:r>
      <w:r w:rsidRPr="00F5086F">
        <w:rPr>
          <w:rFonts w:ascii="Times New Roman" w:hAnsi="Times New Roman" w:cs="Times New Roman"/>
          <w:b w:val="0"/>
          <w:bCs/>
          <w:i w:val="0"/>
          <w:iCs/>
          <w:color w:val="000000" w:themeColor="text1"/>
          <w:sz w:val="24"/>
          <w:szCs w:val="24"/>
          <w:vertAlign w:val="superscript"/>
          <w:lang w:val="en-IN"/>
        </w:rPr>
        <w:t>0</w:t>
      </w:r>
      <w:r w:rsidRPr="00F5086F">
        <w:rPr>
          <w:rFonts w:ascii="Times New Roman" w:hAnsi="Times New Roman" w:cs="Times New Roman"/>
          <w:b w:val="0"/>
          <w:bCs/>
          <w:i w:val="0"/>
          <w:iCs/>
          <w:color w:val="000000" w:themeColor="text1"/>
          <w:sz w:val="24"/>
          <w:szCs w:val="24"/>
          <w:lang w:val="en-IN"/>
        </w:rPr>
        <w:t xml:space="preserve"> and Test-0.6, Test-0.5, Test-0.4, Test-0.3 are revealed in supplementary Fig. S4 (e-h) subsequently.</w:t>
      </w:r>
    </w:p>
    <w:p w14:paraId="37EDC3A7" w14:textId="77777777" w:rsidR="003B3F33" w:rsidRDefault="003B3F33" w:rsidP="00267834">
      <w:pPr>
        <w:spacing w:line="360" w:lineRule="auto"/>
        <w:jc w:val="both"/>
        <w:rPr>
          <w:rFonts w:ascii="Times New Roman" w:eastAsia="Times New Roman" w:hAnsi="Times New Roman" w:cs="Times New Roman"/>
          <w:bCs/>
          <w:iCs/>
          <w:color w:val="000000" w:themeColor="text1"/>
          <w:sz w:val="24"/>
          <w:szCs w:val="24"/>
          <w:lang w:val="en-US"/>
        </w:rPr>
      </w:pPr>
      <w:r w:rsidRPr="003B3F33">
        <w:rPr>
          <w:rFonts w:ascii="Times New Roman" w:eastAsia="Times New Roman" w:hAnsi="Times New Roman" w:cs="Times New Roman"/>
          <w:bCs/>
          <w:iCs/>
          <w:color w:val="000000" w:themeColor="text1"/>
          <w:sz w:val="24"/>
          <w:szCs w:val="24"/>
          <w:lang w:val="en-US"/>
        </w:rPr>
        <w:t>Scattergrams of estimated values of absorption by trained weighted KNN-regressor model vs simulated/actual values of absorption accomplished at the time of simulation for incidence angle 20</w:t>
      </w:r>
      <w:r w:rsidRPr="003B3F33">
        <w:rPr>
          <w:rFonts w:ascii="Times New Roman" w:eastAsia="Times New Roman" w:hAnsi="Times New Roman" w:cs="Times New Roman"/>
          <w:bCs/>
          <w:iCs/>
          <w:color w:val="000000" w:themeColor="text1"/>
          <w:sz w:val="24"/>
          <w:szCs w:val="24"/>
          <w:vertAlign w:val="superscript"/>
          <w:lang w:val="en-US"/>
        </w:rPr>
        <w:t>0</w:t>
      </w:r>
      <w:r w:rsidRPr="003B3F33">
        <w:rPr>
          <w:rFonts w:ascii="Times New Roman" w:eastAsia="Times New Roman" w:hAnsi="Times New Roman" w:cs="Times New Roman"/>
          <w:bCs/>
          <w:iCs/>
          <w:color w:val="000000" w:themeColor="text1"/>
          <w:sz w:val="24"/>
          <w:szCs w:val="24"/>
          <w:lang w:val="en-US"/>
        </w:rPr>
        <w:t>, 30</w:t>
      </w:r>
      <w:r w:rsidRPr="003B3F33">
        <w:rPr>
          <w:rFonts w:ascii="Times New Roman" w:eastAsia="Times New Roman" w:hAnsi="Times New Roman" w:cs="Times New Roman"/>
          <w:bCs/>
          <w:iCs/>
          <w:color w:val="000000" w:themeColor="text1"/>
          <w:sz w:val="24"/>
          <w:szCs w:val="24"/>
          <w:vertAlign w:val="superscript"/>
          <w:lang w:val="en-US"/>
        </w:rPr>
        <w:t>0</w:t>
      </w:r>
      <w:r w:rsidRPr="003B3F33">
        <w:rPr>
          <w:rFonts w:ascii="Times New Roman" w:eastAsia="Times New Roman" w:hAnsi="Times New Roman" w:cs="Times New Roman"/>
          <w:bCs/>
          <w:iCs/>
          <w:color w:val="000000" w:themeColor="text1"/>
          <w:sz w:val="24"/>
          <w:szCs w:val="24"/>
          <w:lang w:val="en-US"/>
        </w:rPr>
        <w:t xml:space="preserve"> and Test-0.6, Test-0.5, Test-0.4, Test-0.3 are revealed in supplementary Fig. S5 (a-h) subsequently. </w:t>
      </w:r>
    </w:p>
    <w:p w14:paraId="06324EA1" w14:textId="77777777" w:rsidR="003B3F33" w:rsidRDefault="003B3F33" w:rsidP="00267834">
      <w:pPr>
        <w:spacing w:line="360" w:lineRule="auto"/>
        <w:jc w:val="both"/>
        <w:rPr>
          <w:rFonts w:ascii="Times New Roman" w:eastAsia="Times New Roman" w:hAnsi="Times New Roman" w:cs="Times New Roman"/>
          <w:bCs/>
          <w:iCs/>
          <w:color w:val="000000" w:themeColor="text1"/>
          <w:sz w:val="24"/>
          <w:szCs w:val="24"/>
          <w:lang w:val="en-US"/>
        </w:rPr>
      </w:pPr>
      <w:r w:rsidRPr="003B3F33">
        <w:rPr>
          <w:rFonts w:ascii="Times New Roman" w:eastAsia="Times New Roman" w:hAnsi="Times New Roman" w:cs="Times New Roman"/>
          <w:bCs/>
          <w:iCs/>
          <w:color w:val="000000" w:themeColor="text1"/>
          <w:sz w:val="24"/>
          <w:szCs w:val="24"/>
          <w:lang w:val="en-US"/>
        </w:rPr>
        <w:t>Scattergrams of estimated values of absorption by trained weighted KNN-regressor model vs simulated/actual values of absorption accomplished at the time of simulation for angle of incidence 40</w:t>
      </w:r>
      <w:r w:rsidRPr="003B3F33">
        <w:rPr>
          <w:rFonts w:ascii="Times New Roman" w:eastAsia="Times New Roman" w:hAnsi="Times New Roman" w:cs="Times New Roman"/>
          <w:bCs/>
          <w:iCs/>
          <w:color w:val="000000" w:themeColor="text1"/>
          <w:sz w:val="24"/>
          <w:szCs w:val="24"/>
          <w:vertAlign w:val="superscript"/>
          <w:lang w:val="en-US"/>
        </w:rPr>
        <w:t>0</w:t>
      </w:r>
      <w:r w:rsidRPr="003B3F33">
        <w:rPr>
          <w:rFonts w:ascii="Times New Roman" w:eastAsia="Times New Roman" w:hAnsi="Times New Roman" w:cs="Times New Roman"/>
          <w:bCs/>
          <w:iCs/>
          <w:color w:val="000000" w:themeColor="text1"/>
          <w:sz w:val="24"/>
          <w:szCs w:val="24"/>
          <w:lang w:val="en-US"/>
        </w:rPr>
        <w:t>, 50</w:t>
      </w:r>
      <w:r w:rsidRPr="003B3F33">
        <w:rPr>
          <w:rFonts w:ascii="Times New Roman" w:eastAsia="Times New Roman" w:hAnsi="Times New Roman" w:cs="Times New Roman"/>
          <w:bCs/>
          <w:iCs/>
          <w:color w:val="000000" w:themeColor="text1"/>
          <w:sz w:val="24"/>
          <w:szCs w:val="24"/>
          <w:vertAlign w:val="superscript"/>
          <w:lang w:val="en-US"/>
        </w:rPr>
        <w:t>0</w:t>
      </w:r>
      <w:r w:rsidRPr="003B3F33">
        <w:rPr>
          <w:rFonts w:ascii="Times New Roman" w:eastAsia="Times New Roman" w:hAnsi="Times New Roman" w:cs="Times New Roman"/>
          <w:bCs/>
          <w:iCs/>
          <w:color w:val="000000" w:themeColor="text1"/>
          <w:sz w:val="24"/>
          <w:szCs w:val="24"/>
          <w:lang w:val="en-US"/>
        </w:rPr>
        <w:t xml:space="preserve"> and Test-0.6, Test-0.5, Test-0.4, Test-0.3 are revealed in supplementary Fig. S6 (a-h) subsequently. </w:t>
      </w:r>
    </w:p>
    <w:p w14:paraId="49958F10" w14:textId="3777B39D" w:rsidR="009703F9" w:rsidRPr="00132E5A" w:rsidRDefault="003B3F33" w:rsidP="00267834">
      <w:pPr>
        <w:spacing w:line="360" w:lineRule="auto"/>
        <w:jc w:val="both"/>
        <w:rPr>
          <w:rFonts w:ascii="Times New Roman" w:hAnsi="Times New Roman" w:cs="Times New Roman"/>
          <w:sz w:val="24"/>
          <w:szCs w:val="24"/>
        </w:rPr>
      </w:pPr>
      <w:r w:rsidRPr="003B3F33">
        <w:rPr>
          <w:rFonts w:ascii="Times New Roman" w:eastAsia="Times New Roman" w:hAnsi="Times New Roman" w:cs="Times New Roman"/>
          <w:bCs/>
          <w:iCs/>
          <w:color w:val="000000" w:themeColor="text1"/>
          <w:sz w:val="24"/>
          <w:szCs w:val="24"/>
          <w:lang w:val="en-US"/>
        </w:rPr>
        <w:t>Scattergrams of estimated values of absorption by trained weighted KNN-regressor model vs simulated/actual values of absorption accomplished at the time of simulation for incidence angle 60</w:t>
      </w:r>
      <w:r w:rsidRPr="003B3F33">
        <w:rPr>
          <w:rFonts w:ascii="Times New Roman" w:eastAsia="Times New Roman" w:hAnsi="Times New Roman" w:cs="Times New Roman"/>
          <w:bCs/>
          <w:iCs/>
          <w:color w:val="000000" w:themeColor="text1"/>
          <w:sz w:val="24"/>
          <w:szCs w:val="24"/>
          <w:vertAlign w:val="superscript"/>
          <w:lang w:val="en-US"/>
        </w:rPr>
        <w:t>0</w:t>
      </w:r>
      <w:r w:rsidRPr="003B3F33">
        <w:rPr>
          <w:rFonts w:ascii="Times New Roman" w:eastAsia="Times New Roman" w:hAnsi="Times New Roman" w:cs="Times New Roman"/>
          <w:bCs/>
          <w:iCs/>
          <w:color w:val="000000" w:themeColor="text1"/>
          <w:sz w:val="24"/>
          <w:szCs w:val="24"/>
          <w:lang w:val="en-US"/>
        </w:rPr>
        <w:t>, 70</w:t>
      </w:r>
      <w:r w:rsidRPr="003B3F33">
        <w:rPr>
          <w:rFonts w:ascii="Times New Roman" w:eastAsia="Times New Roman" w:hAnsi="Times New Roman" w:cs="Times New Roman"/>
          <w:bCs/>
          <w:iCs/>
          <w:color w:val="000000" w:themeColor="text1"/>
          <w:sz w:val="24"/>
          <w:szCs w:val="24"/>
          <w:vertAlign w:val="superscript"/>
          <w:lang w:val="en-US"/>
        </w:rPr>
        <w:t>0</w:t>
      </w:r>
      <w:r w:rsidRPr="003B3F33">
        <w:rPr>
          <w:rFonts w:ascii="Times New Roman" w:eastAsia="Times New Roman" w:hAnsi="Times New Roman" w:cs="Times New Roman"/>
          <w:bCs/>
          <w:iCs/>
          <w:color w:val="000000" w:themeColor="text1"/>
          <w:sz w:val="24"/>
          <w:szCs w:val="24"/>
          <w:lang w:val="en-US"/>
        </w:rPr>
        <w:t xml:space="preserve"> and Test-0.6, Test-0.5, Test-0.4, Test-0.3 are revealed in supplementary Fig. S7 (a-h) subsequently.</w:t>
      </w:r>
    </w:p>
    <w:p w14:paraId="6B54EC4C" w14:textId="63A504ED" w:rsidR="00ED55C1" w:rsidRDefault="00ED55C1" w:rsidP="00267834">
      <w:pPr>
        <w:spacing w:line="360" w:lineRule="auto"/>
        <w:jc w:val="both"/>
        <w:rPr>
          <w:rFonts w:ascii="Times New Roman" w:hAnsi="Times New Roman" w:cs="Times New Roman"/>
          <w:sz w:val="24"/>
          <w:szCs w:val="24"/>
          <w:lang w:val="en-US"/>
        </w:rPr>
      </w:pPr>
      <w:r w:rsidRPr="00ED55C1">
        <w:rPr>
          <w:rFonts w:ascii="Times New Roman" w:hAnsi="Times New Roman" w:cs="Times New Roman"/>
          <w:sz w:val="24"/>
          <w:szCs w:val="24"/>
          <w:lang w:val="en-US"/>
        </w:rPr>
        <w:t>Prediction effectiveness (R</w:t>
      </w:r>
      <w:r w:rsidRPr="00ED55C1">
        <w:rPr>
          <w:rFonts w:ascii="Times New Roman" w:hAnsi="Times New Roman" w:cs="Times New Roman"/>
          <w:sz w:val="24"/>
          <w:szCs w:val="24"/>
          <w:vertAlign w:val="superscript"/>
          <w:lang w:val="en-US"/>
        </w:rPr>
        <w:t>2</w:t>
      </w:r>
      <w:r w:rsidRPr="00ED55C1">
        <w:rPr>
          <w:rFonts w:ascii="Times New Roman" w:hAnsi="Times New Roman" w:cs="Times New Roman"/>
          <w:sz w:val="24"/>
          <w:szCs w:val="24"/>
          <w:lang w:val="en-US"/>
        </w:rPr>
        <w:t xml:space="preserve"> Score) of trained weighted KNN-regressor models for numerous values of substrate thickness and </w:t>
      </w:r>
      <w:r w:rsidRPr="00ED55C1">
        <w:rPr>
          <w:rFonts w:ascii="Times New Roman" w:hAnsi="Times New Roman" w:cs="Times New Roman"/>
          <w:bCs/>
          <w:sz w:val="24"/>
          <w:szCs w:val="24"/>
          <w:lang w:val="en-US"/>
        </w:rPr>
        <w:t>Test-0.6, Test-0.5, Test-0.4, Test-0.3</w:t>
      </w:r>
      <w:r w:rsidRPr="00ED55C1">
        <w:rPr>
          <w:rFonts w:ascii="Times New Roman" w:hAnsi="Times New Roman" w:cs="Times New Roman"/>
          <w:sz w:val="24"/>
          <w:szCs w:val="24"/>
          <w:lang w:val="en-US"/>
        </w:rPr>
        <w:t xml:space="preserve"> is depicted in supplementary Fig. S8 (a-d) subsequently with the help of heat map. </w:t>
      </w:r>
      <w:r w:rsidR="009703F9" w:rsidRPr="00132E5A">
        <w:rPr>
          <w:rFonts w:ascii="Times New Roman" w:hAnsi="Times New Roman" w:cs="Times New Roman"/>
          <w:sz w:val="24"/>
          <w:szCs w:val="24"/>
          <w:lang w:val="en-US"/>
        </w:rPr>
        <w:t xml:space="preserve"> </w:t>
      </w:r>
    </w:p>
    <w:p w14:paraId="099E39B3" w14:textId="61250FA2" w:rsidR="009703F9" w:rsidRPr="00132E5A" w:rsidRDefault="000B0AC4" w:rsidP="00267834">
      <w:pPr>
        <w:spacing w:line="360" w:lineRule="auto"/>
        <w:jc w:val="both"/>
        <w:rPr>
          <w:rFonts w:ascii="Times New Roman" w:hAnsi="Times New Roman" w:cs="Times New Roman"/>
          <w:sz w:val="24"/>
          <w:szCs w:val="24"/>
        </w:rPr>
      </w:pPr>
      <w:r w:rsidRPr="000B0AC4">
        <w:rPr>
          <w:rFonts w:ascii="Times New Roman" w:hAnsi="Times New Roman" w:cs="Times New Roman"/>
          <w:bCs/>
          <w:sz w:val="24"/>
          <w:szCs w:val="24"/>
          <w:lang w:val="en-US"/>
        </w:rPr>
        <w:lastRenderedPageBreak/>
        <w:t>Scattergrams of estimated values of absorption by trained weighted KNN-regressor model vs simulated/actual values of absorption</w:t>
      </w:r>
      <w:r w:rsidRPr="000B0AC4">
        <w:rPr>
          <w:rFonts w:ascii="Times New Roman" w:hAnsi="Times New Roman" w:cs="Times New Roman"/>
          <w:bCs/>
          <w:iCs/>
          <w:sz w:val="24"/>
          <w:szCs w:val="24"/>
          <w:lang w:val="en-US"/>
        </w:rPr>
        <w:t xml:space="preserve"> accomplished at the time of</w:t>
      </w:r>
      <w:r w:rsidRPr="000B0AC4">
        <w:rPr>
          <w:rFonts w:ascii="Times New Roman" w:hAnsi="Times New Roman" w:cs="Times New Roman"/>
          <w:bCs/>
          <w:sz w:val="24"/>
          <w:szCs w:val="24"/>
          <w:lang w:val="en-US"/>
        </w:rPr>
        <w:t xml:space="preserve"> simulation for thickness of substrate 4µm and Test-0.6, Test-0.5, Test-0.4, Test-0.3 are revealed in supplementary Fig. S9 (a-d) subsequently.</w:t>
      </w:r>
    </w:p>
    <w:p w14:paraId="6EF68B46" w14:textId="77777777" w:rsidR="00A236A4" w:rsidRPr="00A236A4" w:rsidRDefault="00A236A4" w:rsidP="00A236A4">
      <w:pPr>
        <w:spacing w:line="360" w:lineRule="auto"/>
        <w:jc w:val="both"/>
        <w:rPr>
          <w:rFonts w:ascii="Times New Roman" w:hAnsi="Times New Roman" w:cs="Times New Roman"/>
          <w:bCs/>
          <w:sz w:val="24"/>
          <w:szCs w:val="24"/>
          <w:lang w:val="en-US"/>
        </w:rPr>
      </w:pPr>
      <w:r w:rsidRPr="00A236A4">
        <w:rPr>
          <w:rFonts w:ascii="Times New Roman" w:hAnsi="Times New Roman" w:cs="Times New Roman"/>
          <w:bCs/>
          <w:sz w:val="24"/>
          <w:szCs w:val="24"/>
          <w:lang w:val="en-US"/>
        </w:rPr>
        <w:t xml:space="preserve">Scattergrams of estimated values of absorption by trained weighted KNN-regressor model vs simulated/actual values of absorption </w:t>
      </w:r>
      <w:bookmarkStart w:id="3" w:name="_Hlk103790193"/>
      <w:r w:rsidRPr="00A236A4">
        <w:rPr>
          <w:rFonts w:ascii="Times New Roman" w:hAnsi="Times New Roman" w:cs="Times New Roman"/>
          <w:bCs/>
          <w:iCs/>
          <w:sz w:val="24"/>
          <w:szCs w:val="24"/>
          <w:lang w:val="en-US"/>
        </w:rPr>
        <w:t xml:space="preserve">accomplished at the time of </w:t>
      </w:r>
      <w:bookmarkEnd w:id="3"/>
      <w:r w:rsidRPr="00A236A4">
        <w:rPr>
          <w:rFonts w:ascii="Times New Roman" w:hAnsi="Times New Roman" w:cs="Times New Roman"/>
          <w:bCs/>
          <w:sz w:val="24"/>
          <w:szCs w:val="24"/>
          <w:lang w:val="en-US"/>
        </w:rPr>
        <w:t>simulation for thickness of substrate 6µm, 7µm and Test-0.6, Test-0.5, Test-0.4, Test-0.3 are revealed in supplementary Fig. S10 (a-h) subsequently.</w:t>
      </w:r>
    </w:p>
    <w:p w14:paraId="7CAFEC74" w14:textId="77777777" w:rsidR="00A236A4" w:rsidRDefault="00A236A4" w:rsidP="00A236A4">
      <w:pPr>
        <w:spacing w:line="360" w:lineRule="auto"/>
        <w:jc w:val="both"/>
        <w:rPr>
          <w:rFonts w:ascii="Times New Roman" w:hAnsi="Times New Roman" w:cs="Times New Roman"/>
          <w:bCs/>
          <w:sz w:val="24"/>
          <w:szCs w:val="24"/>
          <w:lang w:val="en-US"/>
        </w:rPr>
      </w:pPr>
      <w:r w:rsidRPr="00A236A4">
        <w:rPr>
          <w:rFonts w:ascii="Times New Roman" w:hAnsi="Times New Roman" w:cs="Times New Roman"/>
          <w:bCs/>
          <w:sz w:val="24"/>
          <w:szCs w:val="24"/>
          <w:lang w:val="en-US"/>
        </w:rPr>
        <w:t xml:space="preserve">Scattergrams of estimated values of absorption by trained weighted KNN-regressor model vs simulated/actual values of absorption </w:t>
      </w:r>
      <w:r w:rsidRPr="00A236A4">
        <w:rPr>
          <w:rFonts w:ascii="Times New Roman" w:hAnsi="Times New Roman" w:cs="Times New Roman"/>
          <w:bCs/>
          <w:iCs/>
          <w:sz w:val="24"/>
          <w:szCs w:val="24"/>
          <w:lang w:val="en-US"/>
        </w:rPr>
        <w:t>accomplished at the time of</w:t>
      </w:r>
      <w:r w:rsidRPr="00A236A4">
        <w:rPr>
          <w:rFonts w:ascii="Times New Roman" w:hAnsi="Times New Roman" w:cs="Times New Roman"/>
          <w:bCs/>
          <w:sz w:val="24"/>
          <w:szCs w:val="24"/>
          <w:lang w:val="en-US"/>
        </w:rPr>
        <w:t xml:space="preserve"> simulation for </w:t>
      </w:r>
      <w:proofErr w:type="spellStart"/>
      <w:r w:rsidRPr="00A236A4">
        <w:rPr>
          <w:rFonts w:ascii="Times New Roman" w:hAnsi="Times New Roman" w:cs="Times New Roman"/>
          <w:bCs/>
          <w:sz w:val="24"/>
          <w:szCs w:val="24"/>
          <w:lang w:val="en-US"/>
        </w:rPr>
        <w:t>metasurface</w:t>
      </w:r>
      <w:proofErr w:type="spellEnd"/>
      <w:r w:rsidRPr="00A236A4">
        <w:rPr>
          <w:rFonts w:ascii="Times New Roman" w:hAnsi="Times New Roman" w:cs="Times New Roman"/>
          <w:bCs/>
          <w:sz w:val="24"/>
          <w:szCs w:val="24"/>
          <w:lang w:val="en-US"/>
        </w:rPr>
        <w:t xml:space="preserve"> width 1.9µm, 2.0µm and Test-0.6, Test-0.5, Test-0.4, Test-0.3 are revealed in supplementary Fig. S11 (a-h) subsequently.</w:t>
      </w:r>
    </w:p>
    <w:p w14:paraId="539021C4" w14:textId="77777777" w:rsidR="00A236A4" w:rsidRDefault="00A236A4" w:rsidP="00A236A4">
      <w:pPr>
        <w:spacing w:line="360" w:lineRule="auto"/>
        <w:jc w:val="both"/>
        <w:rPr>
          <w:rFonts w:ascii="Times New Roman" w:hAnsi="Times New Roman" w:cs="Times New Roman"/>
          <w:bCs/>
          <w:sz w:val="24"/>
          <w:szCs w:val="24"/>
          <w:lang w:val="en-US"/>
        </w:rPr>
      </w:pPr>
      <w:r w:rsidRPr="00A236A4">
        <w:rPr>
          <w:rFonts w:ascii="Times New Roman" w:hAnsi="Times New Roman" w:cs="Times New Roman"/>
          <w:bCs/>
          <w:sz w:val="24"/>
          <w:szCs w:val="24"/>
          <w:lang w:val="en-US"/>
        </w:rPr>
        <w:t xml:space="preserve"> Scattergrams of estimated values of absorption by trained weighted KNN-regressor model vs simulated/actual values of absorption </w:t>
      </w:r>
      <w:r w:rsidRPr="00A236A4">
        <w:rPr>
          <w:rFonts w:ascii="Times New Roman" w:hAnsi="Times New Roman" w:cs="Times New Roman"/>
          <w:bCs/>
          <w:iCs/>
          <w:sz w:val="24"/>
          <w:szCs w:val="24"/>
          <w:lang w:val="en-US"/>
        </w:rPr>
        <w:t>accomplished at the time of</w:t>
      </w:r>
      <w:r w:rsidRPr="00A236A4">
        <w:rPr>
          <w:rFonts w:ascii="Times New Roman" w:hAnsi="Times New Roman" w:cs="Times New Roman"/>
          <w:bCs/>
          <w:sz w:val="24"/>
          <w:szCs w:val="24"/>
          <w:lang w:val="en-US"/>
        </w:rPr>
        <w:t xml:space="preserve"> simulation for </w:t>
      </w:r>
      <w:proofErr w:type="spellStart"/>
      <w:r w:rsidRPr="00A236A4">
        <w:rPr>
          <w:rFonts w:ascii="Times New Roman" w:hAnsi="Times New Roman" w:cs="Times New Roman"/>
          <w:bCs/>
          <w:sz w:val="24"/>
          <w:szCs w:val="24"/>
          <w:lang w:val="en-US"/>
        </w:rPr>
        <w:t>metasurface</w:t>
      </w:r>
      <w:proofErr w:type="spellEnd"/>
      <w:r w:rsidRPr="00A236A4">
        <w:rPr>
          <w:rFonts w:ascii="Times New Roman" w:hAnsi="Times New Roman" w:cs="Times New Roman"/>
          <w:bCs/>
          <w:sz w:val="24"/>
          <w:szCs w:val="24"/>
          <w:lang w:val="en-US"/>
        </w:rPr>
        <w:t xml:space="preserve"> width 2.1µm, 2.2µm and Test-0.6, Test-0.5, Test-0.4, Test-0.3 are revealed in supplementary Fig. S12 (a-h) subsequently. </w:t>
      </w:r>
    </w:p>
    <w:p w14:paraId="0349E230" w14:textId="040F21CB" w:rsidR="00A236A4" w:rsidRPr="00A236A4" w:rsidRDefault="00A236A4" w:rsidP="00A236A4">
      <w:pPr>
        <w:spacing w:line="360" w:lineRule="auto"/>
        <w:jc w:val="both"/>
        <w:rPr>
          <w:rFonts w:ascii="Times New Roman" w:hAnsi="Times New Roman" w:cs="Times New Roman"/>
          <w:bCs/>
          <w:sz w:val="24"/>
          <w:szCs w:val="24"/>
          <w:lang w:val="en-US"/>
        </w:rPr>
      </w:pPr>
      <w:r w:rsidRPr="00A236A4">
        <w:rPr>
          <w:rFonts w:ascii="Times New Roman" w:hAnsi="Times New Roman" w:cs="Times New Roman"/>
          <w:bCs/>
          <w:sz w:val="24"/>
          <w:szCs w:val="24"/>
          <w:lang w:val="en-US"/>
        </w:rPr>
        <w:t xml:space="preserve">Scattergrams of estimated values of absorption by trained weighted KNN-regressor model vs simulated/actual values of absorption </w:t>
      </w:r>
      <w:r w:rsidRPr="00A236A4">
        <w:rPr>
          <w:rFonts w:ascii="Times New Roman" w:hAnsi="Times New Roman" w:cs="Times New Roman"/>
          <w:bCs/>
          <w:iCs/>
          <w:sz w:val="24"/>
          <w:szCs w:val="24"/>
          <w:lang w:val="en-US"/>
        </w:rPr>
        <w:t>accomplished at the time of</w:t>
      </w:r>
      <w:r w:rsidRPr="00A236A4">
        <w:rPr>
          <w:rFonts w:ascii="Times New Roman" w:hAnsi="Times New Roman" w:cs="Times New Roman"/>
          <w:bCs/>
          <w:sz w:val="24"/>
          <w:szCs w:val="24"/>
          <w:lang w:val="en-US"/>
        </w:rPr>
        <w:t xml:space="preserve"> simulation for </w:t>
      </w:r>
      <w:proofErr w:type="spellStart"/>
      <w:r w:rsidRPr="00A236A4">
        <w:rPr>
          <w:rFonts w:ascii="Times New Roman" w:hAnsi="Times New Roman" w:cs="Times New Roman"/>
          <w:bCs/>
          <w:sz w:val="24"/>
          <w:szCs w:val="24"/>
          <w:lang w:val="en-US"/>
        </w:rPr>
        <w:t>metasurface</w:t>
      </w:r>
      <w:proofErr w:type="spellEnd"/>
      <w:r w:rsidRPr="00A236A4">
        <w:rPr>
          <w:rFonts w:ascii="Times New Roman" w:hAnsi="Times New Roman" w:cs="Times New Roman"/>
          <w:bCs/>
          <w:sz w:val="24"/>
          <w:szCs w:val="24"/>
          <w:lang w:val="en-US"/>
        </w:rPr>
        <w:t xml:space="preserve"> width 2.3µm, 2.4µm and Test-0.6, Test-0.5, Test-0.4, Test-0.3 are revealed in supplementary Fig. S13 (a-h) subsequently.</w:t>
      </w:r>
    </w:p>
    <w:p w14:paraId="62B26689" w14:textId="77777777" w:rsidR="00A236A4" w:rsidRDefault="00A236A4" w:rsidP="00A236A4">
      <w:pPr>
        <w:spacing w:line="360" w:lineRule="auto"/>
        <w:jc w:val="both"/>
        <w:rPr>
          <w:rFonts w:ascii="Times New Roman" w:hAnsi="Times New Roman" w:cs="Times New Roman"/>
          <w:bCs/>
          <w:sz w:val="24"/>
          <w:szCs w:val="24"/>
          <w:lang w:val="en-US"/>
        </w:rPr>
      </w:pPr>
      <w:r w:rsidRPr="00A236A4">
        <w:rPr>
          <w:rFonts w:ascii="Times New Roman" w:hAnsi="Times New Roman" w:cs="Times New Roman"/>
          <w:bCs/>
          <w:sz w:val="24"/>
          <w:szCs w:val="24"/>
          <w:lang w:val="en-US"/>
        </w:rPr>
        <w:t xml:space="preserve">Scattergrams of estimated values of absorption by trained weighted KNN-regressor model vs simulated/actual values of absorption </w:t>
      </w:r>
      <w:r w:rsidRPr="00A236A4">
        <w:rPr>
          <w:rFonts w:ascii="Times New Roman" w:hAnsi="Times New Roman" w:cs="Times New Roman"/>
          <w:bCs/>
          <w:iCs/>
          <w:sz w:val="24"/>
          <w:szCs w:val="24"/>
          <w:lang w:val="en-US"/>
        </w:rPr>
        <w:t>accomplished at the time of</w:t>
      </w:r>
      <w:r w:rsidRPr="00A236A4">
        <w:rPr>
          <w:rFonts w:ascii="Times New Roman" w:hAnsi="Times New Roman" w:cs="Times New Roman"/>
          <w:bCs/>
          <w:sz w:val="24"/>
          <w:szCs w:val="24"/>
          <w:lang w:val="en-US"/>
        </w:rPr>
        <w:t xml:space="preserve"> simulation for </w:t>
      </w:r>
      <w:proofErr w:type="spellStart"/>
      <w:r w:rsidRPr="00A236A4">
        <w:rPr>
          <w:rFonts w:ascii="Times New Roman" w:hAnsi="Times New Roman" w:cs="Times New Roman"/>
          <w:bCs/>
          <w:sz w:val="24"/>
          <w:szCs w:val="24"/>
          <w:lang w:val="en-US"/>
        </w:rPr>
        <w:t>metasurface</w:t>
      </w:r>
      <w:proofErr w:type="spellEnd"/>
      <w:r w:rsidRPr="00A236A4">
        <w:rPr>
          <w:rFonts w:ascii="Times New Roman" w:hAnsi="Times New Roman" w:cs="Times New Roman"/>
          <w:bCs/>
          <w:sz w:val="24"/>
          <w:szCs w:val="24"/>
          <w:lang w:val="en-US"/>
        </w:rPr>
        <w:t xml:space="preserve"> length 1.9µm, 2.0µm and Test-0.6, Test-0.5, Test-0.4, Test-0.3 are revealed in supplementary Fig. S14 (a-h) subsequently. </w:t>
      </w:r>
    </w:p>
    <w:p w14:paraId="3A74898A" w14:textId="77777777" w:rsidR="00A236A4" w:rsidRDefault="00A236A4" w:rsidP="00A236A4">
      <w:pPr>
        <w:spacing w:line="360" w:lineRule="auto"/>
        <w:jc w:val="both"/>
        <w:rPr>
          <w:rFonts w:ascii="Times New Roman" w:hAnsi="Times New Roman" w:cs="Times New Roman"/>
          <w:bCs/>
          <w:sz w:val="24"/>
          <w:szCs w:val="24"/>
          <w:lang w:val="en-US"/>
        </w:rPr>
      </w:pPr>
      <w:r w:rsidRPr="00A236A4">
        <w:rPr>
          <w:rFonts w:ascii="Times New Roman" w:hAnsi="Times New Roman" w:cs="Times New Roman"/>
          <w:bCs/>
          <w:sz w:val="24"/>
          <w:szCs w:val="24"/>
          <w:lang w:val="en-US"/>
        </w:rPr>
        <w:t xml:space="preserve">Scattergrams of estimated values of absorption by trained weighted KNN-regressor model vs simulated/actual values of absorption </w:t>
      </w:r>
      <w:r w:rsidRPr="00A236A4">
        <w:rPr>
          <w:rFonts w:ascii="Times New Roman" w:hAnsi="Times New Roman" w:cs="Times New Roman"/>
          <w:bCs/>
          <w:iCs/>
          <w:sz w:val="24"/>
          <w:szCs w:val="24"/>
          <w:lang w:val="en-US"/>
        </w:rPr>
        <w:t>accomplished at the time of</w:t>
      </w:r>
      <w:r w:rsidRPr="00A236A4">
        <w:rPr>
          <w:rFonts w:ascii="Times New Roman" w:hAnsi="Times New Roman" w:cs="Times New Roman"/>
          <w:bCs/>
          <w:sz w:val="24"/>
          <w:szCs w:val="24"/>
          <w:lang w:val="en-US"/>
        </w:rPr>
        <w:t xml:space="preserve"> simulation for </w:t>
      </w:r>
      <w:proofErr w:type="spellStart"/>
      <w:r w:rsidRPr="00A236A4">
        <w:rPr>
          <w:rFonts w:ascii="Times New Roman" w:hAnsi="Times New Roman" w:cs="Times New Roman"/>
          <w:bCs/>
          <w:sz w:val="24"/>
          <w:szCs w:val="24"/>
          <w:lang w:val="en-US"/>
        </w:rPr>
        <w:t>metasurface</w:t>
      </w:r>
      <w:proofErr w:type="spellEnd"/>
      <w:r w:rsidRPr="00A236A4">
        <w:rPr>
          <w:rFonts w:ascii="Times New Roman" w:hAnsi="Times New Roman" w:cs="Times New Roman"/>
          <w:bCs/>
          <w:sz w:val="24"/>
          <w:szCs w:val="24"/>
          <w:lang w:val="en-US"/>
        </w:rPr>
        <w:t xml:space="preserve"> length 2.1µm, 2.2µm and Test-0.6, Test-0.5, Test-0.4, Test-0.3 are revealed in supplementary Fig. S15 (a-h) subsequently. </w:t>
      </w:r>
    </w:p>
    <w:p w14:paraId="624FEA95" w14:textId="71147FB7" w:rsidR="009A7F54" w:rsidRPr="00132E5A" w:rsidRDefault="00A236A4" w:rsidP="00A236A4">
      <w:pPr>
        <w:spacing w:line="360" w:lineRule="auto"/>
        <w:jc w:val="both"/>
        <w:rPr>
          <w:rFonts w:ascii="Times New Roman" w:hAnsi="Times New Roman" w:cs="Times New Roman"/>
          <w:sz w:val="24"/>
          <w:szCs w:val="24"/>
        </w:rPr>
      </w:pPr>
      <w:r w:rsidRPr="00A236A4">
        <w:rPr>
          <w:rFonts w:ascii="Times New Roman" w:hAnsi="Times New Roman" w:cs="Times New Roman"/>
          <w:bCs/>
          <w:sz w:val="24"/>
          <w:szCs w:val="24"/>
          <w:lang w:val="en-US"/>
        </w:rPr>
        <w:t xml:space="preserve">Scattergrams of estimated values of absorption by trained weighted KNN-regressor model vs simulated/actual values of absorption </w:t>
      </w:r>
      <w:r w:rsidRPr="00A236A4">
        <w:rPr>
          <w:rFonts w:ascii="Times New Roman" w:hAnsi="Times New Roman" w:cs="Times New Roman"/>
          <w:bCs/>
          <w:iCs/>
          <w:sz w:val="24"/>
          <w:szCs w:val="24"/>
          <w:lang w:val="en-US"/>
        </w:rPr>
        <w:t>accomplished at the time of</w:t>
      </w:r>
      <w:r w:rsidRPr="00A236A4">
        <w:rPr>
          <w:rFonts w:ascii="Times New Roman" w:hAnsi="Times New Roman" w:cs="Times New Roman"/>
          <w:bCs/>
          <w:sz w:val="24"/>
          <w:szCs w:val="24"/>
          <w:lang w:val="en-US"/>
        </w:rPr>
        <w:t xml:space="preserve"> simulation for </w:t>
      </w:r>
      <w:proofErr w:type="spellStart"/>
      <w:r w:rsidRPr="00A236A4">
        <w:rPr>
          <w:rFonts w:ascii="Times New Roman" w:hAnsi="Times New Roman" w:cs="Times New Roman"/>
          <w:bCs/>
          <w:sz w:val="24"/>
          <w:szCs w:val="24"/>
          <w:lang w:val="en-US"/>
        </w:rPr>
        <w:t>metasurface</w:t>
      </w:r>
      <w:proofErr w:type="spellEnd"/>
      <w:r w:rsidRPr="00A236A4">
        <w:rPr>
          <w:rFonts w:ascii="Times New Roman" w:hAnsi="Times New Roman" w:cs="Times New Roman"/>
          <w:bCs/>
          <w:sz w:val="24"/>
          <w:szCs w:val="24"/>
          <w:lang w:val="en-US"/>
        </w:rPr>
        <w:t xml:space="preserve"> length </w:t>
      </w:r>
      <w:r w:rsidRPr="00A236A4">
        <w:rPr>
          <w:rFonts w:ascii="Times New Roman" w:hAnsi="Times New Roman" w:cs="Times New Roman"/>
          <w:bCs/>
          <w:sz w:val="24"/>
          <w:szCs w:val="24"/>
          <w:lang w:val="en-US"/>
        </w:rPr>
        <w:lastRenderedPageBreak/>
        <w:t>2.3µm, 2.4µm and Test-0.6, Test-0.5, Test-0.4, Test-0.3 are revealed in supplementary Fig. S16 (a-h) subsequently.</w:t>
      </w:r>
    </w:p>
    <w:p w14:paraId="5C120ED0" w14:textId="65DCF439" w:rsidR="009703F9" w:rsidRPr="00132E5A" w:rsidRDefault="009703F9" w:rsidP="00267834">
      <w:pPr>
        <w:spacing w:line="360" w:lineRule="auto"/>
        <w:jc w:val="both"/>
        <w:rPr>
          <w:rFonts w:ascii="Times New Roman" w:hAnsi="Times New Roman" w:cs="Times New Roman"/>
          <w:bCs/>
          <w:color w:val="000000" w:themeColor="text1"/>
          <w:sz w:val="24"/>
          <w:szCs w:val="24"/>
          <w:lang w:val="en-US"/>
        </w:rPr>
      </w:pPr>
      <w:r w:rsidRPr="00132E5A">
        <w:rPr>
          <w:rFonts w:ascii="Times New Roman" w:hAnsi="Times New Roman" w:cs="Times New Roman"/>
          <w:bCs/>
          <w:color w:val="000000" w:themeColor="text1"/>
          <w:sz w:val="24"/>
          <w:szCs w:val="24"/>
          <w:lang w:val="en-US"/>
        </w:rPr>
        <w:t xml:space="preserve">The layer structure of neural network-based LSTM forecasting model is shown in </w:t>
      </w:r>
      <w:bookmarkStart w:id="4" w:name="_Hlk94945221"/>
      <w:r w:rsidRPr="00132E5A">
        <w:rPr>
          <w:rFonts w:ascii="Times New Roman" w:hAnsi="Times New Roman" w:cs="Times New Roman"/>
          <w:bCs/>
          <w:color w:val="000000" w:themeColor="text1"/>
          <w:sz w:val="24"/>
          <w:szCs w:val="24"/>
          <w:lang w:val="en-US"/>
        </w:rPr>
        <w:t xml:space="preserve">supplementary </w:t>
      </w:r>
      <w:bookmarkEnd w:id="4"/>
      <w:r w:rsidRPr="00132E5A">
        <w:rPr>
          <w:rFonts w:ascii="Times New Roman" w:hAnsi="Times New Roman" w:cs="Times New Roman"/>
          <w:bCs/>
          <w:color w:val="000000" w:themeColor="text1"/>
          <w:sz w:val="24"/>
          <w:szCs w:val="24"/>
          <w:lang w:val="en-US"/>
        </w:rPr>
        <w:t>Fig. S1</w:t>
      </w:r>
      <w:r w:rsidR="002713F1" w:rsidRPr="00132E5A">
        <w:rPr>
          <w:rFonts w:ascii="Times New Roman" w:hAnsi="Times New Roman" w:cs="Times New Roman"/>
          <w:bCs/>
          <w:color w:val="000000" w:themeColor="text1"/>
          <w:sz w:val="24"/>
          <w:szCs w:val="24"/>
          <w:lang w:val="en-US"/>
        </w:rPr>
        <w:t>7</w:t>
      </w:r>
      <w:r w:rsidRPr="00132E5A">
        <w:rPr>
          <w:rFonts w:ascii="Times New Roman" w:hAnsi="Times New Roman" w:cs="Times New Roman"/>
          <w:bCs/>
          <w:color w:val="000000" w:themeColor="text1"/>
          <w:sz w:val="24"/>
          <w:szCs w:val="24"/>
          <w:lang w:val="en-US"/>
        </w:rPr>
        <w:t>.</w:t>
      </w:r>
    </w:p>
    <w:p w14:paraId="0FE8AFBB" w14:textId="2760B7FB" w:rsidR="002713F1" w:rsidRPr="00132E5A" w:rsidRDefault="00A236A4" w:rsidP="00267834">
      <w:pPr>
        <w:spacing w:line="360" w:lineRule="auto"/>
        <w:jc w:val="both"/>
        <w:rPr>
          <w:rFonts w:ascii="Times New Roman" w:hAnsi="Times New Roman" w:cs="Times New Roman"/>
          <w:sz w:val="24"/>
          <w:szCs w:val="24"/>
        </w:rPr>
      </w:pPr>
      <w:r w:rsidRPr="00A236A4">
        <w:rPr>
          <w:rFonts w:ascii="Times New Roman" w:hAnsi="Times New Roman" w:cs="Times New Roman"/>
          <w:sz w:val="24"/>
          <w:szCs w:val="24"/>
          <w:lang w:val="en-US"/>
        </w:rPr>
        <w:t xml:space="preserve">Training loss, MAPE and predicted values of absorption by LSTM vs simulated values of absorption for </w:t>
      </w:r>
      <w:proofErr w:type="spellStart"/>
      <w:r w:rsidRPr="00A236A4">
        <w:rPr>
          <w:rFonts w:ascii="Times New Roman" w:hAnsi="Times New Roman" w:cs="Times New Roman"/>
          <w:sz w:val="24"/>
          <w:szCs w:val="24"/>
          <w:lang w:val="en-US"/>
        </w:rPr>
        <w:t>metasurface</w:t>
      </w:r>
      <w:proofErr w:type="spellEnd"/>
      <w:r w:rsidRPr="00A236A4">
        <w:rPr>
          <w:rFonts w:ascii="Times New Roman" w:hAnsi="Times New Roman" w:cs="Times New Roman"/>
          <w:sz w:val="24"/>
          <w:szCs w:val="24"/>
          <w:lang w:val="en-US"/>
        </w:rPr>
        <w:t xml:space="preserve"> thickness of 2µm is shown in </w:t>
      </w:r>
      <w:bookmarkStart w:id="5" w:name="_Hlk103691162"/>
      <w:r w:rsidRPr="00A236A4">
        <w:rPr>
          <w:rFonts w:ascii="Times New Roman" w:hAnsi="Times New Roman" w:cs="Times New Roman"/>
          <w:sz w:val="24"/>
          <w:szCs w:val="24"/>
          <w:lang w:val="en-US"/>
        </w:rPr>
        <w:t xml:space="preserve">supplementary </w:t>
      </w:r>
      <w:bookmarkEnd w:id="5"/>
      <w:r w:rsidRPr="00A236A4">
        <w:rPr>
          <w:rFonts w:ascii="Times New Roman" w:hAnsi="Times New Roman" w:cs="Times New Roman"/>
          <w:sz w:val="24"/>
          <w:szCs w:val="24"/>
          <w:lang w:val="en-US"/>
        </w:rPr>
        <w:t>Fig. S18 (a-c) subsequently. Likewise supplementary Fig. S18 (d-f) depicts the alike information for angle of incidence 2.5 µm.</w:t>
      </w:r>
    </w:p>
    <w:p w14:paraId="42538101" w14:textId="77777777" w:rsidR="00A236A4" w:rsidRPr="00A236A4" w:rsidRDefault="00A236A4" w:rsidP="00A236A4">
      <w:pPr>
        <w:spacing w:line="360" w:lineRule="auto"/>
        <w:jc w:val="both"/>
        <w:rPr>
          <w:rFonts w:ascii="Times New Roman" w:hAnsi="Times New Roman" w:cs="Times New Roman"/>
          <w:sz w:val="24"/>
          <w:szCs w:val="24"/>
          <w:lang w:val="en-US"/>
        </w:rPr>
      </w:pPr>
      <w:r w:rsidRPr="00A236A4">
        <w:rPr>
          <w:rFonts w:ascii="Times New Roman" w:hAnsi="Times New Roman" w:cs="Times New Roman"/>
          <w:sz w:val="24"/>
          <w:szCs w:val="24"/>
          <w:lang w:val="en-US"/>
        </w:rPr>
        <w:t xml:space="preserve">Training loss, MAPE and predicted values of absorption by LSTM vs simulated values of absorption for </w:t>
      </w:r>
      <w:proofErr w:type="spellStart"/>
      <w:r w:rsidRPr="00A236A4">
        <w:rPr>
          <w:rFonts w:ascii="Times New Roman" w:hAnsi="Times New Roman" w:cs="Times New Roman"/>
          <w:sz w:val="24"/>
          <w:szCs w:val="24"/>
          <w:lang w:val="en-US"/>
        </w:rPr>
        <w:t>metasurface</w:t>
      </w:r>
      <w:proofErr w:type="spellEnd"/>
      <w:r w:rsidRPr="00A236A4">
        <w:rPr>
          <w:rFonts w:ascii="Times New Roman" w:hAnsi="Times New Roman" w:cs="Times New Roman"/>
          <w:sz w:val="24"/>
          <w:szCs w:val="24"/>
          <w:lang w:val="en-US"/>
        </w:rPr>
        <w:t xml:space="preserve"> width of 2.2 µm is shown in supplementary Fig. S19 (a-c) subsequently. Likewise, supplementary Fig. S19 (d-i) depicts the alike information for </w:t>
      </w:r>
      <w:proofErr w:type="spellStart"/>
      <w:r w:rsidRPr="00A236A4">
        <w:rPr>
          <w:rFonts w:ascii="Times New Roman" w:hAnsi="Times New Roman" w:cs="Times New Roman"/>
          <w:sz w:val="24"/>
          <w:szCs w:val="24"/>
          <w:lang w:val="en-US"/>
        </w:rPr>
        <w:t>metasurface</w:t>
      </w:r>
      <w:proofErr w:type="spellEnd"/>
      <w:r w:rsidRPr="00A236A4">
        <w:rPr>
          <w:rFonts w:ascii="Times New Roman" w:hAnsi="Times New Roman" w:cs="Times New Roman"/>
          <w:sz w:val="24"/>
          <w:szCs w:val="24"/>
          <w:lang w:val="en-US"/>
        </w:rPr>
        <w:t xml:space="preserve"> width 2.3 </w:t>
      </w:r>
      <w:proofErr w:type="gramStart"/>
      <w:r w:rsidRPr="00A236A4">
        <w:rPr>
          <w:rFonts w:ascii="Times New Roman" w:hAnsi="Times New Roman" w:cs="Times New Roman"/>
          <w:sz w:val="24"/>
          <w:szCs w:val="24"/>
          <w:lang w:val="en-US"/>
        </w:rPr>
        <w:t>µm  and</w:t>
      </w:r>
      <w:proofErr w:type="gramEnd"/>
      <w:r w:rsidRPr="00A236A4">
        <w:rPr>
          <w:rFonts w:ascii="Times New Roman" w:hAnsi="Times New Roman" w:cs="Times New Roman"/>
          <w:sz w:val="24"/>
          <w:szCs w:val="24"/>
          <w:lang w:val="en-US"/>
        </w:rPr>
        <w:t xml:space="preserve"> 2.4 µm.</w:t>
      </w:r>
    </w:p>
    <w:p w14:paraId="311BDE38" w14:textId="77777777" w:rsidR="00A236A4" w:rsidRDefault="00A236A4" w:rsidP="00A236A4">
      <w:pPr>
        <w:spacing w:line="360" w:lineRule="auto"/>
        <w:jc w:val="both"/>
        <w:rPr>
          <w:rFonts w:ascii="Times New Roman" w:hAnsi="Times New Roman" w:cs="Times New Roman"/>
          <w:sz w:val="24"/>
          <w:szCs w:val="24"/>
          <w:lang w:val="en-US"/>
        </w:rPr>
      </w:pPr>
      <w:r w:rsidRPr="00A236A4">
        <w:rPr>
          <w:rFonts w:ascii="Times New Roman" w:hAnsi="Times New Roman" w:cs="Times New Roman"/>
          <w:sz w:val="24"/>
          <w:szCs w:val="24"/>
          <w:lang w:val="en-US"/>
        </w:rPr>
        <w:t xml:space="preserve">Training loss, MAPE and predicted values of absorption by LSTM vs simulated values of absorption for </w:t>
      </w:r>
      <w:proofErr w:type="spellStart"/>
      <w:r w:rsidRPr="00A236A4">
        <w:rPr>
          <w:rFonts w:ascii="Times New Roman" w:hAnsi="Times New Roman" w:cs="Times New Roman"/>
          <w:sz w:val="24"/>
          <w:szCs w:val="24"/>
          <w:lang w:val="en-US"/>
        </w:rPr>
        <w:t>metasurface</w:t>
      </w:r>
      <w:proofErr w:type="spellEnd"/>
      <w:r w:rsidRPr="00A236A4">
        <w:rPr>
          <w:rFonts w:ascii="Times New Roman" w:hAnsi="Times New Roman" w:cs="Times New Roman"/>
          <w:sz w:val="24"/>
          <w:szCs w:val="24"/>
          <w:lang w:val="en-US"/>
        </w:rPr>
        <w:t xml:space="preserve"> length of 1.9 µm is shown in supplementary Fig. S20 (a-c) subsequently. Likewise, supplementary Fig. S20 (d-i) depicts the alike information for </w:t>
      </w:r>
      <w:proofErr w:type="spellStart"/>
      <w:r w:rsidRPr="00A236A4">
        <w:rPr>
          <w:rFonts w:ascii="Times New Roman" w:hAnsi="Times New Roman" w:cs="Times New Roman"/>
          <w:sz w:val="24"/>
          <w:szCs w:val="24"/>
          <w:lang w:val="en-US"/>
        </w:rPr>
        <w:t>metasurface</w:t>
      </w:r>
      <w:proofErr w:type="spellEnd"/>
      <w:r w:rsidRPr="00A236A4">
        <w:rPr>
          <w:rFonts w:ascii="Times New Roman" w:hAnsi="Times New Roman" w:cs="Times New Roman"/>
          <w:sz w:val="24"/>
          <w:szCs w:val="24"/>
          <w:lang w:val="en-US"/>
        </w:rPr>
        <w:t xml:space="preserve"> length 2.0 </w:t>
      </w:r>
      <w:proofErr w:type="gramStart"/>
      <w:r w:rsidRPr="00A236A4">
        <w:rPr>
          <w:rFonts w:ascii="Times New Roman" w:hAnsi="Times New Roman" w:cs="Times New Roman"/>
          <w:sz w:val="24"/>
          <w:szCs w:val="24"/>
          <w:lang w:val="en-US"/>
        </w:rPr>
        <w:t>µm  and</w:t>
      </w:r>
      <w:proofErr w:type="gramEnd"/>
      <w:r w:rsidRPr="00A236A4">
        <w:rPr>
          <w:rFonts w:ascii="Times New Roman" w:hAnsi="Times New Roman" w:cs="Times New Roman"/>
          <w:sz w:val="24"/>
          <w:szCs w:val="24"/>
          <w:lang w:val="en-US"/>
        </w:rPr>
        <w:t xml:space="preserve"> 2.1 µm. </w:t>
      </w:r>
    </w:p>
    <w:p w14:paraId="1888DF61" w14:textId="4A6F7658" w:rsidR="00A236A4" w:rsidRPr="00A236A4" w:rsidRDefault="00A236A4" w:rsidP="00A236A4">
      <w:pPr>
        <w:spacing w:line="360" w:lineRule="auto"/>
        <w:jc w:val="both"/>
        <w:rPr>
          <w:rFonts w:ascii="Times New Roman" w:hAnsi="Times New Roman" w:cs="Times New Roman"/>
          <w:sz w:val="24"/>
          <w:szCs w:val="24"/>
          <w:lang w:val="en-US"/>
        </w:rPr>
      </w:pPr>
      <w:r w:rsidRPr="00A236A4">
        <w:rPr>
          <w:rFonts w:ascii="Times New Roman" w:hAnsi="Times New Roman" w:cs="Times New Roman"/>
          <w:sz w:val="24"/>
          <w:szCs w:val="24"/>
          <w:lang w:val="en-US"/>
        </w:rPr>
        <w:t>Scattergrams of predicted values of absorption by LSTM models vs simulated values of absorption in supplementary Fig. S20 (c, f, i) show that, predicted values are very close to actual values of absorption. This in sequence supports that, forecasting models implemented using LSTM could cut the simulation resources and time by 20%.</w:t>
      </w:r>
    </w:p>
    <w:p w14:paraId="5C4DA94C" w14:textId="55EE41D0" w:rsidR="002713F1" w:rsidRPr="001D0A15" w:rsidRDefault="00A236A4" w:rsidP="00A236A4">
      <w:pPr>
        <w:spacing w:line="360" w:lineRule="auto"/>
        <w:jc w:val="both"/>
        <w:rPr>
          <w:rFonts w:ascii="Times New Roman" w:hAnsi="Times New Roman" w:cs="Times New Roman"/>
          <w:sz w:val="24"/>
          <w:szCs w:val="24"/>
          <w:lang w:val="en-US"/>
        </w:rPr>
      </w:pPr>
      <w:r w:rsidRPr="00A236A4">
        <w:rPr>
          <w:rFonts w:ascii="Times New Roman" w:hAnsi="Times New Roman" w:cs="Times New Roman"/>
          <w:sz w:val="24"/>
          <w:szCs w:val="24"/>
          <w:lang w:val="en-US"/>
        </w:rPr>
        <w:t xml:space="preserve">Training loss, MAPE and predicted values of absorption by LSTM vs simulated values of absorption for </w:t>
      </w:r>
      <w:proofErr w:type="spellStart"/>
      <w:r w:rsidRPr="00A236A4">
        <w:rPr>
          <w:rFonts w:ascii="Times New Roman" w:hAnsi="Times New Roman" w:cs="Times New Roman"/>
          <w:sz w:val="24"/>
          <w:szCs w:val="24"/>
          <w:lang w:val="en-US"/>
        </w:rPr>
        <w:t>metasurface</w:t>
      </w:r>
      <w:proofErr w:type="spellEnd"/>
      <w:r w:rsidRPr="00A236A4">
        <w:rPr>
          <w:rFonts w:ascii="Times New Roman" w:hAnsi="Times New Roman" w:cs="Times New Roman"/>
          <w:sz w:val="24"/>
          <w:szCs w:val="24"/>
          <w:lang w:val="en-US"/>
        </w:rPr>
        <w:t xml:space="preserve"> length of 2.2 µm is shown in supplementary Fig. S21 (a-c) subsequently. Likewise, supplementary Fig. S21 (d-i) depicts the alike information for </w:t>
      </w:r>
      <w:proofErr w:type="spellStart"/>
      <w:r w:rsidRPr="00A236A4">
        <w:rPr>
          <w:rFonts w:ascii="Times New Roman" w:hAnsi="Times New Roman" w:cs="Times New Roman"/>
          <w:sz w:val="24"/>
          <w:szCs w:val="24"/>
          <w:lang w:val="en-US"/>
        </w:rPr>
        <w:t>metasurface</w:t>
      </w:r>
      <w:proofErr w:type="spellEnd"/>
      <w:r w:rsidRPr="00A236A4">
        <w:rPr>
          <w:rFonts w:ascii="Times New Roman" w:hAnsi="Times New Roman" w:cs="Times New Roman"/>
          <w:sz w:val="24"/>
          <w:szCs w:val="24"/>
          <w:lang w:val="en-US"/>
        </w:rPr>
        <w:t xml:space="preserve"> length 2.3 </w:t>
      </w:r>
      <w:proofErr w:type="gramStart"/>
      <w:r w:rsidRPr="00A236A4">
        <w:rPr>
          <w:rFonts w:ascii="Times New Roman" w:hAnsi="Times New Roman" w:cs="Times New Roman"/>
          <w:sz w:val="24"/>
          <w:szCs w:val="24"/>
          <w:lang w:val="en-US"/>
        </w:rPr>
        <w:t>µm  and</w:t>
      </w:r>
      <w:proofErr w:type="gramEnd"/>
      <w:r w:rsidRPr="00A236A4">
        <w:rPr>
          <w:rFonts w:ascii="Times New Roman" w:hAnsi="Times New Roman" w:cs="Times New Roman"/>
          <w:sz w:val="24"/>
          <w:szCs w:val="24"/>
          <w:lang w:val="en-US"/>
        </w:rPr>
        <w:t xml:space="preserve"> 2.4 µm.</w:t>
      </w:r>
    </w:p>
    <w:p w14:paraId="5BF7EB32" w14:textId="77777777" w:rsidR="00A236A4" w:rsidRPr="00A236A4" w:rsidRDefault="00A236A4" w:rsidP="00A236A4">
      <w:pPr>
        <w:spacing w:line="360" w:lineRule="auto"/>
        <w:jc w:val="both"/>
        <w:rPr>
          <w:rFonts w:ascii="Times New Roman" w:hAnsi="Times New Roman" w:cs="Times New Roman"/>
          <w:bCs/>
          <w:color w:val="000000" w:themeColor="text1"/>
          <w:sz w:val="24"/>
          <w:szCs w:val="24"/>
          <w:lang w:val="en-US"/>
        </w:rPr>
      </w:pPr>
      <w:r w:rsidRPr="00A236A4">
        <w:rPr>
          <w:rFonts w:ascii="Times New Roman" w:hAnsi="Times New Roman" w:cs="Times New Roman"/>
          <w:bCs/>
          <w:color w:val="000000" w:themeColor="text1"/>
          <w:sz w:val="24"/>
          <w:szCs w:val="24"/>
          <w:lang w:val="en-US"/>
        </w:rPr>
        <w:t>Training loss, MAPE and predicted values of absorption by LSTM vs simulated values of absorption for Angle of Incidence 0</w:t>
      </w:r>
      <w:r w:rsidRPr="00A236A4">
        <w:rPr>
          <w:rFonts w:ascii="Times New Roman" w:hAnsi="Times New Roman" w:cs="Times New Roman"/>
          <w:bCs/>
          <w:color w:val="000000" w:themeColor="text1"/>
          <w:sz w:val="24"/>
          <w:szCs w:val="24"/>
          <w:vertAlign w:val="superscript"/>
          <w:lang w:val="en-US"/>
        </w:rPr>
        <w:t>0</w:t>
      </w:r>
      <w:r w:rsidRPr="00A236A4">
        <w:rPr>
          <w:rFonts w:ascii="Times New Roman" w:hAnsi="Times New Roman" w:cs="Times New Roman"/>
          <w:bCs/>
          <w:color w:val="000000" w:themeColor="text1"/>
          <w:sz w:val="24"/>
          <w:szCs w:val="24"/>
          <w:lang w:val="en-US"/>
        </w:rPr>
        <w:t xml:space="preserve"> are shown in supplementary Fig. S22 (a-c) subsequently. Similarly, supplementary Fig. S22 (d-i) depicts the alike information for angle of incidence 10</w:t>
      </w:r>
      <w:r w:rsidRPr="00A236A4">
        <w:rPr>
          <w:rFonts w:ascii="Times New Roman" w:hAnsi="Times New Roman" w:cs="Times New Roman"/>
          <w:bCs/>
          <w:color w:val="000000" w:themeColor="text1"/>
          <w:sz w:val="24"/>
          <w:szCs w:val="24"/>
          <w:vertAlign w:val="superscript"/>
          <w:lang w:val="en-US"/>
        </w:rPr>
        <w:t>0</w:t>
      </w:r>
      <w:r w:rsidRPr="00A236A4">
        <w:rPr>
          <w:rFonts w:ascii="Times New Roman" w:hAnsi="Times New Roman" w:cs="Times New Roman"/>
          <w:bCs/>
          <w:color w:val="000000" w:themeColor="text1"/>
          <w:sz w:val="24"/>
          <w:szCs w:val="24"/>
          <w:lang w:val="en-US"/>
        </w:rPr>
        <w:t xml:space="preserve"> and 20</w:t>
      </w:r>
      <w:r w:rsidRPr="00A236A4">
        <w:rPr>
          <w:rFonts w:ascii="Times New Roman" w:hAnsi="Times New Roman" w:cs="Times New Roman"/>
          <w:bCs/>
          <w:color w:val="000000" w:themeColor="text1"/>
          <w:sz w:val="24"/>
          <w:szCs w:val="24"/>
          <w:vertAlign w:val="superscript"/>
          <w:lang w:val="en-US"/>
        </w:rPr>
        <w:t>0</w:t>
      </w:r>
      <w:r w:rsidRPr="00A236A4">
        <w:rPr>
          <w:rFonts w:ascii="Times New Roman" w:hAnsi="Times New Roman" w:cs="Times New Roman"/>
          <w:bCs/>
          <w:color w:val="000000" w:themeColor="text1"/>
          <w:sz w:val="24"/>
          <w:szCs w:val="24"/>
          <w:lang w:val="en-US"/>
        </w:rPr>
        <w:t xml:space="preserve">. </w:t>
      </w:r>
    </w:p>
    <w:p w14:paraId="08F25B30" w14:textId="77777777" w:rsidR="00A236A4" w:rsidRPr="00A236A4" w:rsidRDefault="00A236A4" w:rsidP="00A236A4">
      <w:pPr>
        <w:spacing w:line="360" w:lineRule="auto"/>
        <w:jc w:val="both"/>
        <w:rPr>
          <w:rFonts w:ascii="Times New Roman" w:hAnsi="Times New Roman" w:cs="Times New Roman"/>
          <w:bCs/>
          <w:color w:val="000000" w:themeColor="text1"/>
          <w:sz w:val="24"/>
          <w:szCs w:val="24"/>
          <w:lang w:val="en-US"/>
        </w:rPr>
      </w:pPr>
      <w:r w:rsidRPr="00A236A4">
        <w:rPr>
          <w:rFonts w:ascii="Times New Roman" w:hAnsi="Times New Roman" w:cs="Times New Roman"/>
          <w:bCs/>
          <w:color w:val="000000" w:themeColor="text1"/>
          <w:sz w:val="24"/>
          <w:szCs w:val="24"/>
        </w:rPr>
        <w:t>Training loss, MAPE and predicted values of absorption by LSTM vs simulated values of absorption for Angle of Incidence 30</w:t>
      </w:r>
      <w:r w:rsidRPr="00A236A4">
        <w:rPr>
          <w:rFonts w:ascii="Times New Roman" w:hAnsi="Times New Roman" w:cs="Times New Roman"/>
          <w:bCs/>
          <w:color w:val="000000" w:themeColor="text1"/>
          <w:sz w:val="24"/>
          <w:szCs w:val="24"/>
          <w:vertAlign w:val="superscript"/>
        </w:rPr>
        <w:t>0</w:t>
      </w:r>
      <w:r w:rsidRPr="00A236A4">
        <w:rPr>
          <w:rFonts w:ascii="Times New Roman" w:hAnsi="Times New Roman" w:cs="Times New Roman"/>
          <w:bCs/>
          <w:color w:val="000000" w:themeColor="text1"/>
          <w:sz w:val="24"/>
          <w:szCs w:val="24"/>
        </w:rPr>
        <w:t xml:space="preserve"> is shown in </w:t>
      </w:r>
      <w:r w:rsidRPr="00A236A4">
        <w:rPr>
          <w:rFonts w:ascii="Times New Roman" w:hAnsi="Times New Roman" w:cs="Times New Roman"/>
          <w:bCs/>
          <w:color w:val="000000" w:themeColor="text1"/>
          <w:sz w:val="24"/>
          <w:szCs w:val="24"/>
          <w:lang w:val="en-US"/>
        </w:rPr>
        <w:t xml:space="preserve">supplementary </w:t>
      </w:r>
      <w:r w:rsidRPr="00A236A4">
        <w:rPr>
          <w:rFonts w:ascii="Times New Roman" w:hAnsi="Times New Roman" w:cs="Times New Roman"/>
          <w:bCs/>
          <w:color w:val="000000" w:themeColor="text1"/>
          <w:sz w:val="24"/>
          <w:szCs w:val="24"/>
        </w:rPr>
        <w:t xml:space="preserve">Fig. S23 (a-c) subsequently. Similarly </w:t>
      </w:r>
      <w:r w:rsidRPr="00A236A4">
        <w:rPr>
          <w:rFonts w:ascii="Times New Roman" w:hAnsi="Times New Roman" w:cs="Times New Roman"/>
          <w:bCs/>
          <w:color w:val="000000" w:themeColor="text1"/>
          <w:sz w:val="24"/>
          <w:szCs w:val="24"/>
          <w:lang w:val="en-US"/>
        </w:rPr>
        <w:t xml:space="preserve">supplementary </w:t>
      </w:r>
      <w:r w:rsidRPr="00A236A4">
        <w:rPr>
          <w:rFonts w:ascii="Times New Roman" w:hAnsi="Times New Roman" w:cs="Times New Roman"/>
          <w:bCs/>
          <w:color w:val="000000" w:themeColor="text1"/>
          <w:sz w:val="24"/>
          <w:szCs w:val="24"/>
        </w:rPr>
        <w:t>Fig. S23 (d-i) depicts the alike information for angle of incidence 40</w:t>
      </w:r>
      <w:r w:rsidRPr="00A236A4">
        <w:rPr>
          <w:rFonts w:ascii="Times New Roman" w:hAnsi="Times New Roman" w:cs="Times New Roman"/>
          <w:bCs/>
          <w:color w:val="000000" w:themeColor="text1"/>
          <w:sz w:val="24"/>
          <w:szCs w:val="24"/>
          <w:vertAlign w:val="superscript"/>
        </w:rPr>
        <w:t>0</w:t>
      </w:r>
      <w:r w:rsidRPr="00A236A4">
        <w:rPr>
          <w:rFonts w:ascii="Times New Roman" w:hAnsi="Times New Roman" w:cs="Times New Roman"/>
          <w:bCs/>
          <w:color w:val="000000" w:themeColor="text1"/>
          <w:sz w:val="24"/>
          <w:szCs w:val="24"/>
        </w:rPr>
        <w:t>, 50</w:t>
      </w:r>
      <w:r w:rsidRPr="00A236A4">
        <w:rPr>
          <w:rFonts w:ascii="Times New Roman" w:hAnsi="Times New Roman" w:cs="Times New Roman"/>
          <w:bCs/>
          <w:color w:val="000000" w:themeColor="text1"/>
          <w:sz w:val="24"/>
          <w:szCs w:val="24"/>
          <w:vertAlign w:val="superscript"/>
        </w:rPr>
        <w:t>0</w:t>
      </w:r>
      <w:r w:rsidRPr="00A236A4">
        <w:rPr>
          <w:rFonts w:ascii="Times New Roman" w:hAnsi="Times New Roman" w:cs="Times New Roman"/>
          <w:bCs/>
          <w:color w:val="000000" w:themeColor="text1"/>
          <w:sz w:val="24"/>
          <w:szCs w:val="24"/>
        </w:rPr>
        <w:t xml:space="preserve"> and </w:t>
      </w:r>
      <w:r w:rsidRPr="00A236A4">
        <w:rPr>
          <w:rFonts w:ascii="Times New Roman" w:hAnsi="Times New Roman" w:cs="Times New Roman"/>
          <w:bCs/>
          <w:color w:val="000000" w:themeColor="text1"/>
          <w:sz w:val="24"/>
          <w:szCs w:val="24"/>
          <w:lang w:val="en-US"/>
        </w:rPr>
        <w:t xml:space="preserve">supplementary </w:t>
      </w:r>
      <w:r w:rsidRPr="00A236A4">
        <w:rPr>
          <w:rFonts w:ascii="Times New Roman" w:hAnsi="Times New Roman" w:cs="Times New Roman"/>
          <w:bCs/>
          <w:color w:val="000000" w:themeColor="text1"/>
          <w:sz w:val="24"/>
          <w:szCs w:val="24"/>
        </w:rPr>
        <w:t>Fig. S24 (a-f) depicts the alike information for angle of incidence 60</w:t>
      </w:r>
      <w:r w:rsidRPr="00A236A4">
        <w:rPr>
          <w:rFonts w:ascii="Times New Roman" w:hAnsi="Times New Roman" w:cs="Times New Roman"/>
          <w:bCs/>
          <w:color w:val="000000" w:themeColor="text1"/>
          <w:sz w:val="24"/>
          <w:szCs w:val="24"/>
          <w:vertAlign w:val="superscript"/>
        </w:rPr>
        <w:t>0</w:t>
      </w:r>
      <w:r w:rsidRPr="00A236A4">
        <w:rPr>
          <w:rFonts w:ascii="Times New Roman" w:hAnsi="Times New Roman" w:cs="Times New Roman"/>
          <w:bCs/>
          <w:color w:val="000000" w:themeColor="text1"/>
          <w:sz w:val="24"/>
          <w:szCs w:val="24"/>
        </w:rPr>
        <w:t>, 70</w:t>
      </w:r>
      <w:r w:rsidRPr="00A236A4">
        <w:rPr>
          <w:rFonts w:ascii="Times New Roman" w:hAnsi="Times New Roman" w:cs="Times New Roman"/>
          <w:bCs/>
          <w:color w:val="000000" w:themeColor="text1"/>
          <w:sz w:val="24"/>
          <w:szCs w:val="24"/>
          <w:vertAlign w:val="superscript"/>
        </w:rPr>
        <w:t>0</w:t>
      </w:r>
      <w:r w:rsidRPr="00A236A4">
        <w:rPr>
          <w:rFonts w:ascii="Times New Roman" w:hAnsi="Times New Roman" w:cs="Times New Roman"/>
          <w:bCs/>
          <w:color w:val="000000" w:themeColor="text1"/>
          <w:sz w:val="24"/>
          <w:szCs w:val="24"/>
        </w:rPr>
        <w:t xml:space="preserve">. </w:t>
      </w:r>
    </w:p>
    <w:p w14:paraId="54A0EA8C" w14:textId="77777777" w:rsidR="00A236A4" w:rsidRPr="00A236A4" w:rsidRDefault="00A236A4" w:rsidP="00A236A4">
      <w:pPr>
        <w:spacing w:line="360" w:lineRule="auto"/>
        <w:jc w:val="both"/>
        <w:rPr>
          <w:rFonts w:ascii="Times New Roman" w:hAnsi="Times New Roman" w:cs="Times New Roman"/>
          <w:bCs/>
          <w:color w:val="000000" w:themeColor="text1"/>
          <w:sz w:val="24"/>
          <w:szCs w:val="24"/>
          <w:lang w:val="en-US"/>
        </w:rPr>
      </w:pPr>
      <w:r w:rsidRPr="00A236A4">
        <w:rPr>
          <w:rFonts w:ascii="Times New Roman" w:hAnsi="Times New Roman" w:cs="Times New Roman"/>
          <w:bCs/>
          <w:color w:val="000000" w:themeColor="text1"/>
          <w:sz w:val="24"/>
          <w:szCs w:val="24"/>
          <w:lang w:val="en-US"/>
        </w:rPr>
        <w:lastRenderedPageBreak/>
        <w:t>Training loss, MAPE, and predicted values of absorption by LSTM vs simulated values of absorption for substrate thickness 7µm is shown in supplementary Fig. S25 (a-c) subsequently. Likewise, supplementary Fig. S25 (d-f) depicts the alike information for substrate thickness 8 µm.</w:t>
      </w:r>
    </w:p>
    <w:p w14:paraId="2193F2D6" w14:textId="77777777" w:rsidR="00A236A4" w:rsidRDefault="00A236A4" w:rsidP="00A236A4">
      <w:pPr>
        <w:spacing w:line="360" w:lineRule="auto"/>
        <w:jc w:val="both"/>
        <w:rPr>
          <w:rFonts w:ascii="Times New Roman" w:hAnsi="Times New Roman" w:cs="Times New Roman"/>
          <w:bCs/>
          <w:color w:val="000000" w:themeColor="text1"/>
          <w:sz w:val="24"/>
          <w:szCs w:val="24"/>
        </w:rPr>
      </w:pPr>
      <w:r w:rsidRPr="00A236A4">
        <w:rPr>
          <w:rFonts w:ascii="Times New Roman" w:hAnsi="Times New Roman" w:cs="Times New Roman"/>
          <w:bCs/>
          <w:color w:val="000000" w:themeColor="text1"/>
          <w:sz w:val="24"/>
          <w:szCs w:val="24"/>
        </w:rPr>
        <w:t>Training loss, MAPE and predicted values of absorption by LSTM vs simulated values of absorption for substrate thickness of 4</w:t>
      </w:r>
      <w:r w:rsidRPr="00A236A4">
        <w:rPr>
          <w:rFonts w:ascii="Times New Roman" w:hAnsi="Times New Roman" w:cs="Times New Roman"/>
          <w:bCs/>
          <w:color w:val="000000" w:themeColor="text1"/>
          <w:sz w:val="24"/>
          <w:szCs w:val="24"/>
          <w:lang w:val="en-US"/>
        </w:rPr>
        <w:t>µm</w:t>
      </w:r>
      <w:r w:rsidRPr="00A236A4">
        <w:rPr>
          <w:rFonts w:ascii="Times New Roman" w:hAnsi="Times New Roman" w:cs="Times New Roman"/>
          <w:bCs/>
          <w:color w:val="000000" w:themeColor="text1"/>
          <w:sz w:val="24"/>
          <w:szCs w:val="24"/>
        </w:rPr>
        <w:t xml:space="preserve"> is shown in </w:t>
      </w:r>
      <w:r w:rsidRPr="00A236A4">
        <w:rPr>
          <w:rFonts w:ascii="Times New Roman" w:hAnsi="Times New Roman" w:cs="Times New Roman"/>
          <w:bCs/>
          <w:color w:val="000000" w:themeColor="text1"/>
          <w:sz w:val="24"/>
          <w:szCs w:val="24"/>
          <w:lang w:val="en-US"/>
        </w:rPr>
        <w:t xml:space="preserve">supplementary </w:t>
      </w:r>
      <w:r w:rsidRPr="00A236A4">
        <w:rPr>
          <w:rFonts w:ascii="Times New Roman" w:hAnsi="Times New Roman" w:cs="Times New Roman"/>
          <w:bCs/>
          <w:color w:val="000000" w:themeColor="text1"/>
          <w:sz w:val="24"/>
          <w:szCs w:val="24"/>
        </w:rPr>
        <w:t xml:space="preserve">Fig. S26 (a-c) subsequently. Likewise </w:t>
      </w:r>
      <w:r w:rsidRPr="00A236A4">
        <w:rPr>
          <w:rFonts w:ascii="Times New Roman" w:hAnsi="Times New Roman" w:cs="Times New Roman"/>
          <w:bCs/>
          <w:color w:val="000000" w:themeColor="text1"/>
          <w:sz w:val="24"/>
          <w:szCs w:val="24"/>
          <w:lang w:val="en-US"/>
        </w:rPr>
        <w:t xml:space="preserve">supplementary </w:t>
      </w:r>
      <w:r w:rsidRPr="00A236A4">
        <w:rPr>
          <w:rFonts w:ascii="Times New Roman" w:hAnsi="Times New Roman" w:cs="Times New Roman"/>
          <w:bCs/>
          <w:color w:val="000000" w:themeColor="text1"/>
          <w:sz w:val="24"/>
          <w:szCs w:val="24"/>
        </w:rPr>
        <w:t xml:space="preserve">Fig. S26 (d-f) depicts the alike information for substrate thickness of 5 </w:t>
      </w:r>
      <w:r w:rsidRPr="00A236A4">
        <w:rPr>
          <w:rFonts w:ascii="Times New Roman" w:hAnsi="Times New Roman" w:cs="Times New Roman"/>
          <w:bCs/>
          <w:color w:val="000000" w:themeColor="text1"/>
          <w:sz w:val="24"/>
          <w:szCs w:val="24"/>
          <w:lang w:val="en-US"/>
        </w:rPr>
        <w:t>µm</w:t>
      </w:r>
      <w:r w:rsidRPr="00A236A4">
        <w:rPr>
          <w:rFonts w:ascii="Times New Roman" w:hAnsi="Times New Roman" w:cs="Times New Roman"/>
          <w:bCs/>
          <w:color w:val="000000" w:themeColor="text1"/>
          <w:sz w:val="24"/>
          <w:szCs w:val="24"/>
        </w:rPr>
        <w:t xml:space="preserve">. Training loss, MAPE and predicted values of absorption by LSTM vs simulated values of absorption for substrate thickness of 6 </w:t>
      </w:r>
      <w:r w:rsidRPr="00A236A4">
        <w:rPr>
          <w:rFonts w:ascii="Times New Roman" w:hAnsi="Times New Roman" w:cs="Times New Roman"/>
          <w:bCs/>
          <w:color w:val="000000" w:themeColor="text1"/>
          <w:sz w:val="24"/>
          <w:szCs w:val="24"/>
          <w:lang w:val="en-US"/>
        </w:rPr>
        <w:t xml:space="preserve">µm </w:t>
      </w:r>
      <w:r w:rsidRPr="00A236A4">
        <w:rPr>
          <w:rFonts w:ascii="Times New Roman" w:hAnsi="Times New Roman" w:cs="Times New Roman"/>
          <w:bCs/>
          <w:color w:val="000000" w:themeColor="text1"/>
          <w:sz w:val="24"/>
          <w:szCs w:val="24"/>
        </w:rPr>
        <w:t xml:space="preserve">is shown in </w:t>
      </w:r>
      <w:r w:rsidRPr="00A236A4">
        <w:rPr>
          <w:rFonts w:ascii="Times New Roman" w:hAnsi="Times New Roman" w:cs="Times New Roman"/>
          <w:bCs/>
          <w:color w:val="000000" w:themeColor="text1"/>
          <w:sz w:val="24"/>
          <w:szCs w:val="24"/>
          <w:lang w:val="en-US"/>
        </w:rPr>
        <w:t xml:space="preserve">supplementary </w:t>
      </w:r>
      <w:r w:rsidRPr="00A236A4">
        <w:rPr>
          <w:rFonts w:ascii="Times New Roman" w:hAnsi="Times New Roman" w:cs="Times New Roman"/>
          <w:bCs/>
          <w:color w:val="000000" w:themeColor="text1"/>
          <w:sz w:val="24"/>
          <w:szCs w:val="24"/>
        </w:rPr>
        <w:t>Fig. S26 (g-i) subsequently.</w:t>
      </w:r>
    </w:p>
    <w:p w14:paraId="48DC15CD" w14:textId="77777777" w:rsidR="00AA1602" w:rsidRDefault="00AA1602" w:rsidP="00A236A4">
      <w:pPr>
        <w:spacing w:line="360" w:lineRule="auto"/>
        <w:jc w:val="both"/>
        <w:rPr>
          <w:rFonts w:ascii="Times New Roman" w:hAnsi="Times New Roman" w:cs="Times New Roman"/>
          <w:bCs/>
          <w:color w:val="000000" w:themeColor="text1"/>
          <w:sz w:val="24"/>
          <w:szCs w:val="24"/>
        </w:rPr>
      </w:pPr>
    </w:p>
    <w:p w14:paraId="1CBAF6EC" w14:textId="77777777" w:rsidR="00513FA5" w:rsidRPr="00132E5A" w:rsidRDefault="00513FA5" w:rsidP="00EA3746">
      <w:pPr>
        <w:spacing w:line="360" w:lineRule="auto"/>
        <w:jc w:val="center"/>
        <w:rPr>
          <w:rFonts w:ascii="Times New Roman" w:hAnsi="Times New Roman" w:cs="Times New Roman"/>
          <w:sz w:val="24"/>
          <w:szCs w:val="24"/>
        </w:rPr>
      </w:pPr>
      <w:r w:rsidRPr="00132E5A">
        <w:rPr>
          <w:rFonts w:ascii="Times New Roman" w:hAnsi="Times New Roman" w:cs="Times New Roman"/>
          <w:noProof/>
          <w:sz w:val="24"/>
          <w:szCs w:val="24"/>
        </w:rPr>
        <w:drawing>
          <wp:inline distT="0" distB="0" distL="0" distR="0" wp14:anchorId="3F4EF2B8" wp14:editId="7A1E918A">
            <wp:extent cx="3867150" cy="19431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88741" cy="1954043"/>
                    </a:xfrm>
                    <a:prstGeom prst="rect">
                      <a:avLst/>
                    </a:prstGeom>
                    <a:noFill/>
                    <a:ln>
                      <a:noFill/>
                    </a:ln>
                  </pic:spPr>
                </pic:pic>
              </a:graphicData>
            </a:graphic>
          </wp:inline>
        </w:drawing>
      </w:r>
    </w:p>
    <w:p w14:paraId="37572AE0" w14:textId="1C10375A" w:rsidR="00513FA5" w:rsidRPr="00132E5A" w:rsidRDefault="00472EB1" w:rsidP="00267834">
      <w:pPr>
        <w:spacing w:line="360" w:lineRule="auto"/>
        <w:jc w:val="both"/>
        <w:rPr>
          <w:rStyle w:val="CaptionColor"/>
          <w:rFonts w:ascii="Times New Roman" w:hAnsi="Times New Roman" w:cs="Times New Roman"/>
          <w:color w:val="000000" w:themeColor="text1"/>
          <w:sz w:val="24"/>
          <w:szCs w:val="24"/>
        </w:rPr>
      </w:pPr>
      <w:r w:rsidRPr="00132E5A">
        <w:rPr>
          <w:rStyle w:val="CaptionColor"/>
          <w:rFonts w:ascii="Times New Roman" w:hAnsi="Times New Roman" w:cs="Times New Roman"/>
          <w:b/>
          <w:color w:val="000000" w:themeColor="text1"/>
          <w:sz w:val="24"/>
          <w:szCs w:val="24"/>
        </w:rPr>
        <w:t>Fig.</w:t>
      </w:r>
      <w:r w:rsidR="00513FA5" w:rsidRPr="00132E5A">
        <w:rPr>
          <w:rStyle w:val="CaptionColor"/>
          <w:rFonts w:ascii="Times New Roman" w:hAnsi="Times New Roman" w:cs="Times New Roman"/>
          <w:b/>
          <w:color w:val="000000" w:themeColor="text1"/>
          <w:sz w:val="24"/>
          <w:szCs w:val="24"/>
        </w:rPr>
        <w:t xml:space="preserve"> S1 </w:t>
      </w:r>
      <w:r w:rsidR="00513FA5" w:rsidRPr="00132E5A">
        <w:rPr>
          <w:rStyle w:val="CaptionColor"/>
          <w:rFonts w:ascii="Times New Roman" w:hAnsi="Times New Roman" w:cs="Times New Roman"/>
          <w:color w:val="000000" w:themeColor="text1"/>
          <w:sz w:val="24"/>
          <w:szCs w:val="24"/>
        </w:rPr>
        <w:t>Memory Cell Unit of LSTM</w:t>
      </w:r>
    </w:p>
    <w:p w14:paraId="5EC66108" w14:textId="5C7C91C4" w:rsidR="00976DD2" w:rsidRPr="00132E5A" w:rsidRDefault="006F0D79"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00076B0B" wp14:editId="2AAD9155">
            <wp:extent cx="6375400" cy="4981575"/>
            <wp:effectExtent l="0" t="0" r="635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75400" cy="4981575"/>
                    </a:xfrm>
                    <a:prstGeom prst="rect">
                      <a:avLst/>
                    </a:prstGeom>
                    <a:noFill/>
                    <a:ln>
                      <a:noFill/>
                    </a:ln>
                  </pic:spPr>
                </pic:pic>
              </a:graphicData>
            </a:graphic>
          </wp:inline>
        </w:drawing>
      </w:r>
    </w:p>
    <w:p w14:paraId="7B855668" w14:textId="6FB726CF" w:rsidR="00976DD2" w:rsidRPr="00132E5A" w:rsidRDefault="00472EB1" w:rsidP="00267834">
      <w:pPr>
        <w:spacing w:line="360" w:lineRule="auto"/>
        <w:jc w:val="both"/>
        <w:rPr>
          <w:rFonts w:ascii="Times New Roman" w:hAnsi="Times New Roman" w:cs="Times New Roman"/>
          <w:sz w:val="24"/>
          <w:szCs w:val="24"/>
          <w:lang w:val="en-US"/>
        </w:rPr>
      </w:pPr>
      <w:r w:rsidRPr="00132E5A">
        <w:rPr>
          <w:rFonts w:ascii="Times New Roman" w:hAnsi="Times New Roman" w:cs="Times New Roman"/>
          <w:b/>
          <w:bCs/>
          <w:sz w:val="24"/>
          <w:szCs w:val="24"/>
          <w:lang w:val="en-US"/>
        </w:rPr>
        <w:t>Fig.</w:t>
      </w:r>
      <w:r w:rsidR="00976DD2" w:rsidRPr="00132E5A">
        <w:rPr>
          <w:rFonts w:ascii="Times New Roman" w:hAnsi="Times New Roman" w:cs="Times New Roman"/>
          <w:b/>
          <w:bCs/>
          <w:sz w:val="24"/>
          <w:szCs w:val="24"/>
          <w:lang w:val="en-US"/>
        </w:rPr>
        <w:t xml:space="preserve"> S</w:t>
      </w:r>
      <w:r w:rsidR="00852A6C" w:rsidRPr="00132E5A">
        <w:rPr>
          <w:rFonts w:ascii="Times New Roman" w:hAnsi="Times New Roman" w:cs="Times New Roman"/>
          <w:b/>
          <w:bCs/>
          <w:sz w:val="24"/>
          <w:szCs w:val="24"/>
          <w:lang w:val="en-US"/>
        </w:rPr>
        <w:t>2</w:t>
      </w:r>
      <w:r w:rsidR="00976DD2" w:rsidRPr="00132E5A">
        <w:rPr>
          <w:rFonts w:ascii="Times New Roman" w:hAnsi="Times New Roman" w:cs="Times New Roman"/>
          <w:sz w:val="24"/>
          <w:szCs w:val="24"/>
          <w:lang w:val="en-US"/>
        </w:rPr>
        <w:t xml:space="preserve"> Predicted absorption value by weighted KNN-</w:t>
      </w:r>
      <w:proofErr w:type="spellStart"/>
      <w:r w:rsidR="00976DD2" w:rsidRPr="00132E5A">
        <w:rPr>
          <w:rFonts w:ascii="Times New Roman" w:hAnsi="Times New Roman" w:cs="Times New Roman"/>
          <w:sz w:val="24"/>
          <w:szCs w:val="24"/>
          <w:lang w:val="en-US"/>
        </w:rPr>
        <w:t>ressor</w:t>
      </w:r>
      <w:proofErr w:type="spellEnd"/>
      <w:r w:rsidR="00976DD2" w:rsidRPr="00132E5A">
        <w:rPr>
          <w:rFonts w:ascii="Times New Roman" w:hAnsi="Times New Roman" w:cs="Times New Roman"/>
          <w:sz w:val="24"/>
          <w:szCs w:val="24"/>
          <w:lang w:val="en-US"/>
        </w:rPr>
        <w:t xml:space="preserve"> vs actual absorption value for </w:t>
      </w:r>
      <w:proofErr w:type="spellStart"/>
      <w:r w:rsidR="00976DD2" w:rsidRPr="00132E5A">
        <w:rPr>
          <w:rFonts w:ascii="Times New Roman" w:hAnsi="Times New Roman" w:cs="Times New Roman"/>
          <w:sz w:val="24"/>
          <w:szCs w:val="24"/>
          <w:lang w:val="en-US"/>
        </w:rPr>
        <w:t>Metasurface</w:t>
      </w:r>
      <w:proofErr w:type="spellEnd"/>
      <w:r w:rsidR="00976DD2" w:rsidRPr="00132E5A">
        <w:rPr>
          <w:rFonts w:ascii="Times New Roman" w:hAnsi="Times New Roman" w:cs="Times New Roman"/>
          <w:sz w:val="24"/>
          <w:szCs w:val="24"/>
          <w:lang w:val="en-US"/>
        </w:rPr>
        <w:t xml:space="preserve"> Thickness (µm) (a) 1.5</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(TC-0.</w:t>
      </w:r>
      <w:r w:rsidR="006F0D79" w:rsidRPr="00132E5A">
        <w:rPr>
          <w:rFonts w:ascii="Times New Roman" w:hAnsi="Times New Roman" w:cs="Times New Roman"/>
          <w:sz w:val="24"/>
          <w:szCs w:val="24"/>
          <w:lang w:val="en-US"/>
        </w:rPr>
        <w:t>6</w:t>
      </w:r>
      <w:r w:rsidR="00976DD2" w:rsidRPr="00132E5A">
        <w:rPr>
          <w:rFonts w:ascii="Times New Roman" w:hAnsi="Times New Roman" w:cs="Times New Roman"/>
          <w:sz w:val="24"/>
          <w:szCs w:val="24"/>
          <w:lang w:val="en-US"/>
        </w:rPr>
        <w:t>) (b)</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1.5</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(TC-0.</w:t>
      </w:r>
      <w:r w:rsidR="006F0D79" w:rsidRPr="00132E5A">
        <w:rPr>
          <w:rFonts w:ascii="Times New Roman" w:hAnsi="Times New Roman" w:cs="Times New Roman"/>
          <w:sz w:val="24"/>
          <w:szCs w:val="24"/>
          <w:lang w:val="en-US"/>
        </w:rPr>
        <w:t>5</w:t>
      </w:r>
      <w:r w:rsidR="00976DD2" w:rsidRPr="00132E5A">
        <w:rPr>
          <w:rFonts w:ascii="Times New Roman" w:hAnsi="Times New Roman" w:cs="Times New Roman"/>
          <w:sz w:val="24"/>
          <w:szCs w:val="24"/>
          <w:lang w:val="en-US"/>
        </w:rPr>
        <w:t>) (c) 1.5</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976DD2" w:rsidRPr="00132E5A">
        <w:rPr>
          <w:rFonts w:ascii="Times New Roman" w:hAnsi="Times New Roman" w:cs="Times New Roman"/>
          <w:sz w:val="24"/>
          <w:szCs w:val="24"/>
          <w:lang w:val="en-US"/>
        </w:rPr>
        <w:t>-0.</w:t>
      </w:r>
      <w:r w:rsidR="006F0D79" w:rsidRPr="00132E5A">
        <w:rPr>
          <w:rFonts w:ascii="Times New Roman" w:hAnsi="Times New Roman" w:cs="Times New Roman"/>
          <w:sz w:val="24"/>
          <w:szCs w:val="24"/>
          <w:lang w:val="en-US"/>
        </w:rPr>
        <w:t>4</w:t>
      </w:r>
      <w:r w:rsidR="00976DD2" w:rsidRPr="00132E5A">
        <w:rPr>
          <w:rFonts w:ascii="Times New Roman" w:hAnsi="Times New Roman" w:cs="Times New Roman"/>
          <w:sz w:val="24"/>
          <w:szCs w:val="24"/>
          <w:lang w:val="en-US"/>
        </w:rPr>
        <w:t>) (d) 1.5</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976DD2" w:rsidRPr="00132E5A">
        <w:rPr>
          <w:rFonts w:ascii="Times New Roman" w:hAnsi="Times New Roman" w:cs="Times New Roman"/>
          <w:sz w:val="24"/>
          <w:szCs w:val="24"/>
          <w:lang w:val="en-US"/>
        </w:rPr>
        <w:t>-0.</w:t>
      </w:r>
      <w:r w:rsidR="006F0D79" w:rsidRPr="00132E5A">
        <w:rPr>
          <w:rFonts w:ascii="Times New Roman" w:hAnsi="Times New Roman" w:cs="Times New Roman"/>
          <w:sz w:val="24"/>
          <w:szCs w:val="24"/>
          <w:lang w:val="en-US"/>
        </w:rPr>
        <w:t>3</w:t>
      </w:r>
      <w:r w:rsidR="00976DD2" w:rsidRPr="00132E5A">
        <w:rPr>
          <w:rFonts w:ascii="Times New Roman" w:hAnsi="Times New Roman" w:cs="Times New Roman"/>
          <w:sz w:val="24"/>
          <w:szCs w:val="24"/>
          <w:lang w:val="en-US"/>
        </w:rPr>
        <w:t>) (e) 2.0</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976DD2" w:rsidRPr="00132E5A">
        <w:rPr>
          <w:rFonts w:ascii="Times New Roman" w:hAnsi="Times New Roman" w:cs="Times New Roman"/>
          <w:sz w:val="24"/>
          <w:szCs w:val="24"/>
          <w:lang w:val="en-US"/>
        </w:rPr>
        <w:t>-0.</w:t>
      </w:r>
      <w:r w:rsidR="006F0D79" w:rsidRPr="00132E5A">
        <w:rPr>
          <w:rFonts w:ascii="Times New Roman" w:hAnsi="Times New Roman" w:cs="Times New Roman"/>
          <w:sz w:val="24"/>
          <w:szCs w:val="24"/>
          <w:lang w:val="en-US"/>
        </w:rPr>
        <w:t>6</w:t>
      </w:r>
      <w:proofErr w:type="gramStart"/>
      <w:r w:rsidR="00976DD2" w:rsidRPr="00132E5A">
        <w:rPr>
          <w:rFonts w:ascii="Times New Roman" w:hAnsi="Times New Roman" w:cs="Times New Roman"/>
          <w:sz w:val="24"/>
          <w:szCs w:val="24"/>
          <w:lang w:val="en-US"/>
        </w:rPr>
        <w:t>)  (</w:t>
      </w:r>
      <w:proofErr w:type="gramEnd"/>
      <w:r w:rsidR="00976DD2" w:rsidRPr="00132E5A">
        <w:rPr>
          <w:rFonts w:ascii="Times New Roman" w:hAnsi="Times New Roman" w:cs="Times New Roman"/>
          <w:sz w:val="24"/>
          <w:szCs w:val="24"/>
          <w:lang w:val="en-US"/>
        </w:rPr>
        <w:t>f) 2.0</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(TC-0.</w:t>
      </w:r>
      <w:r w:rsidR="006F0D79" w:rsidRPr="00132E5A">
        <w:rPr>
          <w:rFonts w:ascii="Times New Roman" w:hAnsi="Times New Roman" w:cs="Times New Roman"/>
          <w:sz w:val="24"/>
          <w:szCs w:val="24"/>
          <w:lang w:val="en-US"/>
        </w:rPr>
        <w:t>5</w:t>
      </w:r>
      <w:r w:rsidR="00976DD2" w:rsidRPr="00132E5A">
        <w:rPr>
          <w:rFonts w:ascii="Times New Roman" w:hAnsi="Times New Roman" w:cs="Times New Roman"/>
          <w:sz w:val="24"/>
          <w:szCs w:val="24"/>
          <w:lang w:val="en-US"/>
        </w:rPr>
        <w:t>) (g) 2.0</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(TC-0.</w:t>
      </w:r>
      <w:r w:rsidR="006F0D79" w:rsidRPr="00132E5A">
        <w:rPr>
          <w:rFonts w:ascii="Times New Roman" w:hAnsi="Times New Roman" w:cs="Times New Roman"/>
          <w:sz w:val="24"/>
          <w:szCs w:val="24"/>
          <w:lang w:val="en-US"/>
        </w:rPr>
        <w:t>4</w:t>
      </w:r>
      <w:r w:rsidR="00976DD2" w:rsidRPr="00132E5A">
        <w:rPr>
          <w:rFonts w:ascii="Times New Roman" w:hAnsi="Times New Roman" w:cs="Times New Roman"/>
          <w:sz w:val="24"/>
          <w:szCs w:val="24"/>
          <w:lang w:val="en-US"/>
        </w:rPr>
        <w:t>) (h) 2.0</w:t>
      </w:r>
      <w:r w:rsidR="00976DD2" w:rsidRPr="00132E5A">
        <w:rPr>
          <w:rFonts w:ascii="Times New Roman" w:hAnsi="Times New Roman" w:cs="Times New Roman"/>
          <w:sz w:val="24"/>
          <w:szCs w:val="24"/>
          <w:vertAlign w:val="superscript"/>
          <w:lang w:val="en-US"/>
        </w:rPr>
        <w:t xml:space="preserve"> </w:t>
      </w:r>
      <w:r w:rsidR="00976DD2" w:rsidRPr="00132E5A">
        <w:rPr>
          <w:rFonts w:ascii="Times New Roman" w:hAnsi="Times New Roman" w:cs="Times New Roman"/>
          <w:sz w:val="24"/>
          <w:szCs w:val="24"/>
          <w:lang w:val="en-US"/>
        </w:rPr>
        <w:t>(TC-0.</w:t>
      </w:r>
      <w:r w:rsidR="006F0D79" w:rsidRPr="00132E5A">
        <w:rPr>
          <w:rFonts w:ascii="Times New Roman" w:hAnsi="Times New Roman" w:cs="Times New Roman"/>
          <w:sz w:val="24"/>
          <w:szCs w:val="24"/>
          <w:lang w:val="en-US"/>
        </w:rPr>
        <w:t>3</w:t>
      </w:r>
      <w:r w:rsidR="00976DD2" w:rsidRPr="00132E5A">
        <w:rPr>
          <w:rFonts w:ascii="Times New Roman" w:hAnsi="Times New Roman" w:cs="Times New Roman"/>
          <w:sz w:val="24"/>
          <w:szCs w:val="24"/>
          <w:lang w:val="en-US"/>
        </w:rPr>
        <w:t>)</w:t>
      </w:r>
    </w:p>
    <w:p w14:paraId="750C1A78" w14:textId="372B83E5" w:rsidR="00C20D93" w:rsidRPr="00132E5A" w:rsidRDefault="003C2C0A" w:rsidP="00267834">
      <w:pPr>
        <w:spacing w:line="360" w:lineRule="auto"/>
        <w:ind w:left="66"/>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2F61A85A" wp14:editId="529171AA">
            <wp:extent cx="6375400" cy="65532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5400" cy="6553200"/>
                    </a:xfrm>
                    <a:prstGeom prst="rect">
                      <a:avLst/>
                    </a:prstGeom>
                    <a:noFill/>
                    <a:ln>
                      <a:noFill/>
                    </a:ln>
                  </pic:spPr>
                </pic:pic>
              </a:graphicData>
            </a:graphic>
          </wp:inline>
        </w:drawing>
      </w:r>
    </w:p>
    <w:p w14:paraId="6C6070CA" w14:textId="676FB9FE" w:rsidR="00C20D93" w:rsidRPr="00132E5A" w:rsidRDefault="00472EB1" w:rsidP="00267834">
      <w:pPr>
        <w:pStyle w:val="ListParagraph"/>
        <w:spacing w:line="360" w:lineRule="auto"/>
        <w:ind w:left="0"/>
        <w:contextualSpacing w:val="0"/>
        <w:jc w:val="both"/>
        <w:rPr>
          <w:rStyle w:val="CaptionColor"/>
          <w:rFonts w:ascii="Times New Roman" w:eastAsia="Times New Roman" w:hAnsi="Times New Roman" w:cs="Times New Roman"/>
          <w:bCs w:val="0"/>
          <w:color w:val="000000" w:themeColor="text1"/>
          <w:sz w:val="24"/>
          <w:szCs w:val="24"/>
        </w:rPr>
      </w:pPr>
      <w:r w:rsidRPr="00132E5A">
        <w:rPr>
          <w:rStyle w:val="CaptionColor"/>
          <w:rFonts w:ascii="Times New Roman" w:hAnsi="Times New Roman" w:cs="Times New Roman"/>
          <w:b/>
          <w:color w:val="000000" w:themeColor="text1"/>
          <w:sz w:val="24"/>
          <w:szCs w:val="24"/>
        </w:rPr>
        <w:t>Fig.</w:t>
      </w:r>
      <w:r w:rsidR="00C20D93" w:rsidRPr="00132E5A">
        <w:rPr>
          <w:rStyle w:val="CaptionColor"/>
          <w:rFonts w:ascii="Times New Roman" w:hAnsi="Times New Roman" w:cs="Times New Roman"/>
          <w:b/>
          <w:color w:val="000000" w:themeColor="text1"/>
          <w:sz w:val="24"/>
          <w:szCs w:val="24"/>
        </w:rPr>
        <w:t xml:space="preserve"> S</w:t>
      </w:r>
      <w:r w:rsidR="007F6E21" w:rsidRPr="00132E5A">
        <w:rPr>
          <w:rStyle w:val="CaptionColor"/>
          <w:rFonts w:ascii="Times New Roman" w:hAnsi="Times New Roman" w:cs="Times New Roman"/>
          <w:b/>
          <w:color w:val="000000" w:themeColor="text1"/>
          <w:sz w:val="24"/>
          <w:szCs w:val="24"/>
        </w:rPr>
        <w:t>3</w:t>
      </w:r>
      <w:r w:rsidR="00C20D93" w:rsidRPr="00132E5A">
        <w:rPr>
          <w:rFonts w:ascii="Times New Roman" w:hAnsi="Times New Roman"/>
          <w:b/>
          <w:bCs/>
          <w:color w:val="000000" w:themeColor="text1"/>
          <w:sz w:val="24"/>
          <w:szCs w:val="24"/>
          <w:lang w:val="en-US"/>
        </w:rPr>
        <w:t xml:space="preserve"> </w:t>
      </w:r>
      <w:r w:rsidR="00C20D93" w:rsidRPr="00132E5A">
        <w:rPr>
          <w:rStyle w:val="CaptionColor"/>
          <w:rFonts w:ascii="Times New Roman" w:eastAsia="Times New Roman" w:hAnsi="Times New Roman" w:cs="Times New Roman"/>
          <w:color w:val="000000" w:themeColor="text1"/>
          <w:sz w:val="24"/>
          <w:szCs w:val="24"/>
          <w:lang w:val="en-US"/>
        </w:rPr>
        <w:t xml:space="preserve">Prediction effectiveness (R2 Score) </w:t>
      </w:r>
      <w:proofErr w:type="gramStart"/>
      <w:r w:rsidR="00C20D93" w:rsidRPr="00132E5A">
        <w:rPr>
          <w:rStyle w:val="CaptionColor"/>
          <w:rFonts w:ascii="Times New Roman" w:eastAsia="Times New Roman" w:hAnsi="Times New Roman" w:cs="Times New Roman"/>
          <w:color w:val="000000" w:themeColor="text1"/>
          <w:sz w:val="24"/>
          <w:szCs w:val="24"/>
          <w:lang w:val="en-US"/>
        </w:rPr>
        <w:t>of  Weighted</w:t>
      </w:r>
      <w:proofErr w:type="gramEnd"/>
      <w:r w:rsidR="00C20D93" w:rsidRPr="00132E5A">
        <w:rPr>
          <w:rStyle w:val="CaptionColor"/>
          <w:rFonts w:ascii="Times New Roman" w:eastAsia="Times New Roman" w:hAnsi="Times New Roman" w:cs="Times New Roman"/>
          <w:color w:val="000000" w:themeColor="text1"/>
          <w:sz w:val="24"/>
          <w:szCs w:val="24"/>
          <w:lang w:val="en-US"/>
        </w:rPr>
        <w:t xml:space="preserve"> KNN-regressor models trained for various values of Angle of Incidence (Degree)  and (a) TC-0.</w:t>
      </w:r>
      <w:r w:rsidR="003C2C0A" w:rsidRPr="00132E5A">
        <w:rPr>
          <w:rStyle w:val="CaptionColor"/>
          <w:rFonts w:ascii="Times New Roman" w:eastAsia="Times New Roman" w:hAnsi="Times New Roman" w:cs="Times New Roman"/>
          <w:color w:val="000000" w:themeColor="text1"/>
          <w:sz w:val="24"/>
          <w:szCs w:val="24"/>
          <w:lang w:val="en-US"/>
        </w:rPr>
        <w:t>6</w:t>
      </w:r>
      <w:r w:rsidR="00C20D93" w:rsidRPr="00132E5A">
        <w:rPr>
          <w:rStyle w:val="CaptionColor"/>
          <w:rFonts w:ascii="Times New Roman" w:eastAsia="Times New Roman" w:hAnsi="Times New Roman" w:cs="Times New Roman"/>
          <w:color w:val="000000" w:themeColor="text1"/>
          <w:sz w:val="24"/>
          <w:szCs w:val="24"/>
          <w:lang w:val="en-US"/>
        </w:rPr>
        <w:t xml:space="preserve"> (b) TC-0.</w:t>
      </w:r>
      <w:r w:rsidR="003C2C0A" w:rsidRPr="00132E5A">
        <w:rPr>
          <w:rStyle w:val="CaptionColor"/>
          <w:rFonts w:ascii="Times New Roman" w:eastAsia="Times New Roman" w:hAnsi="Times New Roman" w:cs="Times New Roman"/>
          <w:color w:val="000000" w:themeColor="text1"/>
          <w:sz w:val="24"/>
          <w:szCs w:val="24"/>
          <w:lang w:val="en-US"/>
        </w:rPr>
        <w:t>5</w:t>
      </w:r>
      <w:r w:rsidR="00C20D93" w:rsidRPr="00132E5A">
        <w:rPr>
          <w:rStyle w:val="CaptionColor"/>
          <w:rFonts w:ascii="Times New Roman" w:eastAsia="Times New Roman" w:hAnsi="Times New Roman" w:cs="Times New Roman"/>
          <w:color w:val="000000" w:themeColor="text1"/>
          <w:sz w:val="24"/>
          <w:szCs w:val="24"/>
          <w:lang w:val="en-US"/>
        </w:rPr>
        <w:t xml:space="preserve"> (c) TC-0.</w:t>
      </w:r>
      <w:r w:rsidR="003C2C0A" w:rsidRPr="00132E5A">
        <w:rPr>
          <w:rStyle w:val="CaptionColor"/>
          <w:rFonts w:ascii="Times New Roman" w:eastAsia="Times New Roman" w:hAnsi="Times New Roman" w:cs="Times New Roman"/>
          <w:color w:val="000000" w:themeColor="text1"/>
          <w:sz w:val="24"/>
          <w:szCs w:val="24"/>
          <w:lang w:val="en-US"/>
        </w:rPr>
        <w:t>4</w:t>
      </w:r>
      <w:r w:rsidR="00C20D93" w:rsidRPr="00132E5A">
        <w:rPr>
          <w:rStyle w:val="CaptionColor"/>
          <w:rFonts w:ascii="Times New Roman" w:eastAsia="Times New Roman" w:hAnsi="Times New Roman" w:cs="Times New Roman"/>
          <w:color w:val="000000" w:themeColor="text1"/>
          <w:sz w:val="24"/>
          <w:szCs w:val="24"/>
          <w:lang w:val="en-US"/>
        </w:rPr>
        <w:t xml:space="preserve"> (d) TC-0.</w:t>
      </w:r>
      <w:r w:rsidR="003C2C0A" w:rsidRPr="00132E5A">
        <w:rPr>
          <w:rStyle w:val="CaptionColor"/>
          <w:rFonts w:ascii="Times New Roman" w:eastAsia="Times New Roman" w:hAnsi="Times New Roman" w:cs="Times New Roman"/>
          <w:color w:val="000000" w:themeColor="text1"/>
          <w:sz w:val="24"/>
          <w:szCs w:val="24"/>
          <w:lang w:val="en-US"/>
        </w:rPr>
        <w:t>3</w:t>
      </w:r>
    </w:p>
    <w:p w14:paraId="6F8A3BDE" w14:textId="6795BEBD" w:rsidR="00C20D93" w:rsidRPr="00132E5A" w:rsidRDefault="001B27B0" w:rsidP="00267834">
      <w:pPr>
        <w:pStyle w:val="H2"/>
        <w:spacing w:before="0" w:after="160" w:line="360" w:lineRule="auto"/>
        <w:jc w:val="both"/>
        <w:rPr>
          <w:rFonts w:ascii="Times New Roman" w:hAnsi="Times New Roman" w:cs="Times New Roman"/>
          <w:i w:val="0"/>
          <w:iCs/>
          <w:color w:val="auto"/>
          <w:sz w:val="24"/>
          <w:szCs w:val="24"/>
        </w:rPr>
      </w:pPr>
      <w:r w:rsidRPr="00132E5A">
        <w:rPr>
          <w:rFonts w:ascii="Times New Roman" w:hAnsi="Times New Roman" w:cs="Times New Roman"/>
          <w:noProof/>
          <w:sz w:val="24"/>
          <w:szCs w:val="24"/>
        </w:rPr>
        <w:lastRenderedPageBreak/>
        <w:drawing>
          <wp:inline distT="0" distB="0" distL="0" distR="0" wp14:anchorId="15575440" wp14:editId="472C20D7">
            <wp:extent cx="6375400" cy="5191125"/>
            <wp:effectExtent l="0" t="0" r="635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75400" cy="5191125"/>
                    </a:xfrm>
                    <a:prstGeom prst="rect">
                      <a:avLst/>
                    </a:prstGeom>
                    <a:noFill/>
                    <a:ln>
                      <a:noFill/>
                    </a:ln>
                  </pic:spPr>
                </pic:pic>
              </a:graphicData>
            </a:graphic>
          </wp:inline>
        </w:drawing>
      </w:r>
    </w:p>
    <w:p w14:paraId="41AA3779" w14:textId="5E9E9B0E" w:rsidR="006029F3" w:rsidRPr="00132E5A" w:rsidRDefault="00472EB1" w:rsidP="00267834">
      <w:pPr>
        <w:spacing w:line="360" w:lineRule="auto"/>
        <w:ind w:left="66"/>
        <w:jc w:val="both"/>
        <w:rPr>
          <w:rFonts w:ascii="Times New Roman" w:hAnsi="Times New Roman" w:cs="Times New Roman"/>
          <w:bCs/>
          <w:color w:val="000000" w:themeColor="text1"/>
          <w:sz w:val="24"/>
          <w:szCs w:val="24"/>
        </w:rPr>
      </w:pPr>
      <w:r w:rsidRPr="00132E5A">
        <w:rPr>
          <w:rStyle w:val="CaptionColor"/>
          <w:rFonts w:ascii="Times New Roman" w:hAnsi="Times New Roman" w:cs="Times New Roman"/>
          <w:b/>
          <w:color w:val="000000" w:themeColor="text1"/>
          <w:sz w:val="24"/>
          <w:szCs w:val="24"/>
        </w:rPr>
        <w:t>Fig.</w:t>
      </w:r>
      <w:r w:rsidR="00C20D93" w:rsidRPr="00132E5A">
        <w:rPr>
          <w:rStyle w:val="CaptionColor"/>
          <w:rFonts w:ascii="Times New Roman" w:hAnsi="Times New Roman" w:cs="Times New Roman"/>
          <w:b/>
          <w:color w:val="000000" w:themeColor="text1"/>
          <w:sz w:val="24"/>
          <w:szCs w:val="24"/>
        </w:rPr>
        <w:t xml:space="preserve"> S</w:t>
      </w:r>
      <w:r w:rsidR="007F6E21" w:rsidRPr="00132E5A">
        <w:rPr>
          <w:rStyle w:val="CaptionColor"/>
          <w:rFonts w:ascii="Times New Roman" w:hAnsi="Times New Roman" w:cs="Times New Roman"/>
          <w:b/>
          <w:color w:val="000000" w:themeColor="text1"/>
          <w:sz w:val="24"/>
          <w:szCs w:val="24"/>
        </w:rPr>
        <w:t>4</w:t>
      </w:r>
      <w:r w:rsidR="00C20D93" w:rsidRPr="00132E5A">
        <w:rPr>
          <w:rFonts w:ascii="Times New Roman" w:hAnsi="Times New Roman" w:cs="Times New Roman"/>
          <w:b/>
          <w:bCs/>
          <w:color w:val="000000" w:themeColor="text1"/>
          <w:sz w:val="24"/>
          <w:szCs w:val="24"/>
        </w:rPr>
        <w:t xml:space="preserve"> </w:t>
      </w:r>
      <w:r w:rsidR="00C20D93" w:rsidRPr="00132E5A">
        <w:rPr>
          <w:rStyle w:val="CaptionColor"/>
          <w:rFonts w:ascii="Times New Roman" w:hAnsi="Times New Roman" w:cs="Times New Roman"/>
          <w:color w:val="000000" w:themeColor="text1"/>
          <w:sz w:val="24"/>
          <w:szCs w:val="24"/>
        </w:rPr>
        <w:t>Predicted absorption value by weighted KNN-regressor vs actual absorption value for Angle of Incidence (degree) (a) 0</w:t>
      </w:r>
      <w:r w:rsidR="00C20D93" w:rsidRPr="00132E5A">
        <w:rPr>
          <w:rStyle w:val="CaptionColor"/>
          <w:rFonts w:ascii="Times New Roman" w:hAnsi="Times New Roman" w:cs="Times New Roman"/>
          <w:color w:val="000000" w:themeColor="text1"/>
          <w:sz w:val="24"/>
          <w:szCs w:val="24"/>
          <w:vertAlign w:val="superscript"/>
        </w:rPr>
        <w:t>0</w:t>
      </w:r>
      <w:r w:rsidR="00C20D93" w:rsidRPr="00132E5A">
        <w:rPr>
          <w:rStyle w:val="CaptionColor"/>
          <w:rFonts w:ascii="Times New Roman" w:hAnsi="Times New Roman" w:cs="Times New Roman"/>
          <w:color w:val="000000" w:themeColor="text1"/>
          <w:sz w:val="24"/>
          <w:szCs w:val="24"/>
        </w:rPr>
        <w:t xml:space="preserve"> (</w:t>
      </w:r>
      <w:r w:rsidR="001B27B0" w:rsidRPr="00132E5A">
        <w:rPr>
          <w:rStyle w:val="CaptionColor"/>
          <w:rFonts w:ascii="Times New Roman" w:hAnsi="Times New Roman" w:cs="Times New Roman"/>
          <w:color w:val="000000" w:themeColor="text1"/>
          <w:sz w:val="24"/>
          <w:szCs w:val="24"/>
        </w:rPr>
        <w:t>TC</w:t>
      </w:r>
      <w:r w:rsidR="00C20D93" w:rsidRPr="00132E5A">
        <w:rPr>
          <w:rStyle w:val="CaptionColor"/>
          <w:rFonts w:ascii="Times New Roman" w:hAnsi="Times New Roman" w:cs="Times New Roman"/>
          <w:color w:val="000000" w:themeColor="text1"/>
          <w:sz w:val="24"/>
          <w:szCs w:val="24"/>
        </w:rPr>
        <w:t>-0.</w:t>
      </w:r>
      <w:r w:rsidR="001B27B0" w:rsidRPr="00132E5A">
        <w:rPr>
          <w:rStyle w:val="CaptionColor"/>
          <w:rFonts w:ascii="Times New Roman" w:hAnsi="Times New Roman" w:cs="Times New Roman"/>
          <w:color w:val="000000" w:themeColor="text1"/>
          <w:sz w:val="24"/>
          <w:szCs w:val="24"/>
        </w:rPr>
        <w:t>6</w:t>
      </w:r>
      <w:r w:rsidR="00C20D93" w:rsidRPr="00132E5A">
        <w:rPr>
          <w:rStyle w:val="CaptionColor"/>
          <w:rFonts w:ascii="Times New Roman" w:hAnsi="Times New Roman" w:cs="Times New Roman"/>
          <w:color w:val="000000" w:themeColor="text1"/>
          <w:sz w:val="24"/>
          <w:szCs w:val="24"/>
        </w:rPr>
        <w:t>) (b) 0</w:t>
      </w:r>
      <w:r w:rsidR="00C20D93" w:rsidRPr="00132E5A">
        <w:rPr>
          <w:rStyle w:val="CaptionColor"/>
          <w:rFonts w:ascii="Times New Roman" w:hAnsi="Times New Roman" w:cs="Times New Roman"/>
          <w:color w:val="000000" w:themeColor="text1"/>
          <w:sz w:val="24"/>
          <w:szCs w:val="24"/>
          <w:vertAlign w:val="superscript"/>
        </w:rPr>
        <w:t>0</w:t>
      </w:r>
      <w:r w:rsidR="00C20D93" w:rsidRPr="00132E5A">
        <w:rPr>
          <w:rStyle w:val="CaptionColor"/>
          <w:rFonts w:ascii="Times New Roman" w:hAnsi="Times New Roman" w:cs="Times New Roman"/>
          <w:color w:val="000000" w:themeColor="text1"/>
          <w:sz w:val="24"/>
          <w:szCs w:val="24"/>
        </w:rPr>
        <w:t xml:space="preserve"> (</w:t>
      </w:r>
      <w:r w:rsidR="001B27B0" w:rsidRPr="00132E5A">
        <w:rPr>
          <w:rStyle w:val="CaptionColor"/>
          <w:rFonts w:ascii="Times New Roman" w:hAnsi="Times New Roman" w:cs="Times New Roman"/>
          <w:color w:val="000000" w:themeColor="text1"/>
          <w:sz w:val="24"/>
          <w:szCs w:val="24"/>
        </w:rPr>
        <w:t>TC</w:t>
      </w:r>
      <w:r w:rsidR="00C20D93" w:rsidRPr="00132E5A">
        <w:rPr>
          <w:rStyle w:val="CaptionColor"/>
          <w:rFonts w:ascii="Times New Roman" w:hAnsi="Times New Roman" w:cs="Times New Roman"/>
          <w:color w:val="000000" w:themeColor="text1"/>
          <w:sz w:val="24"/>
          <w:szCs w:val="24"/>
        </w:rPr>
        <w:t>-0.</w:t>
      </w:r>
      <w:r w:rsidR="001B27B0" w:rsidRPr="00132E5A">
        <w:rPr>
          <w:rStyle w:val="CaptionColor"/>
          <w:rFonts w:ascii="Times New Roman" w:hAnsi="Times New Roman" w:cs="Times New Roman"/>
          <w:color w:val="000000" w:themeColor="text1"/>
          <w:sz w:val="24"/>
          <w:szCs w:val="24"/>
        </w:rPr>
        <w:t>5</w:t>
      </w:r>
      <w:r w:rsidR="00C20D93" w:rsidRPr="00132E5A">
        <w:rPr>
          <w:rStyle w:val="CaptionColor"/>
          <w:rFonts w:ascii="Times New Roman" w:hAnsi="Times New Roman" w:cs="Times New Roman"/>
          <w:color w:val="000000" w:themeColor="text1"/>
          <w:sz w:val="24"/>
          <w:szCs w:val="24"/>
        </w:rPr>
        <w:t>) (c) 0</w:t>
      </w:r>
      <w:r w:rsidR="00C20D93" w:rsidRPr="00132E5A">
        <w:rPr>
          <w:rStyle w:val="CaptionColor"/>
          <w:rFonts w:ascii="Times New Roman" w:hAnsi="Times New Roman" w:cs="Times New Roman"/>
          <w:color w:val="000000" w:themeColor="text1"/>
          <w:sz w:val="24"/>
          <w:szCs w:val="24"/>
          <w:vertAlign w:val="superscript"/>
        </w:rPr>
        <w:t>0</w:t>
      </w:r>
      <w:r w:rsidR="00C20D93" w:rsidRPr="00132E5A">
        <w:rPr>
          <w:rStyle w:val="CaptionColor"/>
          <w:rFonts w:ascii="Times New Roman" w:hAnsi="Times New Roman" w:cs="Times New Roman"/>
          <w:color w:val="000000" w:themeColor="text1"/>
          <w:sz w:val="24"/>
          <w:szCs w:val="24"/>
        </w:rPr>
        <w:t xml:space="preserve"> (</w:t>
      </w:r>
      <w:r w:rsidR="001B27B0" w:rsidRPr="00132E5A">
        <w:rPr>
          <w:rStyle w:val="CaptionColor"/>
          <w:rFonts w:ascii="Times New Roman" w:hAnsi="Times New Roman" w:cs="Times New Roman"/>
          <w:color w:val="000000" w:themeColor="text1"/>
          <w:sz w:val="24"/>
          <w:szCs w:val="24"/>
        </w:rPr>
        <w:t>TC</w:t>
      </w:r>
      <w:r w:rsidR="00C20D93" w:rsidRPr="00132E5A">
        <w:rPr>
          <w:rStyle w:val="CaptionColor"/>
          <w:rFonts w:ascii="Times New Roman" w:hAnsi="Times New Roman" w:cs="Times New Roman"/>
          <w:color w:val="000000" w:themeColor="text1"/>
          <w:sz w:val="24"/>
          <w:szCs w:val="24"/>
        </w:rPr>
        <w:t>-0.</w:t>
      </w:r>
      <w:r w:rsidR="001B27B0" w:rsidRPr="00132E5A">
        <w:rPr>
          <w:rStyle w:val="CaptionColor"/>
          <w:rFonts w:ascii="Times New Roman" w:hAnsi="Times New Roman" w:cs="Times New Roman"/>
          <w:color w:val="000000" w:themeColor="text1"/>
          <w:sz w:val="24"/>
          <w:szCs w:val="24"/>
        </w:rPr>
        <w:t>4</w:t>
      </w:r>
      <w:r w:rsidR="00C20D93" w:rsidRPr="00132E5A">
        <w:rPr>
          <w:rStyle w:val="CaptionColor"/>
          <w:rFonts w:ascii="Times New Roman" w:hAnsi="Times New Roman" w:cs="Times New Roman"/>
          <w:color w:val="000000" w:themeColor="text1"/>
          <w:sz w:val="24"/>
          <w:szCs w:val="24"/>
        </w:rPr>
        <w:t>) (d) 0</w:t>
      </w:r>
      <w:r w:rsidR="00C20D93" w:rsidRPr="00132E5A">
        <w:rPr>
          <w:rStyle w:val="CaptionColor"/>
          <w:rFonts w:ascii="Times New Roman" w:hAnsi="Times New Roman" w:cs="Times New Roman"/>
          <w:color w:val="000000" w:themeColor="text1"/>
          <w:sz w:val="24"/>
          <w:szCs w:val="24"/>
          <w:vertAlign w:val="superscript"/>
        </w:rPr>
        <w:t>0</w:t>
      </w:r>
      <w:r w:rsidR="00C20D93" w:rsidRPr="00132E5A">
        <w:rPr>
          <w:rStyle w:val="CaptionColor"/>
          <w:rFonts w:ascii="Times New Roman" w:hAnsi="Times New Roman" w:cs="Times New Roman"/>
          <w:color w:val="000000" w:themeColor="text1"/>
          <w:sz w:val="24"/>
          <w:szCs w:val="24"/>
        </w:rPr>
        <w:t xml:space="preserve"> (</w:t>
      </w:r>
      <w:r w:rsidR="001B27B0" w:rsidRPr="00132E5A">
        <w:rPr>
          <w:rStyle w:val="CaptionColor"/>
          <w:rFonts w:ascii="Times New Roman" w:hAnsi="Times New Roman" w:cs="Times New Roman"/>
          <w:color w:val="000000" w:themeColor="text1"/>
          <w:sz w:val="24"/>
          <w:szCs w:val="24"/>
        </w:rPr>
        <w:t>TC</w:t>
      </w:r>
      <w:r w:rsidR="00C20D93" w:rsidRPr="00132E5A">
        <w:rPr>
          <w:rStyle w:val="CaptionColor"/>
          <w:rFonts w:ascii="Times New Roman" w:hAnsi="Times New Roman" w:cs="Times New Roman"/>
          <w:color w:val="000000" w:themeColor="text1"/>
          <w:sz w:val="24"/>
          <w:szCs w:val="24"/>
        </w:rPr>
        <w:t>-0.</w:t>
      </w:r>
      <w:r w:rsidR="001B27B0" w:rsidRPr="00132E5A">
        <w:rPr>
          <w:rStyle w:val="CaptionColor"/>
          <w:rFonts w:ascii="Times New Roman" w:hAnsi="Times New Roman" w:cs="Times New Roman"/>
          <w:color w:val="000000" w:themeColor="text1"/>
          <w:sz w:val="24"/>
          <w:szCs w:val="24"/>
        </w:rPr>
        <w:t>3</w:t>
      </w:r>
      <w:r w:rsidR="00C20D93" w:rsidRPr="00132E5A">
        <w:rPr>
          <w:rStyle w:val="CaptionColor"/>
          <w:rFonts w:ascii="Times New Roman" w:hAnsi="Times New Roman" w:cs="Times New Roman"/>
          <w:color w:val="000000" w:themeColor="text1"/>
          <w:sz w:val="24"/>
          <w:szCs w:val="24"/>
        </w:rPr>
        <w:t>) (e) 10</w:t>
      </w:r>
      <w:r w:rsidR="00C20D93" w:rsidRPr="00132E5A">
        <w:rPr>
          <w:rStyle w:val="CaptionColor"/>
          <w:rFonts w:ascii="Times New Roman" w:hAnsi="Times New Roman" w:cs="Times New Roman"/>
          <w:color w:val="000000" w:themeColor="text1"/>
          <w:sz w:val="24"/>
          <w:szCs w:val="24"/>
          <w:vertAlign w:val="superscript"/>
        </w:rPr>
        <w:t>0</w:t>
      </w:r>
      <w:r w:rsidR="00C20D93" w:rsidRPr="00132E5A">
        <w:rPr>
          <w:rStyle w:val="CaptionColor"/>
          <w:rFonts w:ascii="Times New Roman" w:hAnsi="Times New Roman" w:cs="Times New Roman"/>
          <w:color w:val="000000" w:themeColor="text1"/>
          <w:sz w:val="24"/>
          <w:szCs w:val="24"/>
        </w:rPr>
        <w:t xml:space="preserve"> (</w:t>
      </w:r>
      <w:r w:rsidR="001B27B0" w:rsidRPr="00132E5A">
        <w:rPr>
          <w:rStyle w:val="CaptionColor"/>
          <w:rFonts w:ascii="Times New Roman" w:hAnsi="Times New Roman" w:cs="Times New Roman"/>
          <w:color w:val="000000" w:themeColor="text1"/>
          <w:sz w:val="24"/>
          <w:szCs w:val="24"/>
        </w:rPr>
        <w:t>TC</w:t>
      </w:r>
      <w:r w:rsidR="00C20D93" w:rsidRPr="00132E5A">
        <w:rPr>
          <w:rStyle w:val="CaptionColor"/>
          <w:rFonts w:ascii="Times New Roman" w:hAnsi="Times New Roman" w:cs="Times New Roman"/>
          <w:color w:val="000000" w:themeColor="text1"/>
          <w:sz w:val="24"/>
          <w:szCs w:val="24"/>
        </w:rPr>
        <w:t>-0.</w:t>
      </w:r>
      <w:r w:rsidR="001B27B0" w:rsidRPr="00132E5A">
        <w:rPr>
          <w:rStyle w:val="CaptionColor"/>
          <w:rFonts w:ascii="Times New Roman" w:hAnsi="Times New Roman" w:cs="Times New Roman"/>
          <w:color w:val="000000" w:themeColor="text1"/>
          <w:sz w:val="24"/>
          <w:szCs w:val="24"/>
        </w:rPr>
        <w:t>6</w:t>
      </w:r>
      <w:proofErr w:type="gramStart"/>
      <w:r w:rsidR="00C20D93" w:rsidRPr="00132E5A">
        <w:rPr>
          <w:rStyle w:val="CaptionColor"/>
          <w:rFonts w:ascii="Times New Roman" w:hAnsi="Times New Roman" w:cs="Times New Roman"/>
          <w:color w:val="000000" w:themeColor="text1"/>
          <w:sz w:val="24"/>
          <w:szCs w:val="24"/>
        </w:rPr>
        <w:t>)  (</w:t>
      </w:r>
      <w:proofErr w:type="gramEnd"/>
      <w:r w:rsidR="00C20D93" w:rsidRPr="00132E5A">
        <w:rPr>
          <w:rStyle w:val="CaptionColor"/>
          <w:rFonts w:ascii="Times New Roman" w:hAnsi="Times New Roman" w:cs="Times New Roman"/>
          <w:color w:val="000000" w:themeColor="text1"/>
          <w:sz w:val="24"/>
          <w:szCs w:val="24"/>
        </w:rPr>
        <w:t>f) 10</w:t>
      </w:r>
      <w:r w:rsidR="00C20D93" w:rsidRPr="00132E5A">
        <w:rPr>
          <w:rStyle w:val="CaptionColor"/>
          <w:rFonts w:ascii="Times New Roman" w:hAnsi="Times New Roman" w:cs="Times New Roman"/>
          <w:color w:val="000000" w:themeColor="text1"/>
          <w:sz w:val="24"/>
          <w:szCs w:val="24"/>
          <w:vertAlign w:val="superscript"/>
        </w:rPr>
        <w:t>0</w:t>
      </w:r>
      <w:r w:rsidR="00C20D93" w:rsidRPr="00132E5A">
        <w:rPr>
          <w:rStyle w:val="CaptionColor"/>
          <w:rFonts w:ascii="Times New Roman" w:hAnsi="Times New Roman" w:cs="Times New Roman"/>
          <w:color w:val="000000" w:themeColor="text1"/>
          <w:sz w:val="24"/>
          <w:szCs w:val="24"/>
        </w:rPr>
        <w:t xml:space="preserve"> (</w:t>
      </w:r>
      <w:r w:rsidR="001B27B0" w:rsidRPr="00132E5A">
        <w:rPr>
          <w:rStyle w:val="CaptionColor"/>
          <w:rFonts w:ascii="Times New Roman" w:hAnsi="Times New Roman" w:cs="Times New Roman"/>
          <w:color w:val="000000" w:themeColor="text1"/>
          <w:sz w:val="24"/>
          <w:szCs w:val="24"/>
        </w:rPr>
        <w:t>TC</w:t>
      </w:r>
      <w:r w:rsidR="00C20D93" w:rsidRPr="00132E5A">
        <w:rPr>
          <w:rStyle w:val="CaptionColor"/>
          <w:rFonts w:ascii="Times New Roman" w:hAnsi="Times New Roman" w:cs="Times New Roman"/>
          <w:color w:val="000000" w:themeColor="text1"/>
          <w:sz w:val="24"/>
          <w:szCs w:val="24"/>
        </w:rPr>
        <w:t>-0.</w:t>
      </w:r>
      <w:r w:rsidR="001B27B0" w:rsidRPr="00132E5A">
        <w:rPr>
          <w:rStyle w:val="CaptionColor"/>
          <w:rFonts w:ascii="Times New Roman" w:hAnsi="Times New Roman" w:cs="Times New Roman"/>
          <w:color w:val="000000" w:themeColor="text1"/>
          <w:sz w:val="24"/>
          <w:szCs w:val="24"/>
        </w:rPr>
        <w:t>5</w:t>
      </w:r>
      <w:r w:rsidR="00C20D93" w:rsidRPr="00132E5A">
        <w:rPr>
          <w:rStyle w:val="CaptionColor"/>
          <w:rFonts w:ascii="Times New Roman" w:hAnsi="Times New Roman" w:cs="Times New Roman"/>
          <w:color w:val="000000" w:themeColor="text1"/>
          <w:sz w:val="24"/>
          <w:szCs w:val="24"/>
        </w:rPr>
        <w:t>) (g) 10</w:t>
      </w:r>
      <w:r w:rsidR="00C20D93" w:rsidRPr="00132E5A">
        <w:rPr>
          <w:rStyle w:val="CaptionColor"/>
          <w:rFonts w:ascii="Times New Roman" w:hAnsi="Times New Roman" w:cs="Times New Roman"/>
          <w:color w:val="000000" w:themeColor="text1"/>
          <w:sz w:val="24"/>
          <w:szCs w:val="24"/>
          <w:vertAlign w:val="superscript"/>
        </w:rPr>
        <w:t>0</w:t>
      </w:r>
      <w:r w:rsidR="00C20D93" w:rsidRPr="00132E5A">
        <w:rPr>
          <w:rStyle w:val="CaptionColor"/>
          <w:rFonts w:ascii="Times New Roman" w:hAnsi="Times New Roman" w:cs="Times New Roman"/>
          <w:color w:val="000000" w:themeColor="text1"/>
          <w:sz w:val="24"/>
          <w:szCs w:val="24"/>
        </w:rPr>
        <w:t xml:space="preserve"> (</w:t>
      </w:r>
      <w:r w:rsidR="001B27B0" w:rsidRPr="00132E5A">
        <w:rPr>
          <w:rStyle w:val="CaptionColor"/>
          <w:rFonts w:ascii="Times New Roman" w:hAnsi="Times New Roman" w:cs="Times New Roman"/>
          <w:color w:val="000000" w:themeColor="text1"/>
          <w:sz w:val="24"/>
          <w:szCs w:val="24"/>
        </w:rPr>
        <w:t>TC</w:t>
      </w:r>
      <w:r w:rsidR="00C20D93" w:rsidRPr="00132E5A">
        <w:rPr>
          <w:rStyle w:val="CaptionColor"/>
          <w:rFonts w:ascii="Times New Roman" w:hAnsi="Times New Roman" w:cs="Times New Roman"/>
          <w:color w:val="000000" w:themeColor="text1"/>
          <w:sz w:val="24"/>
          <w:szCs w:val="24"/>
        </w:rPr>
        <w:t>-0.</w:t>
      </w:r>
      <w:r w:rsidR="001B27B0" w:rsidRPr="00132E5A">
        <w:rPr>
          <w:rStyle w:val="CaptionColor"/>
          <w:rFonts w:ascii="Times New Roman" w:hAnsi="Times New Roman" w:cs="Times New Roman"/>
          <w:color w:val="000000" w:themeColor="text1"/>
          <w:sz w:val="24"/>
          <w:szCs w:val="24"/>
        </w:rPr>
        <w:t>4</w:t>
      </w:r>
      <w:r w:rsidR="00C20D93" w:rsidRPr="00132E5A">
        <w:rPr>
          <w:rStyle w:val="CaptionColor"/>
          <w:rFonts w:ascii="Times New Roman" w:hAnsi="Times New Roman" w:cs="Times New Roman"/>
          <w:color w:val="000000" w:themeColor="text1"/>
          <w:sz w:val="24"/>
          <w:szCs w:val="24"/>
        </w:rPr>
        <w:t>) (h) 10</w:t>
      </w:r>
      <w:r w:rsidR="00C20D93" w:rsidRPr="00132E5A">
        <w:rPr>
          <w:rStyle w:val="CaptionColor"/>
          <w:rFonts w:ascii="Times New Roman" w:hAnsi="Times New Roman" w:cs="Times New Roman"/>
          <w:color w:val="000000" w:themeColor="text1"/>
          <w:sz w:val="24"/>
          <w:szCs w:val="24"/>
          <w:vertAlign w:val="superscript"/>
        </w:rPr>
        <w:t>0</w:t>
      </w:r>
      <w:r w:rsidR="00C20D93" w:rsidRPr="00132E5A">
        <w:rPr>
          <w:rStyle w:val="CaptionColor"/>
          <w:rFonts w:ascii="Times New Roman" w:hAnsi="Times New Roman" w:cs="Times New Roman"/>
          <w:color w:val="000000" w:themeColor="text1"/>
          <w:sz w:val="24"/>
          <w:szCs w:val="24"/>
        </w:rPr>
        <w:t xml:space="preserve"> (</w:t>
      </w:r>
      <w:r w:rsidR="001B27B0" w:rsidRPr="00132E5A">
        <w:rPr>
          <w:rStyle w:val="CaptionColor"/>
          <w:rFonts w:ascii="Times New Roman" w:hAnsi="Times New Roman" w:cs="Times New Roman"/>
          <w:color w:val="000000" w:themeColor="text1"/>
          <w:sz w:val="24"/>
          <w:szCs w:val="24"/>
        </w:rPr>
        <w:t>TC</w:t>
      </w:r>
      <w:r w:rsidR="00C20D93" w:rsidRPr="00132E5A">
        <w:rPr>
          <w:rStyle w:val="CaptionColor"/>
          <w:rFonts w:ascii="Times New Roman" w:hAnsi="Times New Roman" w:cs="Times New Roman"/>
          <w:color w:val="000000" w:themeColor="text1"/>
          <w:sz w:val="24"/>
          <w:szCs w:val="24"/>
        </w:rPr>
        <w:t>-0.</w:t>
      </w:r>
      <w:r w:rsidR="001B27B0" w:rsidRPr="00132E5A">
        <w:rPr>
          <w:rStyle w:val="CaptionColor"/>
          <w:rFonts w:ascii="Times New Roman" w:hAnsi="Times New Roman" w:cs="Times New Roman"/>
          <w:color w:val="000000" w:themeColor="text1"/>
          <w:sz w:val="24"/>
          <w:szCs w:val="24"/>
        </w:rPr>
        <w:t>3)</w:t>
      </w:r>
    </w:p>
    <w:p w14:paraId="3A1F002A" w14:textId="2F7CEFCC" w:rsidR="006029F3" w:rsidRPr="00132E5A" w:rsidRDefault="000F3FF1"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0229AA6A" wp14:editId="16201521">
            <wp:extent cx="6375400" cy="5038725"/>
            <wp:effectExtent l="0" t="0" r="635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75400" cy="5038725"/>
                    </a:xfrm>
                    <a:prstGeom prst="rect">
                      <a:avLst/>
                    </a:prstGeom>
                    <a:noFill/>
                    <a:ln>
                      <a:noFill/>
                    </a:ln>
                  </pic:spPr>
                </pic:pic>
              </a:graphicData>
            </a:graphic>
          </wp:inline>
        </w:drawing>
      </w:r>
    </w:p>
    <w:p w14:paraId="5256119D" w14:textId="0C5D503B" w:rsidR="006029F3" w:rsidRPr="00132E5A" w:rsidRDefault="00472EB1" w:rsidP="00267834">
      <w:pPr>
        <w:spacing w:line="360" w:lineRule="auto"/>
        <w:jc w:val="both"/>
        <w:rPr>
          <w:rFonts w:ascii="Times New Roman" w:hAnsi="Times New Roman" w:cs="Times New Roman"/>
          <w:sz w:val="24"/>
          <w:szCs w:val="24"/>
        </w:rPr>
      </w:pPr>
      <w:r w:rsidRPr="00132E5A">
        <w:rPr>
          <w:rFonts w:ascii="Times New Roman" w:hAnsi="Times New Roman" w:cs="Times New Roman"/>
          <w:b/>
          <w:bCs/>
          <w:sz w:val="24"/>
          <w:szCs w:val="24"/>
          <w:lang w:val="en-US"/>
        </w:rPr>
        <w:t>Fig.</w:t>
      </w:r>
      <w:r w:rsidR="006029F3" w:rsidRPr="00132E5A">
        <w:rPr>
          <w:rFonts w:ascii="Times New Roman" w:hAnsi="Times New Roman" w:cs="Times New Roman"/>
          <w:b/>
          <w:bCs/>
          <w:sz w:val="24"/>
          <w:szCs w:val="24"/>
          <w:lang w:val="en-US"/>
        </w:rPr>
        <w:t xml:space="preserve"> S</w:t>
      </w:r>
      <w:r w:rsidR="004F664F" w:rsidRPr="00132E5A">
        <w:rPr>
          <w:rFonts w:ascii="Times New Roman" w:hAnsi="Times New Roman" w:cs="Times New Roman"/>
          <w:b/>
          <w:bCs/>
          <w:sz w:val="24"/>
          <w:szCs w:val="24"/>
          <w:lang w:val="en-US"/>
        </w:rPr>
        <w:t>5</w:t>
      </w:r>
      <w:r w:rsidR="006029F3" w:rsidRPr="00132E5A">
        <w:rPr>
          <w:rFonts w:ascii="Times New Roman" w:hAnsi="Times New Roman" w:cs="Times New Roman"/>
          <w:sz w:val="24"/>
          <w:szCs w:val="24"/>
          <w:lang w:val="en-US"/>
        </w:rPr>
        <w:t xml:space="preserve"> Predicted absorption value by weighted KNN-</w:t>
      </w:r>
      <w:proofErr w:type="spellStart"/>
      <w:r w:rsidR="006029F3" w:rsidRPr="00132E5A">
        <w:rPr>
          <w:rFonts w:ascii="Times New Roman" w:hAnsi="Times New Roman" w:cs="Times New Roman"/>
          <w:sz w:val="24"/>
          <w:szCs w:val="24"/>
          <w:lang w:val="en-US"/>
        </w:rPr>
        <w:t>ressor</w:t>
      </w:r>
      <w:proofErr w:type="spellEnd"/>
      <w:r w:rsidR="006029F3" w:rsidRPr="00132E5A">
        <w:rPr>
          <w:rFonts w:ascii="Times New Roman" w:hAnsi="Times New Roman" w:cs="Times New Roman"/>
          <w:sz w:val="24"/>
          <w:szCs w:val="24"/>
          <w:lang w:val="en-US"/>
        </w:rPr>
        <w:t xml:space="preserve"> vs actual absorption value for Angle of Incidence (degree) (a) 20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0F3FF1" w:rsidRPr="00132E5A">
        <w:rPr>
          <w:rFonts w:ascii="Times New Roman" w:hAnsi="Times New Roman" w:cs="Times New Roman"/>
          <w:sz w:val="24"/>
          <w:szCs w:val="24"/>
          <w:lang w:val="en-US"/>
        </w:rPr>
        <w:t>6</w:t>
      </w:r>
      <w:r w:rsidR="006029F3" w:rsidRPr="00132E5A">
        <w:rPr>
          <w:rFonts w:ascii="Times New Roman" w:hAnsi="Times New Roman" w:cs="Times New Roman"/>
          <w:sz w:val="24"/>
          <w:szCs w:val="24"/>
          <w:lang w:val="en-US"/>
        </w:rPr>
        <w:t>) (b)</w:t>
      </w:r>
      <w:r w:rsidR="006029F3" w:rsidRPr="00132E5A">
        <w:rPr>
          <w:rFonts w:ascii="Times New Roman" w:hAnsi="Times New Roman" w:cs="Times New Roman"/>
          <w:sz w:val="24"/>
          <w:szCs w:val="24"/>
          <w:vertAlign w:val="superscript"/>
          <w:lang w:val="en-US"/>
        </w:rPr>
        <w:t xml:space="preserve"> </w:t>
      </w:r>
      <w:r w:rsidR="006029F3" w:rsidRPr="00132E5A">
        <w:rPr>
          <w:rFonts w:ascii="Times New Roman" w:hAnsi="Times New Roman" w:cs="Times New Roman"/>
          <w:sz w:val="24"/>
          <w:szCs w:val="24"/>
          <w:lang w:val="en-US"/>
        </w:rPr>
        <w:t>20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0F3FF1" w:rsidRPr="00132E5A">
        <w:rPr>
          <w:rFonts w:ascii="Times New Roman" w:hAnsi="Times New Roman" w:cs="Times New Roman"/>
          <w:sz w:val="24"/>
          <w:szCs w:val="24"/>
          <w:lang w:val="en-US"/>
        </w:rPr>
        <w:t>5</w:t>
      </w:r>
      <w:r w:rsidR="006029F3" w:rsidRPr="00132E5A">
        <w:rPr>
          <w:rFonts w:ascii="Times New Roman" w:hAnsi="Times New Roman" w:cs="Times New Roman"/>
          <w:sz w:val="24"/>
          <w:szCs w:val="24"/>
          <w:lang w:val="en-US"/>
        </w:rPr>
        <w:t>) (c) 20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0F3FF1" w:rsidRPr="00132E5A">
        <w:rPr>
          <w:rFonts w:ascii="Times New Roman" w:hAnsi="Times New Roman" w:cs="Times New Roman"/>
          <w:sz w:val="24"/>
          <w:szCs w:val="24"/>
          <w:lang w:val="en-US"/>
        </w:rPr>
        <w:t>4</w:t>
      </w:r>
      <w:r w:rsidR="006029F3" w:rsidRPr="00132E5A">
        <w:rPr>
          <w:rFonts w:ascii="Times New Roman" w:hAnsi="Times New Roman" w:cs="Times New Roman"/>
          <w:sz w:val="24"/>
          <w:szCs w:val="24"/>
          <w:lang w:val="en-US"/>
        </w:rPr>
        <w:t>) (d) 20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0F3FF1" w:rsidRPr="00132E5A">
        <w:rPr>
          <w:rFonts w:ascii="Times New Roman" w:hAnsi="Times New Roman" w:cs="Times New Roman"/>
          <w:sz w:val="24"/>
          <w:szCs w:val="24"/>
          <w:lang w:val="en-US"/>
        </w:rPr>
        <w:t>3</w:t>
      </w:r>
      <w:r w:rsidR="006029F3" w:rsidRPr="00132E5A">
        <w:rPr>
          <w:rFonts w:ascii="Times New Roman" w:hAnsi="Times New Roman" w:cs="Times New Roman"/>
          <w:sz w:val="24"/>
          <w:szCs w:val="24"/>
          <w:lang w:val="en-US"/>
        </w:rPr>
        <w:t>) (e) 30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0F3FF1" w:rsidRPr="00132E5A">
        <w:rPr>
          <w:rFonts w:ascii="Times New Roman" w:hAnsi="Times New Roman" w:cs="Times New Roman"/>
          <w:sz w:val="24"/>
          <w:szCs w:val="24"/>
          <w:lang w:val="en-US"/>
        </w:rPr>
        <w:t>6</w:t>
      </w:r>
      <w:proofErr w:type="gramStart"/>
      <w:r w:rsidR="006029F3" w:rsidRPr="00132E5A">
        <w:rPr>
          <w:rFonts w:ascii="Times New Roman" w:hAnsi="Times New Roman" w:cs="Times New Roman"/>
          <w:sz w:val="24"/>
          <w:szCs w:val="24"/>
          <w:lang w:val="en-US"/>
        </w:rPr>
        <w:t>)  (</w:t>
      </w:r>
      <w:proofErr w:type="gramEnd"/>
      <w:r w:rsidR="006029F3" w:rsidRPr="00132E5A">
        <w:rPr>
          <w:rFonts w:ascii="Times New Roman" w:hAnsi="Times New Roman" w:cs="Times New Roman"/>
          <w:sz w:val="24"/>
          <w:szCs w:val="24"/>
          <w:lang w:val="en-US"/>
        </w:rPr>
        <w:t>f) 30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0F3FF1" w:rsidRPr="00132E5A">
        <w:rPr>
          <w:rFonts w:ascii="Times New Roman" w:hAnsi="Times New Roman" w:cs="Times New Roman"/>
          <w:sz w:val="24"/>
          <w:szCs w:val="24"/>
          <w:lang w:val="en-US"/>
        </w:rPr>
        <w:t>5</w:t>
      </w:r>
      <w:r w:rsidR="006029F3" w:rsidRPr="00132E5A">
        <w:rPr>
          <w:rFonts w:ascii="Times New Roman" w:hAnsi="Times New Roman" w:cs="Times New Roman"/>
          <w:sz w:val="24"/>
          <w:szCs w:val="24"/>
          <w:lang w:val="en-US"/>
        </w:rPr>
        <w:t>) (g) 30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0F3FF1" w:rsidRPr="00132E5A">
        <w:rPr>
          <w:rFonts w:ascii="Times New Roman" w:hAnsi="Times New Roman" w:cs="Times New Roman"/>
          <w:sz w:val="24"/>
          <w:szCs w:val="24"/>
          <w:lang w:val="en-US"/>
        </w:rPr>
        <w:t>4</w:t>
      </w:r>
      <w:r w:rsidR="006029F3" w:rsidRPr="00132E5A">
        <w:rPr>
          <w:rFonts w:ascii="Times New Roman" w:hAnsi="Times New Roman" w:cs="Times New Roman"/>
          <w:sz w:val="24"/>
          <w:szCs w:val="24"/>
          <w:lang w:val="en-US"/>
        </w:rPr>
        <w:t>) (h) 30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0F3FF1" w:rsidRPr="00132E5A">
        <w:rPr>
          <w:rFonts w:ascii="Times New Roman" w:hAnsi="Times New Roman" w:cs="Times New Roman"/>
          <w:sz w:val="24"/>
          <w:szCs w:val="24"/>
          <w:lang w:val="en-US"/>
        </w:rPr>
        <w:t>3</w:t>
      </w:r>
      <w:r w:rsidR="006029F3" w:rsidRPr="00132E5A">
        <w:rPr>
          <w:rFonts w:ascii="Times New Roman" w:hAnsi="Times New Roman" w:cs="Times New Roman"/>
          <w:sz w:val="24"/>
          <w:szCs w:val="24"/>
          <w:lang w:val="en-US"/>
        </w:rPr>
        <w:t>)</w:t>
      </w:r>
    </w:p>
    <w:p w14:paraId="4AEEA361" w14:textId="22765213" w:rsidR="006029F3" w:rsidRPr="00132E5A" w:rsidRDefault="00E75A0A"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7A691118" wp14:editId="17BD887A">
            <wp:extent cx="6375400" cy="51435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75400" cy="5143500"/>
                    </a:xfrm>
                    <a:prstGeom prst="rect">
                      <a:avLst/>
                    </a:prstGeom>
                    <a:noFill/>
                    <a:ln>
                      <a:noFill/>
                    </a:ln>
                  </pic:spPr>
                </pic:pic>
              </a:graphicData>
            </a:graphic>
          </wp:inline>
        </w:drawing>
      </w:r>
    </w:p>
    <w:p w14:paraId="24F1085F" w14:textId="0892060C" w:rsidR="006029F3" w:rsidRPr="00132E5A" w:rsidRDefault="00472EB1" w:rsidP="00267834">
      <w:pPr>
        <w:spacing w:line="360" w:lineRule="auto"/>
        <w:jc w:val="both"/>
        <w:rPr>
          <w:rFonts w:ascii="Times New Roman" w:hAnsi="Times New Roman" w:cs="Times New Roman"/>
          <w:sz w:val="24"/>
          <w:szCs w:val="24"/>
          <w:lang w:val="en-US"/>
        </w:rPr>
      </w:pPr>
      <w:r w:rsidRPr="00132E5A">
        <w:rPr>
          <w:rFonts w:ascii="Times New Roman" w:hAnsi="Times New Roman" w:cs="Times New Roman"/>
          <w:b/>
          <w:bCs/>
          <w:sz w:val="24"/>
          <w:szCs w:val="24"/>
          <w:lang w:val="en-US"/>
        </w:rPr>
        <w:t>Fig.</w:t>
      </w:r>
      <w:r w:rsidR="006029F3" w:rsidRPr="00132E5A">
        <w:rPr>
          <w:rFonts w:ascii="Times New Roman" w:hAnsi="Times New Roman" w:cs="Times New Roman"/>
          <w:b/>
          <w:bCs/>
          <w:sz w:val="24"/>
          <w:szCs w:val="24"/>
          <w:lang w:val="en-US"/>
        </w:rPr>
        <w:t xml:space="preserve"> S</w:t>
      </w:r>
      <w:r w:rsidR="004F664F" w:rsidRPr="00132E5A">
        <w:rPr>
          <w:rFonts w:ascii="Times New Roman" w:hAnsi="Times New Roman" w:cs="Times New Roman"/>
          <w:b/>
          <w:bCs/>
          <w:sz w:val="24"/>
          <w:szCs w:val="24"/>
          <w:lang w:val="en-US"/>
        </w:rPr>
        <w:t>6</w:t>
      </w:r>
      <w:r w:rsidR="006029F3" w:rsidRPr="00132E5A">
        <w:rPr>
          <w:rFonts w:ascii="Times New Roman" w:hAnsi="Times New Roman" w:cs="Times New Roman"/>
          <w:sz w:val="24"/>
          <w:szCs w:val="24"/>
          <w:lang w:val="en-US"/>
        </w:rPr>
        <w:t xml:space="preserve"> Predicted absorption value by weighted KNN-</w:t>
      </w:r>
      <w:proofErr w:type="spellStart"/>
      <w:r w:rsidR="006029F3" w:rsidRPr="00132E5A">
        <w:rPr>
          <w:rFonts w:ascii="Times New Roman" w:hAnsi="Times New Roman" w:cs="Times New Roman"/>
          <w:sz w:val="24"/>
          <w:szCs w:val="24"/>
          <w:lang w:val="en-US"/>
        </w:rPr>
        <w:t>ressor</w:t>
      </w:r>
      <w:proofErr w:type="spellEnd"/>
      <w:r w:rsidR="006029F3" w:rsidRPr="00132E5A">
        <w:rPr>
          <w:rFonts w:ascii="Times New Roman" w:hAnsi="Times New Roman" w:cs="Times New Roman"/>
          <w:sz w:val="24"/>
          <w:szCs w:val="24"/>
          <w:lang w:val="en-US"/>
        </w:rPr>
        <w:t xml:space="preserve"> vs actual absorption value for Angle of Incidence (degree) (a) 40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E75A0A" w:rsidRPr="00132E5A">
        <w:rPr>
          <w:rFonts w:ascii="Times New Roman" w:hAnsi="Times New Roman" w:cs="Times New Roman"/>
          <w:sz w:val="24"/>
          <w:szCs w:val="24"/>
          <w:lang w:val="en-US"/>
        </w:rPr>
        <w:t>6</w:t>
      </w:r>
      <w:r w:rsidR="006029F3" w:rsidRPr="00132E5A">
        <w:rPr>
          <w:rFonts w:ascii="Times New Roman" w:hAnsi="Times New Roman" w:cs="Times New Roman"/>
          <w:sz w:val="24"/>
          <w:szCs w:val="24"/>
          <w:lang w:val="en-US"/>
        </w:rPr>
        <w:t>) (b)</w:t>
      </w:r>
      <w:r w:rsidR="006029F3" w:rsidRPr="00132E5A">
        <w:rPr>
          <w:rFonts w:ascii="Times New Roman" w:hAnsi="Times New Roman" w:cs="Times New Roman"/>
          <w:sz w:val="24"/>
          <w:szCs w:val="24"/>
          <w:vertAlign w:val="superscript"/>
          <w:lang w:val="en-US"/>
        </w:rPr>
        <w:t xml:space="preserve"> </w:t>
      </w:r>
      <w:r w:rsidR="006029F3" w:rsidRPr="00132E5A">
        <w:rPr>
          <w:rFonts w:ascii="Times New Roman" w:hAnsi="Times New Roman" w:cs="Times New Roman"/>
          <w:sz w:val="24"/>
          <w:szCs w:val="24"/>
          <w:lang w:val="en-US"/>
        </w:rPr>
        <w:t>40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E75A0A" w:rsidRPr="00132E5A">
        <w:rPr>
          <w:rFonts w:ascii="Times New Roman" w:hAnsi="Times New Roman" w:cs="Times New Roman"/>
          <w:sz w:val="24"/>
          <w:szCs w:val="24"/>
          <w:lang w:val="en-US"/>
        </w:rPr>
        <w:t>5</w:t>
      </w:r>
      <w:r w:rsidR="006029F3" w:rsidRPr="00132E5A">
        <w:rPr>
          <w:rFonts w:ascii="Times New Roman" w:hAnsi="Times New Roman" w:cs="Times New Roman"/>
          <w:sz w:val="24"/>
          <w:szCs w:val="24"/>
          <w:lang w:val="en-US"/>
        </w:rPr>
        <w:t>) (c) 40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E75A0A" w:rsidRPr="00132E5A">
        <w:rPr>
          <w:rFonts w:ascii="Times New Roman" w:hAnsi="Times New Roman" w:cs="Times New Roman"/>
          <w:sz w:val="24"/>
          <w:szCs w:val="24"/>
          <w:lang w:val="en-US"/>
        </w:rPr>
        <w:t>4</w:t>
      </w:r>
      <w:r w:rsidR="006029F3" w:rsidRPr="00132E5A">
        <w:rPr>
          <w:rFonts w:ascii="Times New Roman" w:hAnsi="Times New Roman" w:cs="Times New Roman"/>
          <w:sz w:val="24"/>
          <w:szCs w:val="24"/>
          <w:lang w:val="en-US"/>
        </w:rPr>
        <w:t>) (d) 40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E75A0A" w:rsidRPr="00132E5A">
        <w:rPr>
          <w:rFonts w:ascii="Times New Roman" w:hAnsi="Times New Roman" w:cs="Times New Roman"/>
          <w:sz w:val="24"/>
          <w:szCs w:val="24"/>
          <w:lang w:val="en-US"/>
        </w:rPr>
        <w:t>3</w:t>
      </w:r>
      <w:r w:rsidR="006029F3" w:rsidRPr="00132E5A">
        <w:rPr>
          <w:rFonts w:ascii="Times New Roman" w:hAnsi="Times New Roman" w:cs="Times New Roman"/>
          <w:sz w:val="24"/>
          <w:szCs w:val="24"/>
          <w:lang w:val="en-US"/>
        </w:rPr>
        <w:t>) (e) 50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E75A0A" w:rsidRPr="00132E5A">
        <w:rPr>
          <w:rFonts w:ascii="Times New Roman" w:hAnsi="Times New Roman" w:cs="Times New Roman"/>
          <w:sz w:val="24"/>
          <w:szCs w:val="24"/>
          <w:lang w:val="en-US"/>
        </w:rPr>
        <w:t>6</w:t>
      </w:r>
      <w:proofErr w:type="gramStart"/>
      <w:r w:rsidR="006029F3" w:rsidRPr="00132E5A">
        <w:rPr>
          <w:rFonts w:ascii="Times New Roman" w:hAnsi="Times New Roman" w:cs="Times New Roman"/>
          <w:sz w:val="24"/>
          <w:szCs w:val="24"/>
          <w:lang w:val="en-US"/>
        </w:rPr>
        <w:t>)  (</w:t>
      </w:r>
      <w:proofErr w:type="gramEnd"/>
      <w:r w:rsidR="006029F3" w:rsidRPr="00132E5A">
        <w:rPr>
          <w:rFonts w:ascii="Times New Roman" w:hAnsi="Times New Roman" w:cs="Times New Roman"/>
          <w:sz w:val="24"/>
          <w:szCs w:val="24"/>
          <w:lang w:val="en-US"/>
        </w:rPr>
        <w:t>f) 50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E75A0A" w:rsidRPr="00132E5A">
        <w:rPr>
          <w:rFonts w:ascii="Times New Roman" w:hAnsi="Times New Roman" w:cs="Times New Roman"/>
          <w:sz w:val="24"/>
          <w:szCs w:val="24"/>
          <w:lang w:val="en-US"/>
        </w:rPr>
        <w:t>5</w:t>
      </w:r>
      <w:r w:rsidR="006029F3" w:rsidRPr="00132E5A">
        <w:rPr>
          <w:rFonts w:ascii="Times New Roman" w:hAnsi="Times New Roman" w:cs="Times New Roman"/>
          <w:sz w:val="24"/>
          <w:szCs w:val="24"/>
          <w:lang w:val="en-US"/>
        </w:rPr>
        <w:t>) (g) 50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E75A0A" w:rsidRPr="00132E5A">
        <w:rPr>
          <w:rFonts w:ascii="Times New Roman" w:hAnsi="Times New Roman" w:cs="Times New Roman"/>
          <w:sz w:val="24"/>
          <w:szCs w:val="24"/>
          <w:lang w:val="en-US"/>
        </w:rPr>
        <w:t>4</w:t>
      </w:r>
      <w:r w:rsidR="006029F3" w:rsidRPr="00132E5A">
        <w:rPr>
          <w:rFonts w:ascii="Times New Roman" w:hAnsi="Times New Roman" w:cs="Times New Roman"/>
          <w:sz w:val="24"/>
          <w:szCs w:val="24"/>
          <w:lang w:val="en-US"/>
        </w:rPr>
        <w:t>) (h) 50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E75A0A" w:rsidRPr="00132E5A">
        <w:rPr>
          <w:rFonts w:ascii="Times New Roman" w:hAnsi="Times New Roman" w:cs="Times New Roman"/>
          <w:sz w:val="24"/>
          <w:szCs w:val="24"/>
          <w:lang w:val="en-US"/>
        </w:rPr>
        <w:t>3</w:t>
      </w:r>
      <w:r w:rsidR="006029F3" w:rsidRPr="00132E5A">
        <w:rPr>
          <w:rFonts w:ascii="Times New Roman" w:hAnsi="Times New Roman" w:cs="Times New Roman"/>
          <w:sz w:val="24"/>
          <w:szCs w:val="24"/>
          <w:lang w:val="en-US"/>
        </w:rPr>
        <w:t>)</w:t>
      </w:r>
    </w:p>
    <w:p w14:paraId="01D93E43" w14:textId="77777777" w:rsidR="0000417A" w:rsidRPr="00132E5A" w:rsidRDefault="0000417A" w:rsidP="00267834">
      <w:pPr>
        <w:spacing w:line="360" w:lineRule="auto"/>
        <w:ind w:firstLine="720"/>
        <w:jc w:val="both"/>
        <w:rPr>
          <w:rFonts w:ascii="Times New Roman" w:hAnsi="Times New Roman" w:cs="Times New Roman"/>
          <w:sz w:val="24"/>
          <w:szCs w:val="24"/>
        </w:rPr>
      </w:pPr>
      <w:bookmarkStart w:id="6" w:name="_Hlk94937683"/>
    </w:p>
    <w:bookmarkEnd w:id="6"/>
    <w:p w14:paraId="654ACF87" w14:textId="1CD96836" w:rsidR="006029F3" w:rsidRPr="00132E5A" w:rsidRDefault="00716472"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55E71E2E" wp14:editId="5C636BFA">
            <wp:extent cx="6375400" cy="523875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75400" cy="5238750"/>
                    </a:xfrm>
                    <a:prstGeom prst="rect">
                      <a:avLst/>
                    </a:prstGeom>
                    <a:noFill/>
                    <a:ln>
                      <a:noFill/>
                    </a:ln>
                  </pic:spPr>
                </pic:pic>
              </a:graphicData>
            </a:graphic>
          </wp:inline>
        </w:drawing>
      </w:r>
    </w:p>
    <w:p w14:paraId="44F71D29" w14:textId="149AC884" w:rsidR="008E2B0D" w:rsidRPr="00132E5A" w:rsidRDefault="00472EB1" w:rsidP="00267834">
      <w:pPr>
        <w:spacing w:line="360" w:lineRule="auto"/>
        <w:jc w:val="both"/>
        <w:rPr>
          <w:rStyle w:val="CaptionColor"/>
          <w:rFonts w:ascii="Times New Roman" w:hAnsi="Times New Roman" w:cs="Times New Roman"/>
          <w:bCs w:val="0"/>
          <w:color w:val="auto"/>
          <w:sz w:val="24"/>
          <w:szCs w:val="24"/>
          <w:lang w:val="en-US"/>
        </w:rPr>
      </w:pPr>
      <w:r w:rsidRPr="00132E5A">
        <w:rPr>
          <w:rFonts w:ascii="Times New Roman" w:hAnsi="Times New Roman" w:cs="Times New Roman"/>
          <w:b/>
          <w:bCs/>
          <w:sz w:val="24"/>
          <w:szCs w:val="24"/>
          <w:lang w:val="en-US"/>
        </w:rPr>
        <w:t>Fig.</w:t>
      </w:r>
      <w:r w:rsidR="006029F3" w:rsidRPr="00132E5A">
        <w:rPr>
          <w:rFonts w:ascii="Times New Roman" w:hAnsi="Times New Roman" w:cs="Times New Roman"/>
          <w:b/>
          <w:bCs/>
          <w:sz w:val="24"/>
          <w:szCs w:val="24"/>
          <w:lang w:val="en-US"/>
        </w:rPr>
        <w:t xml:space="preserve"> S</w:t>
      </w:r>
      <w:r w:rsidR="0098773C" w:rsidRPr="00132E5A">
        <w:rPr>
          <w:rFonts w:ascii="Times New Roman" w:hAnsi="Times New Roman" w:cs="Times New Roman"/>
          <w:b/>
          <w:bCs/>
          <w:sz w:val="24"/>
          <w:szCs w:val="24"/>
          <w:lang w:val="en-US"/>
        </w:rPr>
        <w:t>7</w:t>
      </w:r>
      <w:r w:rsidR="006029F3" w:rsidRPr="00132E5A">
        <w:rPr>
          <w:rFonts w:ascii="Times New Roman" w:hAnsi="Times New Roman" w:cs="Times New Roman"/>
          <w:sz w:val="24"/>
          <w:szCs w:val="24"/>
          <w:lang w:val="en-US"/>
        </w:rPr>
        <w:t xml:space="preserve"> Predicted absorption value by weighted KNN-</w:t>
      </w:r>
      <w:proofErr w:type="spellStart"/>
      <w:r w:rsidR="006029F3" w:rsidRPr="00132E5A">
        <w:rPr>
          <w:rFonts w:ascii="Times New Roman" w:hAnsi="Times New Roman" w:cs="Times New Roman"/>
          <w:sz w:val="24"/>
          <w:szCs w:val="24"/>
          <w:lang w:val="en-US"/>
        </w:rPr>
        <w:t>ressor</w:t>
      </w:r>
      <w:proofErr w:type="spellEnd"/>
      <w:r w:rsidR="006029F3" w:rsidRPr="00132E5A">
        <w:rPr>
          <w:rFonts w:ascii="Times New Roman" w:hAnsi="Times New Roman" w:cs="Times New Roman"/>
          <w:sz w:val="24"/>
          <w:szCs w:val="24"/>
          <w:lang w:val="en-US"/>
        </w:rPr>
        <w:t xml:space="preserve"> vs actual absorption value for Angle of Incidence (degree) (a) 60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716472" w:rsidRPr="00132E5A">
        <w:rPr>
          <w:rFonts w:ascii="Times New Roman" w:hAnsi="Times New Roman" w:cs="Times New Roman"/>
          <w:sz w:val="24"/>
          <w:szCs w:val="24"/>
          <w:lang w:val="en-US"/>
        </w:rPr>
        <w:t>6</w:t>
      </w:r>
      <w:r w:rsidR="006029F3" w:rsidRPr="00132E5A">
        <w:rPr>
          <w:rFonts w:ascii="Times New Roman" w:hAnsi="Times New Roman" w:cs="Times New Roman"/>
          <w:sz w:val="24"/>
          <w:szCs w:val="24"/>
          <w:lang w:val="en-US"/>
        </w:rPr>
        <w:t>) (b)</w:t>
      </w:r>
      <w:r w:rsidR="006029F3" w:rsidRPr="00132E5A">
        <w:rPr>
          <w:rFonts w:ascii="Times New Roman" w:hAnsi="Times New Roman" w:cs="Times New Roman"/>
          <w:sz w:val="24"/>
          <w:szCs w:val="24"/>
          <w:vertAlign w:val="superscript"/>
          <w:lang w:val="en-US"/>
        </w:rPr>
        <w:t xml:space="preserve"> </w:t>
      </w:r>
      <w:r w:rsidR="006029F3" w:rsidRPr="00132E5A">
        <w:rPr>
          <w:rFonts w:ascii="Times New Roman" w:hAnsi="Times New Roman" w:cs="Times New Roman"/>
          <w:sz w:val="24"/>
          <w:szCs w:val="24"/>
          <w:lang w:val="en-US"/>
        </w:rPr>
        <w:t>60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716472" w:rsidRPr="00132E5A">
        <w:rPr>
          <w:rFonts w:ascii="Times New Roman" w:hAnsi="Times New Roman" w:cs="Times New Roman"/>
          <w:sz w:val="24"/>
          <w:szCs w:val="24"/>
          <w:lang w:val="en-US"/>
        </w:rPr>
        <w:t>5</w:t>
      </w:r>
      <w:r w:rsidR="006029F3" w:rsidRPr="00132E5A">
        <w:rPr>
          <w:rFonts w:ascii="Times New Roman" w:hAnsi="Times New Roman" w:cs="Times New Roman"/>
          <w:sz w:val="24"/>
          <w:szCs w:val="24"/>
          <w:lang w:val="en-US"/>
        </w:rPr>
        <w:t>) (c) 60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716472" w:rsidRPr="00132E5A">
        <w:rPr>
          <w:rFonts w:ascii="Times New Roman" w:hAnsi="Times New Roman" w:cs="Times New Roman"/>
          <w:sz w:val="24"/>
          <w:szCs w:val="24"/>
          <w:lang w:val="en-US"/>
        </w:rPr>
        <w:t>4</w:t>
      </w:r>
      <w:r w:rsidR="006029F3" w:rsidRPr="00132E5A">
        <w:rPr>
          <w:rFonts w:ascii="Times New Roman" w:hAnsi="Times New Roman" w:cs="Times New Roman"/>
          <w:sz w:val="24"/>
          <w:szCs w:val="24"/>
          <w:lang w:val="en-US"/>
        </w:rPr>
        <w:t>) (d) 60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716472" w:rsidRPr="00132E5A">
        <w:rPr>
          <w:rFonts w:ascii="Times New Roman" w:hAnsi="Times New Roman" w:cs="Times New Roman"/>
          <w:sz w:val="24"/>
          <w:szCs w:val="24"/>
          <w:lang w:val="en-US"/>
        </w:rPr>
        <w:t>3</w:t>
      </w:r>
      <w:r w:rsidR="006029F3" w:rsidRPr="00132E5A">
        <w:rPr>
          <w:rFonts w:ascii="Times New Roman" w:hAnsi="Times New Roman" w:cs="Times New Roman"/>
          <w:sz w:val="24"/>
          <w:szCs w:val="24"/>
          <w:lang w:val="en-US"/>
        </w:rPr>
        <w:t>) (e) 70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716472" w:rsidRPr="00132E5A">
        <w:rPr>
          <w:rFonts w:ascii="Times New Roman" w:hAnsi="Times New Roman" w:cs="Times New Roman"/>
          <w:sz w:val="24"/>
          <w:szCs w:val="24"/>
          <w:lang w:val="en-US"/>
        </w:rPr>
        <w:t>6</w:t>
      </w:r>
      <w:proofErr w:type="gramStart"/>
      <w:r w:rsidR="006029F3" w:rsidRPr="00132E5A">
        <w:rPr>
          <w:rFonts w:ascii="Times New Roman" w:hAnsi="Times New Roman" w:cs="Times New Roman"/>
          <w:sz w:val="24"/>
          <w:szCs w:val="24"/>
          <w:lang w:val="en-US"/>
        </w:rPr>
        <w:t>)  (</w:t>
      </w:r>
      <w:proofErr w:type="gramEnd"/>
      <w:r w:rsidR="006029F3" w:rsidRPr="00132E5A">
        <w:rPr>
          <w:rFonts w:ascii="Times New Roman" w:hAnsi="Times New Roman" w:cs="Times New Roman"/>
          <w:sz w:val="24"/>
          <w:szCs w:val="24"/>
          <w:lang w:val="en-US"/>
        </w:rPr>
        <w:t>f) 70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716472" w:rsidRPr="00132E5A">
        <w:rPr>
          <w:rFonts w:ascii="Times New Roman" w:hAnsi="Times New Roman" w:cs="Times New Roman"/>
          <w:sz w:val="24"/>
          <w:szCs w:val="24"/>
          <w:lang w:val="en-US"/>
        </w:rPr>
        <w:t>5</w:t>
      </w:r>
      <w:r w:rsidR="006029F3" w:rsidRPr="00132E5A">
        <w:rPr>
          <w:rFonts w:ascii="Times New Roman" w:hAnsi="Times New Roman" w:cs="Times New Roman"/>
          <w:sz w:val="24"/>
          <w:szCs w:val="24"/>
          <w:lang w:val="en-US"/>
        </w:rPr>
        <w:t>) (g) 70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716472" w:rsidRPr="00132E5A">
        <w:rPr>
          <w:rFonts w:ascii="Times New Roman" w:hAnsi="Times New Roman" w:cs="Times New Roman"/>
          <w:sz w:val="24"/>
          <w:szCs w:val="24"/>
          <w:lang w:val="en-US"/>
        </w:rPr>
        <w:t>4</w:t>
      </w:r>
      <w:r w:rsidR="006029F3" w:rsidRPr="00132E5A">
        <w:rPr>
          <w:rFonts w:ascii="Times New Roman" w:hAnsi="Times New Roman" w:cs="Times New Roman"/>
          <w:sz w:val="24"/>
          <w:szCs w:val="24"/>
          <w:lang w:val="en-US"/>
        </w:rPr>
        <w:t>) (h) 70</w:t>
      </w:r>
      <w:r w:rsidR="006029F3" w:rsidRPr="00132E5A">
        <w:rPr>
          <w:rFonts w:ascii="Times New Roman" w:hAnsi="Times New Roman" w:cs="Times New Roman"/>
          <w:sz w:val="24"/>
          <w:szCs w:val="24"/>
          <w:vertAlign w:val="superscript"/>
          <w:lang w:val="en-US"/>
        </w:rPr>
        <w:t xml:space="preserve">0 </w:t>
      </w:r>
      <w:r w:rsidR="006029F3"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6029F3" w:rsidRPr="00132E5A">
        <w:rPr>
          <w:rFonts w:ascii="Times New Roman" w:hAnsi="Times New Roman" w:cs="Times New Roman"/>
          <w:sz w:val="24"/>
          <w:szCs w:val="24"/>
          <w:lang w:val="en-US"/>
        </w:rPr>
        <w:t>-0.</w:t>
      </w:r>
      <w:r w:rsidR="00716472" w:rsidRPr="00132E5A">
        <w:rPr>
          <w:rFonts w:ascii="Times New Roman" w:hAnsi="Times New Roman" w:cs="Times New Roman"/>
          <w:sz w:val="24"/>
          <w:szCs w:val="24"/>
          <w:lang w:val="en-US"/>
        </w:rPr>
        <w:t>3</w:t>
      </w:r>
      <w:r w:rsidR="006029F3" w:rsidRPr="00132E5A">
        <w:rPr>
          <w:rFonts w:ascii="Times New Roman" w:hAnsi="Times New Roman" w:cs="Times New Roman"/>
          <w:sz w:val="24"/>
          <w:szCs w:val="24"/>
          <w:lang w:val="en-US"/>
        </w:rPr>
        <w:t>)</w:t>
      </w:r>
    </w:p>
    <w:p w14:paraId="002D2470" w14:textId="370B1581" w:rsidR="00E576EB" w:rsidRPr="00132E5A" w:rsidRDefault="00890766" w:rsidP="00267834">
      <w:pPr>
        <w:spacing w:line="360" w:lineRule="auto"/>
        <w:ind w:left="66"/>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3B2401A8" wp14:editId="23A69EA6">
            <wp:extent cx="6375400" cy="6657975"/>
            <wp:effectExtent l="0" t="0" r="635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75400" cy="6657975"/>
                    </a:xfrm>
                    <a:prstGeom prst="rect">
                      <a:avLst/>
                    </a:prstGeom>
                    <a:noFill/>
                    <a:ln>
                      <a:noFill/>
                    </a:ln>
                  </pic:spPr>
                </pic:pic>
              </a:graphicData>
            </a:graphic>
          </wp:inline>
        </w:drawing>
      </w:r>
    </w:p>
    <w:p w14:paraId="5EDB922F" w14:textId="774CC74E" w:rsidR="00E576EB" w:rsidRPr="00132E5A" w:rsidRDefault="00472EB1" w:rsidP="00267834">
      <w:pPr>
        <w:spacing w:line="360" w:lineRule="auto"/>
        <w:ind w:left="66"/>
        <w:jc w:val="both"/>
        <w:rPr>
          <w:rFonts w:ascii="Times New Roman" w:hAnsi="Times New Roman" w:cs="Times New Roman"/>
          <w:bCs/>
          <w:color w:val="000000" w:themeColor="text1"/>
          <w:sz w:val="24"/>
          <w:szCs w:val="24"/>
        </w:rPr>
      </w:pPr>
      <w:r w:rsidRPr="00132E5A">
        <w:rPr>
          <w:rStyle w:val="CaptionColor"/>
          <w:rFonts w:ascii="Times New Roman" w:hAnsi="Times New Roman" w:cs="Times New Roman"/>
          <w:b/>
          <w:color w:val="000000" w:themeColor="text1"/>
          <w:sz w:val="24"/>
          <w:szCs w:val="24"/>
        </w:rPr>
        <w:t>Fig.</w:t>
      </w:r>
      <w:r w:rsidR="00E576EB" w:rsidRPr="00132E5A">
        <w:rPr>
          <w:rStyle w:val="CaptionColor"/>
          <w:rFonts w:ascii="Times New Roman" w:hAnsi="Times New Roman" w:cs="Times New Roman"/>
          <w:b/>
          <w:color w:val="000000" w:themeColor="text1"/>
          <w:sz w:val="24"/>
          <w:szCs w:val="24"/>
        </w:rPr>
        <w:t xml:space="preserve"> S</w:t>
      </w:r>
      <w:r w:rsidR="00DE4BFC" w:rsidRPr="00132E5A">
        <w:rPr>
          <w:rStyle w:val="CaptionColor"/>
          <w:rFonts w:ascii="Times New Roman" w:hAnsi="Times New Roman" w:cs="Times New Roman"/>
          <w:b/>
          <w:color w:val="000000" w:themeColor="text1"/>
          <w:sz w:val="24"/>
          <w:szCs w:val="24"/>
        </w:rPr>
        <w:t>8</w:t>
      </w:r>
      <w:r w:rsidR="00E576EB" w:rsidRPr="00132E5A">
        <w:rPr>
          <w:rFonts w:ascii="Times New Roman" w:hAnsi="Times New Roman" w:cs="Times New Roman"/>
          <w:color w:val="000000" w:themeColor="text1"/>
          <w:sz w:val="24"/>
          <w:szCs w:val="24"/>
        </w:rPr>
        <w:t xml:space="preserve"> </w:t>
      </w:r>
      <w:r w:rsidR="00E576EB" w:rsidRPr="00132E5A">
        <w:rPr>
          <w:rStyle w:val="CaptionColor"/>
          <w:rFonts w:ascii="Times New Roman" w:hAnsi="Times New Roman" w:cs="Times New Roman"/>
          <w:color w:val="000000" w:themeColor="text1"/>
          <w:sz w:val="24"/>
          <w:szCs w:val="24"/>
        </w:rPr>
        <w:t xml:space="preserve">Prediction effectiveness (R2 Score) </w:t>
      </w:r>
      <w:proofErr w:type="gramStart"/>
      <w:r w:rsidR="00E576EB" w:rsidRPr="00132E5A">
        <w:rPr>
          <w:rStyle w:val="CaptionColor"/>
          <w:rFonts w:ascii="Times New Roman" w:hAnsi="Times New Roman" w:cs="Times New Roman"/>
          <w:color w:val="000000" w:themeColor="text1"/>
          <w:sz w:val="24"/>
          <w:szCs w:val="24"/>
        </w:rPr>
        <w:t>of  Weighted</w:t>
      </w:r>
      <w:proofErr w:type="gramEnd"/>
      <w:r w:rsidR="00E576EB" w:rsidRPr="00132E5A">
        <w:rPr>
          <w:rStyle w:val="CaptionColor"/>
          <w:rFonts w:ascii="Times New Roman" w:hAnsi="Times New Roman" w:cs="Times New Roman"/>
          <w:color w:val="000000" w:themeColor="text1"/>
          <w:sz w:val="24"/>
          <w:szCs w:val="24"/>
        </w:rPr>
        <w:t xml:space="preserve"> KNN-regressor models trained for various values of Substrate Thickness (µm)  and (a)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90766" w:rsidRPr="00132E5A">
        <w:rPr>
          <w:rStyle w:val="CaptionColor"/>
          <w:rFonts w:ascii="Times New Roman" w:hAnsi="Times New Roman" w:cs="Times New Roman"/>
          <w:color w:val="000000" w:themeColor="text1"/>
          <w:sz w:val="24"/>
          <w:szCs w:val="24"/>
        </w:rPr>
        <w:t>6</w:t>
      </w:r>
      <w:r w:rsidR="00E576EB" w:rsidRPr="00132E5A">
        <w:rPr>
          <w:rStyle w:val="CaptionColor"/>
          <w:rFonts w:ascii="Times New Roman" w:hAnsi="Times New Roman" w:cs="Times New Roman"/>
          <w:color w:val="000000" w:themeColor="text1"/>
          <w:sz w:val="24"/>
          <w:szCs w:val="24"/>
        </w:rPr>
        <w:t xml:space="preserve"> (b)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90766" w:rsidRPr="00132E5A">
        <w:rPr>
          <w:rStyle w:val="CaptionColor"/>
          <w:rFonts w:ascii="Times New Roman" w:hAnsi="Times New Roman" w:cs="Times New Roman"/>
          <w:color w:val="000000" w:themeColor="text1"/>
          <w:sz w:val="24"/>
          <w:szCs w:val="24"/>
        </w:rPr>
        <w:t>5</w:t>
      </w:r>
      <w:r w:rsidR="00E576EB" w:rsidRPr="00132E5A">
        <w:rPr>
          <w:rStyle w:val="CaptionColor"/>
          <w:rFonts w:ascii="Times New Roman" w:hAnsi="Times New Roman" w:cs="Times New Roman"/>
          <w:color w:val="000000" w:themeColor="text1"/>
          <w:sz w:val="24"/>
          <w:szCs w:val="24"/>
        </w:rPr>
        <w:t xml:space="preserve"> (c)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90766" w:rsidRPr="00132E5A">
        <w:rPr>
          <w:rStyle w:val="CaptionColor"/>
          <w:rFonts w:ascii="Times New Roman" w:hAnsi="Times New Roman" w:cs="Times New Roman"/>
          <w:color w:val="000000" w:themeColor="text1"/>
          <w:sz w:val="24"/>
          <w:szCs w:val="24"/>
        </w:rPr>
        <w:t>4</w:t>
      </w:r>
      <w:r w:rsidR="00E576EB" w:rsidRPr="00132E5A">
        <w:rPr>
          <w:rStyle w:val="CaptionColor"/>
          <w:rFonts w:ascii="Times New Roman" w:hAnsi="Times New Roman" w:cs="Times New Roman"/>
          <w:color w:val="000000" w:themeColor="text1"/>
          <w:sz w:val="24"/>
          <w:szCs w:val="24"/>
        </w:rPr>
        <w:t xml:space="preserve"> (d)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90766" w:rsidRPr="00132E5A">
        <w:rPr>
          <w:rStyle w:val="CaptionColor"/>
          <w:rFonts w:ascii="Times New Roman" w:hAnsi="Times New Roman" w:cs="Times New Roman"/>
          <w:color w:val="000000" w:themeColor="text1"/>
          <w:sz w:val="24"/>
          <w:szCs w:val="24"/>
        </w:rPr>
        <w:t>3</w:t>
      </w:r>
    </w:p>
    <w:p w14:paraId="28840971" w14:textId="5991F668" w:rsidR="00E576EB" w:rsidRPr="00132E5A" w:rsidRDefault="008D6646" w:rsidP="00267834">
      <w:pPr>
        <w:spacing w:line="360" w:lineRule="auto"/>
        <w:ind w:left="66"/>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172020C2" wp14:editId="7BF36270">
            <wp:extent cx="6375400" cy="5172075"/>
            <wp:effectExtent l="0" t="0" r="635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75400" cy="5172075"/>
                    </a:xfrm>
                    <a:prstGeom prst="rect">
                      <a:avLst/>
                    </a:prstGeom>
                    <a:noFill/>
                    <a:ln>
                      <a:noFill/>
                    </a:ln>
                  </pic:spPr>
                </pic:pic>
              </a:graphicData>
            </a:graphic>
          </wp:inline>
        </w:drawing>
      </w:r>
    </w:p>
    <w:p w14:paraId="15F1D563" w14:textId="3B29C38B" w:rsidR="00E576EB" w:rsidRPr="00132E5A" w:rsidRDefault="00472EB1" w:rsidP="00267834">
      <w:pPr>
        <w:spacing w:line="360" w:lineRule="auto"/>
        <w:ind w:left="66"/>
        <w:jc w:val="both"/>
        <w:rPr>
          <w:rStyle w:val="CaptionColor"/>
          <w:rFonts w:ascii="Times New Roman" w:hAnsi="Times New Roman" w:cs="Times New Roman"/>
          <w:color w:val="000000" w:themeColor="text1"/>
          <w:sz w:val="24"/>
          <w:szCs w:val="24"/>
        </w:rPr>
      </w:pPr>
      <w:r w:rsidRPr="00132E5A">
        <w:rPr>
          <w:rStyle w:val="CaptionColor"/>
          <w:rFonts w:ascii="Times New Roman" w:hAnsi="Times New Roman" w:cs="Times New Roman"/>
          <w:b/>
          <w:color w:val="000000" w:themeColor="text1"/>
          <w:sz w:val="24"/>
          <w:szCs w:val="24"/>
        </w:rPr>
        <w:t>F</w:t>
      </w:r>
      <w:r w:rsidR="00310109" w:rsidRPr="00132E5A">
        <w:rPr>
          <w:rStyle w:val="CaptionColor"/>
          <w:rFonts w:ascii="Times New Roman" w:hAnsi="Times New Roman" w:cs="Times New Roman"/>
          <w:b/>
          <w:color w:val="000000" w:themeColor="text1"/>
          <w:sz w:val="24"/>
          <w:szCs w:val="24"/>
        </w:rPr>
        <w:t>ig</w:t>
      </w:r>
      <w:r w:rsidRPr="00132E5A">
        <w:rPr>
          <w:rStyle w:val="CaptionColor"/>
          <w:rFonts w:ascii="Times New Roman" w:hAnsi="Times New Roman" w:cs="Times New Roman"/>
          <w:b/>
          <w:color w:val="000000" w:themeColor="text1"/>
          <w:sz w:val="24"/>
          <w:szCs w:val="24"/>
        </w:rPr>
        <w:t>.</w:t>
      </w:r>
      <w:r w:rsidR="00E576EB" w:rsidRPr="00132E5A">
        <w:rPr>
          <w:rStyle w:val="CaptionColor"/>
          <w:rFonts w:ascii="Times New Roman" w:hAnsi="Times New Roman" w:cs="Times New Roman"/>
          <w:b/>
          <w:color w:val="000000" w:themeColor="text1"/>
          <w:sz w:val="24"/>
          <w:szCs w:val="24"/>
        </w:rPr>
        <w:t xml:space="preserve"> S</w:t>
      </w:r>
      <w:r w:rsidR="002A30E5" w:rsidRPr="00132E5A">
        <w:rPr>
          <w:rStyle w:val="CaptionColor"/>
          <w:rFonts w:ascii="Times New Roman" w:hAnsi="Times New Roman" w:cs="Times New Roman"/>
          <w:b/>
          <w:color w:val="000000" w:themeColor="text1"/>
          <w:sz w:val="24"/>
          <w:szCs w:val="24"/>
        </w:rPr>
        <w:t>9</w:t>
      </w:r>
      <w:r w:rsidR="00E576EB" w:rsidRPr="00132E5A">
        <w:rPr>
          <w:rFonts w:ascii="Times New Roman" w:hAnsi="Times New Roman" w:cs="Times New Roman"/>
          <w:color w:val="000000" w:themeColor="text1"/>
          <w:sz w:val="24"/>
          <w:szCs w:val="24"/>
        </w:rPr>
        <w:t xml:space="preserve"> </w:t>
      </w:r>
      <w:r w:rsidR="00E576EB" w:rsidRPr="00132E5A">
        <w:rPr>
          <w:rStyle w:val="CaptionColor"/>
          <w:rFonts w:ascii="Times New Roman" w:hAnsi="Times New Roman" w:cs="Times New Roman"/>
          <w:color w:val="000000" w:themeColor="text1"/>
          <w:sz w:val="24"/>
          <w:szCs w:val="24"/>
        </w:rPr>
        <w:t>Predicted absorption value by weighted KNN-regressor vs actual absorption value for Substrate Thickness (µm) (a) 4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D6646" w:rsidRPr="00132E5A">
        <w:rPr>
          <w:rStyle w:val="CaptionColor"/>
          <w:rFonts w:ascii="Times New Roman" w:hAnsi="Times New Roman" w:cs="Times New Roman"/>
          <w:color w:val="000000" w:themeColor="text1"/>
          <w:sz w:val="24"/>
          <w:szCs w:val="24"/>
        </w:rPr>
        <w:t>6</w:t>
      </w:r>
      <w:r w:rsidR="00E576EB" w:rsidRPr="00132E5A">
        <w:rPr>
          <w:rStyle w:val="CaptionColor"/>
          <w:rFonts w:ascii="Times New Roman" w:hAnsi="Times New Roman" w:cs="Times New Roman"/>
          <w:color w:val="000000" w:themeColor="text1"/>
          <w:sz w:val="24"/>
          <w:szCs w:val="24"/>
        </w:rPr>
        <w:t>) (b) 4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D6646" w:rsidRPr="00132E5A">
        <w:rPr>
          <w:rStyle w:val="CaptionColor"/>
          <w:rFonts w:ascii="Times New Roman" w:hAnsi="Times New Roman" w:cs="Times New Roman"/>
          <w:color w:val="000000" w:themeColor="text1"/>
          <w:sz w:val="24"/>
          <w:szCs w:val="24"/>
        </w:rPr>
        <w:t>5</w:t>
      </w:r>
      <w:r w:rsidR="00E576EB" w:rsidRPr="00132E5A">
        <w:rPr>
          <w:rStyle w:val="CaptionColor"/>
          <w:rFonts w:ascii="Times New Roman" w:hAnsi="Times New Roman" w:cs="Times New Roman"/>
          <w:color w:val="000000" w:themeColor="text1"/>
          <w:sz w:val="24"/>
          <w:szCs w:val="24"/>
        </w:rPr>
        <w:t>) (c) 4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D6646" w:rsidRPr="00132E5A">
        <w:rPr>
          <w:rStyle w:val="CaptionColor"/>
          <w:rFonts w:ascii="Times New Roman" w:hAnsi="Times New Roman" w:cs="Times New Roman"/>
          <w:color w:val="000000" w:themeColor="text1"/>
          <w:sz w:val="24"/>
          <w:szCs w:val="24"/>
        </w:rPr>
        <w:t>4</w:t>
      </w:r>
      <w:r w:rsidR="00E576EB" w:rsidRPr="00132E5A">
        <w:rPr>
          <w:rStyle w:val="CaptionColor"/>
          <w:rFonts w:ascii="Times New Roman" w:hAnsi="Times New Roman" w:cs="Times New Roman"/>
          <w:color w:val="000000" w:themeColor="text1"/>
          <w:sz w:val="24"/>
          <w:szCs w:val="24"/>
        </w:rPr>
        <w:t>) (d) 4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D6646" w:rsidRPr="00132E5A">
        <w:rPr>
          <w:rStyle w:val="CaptionColor"/>
          <w:rFonts w:ascii="Times New Roman" w:hAnsi="Times New Roman" w:cs="Times New Roman"/>
          <w:color w:val="000000" w:themeColor="text1"/>
          <w:sz w:val="24"/>
          <w:szCs w:val="24"/>
        </w:rPr>
        <w:t>3</w:t>
      </w:r>
      <w:r w:rsidR="00E576EB" w:rsidRPr="00132E5A">
        <w:rPr>
          <w:rStyle w:val="CaptionColor"/>
          <w:rFonts w:ascii="Times New Roman" w:hAnsi="Times New Roman" w:cs="Times New Roman"/>
          <w:color w:val="000000" w:themeColor="text1"/>
          <w:sz w:val="24"/>
          <w:szCs w:val="24"/>
        </w:rPr>
        <w:t>) (e) 5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D6646" w:rsidRPr="00132E5A">
        <w:rPr>
          <w:rStyle w:val="CaptionColor"/>
          <w:rFonts w:ascii="Times New Roman" w:hAnsi="Times New Roman" w:cs="Times New Roman"/>
          <w:color w:val="000000" w:themeColor="text1"/>
          <w:sz w:val="24"/>
          <w:szCs w:val="24"/>
        </w:rPr>
        <w:t>6</w:t>
      </w:r>
      <w:r w:rsidR="00E576EB" w:rsidRPr="00132E5A">
        <w:rPr>
          <w:rStyle w:val="CaptionColor"/>
          <w:rFonts w:ascii="Times New Roman" w:hAnsi="Times New Roman" w:cs="Times New Roman"/>
          <w:color w:val="000000" w:themeColor="text1"/>
          <w:sz w:val="24"/>
          <w:szCs w:val="24"/>
        </w:rPr>
        <w:t>) (f) 5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D6646" w:rsidRPr="00132E5A">
        <w:rPr>
          <w:rStyle w:val="CaptionColor"/>
          <w:rFonts w:ascii="Times New Roman" w:hAnsi="Times New Roman" w:cs="Times New Roman"/>
          <w:color w:val="000000" w:themeColor="text1"/>
          <w:sz w:val="24"/>
          <w:szCs w:val="24"/>
        </w:rPr>
        <w:t>5</w:t>
      </w:r>
      <w:r w:rsidR="00E576EB" w:rsidRPr="00132E5A">
        <w:rPr>
          <w:rStyle w:val="CaptionColor"/>
          <w:rFonts w:ascii="Times New Roman" w:hAnsi="Times New Roman" w:cs="Times New Roman"/>
          <w:color w:val="000000" w:themeColor="text1"/>
          <w:sz w:val="24"/>
          <w:szCs w:val="24"/>
        </w:rPr>
        <w:t>) (g) 5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D6646" w:rsidRPr="00132E5A">
        <w:rPr>
          <w:rStyle w:val="CaptionColor"/>
          <w:rFonts w:ascii="Times New Roman" w:hAnsi="Times New Roman" w:cs="Times New Roman"/>
          <w:color w:val="000000" w:themeColor="text1"/>
          <w:sz w:val="24"/>
          <w:szCs w:val="24"/>
        </w:rPr>
        <w:t>4</w:t>
      </w:r>
      <w:r w:rsidR="00E576EB" w:rsidRPr="00132E5A">
        <w:rPr>
          <w:rStyle w:val="CaptionColor"/>
          <w:rFonts w:ascii="Times New Roman" w:hAnsi="Times New Roman" w:cs="Times New Roman"/>
          <w:color w:val="000000" w:themeColor="text1"/>
          <w:sz w:val="24"/>
          <w:szCs w:val="24"/>
        </w:rPr>
        <w:t>) (h) 5 (</w:t>
      </w:r>
      <w:r w:rsidR="001B27B0" w:rsidRPr="00132E5A">
        <w:rPr>
          <w:rStyle w:val="CaptionColor"/>
          <w:rFonts w:ascii="Times New Roman" w:hAnsi="Times New Roman" w:cs="Times New Roman"/>
          <w:color w:val="000000" w:themeColor="text1"/>
          <w:sz w:val="24"/>
          <w:szCs w:val="24"/>
        </w:rPr>
        <w:t>TC</w:t>
      </w:r>
      <w:r w:rsidR="00E576EB" w:rsidRPr="00132E5A">
        <w:rPr>
          <w:rStyle w:val="CaptionColor"/>
          <w:rFonts w:ascii="Times New Roman" w:hAnsi="Times New Roman" w:cs="Times New Roman"/>
          <w:color w:val="000000" w:themeColor="text1"/>
          <w:sz w:val="24"/>
          <w:szCs w:val="24"/>
        </w:rPr>
        <w:t>-0.</w:t>
      </w:r>
      <w:r w:rsidR="008D6646" w:rsidRPr="00132E5A">
        <w:rPr>
          <w:rStyle w:val="CaptionColor"/>
          <w:rFonts w:ascii="Times New Roman" w:hAnsi="Times New Roman" w:cs="Times New Roman"/>
          <w:color w:val="000000" w:themeColor="text1"/>
          <w:sz w:val="24"/>
          <w:szCs w:val="24"/>
        </w:rPr>
        <w:t>3</w:t>
      </w:r>
      <w:r w:rsidR="00E576EB" w:rsidRPr="00132E5A">
        <w:rPr>
          <w:rStyle w:val="CaptionColor"/>
          <w:rFonts w:ascii="Times New Roman" w:hAnsi="Times New Roman" w:cs="Times New Roman"/>
          <w:color w:val="000000" w:themeColor="text1"/>
          <w:sz w:val="24"/>
          <w:szCs w:val="24"/>
        </w:rPr>
        <w:t>)</w:t>
      </w:r>
    </w:p>
    <w:p w14:paraId="199CDDFC" w14:textId="77777777" w:rsidR="00C20D93" w:rsidRPr="00132E5A" w:rsidRDefault="00C20D93" w:rsidP="00267834">
      <w:pPr>
        <w:spacing w:line="360" w:lineRule="auto"/>
        <w:jc w:val="both"/>
        <w:rPr>
          <w:rFonts w:ascii="Times New Roman" w:hAnsi="Times New Roman" w:cs="Times New Roman"/>
          <w:noProof/>
          <w:color w:val="000000" w:themeColor="text1"/>
          <w:sz w:val="24"/>
          <w:szCs w:val="24"/>
        </w:rPr>
      </w:pPr>
    </w:p>
    <w:p w14:paraId="11B31097" w14:textId="01BC07F2" w:rsidR="00D24655" w:rsidRPr="00132E5A" w:rsidRDefault="00493236"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6E052812" wp14:editId="3C603695">
            <wp:extent cx="6375400" cy="5362575"/>
            <wp:effectExtent l="0" t="0" r="635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75400" cy="5362575"/>
                    </a:xfrm>
                    <a:prstGeom prst="rect">
                      <a:avLst/>
                    </a:prstGeom>
                    <a:noFill/>
                    <a:ln>
                      <a:noFill/>
                    </a:ln>
                  </pic:spPr>
                </pic:pic>
              </a:graphicData>
            </a:graphic>
          </wp:inline>
        </w:drawing>
      </w:r>
    </w:p>
    <w:p w14:paraId="1BBB7482" w14:textId="3E2C3B14" w:rsidR="001D7470" w:rsidRPr="00132E5A" w:rsidRDefault="00472EB1" w:rsidP="00267834">
      <w:pPr>
        <w:spacing w:line="360" w:lineRule="auto"/>
        <w:jc w:val="both"/>
        <w:rPr>
          <w:rFonts w:ascii="Times New Roman" w:hAnsi="Times New Roman" w:cs="Times New Roman"/>
          <w:sz w:val="24"/>
          <w:szCs w:val="24"/>
        </w:rPr>
      </w:pPr>
      <w:r w:rsidRPr="00132E5A">
        <w:rPr>
          <w:rFonts w:ascii="Times New Roman" w:hAnsi="Times New Roman" w:cs="Times New Roman"/>
          <w:b/>
          <w:bCs/>
          <w:sz w:val="24"/>
          <w:szCs w:val="24"/>
        </w:rPr>
        <w:t>F</w:t>
      </w:r>
      <w:r w:rsidR="00310109" w:rsidRPr="00132E5A">
        <w:rPr>
          <w:rFonts w:ascii="Times New Roman" w:hAnsi="Times New Roman" w:cs="Times New Roman"/>
          <w:b/>
          <w:bCs/>
          <w:sz w:val="24"/>
          <w:szCs w:val="24"/>
        </w:rPr>
        <w:t>ig</w:t>
      </w:r>
      <w:r w:rsidRPr="00132E5A">
        <w:rPr>
          <w:rFonts w:ascii="Times New Roman" w:hAnsi="Times New Roman" w:cs="Times New Roman"/>
          <w:b/>
          <w:bCs/>
          <w:sz w:val="24"/>
          <w:szCs w:val="24"/>
        </w:rPr>
        <w:t>.</w:t>
      </w:r>
      <w:r w:rsidR="00CF694C" w:rsidRPr="00132E5A">
        <w:rPr>
          <w:rFonts w:ascii="Times New Roman" w:hAnsi="Times New Roman" w:cs="Times New Roman"/>
          <w:b/>
          <w:bCs/>
          <w:sz w:val="24"/>
          <w:szCs w:val="24"/>
        </w:rPr>
        <w:t xml:space="preserve"> S</w:t>
      </w:r>
      <w:r w:rsidR="0097354C" w:rsidRPr="00132E5A">
        <w:rPr>
          <w:rFonts w:ascii="Times New Roman" w:hAnsi="Times New Roman" w:cs="Times New Roman"/>
          <w:b/>
          <w:bCs/>
          <w:sz w:val="24"/>
          <w:szCs w:val="24"/>
        </w:rPr>
        <w:t>10</w:t>
      </w:r>
      <w:r w:rsidR="00CF694C" w:rsidRPr="00132E5A">
        <w:rPr>
          <w:rFonts w:ascii="Times New Roman" w:hAnsi="Times New Roman" w:cs="Times New Roman"/>
          <w:sz w:val="24"/>
          <w:szCs w:val="24"/>
        </w:rPr>
        <w:t xml:space="preserve"> </w:t>
      </w:r>
      <w:r w:rsidR="00CF694C" w:rsidRPr="00132E5A">
        <w:rPr>
          <w:rFonts w:ascii="Times New Roman" w:hAnsi="Times New Roman" w:cs="Times New Roman"/>
          <w:sz w:val="24"/>
          <w:szCs w:val="24"/>
          <w:lang w:val="en-US"/>
        </w:rPr>
        <w:t>Predicted absorption value by weighted KNN-</w:t>
      </w:r>
      <w:proofErr w:type="spellStart"/>
      <w:r w:rsidR="00CF694C" w:rsidRPr="00132E5A">
        <w:rPr>
          <w:rFonts w:ascii="Times New Roman" w:hAnsi="Times New Roman" w:cs="Times New Roman"/>
          <w:sz w:val="24"/>
          <w:szCs w:val="24"/>
          <w:lang w:val="en-US"/>
        </w:rPr>
        <w:t>ressor</w:t>
      </w:r>
      <w:proofErr w:type="spellEnd"/>
      <w:r w:rsidR="00CF694C" w:rsidRPr="00132E5A">
        <w:rPr>
          <w:rFonts w:ascii="Times New Roman" w:hAnsi="Times New Roman" w:cs="Times New Roman"/>
          <w:sz w:val="24"/>
          <w:szCs w:val="24"/>
          <w:lang w:val="en-US"/>
        </w:rPr>
        <w:t xml:space="preserve"> vs actual absorption value for Substrate Thickness (µm) (a) </w:t>
      </w:r>
      <w:r w:rsidR="00E41153" w:rsidRPr="00132E5A">
        <w:rPr>
          <w:rFonts w:ascii="Times New Roman" w:hAnsi="Times New Roman" w:cs="Times New Roman"/>
          <w:sz w:val="24"/>
          <w:szCs w:val="24"/>
          <w:lang w:val="en-US"/>
        </w:rPr>
        <w:t>6</w:t>
      </w:r>
      <w:r w:rsidR="00CF694C" w:rsidRPr="00132E5A">
        <w:rPr>
          <w:rFonts w:ascii="Times New Roman" w:hAnsi="Times New Roman" w:cs="Times New Roman"/>
          <w:sz w:val="24"/>
          <w:szCs w:val="24"/>
          <w:vertAlign w:val="superscript"/>
          <w:lang w:val="en-US"/>
        </w:rPr>
        <w:t xml:space="preserve"> </w:t>
      </w:r>
      <w:r w:rsidR="00CF694C"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CF694C" w:rsidRPr="00132E5A">
        <w:rPr>
          <w:rFonts w:ascii="Times New Roman" w:hAnsi="Times New Roman" w:cs="Times New Roman"/>
          <w:sz w:val="24"/>
          <w:szCs w:val="24"/>
          <w:lang w:val="en-US"/>
        </w:rPr>
        <w:t>-0.</w:t>
      </w:r>
      <w:r w:rsidR="00493236" w:rsidRPr="00132E5A">
        <w:rPr>
          <w:rFonts w:ascii="Times New Roman" w:hAnsi="Times New Roman" w:cs="Times New Roman"/>
          <w:sz w:val="24"/>
          <w:szCs w:val="24"/>
          <w:lang w:val="en-US"/>
        </w:rPr>
        <w:t>6</w:t>
      </w:r>
      <w:r w:rsidR="00CF694C" w:rsidRPr="00132E5A">
        <w:rPr>
          <w:rFonts w:ascii="Times New Roman" w:hAnsi="Times New Roman" w:cs="Times New Roman"/>
          <w:sz w:val="24"/>
          <w:szCs w:val="24"/>
          <w:lang w:val="en-US"/>
        </w:rPr>
        <w:t>) (b)</w:t>
      </w:r>
      <w:r w:rsidR="00CF694C" w:rsidRPr="00132E5A">
        <w:rPr>
          <w:rFonts w:ascii="Times New Roman" w:hAnsi="Times New Roman" w:cs="Times New Roman"/>
          <w:sz w:val="24"/>
          <w:szCs w:val="24"/>
          <w:vertAlign w:val="superscript"/>
          <w:lang w:val="en-US"/>
        </w:rPr>
        <w:t xml:space="preserve"> </w:t>
      </w:r>
      <w:r w:rsidR="00E41153" w:rsidRPr="00132E5A">
        <w:rPr>
          <w:rFonts w:ascii="Times New Roman" w:hAnsi="Times New Roman" w:cs="Times New Roman"/>
          <w:sz w:val="24"/>
          <w:szCs w:val="24"/>
          <w:lang w:val="en-US"/>
        </w:rPr>
        <w:t>6</w:t>
      </w:r>
      <w:r w:rsidR="00CF694C" w:rsidRPr="00132E5A">
        <w:rPr>
          <w:rFonts w:ascii="Times New Roman" w:hAnsi="Times New Roman" w:cs="Times New Roman"/>
          <w:sz w:val="24"/>
          <w:szCs w:val="24"/>
          <w:vertAlign w:val="superscript"/>
          <w:lang w:val="en-US"/>
        </w:rPr>
        <w:t xml:space="preserve"> </w:t>
      </w:r>
      <w:r w:rsidR="00CF694C"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CF694C" w:rsidRPr="00132E5A">
        <w:rPr>
          <w:rFonts w:ascii="Times New Roman" w:hAnsi="Times New Roman" w:cs="Times New Roman"/>
          <w:sz w:val="24"/>
          <w:szCs w:val="24"/>
          <w:lang w:val="en-US"/>
        </w:rPr>
        <w:t>-0.</w:t>
      </w:r>
      <w:r w:rsidR="00493236" w:rsidRPr="00132E5A">
        <w:rPr>
          <w:rFonts w:ascii="Times New Roman" w:hAnsi="Times New Roman" w:cs="Times New Roman"/>
          <w:sz w:val="24"/>
          <w:szCs w:val="24"/>
          <w:lang w:val="en-US"/>
        </w:rPr>
        <w:t>5</w:t>
      </w:r>
      <w:r w:rsidR="00CF694C" w:rsidRPr="00132E5A">
        <w:rPr>
          <w:rFonts w:ascii="Times New Roman" w:hAnsi="Times New Roman" w:cs="Times New Roman"/>
          <w:sz w:val="24"/>
          <w:szCs w:val="24"/>
          <w:lang w:val="en-US"/>
        </w:rPr>
        <w:t xml:space="preserve">) (c) </w:t>
      </w:r>
      <w:r w:rsidR="00E41153" w:rsidRPr="00132E5A">
        <w:rPr>
          <w:rFonts w:ascii="Times New Roman" w:hAnsi="Times New Roman" w:cs="Times New Roman"/>
          <w:sz w:val="24"/>
          <w:szCs w:val="24"/>
          <w:lang w:val="en-US"/>
        </w:rPr>
        <w:t>6</w:t>
      </w:r>
      <w:r w:rsidR="00CF694C" w:rsidRPr="00132E5A">
        <w:rPr>
          <w:rFonts w:ascii="Times New Roman" w:hAnsi="Times New Roman" w:cs="Times New Roman"/>
          <w:sz w:val="24"/>
          <w:szCs w:val="24"/>
          <w:vertAlign w:val="superscript"/>
          <w:lang w:val="en-US"/>
        </w:rPr>
        <w:t xml:space="preserve"> </w:t>
      </w:r>
      <w:r w:rsidR="00CF694C"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CF694C" w:rsidRPr="00132E5A">
        <w:rPr>
          <w:rFonts w:ascii="Times New Roman" w:hAnsi="Times New Roman" w:cs="Times New Roman"/>
          <w:sz w:val="24"/>
          <w:szCs w:val="24"/>
          <w:lang w:val="en-US"/>
        </w:rPr>
        <w:t>-0.</w:t>
      </w:r>
      <w:r w:rsidR="00493236" w:rsidRPr="00132E5A">
        <w:rPr>
          <w:rFonts w:ascii="Times New Roman" w:hAnsi="Times New Roman" w:cs="Times New Roman"/>
          <w:sz w:val="24"/>
          <w:szCs w:val="24"/>
          <w:lang w:val="en-US"/>
        </w:rPr>
        <w:t>4</w:t>
      </w:r>
      <w:r w:rsidR="00CF694C" w:rsidRPr="00132E5A">
        <w:rPr>
          <w:rFonts w:ascii="Times New Roman" w:hAnsi="Times New Roman" w:cs="Times New Roman"/>
          <w:sz w:val="24"/>
          <w:szCs w:val="24"/>
          <w:lang w:val="en-US"/>
        </w:rPr>
        <w:t xml:space="preserve">) (d) </w:t>
      </w:r>
      <w:r w:rsidR="00E41153" w:rsidRPr="00132E5A">
        <w:rPr>
          <w:rFonts w:ascii="Times New Roman" w:hAnsi="Times New Roman" w:cs="Times New Roman"/>
          <w:sz w:val="24"/>
          <w:szCs w:val="24"/>
          <w:lang w:val="en-US"/>
        </w:rPr>
        <w:t>6</w:t>
      </w:r>
      <w:r w:rsidR="00CF694C" w:rsidRPr="00132E5A">
        <w:rPr>
          <w:rFonts w:ascii="Times New Roman" w:hAnsi="Times New Roman" w:cs="Times New Roman"/>
          <w:sz w:val="24"/>
          <w:szCs w:val="24"/>
          <w:vertAlign w:val="superscript"/>
          <w:lang w:val="en-US"/>
        </w:rPr>
        <w:t xml:space="preserve"> </w:t>
      </w:r>
      <w:r w:rsidR="00CF694C"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CF694C" w:rsidRPr="00132E5A">
        <w:rPr>
          <w:rFonts w:ascii="Times New Roman" w:hAnsi="Times New Roman" w:cs="Times New Roman"/>
          <w:sz w:val="24"/>
          <w:szCs w:val="24"/>
          <w:lang w:val="en-US"/>
        </w:rPr>
        <w:t>-0.</w:t>
      </w:r>
      <w:r w:rsidR="00493236" w:rsidRPr="00132E5A">
        <w:rPr>
          <w:rFonts w:ascii="Times New Roman" w:hAnsi="Times New Roman" w:cs="Times New Roman"/>
          <w:sz w:val="24"/>
          <w:szCs w:val="24"/>
          <w:lang w:val="en-US"/>
        </w:rPr>
        <w:t>3</w:t>
      </w:r>
      <w:r w:rsidR="00CF694C" w:rsidRPr="00132E5A">
        <w:rPr>
          <w:rFonts w:ascii="Times New Roman" w:hAnsi="Times New Roman" w:cs="Times New Roman"/>
          <w:sz w:val="24"/>
          <w:szCs w:val="24"/>
          <w:lang w:val="en-US"/>
        </w:rPr>
        <w:t xml:space="preserve">) (e) </w:t>
      </w:r>
      <w:r w:rsidR="00E41153" w:rsidRPr="00132E5A">
        <w:rPr>
          <w:rFonts w:ascii="Times New Roman" w:hAnsi="Times New Roman" w:cs="Times New Roman"/>
          <w:sz w:val="24"/>
          <w:szCs w:val="24"/>
          <w:lang w:val="en-US"/>
        </w:rPr>
        <w:t>7</w:t>
      </w:r>
      <w:r w:rsidR="00CF694C" w:rsidRPr="00132E5A">
        <w:rPr>
          <w:rFonts w:ascii="Times New Roman" w:hAnsi="Times New Roman" w:cs="Times New Roman"/>
          <w:sz w:val="24"/>
          <w:szCs w:val="24"/>
          <w:vertAlign w:val="superscript"/>
          <w:lang w:val="en-US"/>
        </w:rPr>
        <w:t xml:space="preserve"> </w:t>
      </w:r>
      <w:r w:rsidR="00CF694C"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CF694C" w:rsidRPr="00132E5A">
        <w:rPr>
          <w:rFonts w:ascii="Times New Roman" w:hAnsi="Times New Roman" w:cs="Times New Roman"/>
          <w:sz w:val="24"/>
          <w:szCs w:val="24"/>
          <w:lang w:val="en-US"/>
        </w:rPr>
        <w:t>-0.</w:t>
      </w:r>
      <w:r w:rsidR="00493236" w:rsidRPr="00132E5A">
        <w:rPr>
          <w:rFonts w:ascii="Times New Roman" w:hAnsi="Times New Roman" w:cs="Times New Roman"/>
          <w:sz w:val="24"/>
          <w:szCs w:val="24"/>
          <w:lang w:val="en-US"/>
        </w:rPr>
        <w:t>6</w:t>
      </w:r>
      <w:proofErr w:type="gramStart"/>
      <w:r w:rsidR="00CF694C" w:rsidRPr="00132E5A">
        <w:rPr>
          <w:rFonts w:ascii="Times New Roman" w:hAnsi="Times New Roman" w:cs="Times New Roman"/>
          <w:sz w:val="24"/>
          <w:szCs w:val="24"/>
          <w:lang w:val="en-US"/>
        </w:rPr>
        <w:t>)  (</w:t>
      </w:r>
      <w:proofErr w:type="gramEnd"/>
      <w:r w:rsidR="00CF694C" w:rsidRPr="00132E5A">
        <w:rPr>
          <w:rFonts w:ascii="Times New Roman" w:hAnsi="Times New Roman" w:cs="Times New Roman"/>
          <w:sz w:val="24"/>
          <w:szCs w:val="24"/>
          <w:lang w:val="en-US"/>
        </w:rPr>
        <w:t xml:space="preserve">f) </w:t>
      </w:r>
      <w:r w:rsidR="00E41153" w:rsidRPr="00132E5A">
        <w:rPr>
          <w:rFonts w:ascii="Times New Roman" w:hAnsi="Times New Roman" w:cs="Times New Roman"/>
          <w:sz w:val="24"/>
          <w:szCs w:val="24"/>
          <w:lang w:val="en-US"/>
        </w:rPr>
        <w:t>7</w:t>
      </w:r>
      <w:r w:rsidR="00CF694C" w:rsidRPr="00132E5A">
        <w:rPr>
          <w:rFonts w:ascii="Times New Roman" w:hAnsi="Times New Roman" w:cs="Times New Roman"/>
          <w:sz w:val="24"/>
          <w:szCs w:val="24"/>
          <w:vertAlign w:val="superscript"/>
          <w:lang w:val="en-US"/>
        </w:rPr>
        <w:t xml:space="preserve"> </w:t>
      </w:r>
      <w:r w:rsidR="00CF694C"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CF694C" w:rsidRPr="00132E5A">
        <w:rPr>
          <w:rFonts w:ascii="Times New Roman" w:hAnsi="Times New Roman" w:cs="Times New Roman"/>
          <w:sz w:val="24"/>
          <w:szCs w:val="24"/>
          <w:lang w:val="en-US"/>
        </w:rPr>
        <w:t>-0.</w:t>
      </w:r>
      <w:r w:rsidR="00493236" w:rsidRPr="00132E5A">
        <w:rPr>
          <w:rFonts w:ascii="Times New Roman" w:hAnsi="Times New Roman" w:cs="Times New Roman"/>
          <w:sz w:val="24"/>
          <w:szCs w:val="24"/>
          <w:lang w:val="en-US"/>
        </w:rPr>
        <w:t>5</w:t>
      </w:r>
      <w:r w:rsidR="00CF694C" w:rsidRPr="00132E5A">
        <w:rPr>
          <w:rFonts w:ascii="Times New Roman" w:hAnsi="Times New Roman" w:cs="Times New Roman"/>
          <w:sz w:val="24"/>
          <w:szCs w:val="24"/>
          <w:lang w:val="en-US"/>
        </w:rPr>
        <w:t xml:space="preserve">) (g) </w:t>
      </w:r>
      <w:r w:rsidR="00E41153" w:rsidRPr="00132E5A">
        <w:rPr>
          <w:rFonts w:ascii="Times New Roman" w:hAnsi="Times New Roman" w:cs="Times New Roman"/>
          <w:sz w:val="24"/>
          <w:szCs w:val="24"/>
          <w:lang w:val="en-US"/>
        </w:rPr>
        <w:t>7</w:t>
      </w:r>
      <w:r w:rsidR="00CF694C" w:rsidRPr="00132E5A">
        <w:rPr>
          <w:rFonts w:ascii="Times New Roman" w:hAnsi="Times New Roman" w:cs="Times New Roman"/>
          <w:sz w:val="24"/>
          <w:szCs w:val="24"/>
          <w:vertAlign w:val="superscript"/>
          <w:lang w:val="en-US"/>
        </w:rPr>
        <w:t xml:space="preserve"> </w:t>
      </w:r>
      <w:r w:rsidR="00CF694C"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CF694C" w:rsidRPr="00132E5A">
        <w:rPr>
          <w:rFonts w:ascii="Times New Roman" w:hAnsi="Times New Roman" w:cs="Times New Roman"/>
          <w:sz w:val="24"/>
          <w:szCs w:val="24"/>
          <w:lang w:val="en-US"/>
        </w:rPr>
        <w:t>-0.</w:t>
      </w:r>
      <w:r w:rsidR="00493236" w:rsidRPr="00132E5A">
        <w:rPr>
          <w:rFonts w:ascii="Times New Roman" w:hAnsi="Times New Roman" w:cs="Times New Roman"/>
          <w:sz w:val="24"/>
          <w:szCs w:val="24"/>
          <w:lang w:val="en-US"/>
        </w:rPr>
        <w:t>4</w:t>
      </w:r>
      <w:r w:rsidR="00CF694C" w:rsidRPr="00132E5A">
        <w:rPr>
          <w:rFonts w:ascii="Times New Roman" w:hAnsi="Times New Roman" w:cs="Times New Roman"/>
          <w:sz w:val="24"/>
          <w:szCs w:val="24"/>
          <w:lang w:val="en-US"/>
        </w:rPr>
        <w:t xml:space="preserve">) (h) </w:t>
      </w:r>
      <w:r w:rsidR="00E41153" w:rsidRPr="00132E5A">
        <w:rPr>
          <w:rFonts w:ascii="Times New Roman" w:hAnsi="Times New Roman" w:cs="Times New Roman"/>
          <w:sz w:val="24"/>
          <w:szCs w:val="24"/>
          <w:lang w:val="en-US"/>
        </w:rPr>
        <w:t>7</w:t>
      </w:r>
      <w:r w:rsidR="00CF694C" w:rsidRPr="00132E5A">
        <w:rPr>
          <w:rFonts w:ascii="Times New Roman" w:hAnsi="Times New Roman" w:cs="Times New Roman"/>
          <w:sz w:val="24"/>
          <w:szCs w:val="24"/>
          <w:vertAlign w:val="superscript"/>
          <w:lang w:val="en-US"/>
        </w:rPr>
        <w:t xml:space="preserve"> </w:t>
      </w:r>
      <w:r w:rsidR="00CF694C" w:rsidRPr="00132E5A">
        <w:rPr>
          <w:rFonts w:ascii="Times New Roman" w:hAnsi="Times New Roman" w:cs="Times New Roman"/>
          <w:sz w:val="24"/>
          <w:szCs w:val="24"/>
          <w:lang w:val="en-US"/>
        </w:rPr>
        <w:t>(</w:t>
      </w:r>
      <w:r w:rsidR="001B27B0" w:rsidRPr="00132E5A">
        <w:rPr>
          <w:rFonts w:ascii="Times New Roman" w:hAnsi="Times New Roman" w:cs="Times New Roman"/>
          <w:sz w:val="24"/>
          <w:szCs w:val="24"/>
          <w:lang w:val="en-US"/>
        </w:rPr>
        <w:t>TC</w:t>
      </w:r>
      <w:r w:rsidR="00CF694C" w:rsidRPr="00132E5A">
        <w:rPr>
          <w:rFonts w:ascii="Times New Roman" w:hAnsi="Times New Roman" w:cs="Times New Roman"/>
          <w:sz w:val="24"/>
          <w:szCs w:val="24"/>
          <w:lang w:val="en-US"/>
        </w:rPr>
        <w:t>-0.</w:t>
      </w:r>
      <w:r w:rsidR="00493236" w:rsidRPr="00132E5A">
        <w:rPr>
          <w:rFonts w:ascii="Times New Roman" w:hAnsi="Times New Roman" w:cs="Times New Roman"/>
          <w:sz w:val="24"/>
          <w:szCs w:val="24"/>
          <w:lang w:val="en-US"/>
        </w:rPr>
        <w:t>3</w:t>
      </w:r>
      <w:r w:rsidR="00CF694C" w:rsidRPr="00132E5A">
        <w:rPr>
          <w:rFonts w:ascii="Times New Roman" w:hAnsi="Times New Roman" w:cs="Times New Roman"/>
          <w:sz w:val="24"/>
          <w:szCs w:val="24"/>
          <w:lang w:val="en-US"/>
        </w:rPr>
        <w:t>)</w:t>
      </w:r>
      <w:r w:rsidR="00CF694C" w:rsidRPr="00132E5A">
        <w:rPr>
          <w:rFonts w:ascii="Times New Roman" w:hAnsi="Times New Roman" w:cs="Times New Roman"/>
          <w:sz w:val="24"/>
          <w:szCs w:val="24"/>
        </w:rPr>
        <w:t xml:space="preserve"> </w:t>
      </w:r>
    </w:p>
    <w:p w14:paraId="7E108892" w14:textId="5B544A84" w:rsidR="00AA035B" w:rsidRPr="00132E5A" w:rsidRDefault="00AA035B" w:rsidP="00267834">
      <w:pPr>
        <w:spacing w:line="360" w:lineRule="auto"/>
        <w:jc w:val="both"/>
        <w:rPr>
          <w:rFonts w:ascii="Times New Roman" w:hAnsi="Times New Roman" w:cs="Times New Roman"/>
          <w:sz w:val="24"/>
          <w:szCs w:val="24"/>
        </w:rPr>
      </w:pPr>
    </w:p>
    <w:p w14:paraId="4BBB7EFF" w14:textId="73395FB8" w:rsidR="00AA035B" w:rsidRPr="00132E5A" w:rsidRDefault="00966149"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067D6594" wp14:editId="15CE409E">
            <wp:extent cx="6375400" cy="5153025"/>
            <wp:effectExtent l="0" t="0" r="635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75400" cy="5153025"/>
                    </a:xfrm>
                    <a:prstGeom prst="rect">
                      <a:avLst/>
                    </a:prstGeom>
                    <a:noFill/>
                    <a:ln>
                      <a:noFill/>
                    </a:ln>
                  </pic:spPr>
                </pic:pic>
              </a:graphicData>
            </a:graphic>
          </wp:inline>
        </w:drawing>
      </w:r>
    </w:p>
    <w:p w14:paraId="713407A7" w14:textId="5F1AD2B6" w:rsidR="007B5B0C" w:rsidRPr="007B5B0C" w:rsidRDefault="007B5B0C" w:rsidP="00267834">
      <w:pPr>
        <w:spacing w:line="360" w:lineRule="auto"/>
        <w:jc w:val="both"/>
        <w:rPr>
          <w:rFonts w:ascii="Times New Roman" w:hAnsi="Times New Roman" w:cs="Times New Roman"/>
          <w:bCs/>
          <w:sz w:val="24"/>
          <w:szCs w:val="24"/>
          <w:lang w:val="en-US"/>
        </w:rPr>
        <w:sectPr w:rsidR="007B5B0C" w:rsidRPr="007B5B0C" w:rsidSect="007B5B0C">
          <w:pgSz w:w="11520" w:h="15660" w:code="1"/>
          <w:pgMar w:top="1300" w:right="740" w:bottom="1040" w:left="740" w:header="360" w:footer="640" w:gutter="0"/>
          <w:cols w:space="400"/>
          <w:docGrid w:linePitch="360"/>
        </w:sectPr>
      </w:pPr>
      <w:r w:rsidRPr="007B5B0C">
        <w:rPr>
          <w:rFonts w:ascii="Times New Roman" w:hAnsi="Times New Roman" w:cs="Times New Roman"/>
          <w:b/>
          <w:bCs/>
          <w:sz w:val="24"/>
          <w:szCs w:val="24"/>
          <w:lang w:val="en-US"/>
        </w:rPr>
        <w:t xml:space="preserve">Fig. </w:t>
      </w:r>
      <w:r w:rsidRPr="00132E5A">
        <w:rPr>
          <w:rFonts w:ascii="Times New Roman" w:hAnsi="Times New Roman" w:cs="Times New Roman"/>
          <w:b/>
          <w:bCs/>
          <w:sz w:val="24"/>
          <w:szCs w:val="24"/>
          <w:lang w:val="en-US"/>
        </w:rPr>
        <w:t>S11</w:t>
      </w:r>
      <w:r w:rsidRPr="007B5B0C">
        <w:rPr>
          <w:rFonts w:ascii="Times New Roman" w:hAnsi="Times New Roman" w:cs="Times New Roman"/>
          <w:b/>
          <w:bCs/>
          <w:sz w:val="24"/>
          <w:szCs w:val="24"/>
          <w:lang w:val="en-US"/>
        </w:rPr>
        <w:t xml:space="preserve"> </w:t>
      </w:r>
      <w:r w:rsidRPr="007B5B0C">
        <w:rPr>
          <w:rFonts w:ascii="Times New Roman" w:hAnsi="Times New Roman" w:cs="Times New Roman"/>
          <w:sz w:val="24"/>
          <w:szCs w:val="24"/>
          <w:lang w:val="en-US"/>
        </w:rPr>
        <w:t xml:space="preserve">Predicted values of absorption by trained weighted KNN-regressor vs simulated/actual values of absorption for </w:t>
      </w:r>
      <w:proofErr w:type="spellStart"/>
      <w:r w:rsidRPr="007B5B0C">
        <w:rPr>
          <w:rFonts w:ascii="Times New Roman" w:hAnsi="Times New Roman" w:cs="Times New Roman"/>
          <w:sz w:val="24"/>
          <w:szCs w:val="24"/>
          <w:lang w:val="en-US"/>
        </w:rPr>
        <w:t>Metasurface</w:t>
      </w:r>
      <w:proofErr w:type="spellEnd"/>
      <w:r w:rsidRPr="007B5B0C">
        <w:rPr>
          <w:rFonts w:ascii="Times New Roman" w:hAnsi="Times New Roman" w:cs="Times New Roman"/>
          <w:sz w:val="24"/>
          <w:szCs w:val="24"/>
          <w:lang w:val="en-US"/>
        </w:rPr>
        <w:t xml:space="preserve"> </w:t>
      </w:r>
      <w:r w:rsidR="00544BED" w:rsidRPr="00132E5A">
        <w:rPr>
          <w:rFonts w:ascii="Times New Roman" w:hAnsi="Times New Roman" w:cs="Times New Roman"/>
          <w:sz w:val="24"/>
          <w:szCs w:val="24"/>
          <w:lang w:val="en-US"/>
        </w:rPr>
        <w:t>Width</w:t>
      </w:r>
      <w:r w:rsidRPr="007B5B0C">
        <w:rPr>
          <w:rFonts w:ascii="Times New Roman" w:hAnsi="Times New Roman" w:cs="Times New Roman"/>
          <w:sz w:val="24"/>
          <w:szCs w:val="24"/>
          <w:lang w:val="en-US"/>
        </w:rPr>
        <w:t xml:space="preserve"> (µm) (a) </w:t>
      </w:r>
      <w:r w:rsidR="00544BED" w:rsidRPr="00132E5A">
        <w:rPr>
          <w:rFonts w:ascii="Times New Roman" w:hAnsi="Times New Roman" w:cs="Times New Roman"/>
          <w:sz w:val="24"/>
          <w:szCs w:val="24"/>
          <w:lang w:val="en-US"/>
        </w:rPr>
        <w:t>1.9</w:t>
      </w:r>
      <w:r w:rsidRPr="007B5B0C">
        <w:rPr>
          <w:rFonts w:ascii="Times New Roman" w:hAnsi="Times New Roman" w:cs="Times New Roman"/>
          <w:sz w:val="24"/>
          <w:szCs w:val="24"/>
          <w:lang w:val="en-US"/>
        </w:rPr>
        <w:t xml:space="preserve"> (TC-0.6) (b) </w:t>
      </w:r>
      <w:r w:rsidR="00544BED" w:rsidRPr="00132E5A">
        <w:rPr>
          <w:rFonts w:ascii="Times New Roman" w:hAnsi="Times New Roman" w:cs="Times New Roman"/>
          <w:sz w:val="24"/>
          <w:szCs w:val="24"/>
          <w:lang w:val="en-US"/>
        </w:rPr>
        <w:t>1.9</w:t>
      </w:r>
      <w:r w:rsidRPr="007B5B0C">
        <w:rPr>
          <w:rFonts w:ascii="Times New Roman" w:hAnsi="Times New Roman" w:cs="Times New Roman"/>
          <w:sz w:val="24"/>
          <w:szCs w:val="24"/>
          <w:lang w:val="en-US"/>
        </w:rPr>
        <w:t xml:space="preserve"> (TC-0.5) (c) </w:t>
      </w:r>
      <w:r w:rsidR="00544BED" w:rsidRPr="00132E5A">
        <w:rPr>
          <w:rFonts w:ascii="Times New Roman" w:hAnsi="Times New Roman" w:cs="Times New Roman"/>
          <w:sz w:val="24"/>
          <w:szCs w:val="24"/>
          <w:lang w:val="en-US"/>
        </w:rPr>
        <w:t>1.9</w:t>
      </w:r>
      <w:r w:rsidRPr="007B5B0C">
        <w:rPr>
          <w:rFonts w:ascii="Times New Roman" w:hAnsi="Times New Roman" w:cs="Times New Roman"/>
          <w:sz w:val="24"/>
          <w:szCs w:val="24"/>
          <w:lang w:val="en-US"/>
        </w:rPr>
        <w:t xml:space="preserve"> (TC-0.4) (d) </w:t>
      </w:r>
      <w:r w:rsidR="00544BED" w:rsidRPr="00132E5A">
        <w:rPr>
          <w:rFonts w:ascii="Times New Roman" w:hAnsi="Times New Roman" w:cs="Times New Roman"/>
          <w:sz w:val="24"/>
          <w:szCs w:val="24"/>
          <w:lang w:val="en-US"/>
        </w:rPr>
        <w:t>1.9</w:t>
      </w:r>
      <w:r w:rsidRPr="007B5B0C">
        <w:rPr>
          <w:rFonts w:ascii="Times New Roman" w:hAnsi="Times New Roman" w:cs="Times New Roman"/>
          <w:sz w:val="24"/>
          <w:szCs w:val="24"/>
          <w:lang w:val="en-US"/>
        </w:rPr>
        <w:t xml:space="preserve"> (TC-0.3) (e) </w:t>
      </w:r>
      <w:r w:rsidR="00544BED"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.0 (TC-0.6) (f) </w:t>
      </w:r>
      <w:r w:rsidR="00544BED"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.0 (TC-0.5) (g) </w:t>
      </w:r>
      <w:r w:rsidR="00544BED"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.0 (TC-0.4) (h) </w:t>
      </w:r>
      <w:r w:rsidR="00544BED"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.0</w:t>
      </w:r>
      <w:r w:rsidRPr="007B5B0C">
        <w:rPr>
          <w:rFonts w:ascii="Times New Roman" w:hAnsi="Times New Roman" w:cs="Times New Roman"/>
          <w:bCs/>
          <w:sz w:val="24"/>
          <w:szCs w:val="24"/>
          <w:vertAlign w:val="superscript"/>
          <w:lang w:val="en-US"/>
        </w:rPr>
        <w:t xml:space="preserve"> </w:t>
      </w:r>
      <w:r w:rsidRPr="007B5B0C">
        <w:rPr>
          <w:rFonts w:ascii="Times New Roman" w:hAnsi="Times New Roman" w:cs="Times New Roman"/>
          <w:sz w:val="24"/>
          <w:szCs w:val="24"/>
          <w:lang w:val="en-US"/>
        </w:rPr>
        <w:t>(TC-0.3)</w:t>
      </w:r>
    </w:p>
    <w:p w14:paraId="76366D41" w14:textId="3BBB3C31" w:rsidR="00AA035B" w:rsidRPr="00132E5A" w:rsidRDefault="00540C05"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596C72A3" wp14:editId="0DA930CB">
            <wp:extent cx="6375400" cy="5343525"/>
            <wp:effectExtent l="0" t="0" r="635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75400" cy="5343525"/>
                    </a:xfrm>
                    <a:prstGeom prst="rect">
                      <a:avLst/>
                    </a:prstGeom>
                    <a:noFill/>
                    <a:ln>
                      <a:noFill/>
                    </a:ln>
                  </pic:spPr>
                </pic:pic>
              </a:graphicData>
            </a:graphic>
          </wp:inline>
        </w:drawing>
      </w:r>
    </w:p>
    <w:p w14:paraId="5F9A6E74" w14:textId="77777777" w:rsidR="00743844" w:rsidRPr="00132E5A" w:rsidRDefault="00743844" w:rsidP="00267834">
      <w:pPr>
        <w:spacing w:line="360" w:lineRule="auto"/>
        <w:jc w:val="both"/>
        <w:rPr>
          <w:rFonts w:ascii="Times New Roman" w:hAnsi="Times New Roman" w:cs="Times New Roman"/>
          <w:sz w:val="24"/>
          <w:szCs w:val="24"/>
          <w:lang w:val="en-US"/>
        </w:rPr>
      </w:pPr>
      <w:r w:rsidRPr="007B5B0C">
        <w:rPr>
          <w:rFonts w:ascii="Times New Roman" w:hAnsi="Times New Roman" w:cs="Times New Roman"/>
          <w:b/>
          <w:bCs/>
          <w:sz w:val="24"/>
          <w:szCs w:val="24"/>
          <w:lang w:val="en-US"/>
        </w:rPr>
        <w:t xml:space="preserve">Fig. </w:t>
      </w:r>
      <w:r w:rsidRPr="00132E5A">
        <w:rPr>
          <w:rFonts w:ascii="Times New Roman" w:hAnsi="Times New Roman" w:cs="Times New Roman"/>
          <w:b/>
          <w:bCs/>
          <w:sz w:val="24"/>
          <w:szCs w:val="24"/>
          <w:lang w:val="en-US"/>
        </w:rPr>
        <w:t>S12</w:t>
      </w:r>
      <w:r w:rsidRPr="007B5B0C">
        <w:rPr>
          <w:rFonts w:ascii="Times New Roman" w:hAnsi="Times New Roman" w:cs="Times New Roman"/>
          <w:b/>
          <w:bCs/>
          <w:sz w:val="24"/>
          <w:szCs w:val="24"/>
          <w:lang w:val="en-US"/>
        </w:rPr>
        <w:t xml:space="preserve"> </w:t>
      </w:r>
      <w:r w:rsidRPr="007B5B0C">
        <w:rPr>
          <w:rFonts w:ascii="Times New Roman" w:hAnsi="Times New Roman" w:cs="Times New Roman"/>
          <w:sz w:val="24"/>
          <w:szCs w:val="24"/>
          <w:lang w:val="en-US"/>
        </w:rPr>
        <w:t xml:space="preserve">Predicted values of absorption by trained weighted KNN-regressor vs simulated/actual values of absorption for </w:t>
      </w:r>
      <w:proofErr w:type="spellStart"/>
      <w:r w:rsidRPr="007B5B0C">
        <w:rPr>
          <w:rFonts w:ascii="Times New Roman" w:hAnsi="Times New Roman" w:cs="Times New Roman"/>
          <w:sz w:val="24"/>
          <w:szCs w:val="24"/>
          <w:lang w:val="en-US"/>
        </w:rPr>
        <w:t>Metasurface</w:t>
      </w:r>
      <w:proofErr w:type="spellEnd"/>
      <w:r w:rsidRPr="007B5B0C">
        <w:rPr>
          <w:rFonts w:ascii="Times New Roman" w:hAnsi="Times New Roman" w:cs="Times New Roman"/>
          <w:sz w:val="24"/>
          <w:szCs w:val="24"/>
          <w:lang w:val="en-US"/>
        </w:rPr>
        <w:t xml:space="preserve"> </w:t>
      </w:r>
      <w:r w:rsidRPr="00132E5A">
        <w:rPr>
          <w:rFonts w:ascii="Times New Roman" w:hAnsi="Times New Roman" w:cs="Times New Roman"/>
          <w:sz w:val="24"/>
          <w:szCs w:val="24"/>
          <w:lang w:val="en-US"/>
        </w:rPr>
        <w:t>Width</w:t>
      </w:r>
      <w:r w:rsidRPr="007B5B0C">
        <w:rPr>
          <w:rFonts w:ascii="Times New Roman" w:hAnsi="Times New Roman" w:cs="Times New Roman"/>
          <w:sz w:val="24"/>
          <w:szCs w:val="24"/>
          <w:lang w:val="en-US"/>
        </w:rPr>
        <w:t xml:space="preserve"> (µm) (a) </w:t>
      </w:r>
      <w:r w:rsidRPr="00132E5A">
        <w:rPr>
          <w:rFonts w:ascii="Times New Roman" w:hAnsi="Times New Roman" w:cs="Times New Roman"/>
          <w:sz w:val="24"/>
          <w:szCs w:val="24"/>
          <w:lang w:val="en-US"/>
        </w:rPr>
        <w:t>2.1</w:t>
      </w:r>
      <w:r w:rsidRPr="007B5B0C">
        <w:rPr>
          <w:rFonts w:ascii="Times New Roman" w:hAnsi="Times New Roman" w:cs="Times New Roman"/>
          <w:sz w:val="24"/>
          <w:szCs w:val="24"/>
          <w:lang w:val="en-US"/>
        </w:rPr>
        <w:t xml:space="preserve"> (TC-0.6) (b) </w:t>
      </w:r>
      <w:r w:rsidRPr="00132E5A">
        <w:rPr>
          <w:rFonts w:ascii="Times New Roman" w:hAnsi="Times New Roman" w:cs="Times New Roman"/>
          <w:sz w:val="24"/>
          <w:szCs w:val="24"/>
          <w:lang w:val="en-US"/>
        </w:rPr>
        <w:t>2.1</w:t>
      </w:r>
      <w:r w:rsidRPr="007B5B0C">
        <w:rPr>
          <w:rFonts w:ascii="Times New Roman" w:hAnsi="Times New Roman" w:cs="Times New Roman"/>
          <w:sz w:val="24"/>
          <w:szCs w:val="24"/>
          <w:lang w:val="en-US"/>
        </w:rPr>
        <w:t xml:space="preserve"> (TC-0.5) (c) </w:t>
      </w:r>
      <w:r w:rsidRPr="00132E5A">
        <w:rPr>
          <w:rFonts w:ascii="Times New Roman" w:hAnsi="Times New Roman" w:cs="Times New Roman"/>
          <w:sz w:val="24"/>
          <w:szCs w:val="24"/>
          <w:lang w:val="en-US"/>
        </w:rPr>
        <w:t>2.1</w:t>
      </w:r>
      <w:r w:rsidRPr="007B5B0C">
        <w:rPr>
          <w:rFonts w:ascii="Times New Roman" w:hAnsi="Times New Roman" w:cs="Times New Roman"/>
          <w:sz w:val="24"/>
          <w:szCs w:val="24"/>
          <w:lang w:val="en-US"/>
        </w:rPr>
        <w:t xml:space="preserve"> (TC-0.4) (d) </w:t>
      </w:r>
      <w:r w:rsidRPr="00132E5A">
        <w:rPr>
          <w:rFonts w:ascii="Times New Roman" w:hAnsi="Times New Roman" w:cs="Times New Roman"/>
          <w:sz w:val="24"/>
          <w:szCs w:val="24"/>
          <w:lang w:val="en-US"/>
        </w:rPr>
        <w:t>2.1</w:t>
      </w:r>
      <w:r w:rsidRPr="007B5B0C">
        <w:rPr>
          <w:rFonts w:ascii="Times New Roman" w:hAnsi="Times New Roman" w:cs="Times New Roman"/>
          <w:sz w:val="24"/>
          <w:szCs w:val="24"/>
          <w:lang w:val="en-US"/>
        </w:rPr>
        <w:t xml:space="preserve"> (TC-0.3) (e)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 (TC-0.6) (f)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 (TC-0.5) (g)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 (TC-0.4) (h)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2</w:t>
      </w:r>
      <w:r w:rsidRPr="007B5B0C">
        <w:rPr>
          <w:rFonts w:ascii="Times New Roman" w:hAnsi="Times New Roman" w:cs="Times New Roman"/>
          <w:bCs/>
          <w:sz w:val="24"/>
          <w:szCs w:val="24"/>
          <w:vertAlign w:val="superscript"/>
          <w:lang w:val="en-US"/>
        </w:rPr>
        <w:t xml:space="preserve"> </w:t>
      </w:r>
      <w:r w:rsidRPr="007B5B0C">
        <w:rPr>
          <w:rFonts w:ascii="Times New Roman" w:hAnsi="Times New Roman" w:cs="Times New Roman"/>
          <w:sz w:val="24"/>
          <w:szCs w:val="24"/>
          <w:lang w:val="en-US"/>
        </w:rPr>
        <w:t>(TC-0.3)</w:t>
      </w:r>
    </w:p>
    <w:p w14:paraId="1BB04A75" w14:textId="77777777" w:rsidR="00DC0A4D" w:rsidRPr="00132E5A" w:rsidRDefault="00DC0A4D" w:rsidP="00267834">
      <w:pPr>
        <w:spacing w:line="360" w:lineRule="auto"/>
        <w:jc w:val="both"/>
        <w:rPr>
          <w:rFonts w:ascii="Times New Roman" w:hAnsi="Times New Roman" w:cs="Times New Roman"/>
          <w:sz w:val="24"/>
          <w:szCs w:val="24"/>
          <w:lang w:val="en-US"/>
        </w:rPr>
      </w:pPr>
    </w:p>
    <w:p w14:paraId="0BB6FAF6" w14:textId="77777777" w:rsidR="00DC0A4D" w:rsidRPr="00132E5A" w:rsidRDefault="00DC0A4D" w:rsidP="00267834">
      <w:pPr>
        <w:spacing w:line="360" w:lineRule="auto"/>
        <w:jc w:val="both"/>
        <w:rPr>
          <w:rFonts w:ascii="Times New Roman" w:hAnsi="Times New Roman" w:cs="Times New Roman"/>
          <w:sz w:val="24"/>
          <w:szCs w:val="24"/>
          <w:lang w:val="en-US"/>
        </w:rPr>
      </w:pPr>
    </w:p>
    <w:p w14:paraId="2A0C64A3" w14:textId="4ACD549B" w:rsidR="00DC0A4D" w:rsidRPr="00132E5A" w:rsidRDefault="00540C05" w:rsidP="00267834">
      <w:pPr>
        <w:spacing w:line="360" w:lineRule="auto"/>
        <w:jc w:val="both"/>
        <w:rPr>
          <w:rFonts w:ascii="Times New Roman" w:hAnsi="Times New Roman" w:cs="Times New Roman"/>
          <w:bCs/>
          <w:sz w:val="24"/>
          <w:szCs w:val="24"/>
          <w:lang w:val="en-US"/>
        </w:rPr>
      </w:pPr>
      <w:r w:rsidRPr="00132E5A">
        <w:rPr>
          <w:rFonts w:ascii="Times New Roman" w:hAnsi="Times New Roman" w:cs="Times New Roman"/>
          <w:noProof/>
          <w:sz w:val="24"/>
          <w:szCs w:val="24"/>
        </w:rPr>
        <w:lastRenderedPageBreak/>
        <w:drawing>
          <wp:inline distT="0" distB="0" distL="0" distR="0" wp14:anchorId="0FEEA4D7" wp14:editId="7A54E97E">
            <wp:extent cx="6375400" cy="5419725"/>
            <wp:effectExtent l="0" t="0" r="635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75400" cy="5419725"/>
                    </a:xfrm>
                    <a:prstGeom prst="rect">
                      <a:avLst/>
                    </a:prstGeom>
                    <a:noFill/>
                    <a:ln>
                      <a:noFill/>
                    </a:ln>
                  </pic:spPr>
                </pic:pic>
              </a:graphicData>
            </a:graphic>
          </wp:inline>
        </w:drawing>
      </w:r>
    </w:p>
    <w:p w14:paraId="72146CDC" w14:textId="77777777" w:rsidR="00DC0A4D" w:rsidRPr="00132E5A" w:rsidRDefault="00DC0A4D" w:rsidP="00267834">
      <w:pPr>
        <w:spacing w:line="360" w:lineRule="auto"/>
        <w:jc w:val="both"/>
        <w:rPr>
          <w:rFonts w:ascii="Times New Roman" w:hAnsi="Times New Roman" w:cs="Times New Roman"/>
          <w:sz w:val="24"/>
          <w:szCs w:val="24"/>
          <w:lang w:val="en-US"/>
        </w:rPr>
      </w:pPr>
      <w:r w:rsidRPr="007B5B0C">
        <w:rPr>
          <w:rFonts w:ascii="Times New Roman" w:hAnsi="Times New Roman" w:cs="Times New Roman"/>
          <w:b/>
          <w:bCs/>
          <w:sz w:val="24"/>
          <w:szCs w:val="24"/>
          <w:lang w:val="en-US"/>
        </w:rPr>
        <w:t xml:space="preserve">Fig. </w:t>
      </w:r>
      <w:r w:rsidRPr="00132E5A">
        <w:rPr>
          <w:rFonts w:ascii="Times New Roman" w:hAnsi="Times New Roman" w:cs="Times New Roman"/>
          <w:b/>
          <w:bCs/>
          <w:sz w:val="24"/>
          <w:szCs w:val="24"/>
          <w:lang w:val="en-US"/>
        </w:rPr>
        <w:t>S13</w:t>
      </w:r>
      <w:r w:rsidRPr="007B5B0C">
        <w:rPr>
          <w:rFonts w:ascii="Times New Roman" w:hAnsi="Times New Roman" w:cs="Times New Roman"/>
          <w:b/>
          <w:bCs/>
          <w:sz w:val="24"/>
          <w:szCs w:val="24"/>
          <w:lang w:val="en-US"/>
        </w:rPr>
        <w:t xml:space="preserve"> </w:t>
      </w:r>
      <w:r w:rsidRPr="007B5B0C">
        <w:rPr>
          <w:rFonts w:ascii="Times New Roman" w:hAnsi="Times New Roman" w:cs="Times New Roman"/>
          <w:sz w:val="24"/>
          <w:szCs w:val="24"/>
          <w:lang w:val="en-US"/>
        </w:rPr>
        <w:t xml:space="preserve">Predicted values of absorption by trained weighted KNN-regressor vs simulated/actual values of absorption for </w:t>
      </w:r>
      <w:proofErr w:type="spellStart"/>
      <w:r w:rsidRPr="007B5B0C">
        <w:rPr>
          <w:rFonts w:ascii="Times New Roman" w:hAnsi="Times New Roman" w:cs="Times New Roman"/>
          <w:sz w:val="24"/>
          <w:szCs w:val="24"/>
          <w:lang w:val="en-US"/>
        </w:rPr>
        <w:t>Metasurface</w:t>
      </w:r>
      <w:proofErr w:type="spellEnd"/>
      <w:r w:rsidRPr="007B5B0C">
        <w:rPr>
          <w:rFonts w:ascii="Times New Roman" w:hAnsi="Times New Roman" w:cs="Times New Roman"/>
          <w:sz w:val="24"/>
          <w:szCs w:val="24"/>
          <w:lang w:val="en-US"/>
        </w:rPr>
        <w:t xml:space="preserve"> </w:t>
      </w:r>
      <w:r w:rsidRPr="00132E5A">
        <w:rPr>
          <w:rFonts w:ascii="Times New Roman" w:hAnsi="Times New Roman" w:cs="Times New Roman"/>
          <w:sz w:val="24"/>
          <w:szCs w:val="24"/>
          <w:lang w:val="en-US"/>
        </w:rPr>
        <w:t>Width</w:t>
      </w:r>
      <w:r w:rsidRPr="007B5B0C">
        <w:rPr>
          <w:rFonts w:ascii="Times New Roman" w:hAnsi="Times New Roman" w:cs="Times New Roman"/>
          <w:sz w:val="24"/>
          <w:szCs w:val="24"/>
          <w:lang w:val="en-US"/>
        </w:rPr>
        <w:t xml:space="preserve"> (µm) (a) </w:t>
      </w:r>
      <w:r w:rsidRPr="00132E5A">
        <w:rPr>
          <w:rFonts w:ascii="Times New Roman" w:hAnsi="Times New Roman" w:cs="Times New Roman"/>
          <w:sz w:val="24"/>
          <w:szCs w:val="24"/>
          <w:lang w:val="en-US"/>
        </w:rPr>
        <w:t>2.3</w:t>
      </w:r>
      <w:r w:rsidRPr="007B5B0C">
        <w:rPr>
          <w:rFonts w:ascii="Times New Roman" w:hAnsi="Times New Roman" w:cs="Times New Roman"/>
          <w:sz w:val="24"/>
          <w:szCs w:val="24"/>
          <w:lang w:val="en-US"/>
        </w:rPr>
        <w:t xml:space="preserve"> (TC-0.6) (b) </w:t>
      </w:r>
      <w:r w:rsidRPr="00132E5A">
        <w:rPr>
          <w:rFonts w:ascii="Times New Roman" w:hAnsi="Times New Roman" w:cs="Times New Roman"/>
          <w:sz w:val="24"/>
          <w:szCs w:val="24"/>
          <w:lang w:val="en-US"/>
        </w:rPr>
        <w:t>2.3</w:t>
      </w:r>
      <w:r w:rsidRPr="007B5B0C">
        <w:rPr>
          <w:rFonts w:ascii="Times New Roman" w:hAnsi="Times New Roman" w:cs="Times New Roman"/>
          <w:sz w:val="24"/>
          <w:szCs w:val="24"/>
          <w:lang w:val="en-US"/>
        </w:rPr>
        <w:t xml:space="preserve"> (TC-0.5) (c) </w:t>
      </w:r>
      <w:r w:rsidRPr="00132E5A">
        <w:rPr>
          <w:rFonts w:ascii="Times New Roman" w:hAnsi="Times New Roman" w:cs="Times New Roman"/>
          <w:sz w:val="24"/>
          <w:szCs w:val="24"/>
          <w:lang w:val="en-US"/>
        </w:rPr>
        <w:t>2.3</w:t>
      </w:r>
      <w:r w:rsidRPr="007B5B0C">
        <w:rPr>
          <w:rFonts w:ascii="Times New Roman" w:hAnsi="Times New Roman" w:cs="Times New Roman"/>
          <w:sz w:val="24"/>
          <w:szCs w:val="24"/>
          <w:lang w:val="en-US"/>
        </w:rPr>
        <w:t xml:space="preserve"> (TC-0.4) (d) </w:t>
      </w:r>
      <w:r w:rsidRPr="00132E5A">
        <w:rPr>
          <w:rFonts w:ascii="Times New Roman" w:hAnsi="Times New Roman" w:cs="Times New Roman"/>
          <w:sz w:val="24"/>
          <w:szCs w:val="24"/>
          <w:lang w:val="en-US"/>
        </w:rPr>
        <w:t>2.3</w:t>
      </w:r>
      <w:r w:rsidRPr="007B5B0C">
        <w:rPr>
          <w:rFonts w:ascii="Times New Roman" w:hAnsi="Times New Roman" w:cs="Times New Roman"/>
          <w:sz w:val="24"/>
          <w:szCs w:val="24"/>
          <w:lang w:val="en-US"/>
        </w:rPr>
        <w:t xml:space="preserve"> (TC-0.3) (e)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4</w:t>
      </w:r>
      <w:r w:rsidRPr="007B5B0C">
        <w:rPr>
          <w:rFonts w:ascii="Times New Roman" w:hAnsi="Times New Roman" w:cs="Times New Roman"/>
          <w:sz w:val="24"/>
          <w:szCs w:val="24"/>
          <w:lang w:val="en-US"/>
        </w:rPr>
        <w:t xml:space="preserve"> (TC-0.6) (f)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4</w:t>
      </w:r>
      <w:r w:rsidRPr="007B5B0C">
        <w:rPr>
          <w:rFonts w:ascii="Times New Roman" w:hAnsi="Times New Roman" w:cs="Times New Roman"/>
          <w:sz w:val="24"/>
          <w:szCs w:val="24"/>
          <w:lang w:val="en-US"/>
        </w:rPr>
        <w:t xml:space="preserve"> (TC-0.5) (g)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4</w:t>
      </w:r>
      <w:r w:rsidRPr="007B5B0C">
        <w:rPr>
          <w:rFonts w:ascii="Times New Roman" w:hAnsi="Times New Roman" w:cs="Times New Roman"/>
          <w:sz w:val="24"/>
          <w:szCs w:val="24"/>
          <w:lang w:val="en-US"/>
        </w:rPr>
        <w:t xml:space="preserve"> (TC-0.4) (h)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4</w:t>
      </w:r>
      <w:r w:rsidRPr="007B5B0C">
        <w:rPr>
          <w:rFonts w:ascii="Times New Roman" w:hAnsi="Times New Roman" w:cs="Times New Roman"/>
          <w:bCs/>
          <w:sz w:val="24"/>
          <w:szCs w:val="24"/>
          <w:vertAlign w:val="superscript"/>
          <w:lang w:val="en-US"/>
        </w:rPr>
        <w:t xml:space="preserve"> </w:t>
      </w:r>
      <w:r w:rsidRPr="007B5B0C">
        <w:rPr>
          <w:rFonts w:ascii="Times New Roman" w:hAnsi="Times New Roman" w:cs="Times New Roman"/>
          <w:sz w:val="24"/>
          <w:szCs w:val="24"/>
          <w:lang w:val="en-US"/>
        </w:rPr>
        <w:t>(TC-0.3)</w:t>
      </w:r>
    </w:p>
    <w:p w14:paraId="083C973C" w14:textId="77777777" w:rsidR="00DC0A4D" w:rsidRPr="00132E5A" w:rsidRDefault="00DC0A4D" w:rsidP="00267834">
      <w:pPr>
        <w:spacing w:line="360" w:lineRule="auto"/>
        <w:jc w:val="both"/>
        <w:rPr>
          <w:rFonts w:ascii="Times New Roman" w:hAnsi="Times New Roman" w:cs="Times New Roman"/>
          <w:sz w:val="24"/>
          <w:szCs w:val="24"/>
          <w:lang w:val="en-US"/>
        </w:rPr>
      </w:pPr>
    </w:p>
    <w:p w14:paraId="0585D407" w14:textId="77777777" w:rsidR="00DC0A4D" w:rsidRPr="00132E5A" w:rsidRDefault="00DC0A4D" w:rsidP="00267834">
      <w:pPr>
        <w:spacing w:line="360" w:lineRule="auto"/>
        <w:jc w:val="both"/>
        <w:rPr>
          <w:rFonts w:ascii="Times New Roman" w:hAnsi="Times New Roman" w:cs="Times New Roman"/>
          <w:sz w:val="24"/>
          <w:szCs w:val="24"/>
          <w:lang w:val="en-US"/>
        </w:rPr>
      </w:pPr>
    </w:p>
    <w:p w14:paraId="4B710AFA" w14:textId="66658402" w:rsidR="00DC0A4D" w:rsidRPr="00132E5A" w:rsidRDefault="00540C05" w:rsidP="00267834">
      <w:pPr>
        <w:spacing w:line="360" w:lineRule="auto"/>
        <w:jc w:val="both"/>
        <w:rPr>
          <w:rFonts w:ascii="Times New Roman" w:hAnsi="Times New Roman" w:cs="Times New Roman"/>
          <w:sz w:val="24"/>
          <w:szCs w:val="24"/>
          <w:lang w:val="en-US"/>
        </w:rPr>
      </w:pPr>
      <w:r w:rsidRPr="00132E5A">
        <w:rPr>
          <w:rFonts w:ascii="Times New Roman" w:hAnsi="Times New Roman" w:cs="Times New Roman"/>
          <w:noProof/>
          <w:sz w:val="24"/>
          <w:szCs w:val="24"/>
        </w:rPr>
        <w:lastRenderedPageBreak/>
        <w:drawing>
          <wp:inline distT="0" distB="0" distL="0" distR="0" wp14:anchorId="58547984" wp14:editId="68B7C53D">
            <wp:extent cx="6375400" cy="51816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75400" cy="5181600"/>
                    </a:xfrm>
                    <a:prstGeom prst="rect">
                      <a:avLst/>
                    </a:prstGeom>
                    <a:noFill/>
                    <a:ln>
                      <a:noFill/>
                    </a:ln>
                  </pic:spPr>
                </pic:pic>
              </a:graphicData>
            </a:graphic>
          </wp:inline>
        </w:drawing>
      </w:r>
    </w:p>
    <w:p w14:paraId="1A421123" w14:textId="611486E3" w:rsidR="00DC0A4D" w:rsidRPr="00132E5A" w:rsidRDefault="00DC0A4D" w:rsidP="00267834">
      <w:pPr>
        <w:spacing w:line="360" w:lineRule="auto"/>
        <w:jc w:val="both"/>
        <w:rPr>
          <w:rFonts w:ascii="Times New Roman" w:hAnsi="Times New Roman" w:cs="Times New Roman"/>
          <w:sz w:val="24"/>
          <w:szCs w:val="24"/>
          <w:lang w:val="en-US"/>
        </w:rPr>
      </w:pPr>
      <w:r w:rsidRPr="007B5B0C">
        <w:rPr>
          <w:rFonts w:ascii="Times New Roman" w:hAnsi="Times New Roman" w:cs="Times New Roman"/>
          <w:b/>
          <w:bCs/>
          <w:sz w:val="24"/>
          <w:szCs w:val="24"/>
          <w:lang w:val="en-US"/>
        </w:rPr>
        <w:t xml:space="preserve">Fig. </w:t>
      </w:r>
      <w:r w:rsidRPr="00132E5A">
        <w:rPr>
          <w:rFonts w:ascii="Times New Roman" w:hAnsi="Times New Roman" w:cs="Times New Roman"/>
          <w:b/>
          <w:bCs/>
          <w:sz w:val="24"/>
          <w:szCs w:val="24"/>
          <w:lang w:val="en-US"/>
        </w:rPr>
        <w:t>S1</w:t>
      </w:r>
      <w:r w:rsidR="00AF62CC" w:rsidRPr="00132E5A">
        <w:rPr>
          <w:rFonts w:ascii="Times New Roman" w:hAnsi="Times New Roman" w:cs="Times New Roman"/>
          <w:b/>
          <w:bCs/>
          <w:sz w:val="24"/>
          <w:szCs w:val="24"/>
          <w:lang w:val="en-US"/>
        </w:rPr>
        <w:t>4</w:t>
      </w:r>
      <w:r w:rsidRPr="007B5B0C">
        <w:rPr>
          <w:rFonts w:ascii="Times New Roman" w:hAnsi="Times New Roman" w:cs="Times New Roman"/>
          <w:b/>
          <w:bCs/>
          <w:sz w:val="24"/>
          <w:szCs w:val="24"/>
          <w:lang w:val="en-US"/>
        </w:rPr>
        <w:t xml:space="preserve"> </w:t>
      </w:r>
      <w:r w:rsidRPr="007B5B0C">
        <w:rPr>
          <w:rFonts w:ascii="Times New Roman" w:hAnsi="Times New Roman" w:cs="Times New Roman"/>
          <w:sz w:val="24"/>
          <w:szCs w:val="24"/>
          <w:lang w:val="en-US"/>
        </w:rPr>
        <w:t xml:space="preserve">Predicted values of absorption by trained weighted KNN-regressor vs simulated/actual values of absorption for </w:t>
      </w:r>
      <w:proofErr w:type="spellStart"/>
      <w:r w:rsidRPr="007B5B0C">
        <w:rPr>
          <w:rFonts w:ascii="Times New Roman" w:hAnsi="Times New Roman" w:cs="Times New Roman"/>
          <w:sz w:val="24"/>
          <w:szCs w:val="24"/>
          <w:lang w:val="en-US"/>
        </w:rPr>
        <w:t>Metasurface</w:t>
      </w:r>
      <w:proofErr w:type="spellEnd"/>
      <w:r w:rsidRPr="007B5B0C">
        <w:rPr>
          <w:rFonts w:ascii="Times New Roman" w:hAnsi="Times New Roman" w:cs="Times New Roman"/>
          <w:sz w:val="24"/>
          <w:szCs w:val="24"/>
          <w:lang w:val="en-US"/>
        </w:rPr>
        <w:t xml:space="preserve"> </w:t>
      </w:r>
      <w:r w:rsidR="00A82EFD" w:rsidRPr="00132E5A">
        <w:rPr>
          <w:rFonts w:ascii="Times New Roman" w:hAnsi="Times New Roman" w:cs="Times New Roman"/>
          <w:sz w:val="24"/>
          <w:szCs w:val="24"/>
          <w:lang w:val="en-US"/>
        </w:rPr>
        <w:t>Length</w:t>
      </w:r>
      <w:r w:rsidRPr="007B5B0C">
        <w:rPr>
          <w:rFonts w:ascii="Times New Roman" w:hAnsi="Times New Roman" w:cs="Times New Roman"/>
          <w:sz w:val="24"/>
          <w:szCs w:val="24"/>
          <w:lang w:val="en-US"/>
        </w:rPr>
        <w:t xml:space="preserve"> (µm) (a) </w:t>
      </w:r>
      <w:r w:rsidRPr="00132E5A">
        <w:rPr>
          <w:rFonts w:ascii="Times New Roman" w:hAnsi="Times New Roman" w:cs="Times New Roman"/>
          <w:sz w:val="24"/>
          <w:szCs w:val="24"/>
          <w:lang w:val="en-US"/>
        </w:rPr>
        <w:t>1.9</w:t>
      </w:r>
      <w:r w:rsidRPr="007B5B0C">
        <w:rPr>
          <w:rFonts w:ascii="Times New Roman" w:hAnsi="Times New Roman" w:cs="Times New Roman"/>
          <w:sz w:val="24"/>
          <w:szCs w:val="24"/>
          <w:lang w:val="en-US"/>
        </w:rPr>
        <w:t xml:space="preserve"> (TC-0.6) (b) </w:t>
      </w:r>
      <w:r w:rsidRPr="00132E5A">
        <w:rPr>
          <w:rFonts w:ascii="Times New Roman" w:hAnsi="Times New Roman" w:cs="Times New Roman"/>
          <w:sz w:val="24"/>
          <w:szCs w:val="24"/>
          <w:lang w:val="en-US"/>
        </w:rPr>
        <w:t>1.9</w:t>
      </w:r>
      <w:r w:rsidRPr="007B5B0C">
        <w:rPr>
          <w:rFonts w:ascii="Times New Roman" w:hAnsi="Times New Roman" w:cs="Times New Roman"/>
          <w:sz w:val="24"/>
          <w:szCs w:val="24"/>
          <w:lang w:val="en-US"/>
        </w:rPr>
        <w:t xml:space="preserve"> (TC-0.5) (c) </w:t>
      </w:r>
      <w:r w:rsidRPr="00132E5A">
        <w:rPr>
          <w:rFonts w:ascii="Times New Roman" w:hAnsi="Times New Roman" w:cs="Times New Roman"/>
          <w:sz w:val="24"/>
          <w:szCs w:val="24"/>
          <w:lang w:val="en-US"/>
        </w:rPr>
        <w:t>1.9</w:t>
      </w:r>
      <w:r w:rsidRPr="007B5B0C">
        <w:rPr>
          <w:rFonts w:ascii="Times New Roman" w:hAnsi="Times New Roman" w:cs="Times New Roman"/>
          <w:sz w:val="24"/>
          <w:szCs w:val="24"/>
          <w:lang w:val="en-US"/>
        </w:rPr>
        <w:t xml:space="preserve"> (TC-0.4) (d) </w:t>
      </w:r>
      <w:r w:rsidRPr="00132E5A">
        <w:rPr>
          <w:rFonts w:ascii="Times New Roman" w:hAnsi="Times New Roman" w:cs="Times New Roman"/>
          <w:sz w:val="24"/>
          <w:szCs w:val="24"/>
          <w:lang w:val="en-US"/>
        </w:rPr>
        <w:t>1.9</w:t>
      </w:r>
      <w:r w:rsidRPr="007B5B0C">
        <w:rPr>
          <w:rFonts w:ascii="Times New Roman" w:hAnsi="Times New Roman" w:cs="Times New Roman"/>
          <w:sz w:val="24"/>
          <w:szCs w:val="24"/>
          <w:lang w:val="en-US"/>
        </w:rPr>
        <w:t xml:space="preserve"> (TC-0.3) (e)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.0 (TC-0.6) (f)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.0 (TC-0.5) (g)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.0 (TC-0.4) (h)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.0</w:t>
      </w:r>
      <w:r w:rsidRPr="007B5B0C">
        <w:rPr>
          <w:rFonts w:ascii="Times New Roman" w:hAnsi="Times New Roman" w:cs="Times New Roman"/>
          <w:bCs/>
          <w:sz w:val="24"/>
          <w:szCs w:val="24"/>
          <w:vertAlign w:val="superscript"/>
          <w:lang w:val="en-US"/>
        </w:rPr>
        <w:t xml:space="preserve"> </w:t>
      </w:r>
      <w:r w:rsidRPr="007B5B0C">
        <w:rPr>
          <w:rFonts w:ascii="Times New Roman" w:hAnsi="Times New Roman" w:cs="Times New Roman"/>
          <w:sz w:val="24"/>
          <w:szCs w:val="24"/>
          <w:lang w:val="en-US"/>
        </w:rPr>
        <w:t>(TC-0.3)</w:t>
      </w:r>
      <w:r w:rsidR="00A82EFD" w:rsidRPr="00132E5A">
        <w:rPr>
          <w:rFonts w:ascii="Times New Roman" w:hAnsi="Times New Roman" w:cs="Times New Roman"/>
          <w:sz w:val="24"/>
          <w:szCs w:val="24"/>
          <w:lang w:val="en-US"/>
        </w:rPr>
        <w:t xml:space="preserve"> </w:t>
      </w:r>
    </w:p>
    <w:p w14:paraId="61B82231" w14:textId="7004905C" w:rsidR="00A82EFD" w:rsidRPr="00132E5A" w:rsidRDefault="00A82EFD" w:rsidP="00267834">
      <w:pPr>
        <w:spacing w:line="360" w:lineRule="auto"/>
        <w:jc w:val="both"/>
        <w:rPr>
          <w:rFonts w:ascii="Times New Roman" w:hAnsi="Times New Roman" w:cs="Times New Roman"/>
          <w:sz w:val="24"/>
          <w:szCs w:val="24"/>
          <w:lang w:val="en-US"/>
        </w:rPr>
      </w:pPr>
    </w:p>
    <w:p w14:paraId="7A22FC19" w14:textId="01DD08BB" w:rsidR="00A82EFD" w:rsidRPr="00132E5A" w:rsidRDefault="00540C05"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257B2830" wp14:editId="55B5E77E">
            <wp:extent cx="6375400" cy="520065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75400" cy="5200650"/>
                    </a:xfrm>
                    <a:prstGeom prst="rect">
                      <a:avLst/>
                    </a:prstGeom>
                    <a:noFill/>
                    <a:ln>
                      <a:noFill/>
                    </a:ln>
                  </pic:spPr>
                </pic:pic>
              </a:graphicData>
            </a:graphic>
          </wp:inline>
        </w:drawing>
      </w:r>
    </w:p>
    <w:p w14:paraId="73983A50" w14:textId="7F2DA5B1" w:rsidR="00DC0A4D" w:rsidRPr="00132E5A" w:rsidRDefault="00DC0A4D" w:rsidP="00267834">
      <w:pPr>
        <w:spacing w:line="360" w:lineRule="auto"/>
        <w:jc w:val="both"/>
        <w:rPr>
          <w:rFonts w:ascii="Times New Roman" w:hAnsi="Times New Roman" w:cs="Times New Roman"/>
          <w:sz w:val="24"/>
          <w:szCs w:val="24"/>
          <w:lang w:val="en-US"/>
        </w:rPr>
      </w:pPr>
      <w:r w:rsidRPr="007B5B0C">
        <w:rPr>
          <w:rFonts w:ascii="Times New Roman" w:hAnsi="Times New Roman" w:cs="Times New Roman"/>
          <w:b/>
          <w:bCs/>
          <w:sz w:val="24"/>
          <w:szCs w:val="24"/>
          <w:lang w:val="en-US"/>
        </w:rPr>
        <w:t xml:space="preserve">Fig. </w:t>
      </w:r>
      <w:r w:rsidRPr="00132E5A">
        <w:rPr>
          <w:rFonts w:ascii="Times New Roman" w:hAnsi="Times New Roman" w:cs="Times New Roman"/>
          <w:b/>
          <w:bCs/>
          <w:sz w:val="24"/>
          <w:szCs w:val="24"/>
          <w:lang w:val="en-US"/>
        </w:rPr>
        <w:t>S1</w:t>
      </w:r>
      <w:r w:rsidR="00AF62CC" w:rsidRPr="00132E5A">
        <w:rPr>
          <w:rFonts w:ascii="Times New Roman" w:hAnsi="Times New Roman" w:cs="Times New Roman"/>
          <w:b/>
          <w:bCs/>
          <w:sz w:val="24"/>
          <w:szCs w:val="24"/>
          <w:lang w:val="en-US"/>
        </w:rPr>
        <w:t>5</w:t>
      </w:r>
      <w:r w:rsidRPr="007B5B0C">
        <w:rPr>
          <w:rFonts w:ascii="Times New Roman" w:hAnsi="Times New Roman" w:cs="Times New Roman"/>
          <w:b/>
          <w:bCs/>
          <w:sz w:val="24"/>
          <w:szCs w:val="24"/>
          <w:lang w:val="en-US"/>
        </w:rPr>
        <w:t xml:space="preserve"> </w:t>
      </w:r>
      <w:r w:rsidRPr="007B5B0C">
        <w:rPr>
          <w:rFonts w:ascii="Times New Roman" w:hAnsi="Times New Roman" w:cs="Times New Roman"/>
          <w:sz w:val="24"/>
          <w:szCs w:val="24"/>
          <w:lang w:val="en-US"/>
        </w:rPr>
        <w:t xml:space="preserve">Predicted values of absorption by trained weighted KNN-regressor vs simulated/actual values of absorption for </w:t>
      </w:r>
      <w:proofErr w:type="spellStart"/>
      <w:r w:rsidRPr="007B5B0C">
        <w:rPr>
          <w:rFonts w:ascii="Times New Roman" w:hAnsi="Times New Roman" w:cs="Times New Roman"/>
          <w:sz w:val="24"/>
          <w:szCs w:val="24"/>
          <w:lang w:val="en-US"/>
        </w:rPr>
        <w:t>Metasurface</w:t>
      </w:r>
      <w:proofErr w:type="spellEnd"/>
      <w:r w:rsidRPr="007B5B0C">
        <w:rPr>
          <w:rFonts w:ascii="Times New Roman" w:hAnsi="Times New Roman" w:cs="Times New Roman"/>
          <w:sz w:val="24"/>
          <w:szCs w:val="24"/>
          <w:lang w:val="en-US"/>
        </w:rPr>
        <w:t xml:space="preserve"> </w:t>
      </w:r>
      <w:r w:rsidR="00A82EFD" w:rsidRPr="00132E5A">
        <w:rPr>
          <w:rFonts w:ascii="Times New Roman" w:hAnsi="Times New Roman" w:cs="Times New Roman"/>
          <w:sz w:val="24"/>
          <w:szCs w:val="24"/>
          <w:lang w:val="en-US"/>
        </w:rPr>
        <w:t xml:space="preserve">Length </w:t>
      </w:r>
      <w:r w:rsidRPr="007B5B0C">
        <w:rPr>
          <w:rFonts w:ascii="Times New Roman" w:hAnsi="Times New Roman" w:cs="Times New Roman"/>
          <w:sz w:val="24"/>
          <w:szCs w:val="24"/>
          <w:lang w:val="en-US"/>
        </w:rPr>
        <w:t xml:space="preserve">(µm) (a) </w:t>
      </w:r>
      <w:r w:rsidRPr="00132E5A">
        <w:rPr>
          <w:rFonts w:ascii="Times New Roman" w:hAnsi="Times New Roman" w:cs="Times New Roman"/>
          <w:sz w:val="24"/>
          <w:szCs w:val="24"/>
          <w:lang w:val="en-US"/>
        </w:rPr>
        <w:t>2.1</w:t>
      </w:r>
      <w:r w:rsidRPr="007B5B0C">
        <w:rPr>
          <w:rFonts w:ascii="Times New Roman" w:hAnsi="Times New Roman" w:cs="Times New Roman"/>
          <w:sz w:val="24"/>
          <w:szCs w:val="24"/>
          <w:lang w:val="en-US"/>
        </w:rPr>
        <w:t xml:space="preserve"> (TC-0.6) (b) </w:t>
      </w:r>
      <w:r w:rsidRPr="00132E5A">
        <w:rPr>
          <w:rFonts w:ascii="Times New Roman" w:hAnsi="Times New Roman" w:cs="Times New Roman"/>
          <w:sz w:val="24"/>
          <w:szCs w:val="24"/>
          <w:lang w:val="en-US"/>
        </w:rPr>
        <w:t>2.1</w:t>
      </w:r>
      <w:r w:rsidRPr="007B5B0C">
        <w:rPr>
          <w:rFonts w:ascii="Times New Roman" w:hAnsi="Times New Roman" w:cs="Times New Roman"/>
          <w:sz w:val="24"/>
          <w:szCs w:val="24"/>
          <w:lang w:val="en-US"/>
        </w:rPr>
        <w:t xml:space="preserve"> (TC-0.5) (c) </w:t>
      </w:r>
      <w:r w:rsidRPr="00132E5A">
        <w:rPr>
          <w:rFonts w:ascii="Times New Roman" w:hAnsi="Times New Roman" w:cs="Times New Roman"/>
          <w:sz w:val="24"/>
          <w:szCs w:val="24"/>
          <w:lang w:val="en-US"/>
        </w:rPr>
        <w:t>2.1</w:t>
      </w:r>
      <w:r w:rsidRPr="007B5B0C">
        <w:rPr>
          <w:rFonts w:ascii="Times New Roman" w:hAnsi="Times New Roman" w:cs="Times New Roman"/>
          <w:sz w:val="24"/>
          <w:szCs w:val="24"/>
          <w:lang w:val="en-US"/>
        </w:rPr>
        <w:t xml:space="preserve"> (TC-0.4) (d) </w:t>
      </w:r>
      <w:r w:rsidRPr="00132E5A">
        <w:rPr>
          <w:rFonts w:ascii="Times New Roman" w:hAnsi="Times New Roman" w:cs="Times New Roman"/>
          <w:sz w:val="24"/>
          <w:szCs w:val="24"/>
          <w:lang w:val="en-US"/>
        </w:rPr>
        <w:t>2.1</w:t>
      </w:r>
      <w:r w:rsidRPr="007B5B0C">
        <w:rPr>
          <w:rFonts w:ascii="Times New Roman" w:hAnsi="Times New Roman" w:cs="Times New Roman"/>
          <w:sz w:val="24"/>
          <w:szCs w:val="24"/>
          <w:lang w:val="en-US"/>
        </w:rPr>
        <w:t xml:space="preserve"> (TC-0.3) (e)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 (TC-0.6) (f)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 (TC-0.5) (g)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 xml:space="preserve"> (TC-0.4) (h)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2</w:t>
      </w:r>
      <w:r w:rsidRPr="007B5B0C">
        <w:rPr>
          <w:rFonts w:ascii="Times New Roman" w:hAnsi="Times New Roman" w:cs="Times New Roman"/>
          <w:bCs/>
          <w:sz w:val="24"/>
          <w:szCs w:val="24"/>
          <w:vertAlign w:val="superscript"/>
          <w:lang w:val="en-US"/>
        </w:rPr>
        <w:t xml:space="preserve"> </w:t>
      </w:r>
      <w:r w:rsidRPr="007B5B0C">
        <w:rPr>
          <w:rFonts w:ascii="Times New Roman" w:hAnsi="Times New Roman" w:cs="Times New Roman"/>
          <w:sz w:val="24"/>
          <w:szCs w:val="24"/>
          <w:lang w:val="en-US"/>
        </w:rPr>
        <w:t>(TC-0.3)</w:t>
      </w:r>
    </w:p>
    <w:p w14:paraId="3201FDA8" w14:textId="77777777" w:rsidR="00DC0A4D" w:rsidRPr="00132E5A" w:rsidRDefault="00DC0A4D" w:rsidP="00267834">
      <w:pPr>
        <w:spacing w:line="360" w:lineRule="auto"/>
        <w:jc w:val="both"/>
        <w:rPr>
          <w:rFonts w:ascii="Times New Roman" w:hAnsi="Times New Roman" w:cs="Times New Roman"/>
          <w:sz w:val="24"/>
          <w:szCs w:val="24"/>
          <w:lang w:val="en-US"/>
        </w:rPr>
      </w:pPr>
    </w:p>
    <w:p w14:paraId="116CF3C5" w14:textId="77777777" w:rsidR="00DC0A4D" w:rsidRPr="00132E5A" w:rsidRDefault="00DC0A4D" w:rsidP="00267834">
      <w:pPr>
        <w:spacing w:line="360" w:lineRule="auto"/>
        <w:jc w:val="both"/>
        <w:rPr>
          <w:rFonts w:ascii="Times New Roman" w:hAnsi="Times New Roman" w:cs="Times New Roman"/>
          <w:sz w:val="24"/>
          <w:szCs w:val="24"/>
          <w:lang w:val="en-US"/>
        </w:rPr>
      </w:pPr>
    </w:p>
    <w:p w14:paraId="1BD088F6" w14:textId="412DE072" w:rsidR="00DC0A4D" w:rsidRPr="00132E5A" w:rsidRDefault="000D3C7A" w:rsidP="00267834">
      <w:pPr>
        <w:spacing w:line="360" w:lineRule="auto"/>
        <w:jc w:val="both"/>
        <w:rPr>
          <w:rFonts w:ascii="Times New Roman" w:hAnsi="Times New Roman" w:cs="Times New Roman"/>
          <w:bCs/>
          <w:sz w:val="24"/>
          <w:szCs w:val="24"/>
          <w:lang w:val="en-US"/>
        </w:rPr>
      </w:pPr>
      <w:r w:rsidRPr="00132E5A">
        <w:rPr>
          <w:rFonts w:ascii="Times New Roman" w:hAnsi="Times New Roman" w:cs="Times New Roman"/>
          <w:noProof/>
          <w:sz w:val="24"/>
          <w:szCs w:val="24"/>
        </w:rPr>
        <w:lastRenderedPageBreak/>
        <w:drawing>
          <wp:inline distT="0" distB="0" distL="0" distR="0" wp14:anchorId="22B07288" wp14:editId="7442ABB0">
            <wp:extent cx="6375400" cy="531495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75400" cy="5314950"/>
                    </a:xfrm>
                    <a:prstGeom prst="rect">
                      <a:avLst/>
                    </a:prstGeom>
                    <a:noFill/>
                    <a:ln>
                      <a:noFill/>
                    </a:ln>
                  </pic:spPr>
                </pic:pic>
              </a:graphicData>
            </a:graphic>
          </wp:inline>
        </w:drawing>
      </w:r>
    </w:p>
    <w:p w14:paraId="56DD5436" w14:textId="242AD8D0" w:rsidR="00B11211" w:rsidRPr="00132E5A" w:rsidRDefault="00DC0A4D" w:rsidP="00267834">
      <w:pPr>
        <w:spacing w:line="360" w:lineRule="auto"/>
        <w:jc w:val="both"/>
        <w:rPr>
          <w:rFonts w:ascii="Times New Roman" w:hAnsi="Times New Roman" w:cs="Times New Roman"/>
          <w:sz w:val="24"/>
          <w:szCs w:val="24"/>
          <w:lang w:val="en-US"/>
        </w:rPr>
      </w:pPr>
      <w:r w:rsidRPr="007B5B0C">
        <w:rPr>
          <w:rFonts w:ascii="Times New Roman" w:hAnsi="Times New Roman" w:cs="Times New Roman"/>
          <w:b/>
          <w:bCs/>
          <w:sz w:val="24"/>
          <w:szCs w:val="24"/>
          <w:lang w:val="en-US"/>
        </w:rPr>
        <w:t xml:space="preserve">Fig. </w:t>
      </w:r>
      <w:r w:rsidRPr="00132E5A">
        <w:rPr>
          <w:rFonts w:ascii="Times New Roman" w:hAnsi="Times New Roman" w:cs="Times New Roman"/>
          <w:b/>
          <w:bCs/>
          <w:sz w:val="24"/>
          <w:szCs w:val="24"/>
          <w:lang w:val="en-US"/>
        </w:rPr>
        <w:t>S1</w:t>
      </w:r>
      <w:r w:rsidR="00AF62CC" w:rsidRPr="00132E5A">
        <w:rPr>
          <w:rFonts w:ascii="Times New Roman" w:hAnsi="Times New Roman" w:cs="Times New Roman"/>
          <w:b/>
          <w:bCs/>
          <w:sz w:val="24"/>
          <w:szCs w:val="24"/>
          <w:lang w:val="en-US"/>
        </w:rPr>
        <w:t>6</w:t>
      </w:r>
      <w:r w:rsidRPr="007B5B0C">
        <w:rPr>
          <w:rFonts w:ascii="Times New Roman" w:hAnsi="Times New Roman" w:cs="Times New Roman"/>
          <w:b/>
          <w:bCs/>
          <w:sz w:val="24"/>
          <w:szCs w:val="24"/>
          <w:lang w:val="en-US"/>
        </w:rPr>
        <w:t xml:space="preserve"> </w:t>
      </w:r>
      <w:r w:rsidRPr="007B5B0C">
        <w:rPr>
          <w:rFonts w:ascii="Times New Roman" w:hAnsi="Times New Roman" w:cs="Times New Roman"/>
          <w:sz w:val="24"/>
          <w:szCs w:val="24"/>
          <w:lang w:val="en-US"/>
        </w:rPr>
        <w:t xml:space="preserve">Predicted values of absorption by trained weighted KNN-regressor vs simulated/actual values of absorption for </w:t>
      </w:r>
      <w:proofErr w:type="spellStart"/>
      <w:r w:rsidRPr="007B5B0C">
        <w:rPr>
          <w:rFonts w:ascii="Times New Roman" w:hAnsi="Times New Roman" w:cs="Times New Roman"/>
          <w:sz w:val="24"/>
          <w:szCs w:val="24"/>
          <w:lang w:val="en-US"/>
        </w:rPr>
        <w:t>Metasurface</w:t>
      </w:r>
      <w:proofErr w:type="spellEnd"/>
      <w:r w:rsidRPr="007B5B0C">
        <w:rPr>
          <w:rFonts w:ascii="Times New Roman" w:hAnsi="Times New Roman" w:cs="Times New Roman"/>
          <w:sz w:val="24"/>
          <w:szCs w:val="24"/>
          <w:lang w:val="en-US"/>
        </w:rPr>
        <w:t xml:space="preserve"> </w:t>
      </w:r>
      <w:r w:rsidR="00A82EFD" w:rsidRPr="00132E5A">
        <w:rPr>
          <w:rFonts w:ascii="Times New Roman" w:hAnsi="Times New Roman" w:cs="Times New Roman"/>
          <w:sz w:val="24"/>
          <w:szCs w:val="24"/>
          <w:lang w:val="en-US"/>
        </w:rPr>
        <w:t xml:space="preserve">Length </w:t>
      </w:r>
      <w:r w:rsidRPr="007B5B0C">
        <w:rPr>
          <w:rFonts w:ascii="Times New Roman" w:hAnsi="Times New Roman" w:cs="Times New Roman"/>
          <w:sz w:val="24"/>
          <w:szCs w:val="24"/>
          <w:lang w:val="en-US"/>
        </w:rPr>
        <w:t xml:space="preserve">(µm) (a) </w:t>
      </w:r>
      <w:r w:rsidRPr="00132E5A">
        <w:rPr>
          <w:rFonts w:ascii="Times New Roman" w:hAnsi="Times New Roman" w:cs="Times New Roman"/>
          <w:sz w:val="24"/>
          <w:szCs w:val="24"/>
          <w:lang w:val="en-US"/>
        </w:rPr>
        <w:t>2.3</w:t>
      </w:r>
      <w:r w:rsidRPr="007B5B0C">
        <w:rPr>
          <w:rFonts w:ascii="Times New Roman" w:hAnsi="Times New Roman" w:cs="Times New Roman"/>
          <w:sz w:val="24"/>
          <w:szCs w:val="24"/>
          <w:lang w:val="en-US"/>
        </w:rPr>
        <w:t xml:space="preserve"> (TC-0.6) (b) </w:t>
      </w:r>
      <w:r w:rsidRPr="00132E5A">
        <w:rPr>
          <w:rFonts w:ascii="Times New Roman" w:hAnsi="Times New Roman" w:cs="Times New Roman"/>
          <w:sz w:val="24"/>
          <w:szCs w:val="24"/>
          <w:lang w:val="en-US"/>
        </w:rPr>
        <w:t>2.3</w:t>
      </w:r>
      <w:r w:rsidRPr="007B5B0C">
        <w:rPr>
          <w:rFonts w:ascii="Times New Roman" w:hAnsi="Times New Roman" w:cs="Times New Roman"/>
          <w:sz w:val="24"/>
          <w:szCs w:val="24"/>
          <w:lang w:val="en-US"/>
        </w:rPr>
        <w:t xml:space="preserve"> (TC-0.5) (c) </w:t>
      </w:r>
      <w:r w:rsidRPr="00132E5A">
        <w:rPr>
          <w:rFonts w:ascii="Times New Roman" w:hAnsi="Times New Roman" w:cs="Times New Roman"/>
          <w:sz w:val="24"/>
          <w:szCs w:val="24"/>
          <w:lang w:val="en-US"/>
        </w:rPr>
        <w:t>2.3</w:t>
      </w:r>
      <w:r w:rsidRPr="007B5B0C">
        <w:rPr>
          <w:rFonts w:ascii="Times New Roman" w:hAnsi="Times New Roman" w:cs="Times New Roman"/>
          <w:sz w:val="24"/>
          <w:szCs w:val="24"/>
          <w:lang w:val="en-US"/>
        </w:rPr>
        <w:t xml:space="preserve"> (TC-0.4) (d) </w:t>
      </w:r>
      <w:r w:rsidRPr="00132E5A">
        <w:rPr>
          <w:rFonts w:ascii="Times New Roman" w:hAnsi="Times New Roman" w:cs="Times New Roman"/>
          <w:sz w:val="24"/>
          <w:szCs w:val="24"/>
          <w:lang w:val="en-US"/>
        </w:rPr>
        <w:t>2.3</w:t>
      </w:r>
      <w:r w:rsidRPr="007B5B0C">
        <w:rPr>
          <w:rFonts w:ascii="Times New Roman" w:hAnsi="Times New Roman" w:cs="Times New Roman"/>
          <w:sz w:val="24"/>
          <w:szCs w:val="24"/>
          <w:lang w:val="en-US"/>
        </w:rPr>
        <w:t xml:space="preserve"> (TC-0.3) (e)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4</w:t>
      </w:r>
      <w:r w:rsidRPr="007B5B0C">
        <w:rPr>
          <w:rFonts w:ascii="Times New Roman" w:hAnsi="Times New Roman" w:cs="Times New Roman"/>
          <w:sz w:val="24"/>
          <w:szCs w:val="24"/>
          <w:lang w:val="en-US"/>
        </w:rPr>
        <w:t xml:space="preserve"> (TC-0.6) (f)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4</w:t>
      </w:r>
      <w:r w:rsidRPr="007B5B0C">
        <w:rPr>
          <w:rFonts w:ascii="Times New Roman" w:hAnsi="Times New Roman" w:cs="Times New Roman"/>
          <w:sz w:val="24"/>
          <w:szCs w:val="24"/>
          <w:lang w:val="en-US"/>
        </w:rPr>
        <w:t xml:space="preserve"> (TC-0.5) (g)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4</w:t>
      </w:r>
      <w:r w:rsidRPr="007B5B0C">
        <w:rPr>
          <w:rFonts w:ascii="Times New Roman" w:hAnsi="Times New Roman" w:cs="Times New Roman"/>
          <w:sz w:val="24"/>
          <w:szCs w:val="24"/>
          <w:lang w:val="en-US"/>
        </w:rPr>
        <w:t xml:space="preserve"> (TC-0.4) (h) </w:t>
      </w:r>
      <w:r w:rsidRPr="00132E5A">
        <w:rPr>
          <w:rFonts w:ascii="Times New Roman" w:hAnsi="Times New Roman" w:cs="Times New Roman"/>
          <w:sz w:val="24"/>
          <w:szCs w:val="24"/>
          <w:lang w:val="en-US"/>
        </w:rPr>
        <w:t>2</w:t>
      </w:r>
      <w:r w:rsidRPr="007B5B0C">
        <w:rPr>
          <w:rFonts w:ascii="Times New Roman" w:hAnsi="Times New Roman" w:cs="Times New Roman"/>
          <w:sz w:val="24"/>
          <w:szCs w:val="24"/>
          <w:lang w:val="en-US"/>
        </w:rPr>
        <w:t>.</w:t>
      </w:r>
      <w:r w:rsidRPr="00132E5A">
        <w:rPr>
          <w:rFonts w:ascii="Times New Roman" w:hAnsi="Times New Roman" w:cs="Times New Roman"/>
          <w:sz w:val="24"/>
          <w:szCs w:val="24"/>
          <w:lang w:val="en-US"/>
        </w:rPr>
        <w:t>4</w:t>
      </w:r>
      <w:r w:rsidRPr="007B5B0C">
        <w:rPr>
          <w:rFonts w:ascii="Times New Roman" w:hAnsi="Times New Roman" w:cs="Times New Roman"/>
          <w:bCs/>
          <w:sz w:val="24"/>
          <w:szCs w:val="24"/>
          <w:vertAlign w:val="superscript"/>
          <w:lang w:val="en-US"/>
        </w:rPr>
        <w:t xml:space="preserve"> </w:t>
      </w:r>
      <w:r w:rsidRPr="007B5B0C">
        <w:rPr>
          <w:rFonts w:ascii="Times New Roman" w:hAnsi="Times New Roman" w:cs="Times New Roman"/>
          <w:sz w:val="24"/>
          <w:szCs w:val="24"/>
          <w:lang w:val="en-US"/>
        </w:rPr>
        <w:t>(TC-0.3)</w:t>
      </w:r>
      <w:r w:rsidRPr="00132E5A">
        <w:rPr>
          <w:rFonts w:ascii="Times New Roman" w:hAnsi="Times New Roman" w:cs="Times New Roman"/>
          <w:sz w:val="24"/>
          <w:szCs w:val="24"/>
          <w:lang w:val="en-US"/>
        </w:rPr>
        <w:t xml:space="preserve">   </w:t>
      </w:r>
    </w:p>
    <w:p w14:paraId="35D86E9F" w14:textId="54A0CE54" w:rsidR="00DC0A4D" w:rsidRPr="00132E5A" w:rsidRDefault="00DC0A4D" w:rsidP="00267834">
      <w:pPr>
        <w:spacing w:line="360" w:lineRule="auto"/>
        <w:jc w:val="both"/>
        <w:rPr>
          <w:rFonts w:ascii="Times New Roman" w:hAnsi="Times New Roman" w:cs="Times New Roman"/>
          <w:bCs/>
          <w:color w:val="000000" w:themeColor="text1"/>
          <w:sz w:val="24"/>
          <w:szCs w:val="24"/>
        </w:rPr>
      </w:pPr>
    </w:p>
    <w:p w14:paraId="38183F9D" w14:textId="154D2E5F" w:rsidR="000D3C7A" w:rsidRPr="00132E5A" w:rsidRDefault="000D3C7A" w:rsidP="00267834">
      <w:pPr>
        <w:spacing w:line="360" w:lineRule="auto"/>
        <w:jc w:val="both"/>
        <w:rPr>
          <w:rFonts w:ascii="Times New Roman" w:hAnsi="Times New Roman" w:cs="Times New Roman"/>
          <w:bCs/>
          <w:color w:val="000000" w:themeColor="text1"/>
          <w:sz w:val="24"/>
          <w:szCs w:val="24"/>
        </w:rPr>
      </w:pPr>
    </w:p>
    <w:p w14:paraId="4CF8BF2A" w14:textId="77777777" w:rsidR="000D3C7A" w:rsidRPr="00132E5A" w:rsidRDefault="000D3C7A" w:rsidP="00267834">
      <w:pPr>
        <w:spacing w:line="360" w:lineRule="auto"/>
        <w:jc w:val="both"/>
        <w:rPr>
          <w:rFonts w:ascii="Times New Roman" w:hAnsi="Times New Roman" w:cs="Times New Roman"/>
          <w:bCs/>
          <w:color w:val="000000" w:themeColor="text1"/>
          <w:sz w:val="24"/>
          <w:szCs w:val="24"/>
        </w:rPr>
      </w:pPr>
    </w:p>
    <w:p w14:paraId="03F474F0" w14:textId="77777777" w:rsidR="00D34732" w:rsidRPr="00132E5A" w:rsidRDefault="00D34732"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52DA4180" wp14:editId="4F636D0A">
            <wp:extent cx="3794760" cy="1743538"/>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52528" cy="1770080"/>
                    </a:xfrm>
                    <a:prstGeom prst="rect">
                      <a:avLst/>
                    </a:prstGeom>
                    <a:noFill/>
                    <a:ln>
                      <a:noFill/>
                    </a:ln>
                  </pic:spPr>
                </pic:pic>
              </a:graphicData>
            </a:graphic>
          </wp:inline>
        </w:drawing>
      </w:r>
    </w:p>
    <w:p w14:paraId="46047EAA" w14:textId="251E9CC3" w:rsidR="00D34732" w:rsidRPr="00132E5A" w:rsidRDefault="00472EB1" w:rsidP="00267834">
      <w:pPr>
        <w:spacing w:line="360" w:lineRule="auto"/>
        <w:ind w:left="66"/>
        <w:jc w:val="both"/>
        <w:rPr>
          <w:rStyle w:val="CaptionColor"/>
          <w:rFonts w:ascii="Times New Roman" w:hAnsi="Times New Roman" w:cs="Times New Roman"/>
          <w:color w:val="000000" w:themeColor="text1"/>
          <w:sz w:val="24"/>
          <w:szCs w:val="24"/>
        </w:rPr>
      </w:pPr>
      <w:r w:rsidRPr="00132E5A">
        <w:rPr>
          <w:rStyle w:val="CaptionColor"/>
          <w:rFonts w:ascii="Times New Roman" w:hAnsi="Times New Roman" w:cs="Times New Roman"/>
          <w:b/>
          <w:color w:val="000000" w:themeColor="text1"/>
          <w:sz w:val="24"/>
          <w:szCs w:val="24"/>
        </w:rPr>
        <w:t>F</w:t>
      </w:r>
      <w:r w:rsidR="00310109" w:rsidRPr="00132E5A">
        <w:rPr>
          <w:rStyle w:val="CaptionColor"/>
          <w:rFonts w:ascii="Times New Roman" w:hAnsi="Times New Roman" w:cs="Times New Roman"/>
          <w:b/>
          <w:color w:val="000000" w:themeColor="text1"/>
          <w:sz w:val="24"/>
          <w:szCs w:val="24"/>
        </w:rPr>
        <w:t>ig</w:t>
      </w:r>
      <w:r w:rsidRPr="00132E5A">
        <w:rPr>
          <w:rStyle w:val="CaptionColor"/>
          <w:rFonts w:ascii="Times New Roman" w:hAnsi="Times New Roman" w:cs="Times New Roman"/>
          <w:b/>
          <w:color w:val="000000" w:themeColor="text1"/>
          <w:sz w:val="24"/>
          <w:szCs w:val="24"/>
        </w:rPr>
        <w:t>.</w:t>
      </w:r>
      <w:r w:rsidR="00D34732" w:rsidRPr="00132E5A">
        <w:rPr>
          <w:rStyle w:val="CaptionColor"/>
          <w:rFonts w:ascii="Times New Roman" w:hAnsi="Times New Roman" w:cs="Times New Roman"/>
          <w:b/>
          <w:color w:val="000000" w:themeColor="text1"/>
          <w:sz w:val="24"/>
          <w:szCs w:val="24"/>
        </w:rPr>
        <w:t xml:space="preserve"> 1</w:t>
      </w:r>
      <w:r w:rsidR="00AA035B" w:rsidRPr="00132E5A">
        <w:rPr>
          <w:rStyle w:val="CaptionColor"/>
          <w:rFonts w:ascii="Times New Roman" w:hAnsi="Times New Roman" w:cs="Times New Roman"/>
          <w:b/>
          <w:color w:val="000000" w:themeColor="text1"/>
          <w:sz w:val="24"/>
          <w:szCs w:val="24"/>
        </w:rPr>
        <w:t>7</w:t>
      </w:r>
      <w:r w:rsidR="00D34732" w:rsidRPr="00132E5A">
        <w:rPr>
          <w:rFonts w:ascii="Times New Roman" w:hAnsi="Times New Roman" w:cs="Times New Roman"/>
          <w:b/>
          <w:bCs/>
          <w:color w:val="000000" w:themeColor="text1"/>
          <w:sz w:val="24"/>
          <w:szCs w:val="24"/>
        </w:rPr>
        <w:t xml:space="preserve"> </w:t>
      </w:r>
      <w:r w:rsidR="00D34732" w:rsidRPr="00132E5A">
        <w:rPr>
          <w:rStyle w:val="CaptionColor"/>
          <w:rFonts w:ascii="Times New Roman" w:hAnsi="Times New Roman" w:cs="Times New Roman"/>
          <w:color w:val="000000" w:themeColor="text1"/>
          <w:sz w:val="24"/>
          <w:szCs w:val="24"/>
        </w:rPr>
        <w:t xml:space="preserve">Layer Structure of LSTM Model used for forecasting </w:t>
      </w:r>
      <w:r w:rsidR="008B3ECF" w:rsidRPr="00132E5A">
        <w:rPr>
          <w:rStyle w:val="CaptionColor"/>
          <w:rFonts w:ascii="Times New Roman" w:hAnsi="Times New Roman" w:cs="Times New Roman"/>
          <w:color w:val="000000" w:themeColor="text1"/>
          <w:sz w:val="24"/>
          <w:szCs w:val="24"/>
        </w:rPr>
        <w:t>Values of absorption</w:t>
      </w:r>
      <w:r w:rsidR="00D34732" w:rsidRPr="00132E5A">
        <w:rPr>
          <w:rStyle w:val="CaptionColor"/>
          <w:rFonts w:ascii="Times New Roman" w:hAnsi="Times New Roman" w:cs="Times New Roman"/>
          <w:color w:val="000000" w:themeColor="text1"/>
          <w:sz w:val="24"/>
          <w:szCs w:val="24"/>
        </w:rPr>
        <w:t xml:space="preserve"> for forthcoming wavelengths</w:t>
      </w:r>
    </w:p>
    <w:p w14:paraId="0E06A544" w14:textId="2FFED63B" w:rsidR="00B4117C" w:rsidRPr="00132E5A" w:rsidRDefault="00B4117C" w:rsidP="00267834">
      <w:pPr>
        <w:spacing w:line="360" w:lineRule="auto"/>
        <w:ind w:left="66"/>
        <w:jc w:val="both"/>
        <w:rPr>
          <w:rStyle w:val="CaptionColor"/>
          <w:rFonts w:ascii="Times New Roman" w:hAnsi="Times New Roman" w:cs="Times New Roman"/>
          <w:color w:val="000000" w:themeColor="text1"/>
          <w:sz w:val="24"/>
          <w:szCs w:val="24"/>
        </w:rPr>
      </w:pPr>
    </w:p>
    <w:p w14:paraId="79B0C147" w14:textId="77777777" w:rsidR="00B4117C" w:rsidRPr="00132E5A" w:rsidRDefault="00B4117C"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drawing>
          <wp:inline distT="0" distB="0" distL="0" distR="0" wp14:anchorId="7D7C512D" wp14:editId="25431765">
            <wp:extent cx="5731510" cy="3421380"/>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421380"/>
                    </a:xfrm>
                    <a:prstGeom prst="rect">
                      <a:avLst/>
                    </a:prstGeom>
                    <a:noFill/>
                    <a:ln>
                      <a:noFill/>
                    </a:ln>
                  </pic:spPr>
                </pic:pic>
              </a:graphicData>
            </a:graphic>
          </wp:inline>
        </w:drawing>
      </w:r>
    </w:p>
    <w:p w14:paraId="5E6D5592" w14:textId="13370A85" w:rsidR="00B4117C" w:rsidRPr="00132E5A" w:rsidRDefault="00472EB1" w:rsidP="00267834">
      <w:pPr>
        <w:spacing w:line="360" w:lineRule="auto"/>
        <w:ind w:left="66"/>
        <w:jc w:val="both"/>
        <w:rPr>
          <w:rFonts w:ascii="Times New Roman" w:hAnsi="Times New Roman" w:cs="Times New Roman"/>
          <w:sz w:val="24"/>
          <w:szCs w:val="24"/>
          <w:lang w:val="en-US"/>
        </w:rPr>
      </w:pPr>
      <w:r w:rsidRPr="00132E5A">
        <w:rPr>
          <w:rFonts w:ascii="Times New Roman" w:hAnsi="Times New Roman" w:cs="Times New Roman"/>
          <w:b/>
          <w:bCs/>
          <w:sz w:val="24"/>
          <w:szCs w:val="24"/>
        </w:rPr>
        <w:t>F</w:t>
      </w:r>
      <w:r w:rsidR="00310109" w:rsidRPr="00132E5A">
        <w:rPr>
          <w:rFonts w:ascii="Times New Roman" w:hAnsi="Times New Roman" w:cs="Times New Roman"/>
          <w:b/>
          <w:bCs/>
          <w:sz w:val="24"/>
          <w:szCs w:val="24"/>
        </w:rPr>
        <w:t>ig</w:t>
      </w:r>
      <w:r w:rsidRPr="00132E5A">
        <w:rPr>
          <w:rFonts w:ascii="Times New Roman" w:hAnsi="Times New Roman" w:cs="Times New Roman"/>
          <w:b/>
          <w:bCs/>
          <w:sz w:val="24"/>
          <w:szCs w:val="24"/>
        </w:rPr>
        <w:t>.</w:t>
      </w:r>
      <w:r w:rsidR="00B4117C" w:rsidRPr="00132E5A">
        <w:rPr>
          <w:rFonts w:ascii="Times New Roman" w:hAnsi="Times New Roman" w:cs="Times New Roman"/>
          <w:b/>
          <w:bCs/>
          <w:sz w:val="24"/>
          <w:szCs w:val="24"/>
        </w:rPr>
        <w:t xml:space="preserve"> S1</w:t>
      </w:r>
      <w:r w:rsidR="00ED2B92" w:rsidRPr="00132E5A">
        <w:rPr>
          <w:rFonts w:ascii="Times New Roman" w:hAnsi="Times New Roman" w:cs="Times New Roman"/>
          <w:b/>
          <w:bCs/>
          <w:sz w:val="24"/>
          <w:szCs w:val="24"/>
        </w:rPr>
        <w:t>8</w:t>
      </w:r>
      <w:r w:rsidR="00B4117C" w:rsidRPr="00132E5A">
        <w:rPr>
          <w:rFonts w:ascii="Times New Roman" w:hAnsi="Times New Roman" w:cs="Times New Roman"/>
          <w:b/>
          <w:bCs/>
          <w:sz w:val="24"/>
          <w:szCs w:val="24"/>
        </w:rPr>
        <w:t xml:space="preserve"> </w:t>
      </w:r>
      <w:r w:rsidR="00B4117C" w:rsidRPr="00132E5A">
        <w:rPr>
          <w:rFonts w:ascii="Times New Roman" w:hAnsi="Times New Roman" w:cs="Times New Roman"/>
          <w:sz w:val="24"/>
          <w:szCs w:val="24"/>
          <w:lang w:val="en-US"/>
        </w:rPr>
        <w:t xml:space="preserve">(a) Training Loss of LSTM model for </w:t>
      </w:r>
      <w:proofErr w:type="spellStart"/>
      <w:r w:rsidR="00B4117C" w:rsidRPr="00132E5A">
        <w:rPr>
          <w:rFonts w:ascii="Times New Roman" w:hAnsi="Times New Roman" w:cs="Times New Roman"/>
          <w:sz w:val="24"/>
          <w:szCs w:val="24"/>
          <w:lang w:val="en-US"/>
        </w:rPr>
        <w:t>Metasurface</w:t>
      </w:r>
      <w:proofErr w:type="spellEnd"/>
      <w:r w:rsidR="00B4117C" w:rsidRPr="00132E5A">
        <w:rPr>
          <w:rFonts w:ascii="Times New Roman" w:hAnsi="Times New Roman" w:cs="Times New Roman"/>
          <w:sz w:val="24"/>
          <w:szCs w:val="24"/>
          <w:lang w:val="en-US"/>
        </w:rPr>
        <w:t xml:space="preserve"> Thickness 2.0 µm (b) MAPE of LSTM model for </w:t>
      </w:r>
      <w:proofErr w:type="spellStart"/>
      <w:r w:rsidR="00B4117C" w:rsidRPr="00132E5A">
        <w:rPr>
          <w:rFonts w:ascii="Times New Roman" w:hAnsi="Times New Roman" w:cs="Times New Roman"/>
          <w:sz w:val="24"/>
          <w:szCs w:val="24"/>
          <w:lang w:val="en-US"/>
        </w:rPr>
        <w:t>Metasurface</w:t>
      </w:r>
      <w:proofErr w:type="spellEnd"/>
      <w:r w:rsidR="00B4117C" w:rsidRPr="00132E5A">
        <w:rPr>
          <w:rFonts w:ascii="Times New Roman" w:hAnsi="Times New Roman" w:cs="Times New Roman"/>
          <w:sz w:val="24"/>
          <w:szCs w:val="24"/>
          <w:lang w:val="en-US"/>
        </w:rPr>
        <w:t xml:space="preserve"> Thickness 2.0 µm (c) Predicted </w:t>
      </w:r>
      <w:r w:rsidR="008B3ECF" w:rsidRPr="00132E5A">
        <w:rPr>
          <w:rFonts w:ascii="Times New Roman" w:hAnsi="Times New Roman" w:cs="Times New Roman"/>
          <w:sz w:val="24"/>
          <w:szCs w:val="24"/>
          <w:lang w:val="en-US"/>
        </w:rPr>
        <w:t>values of absorption</w:t>
      </w:r>
      <w:r w:rsidR="00B4117C"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B4117C" w:rsidRPr="00132E5A">
        <w:rPr>
          <w:rFonts w:ascii="Times New Roman" w:hAnsi="Times New Roman" w:cs="Times New Roman"/>
          <w:sz w:val="24"/>
          <w:szCs w:val="24"/>
          <w:lang w:val="en-US"/>
        </w:rPr>
        <w:t xml:space="preserve"> for </w:t>
      </w:r>
      <w:proofErr w:type="spellStart"/>
      <w:r w:rsidR="00B4117C" w:rsidRPr="00132E5A">
        <w:rPr>
          <w:rFonts w:ascii="Times New Roman" w:hAnsi="Times New Roman" w:cs="Times New Roman"/>
          <w:sz w:val="24"/>
          <w:szCs w:val="24"/>
          <w:lang w:val="en-US"/>
        </w:rPr>
        <w:t>Metasurface</w:t>
      </w:r>
      <w:proofErr w:type="spellEnd"/>
      <w:r w:rsidR="00B4117C" w:rsidRPr="00132E5A">
        <w:rPr>
          <w:rFonts w:ascii="Times New Roman" w:hAnsi="Times New Roman" w:cs="Times New Roman"/>
          <w:sz w:val="24"/>
          <w:szCs w:val="24"/>
          <w:lang w:val="en-US"/>
        </w:rPr>
        <w:t xml:space="preserve"> Thickness 2.0 µm (d) Training Loss of LSTM model for </w:t>
      </w:r>
      <w:proofErr w:type="spellStart"/>
      <w:r w:rsidR="00B4117C" w:rsidRPr="00132E5A">
        <w:rPr>
          <w:rFonts w:ascii="Times New Roman" w:hAnsi="Times New Roman" w:cs="Times New Roman"/>
          <w:sz w:val="24"/>
          <w:szCs w:val="24"/>
          <w:lang w:val="en-US"/>
        </w:rPr>
        <w:t>Metasurface</w:t>
      </w:r>
      <w:proofErr w:type="spellEnd"/>
      <w:r w:rsidR="00B4117C" w:rsidRPr="00132E5A">
        <w:rPr>
          <w:rFonts w:ascii="Times New Roman" w:hAnsi="Times New Roman" w:cs="Times New Roman"/>
          <w:sz w:val="24"/>
          <w:szCs w:val="24"/>
          <w:lang w:val="en-US"/>
        </w:rPr>
        <w:t xml:space="preserve"> Thickness 2.5 µm (e) MAPE of LSTM model for </w:t>
      </w:r>
      <w:proofErr w:type="spellStart"/>
      <w:r w:rsidR="00B4117C" w:rsidRPr="00132E5A">
        <w:rPr>
          <w:rFonts w:ascii="Times New Roman" w:hAnsi="Times New Roman" w:cs="Times New Roman"/>
          <w:sz w:val="24"/>
          <w:szCs w:val="24"/>
          <w:lang w:val="en-US"/>
        </w:rPr>
        <w:t>Metasurface</w:t>
      </w:r>
      <w:proofErr w:type="spellEnd"/>
      <w:r w:rsidR="00B4117C" w:rsidRPr="00132E5A">
        <w:rPr>
          <w:rFonts w:ascii="Times New Roman" w:hAnsi="Times New Roman" w:cs="Times New Roman"/>
          <w:sz w:val="24"/>
          <w:szCs w:val="24"/>
          <w:lang w:val="en-US"/>
        </w:rPr>
        <w:t xml:space="preserve"> Thickness 2.5 µm (f) Predicted </w:t>
      </w:r>
      <w:r w:rsidR="008B3ECF" w:rsidRPr="00132E5A">
        <w:rPr>
          <w:rFonts w:ascii="Times New Roman" w:hAnsi="Times New Roman" w:cs="Times New Roman"/>
          <w:sz w:val="24"/>
          <w:szCs w:val="24"/>
          <w:lang w:val="en-US"/>
        </w:rPr>
        <w:t>values of absorption</w:t>
      </w:r>
      <w:r w:rsidR="00B4117C"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B4117C" w:rsidRPr="00132E5A">
        <w:rPr>
          <w:rFonts w:ascii="Times New Roman" w:hAnsi="Times New Roman" w:cs="Times New Roman"/>
          <w:sz w:val="24"/>
          <w:szCs w:val="24"/>
          <w:lang w:val="en-US"/>
        </w:rPr>
        <w:t xml:space="preserve"> for </w:t>
      </w:r>
      <w:proofErr w:type="spellStart"/>
      <w:r w:rsidR="00B4117C" w:rsidRPr="00132E5A">
        <w:rPr>
          <w:rFonts w:ascii="Times New Roman" w:hAnsi="Times New Roman" w:cs="Times New Roman"/>
          <w:sz w:val="24"/>
          <w:szCs w:val="24"/>
          <w:lang w:val="en-US"/>
        </w:rPr>
        <w:t>Metasurface</w:t>
      </w:r>
      <w:proofErr w:type="spellEnd"/>
      <w:r w:rsidR="00B4117C" w:rsidRPr="00132E5A">
        <w:rPr>
          <w:rFonts w:ascii="Times New Roman" w:hAnsi="Times New Roman" w:cs="Times New Roman"/>
          <w:sz w:val="24"/>
          <w:szCs w:val="24"/>
          <w:lang w:val="en-US"/>
        </w:rPr>
        <w:t xml:space="preserve"> Thickness 2.5 µm</w:t>
      </w:r>
    </w:p>
    <w:p w14:paraId="766BADE4" w14:textId="324104B9" w:rsidR="00143599" w:rsidRPr="00132E5A" w:rsidRDefault="00143599" w:rsidP="00267834">
      <w:pPr>
        <w:spacing w:line="360" w:lineRule="auto"/>
        <w:ind w:left="68"/>
        <w:jc w:val="both"/>
        <w:rPr>
          <w:rStyle w:val="CaptionColor"/>
          <w:rFonts w:ascii="Times New Roman" w:hAnsi="Times New Roman" w:cs="Times New Roman"/>
          <w:color w:val="000000" w:themeColor="text1"/>
          <w:sz w:val="24"/>
          <w:szCs w:val="24"/>
        </w:rPr>
      </w:pPr>
    </w:p>
    <w:p w14:paraId="035F0D1F" w14:textId="79686B62" w:rsidR="000D45C7" w:rsidRPr="00132E5A" w:rsidRDefault="000D45C7" w:rsidP="00267834">
      <w:pPr>
        <w:spacing w:line="360" w:lineRule="auto"/>
        <w:ind w:left="68"/>
        <w:jc w:val="both"/>
        <w:rPr>
          <w:rStyle w:val="CaptionColor"/>
          <w:rFonts w:ascii="Times New Roman" w:hAnsi="Times New Roman" w:cs="Times New Roman"/>
          <w:color w:val="000000" w:themeColor="text1"/>
          <w:sz w:val="24"/>
          <w:szCs w:val="24"/>
        </w:rPr>
      </w:pPr>
      <w:r w:rsidRPr="00132E5A">
        <w:rPr>
          <w:rFonts w:ascii="Times New Roman" w:hAnsi="Times New Roman" w:cs="Times New Roman"/>
          <w:noProof/>
          <w:sz w:val="24"/>
          <w:szCs w:val="24"/>
        </w:rPr>
        <w:lastRenderedPageBreak/>
        <w:drawing>
          <wp:inline distT="0" distB="0" distL="0" distR="0" wp14:anchorId="0E931F69" wp14:editId="3DDA43D1">
            <wp:extent cx="6375400" cy="5425440"/>
            <wp:effectExtent l="0" t="0" r="635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75400" cy="5425440"/>
                    </a:xfrm>
                    <a:prstGeom prst="rect">
                      <a:avLst/>
                    </a:prstGeom>
                    <a:noFill/>
                    <a:ln>
                      <a:noFill/>
                    </a:ln>
                  </pic:spPr>
                </pic:pic>
              </a:graphicData>
            </a:graphic>
          </wp:inline>
        </w:drawing>
      </w:r>
    </w:p>
    <w:p w14:paraId="35EC933A" w14:textId="19AE8C7F" w:rsidR="000D45C7" w:rsidRPr="00132E5A" w:rsidRDefault="000D45C7" w:rsidP="00267834">
      <w:pPr>
        <w:spacing w:line="360" w:lineRule="auto"/>
        <w:ind w:left="68"/>
        <w:jc w:val="both"/>
        <w:rPr>
          <w:rFonts w:ascii="Times New Roman" w:hAnsi="Times New Roman" w:cs="Times New Roman"/>
          <w:bCs/>
          <w:color w:val="000000" w:themeColor="text1"/>
          <w:sz w:val="24"/>
          <w:szCs w:val="24"/>
          <w:lang w:val="en-US"/>
        </w:rPr>
      </w:pPr>
      <w:r w:rsidRPr="00132E5A">
        <w:rPr>
          <w:rFonts w:ascii="Times New Roman" w:hAnsi="Times New Roman" w:cs="Times New Roman"/>
          <w:b/>
          <w:color w:val="000000" w:themeColor="text1"/>
          <w:sz w:val="24"/>
          <w:szCs w:val="24"/>
          <w:lang w:val="en-US"/>
        </w:rPr>
        <w:t>Fig. S1</w:t>
      </w:r>
      <w:r w:rsidR="00ED2B92" w:rsidRPr="00132E5A">
        <w:rPr>
          <w:rFonts w:ascii="Times New Roman" w:hAnsi="Times New Roman" w:cs="Times New Roman"/>
          <w:b/>
          <w:color w:val="000000" w:themeColor="text1"/>
          <w:sz w:val="24"/>
          <w:szCs w:val="24"/>
          <w:lang w:val="en-US"/>
        </w:rPr>
        <w:t>9</w:t>
      </w:r>
      <w:r w:rsidRPr="00132E5A">
        <w:rPr>
          <w:rFonts w:ascii="Times New Roman" w:hAnsi="Times New Roman" w:cs="Times New Roman"/>
          <w:bCs/>
          <w:color w:val="000000" w:themeColor="text1"/>
          <w:sz w:val="24"/>
          <w:szCs w:val="24"/>
          <w:lang w:val="en-US"/>
        </w:rPr>
        <w:t xml:space="preserve"> (a) Training Loss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2.2 µm (b) MAPE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2.2 µm (c) Predicted values of absorption by LSTM vs simulated values of absorption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2.2 µm (d) Training Loss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2.3 µm (e) MAPE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2.3 µm (f) Predicted values of absorption by LSTM vs simulated values of absorption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2.3 µm (g) Training Loss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2.4 µm (h) MAPE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2.4 µm (i) Predicted values of absorption by LSTM vs simulated values of absorption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Width 2.4 µm</w:t>
      </w:r>
    </w:p>
    <w:p w14:paraId="5850A074" w14:textId="76524443" w:rsidR="001B1F02" w:rsidRPr="00132E5A" w:rsidRDefault="001B1F02" w:rsidP="00267834">
      <w:pPr>
        <w:spacing w:line="360" w:lineRule="auto"/>
        <w:ind w:left="68"/>
        <w:jc w:val="both"/>
        <w:rPr>
          <w:rStyle w:val="CaptionColor"/>
          <w:rFonts w:ascii="Times New Roman" w:hAnsi="Times New Roman" w:cs="Times New Roman"/>
          <w:bCs w:val="0"/>
          <w:color w:val="000000" w:themeColor="text1"/>
          <w:sz w:val="24"/>
          <w:szCs w:val="24"/>
        </w:rPr>
      </w:pPr>
      <w:r w:rsidRPr="00132E5A">
        <w:rPr>
          <w:rFonts w:ascii="Times New Roman" w:hAnsi="Times New Roman" w:cs="Times New Roman"/>
          <w:noProof/>
          <w:sz w:val="24"/>
          <w:szCs w:val="24"/>
        </w:rPr>
        <w:lastRenderedPageBreak/>
        <w:drawing>
          <wp:inline distT="0" distB="0" distL="0" distR="0" wp14:anchorId="76ACFCE6" wp14:editId="2303272E">
            <wp:extent cx="6375400" cy="5667375"/>
            <wp:effectExtent l="0" t="0" r="635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75400" cy="5667375"/>
                    </a:xfrm>
                    <a:prstGeom prst="rect">
                      <a:avLst/>
                    </a:prstGeom>
                    <a:noFill/>
                    <a:ln>
                      <a:noFill/>
                    </a:ln>
                  </pic:spPr>
                </pic:pic>
              </a:graphicData>
            </a:graphic>
          </wp:inline>
        </w:drawing>
      </w:r>
    </w:p>
    <w:p w14:paraId="4D11C7E8" w14:textId="773A403D" w:rsidR="001B1F02" w:rsidRPr="00132E5A" w:rsidRDefault="001B1F02" w:rsidP="00267834">
      <w:pPr>
        <w:spacing w:line="360" w:lineRule="auto"/>
        <w:ind w:left="68"/>
        <w:jc w:val="both"/>
        <w:rPr>
          <w:rStyle w:val="CaptionColor"/>
          <w:rFonts w:ascii="Times New Roman" w:hAnsi="Times New Roman" w:cs="Times New Roman"/>
          <w:color w:val="000000" w:themeColor="text1"/>
          <w:sz w:val="24"/>
          <w:szCs w:val="24"/>
        </w:rPr>
      </w:pPr>
      <w:r w:rsidRPr="00132E5A">
        <w:rPr>
          <w:rFonts w:ascii="Times New Roman" w:hAnsi="Times New Roman" w:cs="Times New Roman"/>
          <w:b/>
          <w:color w:val="000000" w:themeColor="text1"/>
          <w:sz w:val="24"/>
          <w:szCs w:val="24"/>
          <w:lang w:val="en-US"/>
        </w:rPr>
        <w:t>Fig. S20</w:t>
      </w:r>
      <w:r w:rsidRPr="00132E5A">
        <w:rPr>
          <w:rFonts w:ascii="Times New Roman" w:hAnsi="Times New Roman" w:cs="Times New Roman"/>
          <w:color w:val="000000" w:themeColor="text1"/>
          <w:sz w:val="24"/>
          <w:szCs w:val="24"/>
          <w:lang w:val="en-US"/>
        </w:rPr>
        <w:t xml:space="preserve"> (a) Training Loss of LSTM model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Length</w:t>
      </w:r>
      <w:r w:rsidRPr="00132E5A">
        <w:rPr>
          <w:rFonts w:ascii="Times New Roman" w:hAnsi="Times New Roman" w:cs="Times New Roman"/>
          <w:color w:val="000000" w:themeColor="text1"/>
          <w:sz w:val="24"/>
          <w:szCs w:val="24"/>
          <w:lang w:val="en-US"/>
        </w:rPr>
        <w:t xml:space="preserve"> 1.9 µm (b) MAPE of LSTM model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 xml:space="preserve">Length </w:t>
      </w:r>
      <w:r w:rsidRPr="00132E5A">
        <w:rPr>
          <w:rFonts w:ascii="Times New Roman" w:hAnsi="Times New Roman" w:cs="Times New Roman"/>
          <w:color w:val="000000" w:themeColor="text1"/>
          <w:sz w:val="24"/>
          <w:szCs w:val="24"/>
          <w:lang w:val="en-US"/>
        </w:rPr>
        <w:t xml:space="preserve">1.9 µm (c) Predicted values of absorption by LSTM vs simulated values of absorption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 xml:space="preserve">Length </w:t>
      </w:r>
      <w:r w:rsidRPr="00132E5A">
        <w:rPr>
          <w:rFonts w:ascii="Times New Roman" w:hAnsi="Times New Roman" w:cs="Times New Roman"/>
          <w:color w:val="000000" w:themeColor="text1"/>
          <w:sz w:val="24"/>
          <w:szCs w:val="24"/>
          <w:lang w:val="en-US"/>
        </w:rPr>
        <w:t xml:space="preserve">1.9 µm (d) Training Loss of LSTM model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 xml:space="preserve">Length </w:t>
      </w:r>
      <w:r w:rsidRPr="00132E5A">
        <w:rPr>
          <w:rFonts w:ascii="Times New Roman" w:hAnsi="Times New Roman" w:cs="Times New Roman"/>
          <w:color w:val="000000" w:themeColor="text1"/>
          <w:sz w:val="24"/>
          <w:szCs w:val="24"/>
          <w:lang w:val="en-US"/>
        </w:rPr>
        <w:t xml:space="preserve">2.0 µm (e) MAPE of LSTM model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 xml:space="preserve">Length </w:t>
      </w:r>
      <w:r w:rsidRPr="00132E5A">
        <w:rPr>
          <w:rFonts w:ascii="Times New Roman" w:hAnsi="Times New Roman" w:cs="Times New Roman"/>
          <w:color w:val="000000" w:themeColor="text1"/>
          <w:sz w:val="24"/>
          <w:szCs w:val="24"/>
          <w:lang w:val="en-US"/>
        </w:rPr>
        <w:t xml:space="preserve">2.0 µm (f) Predicted values of absorption by LSTM vs simulated values of absorption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 xml:space="preserve">Length </w:t>
      </w:r>
      <w:r w:rsidRPr="00132E5A">
        <w:rPr>
          <w:rFonts w:ascii="Times New Roman" w:hAnsi="Times New Roman" w:cs="Times New Roman"/>
          <w:color w:val="000000" w:themeColor="text1"/>
          <w:sz w:val="24"/>
          <w:szCs w:val="24"/>
          <w:lang w:val="en-US"/>
        </w:rPr>
        <w:t xml:space="preserve">2.0 µm (g) Training Loss of LSTM model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 xml:space="preserve">Length </w:t>
      </w:r>
      <w:r w:rsidRPr="00132E5A">
        <w:rPr>
          <w:rFonts w:ascii="Times New Roman" w:hAnsi="Times New Roman" w:cs="Times New Roman"/>
          <w:color w:val="000000" w:themeColor="text1"/>
          <w:sz w:val="24"/>
          <w:szCs w:val="24"/>
          <w:lang w:val="en-US"/>
        </w:rPr>
        <w:t xml:space="preserve">2.1 µm (h) MAPE of LSTM model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 xml:space="preserve">Length </w:t>
      </w:r>
      <w:r w:rsidRPr="00132E5A">
        <w:rPr>
          <w:rFonts w:ascii="Times New Roman" w:hAnsi="Times New Roman" w:cs="Times New Roman"/>
          <w:color w:val="000000" w:themeColor="text1"/>
          <w:sz w:val="24"/>
          <w:szCs w:val="24"/>
          <w:lang w:val="en-US"/>
        </w:rPr>
        <w:t xml:space="preserve">2.1 µm (i) Predicted values of absorption by LSTM vs simulated values of absorption for </w:t>
      </w:r>
      <w:proofErr w:type="spellStart"/>
      <w:r w:rsidRPr="00132E5A">
        <w:rPr>
          <w:rFonts w:ascii="Times New Roman" w:hAnsi="Times New Roman" w:cs="Times New Roman"/>
          <w:color w:val="000000" w:themeColor="text1"/>
          <w:sz w:val="24"/>
          <w:szCs w:val="24"/>
          <w:lang w:val="en-US"/>
        </w:rPr>
        <w:t>Metasurface</w:t>
      </w:r>
      <w:proofErr w:type="spellEnd"/>
      <w:r w:rsidRPr="00132E5A">
        <w:rPr>
          <w:rFonts w:ascii="Times New Roman" w:hAnsi="Times New Roman" w:cs="Times New Roman"/>
          <w:color w:val="000000" w:themeColor="text1"/>
          <w:sz w:val="24"/>
          <w:szCs w:val="24"/>
          <w:lang w:val="en-US"/>
        </w:rPr>
        <w:t xml:space="preserve"> </w:t>
      </w:r>
      <w:r w:rsidR="008366CB" w:rsidRPr="00132E5A">
        <w:rPr>
          <w:rFonts w:ascii="Times New Roman" w:hAnsi="Times New Roman" w:cs="Times New Roman"/>
          <w:color w:val="000000" w:themeColor="text1"/>
          <w:sz w:val="24"/>
          <w:szCs w:val="24"/>
          <w:lang w:val="en-US"/>
        </w:rPr>
        <w:t xml:space="preserve">Length </w:t>
      </w:r>
      <w:r w:rsidRPr="00132E5A">
        <w:rPr>
          <w:rFonts w:ascii="Times New Roman" w:hAnsi="Times New Roman" w:cs="Times New Roman"/>
          <w:color w:val="000000" w:themeColor="text1"/>
          <w:sz w:val="24"/>
          <w:szCs w:val="24"/>
          <w:lang w:val="en-US"/>
        </w:rPr>
        <w:t>2.1 µm</w:t>
      </w:r>
    </w:p>
    <w:p w14:paraId="137A6CB9" w14:textId="084D4394" w:rsidR="001B1F02" w:rsidRPr="00132E5A" w:rsidRDefault="000F5F15" w:rsidP="00267834">
      <w:pPr>
        <w:spacing w:line="360" w:lineRule="auto"/>
        <w:ind w:left="68"/>
        <w:jc w:val="both"/>
        <w:rPr>
          <w:rStyle w:val="CaptionColor"/>
          <w:rFonts w:ascii="Times New Roman" w:hAnsi="Times New Roman" w:cs="Times New Roman"/>
          <w:bCs w:val="0"/>
          <w:color w:val="000000" w:themeColor="text1"/>
          <w:sz w:val="24"/>
          <w:szCs w:val="24"/>
        </w:rPr>
      </w:pPr>
      <w:r w:rsidRPr="00132E5A">
        <w:rPr>
          <w:rFonts w:ascii="Times New Roman" w:hAnsi="Times New Roman" w:cs="Times New Roman"/>
          <w:noProof/>
          <w:sz w:val="24"/>
          <w:szCs w:val="24"/>
        </w:rPr>
        <w:lastRenderedPageBreak/>
        <w:drawing>
          <wp:inline distT="0" distB="0" distL="0" distR="0" wp14:anchorId="47B276E0" wp14:editId="3D8FFD23">
            <wp:extent cx="6375400" cy="5762625"/>
            <wp:effectExtent l="0" t="0" r="635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75400" cy="5762625"/>
                    </a:xfrm>
                    <a:prstGeom prst="rect">
                      <a:avLst/>
                    </a:prstGeom>
                    <a:noFill/>
                    <a:ln>
                      <a:noFill/>
                    </a:ln>
                  </pic:spPr>
                </pic:pic>
              </a:graphicData>
            </a:graphic>
          </wp:inline>
        </w:drawing>
      </w:r>
    </w:p>
    <w:p w14:paraId="17262E34" w14:textId="05988223" w:rsidR="000F5F15" w:rsidRPr="00132E5A" w:rsidRDefault="000F5F15" w:rsidP="00267834">
      <w:pPr>
        <w:spacing w:line="360" w:lineRule="auto"/>
        <w:ind w:left="68"/>
        <w:jc w:val="both"/>
        <w:rPr>
          <w:rStyle w:val="CaptionColor"/>
          <w:rFonts w:ascii="Times New Roman" w:hAnsi="Times New Roman" w:cs="Times New Roman"/>
          <w:bCs w:val="0"/>
          <w:color w:val="000000" w:themeColor="text1"/>
          <w:sz w:val="24"/>
          <w:szCs w:val="24"/>
        </w:rPr>
      </w:pPr>
      <w:r w:rsidRPr="00132E5A">
        <w:rPr>
          <w:rFonts w:ascii="Times New Roman" w:hAnsi="Times New Roman" w:cs="Times New Roman"/>
          <w:b/>
          <w:color w:val="000000" w:themeColor="text1"/>
          <w:sz w:val="24"/>
          <w:szCs w:val="24"/>
          <w:lang w:val="en-US"/>
        </w:rPr>
        <w:t>Fig. S21</w:t>
      </w:r>
      <w:r w:rsidRPr="00132E5A">
        <w:rPr>
          <w:rFonts w:ascii="Times New Roman" w:hAnsi="Times New Roman" w:cs="Times New Roman"/>
          <w:bCs/>
          <w:color w:val="000000" w:themeColor="text1"/>
          <w:sz w:val="24"/>
          <w:szCs w:val="24"/>
          <w:lang w:val="en-US"/>
        </w:rPr>
        <w:t xml:space="preserve"> (a) Training Loss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Length</w:t>
      </w:r>
      <w:r w:rsidRPr="00132E5A">
        <w:rPr>
          <w:rFonts w:ascii="Times New Roman" w:hAnsi="Times New Roman" w:cs="Times New Roman"/>
          <w:bCs/>
          <w:color w:val="000000" w:themeColor="text1"/>
          <w:sz w:val="24"/>
          <w:szCs w:val="24"/>
          <w:lang w:val="en-US"/>
        </w:rPr>
        <w:t xml:space="preserve"> 2.2 µm (b) MAPE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 xml:space="preserve">Length </w:t>
      </w:r>
      <w:r w:rsidRPr="00132E5A">
        <w:rPr>
          <w:rFonts w:ascii="Times New Roman" w:hAnsi="Times New Roman" w:cs="Times New Roman"/>
          <w:bCs/>
          <w:color w:val="000000" w:themeColor="text1"/>
          <w:sz w:val="24"/>
          <w:szCs w:val="24"/>
          <w:lang w:val="en-US"/>
        </w:rPr>
        <w:t xml:space="preserve">2.2 µm (c) Predicted values of absorption by LSTM vs simulated values of absorption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 xml:space="preserve">Length </w:t>
      </w:r>
      <w:r w:rsidRPr="00132E5A">
        <w:rPr>
          <w:rFonts w:ascii="Times New Roman" w:hAnsi="Times New Roman" w:cs="Times New Roman"/>
          <w:bCs/>
          <w:color w:val="000000" w:themeColor="text1"/>
          <w:sz w:val="24"/>
          <w:szCs w:val="24"/>
          <w:lang w:val="en-US"/>
        </w:rPr>
        <w:t xml:space="preserve">2.2 µm (d) Training Loss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 xml:space="preserve">Length </w:t>
      </w:r>
      <w:r w:rsidRPr="00132E5A">
        <w:rPr>
          <w:rFonts w:ascii="Times New Roman" w:hAnsi="Times New Roman" w:cs="Times New Roman"/>
          <w:bCs/>
          <w:color w:val="000000" w:themeColor="text1"/>
          <w:sz w:val="24"/>
          <w:szCs w:val="24"/>
          <w:lang w:val="en-US"/>
        </w:rPr>
        <w:t xml:space="preserve">2.3 µm (e) MAPE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 xml:space="preserve">Length </w:t>
      </w:r>
      <w:r w:rsidRPr="00132E5A">
        <w:rPr>
          <w:rFonts w:ascii="Times New Roman" w:hAnsi="Times New Roman" w:cs="Times New Roman"/>
          <w:bCs/>
          <w:color w:val="000000" w:themeColor="text1"/>
          <w:sz w:val="24"/>
          <w:szCs w:val="24"/>
          <w:lang w:val="en-US"/>
        </w:rPr>
        <w:t xml:space="preserve">2.3 µm (f) Predicted values of absorption by LSTM vs simulated values of absorption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 xml:space="preserve">Length </w:t>
      </w:r>
      <w:r w:rsidRPr="00132E5A">
        <w:rPr>
          <w:rFonts w:ascii="Times New Roman" w:hAnsi="Times New Roman" w:cs="Times New Roman"/>
          <w:bCs/>
          <w:color w:val="000000" w:themeColor="text1"/>
          <w:sz w:val="24"/>
          <w:szCs w:val="24"/>
          <w:lang w:val="en-US"/>
        </w:rPr>
        <w:t xml:space="preserve">2.3 µm (g) Training Loss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 xml:space="preserve">Length </w:t>
      </w:r>
      <w:r w:rsidRPr="00132E5A">
        <w:rPr>
          <w:rFonts w:ascii="Times New Roman" w:hAnsi="Times New Roman" w:cs="Times New Roman"/>
          <w:bCs/>
          <w:color w:val="000000" w:themeColor="text1"/>
          <w:sz w:val="24"/>
          <w:szCs w:val="24"/>
          <w:lang w:val="en-US"/>
        </w:rPr>
        <w:t xml:space="preserve">2.4 µm (h) MAPE of LSTM model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 xml:space="preserve">Length </w:t>
      </w:r>
      <w:r w:rsidRPr="00132E5A">
        <w:rPr>
          <w:rFonts w:ascii="Times New Roman" w:hAnsi="Times New Roman" w:cs="Times New Roman"/>
          <w:bCs/>
          <w:color w:val="000000" w:themeColor="text1"/>
          <w:sz w:val="24"/>
          <w:szCs w:val="24"/>
          <w:lang w:val="en-US"/>
        </w:rPr>
        <w:t xml:space="preserve">2.4 µm (i) Predicted values of absorption by LSTM vs simulated values of absorption for </w:t>
      </w:r>
      <w:proofErr w:type="spellStart"/>
      <w:r w:rsidRPr="00132E5A">
        <w:rPr>
          <w:rFonts w:ascii="Times New Roman" w:hAnsi="Times New Roman" w:cs="Times New Roman"/>
          <w:bCs/>
          <w:color w:val="000000" w:themeColor="text1"/>
          <w:sz w:val="24"/>
          <w:szCs w:val="24"/>
          <w:lang w:val="en-US"/>
        </w:rPr>
        <w:t>Metasurface</w:t>
      </w:r>
      <w:proofErr w:type="spellEnd"/>
      <w:r w:rsidRPr="00132E5A">
        <w:rPr>
          <w:rFonts w:ascii="Times New Roman" w:hAnsi="Times New Roman" w:cs="Times New Roman"/>
          <w:bCs/>
          <w:color w:val="000000" w:themeColor="text1"/>
          <w:sz w:val="24"/>
          <w:szCs w:val="24"/>
          <w:lang w:val="en-US"/>
        </w:rPr>
        <w:t xml:space="preserve"> </w:t>
      </w:r>
      <w:r w:rsidR="00847964" w:rsidRPr="00132E5A">
        <w:rPr>
          <w:rFonts w:ascii="Times New Roman" w:hAnsi="Times New Roman" w:cs="Times New Roman"/>
          <w:bCs/>
          <w:color w:val="000000" w:themeColor="text1"/>
          <w:sz w:val="24"/>
          <w:szCs w:val="24"/>
          <w:lang w:val="en-US"/>
        </w:rPr>
        <w:t xml:space="preserve">Length </w:t>
      </w:r>
      <w:r w:rsidRPr="00132E5A">
        <w:rPr>
          <w:rFonts w:ascii="Times New Roman" w:hAnsi="Times New Roman" w:cs="Times New Roman"/>
          <w:bCs/>
          <w:color w:val="000000" w:themeColor="text1"/>
          <w:sz w:val="24"/>
          <w:szCs w:val="24"/>
          <w:lang w:val="en-US"/>
        </w:rPr>
        <w:t>2.4 µm</w:t>
      </w:r>
    </w:p>
    <w:p w14:paraId="6AE4C493" w14:textId="77777777" w:rsidR="00605BDF" w:rsidRPr="00132E5A" w:rsidRDefault="00605BDF"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35765ADF" wp14:editId="1888E758">
            <wp:extent cx="6271260" cy="5280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71260" cy="5280660"/>
                    </a:xfrm>
                    <a:prstGeom prst="rect">
                      <a:avLst/>
                    </a:prstGeom>
                    <a:noFill/>
                    <a:ln>
                      <a:noFill/>
                    </a:ln>
                  </pic:spPr>
                </pic:pic>
              </a:graphicData>
            </a:graphic>
          </wp:inline>
        </w:drawing>
      </w:r>
    </w:p>
    <w:p w14:paraId="24922D8F" w14:textId="3F11518A" w:rsidR="00605BDF" w:rsidRPr="00132E5A" w:rsidRDefault="00472EB1" w:rsidP="00267834">
      <w:pPr>
        <w:spacing w:line="360" w:lineRule="auto"/>
        <w:ind w:left="66"/>
        <w:jc w:val="both"/>
        <w:rPr>
          <w:rFonts w:ascii="Times New Roman" w:hAnsi="Times New Roman" w:cs="Times New Roman"/>
          <w:bCs/>
          <w:color w:val="000000" w:themeColor="text1"/>
          <w:sz w:val="24"/>
          <w:szCs w:val="24"/>
        </w:rPr>
        <w:sectPr w:rsidR="00605BDF" w:rsidRPr="00132E5A" w:rsidSect="00B11211">
          <w:pgSz w:w="11520" w:h="15660" w:code="1"/>
          <w:pgMar w:top="1300" w:right="740" w:bottom="1040" w:left="740" w:header="360" w:footer="640" w:gutter="0"/>
          <w:cols w:space="400"/>
          <w:docGrid w:linePitch="360"/>
        </w:sectPr>
      </w:pPr>
      <w:r w:rsidRPr="00132E5A">
        <w:rPr>
          <w:rStyle w:val="CaptionColor"/>
          <w:rFonts w:ascii="Times New Roman" w:hAnsi="Times New Roman" w:cs="Times New Roman"/>
          <w:b/>
          <w:color w:val="000000" w:themeColor="text1"/>
          <w:sz w:val="24"/>
          <w:szCs w:val="24"/>
        </w:rPr>
        <w:t>F</w:t>
      </w:r>
      <w:r w:rsidR="00310109" w:rsidRPr="00132E5A">
        <w:rPr>
          <w:rStyle w:val="CaptionColor"/>
          <w:rFonts w:ascii="Times New Roman" w:hAnsi="Times New Roman" w:cs="Times New Roman"/>
          <w:b/>
          <w:color w:val="000000" w:themeColor="text1"/>
          <w:sz w:val="24"/>
          <w:szCs w:val="24"/>
        </w:rPr>
        <w:t>ig</w:t>
      </w:r>
      <w:r w:rsidRPr="00132E5A">
        <w:rPr>
          <w:rStyle w:val="CaptionColor"/>
          <w:rFonts w:ascii="Times New Roman" w:hAnsi="Times New Roman" w:cs="Times New Roman"/>
          <w:b/>
          <w:color w:val="000000" w:themeColor="text1"/>
          <w:sz w:val="24"/>
          <w:szCs w:val="24"/>
        </w:rPr>
        <w:t>.</w:t>
      </w:r>
      <w:r w:rsidR="00605BDF" w:rsidRPr="00132E5A">
        <w:rPr>
          <w:rStyle w:val="CaptionColor"/>
          <w:rFonts w:ascii="Times New Roman" w:hAnsi="Times New Roman" w:cs="Times New Roman"/>
          <w:b/>
          <w:color w:val="000000" w:themeColor="text1"/>
          <w:sz w:val="24"/>
          <w:szCs w:val="24"/>
        </w:rPr>
        <w:t xml:space="preserve"> </w:t>
      </w:r>
      <w:r w:rsidR="00615111" w:rsidRPr="00132E5A">
        <w:rPr>
          <w:rStyle w:val="CaptionColor"/>
          <w:rFonts w:ascii="Times New Roman" w:hAnsi="Times New Roman" w:cs="Times New Roman"/>
          <w:b/>
          <w:color w:val="000000" w:themeColor="text1"/>
          <w:sz w:val="24"/>
          <w:szCs w:val="24"/>
        </w:rPr>
        <w:t>S</w:t>
      </w:r>
      <w:r w:rsidR="00951FB8" w:rsidRPr="00132E5A">
        <w:rPr>
          <w:rStyle w:val="CaptionColor"/>
          <w:rFonts w:ascii="Times New Roman" w:hAnsi="Times New Roman" w:cs="Times New Roman"/>
          <w:b/>
          <w:color w:val="000000" w:themeColor="text1"/>
          <w:sz w:val="24"/>
          <w:szCs w:val="24"/>
        </w:rPr>
        <w:t>22</w:t>
      </w:r>
      <w:r w:rsidR="00605BDF" w:rsidRPr="00132E5A">
        <w:rPr>
          <w:rFonts w:ascii="Times New Roman" w:hAnsi="Times New Roman" w:cs="Times New Roman"/>
          <w:color w:val="000000" w:themeColor="text1"/>
          <w:sz w:val="24"/>
          <w:szCs w:val="24"/>
        </w:rPr>
        <w:t xml:space="preserve"> </w:t>
      </w:r>
      <w:r w:rsidR="00605BDF" w:rsidRPr="00132E5A">
        <w:rPr>
          <w:rStyle w:val="CaptionColor"/>
          <w:rFonts w:ascii="Times New Roman" w:hAnsi="Times New Roman" w:cs="Times New Roman"/>
          <w:color w:val="000000" w:themeColor="text1"/>
          <w:sz w:val="24"/>
          <w:szCs w:val="24"/>
        </w:rPr>
        <w:t>(a) Training Loss of LSTM model for Angle of Incidence 0</w:t>
      </w:r>
      <w:r w:rsidR="00605BDF" w:rsidRPr="00132E5A">
        <w:rPr>
          <w:rStyle w:val="CaptionColor"/>
          <w:rFonts w:ascii="Times New Roman" w:hAnsi="Times New Roman" w:cs="Times New Roman"/>
          <w:color w:val="000000" w:themeColor="text1"/>
          <w:sz w:val="24"/>
          <w:szCs w:val="24"/>
          <w:vertAlign w:val="superscript"/>
        </w:rPr>
        <w:t>0</w:t>
      </w:r>
      <w:r w:rsidR="00605BDF" w:rsidRPr="00132E5A">
        <w:rPr>
          <w:rStyle w:val="CaptionColor"/>
          <w:rFonts w:ascii="Times New Roman" w:hAnsi="Times New Roman" w:cs="Times New Roman"/>
          <w:color w:val="000000" w:themeColor="text1"/>
          <w:sz w:val="24"/>
          <w:szCs w:val="24"/>
        </w:rPr>
        <w:t xml:space="preserve"> (b) MAPE of LSTM model for Angle of Incidence 0</w:t>
      </w:r>
      <w:r w:rsidR="00605BDF" w:rsidRPr="00132E5A">
        <w:rPr>
          <w:rStyle w:val="CaptionColor"/>
          <w:rFonts w:ascii="Times New Roman" w:hAnsi="Times New Roman" w:cs="Times New Roman"/>
          <w:color w:val="000000" w:themeColor="text1"/>
          <w:sz w:val="24"/>
          <w:szCs w:val="24"/>
          <w:vertAlign w:val="superscript"/>
        </w:rPr>
        <w:t>0</w:t>
      </w:r>
      <w:r w:rsidR="00605BDF" w:rsidRPr="00132E5A">
        <w:rPr>
          <w:rStyle w:val="CaptionColor"/>
          <w:rFonts w:ascii="Times New Roman" w:hAnsi="Times New Roman" w:cs="Times New Roman"/>
          <w:color w:val="000000" w:themeColor="text1"/>
          <w:sz w:val="24"/>
          <w:szCs w:val="24"/>
        </w:rPr>
        <w:t xml:space="preserve"> (c) Predicted </w:t>
      </w:r>
      <w:r w:rsidR="008B3ECF" w:rsidRPr="00132E5A">
        <w:rPr>
          <w:rStyle w:val="CaptionColor"/>
          <w:rFonts w:ascii="Times New Roman" w:hAnsi="Times New Roman" w:cs="Times New Roman"/>
          <w:color w:val="000000" w:themeColor="text1"/>
          <w:sz w:val="24"/>
          <w:szCs w:val="24"/>
        </w:rPr>
        <w:t>values of absorption</w:t>
      </w:r>
      <w:r w:rsidR="00605BDF" w:rsidRPr="00132E5A">
        <w:rPr>
          <w:rStyle w:val="CaptionColor"/>
          <w:rFonts w:ascii="Times New Roman" w:hAnsi="Times New Roman" w:cs="Times New Roman"/>
          <w:color w:val="000000" w:themeColor="text1"/>
          <w:sz w:val="24"/>
          <w:szCs w:val="24"/>
        </w:rPr>
        <w:t xml:space="preserve"> by LSTM vs simulated </w:t>
      </w:r>
      <w:r w:rsidR="008B3ECF" w:rsidRPr="00132E5A">
        <w:rPr>
          <w:rStyle w:val="CaptionColor"/>
          <w:rFonts w:ascii="Times New Roman" w:hAnsi="Times New Roman" w:cs="Times New Roman"/>
          <w:color w:val="000000" w:themeColor="text1"/>
          <w:sz w:val="24"/>
          <w:szCs w:val="24"/>
        </w:rPr>
        <w:t>values of absorption</w:t>
      </w:r>
      <w:r w:rsidR="00605BDF" w:rsidRPr="00132E5A">
        <w:rPr>
          <w:rStyle w:val="CaptionColor"/>
          <w:rFonts w:ascii="Times New Roman" w:hAnsi="Times New Roman" w:cs="Times New Roman"/>
          <w:color w:val="000000" w:themeColor="text1"/>
          <w:sz w:val="24"/>
          <w:szCs w:val="24"/>
        </w:rPr>
        <w:t xml:space="preserve"> for Angle of Incidence 0</w:t>
      </w:r>
      <w:r w:rsidR="00605BDF" w:rsidRPr="00132E5A">
        <w:rPr>
          <w:rStyle w:val="CaptionColor"/>
          <w:rFonts w:ascii="Times New Roman" w:hAnsi="Times New Roman" w:cs="Times New Roman"/>
          <w:color w:val="000000" w:themeColor="text1"/>
          <w:sz w:val="24"/>
          <w:szCs w:val="24"/>
          <w:vertAlign w:val="superscript"/>
        </w:rPr>
        <w:t>0</w:t>
      </w:r>
      <w:r w:rsidR="00605BDF" w:rsidRPr="00132E5A">
        <w:rPr>
          <w:rStyle w:val="CaptionColor"/>
          <w:rFonts w:ascii="Times New Roman" w:hAnsi="Times New Roman" w:cs="Times New Roman"/>
          <w:color w:val="000000" w:themeColor="text1"/>
          <w:sz w:val="24"/>
          <w:szCs w:val="24"/>
        </w:rPr>
        <w:t xml:space="preserve"> (d) Training Loss of LSTM model for Angle of Incidence 10</w:t>
      </w:r>
      <w:r w:rsidR="00605BDF" w:rsidRPr="00132E5A">
        <w:rPr>
          <w:rStyle w:val="CaptionColor"/>
          <w:rFonts w:ascii="Times New Roman" w:hAnsi="Times New Roman" w:cs="Times New Roman"/>
          <w:color w:val="000000" w:themeColor="text1"/>
          <w:sz w:val="24"/>
          <w:szCs w:val="24"/>
          <w:vertAlign w:val="superscript"/>
        </w:rPr>
        <w:t>0</w:t>
      </w:r>
      <w:r w:rsidR="00605BDF" w:rsidRPr="00132E5A">
        <w:rPr>
          <w:rStyle w:val="CaptionColor"/>
          <w:rFonts w:ascii="Times New Roman" w:hAnsi="Times New Roman" w:cs="Times New Roman"/>
          <w:color w:val="000000" w:themeColor="text1"/>
          <w:sz w:val="24"/>
          <w:szCs w:val="24"/>
        </w:rPr>
        <w:t xml:space="preserve"> (e) MAPE of LSTM model for Angle of Incidence 10</w:t>
      </w:r>
      <w:r w:rsidR="00605BDF" w:rsidRPr="00132E5A">
        <w:rPr>
          <w:rStyle w:val="CaptionColor"/>
          <w:rFonts w:ascii="Times New Roman" w:hAnsi="Times New Roman" w:cs="Times New Roman"/>
          <w:color w:val="000000" w:themeColor="text1"/>
          <w:sz w:val="24"/>
          <w:szCs w:val="24"/>
          <w:vertAlign w:val="superscript"/>
        </w:rPr>
        <w:t>0</w:t>
      </w:r>
      <w:r w:rsidR="00605BDF" w:rsidRPr="00132E5A">
        <w:rPr>
          <w:rStyle w:val="CaptionColor"/>
          <w:rFonts w:ascii="Times New Roman" w:hAnsi="Times New Roman" w:cs="Times New Roman"/>
          <w:color w:val="000000" w:themeColor="text1"/>
          <w:sz w:val="24"/>
          <w:szCs w:val="24"/>
        </w:rPr>
        <w:t xml:space="preserve"> (f) Predicted </w:t>
      </w:r>
      <w:r w:rsidR="008B3ECF" w:rsidRPr="00132E5A">
        <w:rPr>
          <w:rStyle w:val="CaptionColor"/>
          <w:rFonts w:ascii="Times New Roman" w:hAnsi="Times New Roman" w:cs="Times New Roman"/>
          <w:color w:val="000000" w:themeColor="text1"/>
          <w:sz w:val="24"/>
          <w:szCs w:val="24"/>
        </w:rPr>
        <w:t>values of absorption</w:t>
      </w:r>
      <w:r w:rsidR="00605BDF" w:rsidRPr="00132E5A">
        <w:rPr>
          <w:rStyle w:val="CaptionColor"/>
          <w:rFonts w:ascii="Times New Roman" w:hAnsi="Times New Roman" w:cs="Times New Roman"/>
          <w:color w:val="000000" w:themeColor="text1"/>
          <w:sz w:val="24"/>
          <w:szCs w:val="24"/>
        </w:rPr>
        <w:t xml:space="preserve"> by LSTM vs simulated </w:t>
      </w:r>
      <w:r w:rsidR="008B3ECF" w:rsidRPr="00132E5A">
        <w:rPr>
          <w:rStyle w:val="CaptionColor"/>
          <w:rFonts w:ascii="Times New Roman" w:hAnsi="Times New Roman" w:cs="Times New Roman"/>
          <w:color w:val="000000" w:themeColor="text1"/>
          <w:sz w:val="24"/>
          <w:szCs w:val="24"/>
        </w:rPr>
        <w:t>values of absorption</w:t>
      </w:r>
      <w:r w:rsidR="00605BDF" w:rsidRPr="00132E5A">
        <w:rPr>
          <w:rStyle w:val="CaptionColor"/>
          <w:rFonts w:ascii="Times New Roman" w:hAnsi="Times New Roman" w:cs="Times New Roman"/>
          <w:color w:val="000000" w:themeColor="text1"/>
          <w:sz w:val="24"/>
          <w:szCs w:val="24"/>
        </w:rPr>
        <w:t xml:space="preserve"> for Angle of Incidence 10</w:t>
      </w:r>
      <w:r w:rsidR="00605BDF" w:rsidRPr="00132E5A">
        <w:rPr>
          <w:rStyle w:val="CaptionColor"/>
          <w:rFonts w:ascii="Times New Roman" w:hAnsi="Times New Roman" w:cs="Times New Roman"/>
          <w:color w:val="000000" w:themeColor="text1"/>
          <w:sz w:val="24"/>
          <w:szCs w:val="24"/>
          <w:vertAlign w:val="superscript"/>
        </w:rPr>
        <w:t>0</w:t>
      </w:r>
      <w:r w:rsidR="00605BDF" w:rsidRPr="00132E5A">
        <w:rPr>
          <w:rStyle w:val="CaptionColor"/>
          <w:rFonts w:ascii="Times New Roman" w:hAnsi="Times New Roman" w:cs="Times New Roman"/>
          <w:color w:val="000000" w:themeColor="text1"/>
          <w:sz w:val="24"/>
          <w:szCs w:val="24"/>
        </w:rPr>
        <w:t xml:space="preserve"> (g) Training Loss of LSTM model for Angle of Incidence 20</w:t>
      </w:r>
      <w:r w:rsidR="00605BDF" w:rsidRPr="00132E5A">
        <w:rPr>
          <w:rStyle w:val="CaptionColor"/>
          <w:rFonts w:ascii="Times New Roman" w:hAnsi="Times New Roman" w:cs="Times New Roman"/>
          <w:color w:val="000000" w:themeColor="text1"/>
          <w:sz w:val="24"/>
          <w:szCs w:val="24"/>
          <w:vertAlign w:val="superscript"/>
        </w:rPr>
        <w:t>0</w:t>
      </w:r>
      <w:r w:rsidR="00605BDF" w:rsidRPr="00132E5A">
        <w:rPr>
          <w:rStyle w:val="CaptionColor"/>
          <w:rFonts w:ascii="Times New Roman" w:hAnsi="Times New Roman" w:cs="Times New Roman"/>
          <w:color w:val="000000" w:themeColor="text1"/>
          <w:sz w:val="24"/>
          <w:szCs w:val="24"/>
        </w:rPr>
        <w:t xml:space="preserve"> (h) MAPE of LSTM model for Angle of Incidence 200 (i) Predicted </w:t>
      </w:r>
      <w:r w:rsidR="008B3ECF" w:rsidRPr="00132E5A">
        <w:rPr>
          <w:rStyle w:val="CaptionColor"/>
          <w:rFonts w:ascii="Times New Roman" w:hAnsi="Times New Roman" w:cs="Times New Roman"/>
          <w:color w:val="000000" w:themeColor="text1"/>
          <w:sz w:val="24"/>
          <w:szCs w:val="24"/>
        </w:rPr>
        <w:t>values of absorption</w:t>
      </w:r>
      <w:r w:rsidR="00605BDF" w:rsidRPr="00132E5A">
        <w:rPr>
          <w:rStyle w:val="CaptionColor"/>
          <w:rFonts w:ascii="Times New Roman" w:hAnsi="Times New Roman" w:cs="Times New Roman"/>
          <w:color w:val="000000" w:themeColor="text1"/>
          <w:sz w:val="24"/>
          <w:szCs w:val="24"/>
        </w:rPr>
        <w:t xml:space="preserve"> by LSTM vs simulated </w:t>
      </w:r>
      <w:r w:rsidR="008B3ECF" w:rsidRPr="00132E5A">
        <w:rPr>
          <w:rStyle w:val="CaptionColor"/>
          <w:rFonts w:ascii="Times New Roman" w:hAnsi="Times New Roman" w:cs="Times New Roman"/>
          <w:color w:val="000000" w:themeColor="text1"/>
          <w:sz w:val="24"/>
          <w:szCs w:val="24"/>
        </w:rPr>
        <w:t>values of absorption</w:t>
      </w:r>
      <w:r w:rsidR="00605BDF" w:rsidRPr="00132E5A">
        <w:rPr>
          <w:rStyle w:val="CaptionColor"/>
          <w:rFonts w:ascii="Times New Roman" w:hAnsi="Times New Roman" w:cs="Times New Roman"/>
          <w:color w:val="000000" w:themeColor="text1"/>
          <w:sz w:val="24"/>
          <w:szCs w:val="24"/>
        </w:rPr>
        <w:t xml:space="preserve"> for Angle of Incidence 20</w:t>
      </w:r>
      <w:r w:rsidR="00605BDF" w:rsidRPr="00132E5A">
        <w:rPr>
          <w:rStyle w:val="CaptionColor"/>
          <w:rFonts w:ascii="Times New Roman" w:hAnsi="Times New Roman" w:cs="Times New Roman"/>
          <w:color w:val="000000" w:themeColor="text1"/>
          <w:sz w:val="24"/>
          <w:szCs w:val="24"/>
          <w:vertAlign w:val="superscript"/>
        </w:rPr>
        <w:t>0</w:t>
      </w:r>
    </w:p>
    <w:p w14:paraId="16EA8E0F" w14:textId="77777777" w:rsidR="00B11211" w:rsidRPr="00132E5A" w:rsidRDefault="00B11211" w:rsidP="00267834">
      <w:pPr>
        <w:spacing w:line="360" w:lineRule="auto"/>
        <w:ind w:left="66"/>
        <w:jc w:val="both"/>
        <w:rPr>
          <w:rStyle w:val="CaptionColor"/>
          <w:rFonts w:ascii="Times New Roman" w:hAnsi="Times New Roman" w:cs="Times New Roman"/>
          <w:bCs w:val="0"/>
          <w:color w:val="000000" w:themeColor="text1"/>
          <w:sz w:val="24"/>
          <w:szCs w:val="24"/>
        </w:rPr>
        <w:sectPr w:rsidR="00B11211" w:rsidRPr="00132E5A" w:rsidSect="006A7A44">
          <w:type w:val="continuous"/>
          <w:pgSz w:w="11520" w:h="15660" w:code="1"/>
          <w:pgMar w:top="1300" w:right="740" w:bottom="1040" w:left="740" w:header="360" w:footer="640" w:gutter="0"/>
          <w:cols w:space="400"/>
          <w:docGrid w:linePitch="360"/>
        </w:sectPr>
      </w:pPr>
    </w:p>
    <w:p w14:paraId="231326FA" w14:textId="73907AC6" w:rsidR="00B37EC6" w:rsidRPr="00132E5A" w:rsidRDefault="00B37EC6"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130D3BAB" wp14:editId="424C8C19">
            <wp:extent cx="5692140" cy="4971952"/>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15046" cy="4991960"/>
                    </a:xfrm>
                    <a:prstGeom prst="rect">
                      <a:avLst/>
                    </a:prstGeom>
                    <a:noFill/>
                    <a:ln>
                      <a:noFill/>
                    </a:ln>
                  </pic:spPr>
                </pic:pic>
              </a:graphicData>
            </a:graphic>
          </wp:inline>
        </w:drawing>
      </w:r>
    </w:p>
    <w:p w14:paraId="70553D61" w14:textId="48B458D1" w:rsidR="009E1967" w:rsidRPr="00132E5A" w:rsidRDefault="00472EB1" w:rsidP="00267834">
      <w:pPr>
        <w:spacing w:line="360" w:lineRule="auto"/>
        <w:jc w:val="both"/>
        <w:rPr>
          <w:rFonts w:ascii="Times New Roman" w:hAnsi="Times New Roman" w:cs="Times New Roman"/>
          <w:sz w:val="24"/>
          <w:szCs w:val="24"/>
          <w:lang w:val="en-US"/>
        </w:rPr>
      </w:pPr>
      <w:r w:rsidRPr="00132E5A">
        <w:rPr>
          <w:rFonts w:ascii="Times New Roman" w:hAnsi="Times New Roman" w:cs="Times New Roman"/>
          <w:b/>
          <w:bCs/>
          <w:sz w:val="24"/>
          <w:szCs w:val="24"/>
        </w:rPr>
        <w:t>F</w:t>
      </w:r>
      <w:r w:rsidR="00310109" w:rsidRPr="00132E5A">
        <w:rPr>
          <w:rFonts w:ascii="Times New Roman" w:hAnsi="Times New Roman" w:cs="Times New Roman"/>
          <w:b/>
          <w:bCs/>
          <w:sz w:val="24"/>
          <w:szCs w:val="24"/>
        </w:rPr>
        <w:t>ig</w:t>
      </w:r>
      <w:r w:rsidRPr="00132E5A">
        <w:rPr>
          <w:rFonts w:ascii="Times New Roman" w:hAnsi="Times New Roman" w:cs="Times New Roman"/>
          <w:b/>
          <w:bCs/>
          <w:sz w:val="24"/>
          <w:szCs w:val="24"/>
        </w:rPr>
        <w:t>.</w:t>
      </w:r>
      <w:r w:rsidR="0041662D" w:rsidRPr="00132E5A">
        <w:rPr>
          <w:rFonts w:ascii="Times New Roman" w:hAnsi="Times New Roman" w:cs="Times New Roman"/>
          <w:b/>
          <w:bCs/>
          <w:sz w:val="24"/>
          <w:szCs w:val="24"/>
        </w:rPr>
        <w:t xml:space="preserve"> S</w:t>
      </w:r>
      <w:r w:rsidR="00951FB8" w:rsidRPr="00132E5A">
        <w:rPr>
          <w:rFonts w:ascii="Times New Roman" w:hAnsi="Times New Roman" w:cs="Times New Roman"/>
          <w:b/>
          <w:bCs/>
          <w:sz w:val="24"/>
          <w:szCs w:val="24"/>
        </w:rPr>
        <w:t>23</w:t>
      </w:r>
      <w:r w:rsidR="00201164" w:rsidRPr="00132E5A">
        <w:rPr>
          <w:rFonts w:ascii="Times New Roman" w:hAnsi="Times New Roman" w:cs="Times New Roman"/>
          <w:b/>
          <w:bCs/>
          <w:sz w:val="24"/>
          <w:szCs w:val="24"/>
        </w:rPr>
        <w:t xml:space="preserve"> </w:t>
      </w:r>
      <w:r w:rsidR="00A966D0" w:rsidRPr="00132E5A">
        <w:rPr>
          <w:rFonts w:ascii="Times New Roman" w:hAnsi="Times New Roman" w:cs="Times New Roman"/>
          <w:sz w:val="24"/>
          <w:szCs w:val="24"/>
          <w:lang w:val="en-US"/>
        </w:rPr>
        <w:t xml:space="preserve">(a) Training Loss of LSTM model for Angle of Incidence </w:t>
      </w:r>
      <w:r w:rsidR="007A60EC" w:rsidRPr="00132E5A">
        <w:rPr>
          <w:rFonts w:ascii="Times New Roman" w:hAnsi="Times New Roman" w:cs="Times New Roman"/>
          <w:sz w:val="24"/>
          <w:szCs w:val="24"/>
          <w:lang w:val="en-US"/>
        </w:rPr>
        <w:t>3</w:t>
      </w:r>
      <w:r w:rsidR="00A966D0" w:rsidRPr="00132E5A">
        <w:rPr>
          <w:rFonts w:ascii="Times New Roman" w:hAnsi="Times New Roman" w:cs="Times New Roman"/>
          <w:sz w:val="24"/>
          <w:szCs w:val="24"/>
          <w:lang w:val="en-US"/>
        </w:rPr>
        <w:t>0</w:t>
      </w:r>
      <w:r w:rsidR="00A966D0" w:rsidRPr="00132E5A">
        <w:rPr>
          <w:rFonts w:ascii="Times New Roman" w:hAnsi="Times New Roman" w:cs="Times New Roman"/>
          <w:sz w:val="24"/>
          <w:szCs w:val="24"/>
          <w:vertAlign w:val="superscript"/>
          <w:lang w:val="en-US"/>
        </w:rPr>
        <w:t>0</w:t>
      </w:r>
      <w:r w:rsidR="00A966D0" w:rsidRPr="00132E5A">
        <w:rPr>
          <w:rFonts w:ascii="Times New Roman" w:hAnsi="Times New Roman" w:cs="Times New Roman"/>
          <w:sz w:val="24"/>
          <w:szCs w:val="24"/>
          <w:lang w:val="en-US"/>
        </w:rPr>
        <w:t xml:space="preserve"> (b) MAPE of LSTM model for Angle of Incidence </w:t>
      </w:r>
      <w:r w:rsidR="007A60EC" w:rsidRPr="00132E5A">
        <w:rPr>
          <w:rFonts w:ascii="Times New Roman" w:hAnsi="Times New Roman" w:cs="Times New Roman"/>
          <w:sz w:val="24"/>
          <w:szCs w:val="24"/>
          <w:lang w:val="en-US"/>
        </w:rPr>
        <w:t>3</w:t>
      </w:r>
      <w:r w:rsidR="00A966D0" w:rsidRPr="00132E5A">
        <w:rPr>
          <w:rFonts w:ascii="Times New Roman" w:hAnsi="Times New Roman" w:cs="Times New Roman"/>
          <w:sz w:val="24"/>
          <w:szCs w:val="24"/>
          <w:lang w:val="en-US"/>
        </w:rPr>
        <w:t>0</w:t>
      </w:r>
      <w:r w:rsidR="00A966D0" w:rsidRPr="00132E5A">
        <w:rPr>
          <w:rFonts w:ascii="Times New Roman" w:hAnsi="Times New Roman" w:cs="Times New Roman"/>
          <w:sz w:val="24"/>
          <w:szCs w:val="24"/>
          <w:vertAlign w:val="superscript"/>
          <w:lang w:val="en-US"/>
        </w:rPr>
        <w:t>0</w:t>
      </w:r>
      <w:r w:rsidR="00A966D0" w:rsidRPr="00132E5A">
        <w:rPr>
          <w:rFonts w:ascii="Times New Roman" w:hAnsi="Times New Roman" w:cs="Times New Roman"/>
          <w:sz w:val="24"/>
          <w:szCs w:val="24"/>
          <w:lang w:val="en-US"/>
        </w:rPr>
        <w:t xml:space="preserve"> (c) Predicted </w:t>
      </w:r>
      <w:r w:rsidR="008B3ECF" w:rsidRPr="00132E5A">
        <w:rPr>
          <w:rFonts w:ascii="Times New Roman" w:hAnsi="Times New Roman" w:cs="Times New Roman"/>
          <w:sz w:val="24"/>
          <w:szCs w:val="24"/>
          <w:lang w:val="en-US"/>
        </w:rPr>
        <w:t>values of absorption</w:t>
      </w:r>
      <w:r w:rsidR="00A966D0"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A966D0" w:rsidRPr="00132E5A">
        <w:rPr>
          <w:rFonts w:ascii="Times New Roman" w:hAnsi="Times New Roman" w:cs="Times New Roman"/>
          <w:sz w:val="24"/>
          <w:szCs w:val="24"/>
          <w:lang w:val="en-US"/>
        </w:rPr>
        <w:t xml:space="preserve"> for Angle of Incidence </w:t>
      </w:r>
      <w:r w:rsidR="007A60EC" w:rsidRPr="00132E5A">
        <w:rPr>
          <w:rFonts w:ascii="Times New Roman" w:hAnsi="Times New Roman" w:cs="Times New Roman"/>
          <w:sz w:val="24"/>
          <w:szCs w:val="24"/>
          <w:lang w:val="en-US"/>
        </w:rPr>
        <w:t>3</w:t>
      </w:r>
      <w:r w:rsidR="00A966D0" w:rsidRPr="00132E5A">
        <w:rPr>
          <w:rFonts w:ascii="Times New Roman" w:hAnsi="Times New Roman" w:cs="Times New Roman"/>
          <w:sz w:val="24"/>
          <w:szCs w:val="24"/>
          <w:lang w:val="en-US"/>
        </w:rPr>
        <w:t>0</w:t>
      </w:r>
      <w:r w:rsidR="00A966D0" w:rsidRPr="00132E5A">
        <w:rPr>
          <w:rFonts w:ascii="Times New Roman" w:hAnsi="Times New Roman" w:cs="Times New Roman"/>
          <w:sz w:val="24"/>
          <w:szCs w:val="24"/>
          <w:vertAlign w:val="superscript"/>
          <w:lang w:val="en-US"/>
        </w:rPr>
        <w:t>0</w:t>
      </w:r>
      <w:r w:rsidR="00A966D0" w:rsidRPr="00132E5A">
        <w:rPr>
          <w:rFonts w:ascii="Times New Roman" w:hAnsi="Times New Roman" w:cs="Times New Roman"/>
          <w:sz w:val="24"/>
          <w:szCs w:val="24"/>
          <w:lang w:val="en-US"/>
        </w:rPr>
        <w:t xml:space="preserve"> (d) Training Loss of LSTM model for Angle of Incidence </w:t>
      </w:r>
      <w:r w:rsidR="007A60EC" w:rsidRPr="00132E5A">
        <w:rPr>
          <w:rFonts w:ascii="Times New Roman" w:hAnsi="Times New Roman" w:cs="Times New Roman"/>
          <w:sz w:val="24"/>
          <w:szCs w:val="24"/>
          <w:lang w:val="en-US"/>
        </w:rPr>
        <w:t>4</w:t>
      </w:r>
      <w:r w:rsidR="00A966D0" w:rsidRPr="00132E5A">
        <w:rPr>
          <w:rFonts w:ascii="Times New Roman" w:hAnsi="Times New Roman" w:cs="Times New Roman"/>
          <w:sz w:val="24"/>
          <w:szCs w:val="24"/>
          <w:lang w:val="en-US"/>
        </w:rPr>
        <w:t>0</w:t>
      </w:r>
      <w:r w:rsidR="00A966D0" w:rsidRPr="00132E5A">
        <w:rPr>
          <w:rFonts w:ascii="Times New Roman" w:hAnsi="Times New Roman" w:cs="Times New Roman"/>
          <w:sz w:val="24"/>
          <w:szCs w:val="24"/>
          <w:vertAlign w:val="superscript"/>
          <w:lang w:val="en-US"/>
        </w:rPr>
        <w:t>0</w:t>
      </w:r>
      <w:r w:rsidR="00A966D0" w:rsidRPr="00132E5A">
        <w:rPr>
          <w:rFonts w:ascii="Times New Roman" w:hAnsi="Times New Roman" w:cs="Times New Roman"/>
          <w:sz w:val="24"/>
          <w:szCs w:val="24"/>
          <w:lang w:val="en-US"/>
        </w:rPr>
        <w:t xml:space="preserve"> (e) MAPE of LSTM model for Angle of Incidence </w:t>
      </w:r>
      <w:r w:rsidR="007A60EC" w:rsidRPr="00132E5A">
        <w:rPr>
          <w:rFonts w:ascii="Times New Roman" w:hAnsi="Times New Roman" w:cs="Times New Roman"/>
          <w:sz w:val="24"/>
          <w:szCs w:val="24"/>
          <w:lang w:val="en-US"/>
        </w:rPr>
        <w:t>4</w:t>
      </w:r>
      <w:r w:rsidR="00A966D0" w:rsidRPr="00132E5A">
        <w:rPr>
          <w:rFonts w:ascii="Times New Roman" w:hAnsi="Times New Roman" w:cs="Times New Roman"/>
          <w:sz w:val="24"/>
          <w:szCs w:val="24"/>
          <w:lang w:val="en-US"/>
        </w:rPr>
        <w:t>0</w:t>
      </w:r>
      <w:r w:rsidR="00A966D0" w:rsidRPr="00132E5A">
        <w:rPr>
          <w:rFonts w:ascii="Times New Roman" w:hAnsi="Times New Roman" w:cs="Times New Roman"/>
          <w:sz w:val="24"/>
          <w:szCs w:val="24"/>
          <w:vertAlign w:val="superscript"/>
          <w:lang w:val="en-US"/>
        </w:rPr>
        <w:t>0</w:t>
      </w:r>
      <w:r w:rsidR="00A966D0" w:rsidRPr="00132E5A">
        <w:rPr>
          <w:rFonts w:ascii="Times New Roman" w:hAnsi="Times New Roman" w:cs="Times New Roman"/>
          <w:sz w:val="24"/>
          <w:szCs w:val="24"/>
          <w:lang w:val="en-US"/>
        </w:rPr>
        <w:t xml:space="preserve"> (f) Predicted </w:t>
      </w:r>
      <w:r w:rsidR="008B3ECF" w:rsidRPr="00132E5A">
        <w:rPr>
          <w:rFonts w:ascii="Times New Roman" w:hAnsi="Times New Roman" w:cs="Times New Roman"/>
          <w:sz w:val="24"/>
          <w:szCs w:val="24"/>
          <w:lang w:val="en-US"/>
        </w:rPr>
        <w:t>values of absorption</w:t>
      </w:r>
      <w:r w:rsidR="00A966D0"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A966D0" w:rsidRPr="00132E5A">
        <w:rPr>
          <w:rFonts w:ascii="Times New Roman" w:hAnsi="Times New Roman" w:cs="Times New Roman"/>
          <w:sz w:val="24"/>
          <w:szCs w:val="24"/>
          <w:lang w:val="en-US"/>
        </w:rPr>
        <w:t xml:space="preserve"> for Angle of Incidence </w:t>
      </w:r>
      <w:r w:rsidR="007A60EC" w:rsidRPr="00132E5A">
        <w:rPr>
          <w:rFonts w:ascii="Times New Roman" w:hAnsi="Times New Roman" w:cs="Times New Roman"/>
          <w:sz w:val="24"/>
          <w:szCs w:val="24"/>
          <w:lang w:val="en-US"/>
        </w:rPr>
        <w:t>4</w:t>
      </w:r>
      <w:r w:rsidR="00A966D0" w:rsidRPr="00132E5A">
        <w:rPr>
          <w:rFonts w:ascii="Times New Roman" w:hAnsi="Times New Roman" w:cs="Times New Roman"/>
          <w:sz w:val="24"/>
          <w:szCs w:val="24"/>
          <w:lang w:val="en-US"/>
        </w:rPr>
        <w:t>0</w:t>
      </w:r>
      <w:r w:rsidR="00A966D0" w:rsidRPr="00132E5A">
        <w:rPr>
          <w:rFonts w:ascii="Times New Roman" w:hAnsi="Times New Roman" w:cs="Times New Roman"/>
          <w:sz w:val="24"/>
          <w:szCs w:val="24"/>
          <w:vertAlign w:val="superscript"/>
          <w:lang w:val="en-US"/>
        </w:rPr>
        <w:t>0</w:t>
      </w:r>
      <w:r w:rsidR="00A966D0" w:rsidRPr="00132E5A">
        <w:rPr>
          <w:rFonts w:ascii="Times New Roman" w:hAnsi="Times New Roman" w:cs="Times New Roman"/>
          <w:sz w:val="24"/>
          <w:szCs w:val="24"/>
          <w:lang w:val="en-US"/>
        </w:rPr>
        <w:t xml:space="preserve"> (g) Training Loss of LSTM model for Angle of Incidence </w:t>
      </w:r>
      <w:r w:rsidR="007A60EC" w:rsidRPr="00132E5A">
        <w:rPr>
          <w:rFonts w:ascii="Times New Roman" w:hAnsi="Times New Roman" w:cs="Times New Roman"/>
          <w:sz w:val="24"/>
          <w:szCs w:val="24"/>
          <w:lang w:val="en-US"/>
        </w:rPr>
        <w:t>5</w:t>
      </w:r>
      <w:r w:rsidR="00A966D0" w:rsidRPr="00132E5A">
        <w:rPr>
          <w:rFonts w:ascii="Times New Roman" w:hAnsi="Times New Roman" w:cs="Times New Roman"/>
          <w:sz w:val="24"/>
          <w:szCs w:val="24"/>
          <w:lang w:val="en-US"/>
        </w:rPr>
        <w:t>0</w:t>
      </w:r>
      <w:r w:rsidR="00A966D0" w:rsidRPr="00132E5A">
        <w:rPr>
          <w:rFonts w:ascii="Times New Roman" w:hAnsi="Times New Roman" w:cs="Times New Roman"/>
          <w:sz w:val="24"/>
          <w:szCs w:val="24"/>
          <w:vertAlign w:val="superscript"/>
          <w:lang w:val="en-US"/>
        </w:rPr>
        <w:t>0</w:t>
      </w:r>
      <w:r w:rsidR="00A966D0" w:rsidRPr="00132E5A">
        <w:rPr>
          <w:rFonts w:ascii="Times New Roman" w:hAnsi="Times New Roman" w:cs="Times New Roman"/>
          <w:sz w:val="24"/>
          <w:szCs w:val="24"/>
          <w:lang w:val="en-US"/>
        </w:rPr>
        <w:t xml:space="preserve"> (h) MAPE of LSTM model for Angle of Incidence </w:t>
      </w:r>
      <w:r w:rsidR="007A60EC" w:rsidRPr="00132E5A">
        <w:rPr>
          <w:rFonts w:ascii="Times New Roman" w:hAnsi="Times New Roman" w:cs="Times New Roman"/>
          <w:sz w:val="24"/>
          <w:szCs w:val="24"/>
          <w:lang w:val="en-US"/>
        </w:rPr>
        <w:t>5</w:t>
      </w:r>
      <w:r w:rsidR="00A966D0" w:rsidRPr="00132E5A">
        <w:rPr>
          <w:rFonts w:ascii="Times New Roman" w:hAnsi="Times New Roman" w:cs="Times New Roman"/>
          <w:sz w:val="24"/>
          <w:szCs w:val="24"/>
          <w:lang w:val="en-US"/>
        </w:rPr>
        <w:t>0</w:t>
      </w:r>
      <w:r w:rsidR="00A966D0" w:rsidRPr="00132E5A">
        <w:rPr>
          <w:rFonts w:ascii="Times New Roman" w:hAnsi="Times New Roman" w:cs="Times New Roman"/>
          <w:sz w:val="24"/>
          <w:szCs w:val="24"/>
          <w:vertAlign w:val="superscript"/>
          <w:lang w:val="en-US"/>
        </w:rPr>
        <w:t>0</w:t>
      </w:r>
      <w:r w:rsidR="00A966D0" w:rsidRPr="00132E5A">
        <w:rPr>
          <w:rFonts w:ascii="Times New Roman" w:hAnsi="Times New Roman" w:cs="Times New Roman"/>
          <w:sz w:val="24"/>
          <w:szCs w:val="24"/>
          <w:lang w:val="en-US"/>
        </w:rPr>
        <w:t xml:space="preserve"> (i) Predicted </w:t>
      </w:r>
      <w:r w:rsidR="008B3ECF" w:rsidRPr="00132E5A">
        <w:rPr>
          <w:rFonts w:ascii="Times New Roman" w:hAnsi="Times New Roman" w:cs="Times New Roman"/>
          <w:sz w:val="24"/>
          <w:szCs w:val="24"/>
          <w:lang w:val="en-US"/>
        </w:rPr>
        <w:t>values of absorption</w:t>
      </w:r>
      <w:r w:rsidR="00A966D0"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A966D0" w:rsidRPr="00132E5A">
        <w:rPr>
          <w:rFonts w:ascii="Times New Roman" w:hAnsi="Times New Roman" w:cs="Times New Roman"/>
          <w:sz w:val="24"/>
          <w:szCs w:val="24"/>
          <w:lang w:val="en-US"/>
        </w:rPr>
        <w:t xml:space="preserve"> for Angle of Incidence </w:t>
      </w:r>
      <w:r w:rsidR="007A60EC" w:rsidRPr="00132E5A">
        <w:rPr>
          <w:rFonts w:ascii="Times New Roman" w:hAnsi="Times New Roman" w:cs="Times New Roman"/>
          <w:sz w:val="24"/>
          <w:szCs w:val="24"/>
          <w:lang w:val="en-US"/>
        </w:rPr>
        <w:t>5</w:t>
      </w:r>
      <w:r w:rsidR="00A966D0" w:rsidRPr="00132E5A">
        <w:rPr>
          <w:rFonts w:ascii="Times New Roman" w:hAnsi="Times New Roman" w:cs="Times New Roman"/>
          <w:sz w:val="24"/>
          <w:szCs w:val="24"/>
          <w:lang w:val="en-US"/>
        </w:rPr>
        <w:t>0</w:t>
      </w:r>
      <w:r w:rsidR="00E15269" w:rsidRPr="00132E5A">
        <w:rPr>
          <w:rFonts w:ascii="Times New Roman" w:hAnsi="Times New Roman" w:cs="Times New Roman"/>
          <w:sz w:val="24"/>
          <w:szCs w:val="24"/>
          <w:vertAlign w:val="superscript"/>
          <w:lang w:val="en-US"/>
        </w:rPr>
        <w:t>0</w:t>
      </w:r>
      <w:r w:rsidR="00E15269" w:rsidRPr="00132E5A">
        <w:rPr>
          <w:rFonts w:ascii="Times New Roman" w:hAnsi="Times New Roman" w:cs="Times New Roman"/>
          <w:sz w:val="24"/>
          <w:szCs w:val="24"/>
          <w:lang w:val="en-US"/>
        </w:rPr>
        <w:t xml:space="preserve">. </w:t>
      </w:r>
    </w:p>
    <w:p w14:paraId="6C725677" w14:textId="28F3AE4D" w:rsidR="00B37EC6" w:rsidRPr="00132E5A" w:rsidRDefault="008B0C09"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66890EF3" wp14:editId="27401B61">
            <wp:extent cx="5731510" cy="3406140"/>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3406140"/>
                    </a:xfrm>
                    <a:prstGeom prst="rect">
                      <a:avLst/>
                    </a:prstGeom>
                    <a:noFill/>
                    <a:ln>
                      <a:noFill/>
                    </a:ln>
                  </pic:spPr>
                </pic:pic>
              </a:graphicData>
            </a:graphic>
          </wp:inline>
        </w:drawing>
      </w:r>
    </w:p>
    <w:p w14:paraId="3ABE9271" w14:textId="4AD6737C" w:rsidR="00605BDF" w:rsidRPr="00132E5A" w:rsidRDefault="00472EB1" w:rsidP="00267834">
      <w:pPr>
        <w:spacing w:line="360" w:lineRule="auto"/>
        <w:jc w:val="both"/>
        <w:rPr>
          <w:rFonts w:ascii="Times New Roman" w:hAnsi="Times New Roman" w:cs="Times New Roman"/>
          <w:sz w:val="24"/>
          <w:szCs w:val="24"/>
          <w:vertAlign w:val="superscript"/>
          <w:lang w:val="en-US"/>
        </w:rPr>
      </w:pPr>
      <w:r w:rsidRPr="00132E5A">
        <w:rPr>
          <w:rFonts w:ascii="Times New Roman" w:hAnsi="Times New Roman" w:cs="Times New Roman"/>
          <w:b/>
          <w:bCs/>
          <w:sz w:val="24"/>
          <w:szCs w:val="24"/>
        </w:rPr>
        <w:t>F</w:t>
      </w:r>
      <w:r w:rsidR="005A3119" w:rsidRPr="00132E5A">
        <w:rPr>
          <w:rFonts w:ascii="Times New Roman" w:hAnsi="Times New Roman" w:cs="Times New Roman"/>
          <w:b/>
          <w:bCs/>
          <w:sz w:val="24"/>
          <w:szCs w:val="24"/>
        </w:rPr>
        <w:t>ig</w:t>
      </w:r>
      <w:r w:rsidRPr="00132E5A">
        <w:rPr>
          <w:rFonts w:ascii="Times New Roman" w:hAnsi="Times New Roman" w:cs="Times New Roman"/>
          <w:b/>
          <w:bCs/>
          <w:sz w:val="24"/>
          <w:szCs w:val="24"/>
        </w:rPr>
        <w:t>.</w:t>
      </w:r>
      <w:r w:rsidR="00201164" w:rsidRPr="00132E5A">
        <w:rPr>
          <w:rFonts w:ascii="Times New Roman" w:hAnsi="Times New Roman" w:cs="Times New Roman"/>
          <w:b/>
          <w:bCs/>
          <w:sz w:val="24"/>
          <w:szCs w:val="24"/>
        </w:rPr>
        <w:t xml:space="preserve"> S</w:t>
      </w:r>
      <w:r w:rsidR="00951FB8" w:rsidRPr="00132E5A">
        <w:rPr>
          <w:rFonts w:ascii="Times New Roman" w:hAnsi="Times New Roman" w:cs="Times New Roman"/>
          <w:b/>
          <w:bCs/>
          <w:sz w:val="24"/>
          <w:szCs w:val="24"/>
        </w:rPr>
        <w:t>2</w:t>
      </w:r>
      <w:r w:rsidR="00A3711B" w:rsidRPr="00132E5A">
        <w:rPr>
          <w:rFonts w:ascii="Times New Roman" w:hAnsi="Times New Roman" w:cs="Times New Roman"/>
          <w:b/>
          <w:bCs/>
          <w:sz w:val="24"/>
          <w:szCs w:val="24"/>
        </w:rPr>
        <w:t>4</w:t>
      </w:r>
      <w:r w:rsidR="0065622E" w:rsidRPr="00132E5A">
        <w:rPr>
          <w:rFonts w:ascii="Times New Roman" w:hAnsi="Times New Roman" w:cs="Times New Roman"/>
          <w:b/>
          <w:bCs/>
          <w:sz w:val="24"/>
          <w:szCs w:val="24"/>
        </w:rPr>
        <w:t xml:space="preserve"> </w:t>
      </w:r>
      <w:r w:rsidR="0065622E" w:rsidRPr="00132E5A">
        <w:rPr>
          <w:rFonts w:ascii="Times New Roman" w:hAnsi="Times New Roman" w:cs="Times New Roman"/>
          <w:sz w:val="24"/>
          <w:szCs w:val="24"/>
          <w:lang w:val="en-US"/>
        </w:rPr>
        <w:t xml:space="preserve">(a) Training Loss of LSTM model for Angle of Incidence </w:t>
      </w:r>
      <w:r w:rsidR="001A1A74" w:rsidRPr="00132E5A">
        <w:rPr>
          <w:rFonts w:ascii="Times New Roman" w:hAnsi="Times New Roman" w:cs="Times New Roman"/>
          <w:sz w:val="24"/>
          <w:szCs w:val="24"/>
          <w:lang w:val="en-US"/>
        </w:rPr>
        <w:t>6</w:t>
      </w:r>
      <w:r w:rsidR="0065622E" w:rsidRPr="00132E5A">
        <w:rPr>
          <w:rFonts w:ascii="Times New Roman" w:hAnsi="Times New Roman" w:cs="Times New Roman"/>
          <w:sz w:val="24"/>
          <w:szCs w:val="24"/>
          <w:lang w:val="en-US"/>
        </w:rPr>
        <w:t>0</w:t>
      </w:r>
      <w:r w:rsidR="0065622E" w:rsidRPr="00132E5A">
        <w:rPr>
          <w:rFonts w:ascii="Times New Roman" w:hAnsi="Times New Roman" w:cs="Times New Roman"/>
          <w:sz w:val="24"/>
          <w:szCs w:val="24"/>
          <w:vertAlign w:val="superscript"/>
          <w:lang w:val="en-US"/>
        </w:rPr>
        <w:t>0</w:t>
      </w:r>
      <w:r w:rsidR="0065622E" w:rsidRPr="00132E5A">
        <w:rPr>
          <w:rFonts w:ascii="Times New Roman" w:hAnsi="Times New Roman" w:cs="Times New Roman"/>
          <w:sz w:val="24"/>
          <w:szCs w:val="24"/>
          <w:lang w:val="en-US"/>
        </w:rPr>
        <w:t xml:space="preserve"> (b) MAPE of LSTM model for Angle of Incidence </w:t>
      </w:r>
      <w:r w:rsidR="001A1A74" w:rsidRPr="00132E5A">
        <w:rPr>
          <w:rFonts w:ascii="Times New Roman" w:hAnsi="Times New Roman" w:cs="Times New Roman"/>
          <w:sz w:val="24"/>
          <w:szCs w:val="24"/>
          <w:lang w:val="en-US"/>
        </w:rPr>
        <w:t>6</w:t>
      </w:r>
      <w:r w:rsidR="0065622E" w:rsidRPr="00132E5A">
        <w:rPr>
          <w:rFonts w:ascii="Times New Roman" w:hAnsi="Times New Roman" w:cs="Times New Roman"/>
          <w:sz w:val="24"/>
          <w:szCs w:val="24"/>
          <w:lang w:val="en-US"/>
        </w:rPr>
        <w:t>0</w:t>
      </w:r>
      <w:r w:rsidR="0065622E" w:rsidRPr="00132E5A">
        <w:rPr>
          <w:rFonts w:ascii="Times New Roman" w:hAnsi="Times New Roman" w:cs="Times New Roman"/>
          <w:sz w:val="24"/>
          <w:szCs w:val="24"/>
          <w:vertAlign w:val="superscript"/>
          <w:lang w:val="en-US"/>
        </w:rPr>
        <w:t>0</w:t>
      </w:r>
      <w:r w:rsidR="0065622E" w:rsidRPr="00132E5A">
        <w:rPr>
          <w:rFonts w:ascii="Times New Roman" w:hAnsi="Times New Roman" w:cs="Times New Roman"/>
          <w:sz w:val="24"/>
          <w:szCs w:val="24"/>
          <w:lang w:val="en-US"/>
        </w:rPr>
        <w:t xml:space="preserve"> (c) Predicted </w:t>
      </w:r>
      <w:r w:rsidR="008B3ECF" w:rsidRPr="00132E5A">
        <w:rPr>
          <w:rFonts w:ascii="Times New Roman" w:hAnsi="Times New Roman" w:cs="Times New Roman"/>
          <w:sz w:val="24"/>
          <w:szCs w:val="24"/>
          <w:lang w:val="en-US"/>
        </w:rPr>
        <w:t>values of absorption</w:t>
      </w:r>
      <w:r w:rsidR="0065622E"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65622E" w:rsidRPr="00132E5A">
        <w:rPr>
          <w:rFonts w:ascii="Times New Roman" w:hAnsi="Times New Roman" w:cs="Times New Roman"/>
          <w:sz w:val="24"/>
          <w:szCs w:val="24"/>
          <w:lang w:val="en-US"/>
        </w:rPr>
        <w:t xml:space="preserve"> for Angle of Incidence </w:t>
      </w:r>
      <w:r w:rsidR="001A1A74" w:rsidRPr="00132E5A">
        <w:rPr>
          <w:rFonts w:ascii="Times New Roman" w:hAnsi="Times New Roman" w:cs="Times New Roman"/>
          <w:sz w:val="24"/>
          <w:szCs w:val="24"/>
          <w:lang w:val="en-US"/>
        </w:rPr>
        <w:t>6</w:t>
      </w:r>
      <w:r w:rsidR="0065622E" w:rsidRPr="00132E5A">
        <w:rPr>
          <w:rFonts w:ascii="Times New Roman" w:hAnsi="Times New Roman" w:cs="Times New Roman"/>
          <w:sz w:val="24"/>
          <w:szCs w:val="24"/>
          <w:lang w:val="en-US"/>
        </w:rPr>
        <w:t>0</w:t>
      </w:r>
      <w:r w:rsidR="0065622E" w:rsidRPr="00132E5A">
        <w:rPr>
          <w:rFonts w:ascii="Times New Roman" w:hAnsi="Times New Roman" w:cs="Times New Roman"/>
          <w:sz w:val="24"/>
          <w:szCs w:val="24"/>
          <w:vertAlign w:val="superscript"/>
          <w:lang w:val="en-US"/>
        </w:rPr>
        <w:t>0</w:t>
      </w:r>
      <w:r w:rsidR="0065622E" w:rsidRPr="00132E5A">
        <w:rPr>
          <w:rFonts w:ascii="Times New Roman" w:hAnsi="Times New Roman" w:cs="Times New Roman"/>
          <w:sz w:val="24"/>
          <w:szCs w:val="24"/>
          <w:lang w:val="en-US"/>
        </w:rPr>
        <w:t xml:space="preserve"> (d) Training Loss of LSTM model for Angle of Incidence </w:t>
      </w:r>
      <w:r w:rsidR="001A1A74" w:rsidRPr="00132E5A">
        <w:rPr>
          <w:rFonts w:ascii="Times New Roman" w:hAnsi="Times New Roman" w:cs="Times New Roman"/>
          <w:sz w:val="24"/>
          <w:szCs w:val="24"/>
          <w:lang w:val="en-US"/>
        </w:rPr>
        <w:t>7</w:t>
      </w:r>
      <w:r w:rsidR="0065622E" w:rsidRPr="00132E5A">
        <w:rPr>
          <w:rFonts w:ascii="Times New Roman" w:hAnsi="Times New Roman" w:cs="Times New Roman"/>
          <w:sz w:val="24"/>
          <w:szCs w:val="24"/>
          <w:lang w:val="en-US"/>
        </w:rPr>
        <w:t>0</w:t>
      </w:r>
      <w:r w:rsidR="0065622E" w:rsidRPr="00132E5A">
        <w:rPr>
          <w:rFonts w:ascii="Times New Roman" w:hAnsi="Times New Roman" w:cs="Times New Roman"/>
          <w:sz w:val="24"/>
          <w:szCs w:val="24"/>
          <w:vertAlign w:val="superscript"/>
          <w:lang w:val="en-US"/>
        </w:rPr>
        <w:t>0</w:t>
      </w:r>
      <w:r w:rsidR="0065622E" w:rsidRPr="00132E5A">
        <w:rPr>
          <w:rFonts w:ascii="Times New Roman" w:hAnsi="Times New Roman" w:cs="Times New Roman"/>
          <w:sz w:val="24"/>
          <w:szCs w:val="24"/>
          <w:lang w:val="en-US"/>
        </w:rPr>
        <w:t xml:space="preserve"> (e) MAPE of LSTM model for Angle of Incidence </w:t>
      </w:r>
      <w:r w:rsidR="001A1A74" w:rsidRPr="00132E5A">
        <w:rPr>
          <w:rFonts w:ascii="Times New Roman" w:hAnsi="Times New Roman" w:cs="Times New Roman"/>
          <w:sz w:val="24"/>
          <w:szCs w:val="24"/>
          <w:lang w:val="en-US"/>
        </w:rPr>
        <w:t>7</w:t>
      </w:r>
      <w:r w:rsidR="0065622E" w:rsidRPr="00132E5A">
        <w:rPr>
          <w:rFonts w:ascii="Times New Roman" w:hAnsi="Times New Roman" w:cs="Times New Roman"/>
          <w:sz w:val="24"/>
          <w:szCs w:val="24"/>
          <w:lang w:val="en-US"/>
        </w:rPr>
        <w:t>0</w:t>
      </w:r>
      <w:r w:rsidR="0065622E" w:rsidRPr="00132E5A">
        <w:rPr>
          <w:rFonts w:ascii="Times New Roman" w:hAnsi="Times New Roman" w:cs="Times New Roman"/>
          <w:sz w:val="24"/>
          <w:szCs w:val="24"/>
          <w:vertAlign w:val="superscript"/>
          <w:lang w:val="en-US"/>
        </w:rPr>
        <w:t>0</w:t>
      </w:r>
      <w:r w:rsidR="0065622E" w:rsidRPr="00132E5A">
        <w:rPr>
          <w:rFonts w:ascii="Times New Roman" w:hAnsi="Times New Roman" w:cs="Times New Roman"/>
          <w:sz w:val="24"/>
          <w:szCs w:val="24"/>
          <w:lang w:val="en-US"/>
        </w:rPr>
        <w:t xml:space="preserve"> (f) Predicted </w:t>
      </w:r>
      <w:r w:rsidR="008B3ECF" w:rsidRPr="00132E5A">
        <w:rPr>
          <w:rFonts w:ascii="Times New Roman" w:hAnsi="Times New Roman" w:cs="Times New Roman"/>
          <w:sz w:val="24"/>
          <w:szCs w:val="24"/>
          <w:lang w:val="en-US"/>
        </w:rPr>
        <w:t>values of absorption</w:t>
      </w:r>
      <w:r w:rsidR="0065622E"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65622E" w:rsidRPr="00132E5A">
        <w:rPr>
          <w:rFonts w:ascii="Times New Roman" w:hAnsi="Times New Roman" w:cs="Times New Roman"/>
          <w:sz w:val="24"/>
          <w:szCs w:val="24"/>
          <w:lang w:val="en-US"/>
        </w:rPr>
        <w:t xml:space="preserve"> for Angle of Incidence </w:t>
      </w:r>
      <w:r w:rsidR="001A1A74" w:rsidRPr="00132E5A">
        <w:rPr>
          <w:rFonts w:ascii="Times New Roman" w:hAnsi="Times New Roman" w:cs="Times New Roman"/>
          <w:sz w:val="24"/>
          <w:szCs w:val="24"/>
          <w:lang w:val="en-US"/>
        </w:rPr>
        <w:t>7</w:t>
      </w:r>
      <w:r w:rsidR="0065622E" w:rsidRPr="00132E5A">
        <w:rPr>
          <w:rFonts w:ascii="Times New Roman" w:hAnsi="Times New Roman" w:cs="Times New Roman"/>
          <w:sz w:val="24"/>
          <w:szCs w:val="24"/>
          <w:lang w:val="en-US"/>
        </w:rPr>
        <w:t>0</w:t>
      </w:r>
      <w:r w:rsidR="0065622E" w:rsidRPr="00132E5A">
        <w:rPr>
          <w:rFonts w:ascii="Times New Roman" w:hAnsi="Times New Roman" w:cs="Times New Roman"/>
          <w:sz w:val="24"/>
          <w:szCs w:val="24"/>
          <w:vertAlign w:val="superscript"/>
          <w:lang w:val="en-US"/>
        </w:rPr>
        <w:t>0</w:t>
      </w:r>
    </w:p>
    <w:p w14:paraId="6BCECB68" w14:textId="77777777" w:rsidR="00951FB8" w:rsidRPr="00132E5A" w:rsidRDefault="00951FB8" w:rsidP="00267834">
      <w:pPr>
        <w:tabs>
          <w:tab w:val="left" w:pos="1848"/>
        </w:tabs>
        <w:spacing w:line="360" w:lineRule="auto"/>
        <w:jc w:val="both"/>
        <w:rPr>
          <w:rFonts w:ascii="Times New Roman" w:hAnsi="Times New Roman" w:cs="Times New Roman"/>
          <w:noProof/>
          <w:sz w:val="24"/>
          <w:szCs w:val="24"/>
        </w:rPr>
      </w:pPr>
    </w:p>
    <w:p w14:paraId="033B45CC" w14:textId="35FAA669" w:rsidR="007D3667" w:rsidRPr="00132E5A" w:rsidRDefault="007D3667" w:rsidP="00267834">
      <w:pPr>
        <w:tabs>
          <w:tab w:val="left" w:pos="1848"/>
        </w:tabs>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0DCE4D5F" wp14:editId="3E7AEDEF">
            <wp:extent cx="6294120" cy="40157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94120" cy="4015740"/>
                    </a:xfrm>
                    <a:prstGeom prst="rect">
                      <a:avLst/>
                    </a:prstGeom>
                    <a:noFill/>
                    <a:ln>
                      <a:noFill/>
                    </a:ln>
                  </pic:spPr>
                </pic:pic>
              </a:graphicData>
            </a:graphic>
          </wp:inline>
        </w:drawing>
      </w:r>
    </w:p>
    <w:p w14:paraId="3E11D13F" w14:textId="0351AA56" w:rsidR="00E15269" w:rsidRPr="00132E5A" w:rsidRDefault="00472EB1" w:rsidP="00267834">
      <w:pPr>
        <w:spacing w:line="360" w:lineRule="auto"/>
        <w:jc w:val="both"/>
        <w:rPr>
          <w:rFonts w:ascii="Times New Roman" w:hAnsi="Times New Roman" w:cs="Times New Roman"/>
          <w:bCs/>
          <w:sz w:val="24"/>
          <w:szCs w:val="24"/>
        </w:rPr>
      </w:pPr>
      <w:r w:rsidRPr="00132E5A">
        <w:rPr>
          <w:rStyle w:val="CaptionColor"/>
          <w:rFonts w:ascii="Times New Roman" w:hAnsi="Times New Roman" w:cs="Times New Roman"/>
          <w:b/>
          <w:color w:val="000000" w:themeColor="text1"/>
          <w:sz w:val="24"/>
          <w:szCs w:val="24"/>
        </w:rPr>
        <w:t>F</w:t>
      </w:r>
      <w:r w:rsidR="005A3119" w:rsidRPr="00132E5A">
        <w:rPr>
          <w:rStyle w:val="CaptionColor"/>
          <w:rFonts w:ascii="Times New Roman" w:hAnsi="Times New Roman" w:cs="Times New Roman"/>
          <w:b/>
          <w:color w:val="000000" w:themeColor="text1"/>
          <w:sz w:val="24"/>
          <w:szCs w:val="24"/>
        </w:rPr>
        <w:t>ig</w:t>
      </w:r>
      <w:r w:rsidRPr="00132E5A">
        <w:rPr>
          <w:rStyle w:val="CaptionColor"/>
          <w:rFonts w:ascii="Times New Roman" w:hAnsi="Times New Roman" w:cs="Times New Roman"/>
          <w:b/>
          <w:color w:val="000000" w:themeColor="text1"/>
          <w:sz w:val="24"/>
          <w:szCs w:val="24"/>
        </w:rPr>
        <w:t>.</w:t>
      </w:r>
      <w:r w:rsidR="007D3667" w:rsidRPr="00132E5A">
        <w:rPr>
          <w:rStyle w:val="CaptionColor"/>
          <w:rFonts w:ascii="Times New Roman" w:hAnsi="Times New Roman" w:cs="Times New Roman"/>
          <w:b/>
          <w:color w:val="000000" w:themeColor="text1"/>
          <w:sz w:val="24"/>
          <w:szCs w:val="24"/>
        </w:rPr>
        <w:t xml:space="preserve"> </w:t>
      </w:r>
      <w:r w:rsidR="00AB081E" w:rsidRPr="00132E5A">
        <w:rPr>
          <w:rStyle w:val="CaptionColor"/>
          <w:rFonts w:ascii="Times New Roman" w:hAnsi="Times New Roman" w:cs="Times New Roman"/>
          <w:b/>
          <w:color w:val="000000" w:themeColor="text1"/>
          <w:sz w:val="24"/>
          <w:szCs w:val="24"/>
        </w:rPr>
        <w:t>S</w:t>
      </w:r>
      <w:r w:rsidR="00951FB8" w:rsidRPr="00132E5A">
        <w:rPr>
          <w:rStyle w:val="CaptionColor"/>
          <w:rFonts w:ascii="Times New Roman" w:hAnsi="Times New Roman" w:cs="Times New Roman"/>
          <w:b/>
          <w:color w:val="000000" w:themeColor="text1"/>
          <w:sz w:val="24"/>
          <w:szCs w:val="24"/>
        </w:rPr>
        <w:t>2</w:t>
      </w:r>
      <w:r w:rsidR="00A3711B" w:rsidRPr="00132E5A">
        <w:rPr>
          <w:rStyle w:val="CaptionColor"/>
          <w:rFonts w:ascii="Times New Roman" w:hAnsi="Times New Roman" w:cs="Times New Roman"/>
          <w:b/>
          <w:color w:val="000000" w:themeColor="text1"/>
          <w:sz w:val="24"/>
          <w:szCs w:val="24"/>
        </w:rPr>
        <w:t>5</w:t>
      </w:r>
      <w:r w:rsidR="007D3667" w:rsidRPr="00132E5A">
        <w:rPr>
          <w:rFonts w:ascii="Times New Roman" w:hAnsi="Times New Roman" w:cs="Times New Roman"/>
          <w:bCs/>
          <w:color w:val="000000" w:themeColor="text1"/>
          <w:sz w:val="24"/>
          <w:szCs w:val="24"/>
        </w:rPr>
        <w:t xml:space="preserve"> </w:t>
      </w:r>
      <w:r w:rsidR="007D3667" w:rsidRPr="00132E5A">
        <w:rPr>
          <w:rStyle w:val="CaptionColor"/>
          <w:rFonts w:ascii="Times New Roman" w:hAnsi="Times New Roman" w:cs="Times New Roman"/>
          <w:color w:val="000000" w:themeColor="text1"/>
          <w:sz w:val="24"/>
          <w:szCs w:val="24"/>
        </w:rPr>
        <w:t xml:space="preserve">(a) Training Loss of LSTM model for Substrate Thickness 7 µm (b) MAPE of LSTM model for Substrate Thickness 7 µm (c) Predicted </w:t>
      </w:r>
      <w:r w:rsidR="008B3ECF" w:rsidRPr="00132E5A">
        <w:rPr>
          <w:rStyle w:val="CaptionColor"/>
          <w:rFonts w:ascii="Times New Roman" w:hAnsi="Times New Roman" w:cs="Times New Roman"/>
          <w:color w:val="000000" w:themeColor="text1"/>
          <w:sz w:val="24"/>
          <w:szCs w:val="24"/>
        </w:rPr>
        <w:t>values of absorption</w:t>
      </w:r>
      <w:r w:rsidR="007D3667" w:rsidRPr="00132E5A">
        <w:rPr>
          <w:rStyle w:val="CaptionColor"/>
          <w:rFonts w:ascii="Times New Roman" w:hAnsi="Times New Roman" w:cs="Times New Roman"/>
          <w:color w:val="000000" w:themeColor="text1"/>
          <w:sz w:val="24"/>
          <w:szCs w:val="24"/>
        </w:rPr>
        <w:t xml:space="preserve"> by LSTM vs simulated </w:t>
      </w:r>
      <w:r w:rsidR="008B3ECF" w:rsidRPr="00132E5A">
        <w:rPr>
          <w:rStyle w:val="CaptionColor"/>
          <w:rFonts w:ascii="Times New Roman" w:hAnsi="Times New Roman" w:cs="Times New Roman"/>
          <w:color w:val="000000" w:themeColor="text1"/>
          <w:sz w:val="24"/>
          <w:szCs w:val="24"/>
        </w:rPr>
        <w:t>values of absorption</w:t>
      </w:r>
      <w:r w:rsidR="007D3667" w:rsidRPr="00132E5A">
        <w:rPr>
          <w:rStyle w:val="CaptionColor"/>
          <w:rFonts w:ascii="Times New Roman" w:hAnsi="Times New Roman" w:cs="Times New Roman"/>
          <w:color w:val="000000" w:themeColor="text1"/>
          <w:sz w:val="24"/>
          <w:szCs w:val="24"/>
        </w:rPr>
        <w:t xml:space="preserve"> for Substrate Thickness 7 µm (d) Training Loss of LSTM model for Substrate Thickness 8 µm (e) MAPE of LSTM model for Substrate Thickness 8 µm (f) Predicted </w:t>
      </w:r>
      <w:r w:rsidR="008B3ECF" w:rsidRPr="00132E5A">
        <w:rPr>
          <w:rStyle w:val="CaptionColor"/>
          <w:rFonts w:ascii="Times New Roman" w:hAnsi="Times New Roman" w:cs="Times New Roman"/>
          <w:color w:val="000000" w:themeColor="text1"/>
          <w:sz w:val="24"/>
          <w:szCs w:val="24"/>
        </w:rPr>
        <w:t>values of absorption</w:t>
      </w:r>
      <w:r w:rsidR="007D3667" w:rsidRPr="00132E5A">
        <w:rPr>
          <w:rStyle w:val="CaptionColor"/>
          <w:rFonts w:ascii="Times New Roman" w:hAnsi="Times New Roman" w:cs="Times New Roman"/>
          <w:color w:val="000000" w:themeColor="text1"/>
          <w:sz w:val="24"/>
          <w:szCs w:val="24"/>
        </w:rPr>
        <w:t xml:space="preserve"> by LSTM vs simulated </w:t>
      </w:r>
      <w:r w:rsidR="008B3ECF" w:rsidRPr="00132E5A">
        <w:rPr>
          <w:rStyle w:val="CaptionColor"/>
          <w:rFonts w:ascii="Times New Roman" w:hAnsi="Times New Roman" w:cs="Times New Roman"/>
          <w:color w:val="000000" w:themeColor="text1"/>
          <w:sz w:val="24"/>
          <w:szCs w:val="24"/>
        </w:rPr>
        <w:t>values of absorption</w:t>
      </w:r>
      <w:r w:rsidR="007D3667" w:rsidRPr="00132E5A">
        <w:rPr>
          <w:rStyle w:val="CaptionColor"/>
          <w:rFonts w:ascii="Times New Roman" w:hAnsi="Times New Roman" w:cs="Times New Roman"/>
          <w:color w:val="000000" w:themeColor="text1"/>
          <w:sz w:val="24"/>
          <w:szCs w:val="24"/>
        </w:rPr>
        <w:t xml:space="preserve"> for Substrate Thickness 8 µm</w:t>
      </w:r>
    </w:p>
    <w:p w14:paraId="74643FE9" w14:textId="77777777" w:rsidR="009703F9" w:rsidRPr="00132E5A" w:rsidRDefault="009703F9" w:rsidP="00267834">
      <w:pPr>
        <w:spacing w:line="360" w:lineRule="auto"/>
        <w:jc w:val="both"/>
        <w:rPr>
          <w:rFonts w:ascii="Times New Roman" w:hAnsi="Times New Roman" w:cs="Times New Roman"/>
          <w:bCs/>
          <w:sz w:val="24"/>
          <w:szCs w:val="24"/>
        </w:rPr>
      </w:pPr>
    </w:p>
    <w:p w14:paraId="786B29A6" w14:textId="44370B02" w:rsidR="00D91D7B" w:rsidRPr="00132E5A" w:rsidRDefault="00D91D7B" w:rsidP="00267834">
      <w:pPr>
        <w:spacing w:line="360" w:lineRule="auto"/>
        <w:jc w:val="both"/>
        <w:rPr>
          <w:rFonts w:ascii="Times New Roman" w:hAnsi="Times New Roman" w:cs="Times New Roman"/>
          <w:sz w:val="24"/>
          <w:szCs w:val="24"/>
        </w:rPr>
      </w:pPr>
      <w:r w:rsidRPr="00132E5A">
        <w:rPr>
          <w:rFonts w:ascii="Times New Roman" w:hAnsi="Times New Roman" w:cs="Times New Roman"/>
          <w:noProof/>
          <w:sz w:val="24"/>
          <w:szCs w:val="24"/>
        </w:rPr>
        <w:lastRenderedPageBreak/>
        <w:drawing>
          <wp:inline distT="0" distB="0" distL="0" distR="0" wp14:anchorId="6726FA0D" wp14:editId="4857BD35">
            <wp:extent cx="5731510" cy="51282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5128260"/>
                    </a:xfrm>
                    <a:prstGeom prst="rect">
                      <a:avLst/>
                    </a:prstGeom>
                    <a:noFill/>
                    <a:ln>
                      <a:noFill/>
                    </a:ln>
                  </pic:spPr>
                </pic:pic>
              </a:graphicData>
            </a:graphic>
          </wp:inline>
        </w:drawing>
      </w:r>
    </w:p>
    <w:p w14:paraId="3E819540" w14:textId="7D60A51B" w:rsidR="00D91D7B" w:rsidRPr="00132E5A" w:rsidRDefault="00472EB1" w:rsidP="00267834">
      <w:pPr>
        <w:spacing w:line="360" w:lineRule="auto"/>
        <w:jc w:val="both"/>
        <w:rPr>
          <w:rFonts w:ascii="Times New Roman" w:hAnsi="Times New Roman" w:cs="Times New Roman"/>
          <w:sz w:val="24"/>
          <w:szCs w:val="24"/>
        </w:rPr>
      </w:pPr>
      <w:r w:rsidRPr="00132E5A">
        <w:rPr>
          <w:rFonts w:ascii="Times New Roman" w:hAnsi="Times New Roman" w:cs="Times New Roman"/>
          <w:b/>
          <w:bCs/>
          <w:sz w:val="24"/>
          <w:szCs w:val="24"/>
        </w:rPr>
        <w:t>F</w:t>
      </w:r>
      <w:r w:rsidR="005A3119" w:rsidRPr="00132E5A">
        <w:rPr>
          <w:rFonts w:ascii="Times New Roman" w:hAnsi="Times New Roman" w:cs="Times New Roman"/>
          <w:b/>
          <w:bCs/>
          <w:sz w:val="24"/>
          <w:szCs w:val="24"/>
        </w:rPr>
        <w:t>ig</w:t>
      </w:r>
      <w:r w:rsidRPr="00132E5A">
        <w:rPr>
          <w:rFonts w:ascii="Times New Roman" w:hAnsi="Times New Roman" w:cs="Times New Roman"/>
          <w:b/>
          <w:bCs/>
          <w:sz w:val="24"/>
          <w:szCs w:val="24"/>
        </w:rPr>
        <w:t>.</w:t>
      </w:r>
      <w:r w:rsidR="00201164" w:rsidRPr="00132E5A">
        <w:rPr>
          <w:rFonts w:ascii="Times New Roman" w:hAnsi="Times New Roman" w:cs="Times New Roman"/>
          <w:b/>
          <w:bCs/>
          <w:sz w:val="24"/>
          <w:szCs w:val="24"/>
        </w:rPr>
        <w:t xml:space="preserve"> S</w:t>
      </w:r>
      <w:r w:rsidR="00951FB8" w:rsidRPr="00132E5A">
        <w:rPr>
          <w:rFonts w:ascii="Times New Roman" w:hAnsi="Times New Roman" w:cs="Times New Roman"/>
          <w:b/>
          <w:bCs/>
          <w:sz w:val="24"/>
          <w:szCs w:val="24"/>
        </w:rPr>
        <w:t>2</w:t>
      </w:r>
      <w:r w:rsidR="00A3711B" w:rsidRPr="00132E5A">
        <w:rPr>
          <w:rFonts w:ascii="Times New Roman" w:hAnsi="Times New Roman" w:cs="Times New Roman"/>
          <w:b/>
          <w:bCs/>
          <w:sz w:val="24"/>
          <w:szCs w:val="24"/>
        </w:rPr>
        <w:t>6</w:t>
      </w:r>
      <w:r w:rsidR="00201164" w:rsidRPr="00132E5A">
        <w:rPr>
          <w:rFonts w:ascii="Times New Roman" w:hAnsi="Times New Roman" w:cs="Times New Roman"/>
          <w:b/>
          <w:bCs/>
          <w:sz w:val="24"/>
          <w:szCs w:val="24"/>
        </w:rPr>
        <w:t xml:space="preserve"> </w:t>
      </w:r>
      <w:r w:rsidR="009B361D" w:rsidRPr="00132E5A">
        <w:rPr>
          <w:rFonts w:ascii="Times New Roman" w:hAnsi="Times New Roman" w:cs="Times New Roman"/>
          <w:sz w:val="24"/>
          <w:szCs w:val="24"/>
          <w:lang w:val="en-US"/>
        </w:rPr>
        <w:t xml:space="preserve">(a) Training Loss of LSTM model for Substrate Thickness </w:t>
      </w:r>
      <w:r w:rsidR="00BB039B" w:rsidRPr="00132E5A">
        <w:rPr>
          <w:rFonts w:ascii="Times New Roman" w:hAnsi="Times New Roman" w:cs="Times New Roman"/>
          <w:sz w:val="24"/>
          <w:szCs w:val="24"/>
          <w:lang w:val="en-US"/>
        </w:rPr>
        <w:t>4</w:t>
      </w:r>
      <w:r w:rsidR="009B361D" w:rsidRPr="00132E5A">
        <w:rPr>
          <w:rFonts w:ascii="Times New Roman" w:hAnsi="Times New Roman" w:cs="Times New Roman"/>
          <w:sz w:val="24"/>
          <w:szCs w:val="24"/>
          <w:lang w:val="en-US"/>
        </w:rPr>
        <w:t xml:space="preserve"> µm (b) MAPE of LSTM model for Substrate Thickness </w:t>
      </w:r>
      <w:r w:rsidR="00BB039B" w:rsidRPr="00132E5A">
        <w:rPr>
          <w:rFonts w:ascii="Times New Roman" w:hAnsi="Times New Roman" w:cs="Times New Roman"/>
          <w:sz w:val="24"/>
          <w:szCs w:val="24"/>
          <w:lang w:val="en-US"/>
        </w:rPr>
        <w:t>4</w:t>
      </w:r>
      <w:r w:rsidR="009B361D" w:rsidRPr="00132E5A">
        <w:rPr>
          <w:rFonts w:ascii="Times New Roman" w:hAnsi="Times New Roman" w:cs="Times New Roman"/>
          <w:sz w:val="24"/>
          <w:szCs w:val="24"/>
          <w:lang w:val="en-US"/>
        </w:rPr>
        <w:t xml:space="preserve"> µm (c) Predicted </w:t>
      </w:r>
      <w:r w:rsidR="008B3ECF" w:rsidRPr="00132E5A">
        <w:rPr>
          <w:rFonts w:ascii="Times New Roman" w:hAnsi="Times New Roman" w:cs="Times New Roman"/>
          <w:sz w:val="24"/>
          <w:szCs w:val="24"/>
          <w:lang w:val="en-US"/>
        </w:rPr>
        <w:t>values of absorption</w:t>
      </w:r>
      <w:r w:rsidR="009B361D"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9B361D" w:rsidRPr="00132E5A">
        <w:rPr>
          <w:rFonts w:ascii="Times New Roman" w:hAnsi="Times New Roman" w:cs="Times New Roman"/>
          <w:sz w:val="24"/>
          <w:szCs w:val="24"/>
          <w:lang w:val="en-US"/>
        </w:rPr>
        <w:t xml:space="preserve"> for Substrate Thickness </w:t>
      </w:r>
      <w:r w:rsidR="00BB039B" w:rsidRPr="00132E5A">
        <w:rPr>
          <w:rFonts w:ascii="Times New Roman" w:hAnsi="Times New Roman" w:cs="Times New Roman"/>
          <w:sz w:val="24"/>
          <w:szCs w:val="24"/>
          <w:lang w:val="en-US"/>
        </w:rPr>
        <w:t>4</w:t>
      </w:r>
      <w:r w:rsidR="009B361D" w:rsidRPr="00132E5A">
        <w:rPr>
          <w:rFonts w:ascii="Times New Roman" w:hAnsi="Times New Roman" w:cs="Times New Roman"/>
          <w:sz w:val="24"/>
          <w:szCs w:val="24"/>
          <w:lang w:val="en-US"/>
        </w:rPr>
        <w:t xml:space="preserve"> µm (d) Training Loss of LSTM model for Substrate Thickness </w:t>
      </w:r>
      <w:r w:rsidR="00BB039B" w:rsidRPr="00132E5A">
        <w:rPr>
          <w:rFonts w:ascii="Times New Roman" w:hAnsi="Times New Roman" w:cs="Times New Roman"/>
          <w:sz w:val="24"/>
          <w:szCs w:val="24"/>
          <w:lang w:val="en-US"/>
        </w:rPr>
        <w:t>5</w:t>
      </w:r>
      <w:r w:rsidR="009B361D" w:rsidRPr="00132E5A">
        <w:rPr>
          <w:rFonts w:ascii="Times New Roman" w:hAnsi="Times New Roman" w:cs="Times New Roman"/>
          <w:sz w:val="24"/>
          <w:szCs w:val="24"/>
          <w:lang w:val="en-US"/>
        </w:rPr>
        <w:t xml:space="preserve"> µm (e) MAPE of LSTM model for Substrate Thickness </w:t>
      </w:r>
      <w:r w:rsidR="00BB039B" w:rsidRPr="00132E5A">
        <w:rPr>
          <w:rFonts w:ascii="Times New Roman" w:hAnsi="Times New Roman" w:cs="Times New Roman"/>
          <w:sz w:val="24"/>
          <w:szCs w:val="24"/>
          <w:lang w:val="en-US"/>
        </w:rPr>
        <w:t>5</w:t>
      </w:r>
      <w:r w:rsidR="009B361D" w:rsidRPr="00132E5A">
        <w:rPr>
          <w:rFonts w:ascii="Times New Roman" w:hAnsi="Times New Roman" w:cs="Times New Roman"/>
          <w:sz w:val="24"/>
          <w:szCs w:val="24"/>
          <w:lang w:val="en-US"/>
        </w:rPr>
        <w:t xml:space="preserve"> µm (f) Predicted </w:t>
      </w:r>
      <w:r w:rsidR="008B3ECF" w:rsidRPr="00132E5A">
        <w:rPr>
          <w:rFonts w:ascii="Times New Roman" w:hAnsi="Times New Roman" w:cs="Times New Roman"/>
          <w:sz w:val="24"/>
          <w:szCs w:val="24"/>
          <w:lang w:val="en-US"/>
        </w:rPr>
        <w:t>values of absorption</w:t>
      </w:r>
      <w:r w:rsidR="009B361D"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9B361D" w:rsidRPr="00132E5A">
        <w:rPr>
          <w:rFonts w:ascii="Times New Roman" w:hAnsi="Times New Roman" w:cs="Times New Roman"/>
          <w:sz w:val="24"/>
          <w:szCs w:val="24"/>
          <w:lang w:val="en-US"/>
        </w:rPr>
        <w:t xml:space="preserve"> for Substrate Thickness </w:t>
      </w:r>
      <w:r w:rsidR="00BB039B" w:rsidRPr="00132E5A">
        <w:rPr>
          <w:rFonts w:ascii="Times New Roman" w:hAnsi="Times New Roman" w:cs="Times New Roman"/>
          <w:sz w:val="24"/>
          <w:szCs w:val="24"/>
          <w:lang w:val="en-US"/>
        </w:rPr>
        <w:t>5</w:t>
      </w:r>
      <w:r w:rsidR="009B361D" w:rsidRPr="00132E5A">
        <w:rPr>
          <w:rFonts w:ascii="Times New Roman" w:hAnsi="Times New Roman" w:cs="Times New Roman"/>
          <w:sz w:val="24"/>
          <w:szCs w:val="24"/>
          <w:lang w:val="en-US"/>
        </w:rPr>
        <w:t xml:space="preserve"> µm</w:t>
      </w:r>
      <w:r w:rsidR="00BB039B" w:rsidRPr="00132E5A">
        <w:rPr>
          <w:rFonts w:ascii="Times New Roman" w:hAnsi="Times New Roman" w:cs="Times New Roman"/>
          <w:sz w:val="24"/>
          <w:szCs w:val="24"/>
          <w:lang w:val="en-US"/>
        </w:rPr>
        <w:t xml:space="preserve"> (g) Training Loss of LSTM model for Substrate Thickness 6 µm (e) MAPE of LSTM model for Substrate Thickness 6 µm (f) Predicted </w:t>
      </w:r>
      <w:r w:rsidR="008B3ECF" w:rsidRPr="00132E5A">
        <w:rPr>
          <w:rFonts w:ascii="Times New Roman" w:hAnsi="Times New Roman" w:cs="Times New Roman"/>
          <w:sz w:val="24"/>
          <w:szCs w:val="24"/>
          <w:lang w:val="en-US"/>
        </w:rPr>
        <w:t>values of absorption</w:t>
      </w:r>
      <w:r w:rsidR="00BB039B" w:rsidRPr="00132E5A">
        <w:rPr>
          <w:rFonts w:ascii="Times New Roman" w:hAnsi="Times New Roman" w:cs="Times New Roman"/>
          <w:sz w:val="24"/>
          <w:szCs w:val="24"/>
          <w:lang w:val="en-US"/>
        </w:rPr>
        <w:t xml:space="preserve"> by LSTM vs simulated </w:t>
      </w:r>
      <w:r w:rsidR="008B3ECF" w:rsidRPr="00132E5A">
        <w:rPr>
          <w:rFonts w:ascii="Times New Roman" w:hAnsi="Times New Roman" w:cs="Times New Roman"/>
          <w:sz w:val="24"/>
          <w:szCs w:val="24"/>
          <w:lang w:val="en-US"/>
        </w:rPr>
        <w:t>values of absorption</w:t>
      </w:r>
      <w:r w:rsidR="00BB039B" w:rsidRPr="00132E5A">
        <w:rPr>
          <w:rFonts w:ascii="Times New Roman" w:hAnsi="Times New Roman" w:cs="Times New Roman"/>
          <w:sz w:val="24"/>
          <w:szCs w:val="24"/>
          <w:lang w:val="en-US"/>
        </w:rPr>
        <w:t xml:space="preserve"> for Substrate Thickness 6 µm</w:t>
      </w:r>
    </w:p>
    <w:sectPr w:rsidR="00D91D7B" w:rsidRPr="00132E5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111D8" w14:textId="77777777" w:rsidR="007129F2" w:rsidRDefault="007129F2" w:rsidP="00E15269">
      <w:pPr>
        <w:spacing w:after="0" w:line="240" w:lineRule="auto"/>
      </w:pPr>
      <w:r>
        <w:separator/>
      </w:r>
    </w:p>
  </w:endnote>
  <w:endnote w:type="continuationSeparator" w:id="0">
    <w:p w14:paraId="75A5C735" w14:textId="77777777" w:rsidR="007129F2" w:rsidRDefault="007129F2" w:rsidP="00E15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ormataOTF-Bold">
    <w:panose1 w:val="00000000000000000000"/>
    <w:charset w:val="00"/>
    <w:family w:val="auto"/>
    <w:notTrueType/>
    <w:pitch w:val="default"/>
    <w:sig w:usb0="00000003" w:usb1="00000000" w:usb2="00000000" w:usb3="00000000" w:csb0="00000001" w:csb1="00000000"/>
  </w:font>
  <w:font w:name="FormataOTFMdIt">
    <w:altName w:val="MV Bol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2AE95" w14:textId="77777777" w:rsidR="007129F2" w:rsidRDefault="007129F2" w:rsidP="00E15269">
      <w:pPr>
        <w:spacing w:after="0" w:line="240" w:lineRule="auto"/>
      </w:pPr>
      <w:r>
        <w:separator/>
      </w:r>
    </w:p>
  </w:footnote>
  <w:footnote w:type="continuationSeparator" w:id="0">
    <w:p w14:paraId="2019FF64" w14:textId="77777777" w:rsidR="007129F2" w:rsidRDefault="007129F2" w:rsidP="00E152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xMzAwNTM2NzIwNDZX0lEKTi0uzszPAykwrQUAqb8G9iwAAAA="/>
  </w:docVars>
  <w:rsids>
    <w:rsidRoot w:val="00CB1D20"/>
    <w:rsid w:val="0000417A"/>
    <w:rsid w:val="0001259E"/>
    <w:rsid w:val="00065833"/>
    <w:rsid w:val="000A083F"/>
    <w:rsid w:val="000A7DBE"/>
    <w:rsid w:val="000B0AC4"/>
    <w:rsid w:val="000B322E"/>
    <w:rsid w:val="000C1447"/>
    <w:rsid w:val="000D3C7A"/>
    <w:rsid w:val="000D45C7"/>
    <w:rsid w:val="000F3FF1"/>
    <w:rsid w:val="000F5F15"/>
    <w:rsid w:val="001324DC"/>
    <w:rsid w:val="00132E5A"/>
    <w:rsid w:val="00134FA9"/>
    <w:rsid w:val="00137DDA"/>
    <w:rsid w:val="00143599"/>
    <w:rsid w:val="00161584"/>
    <w:rsid w:val="00171682"/>
    <w:rsid w:val="001837F9"/>
    <w:rsid w:val="001958E0"/>
    <w:rsid w:val="001A1A74"/>
    <w:rsid w:val="001B1F02"/>
    <w:rsid w:val="001B27B0"/>
    <w:rsid w:val="001C7B56"/>
    <w:rsid w:val="001D0A15"/>
    <w:rsid w:val="001D7470"/>
    <w:rsid w:val="001E6ABA"/>
    <w:rsid w:val="001E7F1A"/>
    <w:rsid w:val="0020040B"/>
    <w:rsid w:val="00201164"/>
    <w:rsid w:val="0020509F"/>
    <w:rsid w:val="002228D3"/>
    <w:rsid w:val="002264C2"/>
    <w:rsid w:val="00230E0D"/>
    <w:rsid w:val="002637A1"/>
    <w:rsid w:val="00267834"/>
    <w:rsid w:val="002713F1"/>
    <w:rsid w:val="00291483"/>
    <w:rsid w:val="002A30E5"/>
    <w:rsid w:val="002A3BF5"/>
    <w:rsid w:val="002B7779"/>
    <w:rsid w:val="002D1FCB"/>
    <w:rsid w:val="002D5342"/>
    <w:rsid w:val="002F0B8C"/>
    <w:rsid w:val="00310109"/>
    <w:rsid w:val="003155FD"/>
    <w:rsid w:val="003171D8"/>
    <w:rsid w:val="003502EB"/>
    <w:rsid w:val="003823B7"/>
    <w:rsid w:val="003B3F33"/>
    <w:rsid w:val="003C2C0A"/>
    <w:rsid w:val="003C5E8A"/>
    <w:rsid w:val="0041662D"/>
    <w:rsid w:val="0041682F"/>
    <w:rsid w:val="0043595B"/>
    <w:rsid w:val="00453236"/>
    <w:rsid w:val="00470BD0"/>
    <w:rsid w:val="00472EB1"/>
    <w:rsid w:val="004848BB"/>
    <w:rsid w:val="00493236"/>
    <w:rsid w:val="00493CAB"/>
    <w:rsid w:val="004C4061"/>
    <w:rsid w:val="004F664F"/>
    <w:rsid w:val="005132DA"/>
    <w:rsid w:val="00513FA5"/>
    <w:rsid w:val="00540C05"/>
    <w:rsid w:val="00544BED"/>
    <w:rsid w:val="005517F3"/>
    <w:rsid w:val="0056639B"/>
    <w:rsid w:val="005A3119"/>
    <w:rsid w:val="005E15FD"/>
    <w:rsid w:val="005F2DD6"/>
    <w:rsid w:val="00600345"/>
    <w:rsid w:val="006029F3"/>
    <w:rsid w:val="00605BDF"/>
    <w:rsid w:val="00615111"/>
    <w:rsid w:val="00620543"/>
    <w:rsid w:val="00621311"/>
    <w:rsid w:val="0065622E"/>
    <w:rsid w:val="00672486"/>
    <w:rsid w:val="006A0C4B"/>
    <w:rsid w:val="006B55C0"/>
    <w:rsid w:val="006C263E"/>
    <w:rsid w:val="006D622C"/>
    <w:rsid w:val="006E2236"/>
    <w:rsid w:val="006E3E22"/>
    <w:rsid w:val="006F0D79"/>
    <w:rsid w:val="006F7E68"/>
    <w:rsid w:val="00704ACC"/>
    <w:rsid w:val="007129F2"/>
    <w:rsid w:val="00716472"/>
    <w:rsid w:val="00742E41"/>
    <w:rsid w:val="00743844"/>
    <w:rsid w:val="007457E2"/>
    <w:rsid w:val="007648B5"/>
    <w:rsid w:val="007743AD"/>
    <w:rsid w:val="007825CF"/>
    <w:rsid w:val="007A60EC"/>
    <w:rsid w:val="007B5B0C"/>
    <w:rsid w:val="007D3667"/>
    <w:rsid w:val="007D7FBF"/>
    <w:rsid w:val="007F6E21"/>
    <w:rsid w:val="00811CC2"/>
    <w:rsid w:val="00814A0E"/>
    <w:rsid w:val="008366CB"/>
    <w:rsid w:val="008457BB"/>
    <w:rsid w:val="00847964"/>
    <w:rsid w:val="00852A6C"/>
    <w:rsid w:val="00887852"/>
    <w:rsid w:val="00887D8A"/>
    <w:rsid w:val="00890766"/>
    <w:rsid w:val="008A19B9"/>
    <w:rsid w:val="008B0C09"/>
    <w:rsid w:val="008B3ECF"/>
    <w:rsid w:val="008C37B8"/>
    <w:rsid w:val="008D6646"/>
    <w:rsid w:val="008E2B0D"/>
    <w:rsid w:val="008E69FB"/>
    <w:rsid w:val="00901AB0"/>
    <w:rsid w:val="00921C8F"/>
    <w:rsid w:val="00950F01"/>
    <w:rsid w:val="00951FB8"/>
    <w:rsid w:val="00953A2E"/>
    <w:rsid w:val="00966149"/>
    <w:rsid w:val="009703F9"/>
    <w:rsid w:val="0097354C"/>
    <w:rsid w:val="00976DD2"/>
    <w:rsid w:val="00977B75"/>
    <w:rsid w:val="0098773C"/>
    <w:rsid w:val="009A7F54"/>
    <w:rsid w:val="009B361D"/>
    <w:rsid w:val="009E1967"/>
    <w:rsid w:val="00A115DF"/>
    <w:rsid w:val="00A236A4"/>
    <w:rsid w:val="00A3711B"/>
    <w:rsid w:val="00A7327F"/>
    <w:rsid w:val="00A82EFD"/>
    <w:rsid w:val="00A900CE"/>
    <w:rsid w:val="00A94E49"/>
    <w:rsid w:val="00A966D0"/>
    <w:rsid w:val="00AA035B"/>
    <w:rsid w:val="00AA1418"/>
    <w:rsid w:val="00AA1602"/>
    <w:rsid w:val="00AB081E"/>
    <w:rsid w:val="00AC0D47"/>
    <w:rsid w:val="00AF62CC"/>
    <w:rsid w:val="00B11211"/>
    <w:rsid w:val="00B11669"/>
    <w:rsid w:val="00B37EC6"/>
    <w:rsid w:val="00B4117C"/>
    <w:rsid w:val="00BA039C"/>
    <w:rsid w:val="00BB039B"/>
    <w:rsid w:val="00BC24D8"/>
    <w:rsid w:val="00BC486C"/>
    <w:rsid w:val="00BC75F8"/>
    <w:rsid w:val="00BD580F"/>
    <w:rsid w:val="00BF7642"/>
    <w:rsid w:val="00C0539B"/>
    <w:rsid w:val="00C20D93"/>
    <w:rsid w:val="00C5036C"/>
    <w:rsid w:val="00C52F5D"/>
    <w:rsid w:val="00C82B94"/>
    <w:rsid w:val="00C83B34"/>
    <w:rsid w:val="00CB1D20"/>
    <w:rsid w:val="00CC4F40"/>
    <w:rsid w:val="00CF694C"/>
    <w:rsid w:val="00CF7C93"/>
    <w:rsid w:val="00D24655"/>
    <w:rsid w:val="00D3292A"/>
    <w:rsid w:val="00D34732"/>
    <w:rsid w:val="00D467A3"/>
    <w:rsid w:val="00D504BF"/>
    <w:rsid w:val="00D561D3"/>
    <w:rsid w:val="00D5642A"/>
    <w:rsid w:val="00D87C67"/>
    <w:rsid w:val="00D91D7B"/>
    <w:rsid w:val="00DA51C8"/>
    <w:rsid w:val="00DA7CE5"/>
    <w:rsid w:val="00DC0A4D"/>
    <w:rsid w:val="00DD5D97"/>
    <w:rsid w:val="00DE0A5D"/>
    <w:rsid w:val="00DE4BFC"/>
    <w:rsid w:val="00E15269"/>
    <w:rsid w:val="00E15868"/>
    <w:rsid w:val="00E17B9C"/>
    <w:rsid w:val="00E41153"/>
    <w:rsid w:val="00E5107D"/>
    <w:rsid w:val="00E576EB"/>
    <w:rsid w:val="00E75A0A"/>
    <w:rsid w:val="00EA3746"/>
    <w:rsid w:val="00EC52AB"/>
    <w:rsid w:val="00ED2B92"/>
    <w:rsid w:val="00ED55C1"/>
    <w:rsid w:val="00ED797B"/>
    <w:rsid w:val="00F0169D"/>
    <w:rsid w:val="00F415D5"/>
    <w:rsid w:val="00F5086F"/>
    <w:rsid w:val="00F601A6"/>
    <w:rsid w:val="00F759EF"/>
    <w:rsid w:val="00F83F4E"/>
    <w:rsid w:val="00F90555"/>
    <w:rsid w:val="00F92655"/>
    <w:rsid w:val="00F948B2"/>
    <w:rsid w:val="00FC4A30"/>
    <w:rsid w:val="00FD46D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140AE"/>
  <w15:chartTrackingRefBased/>
  <w15:docId w15:val="{1E57062C-47C7-4DBA-96DA-5CEBFA19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
    <w:name w:val="AU"/>
    <w:basedOn w:val="Normal"/>
    <w:rsid w:val="002228D3"/>
    <w:pPr>
      <w:spacing w:after="100" w:line="240" w:lineRule="auto"/>
      <w:ind w:right="1380"/>
    </w:pPr>
    <w:rPr>
      <w:rFonts w:ascii="Helvetica" w:eastAsia="Times New Roman" w:hAnsi="Helvetica" w:cs="Times New Roman"/>
      <w:b/>
      <w:sz w:val="20"/>
      <w:szCs w:val="20"/>
      <w:lang w:val="en-US"/>
    </w:rPr>
  </w:style>
  <w:style w:type="paragraph" w:customStyle="1" w:styleId="PaperTitle">
    <w:name w:val="Paper Title"/>
    <w:basedOn w:val="Normal"/>
    <w:rsid w:val="002228D3"/>
    <w:pPr>
      <w:spacing w:before="480" w:after="300" w:line="240" w:lineRule="auto"/>
    </w:pPr>
    <w:rPr>
      <w:rFonts w:ascii="Helvetica" w:eastAsia="Times New Roman" w:hAnsi="Helvetica" w:cs="Times New Roman"/>
      <w:b/>
      <w:color w:val="00629B"/>
      <w:sz w:val="44"/>
      <w:szCs w:val="44"/>
      <w:lang w:val="en-US"/>
    </w:rPr>
  </w:style>
  <w:style w:type="paragraph" w:styleId="Header">
    <w:name w:val="header"/>
    <w:basedOn w:val="Normal"/>
    <w:link w:val="HeaderChar"/>
    <w:uiPriority w:val="99"/>
    <w:unhideWhenUsed/>
    <w:rsid w:val="00E15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269"/>
  </w:style>
  <w:style w:type="paragraph" w:styleId="Footer">
    <w:name w:val="footer"/>
    <w:basedOn w:val="Normal"/>
    <w:link w:val="FooterChar"/>
    <w:uiPriority w:val="99"/>
    <w:unhideWhenUsed/>
    <w:rsid w:val="00E15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269"/>
  </w:style>
  <w:style w:type="character" w:customStyle="1" w:styleId="CaptionColor">
    <w:name w:val="Caption Color"/>
    <w:rsid w:val="00513FA5"/>
    <w:rPr>
      <w:rFonts w:ascii="Helvetica" w:hAnsi="Helvetica" w:cs="FormataOTF-Bold"/>
      <w:bCs/>
      <w:color w:val="00629B"/>
      <w:sz w:val="14"/>
      <w:szCs w:val="14"/>
    </w:rPr>
  </w:style>
  <w:style w:type="paragraph" w:customStyle="1" w:styleId="H2">
    <w:name w:val="H2"/>
    <w:basedOn w:val="Normal"/>
    <w:rsid w:val="00C20D93"/>
    <w:pPr>
      <w:autoSpaceDE w:val="0"/>
      <w:autoSpaceDN w:val="0"/>
      <w:adjustRightInd w:val="0"/>
      <w:spacing w:before="260" w:after="0" w:line="240" w:lineRule="auto"/>
    </w:pPr>
    <w:rPr>
      <w:rFonts w:ascii="Helvetica" w:eastAsia="Times New Roman" w:hAnsi="Helvetica" w:cs="FormataOTFMdIt"/>
      <w:b/>
      <w:i/>
      <w:color w:val="58595B"/>
      <w:sz w:val="18"/>
      <w:szCs w:val="18"/>
      <w:lang w:val="en-US"/>
    </w:rPr>
  </w:style>
  <w:style w:type="paragraph" w:styleId="ListParagraph">
    <w:name w:val="List Paragraph"/>
    <w:basedOn w:val="Normal"/>
    <w:uiPriority w:val="34"/>
    <w:qFormat/>
    <w:rsid w:val="00C20D93"/>
    <w:pPr>
      <w:ind w:left="720"/>
      <w:contextualSpacing/>
    </w:pPr>
    <w:rPr>
      <w:rFonts w:ascii="Calibri" w:eastAsia="Calibri" w:hAnsi="Calibri" w:cs="Times New Roman"/>
    </w:rPr>
  </w:style>
  <w:style w:type="paragraph" w:customStyle="1" w:styleId="H1">
    <w:name w:val="H1"/>
    <w:basedOn w:val="Normal"/>
    <w:rsid w:val="007D3667"/>
    <w:pPr>
      <w:autoSpaceDE w:val="0"/>
      <w:autoSpaceDN w:val="0"/>
      <w:adjustRightInd w:val="0"/>
      <w:spacing w:before="240" w:after="0" w:line="240" w:lineRule="auto"/>
    </w:pPr>
    <w:rPr>
      <w:rFonts w:ascii="Helvetica" w:eastAsia="Times New Roman" w:hAnsi="Helvetica" w:cs="FormataOTF-Bold"/>
      <w:b/>
      <w:bCs/>
      <w:color w:val="00629B"/>
      <w:sz w:val="18"/>
      <w:szCs w:val="18"/>
      <w:lang w:val="en-US"/>
    </w:rPr>
  </w:style>
  <w:style w:type="character" w:styleId="LineNumber">
    <w:name w:val="line number"/>
    <w:basedOn w:val="DefaultParagraphFont"/>
    <w:uiPriority w:val="99"/>
    <w:semiHidden/>
    <w:unhideWhenUsed/>
    <w:rsid w:val="00A23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5.jpeg"/><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28</Pages>
  <Words>2536</Words>
  <Characters>14458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Vijay Katkar</dc:creator>
  <cp:keywords/>
  <dc:description/>
  <cp:lastModifiedBy>Dr. Vijay Katkar</cp:lastModifiedBy>
  <cp:revision>774</cp:revision>
  <dcterms:created xsi:type="dcterms:W3CDTF">2021-11-27T04:14:00Z</dcterms:created>
  <dcterms:modified xsi:type="dcterms:W3CDTF">2022-05-19T05:10:00Z</dcterms:modified>
</cp:coreProperties>
</file>