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350E1" w14:textId="77777777" w:rsidR="00C31221" w:rsidRPr="00E43C50" w:rsidRDefault="00C31221" w:rsidP="00C31221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E43C50">
        <w:rPr>
          <w:rFonts w:ascii="Times New Roman" w:hAnsi="Times New Roman" w:cs="Times New Roman"/>
          <w:b/>
          <w:bCs/>
        </w:rPr>
        <w:t>Chemometric approach to evaluate the chemical behavior of rainwater at high altitude in Shaune Garang catchment, Western Himalaya</w:t>
      </w:r>
    </w:p>
    <w:p w14:paraId="51B9B44A" w14:textId="77777777" w:rsidR="00C31221" w:rsidRPr="00E43C50" w:rsidRDefault="00C31221" w:rsidP="00C31221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3D52AA92" w14:textId="5F95D461" w:rsidR="00C31221" w:rsidRPr="00E43C50" w:rsidRDefault="00C31221" w:rsidP="00C31221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E43C50">
        <w:rPr>
          <w:rFonts w:ascii="Times New Roman" w:hAnsi="Times New Roman" w:cs="Times New Roman"/>
          <w:b/>
          <w:bCs/>
        </w:rPr>
        <w:t>Ramesh Kumar</w:t>
      </w:r>
      <w:r w:rsidRPr="00E43C50">
        <w:rPr>
          <w:rFonts w:ascii="Times New Roman" w:hAnsi="Times New Roman" w:cs="Times New Roman"/>
          <w:b/>
          <w:bCs/>
          <w:vertAlign w:val="superscript"/>
        </w:rPr>
        <w:t>1</w:t>
      </w:r>
      <w:r w:rsidRPr="00E43C50">
        <w:rPr>
          <w:rFonts w:ascii="Times New Roman" w:hAnsi="Times New Roman" w:cs="Times New Roman"/>
          <w:b/>
          <w:bCs/>
        </w:rPr>
        <w:t>, Rajesh Kumar</w:t>
      </w:r>
      <w:r w:rsidRPr="00E43C50">
        <w:rPr>
          <w:rFonts w:ascii="Times New Roman" w:hAnsi="Times New Roman" w:cs="Times New Roman"/>
          <w:b/>
          <w:bCs/>
          <w:vertAlign w:val="superscript"/>
        </w:rPr>
        <w:t>1</w:t>
      </w:r>
      <w:r w:rsidR="00D615C9">
        <w:rPr>
          <w:rFonts w:ascii="Times New Roman" w:hAnsi="Times New Roman" w:cs="Times New Roman"/>
          <w:b/>
          <w:bCs/>
          <w:vertAlign w:val="superscript"/>
        </w:rPr>
        <w:t>*</w:t>
      </w:r>
      <w:r w:rsidRPr="00E43C50">
        <w:rPr>
          <w:rFonts w:ascii="Times New Roman" w:hAnsi="Times New Roman" w:cs="Times New Roman"/>
          <w:b/>
          <w:bCs/>
        </w:rPr>
        <w:t>, Atar Singh</w:t>
      </w:r>
      <w:r w:rsidRPr="00E43C50">
        <w:rPr>
          <w:rFonts w:ascii="Times New Roman" w:hAnsi="Times New Roman" w:cs="Times New Roman"/>
          <w:b/>
          <w:bCs/>
          <w:vertAlign w:val="superscript"/>
        </w:rPr>
        <w:t>1</w:t>
      </w:r>
      <w:r w:rsidRPr="00E43C50">
        <w:rPr>
          <w:rFonts w:ascii="Times New Roman" w:hAnsi="Times New Roman" w:cs="Times New Roman"/>
          <w:b/>
          <w:bCs/>
        </w:rPr>
        <w:t>, Mohammad Arif</w:t>
      </w:r>
      <w:r w:rsidRPr="00E43C50">
        <w:rPr>
          <w:rFonts w:ascii="Times New Roman" w:hAnsi="Times New Roman" w:cs="Times New Roman"/>
          <w:b/>
          <w:bCs/>
          <w:vertAlign w:val="superscript"/>
        </w:rPr>
        <w:t>2</w:t>
      </w:r>
      <w:r w:rsidRPr="00E43C50">
        <w:rPr>
          <w:rFonts w:ascii="Times New Roman" w:hAnsi="Times New Roman" w:cs="Times New Roman"/>
          <w:b/>
          <w:bCs/>
        </w:rPr>
        <w:t>, Pankaj Kumar</w:t>
      </w:r>
      <w:r w:rsidRPr="00E43C50">
        <w:rPr>
          <w:rFonts w:ascii="Times New Roman" w:hAnsi="Times New Roman" w:cs="Times New Roman"/>
          <w:b/>
          <w:bCs/>
          <w:vertAlign w:val="superscript"/>
        </w:rPr>
        <w:t>3</w:t>
      </w:r>
      <w:r w:rsidRPr="00E43C50">
        <w:rPr>
          <w:rFonts w:ascii="Times New Roman" w:hAnsi="Times New Roman" w:cs="Times New Roman"/>
          <w:b/>
          <w:bCs/>
        </w:rPr>
        <w:t>, Anupma Kumari</w:t>
      </w:r>
      <w:r w:rsidRPr="00E43C50">
        <w:rPr>
          <w:rFonts w:ascii="Times New Roman" w:hAnsi="Times New Roman" w:cs="Times New Roman"/>
          <w:b/>
          <w:bCs/>
          <w:vertAlign w:val="superscript"/>
        </w:rPr>
        <w:t>4</w:t>
      </w:r>
    </w:p>
    <w:p w14:paraId="27666CEC" w14:textId="77777777" w:rsidR="00C31221" w:rsidRPr="00E43C50" w:rsidRDefault="00C31221" w:rsidP="00C31221">
      <w:pPr>
        <w:spacing w:line="276" w:lineRule="auto"/>
        <w:jc w:val="both"/>
        <w:rPr>
          <w:rFonts w:ascii="Times New Roman" w:hAnsi="Times New Roman" w:cs="Times New Roman"/>
          <w:bCs/>
          <w:i/>
          <w:iCs/>
          <w:color w:val="000000"/>
        </w:rPr>
      </w:pPr>
      <w:r w:rsidRPr="00E43C50">
        <w:rPr>
          <w:rFonts w:ascii="Times New Roman" w:hAnsi="Times New Roman" w:cs="Times New Roman"/>
          <w:bCs/>
          <w:i/>
          <w:iCs/>
          <w:color w:val="000000"/>
          <w:vertAlign w:val="superscript"/>
        </w:rPr>
        <w:t>1</w:t>
      </w:r>
      <w:r w:rsidRPr="00E43C50">
        <w:rPr>
          <w:rFonts w:ascii="Times New Roman" w:hAnsi="Times New Roman" w:cs="Times New Roman"/>
          <w:bCs/>
          <w:i/>
          <w:iCs/>
          <w:color w:val="000000"/>
        </w:rPr>
        <w:t xml:space="preserve">Department of Environmental Science, School of Earth sciences, Central University of Rajasthan, Bandar </w:t>
      </w:r>
      <w:proofErr w:type="spellStart"/>
      <w:r w:rsidRPr="00E43C50">
        <w:rPr>
          <w:rFonts w:ascii="Times New Roman" w:hAnsi="Times New Roman" w:cs="Times New Roman"/>
          <w:bCs/>
          <w:i/>
          <w:iCs/>
          <w:color w:val="000000"/>
        </w:rPr>
        <w:t>Seendri</w:t>
      </w:r>
      <w:proofErr w:type="spellEnd"/>
      <w:r w:rsidRPr="00E43C50">
        <w:rPr>
          <w:rFonts w:ascii="Times New Roman" w:hAnsi="Times New Roman" w:cs="Times New Roman"/>
          <w:bCs/>
          <w:i/>
          <w:iCs/>
          <w:color w:val="000000"/>
        </w:rPr>
        <w:t>, Ajmer, India.</w:t>
      </w:r>
    </w:p>
    <w:p w14:paraId="2F1DAC2D" w14:textId="17BCC3BD" w:rsidR="00562097" w:rsidRPr="008359F3" w:rsidRDefault="00C31221" w:rsidP="00C31221">
      <w:pPr>
        <w:spacing w:line="276" w:lineRule="auto"/>
        <w:jc w:val="both"/>
        <w:rPr>
          <w:rFonts w:ascii="Times New Roman" w:hAnsi="Times New Roman" w:cs="Times New Roman"/>
          <w:i/>
          <w:iCs/>
        </w:rPr>
      </w:pPr>
      <w:r w:rsidRPr="008359F3">
        <w:rPr>
          <w:rFonts w:ascii="Times New Roman" w:hAnsi="Times New Roman" w:cs="Times New Roman"/>
          <w:bCs/>
          <w:i/>
          <w:iCs/>
          <w:vertAlign w:val="superscript"/>
        </w:rPr>
        <w:t>2</w:t>
      </w:r>
      <w:r w:rsidR="00562097" w:rsidRPr="008359F3">
        <w:rPr>
          <w:rFonts w:ascii="Times New Roman" w:hAnsi="Times New Roman" w:cs="Times New Roman"/>
          <w:i/>
          <w:iCs/>
        </w:rPr>
        <w:t>National Institute of Urban Affairs, Ministry of Housing and Urban Affairs, India</w:t>
      </w:r>
      <w:r w:rsidR="00C86799" w:rsidRPr="008359F3">
        <w:rPr>
          <w:rFonts w:ascii="Times New Roman" w:hAnsi="Times New Roman" w:cs="Times New Roman"/>
          <w:i/>
          <w:iCs/>
        </w:rPr>
        <w:t>.</w:t>
      </w:r>
    </w:p>
    <w:p w14:paraId="3FC79BD3" w14:textId="05EB4E0B" w:rsidR="00C31221" w:rsidRPr="00E43C50" w:rsidRDefault="00C31221" w:rsidP="00C31221">
      <w:pPr>
        <w:spacing w:line="276" w:lineRule="auto"/>
        <w:jc w:val="both"/>
        <w:rPr>
          <w:rFonts w:ascii="Times New Roman" w:hAnsi="Times New Roman" w:cs="Times New Roman"/>
          <w:bCs/>
          <w:i/>
          <w:iCs/>
          <w:color w:val="000000"/>
        </w:rPr>
      </w:pPr>
      <w:r w:rsidRPr="00E43C50">
        <w:rPr>
          <w:rFonts w:ascii="Times New Roman" w:hAnsi="Times New Roman" w:cs="Times New Roman"/>
          <w:bCs/>
          <w:i/>
          <w:iCs/>
          <w:color w:val="000000"/>
          <w:vertAlign w:val="superscript"/>
        </w:rPr>
        <w:t>3</w:t>
      </w:r>
      <w:r w:rsidRPr="00E43C50">
        <w:rPr>
          <w:rFonts w:ascii="Times New Roman" w:hAnsi="Times New Roman" w:cs="Times New Roman"/>
          <w:bCs/>
          <w:i/>
          <w:iCs/>
          <w:color w:val="000000"/>
        </w:rPr>
        <w:t>Integrated Regional Office, Ministry of Environment, Forest &amp; Climate Change (</w:t>
      </w:r>
      <w:proofErr w:type="spellStart"/>
      <w:r w:rsidRPr="00E43C50">
        <w:rPr>
          <w:rFonts w:ascii="Times New Roman" w:hAnsi="Times New Roman" w:cs="Times New Roman"/>
          <w:bCs/>
          <w:i/>
          <w:iCs/>
          <w:color w:val="000000"/>
        </w:rPr>
        <w:t>MoEFCC</w:t>
      </w:r>
      <w:proofErr w:type="spellEnd"/>
      <w:r w:rsidRPr="00E43C50">
        <w:rPr>
          <w:rFonts w:ascii="Times New Roman" w:hAnsi="Times New Roman" w:cs="Times New Roman"/>
          <w:bCs/>
          <w:i/>
          <w:iCs/>
          <w:color w:val="000000"/>
        </w:rPr>
        <w:t xml:space="preserve">), Govt. of India, </w:t>
      </w:r>
      <w:proofErr w:type="spellStart"/>
      <w:r w:rsidRPr="00E43C50">
        <w:rPr>
          <w:rFonts w:ascii="Times New Roman" w:hAnsi="Times New Roman" w:cs="Times New Roman"/>
          <w:bCs/>
          <w:i/>
          <w:iCs/>
          <w:color w:val="000000"/>
        </w:rPr>
        <w:t>Saifabad</w:t>
      </w:r>
      <w:proofErr w:type="spellEnd"/>
      <w:r w:rsidRPr="00E43C50">
        <w:rPr>
          <w:rFonts w:ascii="Times New Roman" w:hAnsi="Times New Roman" w:cs="Times New Roman"/>
          <w:bCs/>
          <w:i/>
          <w:iCs/>
          <w:color w:val="000000"/>
        </w:rPr>
        <w:t>, Hyderabad, Telangana, 500004, India</w:t>
      </w:r>
    </w:p>
    <w:p w14:paraId="67B1B8CE" w14:textId="391649F5" w:rsidR="00C31221" w:rsidRPr="00E43C50" w:rsidRDefault="00C31221" w:rsidP="00C31221">
      <w:pPr>
        <w:spacing w:line="276" w:lineRule="auto"/>
        <w:jc w:val="both"/>
        <w:rPr>
          <w:rFonts w:ascii="Times New Roman" w:hAnsi="Times New Roman" w:cs="Times New Roman"/>
          <w:bCs/>
          <w:i/>
          <w:iCs/>
          <w:color w:val="000000"/>
        </w:rPr>
      </w:pPr>
      <w:r w:rsidRPr="00E43C50">
        <w:rPr>
          <w:rFonts w:ascii="Times New Roman" w:hAnsi="Times New Roman" w:cs="Times New Roman"/>
          <w:bCs/>
          <w:i/>
          <w:iCs/>
          <w:color w:val="000000"/>
          <w:vertAlign w:val="superscript"/>
        </w:rPr>
        <w:t>4</w:t>
      </w:r>
      <w:r w:rsidRPr="00E43C50">
        <w:rPr>
          <w:rFonts w:ascii="Times New Roman" w:hAnsi="Times New Roman" w:cs="Times New Roman"/>
          <w:bCs/>
          <w:i/>
          <w:iCs/>
          <w:color w:val="000000"/>
        </w:rPr>
        <w:t xml:space="preserve">Environmental Biology Laboratory, Department of </w:t>
      </w:r>
      <w:r w:rsidR="00E37113" w:rsidRPr="00E43C50">
        <w:rPr>
          <w:rFonts w:ascii="Times New Roman" w:hAnsi="Times New Roman" w:cs="Times New Roman"/>
          <w:bCs/>
          <w:i/>
          <w:iCs/>
          <w:color w:val="000000"/>
        </w:rPr>
        <w:t>Zo</w:t>
      </w:r>
      <w:r w:rsidRPr="00E43C50">
        <w:rPr>
          <w:rFonts w:ascii="Times New Roman" w:hAnsi="Times New Roman" w:cs="Times New Roman"/>
          <w:bCs/>
          <w:i/>
          <w:iCs/>
          <w:color w:val="000000"/>
        </w:rPr>
        <w:t>ology, Patna University, Patna, India.</w:t>
      </w:r>
    </w:p>
    <w:p w14:paraId="280B97CC" w14:textId="3A8114A5" w:rsidR="00C31221" w:rsidRPr="00D615C9" w:rsidRDefault="00C31221" w:rsidP="00C31221">
      <w:pPr>
        <w:tabs>
          <w:tab w:val="left" w:pos="2129"/>
        </w:tabs>
        <w:spacing w:line="276" w:lineRule="auto"/>
        <w:rPr>
          <w:rFonts w:ascii="Times New Roman" w:hAnsi="Times New Roman" w:cs="Times New Roman"/>
        </w:rPr>
      </w:pPr>
      <w:r w:rsidRPr="00E43C50">
        <w:rPr>
          <w:rFonts w:ascii="Times New Roman" w:hAnsi="Times New Roman" w:cs="Times New Roman"/>
          <w:b/>
          <w:bCs/>
        </w:rPr>
        <w:t>*Corresponding Author:</w:t>
      </w:r>
      <w:r w:rsidR="0018368F">
        <w:rPr>
          <w:rFonts w:ascii="Times New Roman" w:hAnsi="Times New Roman" w:cs="Times New Roman"/>
          <w:b/>
          <w:bCs/>
        </w:rPr>
        <w:t xml:space="preserve"> </w:t>
      </w:r>
      <w:hyperlink r:id="rId5" w:history="1">
        <w:r w:rsidR="0018368F" w:rsidRPr="00D615C9">
          <w:rPr>
            <w:rStyle w:val="Hyperlink"/>
            <w:rFonts w:ascii="Times New Roman" w:hAnsi="Times New Roman" w:cs="Times New Roman"/>
          </w:rPr>
          <w:t>rajesh.kumar@curaj.ac.in</w:t>
        </w:r>
      </w:hyperlink>
    </w:p>
    <w:p w14:paraId="02E8193C" w14:textId="77777777" w:rsidR="0018368F" w:rsidRPr="00E43C50" w:rsidRDefault="0018368F" w:rsidP="00C31221">
      <w:pPr>
        <w:tabs>
          <w:tab w:val="left" w:pos="2129"/>
        </w:tabs>
        <w:spacing w:line="276" w:lineRule="auto"/>
        <w:rPr>
          <w:rFonts w:ascii="Times New Roman" w:hAnsi="Times New Roman" w:cs="Times New Roman"/>
        </w:rPr>
      </w:pPr>
    </w:p>
    <w:p w14:paraId="7B59B6EB" w14:textId="77777777" w:rsidR="00C31221" w:rsidRPr="00E43C50" w:rsidRDefault="00C31221" w:rsidP="00C31221">
      <w:pPr>
        <w:spacing w:line="276" w:lineRule="auto"/>
        <w:jc w:val="both"/>
        <w:rPr>
          <w:rFonts w:ascii="Times New Roman" w:hAnsi="Times New Roman" w:cs="Times New Roman"/>
        </w:rPr>
      </w:pPr>
      <w:bookmarkStart w:id="0" w:name="_Hlk93049961"/>
      <w:r w:rsidRPr="00E43C5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90DD52" wp14:editId="7387A1E6">
                <wp:simplePos x="0" y="0"/>
                <wp:positionH relativeFrom="column">
                  <wp:posOffset>3233318</wp:posOffset>
                </wp:positionH>
                <wp:positionV relativeFrom="paragraph">
                  <wp:posOffset>290678</wp:posOffset>
                </wp:positionV>
                <wp:extent cx="1828800" cy="233629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2336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33AB60C" w14:textId="77777777" w:rsidR="00C31221" w:rsidRPr="00DF5166" w:rsidRDefault="00C31221" w:rsidP="00C31221">
                            <w:pPr>
                              <w:spacing w:line="480" w:lineRule="auto"/>
                              <w:jc w:val="center"/>
                              <w:rPr>
                                <w:noProof/>
                                <w:color w:val="000000" w:themeColor="text1"/>
                                <w:sz w:val="20"/>
                                <w:szCs w:val="20"/>
                                <w:lang w:val="en-I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F5166">
                              <w:rPr>
                                <w:noProof/>
                                <w:color w:val="000000" w:themeColor="text1"/>
                                <w:sz w:val="20"/>
                                <w:szCs w:val="20"/>
                                <w:lang w:val="en-I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90DD52"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26" type="#_x0000_t202" style="position:absolute;left:0;text-align:left;margin-left:254.6pt;margin-top:22.9pt;width:2in;height:18.4pt;z-index:2516602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" filled="f" stroked="f">
                <v:textbox>
                  <w:txbxContent>
                    <w:p w14:paraId="033AB60C" w14:textId="77777777" w:rsidR="00C31221" w:rsidRPr="00DF5166" w:rsidRDefault="00C31221" w:rsidP="00C31221">
                      <w:pPr>
                        <w:spacing w:line="480" w:lineRule="auto"/>
                        <w:jc w:val="center"/>
                        <w:rPr>
                          <w:noProof/>
                          <w:color w:val="000000" w:themeColor="text1"/>
                          <w:sz w:val="20"/>
                          <w:szCs w:val="20"/>
                          <w:lang w:val="en-I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F5166">
                        <w:rPr>
                          <w:noProof/>
                          <w:color w:val="000000" w:themeColor="text1"/>
                          <w:sz w:val="20"/>
                          <w:szCs w:val="20"/>
                          <w:lang w:val="en-I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E43C5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5AF25C" wp14:editId="7D108C5C">
                <wp:simplePos x="0" y="0"/>
                <wp:positionH relativeFrom="margin">
                  <wp:posOffset>358445</wp:posOffset>
                </wp:positionH>
                <wp:positionV relativeFrom="paragraph">
                  <wp:posOffset>261189</wp:posOffset>
                </wp:positionV>
                <wp:extent cx="1828800" cy="263347"/>
                <wp:effectExtent l="0" t="0" r="0" b="381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2633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1A52DB6" w14:textId="77777777" w:rsidR="00C31221" w:rsidRPr="00081973" w:rsidRDefault="00C31221" w:rsidP="00C31221">
                            <w:pPr>
                              <w:spacing w:line="48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I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8197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I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5AF25C" id="Text Box 22" o:spid="_x0000_s1027" type="#_x0000_t202" style="position:absolute;left:0;text-align:left;margin-left:28.2pt;margin-top:20.55pt;width:2in;height:20.75pt;z-index:251659264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" filled="f" stroked="f">
                <v:textbox>
                  <w:txbxContent>
                    <w:p w14:paraId="41A52DB6" w14:textId="77777777" w:rsidR="00C31221" w:rsidRPr="00081973" w:rsidRDefault="00C31221" w:rsidP="00C31221">
                      <w:pPr>
                        <w:spacing w:line="48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I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81973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I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43C50">
        <w:rPr>
          <w:rFonts w:ascii="Times New Roman" w:hAnsi="Times New Roman" w:cs="Times New Roman"/>
          <w:noProof/>
        </w:rPr>
        <w:drawing>
          <wp:inline distT="0" distB="0" distL="0" distR="0" wp14:anchorId="7EE5968F" wp14:editId="48CDF6F1">
            <wp:extent cx="2759075" cy="1923967"/>
            <wp:effectExtent l="0" t="0" r="3175" b="635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 w:rsidRPr="00E43C50">
        <w:rPr>
          <w:rFonts w:ascii="Times New Roman" w:hAnsi="Times New Roman" w:cs="Times New Roman"/>
        </w:rPr>
        <w:t xml:space="preserve">    </w:t>
      </w:r>
      <w:r w:rsidRPr="00E43C50">
        <w:rPr>
          <w:rFonts w:ascii="Times New Roman" w:hAnsi="Times New Roman" w:cs="Times New Roman"/>
          <w:noProof/>
        </w:rPr>
        <w:drawing>
          <wp:inline distT="0" distB="0" distL="0" distR="0" wp14:anchorId="2087534B" wp14:editId="029332A0">
            <wp:extent cx="2822575" cy="1931836"/>
            <wp:effectExtent l="0" t="0" r="0" b="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3BCB4132" w14:textId="77777777" w:rsidR="00C31221" w:rsidRPr="00E43C50" w:rsidRDefault="00C31221" w:rsidP="00C31221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bookmarkStart w:id="1" w:name="_Hlk93049924"/>
      <w:bookmarkEnd w:id="0"/>
      <w:r w:rsidRPr="00AF1C4D">
        <w:rPr>
          <w:rFonts w:ascii="Times New Roman" w:hAnsi="Times New Roman" w:cs="Times New Roman"/>
          <w:bCs/>
          <w:color w:val="000000" w:themeColor="text1"/>
        </w:rPr>
        <w:t>Figure S1: Diurnal</w:t>
      </w:r>
      <w:r w:rsidRPr="00E43C50">
        <w:rPr>
          <w:rFonts w:ascii="Times New Roman" w:hAnsi="Times New Roman" w:cs="Times New Roman"/>
          <w:color w:val="000000" w:themeColor="text1"/>
        </w:rPr>
        <w:t xml:space="preserve"> variation of in situ water parameters a) pH, b) Specific conductivity during the study period 2017 in Shaune Garang catchment. </w:t>
      </w:r>
    </w:p>
    <w:bookmarkEnd w:id="1"/>
    <w:p w14:paraId="6853324D" w14:textId="62D53D31" w:rsidR="00FA590C" w:rsidRDefault="00FA590C" w:rsidP="00FA590C">
      <w:pPr>
        <w:spacing w:line="276" w:lineRule="auto"/>
        <w:jc w:val="center"/>
        <w:rPr>
          <w:rFonts w:ascii="Times New Roman" w:hAnsi="Times New Roman" w:cs="Times New Roman"/>
        </w:rPr>
      </w:pPr>
    </w:p>
    <w:p w14:paraId="491F3179" w14:textId="0C548E88" w:rsidR="005213A1" w:rsidRPr="00E43C50" w:rsidRDefault="005213A1" w:rsidP="00FA590C">
      <w:pPr>
        <w:spacing w:line="276" w:lineRule="auto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22ECAE7B" wp14:editId="29996F9F">
            <wp:extent cx="3816626" cy="2345635"/>
            <wp:effectExtent l="0" t="0" r="12700" b="17145"/>
            <wp:docPr id="2" name="Chart 2">
              <a:extLst xmlns:a="http://schemas.openxmlformats.org/drawingml/2006/main">
                <a:ext uri="{FF2B5EF4-FFF2-40B4-BE49-F238E27FC236}">
                  <a16:creationId xmlns:a16="http://schemas.microsoft.com/office/drawing/2014/main" id="{00CD5BFB-5BBC-337E-7961-D80D117082B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5ABDAFAE" w14:textId="77777777" w:rsidR="00FA590C" w:rsidRPr="008359F3" w:rsidRDefault="00FA590C" w:rsidP="00FA590C">
      <w:pPr>
        <w:spacing w:line="276" w:lineRule="auto"/>
        <w:jc w:val="both"/>
        <w:rPr>
          <w:rFonts w:ascii="Times New Roman" w:hAnsi="Times New Roman" w:cs="Times New Roman"/>
        </w:rPr>
      </w:pPr>
      <w:r w:rsidRPr="008359F3">
        <w:rPr>
          <w:rFonts w:ascii="Times New Roman" w:hAnsi="Times New Roman" w:cs="Times New Roman"/>
        </w:rPr>
        <w:t>Figure S2: Linear regression analysis between rainfall (mm) and H</w:t>
      </w:r>
      <w:r w:rsidRPr="008359F3">
        <w:rPr>
          <w:rFonts w:ascii="Times New Roman" w:hAnsi="Times New Roman" w:cs="Times New Roman"/>
          <w:vertAlign w:val="superscript"/>
        </w:rPr>
        <w:t>+</w:t>
      </w:r>
      <w:r w:rsidRPr="008359F3">
        <w:rPr>
          <w:rFonts w:ascii="Times New Roman" w:hAnsi="Times New Roman" w:cs="Times New Roman"/>
        </w:rPr>
        <w:t xml:space="preserve"> (Hydrogen Ion Concentration (µeq/l).</w:t>
      </w:r>
    </w:p>
    <w:p w14:paraId="4C69A2FD" w14:textId="77777777" w:rsidR="00344CCB" w:rsidRPr="00E43C50" w:rsidRDefault="00344CCB" w:rsidP="00344CCB">
      <w:pPr>
        <w:spacing w:line="276" w:lineRule="auto"/>
        <w:jc w:val="both"/>
        <w:rPr>
          <w:rFonts w:ascii="Times New Roman" w:hAnsi="Times New Roman" w:cs="Times New Roman"/>
        </w:rPr>
      </w:pPr>
      <w:bookmarkStart w:id="2" w:name="_Hlk93051234"/>
    </w:p>
    <w:p w14:paraId="0B9E9151" w14:textId="77777777" w:rsidR="00344CCB" w:rsidRPr="00E43C50" w:rsidRDefault="00344CCB" w:rsidP="00344CCB">
      <w:pPr>
        <w:spacing w:line="276" w:lineRule="auto"/>
        <w:jc w:val="center"/>
        <w:rPr>
          <w:rFonts w:ascii="Times New Roman" w:hAnsi="Times New Roman" w:cs="Times New Roman"/>
        </w:rPr>
      </w:pPr>
      <w:r w:rsidRPr="00E43C50">
        <w:rPr>
          <w:rFonts w:ascii="Times New Roman" w:hAnsi="Times New Roman" w:cs="Times New Roman"/>
          <w:noProof/>
        </w:rPr>
        <w:drawing>
          <wp:inline distT="0" distB="0" distL="0" distR="0" wp14:anchorId="006C7EC7" wp14:editId="5D484EB0">
            <wp:extent cx="3842821" cy="2599792"/>
            <wp:effectExtent l="19050" t="19050" r="24765" b="10160"/>
            <wp:docPr id="1" name="Picture 1" descr="Chart, pi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pie char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96" r="25591" b="5148"/>
                    <a:stretch/>
                  </pic:blipFill>
                  <pic:spPr bwMode="auto">
                    <a:xfrm>
                      <a:off x="0" y="0"/>
                      <a:ext cx="3862252" cy="261293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3975E3" w14:textId="77777777" w:rsidR="00344CCB" w:rsidRPr="00E43C50" w:rsidRDefault="00344CCB" w:rsidP="00344CCB">
      <w:pPr>
        <w:spacing w:line="276" w:lineRule="auto"/>
        <w:jc w:val="both"/>
        <w:rPr>
          <w:rFonts w:ascii="Times New Roman" w:hAnsi="Times New Roman" w:cs="Times New Roman"/>
        </w:rPr>
      </w:pPr>
      <w:r w:rsidRPr="00AF1C4D">
        <w:rPr>
          <w:rFonts w:ascii="Times New Roman" w:hAnsi="Times New Roman" w:cs="Times New Roman"/>
          <w:color w:val="131413"/>
        </w:rPr>
        <w:t>Figure S3: Percentage</w:t>
      </w:r>
      <w:r w:rsidRPr="00E43C50">
        <w:rPr>
          <w:rFonts w:ascii="Times New Roman" w:hAnsi="Times New Roman" w:cs="Times New Roman"/>
          <w:color w:val="131413"/>
        </w:rPr>
        <w:t xml:space="preserve"> contribution of measured ionic species in rainwater in Shaune Garang catchment.</w:t>
      </w:r>
    </w:p>
    <w:p w14:paraId="72C51584" w14:textId="77777777" w:rsidR="00D11ADA" w:rsidRPr="00E43C50" w:rsidRDefault="00D11ADA" w:rsidP="00FA590C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14:paraId="4181445F" w14:textId="77777777" w:rsidR="00D11ADA" w:rsidRPr="00E43C50" w:rsidRDefault="00D11ADA" w:rsidP="00D11ADA">
      <w:pPr>
        <w:spacing w:line="276" w:lineRule="auto"/>
        <w:jc w:val="both"/>
        <w:rPr>
          <w:rFonts w:ascii="Times New Roman" w:hAnsi="Times New Roman" w:cs="Times New Roman"/>
        </w:rPr>
      </w:pPr>
      <w:r w:rsidRPr="00E43C50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0F386E0" wp14:editId="6989E68F">
                <wp:simplePos x="0" y="0"/>
                <wp:positionH relativeFrom="margin">
                  <wp:posOffset>-65837</wp:posOffset>
                </wp:positionH>
                <wp:positionV relativeFrom="paragraph">
                  <wp:posOffset>235026</wp:posOffset>
                </wp:positionV>
                <wp:extent cx="328930" cy="321310"/>
                <wp:effectExtent l="0" t="0" r="0" b="254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930" cy="321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918E93F" w14:textId="77777777" w:rsidR="00D11ADA" w:rsidRPr="00C32DFE" w:rsidRDefault="00D11ADA" w:rsidP="00D11ADA">
                            <w:pPr>
                              <w:spacing w:line="480" w:lineRule="auto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:lang w:val="en-GB" w:eastAsia="en-G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32DFE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:lang w:val="en-GB" w:eastAsia="en-G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:lang w:val="en-GB" w:eastAsia="en-G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F386E0" id="Text Box 26" o:spid="_x0000_s1028" type="#_x0000_t202" style="position:absolute;left:0;text-align:left;margin-left:-5.2pt;margin-top:18.5pt;width:25.9pt;height:25.3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" filled="f" stroked="f">
                <v:textbox>
                  <w:txbxContent>
                    <w:p w14:paraId="1918E93F" w14:textId="77777777" w:rsidR="00D11ADA" w:rsidRPr="00C32DFE" w:rsidRDefault="00D11ADA" w:rsidP="00D11ADA">
                      <w:pPr>
                        <w:spacing w:line="480" w:lineRule="auto"/>
                        <w:jc w:val="center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:lang w:val="en-GB" w:eastAsia="en-G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32DFE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:lang w:val="en-GB" w:eastAsia="en-G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</w:t>
                      </w:r>
                      <w: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:lang w:val="en-GB" w:eastAsia="en-G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43C50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5EFC13" wp14:editId="58F955F8">
                <wp:simplePos x="0" y="0"/>
                <wp:positionH relativeFrom="margin">
                  <wp:posOffset>2566594</wp:posOffset>
                </wp:positionH>
                <wp:positionV relativeFrom="paragraph">
                  <wp:posOffset>234975</wp:posOffset>
                </wp:positionV>
                <wp:extent cx="343814" cy="321869"/>
                <wp:effectExtent l="0" t="0" r="0" b="254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814" cy="3218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A4E4F41" w14:textId="77777777" w:rsidR="00D11ADA" w:rsidRPr="00C32DFE" w:rsidRDefault="00D11ADA" w:rsidP="00D11ADA">
                            <w:pPr>
                              <w:spacing w:line="480" w:lineRule="auto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:lang w:val="en-GB" w:eastAsia="en-G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:lang w:val="en-GB" w:eastAsia="en-G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5EFC13" id="Text Box 27" o:spid="_x0000_s1029" type="#_x0000_t202" style="position:absolute;left:0;text-align:left;margin-left:202.1pt;margin-top:18.5pt;width:27.05pt;height:25.3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" filled="f" stroked="f">
                <v:textbox>
                  <w:txbxContent>
                    <w:p w14:paraId="2A4E4F41" w14:textId="77777777" w:rsidR="00D11ADA" w:rsidRPr="00C32DFE" w:rsidRDefault="00D11ADA" w:rsidP="00D11ADA">
                      <w:pPr>
                        <w:spacing w:line="480" w:lineRule="auto"/>
                        <w:jc w:val="center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:lang w:val="en-GB" w:eastAsia="en-G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:lang w:val="en-GB" w:eastAsia="en-G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43C50">
        <w:rPr>
          <w:rFonts w:ascii="Times New Roman" w:hAnsi="Times New Roman" w:cs="Times New Roman"/>
          <w:noProof/>
        </w:rPr>
        <w:drawing>
          <wp:inline distT="0" distB="0" distL="0" distR="0" wp14:anchorId="7063E89A" wp14:editId="43DF5029">
            <wp:extent cx="5720168" cy="2982036"/>
            <wp:effectExtent l="0" t="0" r="0" b="8890"/>
            <wp:docPr id="23" name="Picture 23" descr="F:\PhD File\Research Paper work\Chemical Characterization of Rain water at glacier\Scree plo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PhD File\Research Paper work\Chemical Characterization of Rain water at glacier\Scree plo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87" r="8975" b="12251"/>
                    <a:stretch/>
                  </pic:blipFill>
                  <pic:spPr bwMode="auto">
                    <a:xfrm>
                      <a:off x="0" y="0"/>
                      <a:ext cx="5746648" cy="299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BB04FC" w14:textId="213DA8C0" w:rsidR="00F94E06" w:rsidRPr="00E43C50" w:rsidRDefault="00D11ADA" w:rsidP="00344CCB">
      <w:pPr>
        <w:spacing w:line="276" w:lineRule="auto"/>
        <w:jc w:val="both"/>
        <w:rPr>
          <w:rFonts w:ascii="Times New Roman" w:hAnsi="Times New Roman" w:cs="Times New Roman"/>
        </w:rPr>
      </w:pPr>
      <w:bookmarkStart w:id="3" w:name="_Hlk93050698"/>
      <w:r w:rsidRPr="00AF1C4D">
        <w:rPr>
          <w:rFonts w:ascii="Times New Roman" w:hAnsi="Times New Roman" w:cs="Times New Roman"/>
          <w:bCs/>
        </w:rPr>
        <w:t>Figure S</w:t>
      </w:r>
      <w:r w:rsidR="00344CCB" w:rsidRPr="00AF1C4D">
        <w:rPr>
          <w:rFonts w:ascii="Times New Roman" w:hAnsi="Times New Roman" w:cs="Times New Roman"/>
          <w:bCs/>
        </w:rPr>
        <w:t>4</w:t>
      </w:r>
      <w:r w:rsidRPr="00AF1C4D">
        <w:rPr>
          <w:rFonts w:ascii="Times New Roman" w:hAnsi="Times New Roman" w:cs="Times New Roman"/>
          <w:bCs/>
        </w:rPr>
        <w:t>:  a. Loadings</w:t>
      </w:r>
      <w:r w:rsidRPr="00E43C50">
        <w:rPr>
          <w:rFonts w:ascii="Times New Roman" w:hAnsi="Times New Roman" w:cs="Times New Roman"/>
        </w:rPr>
        <w:t xml:space="preserve"> of the chemical constituent of the first two factors. </w:t>
      </w:r>
      <w:r w:rsidRPr="00E43C50">
        <w:rPr>
          <w:rFonts w:ascii="Times New Roman" w:hAnsi="Times New Roman" w:cs="Times New Roman"/>
          <w:b/>
        </w:rPr>
        <w:t>b.</w:t>
      </w:r>
      <w:r w:rsidRPr="00E43C50">
        <w:rPr>
          <w:rFonts w:ascii="Times New Roman" w:hAnsi="Times New Roman" w:cs="Times New Roman"/>
        </w:rPr>
        <w:t xml:space="preserve"> Score plot of the first two scores.</w:t>
      </w:r>
      <w:bookmarkStart w:id="4" w:name="_Hlk93050304"/>
      <w:bookmarkEnd w:id="3"/>
    </w:p>
    <w:bookmarkEnd w:id="4"/>
    <w:p w14:paraId="6C425A8C" w14:textId="0DD7639D" w:rsidR="00FA590C" w:rsidRPr="00E43C50" w:rsidRDefault="00FA590C" w:rsidP="00FA590C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AF1C4D">
        <w:rPr>
          <w:rFonts w:ascii="Times New Roman" w:hAnsi="Times New Roman" w:cs="Times New Roman"/>
        </w:rPr>
        <w:t>Table S1. Concentration</w:t>
      </w:r>
      <w:r w:rsidRPr="00E43C50">
        <w:rPr>
          <w:rFonts w:ascii="Times New Roman" w:hAnsi="Times New Roman" w:cs="Times New Roman"/>
        </w:rPr>
        <w:t xml:space="preserve"> (</w:t>
      </w:r>
      <w:proofErr w:type="spellStart"/>
      <w:r w:rsidRPr="00E43C50">
        <w:rPr>
          <w:rFonts w:ascii="Times New Roman" w:hAnsi="Times New Roman" w:cs="Times New Roman"/>
        </w:rPr>
        <w:t>μeq</w:t>
      </w:r>
      <w:proofErr w:type="spellEnd"/>
      <w:r w:rsidRPr="00E43C50">
        <w:rPr>
          <w:rFonts w:ascii="Times New Roman" w:hAnsi="Times New Roman" w:cs="Times New Roman"/>
        </w:rPr>
        <w:t xml:space="preserve">/l) of ionic species of rainwater during the summer monsoon season of the year 2017. </w:t>
      </w:r>
    </w:p>
    <w:tbl>
      <w:tblPr>
        <w:tblW w:w="9040" w:type="dxa"/>
        <w:tblLook w:val="04A0" w:firstRow="1" w:lastRow="0" w:firstColumn="1" w:lastColumn="0" w:noHBand="0" w:noVBand="1"/>
      </w:tblPr>
      <w:tblGrid>
        <w:gridCol w:w="2055"/>
        <w:gridCol w:w="1232"/>
        <w:gridCol w:w="1439"/>
        <w:gridCol w:w="1438"/>
        <w:gridCol w:w="1438"/>
        <w:gridCol w:w="1438"/>
      </w:tblGrid>
      <w:tr w:rsidR="00FA590C" w:rsidRPr="00E43C50" w14:paraId="725B342F" w14:textId="77777777" w:rsidTr="00FC73AB">
        <w:trPr>
          <w:trHeight w:val="319"/>
        </w:trPr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98AE43" w14:textId="77777777" w:rsidR="00FA590C" w:rsidRPr="00E43C50" w:rsidRDefault="00FA590C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Parameters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620E7E" w14:textId="77777777" w:rsidR="00FA590C" w:rsidRPr="00E43C50" w:rsidRDefault="00FA590C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Min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D2BC8E" w14:textId="77777777" w:rsidR="00FA590C" w:rsidRPr="00E43C50" w:rsidRDefault="00FA590C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Max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988A0D" w14:textId="77777777" w:rsidR="00FA590C" w:rsidRPr="00E43C50" w:rsidRDefault="00FA590C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Avg.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F4CEDD" w14:textId="77777777" w:rsidR="00FA590C" w:rsidRPr="00E43C50" w:rsidRDefault="00FA590C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SD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B0F2B0" w14:textId="77777777" w:rsidR="00FA590C" w:rsidRPr="00E43C50" w:rsidRDefault="00FA590C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VWM</w:t>
            </w:r>
          </w:p>
        </w:tc>
      </w:tr>
      <w:tr w:rsidR="00FA590C" w:rsidRPr="00E43C50" w14:paraId="12ED371C" w14:textId="77777777" w:rsidTr="00FC73AB">
        <w:trPr>
          <w:trHeight w:val="319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DDECB" w14:textId="77777777" w:rsidR="00FA590C" w:rsidRPr="00E43C50" w:rsidRDefault="00FA590C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pH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8E4FE" w14:textId="77777777" w:rsidR="00FA590C" w:rsidRPr="00E43C50" w:rsidRDefault="00FA590C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4.59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5B68B" w14:textId="77777777" w:rsidR="00FA590C" w:rsidRPr="00E43C50" w:rsidRDefault="00FA590C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6.73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8DD45" w14:textId="77777777" w:rsidR="00FA590C" w:rsidRPr="00E43C50" w:rsidRDefault="00FA590C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5.47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D73B1" w14:textId="77777777" w:rsidR="00FA590C" w:rsidRPr="00E43C50" w:rsidRDefault="00FA590C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0.72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BF5AF" w14:textId="77777777" w:rsidR="00FA590C" w:rsidRPr="00E43C50" w:rsidRDefault="00FA590C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5.56</w:t>
            </w:r>
          </w:p>
        </w:tc>
      </w:tr>
      <w:tr w:rsidR="00FA590C" w:rsidRPr="00E43C50" w14:paraId="194CCF47" w14:textId="77777777" w:rsidTr="00FC73AB">
        <w:trPr>
          <w:trHeight w:val="351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7F362" w14:textId="77777777" w:rsidR="00FA590C" w:rsidRPr="00E43C50" w:rsidRDefault="00FA590C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Na</w:t>
            </w:r>
            <w:r w:rsidRPr="00E43C50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N"/>
              </w:rPr>
              <w:t>+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0B1A4" w14:textId="77777777" w:rsidR="00FA590C" w:rsidRPr="00E43C50" w:rsidRDefault="00FA590C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15.23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BE5E0" w14:textId="77777777" w:rsidR="00FA590C" w:rsidRPr="00E43C50" w:rsidRDefault="00FA590C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56.45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EA19C" w14:textId="77777777" w:rsidR="00FA590C" w:rsidRPr="00E43C50" w:rsidRDefault="00FA590C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27.66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AB258" w14:textId="77777777" w:rsidR="00FA590C" w:rsidRPr="00E43C50" w:rsidRDefault="00FA590C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10.66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8972F" w14:textId="77777777" w:rsidR="00FA590C" w:rsidRPr="00E43C50" w:rsidRDefault="00FA590C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27.35</w:t>
            </w:r>
          </w:p>
        </w:tc>
      </w:tr>
      <w:tr w:rsidR="00FA590C" w:rsidRPr="00E43C50" w14:paraId="2A4EEB1E" w14:textId="77777777" w:rsidTr="00FC73AB">
        <w:trPr>
          <w:trHeight w:val="351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88B2B" w14:textId="77777777" w:rsidR="00FA590C" w:rsidRPr="00E43C50" w:rsidRDefault="00FA590C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K</w:t>
            </w:r>
            <w:r w:rsidRPr="00E43C50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N"/>
              </w:rPr>
              <w:t>+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FC92F" w14:textId="77777777" w:rsidR="00FA590C" w:rsidRPr="00E43C50" w:rsidRDefault="00FA590C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2.31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604BE" w14:textId="77777777" w:rsidR="00FA590C" w:rsidRPr="00E43C50" w:rsidRDefault="00FA590C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12.98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09974" w14:textId="77777777" w:rsidR="00FA590C" w:rsidRPr="00E43C50" w:rsidRDefault="00FA590C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6.56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BEC53" w14:textId="77777777" w:rsidR="00FA590C" w:rsidRPr="00E43C50" w:rsidRDefault="00FA590C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3.25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62FA7" w14:textId="77777777" w:rsidR="00FA590C" w:rsidRPr="00E43C50" w:rsidRDefault="00FA590C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6.86</w:t>
            </w:r>
          </w:p>
        </w:tc>
      </w:tr>
      <w:tr w:rsidR="00FA590C" w:rsidRPr="00E43C50" w14:paraId="6BB39DAE" w14:textId="77777777" w:rsidTr="00FC73AB">
        <w:trPr>
          <w:trHeight w:val="351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EA262" w14:textId="77777777" w:rsidR="00FA590C" w:rsidRPr="00E43C50" w:rsidRDefault="00FA590C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Ca</w:t>
            </w:r>
            <w:r w:rsidRPr="00E43C50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N"/>
              </w:rPr>
              <w:t>2+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86430" w14:textId="77777777" w:rsidR="00FA590C" w:rsidRPr="00E43C50" w:rsidRDefault="00FA590C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18.92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8766E" w14:textId="77777777" w:rsidR="00FA590C" w:rsidRPr="00E43C50" w:rsidRDefault="00FA590C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56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43080" w14:textId="77777777" w:rsidR="00FA590C" w:rsidRPr="00E43C50" w:rsidRDefault="00FA590C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37.13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596D5" w14:textId="77777777" w:rsidR="00FA590C" w:rsidRPr="00E43C50" w:rsidRDefault="00FA590C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12.23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85EA5" w14:textId="77777777" w:rsidR="00FA590C" w:rsidRPr="00E43C50" w:rsidRDefault="00FA590C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35.7</w:t>
            </w:r>
          </w:p>
        </w:tc>
      </w:tr>
      <w:tr w:rsidR="00FA590C" w:rsidRPr="00E43C50" w14:paraId="6673178E" w14:textId="77777777" w:rsidTr="00FC73AB">
        <w:trPr>
          <w:trHeight w:val="351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50FD3" w14:textId="77777777" w:rsidR="00FA590C" w:rsidRPr="00E43C50" w:rsidRDefault="00FA590C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lastRenderedPageBreak/>
              <w:t>Mg</w:t>
            </w:r>
            <w:r w:rsidRPr="00E43C50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N"/>
              </w:rPr>
              <w:t>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CF5FC" w14:textId="77777777" w:rsidR="00FA590C" w:rsidRPr="00E43C50" w:rsidRDefault="00FA590C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3.65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58058" w14:textId="77777777" w:rsidR="00FA590C" w:rsidRPr="00E43C50" w:rsidRDefault="00FA590C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21.45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9617E" w14:textId="77777777" w:rsidR="00FA590C" w:rsidRPr="00E43C50" w:rsidRDefault="00FA590C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13.98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E2174" w14:textId="77777777" w:rsidR="00FA590C" w:rsidRPr="00E43C50" w:rsidRDefault="00FA590C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4.57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60A39" w14:textId="77777777" w:rsidR="00FA590C" w:rsidRPr="00E43C50" w:rsidRDefault="00FA590C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17.61</w:t>
            </w:r>
          </w:p>
        </w:tc>
      </w:tr>
      <w:tr w:rsidR="00FA590C" w:rsidRPr="00E43C50" w14:paraId="014B4070" w14:textId="77777777" w:rsidTr="00FC73AB">
        <w:trPr>
          <w:trHeight w:val="351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B7D2C" w14:textId="77777777" w:rsidR="00FA590C" w:rsidRPr="00E43C50" w:rsidRDefault="00FA590C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Cl</w:t>
            </w:r>
            <w:r w:rsidRPr="00E43C50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N"/>
              </w:rPr>
              <w:t>-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DF1FB" w14:textId="77777777" w:rsidR="00FA590C" w:rsidRPr="00E43C50" w:rsidRDefault="00FA590C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11.26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8DA5E" w14:textId="77777777" w:rsidR="00FA590C" w:rsidRPr="00E43C50" w:rsidRDefault="00FA590C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56.21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DF3C2" w14:textId="77777777" w:rsidR="00FA590C" w:rsidRPr="00E43C50" w:rsidRDefault="00FA590C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31.28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D2860" w14:textId="77777777" w:rsidR="00FA590C" w:rsidRPr="00E43C50" w:rsidRDefault="00FA590C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16.59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2CEFB" w14:textId="77777777" w:rsidR="00FA590C" w:rsidRPr="00E43C50" w:rsidRDefault="00FA590C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29.47</w:t>
            </w:r>
          </w:p>
        </w:tc>
      </w:tr>
      <w:tr w:rsidR="00FA590C" w:rsidRPr="00E43C50" w14:paraId="5EB99545" w14:textId="77777777" w:rsidTr="00FC73AB">
        <w:trPr>
          <w:trHeight w:val="384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3C694" w14:textId="77777777" w:rsidR="00FA590C" w:rsidRPr="00E43C50" w:rsidRDefault="00FA590C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SO</w:t>
            </w:r>
            <w:r w:rsidRPr="00E43C50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4</w:t>
            </w:r>
            <w:r w:rsidRPr="00E43C50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N"/>
              </w:rPr>
              <w:t>2-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5F6F5" w14:textId="77777777" w:rsidR="00FA590C" w:rsidRPr="00E43C50" w:rsidRDefault="00FA590C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11.51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FD61E" w14:textId="77777777" w:rsidR="00FA590C" w:rsidRPr="00E43C50" w:rsidRDefault="00FA590C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48.29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610D1" w14:textId="77777777" w:rsidR="00FA590C" w:rsidRPr="00E43C50" w:rsidRDefault="00FA590C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23.83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00C8D" w14:textId="77777777" w:rsidR="00FA590C" w:rsidRPr="00E43C50" w:rsidRDefault="00FA590C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11.98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E42E7" w14:textId="77777777" w:rsidR="00FA590C" w:rsidRPr="00E43C50" w:rsidRDefault="00FA590C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22.32</w:t>
            </w:r>
          </w:p>
        </w:tc>
      </w:tr>
      <w:tr w:rsidR="00FA590C" w:rsidRPr="00E43C50" w14:paraId="33EF081F" w14:textId="77777777" w:rsidTr="00FC73AB">
        <w:trPr>
          <w:trHeight w:val="384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073ED" w14:textId="77777777" w:rsidR="00FA590C" w:rsidRPr="00E43C50" w:rsidRDefault="00FA590C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NO</w:t>
            </w:r>
            <w:r w:rsidRPr="00E43C50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3</w:t>
            </w:r>
            <w:r w:rsidRPr="00E43C50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N"/>
              </w:rPr>
              <w:t>-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C083C" w14:textId="77777777" w:rsidR="00FA590C" w:rsidRPr="00E43C50" w:rsidRDefault="00FA590C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3.65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4EE63" w14:textId="77777777" w:rsidR="00FA590C" w:rsidRPr="00E43C50" w:rsidRDefault="00FA590C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36.17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A5144" w14:textId="77777777" w:rsidR="00FA590C" w:rsidRPr="00E43C50" w:rsidRDefault="00FA590C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18.75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C5692" w14:textId="77777777" w:rsidR="00FA590C" w:rsidRPr="00E43C50" w:rsidRDefault="00FA590C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8.75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21A12" w14:textId="77777777" w:rsidR="00FA590C" w:rsidRPr="00E43C50" w:rsidRDefault="00FA590C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20.61</w:t>
            </w:r>
          </w:p>
        </w:tc>
      </w:tr>
      <w:tr w:rsidR="00FA590C" w:rsidRPr="00E43C50" w14:paraId="17AE7585" w14:textId="77777777" w:rsidTr="00FC73AB">
        <w:trPr>
          <w:trHeight w:val="384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75018" w14:textId="77777777" w:rsidR="00FA590C" w:rsidRPr="00E43C50" w:rsidRDefault="00FA590C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HCO</w:t>
            </w:r>
            <w:r w:rsidRPr="00E43C50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3</w:t>
            </w:r>
            <w:r w:rsidRPr="00E43C50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N"/>
              </w:rPr>
              <w:t>-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8A9D2" w14:textId="77777777" w:rsidR="00FA590C" w:rsidRPr="00E43C50" w:rsidRDefault="00FA590C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2.36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7B5ED" w14:textId="77777777" w:rsidR="00FA590C" w:rsidRPr="00E43C50" w:rsidRDefault="00FA590C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18.26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B40BB" w14:textId="77777777" w:rsidR="00FA590C" w:rsidRPr="00E43C50" w:rsidRDefault="00FA590C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8.09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F14AF" w14:textId="77777777" w:rsidR="00FA590C" w:rsidRPr="00E43C50" w:rsidRDefault="00FA590C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3.64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953BD" w14:textId="77777777" w:rsidR="00FA590C" w:rsidRPr="00E43C50" w:rsidRDefault="00FA590C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7.71</w:t>
            </w:r>
          </w:p>
        </w:tc>
      </w:tr>
      <w:tr w:rsidR="00FA590C" w:rsidRPr="00E43C50" w14:paraId="7B66D279" w14:textId="77777777" w:rsidTr="00FC73AB">
        <w:trPr>
          <w:trHeight w:val="384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ADF2C76" w14:textId="77777777" w:rsidR="00FA590C" w:rsidRPr="00E43C50" w:rsidRDefault="00FA590C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NH</w:t>
            </w:r>
            <w:r w:rsidRPr="00E43C50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EB966BB" w14:textId="77777777" w:rsidR="00FA590C" w:rsidRPr="00E43C50" w:rsidRDefault="00FA590C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3.14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A71928" w14:textId="77777777" w:rsidR="00FA590C" w:rsidRPr="00E43C50" w:rsidRDefault="00FA590C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30.0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7CEBE0" w14:textId="77777777" w:rsidR="00FA590C" w:rsidRPr="00E43C50" w:rsidRDefault="00FA590C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14.87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571A9C4" w14:textId="77777777" w:rsidR="00FA590C" w:rsidRPr="00E43C50" w:rsidRDefault="00FA590C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5.95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8AC9A7" w14:textId="77777777" w:rsidR="00FA590C" w:rsidRPr="00E43C50" w:rsidRDefault="00FA590C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14.56</w:t>
            </w:r>
          </w:p>
        </w:tc>
      </w:tr>
      <w:bookmarkEnd w:id="2"/>
    </w:tbl>
    <w:p w14:paraId="3E02FA83" w14:textId="5DB7276F" w:rsidR="00F0358B" w:rsidRPr="00E43C50" w:rsidRDefault="00F0358B"/>
    <w:p w14:paraId="5B6A8767" w14:textId="77777777" w:rsidR="00FA590C" w:rsidRPr="00E43C50" w:rsidRDefault="00FA590C" w:rsidP="00FA590C">
      <w:pPr>
        <w:spacing w:line="276" w:lineRule="auto"/>
        <w:jc w:val="both"/>
        <w:rPr>
          <w:rFonts w:ascii="Times New Roman" w:hAnsi="Times New Roman" w:cs="Times New Roman"/>
        </w:rPr>
      </w:pPr>
      <w:r w:rsidRPr="00AF1C4D">
        <w:rPr>
          <w:rFonts w:ascii="Times New Roman" w:hAnsi="Times New Roman" w:cs="Times New Roman"/>
        </w:rPr>
        <w:t>Table S2: The</w:t>
      </w:r>
      <w:r w:rsidRPr="00E43C50">
        <w:rPr>
          <w:rFonts w:ascii="Times New Roman" w:hAnsi="Times New Roman" w:cs="Times New Roman"/>
        </w:rPr>
        <w:t xml:space="preserve"> ionic ratio of the observed ionic concentration in the rainwater from Shaune Garang catchment (unit in µeq/l).</w:t>
      </w:r>
    </w:p>
    <w:tbl>
      <w:tblPr>
        <w:tblW w:w="8988" w:type="dxa"/>
        <w:tblLook w:val="04A0" w:firstRow="1" w:lastRow="0" w:firstColumn="1" w:lastColumn="0" w:noHBand="0" w:noVBand="1"/>
      </w:tblPr>
      <w:tblGrid>
        <w:gridCol w:w="3379"/>
        <w:gridCol w:w="1601"/>
        <w:gridCol w:w="1649"/>
        <w:gridCol w:w="1411"/>
        <w:gridCol w:w="948"/>
      </w:tblGrid>
      <w:tr w:rsidR="00FA590C" w:rsidRPr="00E43C50" w14:paraId="687B70F4" w14:textId="77777777" w:rsidTr="00FC73AB">
        <w:trPr>
          <w:trHeight w:val="355"/>
        </w:trPr>
        <w:tc>
          <w:tcPr>
            <w:tcW w:w="3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D955FC" w14:textId="77777777" w:rsidR="00FA590C" w:rsidRPr="00E43C50" w:rsidRDefault="00FA590C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Parameters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C456AC" w14:textId="77777777" w:rsidR="00FA590C" w:rsidRPr="00E43C50" w:rsidRDefault="00FA590C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Minimum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3DF22E" w14:textId="77777777" w:rsidR="00FA590C" w:rsidRPr="00E43C50" w:rsidRDefault="00FA590C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Maximum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80A58E" w14:textId="77777777" w:rsidR="00FA590C" w:rsidRPr="00E43C50" w:rsidRDefault="00FA590C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Average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5C0011" w14:textId="77777777" w:rsidR="00FA590C" w:rsidRPr="00E43C50" w:rsidRDefault="00FA590C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STD</w:t>
            </w:r>
          </w:p>
        </w:tc>
      </w:tr>
      <w:tr w:rsidR="00FA590C" w:rsidRPr="00E43C50" w14:paraId="04AFB523" w14:textId="77777777" w:rsidTr="00FC73AB">
        <w:trPr>
          <w:trHeight w:val="408"/>
        </w:trPr>
        <w:tc>
          <w:tcPr>
            <w:tcW w:w="33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9263E" w14:textId="77777777" w:rsidR="00FA590C" w:rsidRPr="00E43C50" w:rsidRDefault="00FA590C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H</w:t>
            </w:r>
            <w:r w:rsidRPr="00E43C50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N"/>
              </w:rPr>
              <w:t>+</w:t>
            </w: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/ NO</w:t>
            </w:r>
            <w:r w:rsidRPr="00E43C50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3</w:t>
            </w:r>
            <w:r w:rsidRPr="00E43C50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N"/>
              </w:rPr>
              <w:t>-</w:t>
            </w:r>
            <w:r w:rsidRPr="00E43C50">
              <w:rPr>
                <w:rFonts w:ascii="Times New Roman" w:hAnsi="Times New Roman" w:cs="Times New Roman"/>
              </w:rPr>
              <w:t xml:space="preserve"> + </w:t>
            </w: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SO</w:t>
            </w:r>
            <w:r w:rsidRPr="00E43C50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4</w:t>
            </w:r>
            <w:r w:rsidRPr="00E43C50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N"/>
              </w:rPr>
              <w:t>2-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CFE0E" w14:textId="77777777" w:rsidR="00FA590C" w:rsidRPr="00E43C50" w:rsidRDefault="00FA590C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0.02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B1748" w14:textId="77777777" w:rsidR="00FA590C" w:rsidRPr="00E43C50" w:rsidRDefault="00FA590C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0.17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907D5" w14:textId="77777777" w:rsidR="00FA590C" w:rsidRPr="00E43C50" w:rsidRDefault="00FA590C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0.07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E7F1F" w14:textId="77777777" w:rsidR="00FA590C" w:rsidRPr="00E43C50" w:rsidRDefault="00FA590C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0.04</w:t>
            </w:r>
          </w:p>
        </w:tc>
      </w:tr>
      <w:tr w:rsidR="00FA590C" w:rsidRPr="00E43C50" w14:paraId="62C7A404" w14:textId="77777777" w:rsidTr="00FC73AB">
        <w:trPr>
          <w:trHeight w:val="355"/>
        </w:trPr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4B044" w14:textId="77777777" w:rsidR="00FA590C" w:rsidRPr="00E43C50" w:rsidRDefault="00FA590C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NO</w:t>
            </w:r>
            <w:r w:rsidRPr="00E43C50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3</w:t>
            </w:r>
            <w:r w:rsidRPr="00E43C50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N"/>
              </w:rPr>
              <w:t>-</w:t>
            </w:r>
            <w:r w:rsidRPr="00E43C50">
              <w:rPr>
                <w:rFonts w:ascii="Times New Roman" w:hAnsi="Times New Roman" w:cs="Times New Roman"/>
              </w:rPr>
              <w:t xml:space="preserve"> / </w:t>
            </w: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SO</w:t>
            </w:r>
            <w:r w:rsidRPr="00E43C50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4</w:t>
            </w:r>
            <w:r w:rsidRPr="00E43C50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N"/>
              </w:rPr>
              <w:t>2-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B1585" w14:textId="77777777" w:rsidR="00FA590C" w:rsidRPr="00E43C50" w:rsidRDefault="00FA590C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0.24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5499C" w14:textId="77777777" w:rsidR="00FA590C" w:rsidRPr="00E43C50" w:rsidRDefault="00FA590C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2.47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5CBA6" w14:textId="77777777" w:rsidR="00FA590C" w:rsidRPr="00E43C50" w:rsidRDefault="00FA590C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0.97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2814F" w14:textId="77777777" w:rsidR="00FA590C" w:rsidRPr="00E43C50" w:rsidRDefault="00FA590C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0.60</w:t>
            </w:r>
          </w:p>
        </w:tc>
      </w:tr>
      <w:tr w:rsidR="00FA590C" w:rsidRPr="00E43C50" w14:paraId="3153290F" w14:textId="77777777" w:rsidTr="00FC73AB">
        <w:trPr>
          <w:trHeight w:val="355"/>
        </w:trPr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C1202" w14:textId="77777777" w:rsidR="00FA590C" w:rsidRPr="00E43C50" w:rsidRDefault="00FA590C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NH</w:t>
            </w:r>
            <w:r w:rsidRPr="00E43C50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4</w:t>
            </w:r>
            <w:r w:rsidRPr="00E43C50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N"/>
              </w:rPr>
              <w:t>+</w:t>
            </w:r>
            <w:r w:rsidRPr="00E43C50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 xml:space="preserve"> </w:t>
            </w: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/ NO</w:t>
            </w:r>
            <w:r w:rsidRPr="00E43C50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3</w:t>
            </w:r>
            <w:r w:rsidRPr="00E43C50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N"/>
              </w:rPr>
              <w:t>-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BA76D" w14:textId="77777777" w:rsidR="00FA590C" w:rsidRPr="00E43C50" w:rsidRDefault="00FA590C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0.42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2CC21" w14:textId="77777777" w:rsidR="00FA590C" w:rsidRPr="00E43C50" w:rsidRDefault="00FA590C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1.00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DC510" w14:textId="77777777" w:rsidR="00FA590C" w:rsidRPr="00E43C50" w:rsidRDefault="00FA590C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0.81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DBDB1" w14:textId="77777777" w:rsidR="00FA590C" w:rsidRPr="00E43C50" w:rsidRDefault="00FA590C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0.21</w:t>
            </w:r>
          </w:p>
        </w:tc>
      </w:tr>
      <w:tr w:rsidR="00FA590C" w:rsidRPr="00E43C50" w14:paraId="7CFE318A" w14:textId="77777777" w:rsidTr="00FC73AB">
        <w:trPr>
          <w:trHeight w:val="355"/>
        </w:trPr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B04BB" w14:textId="77777777" w:rsidR="00FA590C" w:rsidRPr="00E43C50" w:rsidRDefault="00FA590C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NH</w:t>
            </w:r>
            <w:r w:rsidRPr="00E43C50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4</w:t>
            </w:r>
            <w:r w:rsidRPr="00E43C50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N"/>
              </w:rPr>
              <w:t>+</w:t>
            </w:r>
            <w:r w:rsidRPr="00E43C50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 xml:space="preserve"> </w:t>
            </w: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/ SO</w:t>
            </w:r>
            <w:r w:rsidRPr="00E43C50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4</w:t>
            </w:r>
            <w:r w:rsidRPr="00E43C50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N"/>
              </w:rPr>
              <w:t>2-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1636E" w14:textId="77777777" w:rsidR="00FA590C" w:rsidRPr="00E43C50" w:rsidRDefault="00FA590C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0.21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06992" w14:textId="77777777" w:rsidR="00FA590C" w:rsidRPr="00E43C50" w:rsidRDefault="00FA590C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1.46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EF47B" w14:textId="77777777" w:rsidR="00FA590C" w:rsidRPr="00E43C50" w:rsidRDefault="00FA590C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0.73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608D8" w14:textId="77777777" w:rsidR="00FA590C" w:rsidRPr="00E43C50" w:rsidRDefault="00FA590C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0.38</w:t>
            </w:r>
          </w:p>
        </w:tc>
      </w:tr>
      <w:tr w:rsidR="00FA590C" w:rsidRPr="00E43C50" w14:paraId="2C94037D" w14:textId="77777777" w:rsidTr="00FC73AB">
        <w:trPr>
          <w:trHeight w:val="355"/>
        </w:trPr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F6AA0" w14:textId="77777777" w:rsidR="00FA590C" w:rsidRPr="00E43C50" w:rsidRDefault="00FA590C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Ca</w:t>
            </w:r>
            <w:r w:rsidRPr="00E43C50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N"/>
              </w:rPr>
              <w:t>2+</w:t>
            </w: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 + NH</w:t>
            </w:r>
            <w:r w:rsidRPr="00E43C50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4</w:t>
            </w:r>
            <w:r w:rsidRPr="00E43C50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N"/>
              </w:rPr>
              <w:t>+</w:t>
            </w:r>
            <w:r w:rsidRPr="00E43C50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 xml:space="preserve"> </w:t>
            </w: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/ NO</w:t>
            </w:r>
            <w:r w:rsidRPr="00E43C50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3</w:t>
            </w:r>
            <w:r w:rsidRPr="00E43C50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N"/>
              </w:rPr>
              <w:t>-</w:t>
            </w:r>
            <w:r w:rsidRPr="00E43C50">
              <w:rPr>
                <w:rFonts w:ascii="Times New Roman" w:hAnsi="Times New Roman" w:cs="Times New Roman"/>
              </w:rPr>
              <w:t xml:space="preserve"> + </w:t>
            </w: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SO</w:t>
            </w:r>
            <w:r w:rsidRPr="00E43C50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4</w:t>
            </w:r>
            <w:r w:rsidRPr="00E43C50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N"/>
              </w:rPr>
              <w:t>2-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A60C1" w14:textId="77777777" w:rsidR="00FA590C" w:rsidRPr="00E43C50" w:rsidRDefault="00FA590C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0.48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EA3C8" w14:textId="77777777" w:rsidR="00FA590C" w:rsidRPr="00E43C50" w:rsidRDefault="00FA590C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2.75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DF70F" w14:textId="77777777" w:rsidR="00FA590C" w:rsidRPr="00E43C50" w:rsidRDefault="00FA590C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1.34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BFE9F" w14:textId="77777777" w:rsidR="00FA590C" w:rsidRPr="00E43C50" w:rsidRDefault="00FA590C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0.51</w:t>
            </w:r>
          </w:p>
        </w:tc>
      </w:tr>
      <w:tr w:rsidR="00FA590C" w:rsidRPr="00E43C50" w14:paraId="70641307" w14:textId="77777777" w:rsidTr="00FC73AB">
        <w:trPr>
          <w:trHeight w:val="355"/>
        </w:trPr>
        <w:tc>
          <w:tcPr>
            <w:tcW w:w="33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69133" w14:textId="77777777" w:rsidR="00FA590C" w:rsidRPr="00E43C50" w:rsidRDefault="00FA590C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NO</w:t>
            </w:r>
            <w:r w:rsidRPr="00E43C50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3</w:t>
            </w:r>
            <w:r w:rsidRPr="00E43C50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N"/>
              </w:rPr>
              <w:t>-</w:t>
            </w:r>
            <w:r w:rsidRPr="00E43C50">
              <w:rPr>
                <w:rFonts w:ascii="Times New Roman" w:hAnsi="Times New Roman" w:cs="Times New Roman"/>
              </w:rPr>
              <w:t xml:space="preserve"> + Cl</w:t>
            </w:r>
            <w:r w:rsidRPr="00E43C50">
              <w:rPr>
                <w:rFonts w:ascii="Times New Roman" w:hAnsi="Times New Roman" w:cs="Times New Roman"/>
                <w:vertAlign w:val="superscript"/>
              </w:rPr>
              <w:t>-</w:t>
            </w:r>
            <w:r w:rsidRPr="00E43C50">
              <w:rPr>
                <w:rFonts w:ascii="Times New Roman" w:hAnsi="Times New Roman" w:cs="Times New Roman"/>
              </w:rPr>
              <w:t xml:space="preserve"> / </w:t>
            </w: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SO</w:t>
            </w:r>
            <w:r w:rsidRPr="00E43C50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4</w:t>
            </w:r>
            <w:r w:rsidRPr="00E43C50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N"/>
              </w:rPr>
              <w:t>2-</w:t>
            </w:r>
          </w:p>
        </w:tc>
        <w:tc>
          <w:tcPr>
            <w:tcW w:w="16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D339C" w14:textId="77777777" w:rsidR="00FA590C" w:rsidRPr="00E43C50" w:rsidRDefault="00FA590C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1.08</w:t>
            </w:r>
          </w:p>
        </w:tc>
        <w:tc>
          <w:tcPr>
            <w:tcW w:w="16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1B899" w14:textId="77777777" w:rsidR="00FA590C" w:rsidRPr="00E43C50" w:rsidRDefault="00FA590C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4.60</w:t>
            </w:r>
          </w:p>
        </w:tc>
        <w:tc>
          <w:tcPr>
            <w:tcW w:w="14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37FA7" w14:textId="77777777" w:rsidR="00FA590C" w:rsidRPr="00E43C50" w:rsidRDefault="00FA590C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2.38</w:t>
            </w:r>
          </w:p>
        </w:tc>
        <w:tc>
          <w:tcPr>
            <w:tcW w:w="9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4FABD" w14:textId="77777777" w:rsidR="00FA590C" w:rsidRPr="00E43C50" w:rsidRDefault="00FA590C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0.91</w:t>
            </w:r>
          </w:p>
        </w:tc>
      </w:tr>
      <w:tr w:rsidR="00FA590C" w:rsidRPr="00E43C50" w14:paraId="59176CF0" w14:textId="77777777" w:rsidTr="00FC73AB">
        <w:trPr>
          <w:trHeight w:val="355"/>
        </w:trPr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3AE2BC" w14:textId="77777777" w:rsidR="00FA590C" w:rsidRPr="00E43C50" w:rsidRDefault="00FA590C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NO</w:t>
            </w:r>
            <w:r w:rsidRPr="00E43C50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3</w:t>
            </w:r>
            <w:r w:rsidRPr="00E43C50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N"/>
              </w:rPr>
              <w:t>-</w:t>
            </w:r>
            <w:r w:rsidRPr="00E43C50">
              <w:rPr>
                <w:rFonts w:ascii="Times New Roman" w:hAnsi="Times New Roman" w:cs="Times New Roman"/>
              </w:rPr>
              <w:t xml:space="preserve"> + </w:t>
            </w: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SO</w:t>
            </w:r>
            <w:r w:rsidRPr="00E43C50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4</w:t>
            </w:r>
            <w:r w:rsidRPr="00E43C50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N"/>
              </w:rPr>
              <w:t xml:space="preserve">2- </w:t>
            </w: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/ Ca</w:t>
            </w:r>
            <w:r w:rsidRPr="00E43C50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N"/>
              </w:rPr>
              <w:t xml:space="preserve">2+ </w:t>
            </w: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+ Mg</w:t>
            </w:r>
            <w:r w:rsidRPr="00E43C50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N"/>
              </w:rPr>
              <w:t>2+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19356A" w14:textId="77777777" w:rsidR="00FA590C" w:rsidRPr="00E43C50" w:rsidRDefault="00FA590C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230BA8" w14:textId="77777777" w:rsidR="00FA590C" w:rsidRPr="00E43C50" w:rsidRDefault="00FA590C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2.07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83184D" w14:textId="77777777" w:rsidR="00FA590C" w:rsidRPr="00E43C50" w:rsidRDefault="00FA590C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0.87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482DF2" w14:textId="77777777" w:rsidR="00FA590C" w:rsidRPr="00E43C50" w:rsidRDefault="00FA590C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0.39</w:t>
            </w:r>
          </w:p>
        </w:tc>
      </w:tr>
    </w:tbl>
    <w:p w14:paraId="338016FB" w14:textId="77777777" w:rsidR="00AF1C4D" w:rsidRDefault="00AF1C4D" w:rsidP="00B178D8">
      <w:pPr>
        <w:spacing w:line="276" w:lineRule="auto"/>
        <w:jc w:val="both"/>
        <w:rPr>
          <w:rFonts w:ascii="Times New Roman" w:hAnsi="Times New Roman" w:cs="Times New Roman"/>
          <w:bCs/>
        </w:rPr>
      </w:pPr>
      <w:bookmarkStart w:id="5" w:name="_Hlk93051595"/>
    </w:p>
    <w:p w14:paraId="7333B17D" w14:textId="0B9D7AE3" w:rsidR="00B178D8" w:rsidRPr="00E43C50" w:rsidRDefault="00B178D8" w:rsidP="00B178D8">
      <w:pPr>
        <w:spacing w:line="276" w:lineRule="auto"/>
        <w:jc w:val="both"/>
        <w:rPr>
          <w:rFonts w:ascii="Times New Roman" w:hAnsi="Times New Roman" w:cs="Times New Roman"/>
        </w:rPr>
      </w:pPr>
      <w:r w:rsidRPr="00AF1C4D">
        <w:rPr>
          <w:rFonts w:ascii="Times New Roman" w:hAnsi="Times New Roman" w:cs="Times New Roman"/>
          <w:bCs/>
        </w:rPr>
        <w:t>Table S3: Neutralization</w:t>
      </w:r>
      <w:r w:rsidRPr="00E43C50">
        <w:rPr>
          <w:rFonts w:ascii="Times New Roman" w:hAnsi="Times New Roman" w:cs="Times New Roman"/>
        </w:rPr>
        <w:t xml:space="preserve"> factors (NF) for selected chemical parameters of Shaune Garang catchment compared with some previous studies in India.</w:t>
      </w:r>
    </w:p>
    <w:tbl>
      <w:tblPr>
        <w:tblW w:w="9485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505"/>
        <w:gridCol w:w="726"/>
        <w:gridCol w:w="726"/>
        <w:gridCol w:w="726"/>
        <w:gridCol w:w="774"/>
        <w:gridCol w:w="726"/>
        <w:gridCol w:w="2302"/>
      </w:tblGrid>
      <w:tr w:rsidR="00B178D8" w:rsidRPr="00E43C50" w14:paraId="31282BBE" w14:textId="77777777" w:rsidTr="00FC73AB">
        <w:trPr>
          <w:trHeight w:val="424"/>
        </w:trPr>
        <w:tc>
          <w:tcPr>
            <w:tcW w:w="35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D0684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Studies</w:t>
            </w: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FC467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K</w:t>
            </w:r>
            <w:r w:rsidRPr="00E43C50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en-IN"/>
              </w:rPr>
              <w:t>+</w:t>
            </w: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E8414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Na</w:t>
            </w:r>
            <w:r w:rsidRPr="00E43C50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en-IN"/>
              </w:rPr>
              <w:t>+</w:t>
            </w: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DB2E2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Ca</w:t>
            </w:r>
            <w:r w:rsidRPr="00E43C50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en-IN"/>
              </w:rPr>
              <w:t>2+</w:t>
            </w:r>
          </w:p>
        </w:tc>
        <w:tc>
          <w:tcPr>
            <w:tcW w:w="7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443BF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Mg</w:t>
            </w:r>
            <w:r w:rsidRPr="00E43C50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en-IN"/>
              </w:rPr>
              <w:t>2+</w:t>
            </w: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7C056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NH</w:t>
            </w:r>
            <w:r w:rsidRPr="00E43C50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bscript"/>
                <w:lang w:eastAsia="en-IN"/>
              </w:rPr>
              <w:t>4</w:t>
            </w:r>
          </w:p>
        </w:tc>
        <w:tc>
          <w:tcPr>
            <w:tcW w:w="23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AAE28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References</w:t>
            </w:r>
          </w:p>
        </w:tc>
      </w:tr>
      <w:tr w:rsidR="00B178D8" w:rsidRPr="00E43C50" w14:paraId="44F64166" w14:textId="77777777" w:rsidTr="00FC73AB">
        <w:trPr>
          <w:trHeight w:val="353"/>
        </w:trPr>
        <w:tc>
          <w:tcPr>
            <w:tcW w:w="350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2F17C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Shaune Garang, Himachal Pradesh</w:t>
            </w:r>
          </w:p>
        </w:tc>
        <w:tc>
          <w:tcPr>
            <w:tcW w:w="72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71D9A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0.15</w:t>
            </w:r>
          </w:p>
        </w:tc>
        <w:tc>
          <w:tcPr>
            <w:tcW w:w="72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78B03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0.63</w:t>
            </w:r>
          </w:p>
        </w:tc>
        <w:tc>
          <w:tcPr>
            <w:tcW w:w="72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CEBD9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0.85</w:t>
            </w:r>
          </w:p>
        </w:tc>
        <w:tc>
          <w:tcPr>
            <w:tcW w:w="77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0C41D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0.34</w:t>
            </w:r>
          </w:p>
        </w:tc>
        <w:tc>
          <w:tcPr>
            <w:tcW w:w="72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07609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0.39</w:t>
            </w:r>
          </w:p>
        </w:tc>
        <w:tc>
          <w:tcPr>
            <w:tcW w:w="230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D0785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Present study</w:t>
            </w:r>
          </w:p>
        </w:tc>
      </w:tr>
      <w:tr w:rsidR="00B178D8" w:rsidRPr="00E43C50" w14:paraId="5C9EB2E6" w14:textId="77777777" w:rsidTr="00FC73AB">
        <w:trPr>
          <w:trHeight w:val="353"/>
        </w:trPr>
        <w:tc>
          <w:tcPr>
            <w:tcW w:w="3505" w:type="dxa"/>
            <w:shd w:val="clear" w:color="auto" w:fill="auto"/>
            <w:noWrap/>
            <w:vAlign w:val="center"/>
            <w:hideMark/>
          </w:tcPr>
          <w:p w14:paraId="3637B5DB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Kothi, Himachal Pradesh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14:paraId="12485732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0.12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14:paraId="7C45DB53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14:paraId="1EFBE7E8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0.71</w:t>
            </w:r>
          </w:p>
        </w:tc>
        <w:tc>
          <w:tcPr>
            <w:tcW w:w="774" w:type="dxa"/>
            <w:shd w:val="clear" w:color="auto" w:fill="auto"/>
            <w:noWrap/>
            <w:vAlign w:val="center"/>
            <w:hideMark/>
          </w:tcPr>
          <w:p w14:paraId="40FC605C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0.24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14:paraId="2D09824A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0.31</w:t>
            </w:r>
          </w:p>
        </w:tc>
        <w:tc>
          <w:tcPr>
            <w:tcW w:w="2302" w:type="dxa"/>
            <w:shd w:val="clear" w:color="auto" w:fill="auto"/>
            <w:noWrap/>
            <w:vAlign w:val="center"/>
            <w:hideMark/>
          </w:tcPr>
          <w:p w14:paraId="60D814B1" w14:textId="5805694C" w:rsidR="00B178D8" w:rsidRPr="00E43C50" w:rsidRDefault="00F54D42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[1]</w:t>
            </w:r>
          </w:p>
        </w:tc>
      </w:tr>
      <w:tr w:rsidR="00B178D8" w:rsidRPr="00E43C50" w14:paraId="344F353D" w14:textId="77777777" w:rsidTr="00FC73AB">
        <w:trPr>
          <w:trHeight w:val="353"/>
        </w:trPr>
        <w:tc>
          <w:tcPr>
            <w:tcW w:w="3505" w:type="dxa"/>
            <w:shd w:val="clear" w:color="auto" w:fill="auto"/>
            <w:noWrap/>
            <w:vAlign w:val="center"/>
            <w:hideMark/>
          </w:tcPr>
          <w:p w14:paraId="4F421146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proofErr w:type="spellStart"/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Manora</w:t>
            </w:r>
            <w:proofErr w:type="spellEnd"/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 Peak, Nainital, Uttarakhand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14:paraId="349D7D9A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1.28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14:paraId="18E84840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1.63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14:paraId="222887C8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4.08</w:t>
            </w:r>
          </w:p>
        </w:tc>
        <w:tc>
          <w:tcPr>
            <w:tcW w:w="774" w:type="dxa"/>
            <w:shd w:val="clear" w:color="auto" w:fill="auto"/>
            <w:noWrap/>
            <w:vAlign w:val="center"/>
            <w:hideMark/>
          </w:tcPr>
          <w:p w14:paraId="07EDD6E8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1.42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14:paraId="4A5A2E30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0.32</w:t>
            </w:r>
          </w:p>
        </w:tc>
        <w:tc>
          <w:tcPr>
            <w:tcW w:w="2302" w:type="dxa"/>
            <w:shd w:val="clear" w:color="auto" w:fill="auto"/>
            <w:noWrap/>
            <w:vAlign w:val="center"/>
            <w:hideMark/>
          </w:tcPr>
          <w:p w14:paraId="00AAD237" w14:textId="64678E89" w:rsidR="00B178D8" w:rsidRPr="00E43C50" w:rsidRDefault="00F54D42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[2]</w:t>
            </w:r>
          </w:p>
        </w:tc>
      </w:tr>
      <w:tr w:rsidR="00B178D8" w:rsidRPr="00E43C50" w14:paraId="4756760B" w14:textId="77777777" w:rsidTr="00FC73AB">
        <w:trPr>
          <w:trHeight w:val="353"/>
        </w:trPr>
        <w:tc>
          <w:tcPr>
            <w:tcW w:w="3505" w:type="dxa"/>
            <w:shd w:val="clear" w:color="auto" w:fill="auto"/>
            <w:noWrap/>
            <w:vAlign w:val="center"/>
            <w:hideMark/>
          </w:tcPr>
          <w:p w14:paraId="5DBA33E9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proofErr w:type="spellStart"/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Singhagad</w:t>
            </w:r>
            <w:proofErr w:type="spellEnd"/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, Western Ghat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14:paraId="4B665350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0.06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14:paraId="2F97082B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0.77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14:paraId="502126DF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0.74</w:t>
            </w:r>
          </w:p>
        </w:tc>
        <w:tc>
          <w:tcPr>
            <w:tcW w:w="774" w:type="dxa"/>
            <w:shd w:val="clear" w:color="auto" w:fill="auto"/>
            <w:noWrap/>
            <w:vAlign w:val="center"/>
            <w:hideMark/>
          </w:tcPr>
          <w:p w14:paraId="22DD1D45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0.38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14:paraId="17B894E5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0.11</w:t>
            </w:r>
          </w:p>
        </w:tc>
        <w:tc>
          <w:tcPr>
            <w:tcW w:w="2302" w:type="dxa"/>
            <w:shd w:val="clear" w:color="auto" w:fill="auto"/>
            <w:noWrap/>
            <w:vAlign w:val="center"/>
            <w:hideMark/>
          </w:tcPr>
          <w:p w14:paraId="1F34CAD8" w14:textId="4D235914" w:rsidR="00B178D8" w:rsidRPr="00E43C50" w:rsidRDefault="00F54D42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[3]</w:t>
            </w:r>
          </w:p>
        </w:tc>
      </w:tr>
      <w:tr w:rsidR="00B178D8" w:rsidRPr="00E43C50" w14:paraId="048901F6" w14:textId="77777777" w:rsidTr="00FC73AB">
        <w:trPr>
          <w:trHeight w:val="353"/>
        </w:trPr>
        <w:tc>
          <w:tcPr>
            <w:tcW w:w="3505" w:type="dxa"/>
            <w:shd w:val="clear" w:color="auto" w:fill="auto"/>
            <w:noWrap/>
            <w:vAlign w:val="center"/>
            <w:hideMark/>
          </w:tcPr>
          <w:p w14:paraId="5AFB58F7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Mahabaleshwar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14:paraId="7790D4D1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0.13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14:paraId="0A415502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1.45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14:paraId="0766E39B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1.86</w:t>
            </w:r>
          </w:p>
        </w:tc>
        <w:tc>
          <w:tcPr>
            <w:tcW w:w="774" w:type="dxa"/>
            <w:shd w:val="clear" w:color="auto" w:fill="auto"/>
            <w:noWrap/>
            <w:vAlign w:val="center"/>
            <w:hideMark/>
          </w:tcPr>
          <w:p w14:paraId="1136556D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0.65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14:paraId="6C77FF33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0.24</w:t>
            </w:r>
          </w:p>
        </w:tc>
        <w:tc>
          <w:tcPr>
            <w:tcW w:w="2302" w:type="dxa"/>
            <w:shd w:val="clear" w:color="auto" w:fill="auto"/>
            <w:noWrap/>
            <w:vAlign w:val="center"/>
            <w:hideMark/>
          </w:tcPr>
          <w:p w14:paraId="5286481A" w14:textId="3878FBA2" w:rsidR="00B178D8" w:rsidRPr="00E43C50" w:rsidRDefault="00F54D42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[4</w:t>
            </w:r>
            <w:r w:rsidR="00A4118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]</w:t>
            </w:r>
          </w:p>
        </w:tc>
      </w:tr>
      <w:tr w:rsidR="00B178D8" w:rsidRPr="00E43C50" w14:paraId="6BDA615C" w14:textId="77777777" w:rsidTr="00FC73AB">
        <w:trPr>
          <w:trHeight w:val="353"/>
        </w:trPr>
        <w:tc>
          <w:tcPr>
            <w:tcW w:w="3505" w:type="dxa"/>
            <w:shd w:val="clear" w:color="auto" w:fill="auto"/>
            <w:noWrap/>
            <w:vAlign w:val="center"/>
            <w:hideMark/>
          </w:tcPr>
          <w:p w14:paraId="171CFF27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Pune,</w:t>
            </w:r>
            <w:r w:rsidRPr="00E43C50">
              <w:rPr>
                <w:rFonts w:ascii="Times New Roman" w:hAnsi="Times New Roman" w:cs="Times New Roman"/>
              </w:rPr>
              <w:t xml:space="preserve"> </w:t>
            </w: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Southwest India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14:paraId="4E754B44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0.08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14:paraId="04D55037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14:paraId="0672FFA9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1.4</w:t>
            </w:r>
          </w:p>
        </w:tc>
        <w:tc>
          <w:tcPr>
            <w:tcW w:w="774" w:type="dxa"/>
            <w:shd w:val="clear" w:color="auto" w:fill="auto"/>
            <w:noWrap/>
            <w:vAlign w:val="center"/>
            <w:hideMark/>
          </w:tcPr>
          <w:p w14:paraId="04C6BA49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0.29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14:paraId="56E5255C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0.29</w:t>
            </w:r>
          </w:p>
        </w:tc>
        <w:tc>
          <w:tcPr>
            <w:tcW w:w="2302" w:type="dxa"/>
            <w:shd w:val="clear" w:color="auto" w:fill="auto"/>
            <w:noWrap/>
            <w:vAlign w:val="center"/>
            <w:hideMark/>
          </w:tcPr>
          <w:p w14:paraId="2FD72605" w14:textId="145A4CC5" w:rsidR="00B178D8" w:rsidRPr="00E43C50" w:rsidRDefault="00F54D42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[5</w:t>
            </w:r>
            <w:r w:rsidR="00A4118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]</w:t>
            </w:r>
          </w:p>
        </w:tc>
      </w:tr>
      <w:tr w:rsidR="00B178D8" w:rsidRPr="00E43C50" w14:paraId="62F4AE3E" w14:textId="77777777" w:rsidTr="00FC73AB">
        <w:trPr>
          <w:trHeight w:val="353"/>
        </w:trPr>
        <w:tc>
          <w:tcPr>
            <w:tcW w:w="3505" w:type="dxa"/>
            <w:shd w:val="clear" w:color="auto" w:fill="auto"/>
            <w:noWrap/>
            <w:vAlign w:val="center"/>
            <w:hideMark/>
          </w:tcPr>
          <w:p w14:paraId="33D5F491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Delhi,</w:t>
            </w:r>
            <w:r w:rsidRPr="00E43C50">
              <w:rPr>
                <w:rFonts w:ascii="Times New Roman" w:hAnsi="Times New Roman" w:cs="Times New Roman"/>
              </w:rPr>
              <w:t xml:space="preserve"> </w:t>
            </w: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Northern India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14:paraId="3214391E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0.04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14:paraId="4CDFF097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14:paraId="461DAFA4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1.4</w:t>
            </w:r>
          </w:p>
        </w:tc>
        <w:tc>
          <w:tcPr>
            <w:tcW w:w="774" w:type="dxa"/>
            <w:shd w:val="clear" w:color="auto" w:fill="auto"/>
            <w:noWrap/>
            <w:vAlign w:val="center"/>
            <w:hideMark/>
          </w:tcPr>
          <w:p w14:paraId="7BE7F7CC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0.49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14:paraId="0D1A496B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0.17</w:t>
            </w:r>
          </w:p>
        </w:tc>
        <w:tc>
          <w:tcPr>
            <w:tcW w:w="2302" w:type="dxa"/>
            <w:shd w:val="clear" w:color="auto" w:fill="auto"/>
            <w:noWrap/>
            <w:vAlign w:val="center"/>
            <w:hideMark/>
          </w:tcPr>
          <w:p w14:paraId="447F4E89" w14:textId="673FF004" w:rsidR="00B178D8" w:rsidRPr="00E43C50" w:rsidRDefault="00F54D42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[</w:t>
            </w:r>
            <w:r w:rsidR="00A4118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5]</w:t>
            </w:r>
          </w:p>
        </w:tc>
      </w:tr>
      <w:tr w:rsidR="00B178D8" w:rsidRPr="00E43C50" w14:paraId="7F564935" w14:textId="77777777" w:rsidTr="00FC73AB">
        <w:trPr>
          <w:trHeight w:val="353"/>
        </w:trPr>
        <w:tc>
          <w:tcPr>
            <w:tcW w:w="3505" w:type="dxa"/>
            <w:shd w:val="clear" w:color="auto" w:fill="auto"/>
            <w:noWrap/>
            <w:vAlign w:val="center"/>
            <w:hideMark/>
          </w:tcPr>
          <w:p w14:paraId="5FCD5D82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Brahmaputra Valley, Tezpur 2012-18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14:paraId="64892E06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0.39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14:paraId="7DB7884C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14:paraId="04F4CFF0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1.01</w:t>
            </w:r>
          </w:p>
        </w:tc>
        <w:tc>
          <w:tcPr>
            <w:tcW w:w="774" w:type="dxa"/>
            <w:shd w:val="clear" w:color="auto" w:fill="auto"/>
            <w:noWrap/>
            <w:vAlign w:val="center"/>
            <w:hideMark/>
          </w:tcPr>
          <w:p w14:paraId="3ED9D546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0.28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14:paraId="45D7A2EA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1.02</w:t>
            </w:r>
          </w:p>
        </w:tc>
        <w:tc>
          <w:tcPr>
            <w:tcW w:w="2302" w:type="dxa"/>
            <w:shd w:val="clear" w:color="auto" w:fill="auto"/>
            <w:noWrap/>
            <w:vAlign w:val="center"/>
            <w:hideMark/>
          </w:tcPr>
          <w:p w14:paraId="7C91C598" w14:textId="1AE7AA1D" w:rsidR="00B178D8" w:rsidRPr="00E43C50" w:rsidRDefault="00F54D42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[</w:t>
            </w:r>
            <w:r w:rsidR="00A4118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6]</w:t>
            </w:r>
          </w:p>
        </w:tc>
      </w:tr>
      <w:bookmarkEnd w:id="5"/>
    </w:tbl>
    <w:p w14:paraId="3463C971" w14:textId="2642335F" w:rsidR="00B178D8" w:rsidRPr="00E43C50" w:rsidRDefault="00B178D8"/>
    <w:p w14:paraId="557F853C" w14:textId="4ACBCEE2" w:rsidR="00B178D8" w:rsidRPr="00E43C50" w:rsidRDefault="00B178D8" w:rsidP="00B178D8">
      <w:pPr>
        <w:spacing w:line="276" w:lineRule="auto"/>
        <w:jc w:val="both"/>
        <w:rPr>
          <w:rFonts w:ascii="Times New Roman" w:hAnsi="Times New Roman" w:cs="Times New Roman"/>
        </w:rPr>
      </w:pPr>
      <w:r w:rsidRPr="00AF1C4D">
        <w:rPr>
          <w:rFonts w:ascii="Times New Roman" w:hAnsi="Times New Roman" w:cs="Times New Roman"/>
        </w:rPr>
        <w:t>Table S4: Comparison</w:t>
      </w:r>
      <w:r w:rsidRPr="00E43C50">
        <w:rPr>
          <w:rFonts w:ascii="Times New Roman" w:hAnsi="Times New Roman" w:cs="Times New Roman"/>
        </w:rPr>
        <w:t xml:space="preserve"> of equivalent concentration ratios of various ionic species concerning sodium ion (Na</w:t>
      </w:r>
      <w:r w:rsidRPr="00E43C50">
        <w:rPr>
          <w:rFonts w:ascii="Times New Roman" w:hAnsi="Times New Roman" w:cs="Times New Roman"/>
          <w:vertAlign w:val="superscript"/>
        </w:rPr>
        <w:t>+</w:t>
      </w:r>
      <w:r w:rsidRPr="00E43C50">
        <w:rPr>
          <w:rFonts w:ascii="Times New Roman" w:hAnsi="Times New Roman" w:cs="Times New Roman"/>
        </w:rPr>
        <w:t>) along with seawater ratio, sea salt, and non-sea salt (</w:t>
      </w:r>
      <w:proofErr w:type="spellStart"/>
      <w:r w:rsidRPr="00E43C50">
        <w:rPr>
          <w:rFonts w:ascii="Times New Roman" w:hAnsi="Times New Roman" w:cs="Times New Roman"/>
        </w:rPr>
        <w:t>nss</w:t>
      </w:r>
      <w:proofErr w:type="spellEnd"/>
      <w:r w:rsidRPr="00E43C50">
        <w:rPr>
          <w:rFonts w:ascii="Times New Roman" w:hAnsi="Times New Roman" w:cs="Times New Roman"/>
        </w:rPr>
        <w:t>) fractions (%) at Shaune Garang catchment.</w:t>
      </w:r>
    </w:p>
    <w:tbl>
      <w:tblPr>
        <w:tblW w:w="921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295"/>
        <w:gridCol w:w="1256"/>
        <w:gridCol w:w="1515"/>
        <w:gridCol w:w="1197"/>
        <w:gridCol w:w="1428"/>
        <w:gridCol w:w="1519"/>
      </w:tblGrid>
      <w:tr w:rsidR="00E43C50" w:rsidRPr="00E43C50" w14:paraId="3954E7DD" w14:textId="77777777" w:rsidTr="00E43C50">
        <w:trPr>
          <w:trHeight w:val="482"/>
        </w:trPr>
        <w:tc>
          <w:tcPr>
            <w:tcW w:w="22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8271F93" w14:textId="77777777" w:rsidR="00E43C50" w:rsidRPr="00E43C50" w:rsidRDefault="00E43C50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FF2F689" w14:textId="77777777" w:rsidR="00E43C50" w:rsidRPr="00E43C50" w:rsidRDefault="00E43C50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Cl</w:t>
            </w:r>
            <w:r w:rsidRPr="00E43C50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N"/>
              </w:rPr>
              <w:t>-</w:t>
            </w: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/ Na</w:t>
            </w:r>
            <w:r w:rsidRPr="00E43C50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N"/>
              </w:rPr>
              <w:t>+</w:t>
            </w:r>
          </w:p>
          <w:p w14:paraId="16E8BF16" w14:textId="77777777" w:rsidR="00E43C50" w:rsidRPr="00E43C50" w:rsidRDefault="00E43C50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9F7763F" w14:textId="77777777" w:rsidR="00E43C50" w:rsidRPr="00E43C50" w:rsidRDefault="00E43C50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Mg</w:t>
            </w:r>
            <w:r w:rsidRPr="00E43C50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N"/>
              </w:rPr>
              <w:t>2+</w:t>
            </w: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/ Na</w:t>
            </w:r>
            <w:r w:rsidRPr="00E43C50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N"/>
              </w:rPr>
              <w:t>+</w:t>
            </w:r>
          </w:p>
        </w:tc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5804520" w14:textId="77777777" w:rsidR="00E43C50" w:rsidRPr="00E43C50" w:rsidRDefault="00E43C50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K</w:t>
            </w:r>
            <w:r w:rsidRPr="00E43C50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N"/>
              </w:rPr>
              <w:t>+</w:t>
            </w: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/ Na</w:t>
            </w:r>
            <w:r w:rsidRPr="00E43C50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N"/>
              </w:rPr>
              <w:t>+</w:t>
            </w: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4E8A861" w14:textId="1B47D2D8" w:rsidR="00E43C50" w:rsidRPr="00E43C50" w:rsidRDefault="00E43C50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Ca</w:t>
            </w:r>
            <w:r w:rsidRPr="00E43C50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N"/>
              </w:rPr>
              <w:t>2+</w:t>
            </w: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/ Na</w:t>
            </w:r>
            <w:r w:rsidRPr="00E43C50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N"/>
              </w:rPr>
              <w:t>+</w:t>
            </w:r>
          </w:p>
        </w:tc>
        <w:tc>
          <w:tcPr>
            <w:tcW w:w="15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C905D38" w14:textId="77777777" w:rsidR="00E43C50" w:rsidRPr="00E43C50" w:rsidRDefault="00E43C50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SO</w:t>
            </w:r>
            <w:r w:rsidRPr="00E43C50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4</w:t>
            </w:r>
            <w:r w:rsidRPr="00E43C50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N"/>
              </w:rPr>
              <w:t>2-</w:t>
            </w: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/ Na</w:t>
            </w:r>
            <w:r w:rsidRPr="00E43C50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N"/>
              </w:rPr>
              <w:t>+</w:t>
            </w:r>
          </w:p>
        </w:tc>
      </w:tr>
      <w:tr w:rsidR="00E43C50" w:rsidRPr="00E43C50" w14:paraId="5A08EB7A" w14:textId="77777777" w:rsidTr="00E43C50">
        <w:trPr>
          <w:trHeight w:val="309"/>
        </w:trPr>
        <w:tc>
          <w:tcPr>
            <w:tcW w:w="2295" w:type="dxa"/>
            <w:tcBorders>
              <w:top w:val="single" w:sz="4" w:space="0" w:color="auto"/>
            </w:tcBorders>
            <w:shd w:val="clear" w:color="auto" w:fill="auto"/>
            <w:noWrap/>
          </w:tcPr>
          <w:p w14:paraId="094FDDCF" w14:textId="77777777" w:rsidR="00E43C50" w:rsidRPr="00E43C50" w:rsidRDefault="00E43C50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Seawater Ratio</w:t>
            </w:r>
          </w:p>
        </w:tc>
        <w:tc>
          <w:tcPr>
            <w:tcW w:w="1256" w:type="dxa"/>
            <w:tcBorders>
              <w:top w:val="single" w:sz="4" w:space="0" w:color="auto"/>
            </w:tcBorders>
            <w:shd w:val="clear" w:color="auto" w:fill="auto"/>
            <w:noWrap/>
          </w:tcPr>
          <w:p w14:paraId="57FCFD7A" w14:textId="77777777" w:rsidR="00E43C50" w:rsidRPr="00E43C50" w:rsidRDefault="00E43C50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1.16</w:t>
            </w:r>
          </w:p>
        </w:tc>
        <w:tc>
          <w:tcPr>
            <w:tcW w:w="1515" w:type="dxa"/>
            <w:tcBorders>
              <w:top w:val="single" w:sz="4" w:space="0" w:color="auto"/>
            </w:tcBorders>
            <w:shd w:val="clear" w:color="auto" w:fill="auto"/>
            <w:noWrap/>
          </w:tcPr>
          <w:p w14:paraId="1F9522C4" w14:textId="77777777" w:rsidR="00E43C50" w:rsidRPr="00E43C50" w:rsidRDefault="00E43C50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0.22</w:t>
            </w:r>
          </w:p>
        </w:tc>
        <w:tc>
          <w:tcPr>
            <w:tcW w:w="1197" w:type="dxa"/>
            <w:tcBorders>
              <w:top w:val="single" w:sz="4" w:space="0" w:color="auto"/>
            </w:tcBorders>
            <w:shd w:val="clear" w:color="auto" w:fill="auto"/>
            <w:noWrap/>
          </w:tcPr>
          <w:p w14:paraId="37636CD4" w14:textId="77777777" w:rsidR="00E43C50" w:rsidRPr="00E43C50" w:rsidRDefault="00E43C50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0.02</w:t>
            </w:r>
          </w:p>
        </w:tc>
        <w:tc>
          <w:tcPr>
            <w:tcW w:w="1428" w:type="dxa"/>
            <w:tcBorders>
              <w:top w:val="single" w:sz="4" w:space="0" w:color="auto"/>
            </w:tcBorders>
            <w:shd w:val="clear" w:color="auto" w:fill="auto"/>
            <w:noWrap/>
          </w:tcPr>
          <w:p w14:paraId="7C52E09F" w14:textId="4F412E03" w:rsidR="00E43C50" w:rsidRPr="00E43C50" w:rsidRDefault="00E43C50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0.04</w:t>
            </w:r>
          </w:p>
        </w:tc>
        <w:tc>
          <w:tcPr>
            <w:tcW w:w="1519" w:type="dxa"/>
            <w:tcBorders>
              <w:top w:val="single" w:sz="4" w:space="0" w:color="auto"/>
            </w:tcBorders>
            <w:shd w:val="clear" w:color="auto" w:fill="auto"/>
            <w:noWrap/>
          </w:tcPr>
          <w:p w14:paraId="12802B47" w14:textId="77777777" w:rsidR="00E43C50" w:rsidRPr="00E43C50" w:rsidRDefault="00E43C50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0.12</w:t>
            </w:r>
          </w:p>
        </w:tc>
      </w:tr>
      <w:tr w:rsidR="00E43C50" w:rsidRPr="00E43C50" w14:paraId="65A0D12D" w14:textId="77777777" w:rsidTr="00E43C50">
        <w:trPr>
          <w:trHeight w:val="281"/>
        </w:trPr>
        <w:tc>
          <w:tcPr>
            <w:tcW w:w="2295" w:type="dxa"/>
            <w:shd w:val="clear" w:color="auto" w:fill="auto"/>
            <w:noWrap/>
            <w:hideMark/>
          </w:tcPr>
          <w:p w14:paraId="233E995D" w14:textId="77777777" w:rsidR="00E43C50" w:rsidRPr="00E43C50" w:rsidRDefault="00E43C50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Shaune Garang</w:t>
            </w:r>
          </w:p>
        </w:tc>
        <w:tc>
          <w:tcPr>
            <w:tcW w:w="1256" w:type="dxa"/>
            <w:shd w:val="clear" w:color="auto" w:fill="auto"/>
            <w:noWrap/>
            <w:hideMark/>
          </w:tcPr>
          <w:p w14:paraId="338E49CC" w14:textId="77777777" w:rsidR="00E43C50" w:rsidRPr="00E43C50" w:rsidRDefault="00E43C50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1.14</w:t>
            </w:r>
          </w:p>
        </w:tc>
        <w:tc>
          <w:tcPr>
            <w:tcW w:w="1515" w:type="dxa"/>
            <w:shd w:val="clear" w:color="auto" w:fill="auto"/>
            <w:noWrap/>
            <w:hideMark/>
          </w:tcPr>
          <w:p w14:paraId="74B1D5BF" w14:textId="77777777" w:rsidR="00E43C50" w:rsidRPr="00E43C50" w:rsidRDefault="00E43C50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0.54</w:t>
            </w:r>
          </w:p>
        </w:tc>
        <w:tc>
          <w:tcPr>
            <w:tcW w:w="1197" w:type="dxa"/>
            <w:shd w:val="clear" w:color="auto" w:fill="auto"/>
            <w:noWrap/>
            <w:hideMark/>
          </w:tcPr>
          <w:p w14:paraId="6561FAE4" w14:textId="77777777" w:rsidR="00E43C50" w:rsidRPr="00E43C50" w:rsidRDefault="00E43C50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0.24</w:t>
            </w:r>
          </w:p>
        </w:tc>
        <w:tc>
          <w:tcPr>
            <w:tcW w:w="1428" w:type="dxa"/>
            <w:shd w:val="clear" w:color="auto" w:fill="auto"/>
            <w:noWrap/>
            <w:hideMark/>
          </w:tcPr>
          <w:p w14:paraId="7AE2FC6D" w14:textId="11764CE6" w:rsidR="00E43C50" w:rsidRPr="00E43C50" w:rsidRDefault="00E43C50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1.35</w:t>
            </w:r>
          </w:p>
        </w:tc>
        <w:tc>
          <w:tcPr>
            <w:tcW w:w="1519" w:type="dxa"/>
            <w:shd w:val="clear" w:color="auto" w:fill="auto"/>
            <w:noWrap/>
            <w:hideMark/>
          </w:tcPr>
          <w:p w14:paraId="70FAEE9C" w14:textId="77777777" w:rsidR="00E43C50" w:rsidRPr="00E43C50" w:rsidRDefault="00E43C50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0.87</w:t>
            </w:r>
          </w:p>
        </w:tc>
      </w:tr>
      <w:tr w:rsidR="00E43C50" w:rsidRPr="00E43C50" w14:paraId="54DE57C7" w14:textId="77777777" w:rsidTr="00E43C50">
        <w:trPr>
          <w:trHeight w:val="285"/>
        </w:trPr>
        <w:tc>
          <w:tcPr>
            <w:tcW w:w="2295" w:type="dxa"/>
            <w:shd w:val="clear" w:color="auto" w:fill="auto"/>
            <w:noWrap/>
            <w:vAlign w:val="center"/>
          </w:tcPr>
          <w:p w14:paraId="6585AAF3" w14:textId="77777777" w:rsidR="00E43C50" w:rsidRPr="00E43C50" w:rsidRDefault="00E43C50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SSF</w:t>
            </w:r>
          </w:p>
        </w:tc>
        <w:tc>
          <w:tcPr>
            <w:tcW w:w="1256" w:type="dxa"/>
            <w:shd w:val="clear" w:color="auto" w:fill="auto"/>
            <w:noWrap/>
            <w:vAlign w:val="center"/>
          </w:tcPr>
          <w:p w14:paraId="53FC12EE" w14:textId="77777777" w:rsidR="00E43C50" w:rsidRPr="00E43C50" w:rsidRDefault="00E43C50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98.27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14:paraId="086F0876" w14:textId="77777777" w:rsidR="00E43C50" w:rsidRPr="00E43C50" w:rsidRDefault="00E43C50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40.74</w:t>
            </w:r>
          </w:p>
        </w:tc>
        <w:tc>
          <w:tcPr>
            <w:tcW w:w="1197" w:type="dxa"/>
            <w:shd w:val="clear" w:color="auto" w:fill="auto"/>
            <w:noWrap/>
            <w:vAlign w:val="center"/>
          </w:tcPr>
          <w:p w14:paraId="26A43BBC" w14:textId="77777777" w:rsidR="00E43C50" w:rsidRPr="00E43C50" w:rsidRDefault="00E43C50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8.33</w:t>
            </w:r>
          </w:p>
        </w:tc>
        <w:tc>
          <w:tcPr>
            <w:tcW w:w="1428" w:type="dxa"/>
            <w:shd w:val="clear" w:color="auto" w:fill="auto"/>
            <w:noWrap/>
            <w:vAlign w:val="center"/>
          </w:tcPr>
          <w:p w14:paraId="05945CDD" w14:textId="3AF51690" w:rsidR="00E43C50" w:rsidRPr="00E43C50" w:rsidRDefault="00E43C50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2.96</w:t>
            </w:r>
          </w:p>
        </w:tc>
        <w:tc>
          <w:tcPr>
            <w:tcW w:w="1519" w:type="dxa"/>
            <w:shd w:val="clear" w:color="auto" w:fill="auto"/>
            <w:noWrap/>
            <w:vAlign w:val="center"/>
          </w:tcPr>
          <w:p w14:paraId="27BB3B4A" w14:textId="77777777" w:rsidR="00E43C50" w:rsidRPr="00E43C50" w:rsidRDefault="00E43C50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13.79</w:t>
            </w:r>
          </w:p>
        </w:tc>
      </w:tr>
      <w:tr w:rsidR="00E43C50" w:rsidRPr="00E43C50" w14:paraId="3BE82FE2" w14:textId="77777777" w:rsidTr="00E43C50">
        <w:trPr>
          <w:trHeight w:val="275"/>
        </w:trPr>
        <w:tc>
          <w:tcPr>
            <w:tcW w:w="2295" w:type="dxa"/>
            <w:shd w:val="clear" w:color="auto" w:fill="auto"/>
            <w:noWrap/>
            <w:vAlign w:val="bottom"/>
          </w:tcPr>
          <w:p w14:paraId="70DA5B96" w14:textId="77777777" w:rsidR="00E43C50" w:rsidRPr="00E43C50" w:rsidRDefault="00E43C50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lastRenderedPageBreak/>
              <w:t>NSSF</w:t>
            </w:r>
          </w:p>
        </w:tc>
        <w:tc>
          <w:tcPr>
            <w:tcW w:w="1256" w:type="dxa"/>
            <w:shd w:val="clear" w:color="auto" w:fill="auto"/>
            <w:noWrap/>
            <w:vAlign w:val="bottom"/>
          </w:tcPr>
          <w:p w14:paraId="03F871B9" w14:textId="77777777" w:rsidR="00E43C50" w:rsidRPr="00E43C50" w:rsidRDefault="00E43C50" w:rsidP="00FC73AB">
            <w:pPr>
              <w:tabs>
                <w:tab w:val="left" w:pos="312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1.73</w:t>
            </w:r>
          </w:p>
        </w:tc>
        <w:tc>
          <w:tcPr>
            <w:tcW w:w="1515" w:type="dxa"/>
            <w:shd w:val="clear" w:color="auto" w:fill="auto"/>
            <w:noWrap/>
            <w:vAlign w:val="bottom"/>
          </w:tcPr>
          <w:p w14:paraId="6D2F6CCB" w14:textId="77777777" w:rsidR="00E43C50" w:rsidRPr="00E43C50" w:rsidRDefault="00E43C50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59.26</w:t>
            </w:r>
          </w:p>
        </w:tc>
        <w:tc>
          <w:tcPr>
            <w:tcW w:w="1197" w:type="dxa"/>
            <w:shd w:val="clear" w:color="auto" w:fill="auto"/>
            <w:noWrap/>
            <w:vAlign w:val="bottom"/>
          </w:tcPr>
          <w:p w14:paraId="4F6D967D" w14:textId="77777777" w:rsidR="00E43C50" w:rsidRPr="00E43C50" w:rsidRDefault="00E43C50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91.67</w:t>
            </w:r>
          </w:p>
        </w:tc>
        <w:tc>
          <w:tcPr>
            <w:tcW w:w="1428" w:type="dxa"/>
            <w:shd w:val="clear" w:color="auto" w:fill="auto"/>
            <w:noWrap/>
            <w:vAlign w:val="bottom"/>
          </w:tcPr>
          <w:p w14:paraId="3A33253C" w14:textId="375E8AD0" w:rsidR="00E43C50" w:rsidRPr="00E43C50" w:rsidRDefault="00E43C50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97.04</w:t>
            </w:r>
          </w:p>
        </w:tc>
        <w:tc>
          <w:tcPr>
            <w:tcW w:w="1519" w:type="dxa"/>
            <w:shd w:val="clear" w:color="auto" w:fill="auto"/>
            <w:noWrap/>
            <w:vAlign w:val="bottom"/>
          </w:tcPr>
          <w:p w14:paraId="572830E2" w14:textId="77777777" w:rsidR="00E43C50" w:rsidRPr="00E43C50" w:rsidRDefault="00E43C50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86.21</w:t>
            </w:r>
          </w:p>
        </w:tc>
      </w:tr>
    </w:tbl>
    <w:p w14:paraId="54B999FA" w14:textId="4FE54EA6" w:rsidR="00B178D8" w:rsidRPr="00E43C50" w:rsidRDefault="00B178D8"/>
    <w:p w14:paraId="4BAF4E55" w14:textId="2752DE7A" w:rsidR="00B178D8" w:rsidRPr="00E43C50" w:rsidRDefault="00B178D8" w:rsidP="00B178D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131413"/>
        </w:rPr>
      </w:pPr>
      <w:bookmarkStart w:id="6" w:name="_Hlk93051698"/>
      <w:r w:rsidRPr="00AF1C4D">
        <w:rPr>
          <w:rFonts w:ascii="Times New Roman" w:hAnsi="Times New Roman" w:cs="Times New Roman"/>
        </w:rPr>
        <w:t xml:space="preserve">Table </w:t>
      </w:r>
      <w:r w:rsidR="00D8616C" w:rsidRPr="00AF1C4D">
        <w:rPr>
          <w:rFonts w:ascii="Times New Roman" w:hAnsi="Times New Roman" w:cs="Times New Roman"/>
        </w:rPr>
        <w:t>S</w:t>
      </w:r>
      <w:r w:rsidRPr="00AF1C4D">
        <w:rPr>
          <w:rFonts w:ascii="Times New Roman" w:hAnsi="Times New Roman" w:cs="Times New Roman"/>
        </w:rPr>
        <w:t xml:space="preserve">5: </w:t>
      </w:r>
      <w:r w:rsidRPr="00AF1C4D">
        <w:rPr>
          <w:rFonts w:ascii="Times New Roman" w:hAnsi="Times New Roman" w:cs="Times New Roman"/>
          <w:color w:val="131413"/>
        </w:rPr>
        <w:t>Enrichment</w:t>
      </w:r>
      <w:r w:rsidRPr="00E43C50">
        <w:rPr>
          <w:rFonts w:ascii="Times New Roman" w:hAnsi="Times New Roman" w:cs="Times New Roman"/>
          <w:color w:val="131413"/>
        </w:rPr>
        <w:t xml:space="preserve"> factors (EF) of chemical parameters in rainwater of Shaune Garang catchment and comparison with previous studies.</w:t>
      </w:r>
    </w:p>
    <w:tbl>
      <w:tblPr>
        <w:tblW w:w="9234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359"/>
        <w:gridCol w:w="700"/>
        <w:gridCol w:w="700"/>
        <w:gridCol w:w="711"/>
        <w:gridCol w:w="711"/>
        <w:gridCol w:w="711"/>
        <w:gridCol w:w="2342"/>
      </w:tblGrid>
      <w:tr w:rsidR="00B178D8" w:rsidRPr="00E43C50" w14:paraId="42D647E4" w14:textId="77777777" w:rsidTr="00FC73AB">
        <w:trPr>
          <w:trHeight w:val="320"/>
        </w:trPr>
        <w:tc>
          <w:tcPr>
            <w:tcW w:w="33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F5CFCE8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IN"/>
              </w:rPr>
              <w:t>Enrichment Factor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D5F0495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IN"/>
              </w:rPr>
              <w:t>Cl</w:t>
            </w:r>
            <w:r w:rsidRPr="00E43C5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vertAlign w:val="superscript"/>
                <w:lang w:eastAsia="en-IN"/>
              </w:rPr>
              <w:t>-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13F99BA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IN"/>
              </w:rPr>
              <w:t>Mg</w:t>
            </w:r>
            <w:r w:rsidRPr="00E43C5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vertAlign w:val="superscript"/>
                <w:lang w:eastAsia="en-IN"/>
              </w:rPr>
              <w:t>2+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FF946FF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IN"/>
              </w:rPr>
              <w:t>K</w:t>
            </w:r>
            <w:r w:rsidRPr="00E43C5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vertAlign w:val="superscript"/>
                <w:lang w:eastAsia="en-IN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925509E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IN"/>
              </w:rPr>
              <w:t>Ca</w:t>
            </w:r>
            <w:r w:rsidRPr="00E43C5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vertAlign w:val="superscript"/>
                <w:lang w:eastAsia="en-IN"/>
              </w:rPr>
              <w:t>2+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792AF23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IN"/>
              </w:rPr>
              <w:t>SO</w:t>
            </w:r>
            <w:r w:rsidRPr="00E43C5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vertAlign w:val="subscript"/>
                <w:lang w:eastAsia="en-IN"/>
              </w:rPr>
              <w:t>4</w:t>
            </w:r>
            <w:r w:rsidRPr="00E43C5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vertAlign w:val="superscript"/>
                <w:lang w:eastAsia="en-IN"/>
              </w:rPr>
              <w:t>2-</w:t>
            </w:r>
          </w:p>
        </w:tc>
        <w:tc>
          <w:tcPr>
            <w:tcW w:w="2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155C794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IN"/>
              </w:rPr>
              <w:t>References</w:t>
            </w:r>
          </w:p>
        </w:tc>
      </w:tr>
      <w:tr w:rsidR="00B178D8" w:rsidRPr="00E43C50" w14:paraId="2D8622D1" w14:textId="77777777" w:rsidTr="00FC73AB">
        <w:trPr>
          <w:trHeight w:val="320"/>
        </w:trPr>
        <w:tc>
          <w:tcPr>
            <w:tcW w:w="3359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190C87A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Shaune Garang, Himachal Pradesh</w:t>
            </w:r>
          </w:p>
        </w:tc>
        <w:tc>
          <w:tcPr>
            <w:tcW w:w="70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A67B136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0.98</w:t>
            </w:r>
          </w:p>
        </w:tc>
        <w:tc>
          <w:tcPr>
            <w:tcW w:w="70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70623A2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2.45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191CE79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12.0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1AAE2E2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33.75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3CEB34D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7.25</w:t>
            </w:r>
          </w:p>
        </w:tc>
        <w:tc>
          <w:tcPr>
            <w:tcW w:w="2351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2BC1311E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Present Study </w:t>
            </w:r>
          </w:p>
        </w:tc>
      </w:tr>
      <w:tr w:rsidR="00B178D8" w:rsidRPr="00E43C50" w14:paraId="0ACDF62D" w14:textId="77777777" w:rsidTr="00FC73AB">
        <w:trPr>
          <w:trHeight w:val="320"/>
        </w:trPr>
        <w:tc>
          <w:tcPr>
            <w:tcW w:w="3359" w:type="dxa"/>
            <w:shd w:val="clear" w:color="auto" w:fill="auto"/>
            <w:noWrap/>
          </w:tcPr>
          <w:p w14:paraId="0DF27A61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Kothi, Himachal Pradesh</w:t>
            </w:r>
          </w:p>
        </w:tc>
        <w:tc>
          <w:tcPr>
            <w:tcW w:w="700" w:type="dxa"/>
            <w:shd w:val="clear" w:color="auto" w:fill="auto"/>
            <w:noWrap/>
          </w:tcPr>
          <w:p w14:paraId="2A4D9589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1.05</w:t>
            </w:r>
          </w:p>
        </w:tc>
        <w:tc>
          <w:tcPr>
            <w:tcW w:w="700" w:type="dxa"/>
            <w:shd w:val="clear" w:color="auto" w:fill="auto"/>
            <w:noWrap/>
          </w:tcPr>
          <w:p w14:paraId="7D6E6861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1.98</w:t>
            </w:r>
          </w:p>
        </w:tc>
        <w:tc>
          <w:tcPr>
            <w:tcW w:w="708" w:type="dxa"/>
            <w:shd w:val="clear" w:color="auto" w:fill="auto"/>
            <w:noWrap/>
          </w:tcPr>
          <w:p w14:paraId="0FA7599C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10.9</w:t>
            </w:r>
          </w:p>
        </w:tc>
        <w:tc>
          <w:tcPr>
            <w:tcW w:w="708" w:type="dxa"/>
            <w:shd w:val="clear" w:color="auto" w:fill="auto"/>
            <w:noWrap/>
          </w:tcPr>
          <w:p w14:paraId="22257FA1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32.23</w:t>
            </w:r>
          </w:p>
        </w:tc>
        <w:tc>
          <w:tcPr>
            <w:tcW w:w="708" w:type="dxa"/>
            <w:shd w:val="clear" w:color="auto" w:fill="auto"/>
            <w:noWrap/>
          </w:tcPr>
          <w:p w14:paraId="139E01AF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9.32</w:t>
            </w:r>
          </w:p>
        </w:tc>
        <w:tc>
          <w:tcPr>
            <w:tcW w:w="2351" w:type="dxa"/>
            <w:shd w:val="clear" w:color="auto" w:fill="auto"/>
          </w:tcPr>
          <w:p w14:paraId="2FB340E9" w14:textId="5FA68904" w:rsidR="00B178D8" w:rsidRPr="00E43C50" w:rsidRDefault="00A4118E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[1]</w:t>
            </w:r>
          </w:p>
        </w:tc>
      </w:tr>
      <w:tr w:rsidR="00B178D8" w:rsidRPr="00E43C50" w14:paraId="7330C318" w14:textId="77777777" w:rsidTr="00FC73AB">
        <w:trPr>
          <w:trHeight w:val="320"/>
        </w:trPr>
        <w:tc>
          <w:tcPr>
            <w:tcW w:w="3359" w:type="dxa"/>
            <w:shd w:val="clear" w:color="auto" w:fill="auto"/>
            <w:noWrap/>
          </w:tcPr>
          <w:p w14:paraId="1A69D36C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Monera Park Nainital, Uttarakhand</w:t>
            </w:r>
          </w:p>
        </w:tc>
        <w:tc>
          <w:tcPr>
            <w:tcW w:w="700" w:type="dxa"/>
            <w:shd w:val="clear" w:color="auto" w:fill="auto"/>
            <w:noWrap/>
          </w:tcPr>
          <w:p w14:paraId="68E09D1D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1.18</w:t>
            </w:r>
          </w:p>
        </w:tc>
        <w:tc>
          <w:tcPr>
            <w:tcW w:w="700" w:type="dxa"/>
            <w:shd w:val="clear" w:color="auto" w:fill="auto"/>
            <w:noWrap/>
          </w:tcPr>
          <w:p w14:paraId="0BF85B4C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3.79</w:t>
            </w:r>
          </w:p>
        </w:tc>
        <w:tc>
          <w:tcPr>
            <w:tcW w:w="708" w:type="dxa"/>
            <w:shd w:val="clear" w:color="auto" w:fill="auto"/>
            <w:noWrap/>
          </w:tcPr>
          <w:p w14:paraId="51D32C74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38.07</w:t>
            </w:r>
          </w:p>
        </w:tc>
        <w:tc>
          <w:tcPr>
            <w:tcW w:w="708" w:type="dxa"/>
            <w:shd w:val="clear" w:color="auto" w:fill="auto"/>
            <w:noWrap/>
          </w:tcPr>
          <w:p w14:paraId="2D5D40AC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61.73</w:t>
            </w:r>
          </w:p>
        </w:tc>
        <w:tc>
          <w:tcPr>
            <w:tcW w:w="708" w:type="dxa"/>
            <w:shd w:val="clear" w:color="auto" w:fill="auto"/>
            <w:noWrap/>
          </w:tcPr>
          <w:p w14:paraId="6D86DADA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3.28</w:t>
            </w:r>
          </w:p>
        </w:tc>
        <w:tc>
          <w:tcPr>
            <w:tcW w:w="2351" w:type="dxa"/>
            <w:shd w:val="clear" w:color="auto" w:fill="auto"/>
          </w:tcPr>
          <w:p w14:paraId="6986CB43" w14:textId="30DB144D" w:rsidR="00B178D8" w:rsidRPr="00E43C50" w:rsidRDefault="00A4118E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[2]</w:t>
            </w:r>
          </w:p>
        </w:tc>
      </w:tr>
      <w:tr w:rsidR="00B178D8" w:rsidRPr="00E43C50" w14:paraId="40E49A3B" w14:textId="77777777" w:rsidTr="00FC73AB">
        <w:trPr>
          <w:trHeight w:val="320"/>
        </w:trPr>
        <w:tc>
          <w:tcPr>
            <w:tcW w:w="3359" w:type="dxa"/>
            <w:shd w:val="clear" w:color="auto" w:fill="auto"/>
            <w:noWrap/>
          </w:tcPr>
          <w:p w14:paraId="30B9764B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Panipat, Haryana</w:t>
            </w:r>
          </w:p>
        </w:tc>
        <w:tc>
          <w:tcPr>
            <w:tcW w:w="700" w:type="dxa"/>
            <w:shd w:val="clear" w:color="auto" w:fill="auto"/>
            <w:noWrap/>
          </w:tcPr>
          <w:p w14:paraId="55FBD76A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1.08</w:t>
            </w:r>
          </w:p>
        </w:tc>
        <w:tc>
          <w:tcPr>
            <w:tcW w:w="700" w:type="dxa"/>
            <w:shd w:val="clear" w:color="auto" w:fill="auto"/>
            <w:noWrap/>
          </w:tcPr>
          <w:p w14:paraId="3983D1E1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7.84</w:t>
            </w:r>
          </w:p>
        </w:tc>
        <w:tc>
          <w:tcPr>
            <w:tcW w:w="708" w:type="dxa"/>
            <w:shd w:val="clear" w:color="auto" w:fill="auto"/>
            <w:noWrap/>
          </w:tcPr>
          <w:p w14:paraId="11176C73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46.79</w:t>
            </w:r>
          </w:p>
        </w:tc>
        <w:tc>
          <w:tcPr>
            <w:tcW w:w="708" w:type="dxa"/>
            <w:shd w:val="clear" w:color="auto" w:fill="auto"/>
            <w:noWrap/>
          </w:tcPr>
          <w:p w14:paraId="4AA824BC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142.6</w:t>
            </w:r>
          </w:p>
        </w:tc>
        <w:tc>
          <w:tcPr>
            <w:tcW w:w="708" w:type="dxa"/>
            <w:shd w:val="clear" w:color="auto" w:fill="auto"/>
            <w:noWrap/>
          </w:tcPr>
          <w:p w14:paraId="2F96198A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51.12</w:t>
            </w:r>
          </w:p>
        </w:tc>
        <w:tc>
          <w:tcPr>
            <w:tcW w:w="2351" w:type="dxa"/>
            <w:shd w:val="clear" w:color="auto" w:fill="auto"/>
          </w:tcPr>
          <w:p w14:paraId="2C5E836C" w14:textId="0F119703" w:rsidR="00B178D8" w:rsidRPr="00E43C50" w:rsidRDefault="00A4118E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[7]</w:t>
            </w:r>
          </w:p>
        </w:tc>
      </w:tr>
      <w:tr w:rsidR="00B178D8" w:rsidRPr="00E43C50" w14:paraId="2C307425" w14:textId="77777777" w:rsidTr="00FC73AB">
        <w:trPr>
          <w:trHeight w:val="320"/>
        </w:trPr>
        <w:tc>
          <w:tcPr>
            <w:tcW w:w="3359" w:type="dxa"/>
            <w:shd w:val="clear" w:color="auto" w:fill="auto"/>
            <w:noWrap/>
          </w:tcPr>
          <w:p w14:paraId="1CFD94AA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NTPC Dadri, Uttar Pradesh</w:t>
            </w:r>
          </w:p>
        </w:tc>
        <w:tc>
          <w:tcPr>
            <w:tcW w:w="700" w:type="dxa"/>
            <w:shd w:val="clear" w:color="auto" w:fill="auto"/>
            <w:noWrap/>
          </w:tcPr>
          <w:p w14:paraId="473CFF52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1.02</w:t>
            </w:r>
          </w:p>
        </w:tc>
        <w:tc>
          <w:tcPr>
            <w:tcW w:w="700" w:type="dxa"/>
            <w:shd w:val="clear" w:color="auto" w:fill="auto"/>
            <w:noWrap/>
          </w:tcPr>
          <w:p w14:paraId="0A1BC429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6.5</w:t>
            </w:r>
          </w:p>
        </w:tc>
        <w:tc>
          <w:tcPr>
            <w:tcW w:w="708" w:type="dxa"/>
            <w:shd w:val="clear" w:color="auto" w:fill="auto"/>
            <w:noWrap/>
          </w:tcPr>
          <w:p w14:paraId="6641046D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2.61</w:t>
            </w:r>
          </w:p>
        </w:tc>
        <w:tc>
          <w:tcPr>
            <w:tcW w:w="708" w:type="dxa"/>
            <w:shd w:val="clear" w:color="auto" w:fill="auto"/>
            <w:noWrap/>
          </w:tcPr>
          <w:p w14:paraId="6753B7E4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11.26</w:t>
            </w:r>
          </w:p>
        </w:tc>
        <w:tc>
          <w:tcPr>
            <w:tcW w:w="708" w:type="dxa"/>
            <w:shd w:val="clear" w:color="auto" w:fill="auto"/>
            <w:noWrap/>
          </w:tcPr>
          <w:p w14:paraId="11C28E0E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3.64</w:t>
            </w:r>
          </w:p>
        </w:tc>
        <w:tc>
          <w:tcPr>
            <w:tcW w:w="2351" w:type="dxa"/>
            <w:shd w:val="clear" w:color="auto" w:fill="auto"/>
          </w:tcPr>
          <w:p w14:paraId="6FD07BF6" w14:textId="23730849" w:rsidR="00B178D8" w:rsidRPr="00E43C50" w:rsidRDefault="00A4118E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[8]</w:t>
            </w:r>
          </w:p>
        </w:tc>
      </w:tr>
      <w:tr w:rsidR="00B178D8" w:rsidRPr="00E43C50" w14:paraId="00B36714" w14:textId="77777777" w:rsidTr="00FC73AB">
        <w:trPr>
          <w:trHeight w:val="320"/>
        </w:trPr>
        <w:tc>
          <w:tcPr>
            <w:tcW w:w="3359" w:type="dxa"/>
            <w:shd w:val="clear" w:color="auto" w:fill="auto"/>
            <w:noWrap/>
          </w:tcPr>
          <w:p w14:paraId="59E478F2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Lucknow, Uttar Pradesh</w:t>
            </w:r>
          </w:p>
        </w:tc>
        <w:tc>
          <w:tcPr>
            <w:tcW w:w="700" w:type="dxa"/>
            <w:shd w:val="clear" w:color="auto" w:fill="auto"/>
            <w:noWrap/>
          </w:tcPr>
          <w:p w14:paraId="2D00BD06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1.10</w:t>
            </w:r>
          </w:p>
        </w:tc>
        <w:tc>
          <w:tcPr>
            <w:tcW w:w="700" w:type="dxa"/>
            <w:shd w:val="clear" w:color="auto" w:fill="auto"/>
            <w:noWrap/>
          </w:tcPr>
          <w:p w14:paraId="1060523E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17.8</w:t>
            </w:r>
          </w:p>
        </w:tc>
        <w:tc>
          <w:tcPr>
            <w:tcW w:w="708" w:type="dxa"/>
            <w:shd w:val="clear" w:color="auto" w:fill="auto"/>
            <w:noWrap/>
          </w:tcPr>
          <w:p w14:paraId="5A3FDDCD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1.04</w:t>
            </w:r>
          </w:p>
        </w:tc>
        <w:tc>
          <w:tcPr>
            <w:tcW w:w="708" w:type="dxa"/>
            <w:shd w:val="clear" w:color="auto" w:fill="auto"/>
            <w:noWrap/>
          </w:tcPr>
          <w:p w14:paraId="5F2CF409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106.4</w:t>
            </w:r>
          </w:p>
        </w:tc>
        <w:tc>
          <w:tcPr>
            <w:tcW w:w="708" w:type="dxa"/>
            <w:shd w:val="clear" w:color="auto" w:fill="auto"/>
            <w:noWrap/>
          </w:tcPr>
          <w:p w14:paraId="5A9AF30E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12.10</w:t>
            </w:r>
          </w:p>
        </w:tc>
        <w:tc>
          <w:tcPr>
            <w:tcW w:w="2351" w:type="dxa"/>
            <w:shd w:val="clear" w:color="auto" w:fill="auto"/>
          </w:tcPr>
          <w:p w14:paraId="056B4E9C" w14:textId="5E23EE1F" w:rsidR="00B178D8" w:rsidRPr="00E43C50" w:rsidRDefault="00A4118E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[9]</w:t>
            </w:r>
          </w:p>
        </w:tc>
      </w:tr>
      <w:tr w:rsidR="00B178D8" w:rsidRPr="00E43C50" w14:paraId="684A0834" w14:textId="77777777" w:rsidTr="00FC73AB">
        <w:trPr>
          <w:trHeight w:val="320"/>
        </w:trPr>
        <w:tc>
          <w:tcPr>
            <w:tcW w:w="3359" w:type="dxa"/>
            <w:shd w:val="clear" w:color="auto" w:fill="auto"/>
            <w:noWrap/>
          </w:tcPr>
          <w:p w14:paraId="7D862AC7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New Delhi</w:t>
            </w:r>
          </w:p>
        </w:tc>
        <w:tc>
          <w:tcPr>
            <w:tcW w:w="700" w:type="dxa"/>
            <w:shd w:val="clear" w:color="auto" w:fill="auto"/>
            <w:noWrap/>
          </w:tcPr>
          <w:p w14:paraId="1F23FD32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1.70</w:t>
            </w:r>
          </w:p>
        </w:tc>
        <w:tc>
          <w:tcPr>
            <w:tcW w:w="700" w:type="dxa"/>
            <w:shd w:val="clear" w:color="auto" w:fill="auto"/>
            <w:noWrap/>
          </w:tcPr>
          <w:p w14:paraId="42B53191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1.76</w:t>
            </w:r>
          </w:p>
        </w:tc>
        <w:tc>
          <w:tcPr>
            <w:tcW w:w="708" w:type="dxa"/>
            <w:shd w:val="clear" w:color="auto" w:fill="auto"/>
            <w:noWrap/>
          </w:tcPr>
          <w:p w14:paraId="3C3B6FAD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</w:tcPr>
          <w:p w14:paraId="4F381E2F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50.34</w:t>
            </w:r>
          </w:p>
        </w:tc>
        <w:tc>
          <w:tcPr>
            <w:tcW w:w="708" w:type="dxa"/>
            <w:shd w:val="clear" w:color="auto" w:fill="auto"/>
            <w:noWrap/>
          </w:tcPr>
          <w:p w14:paraId="36EABEDA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184.7</w:t>
            </w:r>
          </w:p>
        </w:tc>
        <w:tc>
          <w:tcPr>
            <w:tcW w:w="2351" w:type="dxa"/>
            <w:shd w:val="clear" w:color="auto" w:fill="auto"/>
          </w:tcPr>
          <w:p w14:paraId="66A87980" w14:textId="6FAD15A2" w:rsidR="00B178D8" w:rsidRPr="00E43C50" w:rsidRDefault="00A4118E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[10]</w:t>
            </w:r>
          </w:p>
        </w:tc>
      </w:tr>
      <w:tr w:rsidR="00B178D8" w:rsidRPr="00E43C50" w14:paraId="7296CF0A" w14:textId="77777777" w:rsidTr="00FC73AB">
        <w:trPr>
          <w:trHeight w:val="320"/>
        </w:trPr>
        <w:tc>
          <w:tcPr>
            <w:tcW w:w="3359" w:type="dxa"/>
            <w:shd w:val="clear" w:color="auto" w:fill="auto"/>
            <w:noWrap/>
          </w:tcPr>
          <w:p w14:paraId="7B299186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 xml:space="preserve">Bhubaneswar, Odisha             </w:t>
            </w:r>
          </w:p>
        </w:tc>
        <w:tc>
          <w:tcPr>
            <w:tcW w:w="700" w:type="dxa"/>
            <w:shd w:val="clear" w:color="auto" w:fill="auto"/>
            <w:noWrap/>
          </w:tcPr>
          <w:p w14:paraId="04C0AB55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0.9</w:t>
            </w:r>
          </w:p>
        </w:tc>
        <w:tc>
          <w:tcPr>
            <w:tcW w:w="700" w:type="dxa"/>
            <w:shd w:val="clear" w:color="auto" w:fill="auto"/>
            <w:noWrap/>
          </w:tcPr>
          <w:p w14:paraId="6E7993D9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9.08</w:t>
            </w:r>
          </w:p>
        </w:tc>
        <w:tc>
          <w:tcPr>
            <w:tcW w:w="708" w:type="dxa"/>
            <w:shd w:val="clear" w:color="auto" w:fill="auto"/>
            <w:noWrap/>
          </w:tcPr>
          <w:p w14:paraId="4929DFF8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</w:tcPr>
          <w:p w14:paraId="66821BE9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5.81</w:t>
            </w:r>
          </w:p>
        </w:tc>
        <w:tc>
          <w:tcPr>
            <w:tcW w:w="708" w:type="dxa"/>
            <w:shd w:val="clear" w:color="auto" w:fill="auto"/>
            <w:noWrap/>
          </w:tcPr>
          <w:p w14:paraId="2875AC49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4.15</w:t>
            </w:r>
          </w:p>
        </w:tc>
        <w:tc>
          <w:tcPr>
            <w:tcW w:w="2351" w:type="dxa"/>
            <w:shd w:val="clear" w:color="auto" w:fill="auto"/>
          </w:tcPr>
          <w:p w14:paraId="455F42E9" w14:textId="1C65279B" w:rsidR="00B178D8" w:rsidRPr="00E43C50" w:rsidRDefault="00A4118E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[11]</w:t>
            </w:r>
          </w:p>
        </w:tc>
      </w:tr>
      <w:tr w:rsidR="00B178D8" w:rsidRPr="00E43C50" w14:paraId="0F2CD011" w14:textId="77777777" w:rsidTr="00FC73AB">
        <w:trPr>
          <w:trHeight w:val="320"/>
        </w:trPr>
        <w:tc>
          <w:tcPr>
            <w:tcW w:w="3359" w:type="dxa"/>
            <w:shd w:val="clear" w:color="auto" w:fill="auto"/>
            <w:noWrap/>
          </w:tcPr>
          <w:p w14:paraId="1E91B024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proofErr w:type="spellStart"/>
            <w:r w:rsidRPr="00E43C50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Sinhagad</w:t>
            </w:r>
            <w:proofErr w:type="spellEnd"/>
            <w:r w:rsidRPr="00E43C50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, Western Ghats</w:t>
            </w:r>
          </w:p>
        </w:tc>
        <w:tc>
          <w:tcPr>
            <w:tcW w:w="700" w:type="dxa"/>
            <w:shd w:val="clear" w:color="auto" w:fill="auto"/>
            <w:noWrap/>
          </w:tcPr>
          <w:p w14:paraId="561F1225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1.03</w:t>
            </w:r>
          </w:p>
        </w:tc>
        <w:tc>
          <w:tcPr>
            <w:tcW w:w="700" w:type="dxa"/>
            <w:shd w:val="clear" w:color="auto" w:fill="auto"/>
            <w:noWrap/>
          </w:tcPr>
          <w:p w14:paraId="0107F0B5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1.49</w:t>
            </w:r>
          </w:p>
        </w:tc>
        <w:tc>
          <w:tcPr>
            <w:tcW w:w="708" w:type="dxa"/>
            <w:shd w:val="clear" w:color="auto" w:fill="auto"/>
            <w:noWrap/>
          </w:tcPr>
          <w:p w14:paraId="28AA0C5F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2.72</w:t>
            </w:r>
          </w:p>
        </w:tc>
        <w:tc>
          <w:tcPr>
            <w:tcW w:w="708" w:type="dxa"/>
            <w:shd w:val="clear" w:color="auto" w:fill="auto"/>
            <w:noWrap/>
          </w:tcPr>
          <w:p w14:paraId="1EA97055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15.68</w:t>
            </w:r>
          </w:p>
        </w:tc>
        <w:tc>
          <w:tcPr>
            <w:tcW w:w="708" w:type="dxa"/>
            <w:shd w:val="clear" w:color="auto" w:fill="auto"/>
            <w:noWrap/>
          </w:tcPr>
          <w:p w14:paraId="6547275C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7.94</w:t>
            </w:r>
          </w:p>
        </w:tc>
        <w:tc>
          <w:tcPr>
            <w:tcW w:w="2351" w:type="dxa"/>
            <w:shd w:val="clear" w:color="auto" w:fill="auto"/>
          </w:tcPr>
          <w:p w14:paraId="75BDD8A3" w14:textId="4A00D12A" w:rsidR="00B178D8" w:rsidRPr="00E43C50" w:rsidRDefault="00A4118E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[3]</w:t>
            </w:r>
          </w:p>
        </w:tc>
      </w:tr>
      <w:tr w:rsidR="00B178D8" w:rsidRPr="00E43C50" w14:paraId="27F9C856" w14:textId="77777777" w:rsidTr="00FC73AB">
        <w:trPr>
          <w:trHeight w:val="320"/>
        </w:trPr>
        <w:tc>
          <w:tcPr>
            <w:tcW w:w="3359" w:type="dxa"/>
            <w:shd w:val="clear" w:color="auto" w:fill="auto"/>
            <w:noWrap/>
            <w:hideMark/>
          </w:tcPr>
          <w:p w14:paraId="4536D08D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Panipat, Haryana</w:t>
            </w:r>
          </w:p>
        </w:tc>
        <w:tc>
          <w:tcPr>
            <w:tcW w:w="700" w:type="dxa"/>
            <w:shd w:val="clear" w:color="auto" w:fill="auto"/>
            <w:noWrap/>
            <w:hideMark/>
          </w:tcPr>
          <w:p w14:paraId="62EB89C9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1.08</w:t>
            </w:r>
          </w:p>
        </w:tc>
        <w:tc>
          <w:tcPr>
            <w:tcW w:w="700" w:type="dxa"/>
            <w:shd w:val="clear" w:color="auto" w:fill="auto"/>
            <w:noWrap/>
            <w:hideMark/>
          </w:tcPr>
          <w:p w14:paraId="0111D8B0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7.84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14:paraId="24B2844C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46.79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14:paraId="6F8A1F77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142.6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14:paraId="20E604FE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51.12</w:t>
            </w:r>
          </w:p>
        </w:tc>
        <w:tc>
          <w:tcPr>
            <w:tcW w:w="2351" w:type="dxa"/>
            <w:shd w:val="clear" w:color="auto" w:fill="auto"/>
            <w:hideMark/>
          </w:tcPr>
          <w:p w14:paraId="335A3D98" w14:textId="39D20B1B" w:rsidR="00B178D8" w:rsidRPr="00E43C50" w:rsidRDefault="00A4118E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[7]</w:t>
            </w:r>
          </w:p>
        </w:tc>
      </w:tr>
      <w:tr w:rsidR="00B178D8" w:rsidRPr="00E43C50" w14:paraId="34839A40" w14:textId="77777777" w:rsidTr="00FC73AB">
        <w:trPr>
          <w:trHeight w:val="320"/>
        </w:trPr>
        <w:tc>
          <w:tcPr>
            <w:tcW w:w="3359" w:type="dxa"/>
            <w:shd w:val="clear" w:color="auto" w:fill="auto"/>
            <w:noWrap/>
          </w:tcPr>
          <w:p w14:paraId="34875619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Rameswaram, Tamil Nadu</w:t>
            </w:r>
          </w:p>
        </w:tc>
        <w:tc>
          <w:tcPr>
            <w:tcW w:w="700" w:type="dxa"/>
            <w:shd w:val="clear" w:color="auto" w:fill="auto"/>
            <w:noWrap/>
          </w:tcPr>
          <w:p w14:paraId="46FEC22A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1.07</w:t>
            </w:r>
          </w:p>
        </w:tc>
        <w:tc>
          <w:tcPr>
            <w:tcW w:w="700" w:type="dxa"/>
            <w:shd w:val="clear" w:color="auto" w:fill="auto"/>
            <w:noWrap/>
          </w:tcPr>
          <w:p w14:paraId="366BB13B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4.14</w:t>
            </w:r>
          </w:p>
        </w:tc>
        <w:tc>
          <w:tcPr>
            <w:tcW w:w="708" w:type="dxa"/>
            <w:shd w:val="clear" w:color="auto" w:fill="auto"/>
            <w:noWrap/>
          </w:tcPr>
          <w:p w14:paraId="5C7AF475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2.61</w:t>
            </w:r>
          </w:p>
        </w:tc>
        <w:tc>
          <w:tcPr>
            <w:tcW w:w="708" w:type="dxa"/>
            <w:shd w:val="clear" w:color="auto" w:fill="auto"/>
            <w:noWrap/>
          </w:tcPr>
          <w:p w14:paraId="7401060A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5.44</w:t>
            </w:r>
          </w:p>
        </w:tc>
        <w:tc>
          <w:tcPr>
            <w:tcW w:w="708" w:type="dxa"/>
            <w:shd w:val="clear" w:color="auto" w:fill="auto"/>
            <w:noWrap/>
          </w:tcPr>
          <w:p w14:paraId="6651B028" w14:textId="77777777" w:rsidR="00B178D8" w:rsidRPr="00E43C50" w:rsidRDefault="00B178D8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1.61</w:t>
            </w:r>
          </w:p>
        </w:tc>
        <w:tc>
          <w:tcPr>
            <w:tcW w:w="2351" w:type="dxa"/>
            <w:shd w:val="clear" w:color="auto" w:fill="auto"/>
          </w:tcPr>
          <w:p w14:paraId="66DFD88E" w14:textId="4946BD1E" w:rsidR="00B178D8" w:rsidRPr="00E43C50" w:rsidRDefault="00A4118E" w:rsidP="00FC73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[8]</w:t>
            </w:r>
          </w:p>
        </w:tc>
      </w:tr>
      <w:bookmarkEnd w:id="6"/>
    </w:tbl>
    <w:p w14:paraId="37C15AD9" w14:textId="77777777" w:rsidR="00B178D8" w:rsidRPr="00E43C50" w:rsidRDefault="00B178D8" w:rsidP="00B178D8">
      <w:pPr>
        <w:spacing w:line="276" w:lineRule="auto"/>
        <w:jc w:val="both"/>
        <w:rPr>
          <w:rFonts w:ascii="Times New Roman" w:hAnsi="Times New Roman" w:cs="Times New Roman"/>
          <w:b/>
          <w:bCs/>
          <w:iCs/>
        </w:rPr>
      </w:pPr>
    </w:p>
    <w:p w14:paraId="549F2184" w14:textId="768A0818" w:rsidR="00D8616C" w:rsidRPr="00E43C50" w:rsidRDefault="00D8616C" w:rsidP="00D8616C">
      <w:pPr>
        <w:spacing w:line="276" w:lineRule="auto"/>
        <w:jc w:val="both"/>
        <w:rPr>
          <w:rFonts w:ascii="Times New Roman" w:hAnsi="Times New Roman" w:cs="Times New Roman"/>
        </w:rPr>
      </w:pPr>
      <w:bookmarkStart w:id="7" w:name="_Hlk93051785"/>
      <w:r w:rsidRPr="00AF1C4D">
        <w:rPr>
          <w:rFonts w:ascii="Times New Roman" w:hAnsi="Times New Roman" w:cs="Times New Roman"/>
        </w:rPr>
        <w:t>Table S6:  The</w:t>
      </w:r>
      <w:r w:rsidRPr="00E43C50">
        <w:rPr>
          <w:rFonts w:ascii="Times New Roman" w:hAnsi="Times New Roman" w:cs="Times New Roman"/>
        </w:rPr>
        <w:t xml:space="preserve"> correlation coefficient among the measured ionic constituents.</w:t>
      </w:r>
    </w:p>
    <w:tbl>
      <w:tblPr>
        <w:tblStyle w:val="PlainTable2"/>
        <w:tblW w:w="9075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121"/>
        <w:gridCol w:w="795"/>
        <w:gridCol w:w="795"/>
        <w:gridCol w:w="795"/>
        <w:gridCol w:w="795"/>
        <w:gridCol w:w="795"/>
        <w:gridCol w:w="795"/>
        <w:gridCol w:w="795"/>
        <w:gridCol w:w="795"/>
        <w:gridCol w:w="795"/>
        <w:gridCol w:w="834"/>
      </w:tblGrid>
      <w:tr w:rsidR="00D8616C" w:rsidRPr="00E43C50" w14:paraId="6305D8AC" w14:textId="77777777" w:rsidTr="00FC73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7D5AB14" w14:textId="77777777" w:rsidR="00D8616C" w:rsidRPr="00E43C50" w:rsidRDefault="00D8616C" w:rsidP="00FC73A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Variables</w:t>
            </w: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B110E35" w14:textId="77777777" w:rsidR="00D8616C" w:rsidRPr="00E43C50" w:rsidRDefault="00D8616C" w:rsidP="00FC73A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pH</w:t>
            </w: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85AEF7B" w14:textId="77777777" w:rsidR="00D8616C" w:rsidRPr="00E43C50" w:rsidRDefault="00D8616C" w:rsidP="00FC73A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EC</w:t>
            </w: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3A20E90" w14:textId="77777777" w:rsidR="00D8616C" w:rsidRPr="00E43C50" w:rsidRDefault="00D8616C" w:rsidP="00FC73A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Na</w:t>
            </w:r>
            <w:r w:rsidRPr="00E43C50">
              <w:rPr>
                <w:rFonts w:ascii="Times New Roman" w:eastAsia="Times New Roman" w:hAnsi="Times New Roman" w:cs="Times New Roman"/>
                <w:color w:val="000000"/>
                <w:vertAlign w:val="superscript"/>
                <w:lang w:bidi="hi-IN"/>
              </w:rPr>
              <w:t>+</w:t>
            </w: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B156BB9" w14:textId="77777777" w:rsidR="00D8616C" w:rsidRPr="00E43C50" w:rsidRDefault="00D8616C" w:rsidP="00FC73A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K</w:t>
            </w:r>
            <w:r w:rsidRPr="00E43C50">
              <w:rPr>
                <w:rFonts w:ascii="Times New Roman" w:eastAsia="Times New Roman" w:hAnsi="Times New Roman" w:cs="Times New Roman"/>
                <w:color w:val="000000"/>
                <w:vertAlign w:val="superscript"/>
                <w:lang w:bidi="hi-IN"/>
              </w:rPr>
              <w:t>+</w:t>
            </w: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FD28801" w14:textId="77777777" w:rsidR="00D8616C" w:rsidRPr="00E43C50" w:rsidRDefault="00D8616C" w:rsidP="00FC73A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Ca</w:t>
            </w:r>
            <w:r w:rsidRPr="00E43C50">
              <w:rPr>
                <w:rFonts w:ascii="Times New Roman" w:eastAsia="Times New Roman" w:hAnsi="Times New Roman" w:cs="Times New Roman"/>
                <w:color w:val="000000"/>
                <w:vertAlign w:val="superscript"/>
                <w:lang w:bidi="hi-IN"/>
              </w:rPr>
              <w:t>2+</w:t>
            </w: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AB84224" w14:textId="77777777" w:rsidR="00D8616C" w:rsidRPr="00E43C50" w:rsidRDefault="00D8616C" w:rsidP="00FC73A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Mg</w:t>
            </w:r>
            <w:r w:rsidRPr="00E43C50">
              <w:rPr>
                <w:rFonts w:ascii="Times New Roman" w:eastAsia="Times New Roman" w:hAnsi="Times New Roman" w:cs="Times New Roman"/>
                <w:color w:val="000000"/>
                <w:vertAlign w:val="superscript"/>
                <w:lang w:bidi="hi-IN"/>
              </w:rPr>
              <w:t>2+</w:t>
            </w: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9CE2643" w14:textId="77777777" w:rsidR="00D8616C" w:rsidRPr="00E43C50" w:rsidRDefault="00D8616C" w:rsidP="00FC73A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Cl</w:t>
            </w:r>
            <w:r w:rsidRPr="00E43C50">
              <w:rPr>
                <w:rFonts w:ascii="Times New Roman" w:eastAsia="Times New Roman" w:hAnsi="Times New Roman" w:cs="Times New Roman"/>
                <w:color w:val="000000"/>
                <w:vertAlign w:val="superscript"/>
                <w:lang w:bidi="hi-IN"/>
              </w:rPr>
              <w:t>-</w:t>
            </w: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49EA13E" w14:textId="77777777" w:rsidR="00D8616C" w:rsidRPr="00E43C50" w:rsidRDefault="00D8616C" w:rsidP="00FC73A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SO</w:t>
            </w:r>
            <w:r w:rsidRPr="00E43C50">
              <w:rPr>
                <w:rFonts w:ascii="Times New Roman" w:eastAsia="Times New Roman" w:hAnsi="Times New Roman" w:cs="Times New Roman"/>
                <w:color w:val="000000"/>
                <w:vertAlign w:val="subscript"/>
                <w:lang w:bidi="hi-IN"/>
              </w:rPr>
              <w:t>4</w:t>
            </w:r>
            <w:r w:rsidRPr="00E43C50">
              <w:rPr>
                <w:rFonts w:ascii="Times New Roman" w:eastAsia="Times New Roman" w:hAnsi="Times New Roman" w:cs="Times New Roman"/>
                <w:color w:val="000000"/>
                <w:vertAlign w:val="superscript"/>
                <w:lang w:bidi="hi-IN"/>
              </w:rPr>
              <w:t>2-</w:t>
            </w: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49CBD9D" w14:textId="77777777" w:rsidR="00D8616C" w:rsidRPr="00E43C50" w:rsidRDefault="00D8616C" w:rsidP="00FC73A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NO</w:t>
            </w:r>
            <w:r w:rsidRPr="00E43C50">
              <w:rPr>
                <w:rFonts w:ascii="Times New Roman" w:eastAsia="Times New Roman" w:hAnsi="Times New Roman" w:cs="Times New Roman"/>
                <w:color w:val="000000"/>
                <w:vertAlign w:val="subscript"/>
                <w:lang w:bidi="hi-IN"/>
              </w:rPr>
              <w:t>3</w:t>
            </w:r>
            <w:r w:rsidRPr="00E43C50">
              <w:rPr>
                <w:rFonts w:ascii="Times New Roman" w:eastAsia="Times New Roman" w:hAnsi="Times New Roman" w:cs="Times New Roman"/>
                <w:color w:val="000000"/>
                <w:vertAlign w:val="superscript"/>
                <w:lang w:bidi="hi-IN"/>
              </w:rPr>
              <w:t>-</w:t>
            </w:r>
          </w:p>
        </w:tc>
        <w:tc>
          <w:tcPr>
            <w:tcW w:w="81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C22EDB3" w14:textId="77777777" w:rsidR="00D8616C" w:rsidRPr="00E43C50" w:rsidRDefault="00D8616C" w:rsidP="00FC73A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HCO</w:t>
            </w:r>
            <w:r w:rsidRPr="00E43C50">
              <w:rPr>
                <w:rFonts w:ascii="Times New Roman" w:eastAsia="Times New Roman" w:hAnsi="Times New Roman" w:cs="Times New Roman"/>
                <w:color w:val="000000"/>
                <w:vertAlign w:val="subscript"/>
                <w:lang w:bidi="hi-IN"/>
              </w:rPr>
              <w:t>3</w:t>
            </w:r>
            <w:r w:rsidRPr="00E43C50">
              <w:rPr>
                <w:rFonts w:ascii="Times New Roman" w:eastAsia="Times New Roman" w:hAnsi="Times New Roman" w:cs="Times New Roman"/>
                <w:color w:val="000000"/>
                <w:vertAlign w:val="superscript"/>
                <w:lang w:bidi="hi-IN"/>
              </w:rPr>
              <w:t>-</w:t>
            </w:r>
          </w:p>
        </w:tc>
      </w:tr>
      <w:tr w:rsidR="00D8616C" w:rsidRPr="00E43C50" w14:paraId="7DA31147" w14:textId="77777777" w:rsidTr="00FC73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top w:val="single" w:sz="4" w:space="0" w:color="auto"/>
              <w:bottom w:val="none" w:sz="0" w:space="0" w:color="auto"/>
            </w:tcBorders>
            <w:noWrap/>
            <w:hideMark/>
          </w:tcPr>
          <w:p w14:paraId="72562702" w14:textId="77777777" w:rsidR="00D8616C" w:rsidRPr="00E43C50" w:rsidRDefault="00D8616C" w:rsidP="00FC73A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pH</w:t>
            </w:r>
          </w:p>
        </w:tc>
        <w:tc>
          <w:tcPr>
            <w:tcW w:w="795" w:type="dxa"/>
            <w:tcBorders>
              <w:top w:val="single" w:sz="4" w:space="0" w:color="auto"/>
              <w:bottom w:val="none" w:sz="0" w:space="0" w:color="auto"/>
            </w:tcBorders>
            <w:noWrap/>
            <w:hideMark/>
          </w:tcPr>
          <w:p w14:paraId="6E236079" w14:textId="77777777" w:rsidR="00D8616C" w:rsidRPr="00E43C50" w:rsidRDefault="00D8616C" w:rsidP="00FC73AB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lang w:bidi="hi-IN"/>
              </w:rPr>
            </w:pPr>
            <w:r w:rsidRPr="00E43C50">
              <w:rPr>
                <w:rFonts w:ascii="Times New Roman" w:eastAsia="Times New Roman" w:hAnsi="Times New Roman" w:cs="Times New Roman"/>
                <w:bCs/>
                <w:color w:val="000000"/>
                <w:lang w:bidi="hi-IN"/>
              </w:rPr>
              <w:t>1</w:t>
            </w:r>
          </w:p>
        </w:tc>
        <w:tc>
          <w:tcPr>
            <w:tcW w:w="795" w:type="dxa"/>
            <w:tcBorders>
              <w:top w:val="single" w:sz="4" w:space="0" w:color="auto"/>
              <w:bottom w:val="none" w:sz="0" w:space="0" w:color="auto"/>
            </w:tcBorders>
            <w:noWrap/>
          </w:tcPr>
          <w:p w14:paraId="5E38FFC3" w14:textId="77777777" w:rsidR="00D8616C" w:rsidRPr="00E43C50" w:rsidRDefault="00D8616C" w:rsidP="00FC73AB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</w:p>
        </w:tc>
        <w:tc>
          <w:tcPr>
            <w:tcW w:w="795" w:type="dxa"/>
            <w:tcBorders>
              <w:top w:val="single" w:sz="4" w:space="0" w:color="auto"/>
              <w:bottom w:val="none" w:sz="0" w:space="0" w:color="auto"/>
            </w:tcBorders>
            <w:noWrap/>
          </w:tcPr>
          <w:p w14:paraId="4BB8B4C8" w14:textId="77777777" w:rsidR="00D8616C" w:rsidRPr="00E43C50" w:rsidRDefault="00D8616C" w:rsidP="00FC73AB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</w:p>
        </w:tc>
        <w:tc>
          <w:tcPr>
            <w:tcW w:w="795" w:type="dxa"/>
            <w:tcBorders>
              <w:top w:val="single" w:sz="4" w:space="0" w:color="auto"/>
              <w:bottom w:val="none" w:sz="0" w:space="0" w:color="auto"/>
            </w:tcBorders>
            <w:noWrap/>
          </w:tcPr>
          <w:p w14:paraId="07FC2770" w14:textId="77777777" w:rsidR="00D8616C" w:rsidRPr="00E43C50" w:rsidRDefault="00D8616C" w:rsidP="00FC73AB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</w:p>
        </w:tc>
        <w:tc>
          <w:tcPr>
            <w:tcW w:w="795" w:type="dxa"/>
            <w:tcBorders>
              <w:top w:val="single" w:sz="4" w:space="0" w:color="auto"/>
              <w:bottom w:val="none" w:sz="0" w:space="0" w:color="auto"/>
            </w:tcBorders>
            <w:noWrap/>
          </w:tcPr>
          <w:p w14:paraId="6F81B1CD" w14:textId="77777777" w:rsidR="00D8616C" w:rsidRPr="00E43C50" w:rsidRDefault="00D8616C" w:rsidP="00FC73AB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</w:p>
        </w:tc>
        <w:tc>
          <w:tcPr>
            <w:tcW w:w="795" w:type="dxa"/>
            <w:tcBorders>
              <w:top w:val="single" w:sz="4" w:space="0" w:color="auto"/>
              <w:bottom w:val="none" w:sz="0" w:space="0" w:color="auto"/>
            </w:tcBorders>
            <w:noWrap/>
          </w:tcPr>
          <w:p w14:paraId="5D8EF590" w14:textId="77777777" w:rsidR="00D8616C" w:rsidRPr="00E43C50" w:rsidRDefault="00D8616C" w:rsidP="00FC73AB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</w:p>
        </w:tc>
        <w:tc>
          <w:tcPr>
            <w:tcW w:w="795" w:type="dxa"/>
            <w:tcBorders>
              <w:top w:val="single" w:sz="4" w:space="0" w:color="auto"/>
              <w:bottom w:val="none" w:sz="0" w:space="0" w:color="auto"/>
            </w:tcBorders>
            <w:noWrap/>
          </w:tcPr>
          <w:p w14:paraId="506F8B53" w14:textId="77777777" w:rsidR="00D8616C" w:rsidRPr="00E43C50" w:rsidRDefault="00D8616C" w:rsidP="00FC73AB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</w:p>
        </w:tc>
        <w:tc>
          <w:tcPr>
            <w:tcW w:w="795" w:type="dxa"/>
            <w:tcBorders>
              <w:top w:val="single" w:sz="4" w:space="0" w:color="auto"/>
              <w:bottom w:val="none" w:sz="0" w:space="0" w:color="auto"/>
            </w:tcBorders>
            <w:noWrap/>
          </w:tcPr>
          <w:p w14:paraId="6240CC36" w14:textId="77777777" w:rsidR="00D8616C" w:rsidRPr="00E43C50" w:rsidRDefault="00D8616C" w:rsidP="00FC73AB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</w:p>
        </w:tc>
        <w:tc>
          <w:tcPr>
            <w:tcW w:w="795" w:type="dxa"/>
            <w:tcBorders>
              <w:top w:val="single" w:sz="4" w:space="0" w:color="auto"/>
              <w:bottom w:val="none" w:sz="0" w:space="0" w:color="auto"/>
            </w:tcBorders>
            <w:noWrap/>
          </w:tcPr>
          <w:p w14:paraId="6AE72462" w14:textId="77777777" w:rsidR="00D8616C" w:rsidRPr="00E43C50" w:rsidRDefault="00D8616C" w:rsidP="00FC73AB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</w:p>
        </w:tc>
        <w:tc>
          <w:tcPr>
            <w:tcW w:w="819" w:type="dxa"/>
            <w:tcBorders>
              <w:top w:val="single" w:sz="4" w:space="0" w:color="auto"/>
              <w:bottom w:val="none" w:sz="0" w:space="0" w:color="auto"/>
            </w:tcBorders>
            <w:noWrap/>
          </w:tcPr>
          <w:p w14:paraId="406BAB9A" w14:textId="77777777" w:rsidR="00D8616C" w:rsidRPr="00E43C50" w:rsidRDefault="00D8616C" w:rsidP="00FC73AB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</w:p>
        </w:tc>
      </w:tr>
      <w:tr w:rsidR="00D8616C" w:rsidRPr="00E43C50" w14:paraId="44C61F9D" w14:textId="77777777" w:rsidTr="00FC73AB">
        <w:trPr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73DAC4EE" w14:textId="77777777" w:rsidR="00D8616C" w:rsidRPr="00E43C50" w:rsidRDefault="00D8616C" w:rsidP="00FC73A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EC</w:t>
            </w:r>
          </w:p>
        </w:tc>
        <w:tc>
          <w:tcPr>
            <w:tcW w:w="795" w:type="dxa"/>
            <w:noWrap/>
            <w:hideMark/>
          </w:tcPr>
          <w:p w14:paraId="2AC1CD48" w14:textId="77777777" w:rsidR="00D8616C" w:rsidRPr="00E43C50" w:rsidRDefault="00D8616C" w:rsidP="00FC73A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-0.031</w:t>
            </w:r>
          </w:p>
        </w:tc>
        <w:tc>
          <w:tcPr>
            <w:tcW w:w="795" w:type="dxa"/>
            <w:noWrap/>
            <w:hideMark/>
          </w:tcPr>
          <w:p w14:paraId="67ED0F82" w14:textId="77777777" w:rsidR="00D8616C" w:rsidRPr="00E43C50" w:rsidRDefault="00D8616C" w:rsidP="00FC73A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lang w:bidi="hi-IN"/>
              </w:rPr>
            </w:pPr>
            <w:r w:rsidRPr="00E43C50">
              <w:rPr>
                <w:rFonts w:ascii="Times New Roman" w:eastAsia="Times New Roman" w:hAnsi="Times New Roman" w:cs="Times New Roman"/>
                <w:bCs/>
                <w:color w:val="000000"/>
                <w:lang w:bidi="hi-IN"/>
              </w:rPr>
              <w:t>1</w:t>
            </w:r>
          </w:p>
        </w:tc>
        <w:tc>
          <w:tcPr>
            <w:tcW w:w="795" w:type="dxa"/>
            <w:noWrap/>
            <w:hideMark/>
          </w:tcPr>
          <w:p w14:paraId="0C78CB97" w14:textId="77777777" w:rsidR="00D8616C" w:rsidRPr="00E43C50" w:rsidRDefault="00D8616C" w:rsidP="00FC73A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</w:p>
        </w:tc>
        <w:tc>
          <w:tcPr>
            <w:tcW w:w="795" w:type="dxa"/>
            <w:noWrap/>
          </w:tcPr>
          <w:p w14:paraId="11271FC6" w14:textId="77777777" w:rsidR="00D8616C" w:rsidRPr="00E43C50" w:rsidRDefault="00D8616C" w:rsidP="00FC73A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</w:p>
        </w:tc>
        <w:tc>
          <w:tcPr>
            <w:tcW w:w="795" w:type="dxa"/>
            <w:noWrap/>
          </w:tcPr>
          <w:p w14:paraId="24FAA016" w14:textId="77777777" w:rsidR="00D8616C" w:rsidRPr="00E43C50" w:rsidRDefault="00D8616C" w:rsidP="00FC73A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</w:p>
        </w:tc>
        <w:tc>
          <w:tcPr>
            <w:tcW w:w="795" w:type="dxa"/>
            <w:noWrap/>
          </w:tcPr>
          <w:p w14:paraId="3DDC2576" w14:textId="77777777" w:rsidR="00D8616C" w:rsidRPr="00E43C50" w:rsidRDefault="00D8616C" w:rsidP="00FC73A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</w:p>
        </w:tc>
        <w:tc>
          <w:tcPr>
            <w:tcW w:w="795" w:type="dxa"/>
            <w:noWrap/>
          </w:tcPr>
          <w:p w14:paraId="419605EB" w14:textId="77777777" w:rsidR="00D8616C" w:rsidRPr="00E43C50" w:rsidRDefault="00D8616C" w:rsidP="00FC73A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</w:p>
        </w:tc>
        <w:tc>
          <w:tcPr>
            <w:tcW w:w="795" w:type="dxa"/>
            <w:noWrap/>
          </w:tcPr>
          <w:p w14:paraId="336DF159" w14:textId="77777777" w:rsidR="00D8616C" w:rsidRPr="00E43C50" w:rsidRDefault="00D8616C" w:rsidP="00FC73A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</w:p>
        </w:tc>
        <w:tc>
          <w:tcPr>
            <w:tcW w:w="795" w:type="dxa"/>
            <w:noWrap/>
          </w:tcPr>
          <w:p w14:paraId="1BD0A92B" w14:textId="77777777" w:rsidR="00D8616C" w:rsidRPr="00E43C50" w:rsidRDefault="00D8616C" w:rsidP="00FC73A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</w:p>
        </w:tc>
        <w:tc>
          <w:tcPr>
            <w:tcW w:w="819" w:type="dxa"/>
            <w:noWrap/>
          </w:tcPr>
          <w:p w14:paraId="2EF69530" w14:textId="77777777" w:rsidR="00D8616C" w:rsidRPr="00E43C50" w:rsidRDefault="00D8616C" w:rsidP="00FC73A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</w:p>
        </w:tc>
      </w:tr>
      <w:tr w:rsidR="00D8616C" w:rsidRPr="00E43C50" w14:paraId="7895FF79" w14:textId="77777777" w:rsidTr="00FC73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7FB7A751" w14:textId="77777777" w:rsidR="00D8616C" w:rsidRPr="00E43C50" w:rsidRDefault="00D8616C" w:rsidP="00FC73A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Na</w:t>
            </w:r>
            <w:r w:rsidRPr="00E43C50">
              <w:rPr>
                <w:rFonts w:ascii="Times New Roman" w:eastAsia="Times New Roman" w:hAnsi="Times New Roman" w:cs="Times New Roman"/>
                <w:color w:val="000000"/>
                <w:vertAlign w:val="superscript"/>
                <w:lang w:bidi="hi-IN"/>
              </w:rPr>
              <w:t>+</w:t>
            </w:r>
          </w:p>
        </w:tc>
        <w:tc>
          <w:tcPr>
            <w:tcW w:w="795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439AD419" w14:textId="77777777" w:rsidR="00D8616C" w:rsidRPr="00E43C50" w:rsidRDefault="00D8616C" w:rsidP="00FC73AB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-0.045</w:t>
            </w:r>
          </w:p>
        </w:tc>
        <w:tc>
          <w:tcPr>
            <w:tcW w:w="795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25C79EB9" w14:textId="77777777" w:rsidR="00D8616C" w:rsidRPr="00E43C50" w:rsidRDefault="00D8616C" w:rsidP="00FC73AB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0.422</w:t>
            </w:r>
          </w:p>
        </w:tc>
        <w:tc>
          <w:tcPr>
            <w:tcW w:w="795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7620D84D" w14:textId="77777777" w:rsidR="00D8616C" w:rsidRPr="00E43C50" w:rsidRDefault="00D8616C" w:rsidP="00FC73AB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lang w:bidi="hi-IN"/>
              </w:rPr>
            </w:pPr>
            <w:r w:rsidRPr="00E43C50">
              <w:rPr>
                <w:rFonts w:ascii="Times New Roman" w:eastAsia="Times New Roman" w:hAnsi="Times New Roman" w:cs="Times New Roman"/>
                <w:bCs/>
                <w:color w:val="000000"/>
                <w:lang w:bidi="hi-IN"/>
              </w:rPr>
              <w:t>1</w:t>
            </w:r>
          </w:p>
        </w:tc>
        <w:tc>
          <w:tcPr>
            <w:tcW w:w="795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6516EB8B" w14:textId="77777777" w:rsidR="00D8616C" w:rsidRPr="00E43C50" w:rsidRDefault="00D8616C" w:rsidP="00FC73AB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</w:p>
        </w:tc>
        <w:tc>
          <w:tcPr>
            <w:tcW w:w="795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3B573127" w14:textId="77777777" w:rsidR="00D8616C" w:rsidRPr="00E43C50" w:rsidRDefault="00D8616C" w:rsidP="00FC73AB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</w:p>
        </w:tc>
        <w:tc>
          <w:tcPr>
            <w:tcW w:w="795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1B057019" w14:textId="77777777" w:rsidR="00D8616C" w:rsidRPr="00E43C50" w:rsidRDefault="00D8616C" w:rsidP="00FC73AB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</w:p>
        </w:tc>
        <w:tc>
          <w:tcPr>
            <w:tcW w:w="795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3AAA3B23" w14:textId="77777777" w:rsidR="00D8616C" w:rsidRPr="00E43C50" w:rsidRDefault="00D8616C" w:rsidP="00FC73AB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</w:p>
        </w:tc>
        <w:tc>
          <w:tcPr>
            <w:tcW w:w="795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2FAB6F34" w14:textId="77777777" w:rsidR="00D8616C" w:rsidRPr="00E43C50" w:rsidRDefault="00D8616C" w:rsidP="00FC73AB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</w:p>
        </w:tc>
        <w:tc>
          <w:tcPr>
            <w:tcW w:w="795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5ED5EE4A" w14:textId="77777777" w:rsidR="00D8616C" w:rsidRPr="00E43C50" w:rsidRDefault="00D8616C" w:rsidP="00FC73AB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</w:p>
        </w:tc>
        <w:tc>
          <w:tcPr>
            <w:tcW w:w="819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502362E6" w14:textId="77777777" w:rsidR="00D8616C" w:rsidRPr="00E43C50" w:rsidRDefault="00D8616C" w:rsidP="00FC73AB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</w:p>
        </w:tc>
      </w:tr>
      <w:tr w:rsidR="00D8616C" w:rsidRPr="00E43C50" w14:paraId="35D7366A" w14:textId="77777777" w:rsidTr="00FC73AB">
        <w:trPr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2D76B0B5" w14:textId="77777777" w:rsidR="00D8616C" w:rsidRPr="00E43C50" w:rsidRDefault="00D8616C" w:rsidP="00FC73A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K</w:t>
            </w:r>
            <w:r w:rsidRPr="00E43C50">
              <w:rPr>
                <w:rFonts w:ascii="Times New Roman" w:eastAsia="Times New Roman" w:hAnsi="Times New Roman" w:cs="Times New Roman"/>
                <w:color w:val="000000"/>
                <w:vertAlign w:val="superscript"/>
                <w:lang w:bidi="hi-IN"/>
              </w:rPr>
              <w:t>+</w:t>
            </w:r>
          </w:p>
        </w:tc>
        <w:tc>
          <w:tcPr>
            <w:tcW w:w="795" w:type="dxa"/>
            <w:noWrap/>
            <w:hideMark/>
          </w:tcPr>
          <w:p w14:paraId="3D65CB06" w14:textId="77777777" w:rsidR="00D8616C" w:rsidRPr="00E43C50" w:rsidRDefault="00D8616C" w:rsidP="00FC73A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-0.084</w:t>
            </w:r>
          </w:p>
        </w:tc>
        <w:tc>
          <w:tcPr>
            <w:tcW w:w="795" w:type="dxa"/>
            <w:noWrap/>
            <w:hideMark/>
          </w:tcPr>
          <w:p w14:paraId="052A72A9" w14:textId="77777777" w:rsidR="00D8616C" w:rsidRPr="00E43C50" w:rsidRDefault="00D8616C" w:rsidP="00FC73A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</w:pPr>
            <w:r w:rsidRPr="00E43C50"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  <w:t>-0.529</w:t>
            </w:r>
          </w:p>
        </w:tc>
        <w:tc>
          <w:tcPr>
            <w:tcW w:w="795" w:type="dxa"/>
            <w:noWrap/>
            <w:hideMark/>
          </w:tcPr>
          <w:p w14:paraId="487D69D4" w14:textId="77777777" w:rsidR="00D8616C" w:rsidRPr="00E43C50" w:rsidRDefault="00D8616C" w:rsidP="00FC73A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-0.297</w:t>
            </w:r>
          </w:p>
        </w:tc>
        <w:tc>
          <w:tcPr>
            <w:tcW w:w="795" w:type="dxa"/>
            <w:noWrap/>
            <w:hideMark/>
          </w:tcPr>
          <w:p w14:paraId="0E51B8D8" w14:textId="77777777" w:rsidR="00D8616C" w:rsidRPr="00E43C50" w:rsidRDefault="00D8616C" w:rsidP="00FC73A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lang w:bidi="hi-IN"/>
              </w:rPr>
            </w:pPr>
            <w:r w:rsidRPr="00E43C50">
              <w:rPr>
                <w:rFonts w:ascii="Times New Roman" w:eastAsia="Times New Roman" w:hAnsi="Times New Roman" w:cs="Times New Roman"/>
                <w:bCs/>
                <w:color w:val="000000"/>
                <w:lang w:bidi="hi-IN"/>
              </w:rPr>
              <w:t>1</w:t>
            </w:r>
          </w:p>
        </w:tc>
        <w:tc>
          <w:tcPr>
            <w:tcW w:w="795" w:type="dxa"/>
            <w:noWrap/>
          </w:tcPr>
          <w:p w14:paraId="702CED3D" w14:textId="77777777" w:rsidR="00D8616C" w:rsidRPr="00E43C50" w:rsidRDefault="00D8616C" w:rsidP="00FC73A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</w:p>
        </w:tc>
        <w:tc>
          <w:tcPr>
            <w:tcW w:w="795" w:type="dxa"/>
            <w:noWrap/>
          </w:tcPr>
          <w:p w14:paraId="069634E6" w14:textId="77777777" w:rsidR="00D8616C" w:rsidRPr="00E43C50" w:rsidRDefault="00D8616C" w:rsidP="00FC73A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</w:p>
        </w:tc>
        <w:tc>
          <w:tcPr>
            <w:tcW w:w="795" w:type="dxa"/>
            <w:noWrap/>
          </w:tcPr>
          <w:p w14:paraId="4B781938" w14:textId="77777777" w:rsidR="00D8616C" w:rsidRPr="00E43C50" w:rsidRDefault="00D8616C" w:rsidP="00FC73A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</w:p>
        </w:tc>
        <w:tc>
          <w:tcPr>
            <w:tcW w:w="795" w:type="dxa"/>
            <w:noWrap/>
          </w:tcPr>
          <w:p w14:paraId="596C65FD" w14:textId="77777777" w:rsidR="00D8616C" w:rsidRPr="00E43C50" w:rsidRDefault="00D8616C" w:rsidP="00FC73A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</w:p>
        </w:tc>
        <w:tc>
          <w:tcPr>
            <w:tcW w:w="795" w:type="dxa"/>
            <w:noWrap/>
          </w:tcPr>
          <w:p w14:paraId="2E918349" w14:textId="77777777" w:rsidR="00D8616C" w:rsidRPr="00E43C50" w:rsidRDefault="00D8616C" w:rsidP="00FC73A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</w:p>
        </w:tc>
        <w:tc>
          <w:tcPr>
            <w:tcW w:w="819" w:type="dxa"/>
            <w:noWrap/>
          </w:tcPr>
          <w:p w14:paraId="1F666256" w14:textId="77777777" w:rsidR="00D8616C" w:rsidRPr="00E43C50" w:rsidRDefault="00D8616C" w:rsidP="00FC73A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</w:p>
        </w:tc>
      </w:tr>
      <w:tr w:rsidR="00D8616C" w:rsidRPr="00E43C50" w14:paraId="7C0329C6" w14:textId="77777777" w:rsidTr="00FC73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1C4F4AB0" w14:textId="77777777" w:rsidR="00D8616C" w:rsidRPr="00E43C50" w:rsidRDefault="00D8616C" w:rsidP="00FC73A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Ca</w:t>
            </w:r>
            <w:r w:rsidRPr="00E43C50">
              <w:rPr>
                <w:rFonts w:ascii="Times New Roman" w:eastAsia="Times New Roman" w:hAnsi="Times New Roman" w:cs="Times New Roman"/>
                <w:color w:val="000000"/>
                <w:vertAlign w:val="superscript"/>
                <w:lang w:bidi="hi-IN"/>
              </w:rPr>
              <w:t>2+</w:t>
            </w:r>
          </w:p>
        </w:tc>
        <w:tc>
          <w:tcPr>
            <w:tcW w:w="795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28F11509" w14:textId="77777777" w:rsidR="00D8616C" w:rsidRPr="00E43C50" w:rsidRDefault="00D8616C" w:rsidP="00FC73AB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</w:pPr>
            <w:r w:rsidRPr="00E43C50"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  <w:t>-0.563</w:t>
            </w:r>
          </w:p>
        </w:tc>
        <w:tc>
          <w:tcPr>
            <w:tcW w:w="795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43C0BE9B" w14:textId="77777777" w:rsidR="00D8616C" w:rsidRPr="00E43C50" w:rsidRDefault="00D8616C" w:rsidP="00FC73AB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0.097</w:t>
            </w:r>
          </w:p>
        </w:tc>
        <w:tc>
          <w:tcPr>
            <w:tcW w:w="795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545D0CF6" w14:textId="77777777" w:rsidR="00D8616C" w:rsidRPr="00E43C50" w:rsidRDefault="00D8616C" w:rsidP="00FC73AB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-0.122</w:t>
            </w:r>
          </w:p>
        </w:tc>
        <w:tc>
          <w:tcPr>
            <w:tcW w:w="795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10C70C3E" w14:textId="77777777" w:rsidR="00D8616C" w:rsidRPr="00E43C50" w:rsidRDefault="00D8616C" w:rsidP="00FC73AB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0.121</w:t>
            </w:r>
          </w:p>
        </w:tc>
        <w:tc>
          <w:tcPr>
            <w:tcW w:w="795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3F2D55F4" w14:textId="77777777" w:rsidR="00D8616C" w:rsidRPr="00E43C50" w:rsidRDefault="00D8616C" w:rsidP="00FC73AB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lang w:bidi="hi-IN"/>
              </w:rPr>
            </w:pPr>
            <w:r w:rsidRPr="00E43C50">
              <w:rPr>
                <w:rFonts w:ascii="Times New Roman" w:eastAsia="Times New Roman" w:hAnsi="Times New Roman" w:cs="Times New Roman"/>
                <w:bCs/>
                <w:color w:val="000000"/>
                <w:lang w:bidi="hi-IN"/>
              </w:rPr>
              <w:t>1</w:t>
            </w:r>
          </w:p>
        </w:tc>
        <w:tc>
          <w:tcPr>
            <w:tcW w:w="795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49474AA8" w14:textId="77777777" w:rsidR="00D8616C" w:rsidRPr="00E43C50" w:rsidRDefault="00D8616C" w:rsidP="00FC73AB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</w:p>
        </w:tc>
        <w:tc>
          <w:tcPr>
            <w:tcW w:w="795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4F07E0C7" w14:textId="77777777" w:rsidR="00D8616C" w:rsidRPr="00E43C50" w:rsidRDefault="00D8616C" w:rsidP="00FC73AB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</w:p>
        </w:tc>
        <w:tc>
          <w:tcPr>
            <w:tcW w:w="795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7C4712A6" w14:textId="77777777" w:rsidR="00D8616C" w:rsidRPr="00E43C50" w:rsidRDefault="00D8616C" w:rsidP="00FC73AB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</w:p>
        </w:tc>
        <w:tc>
          <w:tcPr>
            <w:tcW w:w="795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4DA35AC6" w14:textId="77777777" w:rsidR="00D8616C" w:rsidRPr="00E43C50" w:rsidRDefault="00D8616C" w:rsidP="00FC73AB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</w:p>
        </w:tc>
        <w:tc>
          <w:tcPr>
            <w:tcW w:w="819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0EDE2A23" w14:textId="77777777" w:rsidR="00D8616C" w:rsidRPr="00E43C50" w:rsidRDefault="00D8616C" w:rsidP="00FC73AB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</w:p>
        </w:tc>
      </w:tr>
      <w:tr w:rsidR="00D8616C" w:rsidRPr="00E43C50" w14:paraId="54294F7D" w14:textId="77777777" w:rsidTr="00FC73AB">
        <w:trPr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20667F74" w14:textId="77777777" w:rsidR="00D8616C" w:rsidRPr="00E43C50" w:rsidRDefault="00D8616C" w:rsidP="00FC73A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Mg</w:t>
            </w:r>
            <w:r w:rsidRPr="00E43C50">
              <w:rPr>
                <w:rFonts w:ascii="Times New Roman" w:eastAsia="Times New Roman" w:hAnsi="Times New Roman" w:cs="Times New Roman"/>
                <w:color w:val="000000"/>
                <w:vertAlign w:val="superscript"/>
                <w:lang w:bidi="hi-IN"/>
              </w:rPr>
              <w:t>2+</w:t>
            </w:r>
          </w:p>
        </w:tc>
        <w:tc>
          <w:tcPr>
            <w:tcW w:w="795" w:type="dxa"/>
            <w:noWrap/>
            <w:hideMark/>
          </w:tcPr>
          <w:p w14:paraId="1734359F" w14:textId="77777777" w:rsidR="00D8616C" w:rsidRPr="00E43C50" w:rsidRDefault="00D8616C" w:rsidP="00FC73A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0.295</w:t>
            </w:r>
          </w:p>
        </w:tc>
        <w:tc>
          <w:tcPr>
            <w:tcW w:w="795" w:type="dxa"/>
            <w:noWrap/>
            <w:hideMark/>
          </w:tcPr>
          <w:p w14:paraId="48F9DC3E" w14:textId="77777777" w:rsidR="00D8616C" w:rsidRPr="00E43C50" w:rsidRDefault="00D8616C" w:rsidP="00FC73A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-0.090</w:t>
            </w:r>
          </w:p>
        </w:tc>
        <w:tc>
          <w:tcPr>
            <w:tcW w:w="795" w:type="dxa"/>
            <w:noWrap/>
            <w:hideMark/>
          </w:tcPr>
          <w:p w14:paraId="34831B4E" w14:textId="77777777" w:rsidR="00D8616C" w:rsidRPr="00E43C50" w:rsidRDefault="00D8616C" w:rsidP="00FC73A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0.072</w:t>
            </w:r>
          </w:p>
        </w:tc>
        <w:tc>
          <w:tcPr>
            <w:tcW w:w="795" w:type="dxa"/>
            <w:noWrap/>
            <w:hideMark/>
          </w:tcPr>
          <w:p w14:paraId="24BB3E94" w14:textId="77777777" w:rsidR="00D8616C" w:rsidRPr="00E43C50" w:rsidRDefault="00D8616C" w:rsidP="00FC73A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-0.224</w:t>
            </w:r>
          </w:p>
        </w:tc>
        <w:tc>
          <w:tcPr>
            <w:tcW w:w="795" w:type="dxa"/>
            <w:noWrap/>
            <w:hideMark/>
          </w:tcPr>
          <w:p w14:paraId="3E5C72EE" w14:textId="77777777" w:rsidR="00D8616C" w:rsidRPr="00E43C50" w:rsidRDefault="00D8616C" w:rsidP="00FC73A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-0.481</w:t>
            </w:r>
          </w:p>
        </w:tc>
        <w:tc>
          <w:tcPr>
            <w:tcW w:w="795" w:type="dxa"/>
            <w:noWrap/>
            <w:hideMark/>
          </w:tcPr>
          <w:p w14:paraId="7BB1F304" w14:textId="77777777" w:rsidR="00D8616C" w:rsidRPr="00E43C50" w:rsidRDefault="00D8616C" w:rsidP="00FC73A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lang w:bidi="hi-IN"/>
              </w:rPr>
            </w:pPr>
            <w:r w:rsidRPr="00E43C50">
              <w:rPr>
                <w:rFonts w:ascii="Times New Roman" w:eastAsia="Times New Roman" w:hAnsi="Times New Roman" w:cs="Times New Roman"/>
                <w:bCs/>
                <w:color w:val="000000"/>
                <w:lang w:bidi="hi-IN"/>
              </w:rPr>
              <w:t>1</w:t>
            </w:r>
          </w:p>
        </w:tc>
        <w:tc>
          <w:tcPr>
            <w:tcW w:w="795" w:type="dxa"/>
            <w:noWrap/>
          </w:tcPr>
          <w:p w14:paraId="74C4E97E" w14:textId="77777777" w:rsidR="00D8616C" w:rsidRPr="00E43C50" w:rsidRDefault="00D8616C" w:rsidP="00FC73A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</w:p>
        </w:tc>
        <w:tc>
          <w:tcPr>
            <w:tcW w:w="795" w:type="dxa"/>
            <w:noWrap/>
          </w:tcPr>
          <w:p w14:paraId="413E8F85" w14:textId="77777777" w:rsidR="00D8616C" w:rsidRPr="00E43C50" w:rsidRDefault="00D8616C" w:rsidP="00FC73A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</w:p>
        </w:tc>
        <w:tc>
          <w:tcPr>
            <w:tcW w:w="795" w:type="dxa"/>
            <w:noWrap/>
          </w:tcPr>
          <w:p w14:paraId="1814A7D4" w14:textId="77777777" w:rsidR="00D8616C" w:rsidRPr="00E43C50" w:rsidRDefault="00D8616C" w:rsidP="00FC73A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</w:p>
        </w:tc>
        <w:tc>
          <w:tcPr>
            <w:tcW w:w="819" w:type="dxa"/>
            <w:noWrap/>
          </w:tcPr>
          <w:p w14:paraId="6B772091" w14:textId="77777777" w:rsidR="00D8616C" w:rsidRPr="00E43C50" w:rsidRDefault="00D8616C" w:rsidP="00FC73A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</w:p>
        </w:tc>
      </w:tr>
      <w:tr w:rsidR="00D8616C" w:rsidRPr="00E43C50" w14:paraId="3339FDF2" w14:textId="77777777" w:rsidTr="00FC73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4FDB4F24" w14:textId="77777777" w:rsidR="00D8616C" w:rsidRPr="00E43C50" w:rsidRDefault="00D8616C" w:rsidP="00FC73A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Cl</w:t>
            </w:r>
            <w:r w:rsidRPr="00E43C50">
              <w:rPr>
                <w:rFonts w:ascii="Times New Roman" w:eastAsia="Times New Roman" w:hAnsi="Times New Roman" w:cs="Times New Roman"/>
                <w:color w:val="000000"/>
                <w:vertAlign w:val="superscript"/>
                <w:lang w:bidi="hi-IN"/>
              </w:rPr>
              <w:t>-</w:t>
            </w:r>
          </w:p>
        </w:tc>
        <w:tc>
          <w:tcPr>
            <w:tcW w:w="795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2B780507" w14:textId="77777777" w:rsidR="00D8616C" w:rsidRPr="00E43C50" w:rsidRDefault="00D8616C" w:rsidP="00FC73AB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-0.117</w:t>
            </w:r>
          </w:p>
        </w:tc>
        <w:tc>
          <w:tcPr>
            <w:tcW w:w="795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36659511" w14:textId="77777777" w:rsidR="00D8616C" w:rsidRPr="00E43C50" w:rsidRDefault="00D8616C" w:rsidP="00FC73AB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0.152</w:t>
            </w:r>
          </w:p>
        </w:tc>
        <w:tc>
          <w:tcPr>
            <w:tcW w:w="795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72147780" w14:textId="77777777" w:rsidR="00D8616C" w:rsidRPr="00E43C50" w:rsidRDefault="00D8616C" w:rsidP="00FC73AB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</w:pPr>
            <w:r w:rsidRPr="00E43C50"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  <w:t>0.562</w:t>
            </w:r>
          </w:p>
        </w:tc>
        <w:tc>
          <w:tcPr>
            <w:tcW w:w="795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163970E6" w14:textId="77777777" w:rsidR="00D8616C" w:rsidRPr="00E43C50" w:rsidRDefault="00D8616C" w:rsidP="00FC73AB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0.007</w:t>
            </w:r>
          </w:p>
        </w:tc>
        <w:tc>
          <w:tcPr>
            <w:tcW w:w="795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34ACE3B9" w14:textId="77777777" w:rsidR="00D8616C" w:rsidRPr="00E43C50" w:rsidRDefault="00D8616C" w:rsidP="00FC73AB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bidi="hi-IN"/>
              </w:rPr>
            </w:pPr>
            <w:r w:rsidRPr="00E43C50">
              <w:rPr>
                <w:rFonts w:ascii="Times New Roman" w:eastAsia="Times New Roman" w:hAnsi="Times New Roman" w:cs="Times New Roman"/>
                <w:b/>
                <w:color w:val="000000"/>
                <w:lang w:bidi="hi-IN"/>
              </w:rPr>
              <w:t>0.507</w:t>
            </w:r>
          </w:p>
        </w:tc>
        <w:tc>
          <w:tcPr>
            <w:tcW w:w="795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67A90493" w14:textId="77777777" w:rsidR="00D8616C" w:rsidRPr="00E43C50" w:rsidRDefault="00D8616C" w:rsidP="00FC73AB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0.016</w:t>
            </w:r>
          </w:p>
        </w:tc>
        <w:tc>
          <w:tcPr>
            <w:tcW w:w="795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5A216979" w14:textId="77777777" w:rsidR="00D8616C" w:rsidRPr="00E43C50" w:rsidRDefault="00D8616C" w:rsidP="00FC73AB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lang w:bidi="hi-IN"/>
              </w:rPr>
            </w:pPr>
            <w:r w:rsidRPr="00E43C50">
              <w:rPr>
                <w:rFonts w:ascii="Times New Roman" w:eastAsia="Times New Roman" w:hAnsi="Times New Roman" w:cs="Times New Roman"/>
                <w:bCs/>
                <w:color w:val="000000"/>
                <w:lang w:bidi="hi-IN"/>
              </w:rPr>
              <w:t>1</w:t>
            </w:r>
          </w:p>
        </w:tc>
        <w:tc>
          <w:tcPr>
            <w:tcW w:w="795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4ED81A47" w14:textId="77777777" w:rsidR="00D8616C" w:rsidRPr="00E43C50" w:rsidRDefault="00D8616C" w:rsidP="00FC73AB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</w:p>
        </w:tc>
        <w:tc>
          <w:tcPr>
            <w:tcW w:w="795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5374EF08" w14:textId="77777777" w:rsidR="00D8616C" w:rsidRPr="00E43C50" w:rsidRDefault="00D8616C" w:rsidP="00FC73AB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</w:p>
        </w:tc>
        <w:tc>
          <w:tcPr>
            <w:tcW w:w="819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4802EC8F" w14:textId="77777777" w:rsidR="00D8616C" w:rsidRPr="00E43C50" w:rsidRDefault="00D8616C" w:rsidP="00FC73AB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</w:p>
        </w:tc>
      </w:tr>
      <w:tr w:rsidR="00D8616C" w:rsidRPr="00E43C50" w14:paraId="430C5F61" w14:textId="77777777" w:rsidTr="00FC73AB">
        <w:trPr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52CFF824" w14:textId="77777777" w:rsidR="00D8616C" w:rsidRPr="00E43C50" w:rsidRDefault="00D8616C" w:rsidP="00FC73A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SO</w:t>
            </w:r>
            <w:r w:rsidRPr="00E43C50">
              <w:rPr>
                <w:rFonts w:ascii="Times New Roman" w:eastAsia="Times New Roman" w:hAnsi="Times New Roman" w:cs="Times New Roman"/>
                <w:color w:val="000000"/>
                <w:vertAlign w:val="subscript"/>
                <w:lang w:bidi="hi-IN"/>
              </w:rPr>
              <w:t>4</w:t>
            </w:r>
            <w:r w:rsidRPr="00E43C50">
              <w:rPr>
                <w:rFonts w:ascii="Times New Roman" w:eastAsia="Times New Roman" w:hAnsi="Times New Roman" w:cs="Times New Roman"/>
                <w:color w:val="000000"/>
                <w:vertAlign w:val="superscript"/>
                <w:lang w:bidi="hi-IN"/>
              </w:rPr>
              <w:t>2-</w:t>
            </w:r>
          </w:p>
        </w:tc>
        <w:tc>
          <w:tcPr>
            <w:tcW w:w="795" w:type="dxa"/>
            <w:noWrap/>
            <w:hideMark/>
          </w:tcPr>
          <w:p w14:paraId="0F6F6502" w14:textId="77777777" w:rsidR="00D8616C" w:rsidRPr="00E43C50" w:rsidRDefault="00D8616C" w:rsidP="00FC73A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0.006</w:t>
            </w:r>
          </w:p>
        </w:tc>
        <w:tc>
          <w:tcPr>
            <w:tcW w:w="795" w:type="dxa"/>
            <w:noWrap/>
            <w:hideMark/>
          </w:tcPr>
          <w:p w14:paraId="3F82AEBB" w14:textId="77777777" w:rsidR="00D8616C" w:rsidRPr="00E43C50" w:rsidRDefault="00D8616C" w:rsidP="00FC73A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0.365</w:t>
            </w:r>
          </w:p>
        </w:tc>
        <w:tc>
          <w:tcPr>
            <w:tcW w:w="795" w:type="dxa"/>
            <w:noWrap/>
            <w:hideMark/>
          </w:tcPr>
          <w:p w14:paraId="13760DD5" w14:textId="77777777" w:rsidR="00D8616C" w:rsidRPr="00E43C50" w:rsidRDefault="00D8616C" w:rsidP="00FC73A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bidi="hi-IN"/>
              </w:rPr>
            </w:pPr>
            <w:r w:rsidRPr="00E43C50">
              <w:rPr>
                <w:rFonts w:ascii="Times New Roman" w:eastAsia="Times New Roman" w:hAnsi="Times New Roman" w:cs="Times New Roman"/>
                <w:b/>
                <w:color w:val="000000"/>
                <w:lang w:bidi="hi-IN"/>
              </w:rPr>
              <w:t>0.688</w:t>
            </w:r>
          </w:p>
        </w:tc>
        <w:tc>
          <w:tcPr>
            <w:tcW w:w="795" w:type="dxa"/>
            <w:noWrap/>
            <w:hideMark/>
          </w:tcPr>
          <w:p w14:paraId="32FD6C50" w14:textId="77777777" w:rsidR="00D8616C" w:rsidRPr="00E43C50" w:rsidRDefault="00D8616C" w:rsidP="00FC73A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-0.068</w:t>
            </w:r>
          </w:p>
        </w:tc>
        <w:tc>
          <w:tcPr>
            <w:tcW w:w="795" w:type="dxa"/>
            <w:noWrap/>
            <w:hideMark/>
          </w:tcPr>
          <w:p w14:paraId="3F30FAED" w14:textId="77777777" w:rsidR="00D8616C" w:rsidRPr="00E43C50" w:rsidRDefault="00D8616C" w:rsidP="00FC73A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0.275</w:t>
            </w:r>
          </w:p>
        </w:tc>
        <w:tc>
          <w:tcPr>
            <w:tcW w:w="795" w:type="dxa"/>
            <w:noWrap/>
            <w:hideMark/>
          </w:tcPr>
          <w:p w14:paraId="551722F9" w14:textId="77777777" w:rsidR="00D8616C" w:rsidRPr="00E43C50" w:rsidRDefault="00D8616C" w:rsidP="00FC73A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-0.009</w:t>
            </w:r>
          </w:p>
        </w:tc>
        <w:tc>
          <w:tcPr>
            <w:tcW w:w="795" w:type="dxa"/>
            <w:noWrap/>
            <w:hideMark/>
          </w:tcPr>
          <w:p w14:paraId="73A5923B" w14:textId="77777777" w:rsidR="00D8616C" w:rsidRPr="00E43C50" w:rsidRDefault="00D8616C" w:rsidP="00FC73A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bidi="hi-IN"/>
              </w:rPr>
            </w:pPr>
            <w:r w:rsidRPr="00E43C50">
              <w:rPr>
                <w:rFonts w:ascii="Times New Roman" w:eastAsia="Times New Roman" w:hAnsi="Times New Roman" w:cs="Times New Roman"/>
                <w:b/>
                <w:color w:val="000000"/>
                <w:lang w:bidi="hi-IN"/>
              </w:rPr>
              <w:t>0.502</w:t>
            </w:r>
          </w:p>
        </w:tc>
        <w:tc>
          <w:tcPr>
            <w:tcW w:w="795" w:type="dxa"/>
            <w:noWrap/>
            <w:hideMark/>
          </w:tcPr>
          <w:p w14:paraId="31E7D13A" w14:textId="77777777" w:rsidR="00D8616C" w:rsidRPr="00E43C50" w:rsidRDefault="00D8616C" w:rsidP="00FC73A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lang w:bidi="hi-IN"/>
              </w:rPr>
            </w:pPr>
            <w:r w:rsidRPr="00E43C50">
              <w:rPr>
                <w:rFonts w:ascii="Times New Roman" w:eastAsia="Times New Roman" w:hAnsi="Times New Roman" w:cs="Times New Roman"/>
                <w:bCs/>
                <w:color w:val="000000"/>
                <w:lang w:bidi="hi-IN"/>
              </w:rPr>
              <w:t>1</w:t>
            </w:r>
          </w:p>
        </w:tc>
        <w:tc>
          <w:tcPr>
            <w:tcW w:w="795" w:type="dxa"/>
            <w:noWrap/>
          </w:tcPr>
          <w:p w14:paraId="25527836" w14:textId="77777777" w:rsidR="00D8616C" w:rsidRPr="00E43C50" w:rsidRDefault="00D8616C" w:rsidP="00FC73A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</w:p>
        </w:tc>
        <w:tc>
          <w:tcPr>
            <w:tcW w:w="819" w:type="dxa"/>
            <w:noWrap/>
          </w:tcPr>
          <w:p w14:paraId="67DA76CC" w14:textId="77777777" w:rsidR="00D8616C" w:rsidRPr="00E43C50" w:rsidRDefault="00D8616C" w:rsidP="00FC73A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</w:p>
        </w:tc>
      </w:tr>
      <w:tr w:rsidR="00D8616C" w:rsidRPr="00E43C50" w14:paraId="2A3DAE90" w14:textId="77777777" w:rsidTr="00FC73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4CB3DBF6" w14:textId="77777777" w:rsidR="00D8616C" w:rsidRPr="00E43C50" w:rsidRDefault="00D8616C" w:rsidP="00FC73A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NO</w:t>
            </w:r>
            <w:r w:rsidRPr="00E43C50">
              <w:rPr>
                <w:rFonts w:ascii="Times New Roman" w:eastAsia="Times New Roman" w:hAnsi="Times New Roman" w:cs="Times New Roman"/>
                <w:color w:val="000000"/>
                <w:vertAlign w:val="subscript"/>
                <w:lang w:bidi="hi-IN"/>
              </w:rPr>
              <w:t>3</w:t>
            </w:r>
            <w:r w:rsidRPr="00E43C50">
              <w:rPr>
                <w:rFonts w:ascii="Times New Roman" w:eastAsia="Times New Roman" w:hAnsi="Times New Roman" w:cs="Times New Roman"/>
                <w:color w:val="000000"/>
                <w:vertAlign w:val="superscript"/>
                <w:lang w:bidi="hi-IN"/>
              </w:rPr>
              <w:t>-</w:t>
            </w:r>
          </w:p>
        </w:tc>
        <w:tc>
          <w:tcPr>
            <w:tcW w:w="795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2B0A5066" w14:textId="77777777" w:rsidR="00D8616C" w:rsidRPr="00E43C50" w:rsidRDefault="00D8616C" w:rsidP="00FC73AB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bidi="hi-IN"/>
              </w:rPr>
            </w:pPr>
            <w:r w:rsidRPr="00E43C50">
              <w:rPr>
                <w:rFonts w:ascii="Times New Roman" w:eastAsia="Times New Roman" w:hAnsi="Times New Roman" w:cs="Times New Roman"/>
                <w:b/>
                <w:color w:val="000000"/>
                <w:lang w:bidi="hi-IN"/>
              </w:rPr>
              <w:t>0.519</w:t>
            </w:r>
          </w:p>
        </w:tc>
        <w:tc>
          <w:tcPr>
            <w:tcW w:w="795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45BB1F56" w14:textId="77777777" w:rsidR="00D8616C" w:rsidRPr="00E43C50" w:rsidRDefault="00D8616C" w:rsidP="00FC73AB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0.225</w:t>
            </w:r>
          </w:p>
        </w:tc>
        <w:tc>
          <w:tcPr>
            <w:tcW w:w="795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36AE0E9E" w14:textId="77777777" w:rsidR="00D8616C" w:rsidRPr="00E43C50" w:rsidRDefault="00D8616C" w:rsidP="00FC73AB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0.121</w:t>
            </w:r>
          </w:p>
        </w:tc>
        <w:tc>
          <w:tcPr>
            <w:tcW w:w="795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4E739E36" w14:textId="77777777" w:rsidR="00D8616C" w:rsidRPr="00E43C50" w:rsidRDefault="00D8616C" w:rsidP="00FC73AB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-0.042</w:t>
            </w:r>
          </w:p>
        </w:tc>
        <w:tc>
          <w:tcPr>
            <w:tcW w:w="795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44895D27" w14:textId="77777777" w:rsidR="00D8616C" w:rsidRPr="00E43C50" w:rsidRDefault="00D8616C" w:rsidP="00FC73AB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-0.444</w:t>
            </w:r>
          </w:p>
        </w:tc>
        <w:tc>
          <w:tcPr>
            <w:tcW w:w="795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64C76B58" w14:textId="77777777" w:rsidR="00D8616C" w:rsidRPr="00E43C50" w:rsidRDefault="00D8616C" w:rsidP="00FC73AB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bidi="hi-IN"/>
              </w:rPr>
            </w:pPr>
            <w:r w:rsidRPr="00E43C50">
              <w:rPr>
                <w:rFonts w:ascii="Times New Roman" w:eastAsia="Times New Roman" w:hAnsi="Times New Roman" w:cs="Times New Roman"/>
                <w:b/>
                <w:color w:val="000000"/>
                <w:lang w:bidi="hi-IN"/>
              </w:rPr>
              <w:t>0.673</w:t>
            </w:r>
          </w:p>
        </w:tc>
        <w:tc>
          <w:tcPr>
            <w:tcW w:w="795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516E086D" w14:textId="77777777" w:rsidR="00D8616C" w:rsidRPr="00E43C50" w:rsidRDefault="00D8616C" w:rsidP="00FC73AB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-0.088</w:t>
            </w:r>
          </w:p>
        </w:tc>
        <w:tc>
          <w:tcPr>
            <w:tcW w:w="795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0546284D" w14:textId="77777777" w:rsidR="00D8616C" w:rsidRPr="00E43C50" w:rsidRDefault="00D8616C" w:rsidP="00FC73AB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</w:pPr>
            <w:r w:rsidRPr="00E43C50"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  <w:t>0.678</w:t>
            </w:r>
          </w:p>
        </w:tc>
        <w:tc>
          <w:tcPr>
            <w:tcW w:w="795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6F84B842" w14:textId="77777777" w:rsidR="00D8616C" w:rsidRPr="00E43C50" w:rsidRDefault="00D8616C" w:rsidP="00FC73AB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lang w:bidi="hi-IN"/>
              </w:rPr>
            </w:pPr>
            <w:r w:rsidRPr="00E43C50">
              <w:rPr>
                <w:rFonts w:ascii="Times New Roman" w:eastAsia="Times New Roman" w:hAnsi="Times New Roman" w:cs="Times New Roman"/>
                <w:bCs/>
                <w:color w:val="000000"/>
                <w:lang w:bidi="hi-IN"/>
              </w:rPr>
              <w:t>1</w:t>
            </w:r>
          </w:p>
        </w:tc>
        <w:tc>
          <w:tcPr>
            <w:tcW w:w="819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519DB536" w14:textId="77777777" w:rsidR="00D8616C" w:rsidRPr="00E43C50" w:rsidRDefault="00D8616C" w:rsidP="00FC73AB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</w:p>
        </w:tc>
      </w:tr>
      <w:tr w:rsidR="00D8616C" w:rsidRPr="00E43C50" w14:paraId="7D86B611" w14:textId="77777777" w:rsidTr="00FC73AB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1B5E8AE7" w14:textId="77777777" w:rsidR="00D8616C" w:rsidRPr="00E43C50" w:rsidRDefault="00D8616C" w:rsidP="00FC73A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HCO</w:t>
            </w:r>
            <w:r w:rsidRPr="00E43C50">
              <w:rPr>
                <w:rFonts w:ascii="Times New Roman" w:eastAsia="Times New Roman" w:hAnsi="Times New Roman" w:cs="Times New Roman"/>
                <w:color w:val="000000"/>
                <w:vertAlign w:val="subscript"/>
                <w:lang w:bidi="hi-IN"/>
              </w:rPr>
              <w:t>3</w:t>
            </w:r>
            <w:r w:rsidRPr="00E43C50">
              <w:rPr>
                <w:rFonts w:ascii="Times New Roman" w:eastAsia="Times New Roman" w:hAnsi="Times New Roman" w:cs="Times New Roman"/>
                <w:color w:val="000000"/>
                <w:vertAlign w:val="superscript"/>
                <w:lang w:bidi="hi-IN"/>
              </w:rPr>
              <w:t>-</w:t>
            </w:r>
          </w:p>
        </w:tc>
        <w:tc>
          <w:tcPr>
            <w:tcW w:w="795" w:type="dxa"/>
            <w:noWrap/>
            <w:hideMark/>
          </w:tcPr>
          <w:p w14:paraId="1503896D" w14:textId="77777777" w:rsidR="00D8616C" w:rsidRPr="00E43C50" w:rsidRDefault="00D8616C" w:rsidP="00FC73A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0.405</w:t>
            </w:r>
          </w:p>
        </w:tc>
        <w:tc>
          <w:tcPr>
            <w:tcW w:w="795" w:type="dxa"/>
            <w:noWrap/>
            <w:hideMark/>
          </w:tcPr>
          <w:p w14:paraId="43BBD557" w14:textId="77777777" w:rsidR="00D8616C" w:rsidRPr="00E43C50" w:rsidRDefault="00D8616C" w:rsidP="00FC73A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-0.206</w:t>
            </w:r>
          </w:p>
        </w:tc>
        <w:tc>
          <w:tcPr>
            <w:tcW w:w="795" w:type="dxa"/>
            <w:noWrap/>
            <w:hideMark/>
          </w:tcPr>
          <w:p w14:paraId="17F45408" w14:textId="77777777" w:rsidR="00D8616C" w:rsidRPr="00E43C50" w:rsidRDefault="00D8616C" w:rsidP="00FC73A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-0.181</w:t>
            </w:r>
          </w:p>
        </w:tc>
        <w:tc>
          <w:tcPr>
            <w:tcW w:w="795" w:type="dxa"/>
            <w:noWrap/>
            <w:hideMark/>
          </w:tcPr>
          <w:p w14:paraId="13488030" w14:textId="77777777" w:rsidR="00D8616C" w:rsidRPr="00E43C50" w:rsidRDefault="00D8616C" w:rsidP="00FC73A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0.278</w:t>
            </w:r>
          </w:p>
        </w:tc>
        <w:tc>
          <w:tcPr>
            <w:tcW w:w="795" w:type="dxa"/>
            <w:noWrap/>
            <w:hideMark/>
          </w:tcPr>
          <w:p w14:paraId="5F6A7DA3" w14:textId="77777777" w:rsidR="00D8616C" w:rsidRPr="00E43C50" w:rsidRDefault="00D8616C" w:rsidP="00FC73A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-0.220</w:t>
            </w:r>
          </w:p>
        </w:tc>
        <w:tc>
          <w:tcPr>
            <w:tcW w:w="795" w:type="dxa"/>
            <w:noWrap/>
            <w:hideMark/>
          </w:tcPr>
          <w:p w14:paraId="1362CC01" w14:textId="77777777" w:rsidR="00D8616C" w:rsidRPr="00E43C50" w:rsidRDefault="00D8616C" w:rsidP="00FC73A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0.045</w:t>
            </w:r>
          </w:p>
        </w:tc>
        <w:tc>
          <w:tcPr>
            <w:tcW w:w="795" w:type="dxa"/>
            <w:noWrap/>
            <w:hideMark/>
          </w:tcPr>
          <w:p w14:paraId="50390A85" w14:textId="77777777" w:rsidR="00D8616C" w:rsidRPr="00E43C50" w:rsidRDefault="00D8616C" w:rsidP="00FC73A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-0.410</w:t>
            </w:r>
          </w:p>
        </w:tc>
        <w:tc>
          <w:tcPr>
            <w:tcW w:w="795" w:type="dxa"/>
            <w:noWrap/>
            <w:hideMark/>
          </w:tcPr>
          <w:p w14:paraId="37556716" w14:textId="77777777" w:rsidR="00D8616C" w:rsidRPr="00E43C50" w:rsidRDefault="00D8616C" w:rsidP="00FC73A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E43C50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-0.068</w:t>
            </w:r>
          </w:p>
        </w:tc>
        <w:tc>
          <w:tcPr>
            <w:tcW w:w="795" w:type="dxa"/>
            <w:noWrap/>
            <w:hideMark/>
          </w:tcPr>
          <w:p w14:paraId="62607781" w14:textId="77777777" w:rsidR="00D8616C" w:rsidRPr="00E43C50" w:rsidRDefault="00D8616C" w:rsidP="00FC73A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bidi="hi-IN"/>
              </w:rPr>
            </w:pPr>
            <w:r w:rsidRPr="00E43C50">
              <w:rPr>
                <w:rFonts w:ascii="Times New Roman" w:eastAsia="Times New Roman" w:hAnsi="Times New Roman" w:cs="Times New Roman"/>
                <w:b/>
                <w:color w:val="000000"/>
                <w:lang w:bidi="hi-IN"/>
              </w:rPr>
              <w:t>0.536</w:t>
            </w:r>
          </w:p>
        </w:tc>
        <w:tc>
          <w:tcPr>
            <w:tcW w:w="819" w:type="dxa"/>
            <w:noWrap/>
            <w:hideMark/>
          </w:tcPr>
          <w:p w14:paraId="29D578C4" w14:textId="77777777" w:rsidR="00D8616C" w:rsidRPr="00E43C50" w:rsidRDefault="00D8616C" w:rsidP="00FC73A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lang w:bidi="hi-IN"/>
              </w:rPr>
            </w:pPr>
            <w:r w:rsidRPr="00E43C50">
              <w:rPr>
                <w:rFonts w:ascii="Times New Roman" w:eastAsia="Times New Roman" w:hAnsi="Times New Roman" w:cs="Times New Roman"/>
                <w:bCs/>
                <w:color w:val="000000"/>
                <w:lang w:bidi="hi-IN"/>
              </w:rPr>
              <w:t>1</w:t>
            </w:r>
          </w:p>
        </w:tc>
      </w:tr>
      <w:bookmarkEnd w:id="7"/>
    </w:tbl>
    <w:p w14:paraId="2B0721FA" w14:textId="442FC57F" w:rsidR="00B178D8" w:rsidRPr="00E43C50" w:rsidRDefault="00B178D8">
      <w:pPr>
        <w:rPr>
          <w:rFonts w:ascii="Times New Roman" w:hAnsi="Times New Roman" w:cs="Times New Roman"/>
        </w:rPr>
      </w:pPr>
    </w:p>
    <w:p w14:paraId="77B873A6" w14:textId="4480D550" w:rsidR="00094A73" w:rsidRPr="00E43C50" w:rsidRDefault="00094A73">
      <w:pPr>
        <w:rPr>
          <w:rFonts w:ascii="Times New Roman" w:hAnsi="Times New Roman" w:cs="Times New Roman"/>
          <w:b/>
          <w:bCs/>
          <w:color w:val="000000" w:themeColor="text1"/>
        </w:rPr>
      </w:pPr>
      <w:r w:rsidRPr="00E43C50">
        <w:rPr>
          <w:rFonts w:ascii="Times New Roman" w:hAnsi="Times New Roman" w:cs="Times New Roman"/>
          <w:b/>
          <w:bCs/>
          <w:color w:val="000000" w:themeColor="text1"/>
        </w:rPr>
        <w:t>References</w:t>
      </w:r>
    </w:p>
    <w:p w14:paraId="69DD37AB" w14:textId="274CBA0E" w:rsidR="00E43C50" w:rsidRPr="00E43C50" w:rsidRDefault="00094A73" w:rsidP="00E43C50">
      <w:pPr>
        <w:pStyle w:val="ListParagraph"/>
        <w:numPr>
          <w:ilvl w:val="0"/>
          <w:numId w:val="2"/>
        </w:numPr>
        <w:spacing w:after="0"/>
        <w:ind w:left="714" w:hanging="357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E43C50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Tiwari, S., </w:t>
      </w:r>
      <w:proofErr w:type="spellStart"/>
      <w:r w:rsidRPr="00E43C50">
        <w:rPr>
          <w:rFonts w:ascii="Times New Roman" w:hAnsi="Times New Roman" w:cs="Times New Roman"/>
          <w:color w:val="000000" w:themeColor="text1"/>
          <w:shd w:val="clear" w:color="auto" w:fill="FFFFFF"/>
        </w:rPr>
        <w:t>Chate</w:t>
      </w:r>
      <w:proofErr w:type="spellEnd"/>
      <w:r w:rsidRPr="00E43C50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D. M., Bisht, D. S., Srivastava, M. K., </w:t>
      </w:r>
      <w:proofErr w:type="spellStart"/>
      <w:r w:rsidRPr="00E43C50">
        <w:rPr>
          <w:rFonts w:ascii="Times New Roman" w:hAnsi="Times New Roman" w:cs="Times New Roman"/>
          <w:color w:val="000000" w:themeColor="text1"/>
          <w:shd w:val="clear" w:color="auto" w:fill="FFFFFF"/>
        </w:rPr>
        <w:t>Padmanabhamurty</w:t>
      </w:r>
      <w:proofErr w:type="spellEnd"/>
      <w:r w:rsidRPr="00E43C50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B. Rainwater chemistry in the </w:t>
      </w:r>
      <w:r w:rsidR="00E43C50" w:rsidRPr="00E43C50">
        <w:rPr>
          <w:rFonts w:ascii="Times New Roman" w:hAnsi="Times New Roman" w:cs="Times New Roman"/>
          <w:color w:val="000000" w:themeColor="text1"/>
          <w:shd w:val="clear" w:color="auto" w:fill="FFFFFF"/>
        </w:rPr>
        <w:t>Northwestern</w:t>
      </w:r>
      <w:r w:rsidRPr="00E43C50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Himalayan Region, India. </w:t>
      </w:r>
      <w:r w:rsidRPr="00E43C50">
        <w:rPr>
          <w:rFonts w:ascii="Times New Roman" w:hAnsi="Times New Roman" w:cs="Times New Roman"/>
          <w:i/>
          <w:iCs/>
          <w:color w:val="000000" w:themeColor="text1"/>
          <w:shd w:val="clear" w:color="auto" w:fill="FFFFFF"/>
        </w:rPr>
        <w:t>Atmospheric Research</w:t>
      </w:r>
      <w:r w:rsidRPr="00E43C50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104-105, 128–138 (2012). </w:t>
      </w:r>
      <w:hyperlink r:id="rId13" w:history="1">
        <w:r w:rsidR="00E43C50" w:rsidRPr="0008388E">
          <w:rPr>
            <w:rStyle w:val="Hyperlink"/>
            <w:rFonts w:ascii="Times New Roman" w:hAnsi="Times New Roman" w:cs="Times New Roman"/>
            <w:shd w:val="clear" w:color="auto" w:fill="FFFFFF"/>
          </w:rPr>
          <w:t>https://doi.org/10.1016/j.atmosres.2011.09.006</w:t>
        </w:r>
      </w:hyperlink>
      <w:r w:rsidRPr="00E43C50">
        <w:rPr>
          <w:rFonts w:ascii="Times New Roman" w:hAnsi="Times New Roman" w:cs="Times New Roman"/>
          <w:color w:val="000000" w:themeColor="text1"/>
          <w:shd w:val="clear" w:color="auto" w:fill="FFFFFF"/>
        </w:rPr>
        <w:t>.</w:t>
      </w:r>
    </w:p>
    <w:p w14:paraId="262AB9CE" w14:textId="3C700F36" w:rsidR="00094A73" w:rsidRDefault="00094A73" w:rsidP="00861ABE">
      <w:pPr>
        <w:pStyle w:val="ListParagraph"/>
        <w:numPr>
          <w:ilvl w:val="0"/>
          <w:numId w:val="2"/>
        </w:numPr>
        <w:spacing w:after="0"/>
        <w:ind w:left="714" w:hanging="357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E43C50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Bisht, D. S. </w:t>
      </w:r>
      <w:r w:rsidRPr="00E43C50">
        <w:rPr>
          <w:rFonts w:ascii="Times New Roman" w:hAnsi="Times New Roman" w:cs="Times New Roman"/>
          <w:i/>
          <w:iCs/>
          <w:color w:val="000000" w:themeColor="text1"/>
          <w:shd w:val="clear" w:color="auto" w:fill="FFFFFF"/>
        </w:rPr>
        <w:t>et al.</w:t>
      </w:r>
      <w:r w:rsidRPr="00E43C50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Chemical characterization of rainwater at a high-altitude site “Nainital” in the central Himalayas, India. </w:t>
      </w:r>
      <w:r w:rsidRPr="00E43C50">
        <w:rPr>
          <w:rFonts w:ascii="Times New Roman" w:hAnsi="Times New Roman" w:cs="Times New Roman"/>
          <w:i/>
          <w:iCs/>
          <w:color w:val="000000" w:themeColor="text1"/>
          <w:shd w:val="clear" w:color="auto" w:fill="FFFFFF"/>
        </w:rPr>
        <w:t>Environmental Science and Pollution Research</w:t>
      </w:r>
      <w:r w:rsidRPr="00E43C50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24(4), 3959–3969 (2017). </w:t>
      </w:r>
      <w:hyperlink r:id="rId14" w:history="1">
        <w:r w:rsidR="00E43C50" w:rsidRPr="0008388E">
          <w:rPr>
            <w:rStyle w:val="Hyperlink"/>
            <w:rFonts w:ascii="Times New Roman" w:hAnsi="Times New Roman" w:cs="Times New Roman"/>
            <w:shd w:val="clear" w:color="auto" w:fill="FFFFFF"/>
          </w:rPr>
          <w:t>https://doi.org/10.1007/s11356-016-8093-z</w:t>
        </w:r>
      </w:hyperlink>
      <w:r w:rsidRPr="00E43C50">
        <w:rPr>
          <w:rFonts w:ascii="Times New Roman" w:hAnsi="Times New Roman" w:cs="Times New Roman"/>
          <w:color w:val="000000" w:themeColor="text1"/>
          <w:shd w:val="clear" w:color="auto" w:fill="FFFFFF"/>
        </w:rPr>
        <w:t>.</w:t>
      </w:r>
    </w:p>
    <w:p w14:paraId="2B07E2FC" w14:textId="01847A24" w:rsidR="00094A73" w:rsidRDefault="00094A73" w:rsidP="00861ABE">
      <w:pPr>
        <w:pStyle w:val="ListParagraph"/>
        <w:numPr>
          <w:ilvl w:val="0"/>
          <w:numId w:val="2"/>
        </w:numPr>
        <w:spacing w:after="0"/>
        <w:ind w:left="714" w:hanging="357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proofErr w:type="spellStart"/>
      <w:r w:rsidRPr="00E43C50">
        <w:rPr>
          <w:rFonts w:ascii="Times New Roman" w:hAnsi="Times New Roman" w:cs="Times New Roman"/>
          <w:color w:val="000000" w:themeColor="text1"/>
          <w:shd w:val="clear" w:color="auto" w:fill="FFFFFF"/>
        </w:rPr>
        <w:t>Budhavant</w:t>
      </w:r>
      <w:proofErr w:type="spellEnd"/>
      <w:r w:rsidRPr="00E43C50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K. B., Rao, P. S. P., </w:t>
      </w:r>
      <w:proofErr w:type="spellStart"/>
      <w:r w:rsidRPr="00E43C50">
        <w:rPr>
          <w:rFonts w:ascii="Times New Roman" w:hAnsi="Times New Roman" w:cs="Times New Roman"/>
          <w:color w:val="000000" w:themeColor="text1"/>
          <w:shd w:val="clear" w:color="auto" w:fill="FFFFFF"/>
        </w:rPr>
        <w:t>Safai</w:t>
      </w:r>
      <w:proofErr w:type="spellEnd"/>
      <w:r w:rsidRPr="00E43C50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P. D., </w:t>
      </w:r>
      <w:proofErr w:type="spellStart"/>
      <w:r w:rsidRPr="00E43C50">
        <w:rPr>
          <w:rFonts w:ascii="Times New Roman" w:hAnsi="Times New Roman" w:cs="Times New Roman"/>
          <w:color w:val="000000" w:themeColor="text1"/>
          <w:shd w:val="clear" w:color="auto" w:fill="FFFFFF"/>
        </w:rPr>
        <w:t>Granat</w:t>
      </w:r>
      <w:proofErr w:type="spellEnd"/>
      <w:r w:rsidRPr="00E43C50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L., Rodhe, H. Chemical composition of the inorganic fraction of cloud-water at a </w:t>
      </w:r>
      <w:proofErr w:type="gramStart"/>
      <w:r w:rsidRPr="00E43C50">
        <w:rPr>
          <w:rFonts w:ascii="Times New Roman" w:hAnsi="Times New Roman" w:cs="Times New Roman"/>
          <w:color w:val="000000" w:themeColor="text1"/>
          <w:shd w:val="clear" w:color="auto" w:fill="FFFFFF"/>
        </w:rPr>
        <w:t>high altitude</w:t>
      </w:r>
      <w:proofErr w:type="gramEnd"/>
      <w:r w:rsidRPr="00E43C50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station in West India. </w:t>
      </w:r>
      <w:r w:rsidRPr="00E43C50">
        <w:rPr>
          <w:rFonts w:ascii="Times New Roman" w:hAnsi="Times New Roman" w:cs="Times New Roman"/>
          <w:i/>
          <w:iCs/>
          <w:color w:val="000000" w:themeColor="text1"/>
          <w:shd w:val="clear" w:color="auto" w:fill="FFFFFF"/>
        </w:rPr>
        <w:t>Atmospheric Environment</w:t>
      </w:r>
      <w:r w:rsidRPr="00E43C50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88, 59–65 (2014). </w:t>
      </w:r>
      <w:hyperlink r:id="rId15" w:history="1">
        <w:r w:rsidR="00E43C50" w:rsidRPr="0008388E">
          <w:rPr>
            <w:rStyle w:val="Hyperlink"/>
            <w:rFonts w:ascii="Times New Roman" w:hAnsi="Times New Roman" w:cs="Times New Roman"/>
            <w:shd w:val="clear" w:color="auto" w:fill="FFFFFF"/>
          </w:rPr>
          <w:t>https://doi.org/10.1016/j.atmosenv.2014.01.039</w:t>
        </w:r>
      </w:hyperlink>
      <w:r w:rsidRPr="00E43C50">
        <w:rPr>
          <w:rFonts w:ascii="Times New Roman" w:hAnsi="Times New Roman" w:cs="Times New Roman"/>
          <w:color w:val="000000" w:themeColor="text1"/>
          <w:shd w:val="clear" w:color="auto" w:fill="FFFFFF"/>
        </w:rPr>
        <w:t>.</w:t>
      </w:r>
    </w:p>
    <w:p w14:paraId="57187FD0" w14:textId="259E03AF" w:rsidR="00094A73" w:rsidRDefault="00094A73" w:rsidP="00861ABE">
      <w:pPr>
        <w:pStyle w:val="ListParagraph"/>
        <w:numPr>
          <w:ilvl w:val="0"/>
          <w:numId w:val="2"/>
        </w:numPr>
        <w:spacing w:after="0"/>
        <w:ind w:left="714" w:hanging="357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E43C50">
        <w:rPr>
          <w:rFonts w:ascii="Times New Roman" w:hAnsi="Times New Roman" w:cs="Times New Roman"/>
          <w:color w:val="000000" w:themeColor="text1"/>
          <w:shd w:val="clear" w:color="auto" w:fill="FFFFFF"/>
        </w:rPr>
        <w:lastRenderedPageBreak/>
        <w:t xml:space="preserve">Waghmare, V.V., Aslam, M.Y., Yang, L. et al. Inorganic Ionic Composition of Rainwater at a </w:t>
      </w:r>
      <w:proofErr w:type="gramStart"/>
      <w:r w:rsidRPr="00E43C50">
        <w:rPr>
          <w:rFonts w:ascii="Times New Roman" w:hAnsi="Times New Roman" w:cs="Times New Roman"/>
          <w:color w:val="000000" w:themeColor="text1"/>
          <w:shd w:val="clear" w:color="auto" w:fill="FFFFFF"/>
        </w:rPr>
        <w:t>High Altitude</w:t>
      </w:r>
      <w:proofErr w:type="gramEnd"/>
      <w:r w:rsidRPr="00E43C50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Station over the Western Ghats in Peninsular India. </w:t>
      </w:r>
      <w:r w:rsidRPr="00E43C50">
        <w:rPr>
          <w:rFonts w:ascii="Times New Roman" w:hAnsi="Times New Roman" w:cs="Times New Roman"/>
          <w:i/>
          <w:iCs/>
          <w:color w:val="000000" w:themeColor="text1"/>
          <w:shd w:val="clear" w:color="auto" w:fill="FFFFFF"/>
        </w:rPr>
        <w:t>J Atmos Chem</w:t>
      </w:r>
      <w:r w:rsidRPr="00E43C50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78, 59–76 (2021). </w:t>
      </w:r>
      <w:hyperlink r:id="rId16" w:history="1">
        <w:r w:rsidR="00E43C50" w:rsidRPr="0008388E">
          <w:rPr>
            <w:rStyle w:val="Hyperlink"/>
            <w:rFonts w:ascii="Times New Roman" w:hAnsi="Times New Roman" w:cs="Times New Roman"/>
            <w:shd w:val="clear" w:color="auto" w:fill="FFFFFF"/>
          </w:rPr>
          <w:t>https://doi.org/10.1007/s10874-021-09416-x</w:t>
        </w:r>
      </w:hyperlink>
      <w:r w:rsidRPr="00E43C50">
        <w:rPr>
          <w:rFonts w:ascii="Times New Roman" w:hAnsi="Times New Roman" w:cs="Times New Roman"/>
          <w:color w:val="000000" w:themeColor="text1"/>
          <w:shd w:val="clear" w:color="auto" w:fill="FFFFFF"/>
        </w:rPr>
        <w:t>.</w:t>
      </w:r>
    </w:p>
    <w:p w14:paraId="719F2C44" w14:textId="489410A1" w:rsidR="0019180E" w:rsidRDefault="0019180E" w:rsidP="00861ABE">
      <w:pPr>
        <w:pStyle w:val="ListParagraph"/>
        <w:numPr>
          <w:ilvl w:val="0"/>
          <w:numId w:val="2"/>
        </w:numPr>
        <w:spacing w:after="0"/>
        <w:ind w:left="714" w:hanging="357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E43C50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Rao, P. S. P. </w:t>
      </w:r>
      <w:r w:rsidRPr="00E43C50">
        <w:rPr>
          <w:rFonts w:ascii="Times New Roman" w:hAnsi="Times New Roman" w:cs="Times New Roman"/>
          <w:i/>
          <w:iCs/>
          <w:color w:val="000000" w:themeColor="text1"/>
          <w:shd w:val="clear" w:color="auto" w:fill="FFFFFF"/>
        </w:rPr>
        <w:t>et al</w:t>
      </w:r>
      <w:r w:rsidRPr="00E43C50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. Sources of chemical species in rainwater during monsoon and non-monsoonal periods over two mega cities in India and dominant source region of secondary aerosols. </w:t>
      </w:r>
      <w:r w:rsidRPr="00E43C50">
        <w:rPr>
          <w:rFonts w:ascii="Times New Roman" w:hAnsi="Times New Roman" w:cs="Times New Roman"/>
          <w:i/>
          <w:iCs/>
          <w:color w:val="000000" w:themeColor="text1"/>
          <w:shd w:val="clear" w:color="auto" w:fill="FFFFFF"/>
        </w:rPr>
        <w:t>Atmospheric Environment</w:t>
      </w:r>
      <w:r w:rsidRPr="00E43C50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146, 90–99 (2016). </w:t>
      </w:r>
      <w:hyperlink r:id="rId17" w:history="1">
        <w:r w:rsidR="00E43C50" w:rsidRPr="0008388E">
          <w:rPr>
            <w:rStyle w:val="Hyperlink"/>
            <w:rFonts w:ascii="Times New Roman" w:hAnsi="Times New Roman" w:cs="Times New Roman"/>
            <w:shd w:val="clear" w:color="auto" w:fill="FFFFFF"/>
          </w:rPr>
          <w:t>https://doi.org/10.1016/j.atmosenv.2016.06.069</w:t>
        </w:r>
      </w:hyperlink>
      <w:r w:rsidRPr="00E43C50">
        <w:rPr>
          <w:rFonts w:ascii="Times New Roman" w:hAnsi="Times New Roman" w:cs="Times New Roman"/>
          <w:color w:val="000000" w:themeColor="text1"/>
          <w:shd w:val="clear" w:color="auto" w:fill="FFFFFF"/>
        </w:rPr>
        <w:t>.</w:t>
      </w:r>
    </w:p>
    <w:p w14:paraId="75B3D37B" w14:textId="6FCEACFA" w:rsidR="00861ABE" w:rsidRDefault="0019180E" w:rsidP="00861ABE">
      <w:pPr>
        <w:pStyle w:val="ListParagraph"/>
        <w:numPr>
          <w:ilvl w:val="0"/>
          <w:numId w:val="2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E43C50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Ahmed, M.S., </w:t>
      </w:r>
      <w:proofErr w:type="spellStart"/>
      <w:r w:rsidRPr="00E43C50">
        <w:rPr>
          <w:rFonts w:ascii="Times New Roman" w:hAnsi="Times New Roman" w:cs="Times New Roman"/>
          <w:color w:val="000000" w:themeColor="text1"/>
          <w:shd w:val="clear" w:color="auto" w:fill="FFFFFF"/>
        </w:rPr>
        <w:t>Bhuyan</w:t>
      </w:r>
      <w:proofErr w:type="spellEnd"/>
      <w:r w:rsidRPr="00E43C50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P., Sarkar, S. et al. Seven-year study of monsoonal rainwater chemistry over the mid-Brahmaputra plain, India: assessment of trends and source regions of soluble ions. Environ Science and Pollution Research (2021). </w:t>
      </w:r>
      <w:hyperlink r:id="rId18" w:history="1">
        <w:r w:rsidR="00E43C50" w:rsidRPr="0008388E">
          <w:rPr>
            <w:rStyle w:val="Hyperlink"/>
            <w:rFonts w:ascii="Times New Roman" w:hAnsi="Times New Roman" w:cs="Times New Roman"/>
            <w:shd w:val="clear" w:color="auto" w:fill="FFFFFF"/>
          </w:rPr>
          <w:t>https://doi.org/10.1007/s11356-021-17385-7</w:t>
        </w:r>
      </w:hyperlink>
      <w:r w:rsidRPr="00E43C50">
        <w:rPr>
          <w:rFonts w:ascii="Times New Roman" w:hAnsi="Times New Roman" w:cs="Times New Roman"/>
          <w:color w:val="000000" w:themeColor="text1"/>
          <w:shd w:val="clear" w:color="auto" w:fill="FFFFFF"/>
        </w:rPr>
        <w:t>.</w:t>
      </w:r>
    </w:p>
    <w:p w14:paraId="7FC0E1D6" w14:textId="77777777" w:rsidR="0019180E" w:rsidRPr="00E43C50" w:rsidRDefault="0019180E" w:rsidP="00861ABE">
      <w:pPr>
        <w:pStyle w:val="ListParagraph"/>
        <w:numPr>
          <w:ilvl w:val="0"/>
          <w:numId w:val="2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E43C50">
        <w:rPr>
          <w:rFonts w:ascii="Times New Roman" w:hAnsi="Times New Roman" w:cs="Times New Roman"/>
          <w:color w:val="000000" w:themeColor="text1"/>
          <w:shd w:val="clear" w:color="auto" w:fill="FFFFFF"/>
        </w:rPr>
        <w:t>Tiwari S, Srivastava MK, Bisht DS. Chemical composition of rainwater in Panipat, an industrial city in Haryana. Indian J Radio Space Phys 37:443–449 (2008).</w:t>
      </w:r>
    </w:p>
    <w:p w14:paraId="4C1A8BAF" w14:textId="5293A922" w:rsidR="00861ABE" w:rsidRDefault="00861ABE" w:rsidP="00861ABE">
      <w:pPr>
        <w:pStyle w:val="ListParagraph"/>
        <w:numPr>
          <w:ilvl w:val="0"/>
          <w:numId w:val="2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E43C50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Salve, P.R., </w:t>
      </w:r>
      <w:proofErr w:type="spellStart"/>
      <w:r w:rsidRPr="00E43C50">
        <w:rPr>
          <w:rFonts w:ascii="Times New Roman" w:hAnsi="Times New Roman" w:cs="Times New Roman"/>
          <w:color w:val="000000" w:themeColor="text1"/>
          <w:shd w:val="clear" w:color="auto" w:fill="FFFFFF"/>
        </w:rPr>
        <w:t>Gobre</w:t>
      </w:r>
      <w:proofErr w:type="spellEnd"/>
      <w:r w:rsidRPr="00E43C50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T., </w:t>
      </w:r>
      <w:proofErr w:type="spellStart"/>
      <w:r w:rsidRPr="00E43C50">
        <w:rPr>
          <w:rFonts w:ascii="Times New Roman" w:hAnsi="Times New Roman" w:cs="Times New Roman"/>
          <w:color w:val="000000" w:themeColor="text1"/>
          <w:shd w:val="clear" w:color="auto" w:fill="FFFFFF"/>
        </w:rPr>
        <w:t>Lohkare</w:t>
      </w:r>
      <w:proofErr w:type="spellEnd"/>
      <w:r w:rsidRPr="00E43C50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H. et al. Source identification and variation in the chemical composition of rainwater at coastal and industrial areas of India. J Atmos Chem 68, 183–198 (2011). </w:t>
      </w:r>
      <w:hyperlink r:id="rId19" w:history="1">
        <w:r w:rsidR="00BE4CD8" w:rsidRPr="0008388E">
          <w:rPr>
            <w:rStyle w:val="Hyperlink"/>
            <w:rFonts w:ascii="Times New Roman" w:hAnsi="Times New Roman" w:cs="Times New Roman"/>
            <w:shd w:val="clear" w:color="auto" w:fill="FFFFFF"/>
          </w:rPr>
          <w:t>https://doi.org/10.1007/s10874-012-9217-6</w:t>
        </w:r>
      </w:hyperlink>
      <w:r w:rsidRPr="00E43C50">
        <w:rPr>
          <w:rFonts w:ascii="Times New Roman" w:hAnsi="Times New Roman" w:cs="Times New Roman"/>
          <w:color w:val="000000" w:themeColor="text1"/>
          <w:shd w:val="clear" w:color="auto" w:fill="FFFFFF"/>
        </w:rPr>
        <w:t>.</w:t>
      </w:r>
    </w:p>
    <w:p w14:paraId="3FA3C014" w14:textId="5640C019" w:rsidR="0019180E" w:rsidRPr="00E43C50" w:rsidRDefault="0019180E" w:rsidP="00861ABE">
      <w:pPr>
        <w:pStyle w:val="ListParagraph"/>
        <w:numPr>
          <w:ilvl w:val="0"/>
          <w:numId w:val="2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proofErr w:type="spellStart"/>
      <w:r w:rsidRPr="00E43C50">
        <w:rPr>
          <w:rFonts w:ascii="Times New Roman" w:hAnsi="Times New Roman" w:cs="Times New Roman"/>
          <w:color w:val="000000" w:themeColor="text1"/>
          <w:shd w:val="clear" w:color="auto" w:fill="FFFFFF"/>
        </w:rPr>
        <w:t>Khare</w:t>
      </w:r>
      <w:proofErr w:type="spellEnd"/>
      <w:r w:rsidRPr="00E43C50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P, Goel A, Patel D, Behari J. Chemical characterization of rainwater at a developing urban habitat of Northern India. Atmospheric Research 69(3–4):135–145 (2004).</w:t>
      </w:r>
    </w:p>
    <w:p w14:paraId="080C8328" w14:textId="43ED1568" w:rsidR="0019180E" w:rsidRPr="00E43C50" w:rsidRDefault="00BA6C74" w:rsidP="00BA6C74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proofErr w:type="spellStart"/>
      <w:r w:rsidRPr="00E43C50">
        <w:rPr>
          <w:rFonts w:ascii="Times New Roman" w:hAnsi="Times New Roman" w:cs="Times New Roman"/>
          <w:color w:val="000000" w:themeColor="text1"/>
          <w:shd w:val="clear" w:color="auto" w:fill="FFFFFF"/>
        </w:rPr>
        <w:t>Kulshrestha</w:t>
      </w:r>
      <w:proofErr w:type="spellEnd"/>
      <w:r w:rsidRPr="00E43C50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UC, Sarkar AK, Srivastava SS, Parashar DC. A study on short-time sampling of individual rain events at New Delhi during monsoon, 1994. </w:t>
      </w:r>
      <w:r w:rsidRPr="00E43C50">
        <w:rPr>
          <w:rFonts w:ascii="Times New Roman" w:hAnsi="Times New Roman" w:cs="Times New Roman"/>
          <w:i/>
          <w:iCs/>
          <w:color w:val="000000" w:themeColor="text1"/>
          <w:shd w:val="clear" w:color="auto" w:fill="FFFFFF"/>
        </w:rPr>
        <w:t>Water Air Soil Pollution</w:t>
      </w:r>
      <w:r w:rsidRPr="00E43C50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85(4):2143–2148 (1995).</w:t>
      </w:r>
    </w:p>
    <w:p w14:paraId="795B0707" w14:textId="6093A25C" w:rsidR="00BA6C74" w:rsidRPr="00E43C50" w:rsidRDefault="00BA6C74" w:rsidP="00BA6C74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E43C50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Das N, Das R, Chaudhury GR, Das SN. Chemical composition of precipitation at background level. </w:t>
      </w:r>
      <w:r w:rsidRPr="00BE4CD8">
        <w:rPr>
          <w:rFonts w:ascii="Times New Roman" w:hAnsi="Times New Roman" w:cs="Times New Roman"/>
          <w:i/>
          <w:iCs/>
          <w:color w:val="000000" w:themeColor="text1"/>
          <w:shd w:val="clear" w:color="auto" w:fill="FFFFFF"/>
        </w:rPr>
        <w:t>Atmos</w:t>
      </w:r>
      <w:r w:rsidR="00BE4CD8" w:rsidRPr="00BE4CD8">
        <w:rPr>
          <w:rFonts w:ascii="Times New Roman" w:hAnsi="Times New Roman" w:cs="Times New Roman"/>
          <w:i/>
          <w:iCs/>
          <w:color w:val="000000" w:themeColor="text1"/>
          <w:shd w:val="clear" w:color="auto" w:fill="FFFFFF"/>
        </w:rPr>
        <w:t>pheric</w:t>
      </w:r>
      <w:r w:rsidRPr="00BE4CD8">
        <w:rPr>
          <w:rFonts w:ascii="Times New Roman" w:hAnsi="Times New Roman" w:cs="Times New Roman"/>
          <w:i/>
          <w:iCs/>
          <w:color w:val="000000" w:themeColor="text1"/>
          <w:shd w:val="clear" w:color="auto" w:fill="FFFFFF"/>
        </w:rPr>
        <w:t xml:space="preserve"> Res</w:t>
      </w:r>
      <w:r w:rsidR="00BE4CD8" w:rsidRPr="00BE4CD8">
        <w:rPr>
          <w:rFonts w:ascii="Times New Roman" w:hAnsi="Times New Roman" w:cs="Times New Roman"/>
          <w:i/>
          <w:iCs/>
          <w:color w:val="000000" w:themeColor="text1"/>
          <w:shd w:val="clear" w:color="auto" w:fill="FFFFFF"/>
        </w:rPr>
        <w:t>earch</w:t>
      </w:r>
      <w:r w:rsidRPr="00E43C50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95(1):108–113 (2010).</w:t>
      </w:r>
    </w:p>
    <w:p w14:paraId="3BF97380" w14:textId="77777777" w:rsidR="00F54D42" w:rsidRPr="00E43C50" w:rsidRDefault="00F54D42" w:rsidP="00F54D42">
      <w:pPr>
        <w:pStyle w:val="ListParagraph"/>
        <w:spacing w:after="0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7417DBCF" w14:textId="77777777" w:rsidR="00BA6C74" w:rsidRPr="00E43C50" w:rsidRDefault="00BA6C74" w:rsidP="00BA6C74">
      <w:pPr>
        <w:pStyle w:val="ListParagraph"/>
        <w:spacing w:after="0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7CE945C9" w14:textId="77777777" w:rsidR="0019180E" w:rsidRPr="00E43C50" w:rsidRDefault="0019180E" w:rsidP="0019180E">
      <w:pPr>
        <w:pStyle w:val="ListParagraph"/>
        <w:spacing w:after="0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</w:p>
    <w:sectPr w:rsidR="0019180E" w:rsidRPr="00E43C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7B2C4D"/>
    <w:multiLevelType w:val="hybridMultilevel"/>
    <w:tmpl w:val="8ED8A102"/>
    <w:lvl w:ilvl="0" w:tplc="21D69334">
      <w:start w:val="1"/>
      <w:numFmt w:val="decimal"/>
      <w:lvlText w:val="%1."/>
      <w:lvlJc w:val="left"/>
      <w:pPr>
        <w:ind w:left="720" w:hanging="360"/>
      </w:pPr>
    </w:lvl>
    <w:lvl w:ilvl="1" w:tplc="B9709756" w:tentative="1">
      <w:start w:val="1"/>
      <w:numFmt w:val="lowerLetter"/>
      <w:lvlText w:val="%2."/>
      <w:lvlJc w:val="left"/>
      <w:pPr>
        <w:ind w:left="1440" w:hanging="360"/>
      </w:pPr>
    </w:lvl>
    <w:lvl w:ilvl="2" w:tplc="2DAC8A96" w:tentative="1">
      <w:start w:val="1"/>
      <w:numFmt w:val="lowerRoman"/>
      <w:lvlText w:val="%3."/>
      <w:lvlJc w:val="right"/>
      <w:pPr>
        <w:ind w:left="2160" w:hanging="180"/>
      </w:pPr>
    </w:lvl>
    <w:lvl w:ilvl="3" w:tplc="07ACD590" w:tentative="1">
      <w:start w:val="1"/>
      <w:numFmt w:val="decimal"/>
      <w:lvlText w:val="%4."/>
      <w:lvlJc w:val="left"/>
      <w:pPr>
        <w:ind w:left="2880" w:hanging="360"/>
      </w:pPr>
    </w:lvl>
    <w:lvl w:ilvl="4" w:tplc="B726A10E" w:tentative="1">
      <w:start w:val="1"/>
      <w:numFmt w:val="lowerLetter"/>
      <w:lvlText w:val="%5."/>
      <w:lvlJc w:val="left"/>
      <w:pPr>
        <w:ind w:left="3600" w:hanging="360"/>
      </w:pPr>
    </w:lvl>
    <w:lvl w:ilvl="5" w:tplc="27565908" w:tentative="1">
      <w:start w:val="1"/>
      <w:numFmt w:val="lowerRoman"/>
      <w:lvlText w:val="%6."/>
      <w:lvlJc w:val="right"/>
      <w:pPr>
        <w:ind w:left="4320" w:hanging="180"/>
      </w:pPr>
    </w:lvl>
    <w:lvl w:ilvl="6" w:tplc="EAE2A950" w:tentative="1">
      <w:start w:val="1"/>
      <w:numFmt w:val="decimal"/>
      <w:lvlText w:val="%7."/>
      <w:lvlJc w:val="left"/>
      <w:pPr>
        <w:ind w:left="5040" w:hanging="360"/>
      </w:pPr>
    </w:lvl>
    <w:lvl w:ilvl="7" w:tplc="0FF2341C" w:tentative="1">
      <w:start w:val="1"/>
      <w:numFmt w:val="lowerLetter"/>
      <w:lvlText w:val="%8."/>
      <w:lvlJc w:val="left"/>
      <w:pPr>
        <w:ind w:left="5760" w:hanging="360"/>
      </w:pPr>
    </w:lvl>
    <w:lvl w:ilvl="8" w:tplc="9D1480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632ADC"/>
    <w:multiLevelType w:val="hybridMultilevel"/>
    <w:tmpl w:val="B8820206"/>
    <w:lvl w:ilvl="0" w:tplc="1286200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7603291">
    <w:abstractNumId w:val="0"/>
  </w:num>
  <w:num w:numId="2" w16cid:durableId="19301135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c1szSyNDE0MrU0NzZS0lEKTi0uzszPAykwNK0FAClLHqYtAAAA"/>
  </w:docVars>
  <w:rsids>
    <w:rsidRoot w:val="00512F78"/>
    <w:rsid w:val="000113F3"/>
    <w:rsid w:val="00041F7F"/>
    <w:rsid w:val="000549D1"/>
    <w:rsid w:val="000632BF"/>
    <w:rsid w:val="000823D6"/>
    <w:rsid w:val="00094A73"/>
    <w:rsid w:val="00104D2C"/>
    <w:rsid w:val="0011092F"/>
    <w:rsid w:val="001533EB"/>
    <w:rsid w:val="00165C3D"/>
    <w:rsid w:val="0018368F"/>
    <w:rsid w:val="0019180E"/>
    <w:rsid w:val="00194732"/>
    <w:rsid w:val="002544CB"/>
    <w:rsid w:val="002913B8"/>
    <w:rsid w:val="00292BB3"/>
    <w:rsid w:val="00294CE1"/>
    <w:rsid w:val="002A5821"/>
    <w:rsid w:val="002C16F0"/>
    <w:rsid w:val="003269DB"/>
    <w:rsid w:val="00344CCB"/>
    <w:rsid w:val="00346461"/>
    <w:rsid w:val="0038317D"/>
    <w:rsid w:val="00395E6F"/>
    <w:rsid w:val="003E2374"/>
    <w:rsid w:val="00464B86"/>
    <w:rsid w:val="00491919"/>
    <w:rsid w:val="00493ACD"/>
    <w:rsid w:val="004A46AB"/>
    <w:rsid w:val="004F37F1"/>
    <w:rsid w:val="004F717B"/>
    <w:rsid w:val="00512F78"/>
    <w:rsid w:val="005213A1"/>
    <w:rsid w:val="0053543E"/>
    <w:rsid w:val="00562097"/>
    <w:rsid w:val="005850BA"/>
    <w:rsid w:val="005851CA"/>
    <w:rsid w:val="00595E38"/>
    <w:rsid w:val="005E4463"/>
    <w:rsid w:val="006035B5"/>
    <w:rsid w:val="00627E7A"/>
    <w:rsid w:val="00681569"/>
    <w:rsid w:val="006B2681"/>
    <w:rsid w:val="006B75F7"/>
    <w:rsid w:val="006D0898"/>
    <w:rsid w:val="006D5983"/>
    <w:rsid w:val="006E7177"/>
    <w:rsid w:val="006F3ADB"/>
    <w:rsid w:val="0073327D"/>
    <w:rsid w:val="007441BB"/>
    <w:rsid w:val="00753DD5"/>
    <w:rsid w:val="007B62FE"/>
    <w:rsid w:val="007C0FC3"/>
    <w:rsid w:val="007C5AEF"/>
    <w:rsid w:val="008359F3"/>
    <w:rsid w:val="00861ABE"/>
    <w:rsid w:val="00862298"/>
    <w:rsid w:val="008622C4"/>
    <w:rsid w:val="008D30C6"/>
    <w:rsid w:val="00913210"/>
    <w:rsid w:val="009246DC"/>
    <w:rsid w:val="00960EA7"/>
    <w:rsid w:val="009679B8"/>
    <w:rsid w:val="00A4118E"/>
    <w:rsid w:val="00AC389A"/>
    <w:rsid w:val="00AE3CBD"/>
    <w:rsid w:val="00AE4646"/>
    <w:rsid w:val="00AF1C4D"/>
    <w:rsid w:val="00B06E81"/>
    <w:rsid w:val="00B178D8"/>
    <w:rsid w:val="00B66690"/>
    <w:rsid w:val="00BA6C74"/>
    <w:rsid w:val="00BC7222"/>
    <w:rsid w:val="00BD10A2"/>
    <w:rsid w:val="00BE4CD8"/>
    <w:rsid w:val="00BF4D14"/>
    <w:rsid w:val="00C31221"/>
    <w:rsid w:val="00C80D07"/>
    <w:rsid w:val="00C86799"/>
    <w:rsid w:val="00C9078E"/>
    <w:rsid w:val="00C91DE3"/>
    <w:rsid w:val="00CF411B"/>
    <w:rsid w:val="00D11ADA"/>
    <w:rsid w:val="00D56F14"/>
    <w:rsid w:val="00D615C9"/>
    <w:rsid w:val="00D8616C"/>
    <w:rsid w:val="00DE69AC"/>
    <w:rsid w:val="00E35B50"/>
    <w:rsid w:val="00E37113"/>
    <w:rsid w:val="00E43C50"/>
    <w:rsid w:val="00E55C99"/>
    <w:rsid w:val="00E96D5B"/>
    <w:rsid w:val="00EA4C52"/>
    <w:rsid w:val="00EA7C8C"/>
    <w:rsid w:val="00F0358B"/>
    <w:rsid w:val="00F14FE4"/>
    <w:rsid w:val="00F20E8A"/>
    <w:rsid w:val="00F267EB"/>
    <w:rsid w:val="00F54D42"/>
    <w:rsid w:val="00F619A7"/>
    <w:rsid w:val="00F94E06"/>
    <w:rsid w:val="00FA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C9B4A"/>
  <w15:chartTrackingRefBased/>
  <w15:docId w15:val="{68755FC0-9FB3-463C-96CD-C7BE45A04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1221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31221"/>
    <w:rPr>
      <w:color w:val="0000FF"/>
      <w:u w:val="single"/>
    </w:rPr>
  </w:style>
  <w:style w:type="table" w:styleId="PlainTable2">
    <w:name w:val="Plain Table 2"/>
    <w:basedOn w:val="TableNormal"/>
    <w:uiPriority w:val="42"/>
    <w:rsid w:val="00D8616C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istParagraph">
    <w:name w:val="List Paragraph"/>
    <w:basedOn w:val="Normal"/>
    <w:uiPriority w:val="34"/>
    <w:qFormat/>
    <w:rsid w:val="00AC389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61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styleId="UnresolvedMention">
    <w:name w:val="Unresolved Mention"/>
    <w:basedOn w:val="DefaultParagraphFont"/>
    <w:uiPriority w:val="99"/>
    <w:semiHidden/>
    <w:unhideWhenUsed/>
    <w:rsid w:val="000632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30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hyperlink" Target="https://doi.org/10.1016/j.atmosres.2011.09.006" TargetMode="External"/><Relationship Id="rId18" Type="http://schemas.openxmlformats.org/officeDocument/2006/relationships/hyperlink" Target="https://doi.org/10.1007/s11356-021-17385-7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chart" Target="charts/chart2.xml"/><Relationship Id="rId12" Type="http://schemas.microsoft.com/office/2007/relationships/hdphoto" Target="media/hdphoto2.wdp"/><Relationship Id="rId17" Type="http://schemas.openxmlformats.org/officeDocument/2006/relationships/hyperlink" Target="https://doi.org/10.1016/j.atmosenv.2016.06.069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1007/s10874-021-09416-x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image" Target="media/image2.png"/><Relationship Id="rId5" Type="http://schemas.openxmlformats.org/officeDocument/2006/relationships/hyperlink" Target="mailto:rajesh.kumar@curaj.ac.in" TargetMode="External"/><Relationship Id="rId15" Type="http://schemas.openxmlformats.org/officeDocument/2006/relationships/hyperlink" Target="https://doi.org/10.1016/j.atmosenv.2014.01.039" TargetMode="External"/><Relationship Id="rId10" Type="http://schemas.microsoft.com/office/2007/relationships/hdphoto" Target="media/hdphoto1.wdp"/><Relationship Id="rId19" Type="http://schemas.openxmlformats.org/officeDocument/2006/relationships/hyperlink" Target="https://doi.org/10.1007/s10874-012-9217-6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yperlink" Target="https://doi.org/10.1007/s11356-016-8093-z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PhD%20File\Research%20Paper%20work\Chemical%20Characterization%20of%20Rain%20water%20at%20glacier\Chemical%20characterization%20of%20rain%20water%20data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F:\PhD%20File\Research%20Paper%20work\Chemical%20Characterization%20of%20Rain%20water%20at%20glacier\Chemical%20characterization%20of%20rain%20water%20data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PC-20\Desktop\Pendrive%20RAMESH\New%20Submission_CURJ\H+%20ion%20graph.csv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 sz="1200"/>
              <a:t>pH</a:t>
            </a:r>
          </a:p>
          <a:p>
            <a:pPr>
              <a:defRPr sz="1200" b="0" i="0" u="none" strike="noStrike" kern="1200" spc="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 sz="1200"/>
          </a:p>
        </c:rich>
      </c:tx>
      <c:layout>
        <c:manualLayout>
          <c:xMode val="edge"/>
          <c:yMode val="edge"/>
          <c:x val="0.4524137931034482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3407039098560955"/>
          <c:y val="0.13085527564254207"/>
          <c:w val="0.81478877069751887"/>
          <c:h val="0.71221655233010039"/>
        </c:manualLayout>
      </c:layout>
      <c:scatterChart>
        <c:scatterStyle val="lineMarker"/>
        <c:varyColors val="0"/>
        <c:ser>
          <c:idx val="0"/>
          <c:order val="0"/>
          <c:spPr>
            <a:ln w="12700" cap="rnd">
              <a:solidFill>
                <a:schemeClr val="tx1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dPt>
            <c:idx val="10"/>
            <c:marker>
              <c:symbol val="circle"/>
              <c:size val="3"/>
              <c:spPr>
                <a:solidFill>
                  <a:schemeClr val="tx1"/>
                </a:solidFill>
                <a:ln w="9525">
                  <a:solidFill>
                    <a:schemeClr val="tx1"/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1-3475-4B48-8F90-299F1E8DF3CE}"/>
              </c:ext>
            </c:extLst>
          </c:dPt>
          <c:yVal>
            <c:numRef>
              <c:f>'chemical characterstics of rain'!$C$2:$C$17</c:f>
              <c:numCache>
                <c:formatCode>0.0</c:formatCode>
                <c:ptCount val="16"/>
                <c:pt idx="0">
                  <c:v>4.95</c:v>
                </c:pt>
                <c:pt idx="1">
                  <c:v>4.9800000000000004</c:v>
                </c:pt>
                <c:pt idx="2">
                  <c:v>4.6900000000000004</c:v>
                </c:pt>
                <c:pt idx="3">
                  <c:v>5.12</c:v>
                </c:pt>
                <c:pt idx="4">
                  <c:v>5.0999999999999996</c:v>
                </c:pt>
                <c:pt idx="5">
                  <c:v>5.24</c:v>
                </c:pt>
                <c:pt idx="6">
                  <c:v>4.96</c:v>
                </c:pt>
                <c:pt idx="7">
                  <c:v>4.59</c:v>
                </c:pt>
                <c:pt idx="8">
                  <c:v>5.23</c:v>
                </c:pt>
                <c:pt idx="9">
                  <c:v>6.52</c:v>
                </c:pt>
                <c:pt idx="10">
                  <c:v>6.73</c:v>
                </c:pt>
                <c:pt idx="11">
                  <c:v>5.26</c:v>
                </c:pt>
                <c:pt idx="12">
                  <c:v>5.23</c:v>
                </c:pt>
                <c:pt idx="13">
                  <c:v>6.56</c:v>
                </c:pt>
                <c:pt idx="14">
                  <c:v>6.45</c:v>
                </c:pt>
                <c:pt idx="15">
                  <c:v>5.96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3475-4B48-8F90-299F1E8DF3C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931720144"/>
        <c:axId val="1931727760"/>
      </c:scatterChart>
      <c:valAx>
        <c:axId val="1931720144"/>
        <c:scaling>
          <c:orientation val="minMax"/>
          <c:max val="16"/>
        </c:scaling>
        <c:delete val="0"/>
        <c:axPos val="b"/>
        <c:majorTickMark val="none"/>
        <c:minorTickMark val="none"/>
        <c:tickLblPos val="low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931727760"/>
        <c:crossesAt val="5.4700000000000006"/>
        <c:crossBetween val="midCat"/>
        <c:majorUnit val="2"/>
      </c:valAx>
      <c:valAx>
        <c:axId val="1931727760"/>
        <c:scaling>
          <c:orientation val="minMax"/>
          <c:min val="4"/>
        </c:scaling>
        <c:delete val="0"/>
        <c:axPos val="l"/>
        <c:numFmt formatCode="0.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931720144"/>
        <c:crossesAt val="0"/>
        <c:crossBetween val="midCat"/>
        <c:majorUnit val="0.5"/>
      </c:valAx>
      <c:spPr>
        <a:noFill/>
        <a:ln>
          <a:solidFill>
            <a:schemeClr val="tx1"/>
          </a:solidFill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20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 sz="1200"/>
              <a:t>EC</a:t>
            </a:r>
          </a:p>
        </c:rich>
      </c:tx>
      <c:layout>
        <c:manualLayout>
          <c:xMode val="edge"/>
          <c:yMode val="edge"/>
          <c:x val="0.45273886218768111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0221379044037406"/>
          <c:y val="0.12585293287850419"/>
          <c:w val="0.87675665541807279"/>
          <c:h val="0.74105260458077915"/>
        </c:manualLayout>
      </c:layout>
      <c:lineChart>
        <c:grouping val="standard"/>
        <c:varyColors val="0"/>
        <c:ser>
          <c:idx val="0"/>
          <c:order val="0"/>
          <c:spPr>
            <a:ln w="12700" cap="rnd">
              <a:solidFill>
                <a:schemeClr val="tx1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val>
            <c:numRef>
              <c:f>'chemical characterstics of rain'!$D$2:$D$17</c:f>
              <c:numCache>
                <c:formatCode>0.0</c:formatCode>
                <c:ptCount val="16"/>
                <c:pt idx="0">
                  <c:v>15</c:v>
                </c:pt>
                <c:pt idx="1">
                  <c:v>15</c:v>
                </c:pt>
                <c:pt idx="2">
                  <c:v>18</c:v>
                </c:pt>
                <c:pt idx="3">
                  <c:v>13</c:v>
                </c:pt>
                <c:pt idx="4">
                  <c:v>21</c:v>
                </c:pt>
                <c:pt idx="5">
                  <c:v>24</c:v>
                </c:pt>
                <c:pt idx="6">
                  <c:v>18</c:v>
                </c:pt>
                <c:pt idx="7">
                  <c:v>32</c:v>
                </c:pt>
                <c:pt idx="8">
                  <c:v>24</c:v>
                </c:pt>
                <c:pt idx="9">
                  <c:v>18</c:v>
                </c:pt>
                <c:pt idx="10">
                  <c:v>21</c:v>
                </c:pt>
                <c:pt idx="11">
                  <c:v>35</c:v>
                </c:pt>
                <c:pt idx="12">
                  <c:v>36</c:v>
                </c:pt>
                <c:pt idx="13">
                  <c:v>32</c:v>
                </c:pt>
                <c:pt idx="14">
                  <c:v>15</c:v>
                </c:pt>
                <c:pt idx="15">
                  <c:v>20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0-1623-483C-9349-F92C33DF38E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31726672"/>
        <c:axId val="1931720688"/>
      </c:lineChart>
      <c:catAx>
        <c:axId val="1931726672"/>
        <c:scaling>
          <c:orientation val="minMax"/>
        </c:scaling>
        <c:delete val="0"/>
        <c:axPos val="b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931720688"/>
        <c:crosses val="autoZero"/>
        <c:auto val="1"/>
        <c:lblAlgn val="ctr"/>
        <c:lblOffset val="100"/>
        <c:noMultiLvlLbl val="0"/>
      </c:catAx>
      <c:valAx>
        <c:axId val="1931720688"/>
        <c:scaling>
          <c:orientation val="minMax"/>
        </c:scaling>
        <c:delete val="0"/>
        <c:axPos val="l"/>
        <c:numFmt formatCode="General" sourceLinked="0"/>
        <c:majorTickMark val="cross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931726672"/>
        <c:crosses val="autoZero"/>
        <c:crossBetween val="between"/>
      </c:valAx>
      <c:spPr>
        <a:noFill/>
        <a:ln w="9525">
          <a:solidFill>
            <a:schemeClr val="tx1"/>
          </a:solidFill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2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6521335831357187"/>
          <c:y val="4.3812618467370702E-2"/>
          <c:w val="0.79318930391604536"/>
          <c:h val="0.76740716102607398"/>
        </c:manualLayout>
      </c:layout>
      <c:scatterChart>
        <c:scatterStyle val="lineMarker"/>
        <c:varyColors val="0"/>
        <c:ser>
          <c:idx val="0"/>
          <c:order val="0"/>
          <c:tx>
            <c:strRef>
              <c:f>'H+ ion graph'!$C$1</c:f>
              <c:strCache>
                <c:ptCount val="1"/>
                <c:pt idx="0">
                  <c:v>Rainfall (mm)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4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trendline>
            <c:spPr>
              <a:ln w="9525" cap="rnd">
                <a:solidFill>
                  <a:schemeClr val="tx1"/>
                </a:solidFill>
                <a:prstDash val="solid"/>
              </a:ln>
              <a:effectLst/>
            </c:spPr>
            <c:trendlineType val="linear"/>
            <c:intercept val="0"/>
            <c:dispRSqr val="1"/>
            <c:dispEq val="1"/>
            <c:trendlineLbl>
              <c:layout>
                <c:manualLayout>
                  <c:x val="-0.35153693974609246"/>
                  <c:y val="-2.7565664771188735E-2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en-US"/>
                </a:p>
              </c:txPr>
            </c:trendlineLbl>
          </c:trendline>
          <c:xVal>
            <c:numRef>
              <c:f>'H+ ion graph'!$C$2:$C$17</c:f>
              <c:numCache>
                <c:formatCode>General</c:formatCode>
                <c:ptCount val="16"/>
                <c:pt idx="0">
                  <c:v>8.6199999999999992</c:v>
                </c:pt>
                <c:pt idx="1">
                  <c:v>4.2</c:v>
                </c:pt>
                <c:pt idx="2">
                  <c:v>7.28</c:v>
                </c:pt>
                <c:pt idx="3">
                  <c:v>10.210000000000001</c:v>
                </c:pt>
                <c:pt idx="4">
                  <c:v>1.85</c:v>
                </c:pt>
                <c:pt idx="5">
                  <c:v>2.41</c:v>
                </c:pt>
                <c:pt idx="6">
                  <c:v>25.11</c:v>
                </c:pt>
                <c:pt idx="7">
                  <c:v>1.3</c:v>
                </c:pt>
                <c:pt idx="8">
                  <c:v>0.05</c:v>
                </c:pt>
                <c:pt idx="9">
                  <c:v>0.08</c:v>
                </c:pt>
                <c:pt idx="10">
                  <c:v>0.04</c:v>
                </c:pt>
                <c:pt idx="11">
                  <c:v>0.04</c:v>
                </c:pt>
                <c:pt idx="12">
                  <c:v>0</c:v>
                </c:pt>
                <c:pt idx="13">
                  <c:v>0.68</c:v>
                </c:pt>
                <c:pt idx="14">
                  <c:v>36.25</c:v>
                </c:pt>
                <c:pt idx="15">
                  <c:v>8.9700000000000006</c:v>
                </c:pt>
              </c:numCache>
            </c:numRef>
          </c:xVal>
          <c:yVal>
            <c:numRef>
              <c:f>'H+ ion graph'!$D$2:$D$17</c:f>
              <c:numCache>
                <c:formatCode>General</c:formatCode>
                <c:ptCount val="16"/>
                <c:pt idx="0">
                  <c:v>3.21</c:v>
                </c:pt>
                <c:pt idx="1">
                  <c:v>3.21</c:v>
                </c:pt>
                <c:pt idx="2">
                  <c:v>3.51</c:v>
                </c:pt>
                <c:pt idx="3">
                  <c:v>3.11</c:v>
                </c:pt>
                <c:pt idx="4">
                  <c:v>3.11</c:v>
                </c:pt>
                <c:pt idx="5">
                  <c:v>3.01</c:v>
                </c:pt>
                <c:pt idx="6">
                  <c:v>3.21</c:v>
                </c:pt>
                <c:pt idx="7">
                  <c:v>3.61</c:v>
                </c:pt>
                <c:pt idx="8">
                  <c:v>3.01</c:v>
                </c:pt>
                <c:pt idx="9">
                  <c:v>1.71</c:v>
                </c:pt>
                <c:pt idx="10">
                  <c:v>1.51</c:v>
                </c:pt>
                <c:pt idx="11">
                  <c:v>2.91</c:v>
                </c:pt>
                <c:pt idx="12">
                  <c:v>3.01</c:v>
                </c:pt>
                <c:pt idx="13">
                  <c:v>1.61</c:v>
                </c:pt>
                <c:pt idx="14">
                  <c:v>1.71</c:v>
                </c:pt>
                <c:pt idx="15">
                  <c:v>2.21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0B4A-4DD3-8336-F69F46A9AFA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961698512"/>
        <c:axId val="1961698928"/>
      </c:scatterChart>
      <c:valAx>
        <c:axId val="196169851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IN" sz="1100" b="0" i="0" baseline="0">
                    <a:effectLst/>
                  </a:rPr>
                  <a:t>Rainfall (mm)</a:t>
                </a:r>
              </a:p>
            </c:rich>
          </c:tx>
          <c:layout>
            <c:manualLayout>
              <c:xMode val="edge"/>
              <c:yMode val="edge"/>
              <c:x val="0.45096754752577722"/>
              <c:y val="0.9098562720277351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1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961698928"/>
        <c:crosses val="autoZero"/>
        <c:crossBetween val="midCat"/>
        <c:majorUnit val="5"/>
      </c:valAx>
      <c:valAx>
        <c:axId val="1961698928"/>
        <c:scaling>
          <c:orientation val="minMax"/>
          <c:max val="5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IN" sz="1100" b="0" i="0" u="none" strike="noStrike" baseline="0">
                    <a:effectLst/>
                  </a:rPr>
                  <a:t>Hydrogen Ion Concentration </a:t>
                </a:r>
              </a:p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IN" sz="1100" b="0" i="0" u="none" strike="noStrike" baseline="0">
                    <a:effectLst/>
                  </a:rPr>
                  <a:t>(µeq/l)</a:t>
                </a:r>
                <a:endParaRPr lang="en-IN"/>
              </a:p>
            </c:rich>
          </c:tx>
          <c:layout>
            <c:manualLayout>
              <c:xMode val="edge"/>
              <c:yMode val="edge"/>
              <c:x val="0"/>
              <c:y val="9.7969130787977241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1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961698512"/>
        <c:crosses val="autoZero"/>
        <c:crossBetween val="midCat"/>
        <c:majorUnit val="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5</Pages>
  <Words>1109</Words>
  <Characters>6323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Ramesh kumar</dc:creator>
  <cp:keywords/>
  <dc:description/>
  <cp:lastModifiedBy>Ramesh kumar</cp:lastModifiedBy>
  <cp:revision>68</cp:revision>
  <dcterms:created xsi:type="dcterms:W3CDTF">2022-01-25T07:28:00Z</dcterms:created>
  <dcterms:modified xsi:type="dcterms:W3CDTF">2022-06-09T04:19:00Z</dcterms:modified>
</cp:coreProperties>
</file>