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3833D" w14:textId="3EA5CE33" w:rsidR="00F4165E" w:rsidRPr="00993849" w:rsidRDefault="009938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93849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586299" w:rsidRPr="00993849">
        <w:rPr>
          <w:rFonts w:ascii="Times New Roman" w:hAnsi="Times New Roman" w:cs="Times New Roman"/>
          <w:b/>
          <w:bCs/>
          <w:sz w:val="24"/>
          <w:szCs w:val="24"/>
        </w:rPr>
        <w:t xml:space="preserve"> Data 1</w:t>
      </w:r>
    </w:p>
    <w:p w14:paraId="2EEC4B9E" w14:textId="399B6ED4" w:rsidR="00770BD0" w:rsidRPr="00770BD0" w:rsidRDefault="00770B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Consumables tak</w:t>
      </w:r>
      <w:r w:rsidR="00993849"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</w:rPr>
        <w:t xml:space="preserve"> into the field:</w:t>
      </w:r>
    </w:p>
    <w:p w14:paraId="3F7BFC10" w14:textId="61771BF2" w:rsidR="00586299" w:rsidRPr="00586299" w:rsidRDefault="00586299">
      <w:pPr>
        <w:rPr>
          <w:rFonts w:ascii="Times New Roman" w:hAnsi="Times New Roman" w:cs="Times New Roman"/>
        </w:rPr>
      </w:pPr>
      <w:r w:rsidRPr="00586299">
        <w:rPr>
          <w:rFonts w:ascii="Times New Roman" w:hAnsi="Times New Roman" w:cs="Times New Roman"/>
        </w:rPr>
        <w:t>G-block diluted to 100 copy number</w:t>
      </w:r>
      <w:r w:rsidRPr="00586299">
        <w:rPr>
          <w:rFonts w:ascii="Times New Roman" w:hAnsi="Times New Roman" w:cs="Times New Roman"/>
        </w:rPr>
        <w:br/>
        <w:t>2x MinION R9.4 flow cell</w:t>
      </w:r>
      <w:r w:rsidRPr="00586299">
        <w:rPr>
          <w:rFonts w:ascii="Times New Roman" w:hAnsi="Times New Roman" w:cs="Times New Roman"/>
        </w:rPr>
        <w:br/>
        <w:t>Rapid barcoding and sequencing kit</w:t>
      </w:r>
      <w:r w:rsidRPr="00586299">
        <w:rPr>
          <w:rFonts w:ascii="Times New Roman" w:hAnsi="Times New Roman" w:cs="Times New Roman"/>
        </w:rPr>
        <w:br/>
        <w:t>Flow cell priming kit</w:t>
      </w:r>
      <w:r w:rsidRPr="00586299">
        <w:rPr>
          <w:rFonts w:ascii="Times New Roman" w:hAnsi="Times New Roman" w:cs="Times New Roman"/>
        </w:rPr>
        <w:br/>
        <w:t>Ice box + ice</w:t>
      </w:r>
      <w:r w:rsidRPr="00586299">
        <w:rPr>
          <w:rFonts w:ascii="Times New Roman" w:hAnsi="Times New Roman" w:cs="Times New Roman"/>
        </w:rPr>
        <w:br/>
        <w:t>AgPath Kit (including buffer and enzyme)</w:t>
      </w:r>
      <w:r w:rsidRPr="00586299">
        <w:rPr>
          <w:rFonts w:ascii="Times New Roman" w:hAnsi="Times New Roman" w:cs="Times New Roman"/>
        </w:rPr>
        <w:br/>
        <w:t>Influenza primer/probe TaqMan mix</w:t>
      </w:r>
      <w:r w:rsidRPr="00586299">
        <w:rPr>
          <w:rFonts w:ascii="Times New Roman" w:hAnsi="Times New Roman" w:cs="Times New Roman"/>
        </w:rPr>
        <w:br/>
        <w:t>MBTuni 12/13 primers 10µM</w:t>
      </w:r>
      <w:r w:rsidRPr="00586299">
        <w:rPr>
          <w:rFonts w:ascii="Times New Roman" w:hAnsi="Times New Roman" w:cs="Times New Roman"/>
        </w:rPr>
        <w:br/>
        <w:t>Superscript III buffer and enzyme</w:t>
      </w:r>
      <w:r w:rsidRPr="00586299">
        <w:rPr>
          <w:rFonts w:ascii="Times New Roman" w:hAnsi="Times New Roman" w:cs="Times New Roman"/>
        </w:rPr>
        <w:br/>
        <w:t>Biomeme M1 extraction kit (aliquoted out)</w:t>
      </w:r>
    </w:p>
    <w:p w14:paraId="65737140" w14:textId="77777777" w:rsidR="00586299" w:rsidRPr="00586299" w:rsidRDefault="00586299">
      <w:pPr>
        <w:rPr>
          <w:rFonts w:ascii="Times New Roman" w:hAnsi="Times New Roman" w:cs="Times New Roman"/>
        </w:rPr>
      </w:pPr>
      <w:r w:rsidRPr="00586299">
        <w:rPr>
          <w:rFonts w:ascii="Times New Roman" w:hAnsi="Times New Roman" w:cs="Times New Roman"/>
        </w:rPr>
        <w:t>Dell computer</w:t>
      </w:r>
      <w:r w:rsidRPr="00586299">
        <w:rPr>
          <w:rFonts w:ascii="Times New Roman" w:hAnsi="Times New Roman" w:cs="Times New Roman"/>
        </w:rPr>
        <w:br/>
        <w:t>MIC PCR</w:t>
      </w:r>
    </w:p>
    <w:p w14:paraId="5FD3A135" w14:textId="35F73B84" w:rsidR="00586299" w:rsidRPr="00586299" w:rsidRDefault="00586299">
      <w:pPr>
        <w:rPr>
          <w:rFonts w:ascii="Times New Roman" w:hAnsi="Times New Roman" w:cs="Times New Roman"/>
        </w:rPr>
      </w:pPr>
      <w:r w:rsidRPr="00586299">
        <w:rPr>
          <w:rFonts w:ascii="Times New Roman" w:hAnsi="Times New Roman" w:cs="Times New Roman"/>
        </w:rPr>
        <w:t>Camping table</w:t>
      </w:r>
      <w:r w:rsidRPr="00586299">
        <w:rPr>
          <w:rFonts w:ascii="Times New Roman" w:hAnsi="Times New Roman" w:cs="Times New Roman"/>
        </w:rPr>
        <w:br/>
        <w:t>Eppendorf tubes</w:t>
      </w:r>
      <w:r w:rsidR="00770BD0">
        <w:rPr>
          <w:rFonts w:ascii="Times New Roman" w:hAnsi="Times New Roman" w:cs="Times New Roman"/>
        </w:rPr>
        <w:br/>
        <w:t>MIC tubes</w:t>
      </w:r>
      <w:r w:rsidRPr="00586299">
        <w:rPr>
          <w:rFonts w:ascii="Times New Roman" w:hAnsi="Times New Roman" w:cs="Times New Roman"/>
        </w:rPr>
        <w:br/>
        <w:t>Markers</w:t>
      </w:r>
      <w:r w:rsidRPr="00586299">
        <w:rPr>
          <w:rFonts w:ascii="Times New Roman" w:hAnsi="Times New Roman" w:cs="Times New Roman"/>
        </w:rPr>
        <w:br/>
        <w:t>Tube racks</w:t>
      </w:r>
      <w:r w:rsidRPr="00586299">
        <w:rPr>
          <w:rFonts w:ascii="Times New Roman" w:hAnsi="Times New Roman" w:cs="Times New Roman"/>
        </w:rPr>
        <w:br/>
        <w:t>Pipette rack</w:t>
      </w:r>
      <w:r w:rsidRPr="00586299">
        <w:rPr>
          <w:rFonts w:ascii="Times New Roman" w:hAnsi="Times New Roman" w:cs="Times New Roman"/>
        </w:rPr>
        <w:br/>
        <w:t>Pipettes (P1000, P200, P20, P10)</w:t>
      </w:r>
      <w:r w:rsidRPr="00586299">
        <w:rPr>
          <w:rFonts w:ascii="Times New Roman" w:hAnsi="Times New Roman" w:cs="Times New Roman"/>
        </w:rPr>
        <w:br/>
        <w:t>Pipette tips (P1000, P200, P20, P10)</w:t>
      </w:r>
      <w:r w:rsidRPr="00586299">
        <w:rPr>
          <w:rFonts w:ascii="Times New Roman" w:hAnsi="Times New Roman" w:cs="Times New Roman"/>
        </w:rPr>
        <w:br/>
        <w:t>Tip box</w:t>
      </w:r>
      <w:r w:rsidRPr="00586299">
        <w:rPr>
          <w:rFonts w:ascii="Times New Roman" w:hAnsi="Times New Roman" w:cs="Times New Roman"/>
        </w:rPr>
        <w:br/>
      </w:r>
      <w:r w:rsidRPr="00586299">
        <w:rPr>
          <w:rFonts w:ascii="Times New Roman" w:hAnsi="Times New Roman" w:cs="Times New Roman"/>
        </w:rPr>
        <w:br/>
      </w:r>
    </w:p>
    <w:sectPr w:rsidR="00586299" w:rsidRPr="005862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F77EA" w14:textId="77777777" w:rsidR="00196403" w:rsidRDefault="00196403" w:rsidP="00196403">
      <w:pPr>
        <w:spacing w:after="0" w:line="240" w:lineRule="auto"/>
      </w:pPr>
      <w:r>
        <w:separator/>
      </w:r>
    </w:p>
  </w:endnote>
  <w:endnote w:type="continuationSeparator" w:id="0">
    <w:p w14:paraId="34A68151" w14:textId="77777777" w:rsidR="00196403" w:rsidRDefault="00196403" w:rsidP="00196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5B5CF" w14:textId="77777777" w:rsidR="00196403" w:rsidRDefault="00196403" w:rsidP="00196403">
      <w:pPr>
        <w:spacing w:after="0" w:line="240" w:lineRule="auto"/>
      </w:pPr>
      <w:r>
        <w:separator/>
      </w:r>
    </w:p>
  </w:footnote>
  <w:footnote w:type="continuationSeparator" w:id="0">
    <w:p w14:paraId="2571F7E4" w14:textId="77777777" w:rsidR="00196403" w:rsidRDefault="00196403" w:rsidP="001964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99"/>
    <w:rsid w:val="00196403"/>
    <w:rsid w:val="00586299"/>
    <w:rsid w:val="00770BD0"/>
    <w:rsid w:val="00993849"/>
    <w:rsid w:val="00F4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C721A"/>
  <w15:chartTrackingRefBased/>
  <w15:docId w15:val="{BB6BC183-7A31-432E-9C13-AB84EBF3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de Vries (DJPR)</dc:creator>
  <cp:keywords/>
  <dc:description/>
  <cp:lastModifiedBy>Ellen de Vries (DJPR)</cp:lastModifiedBy>
  <cp:revision>3</cp:revision>
  <dcterms:created xsi:type="dcterms:W3CDTF">2021-12-03T04:04:00Z</dcterms:created>
  <dcterms:modified xsi:type="dcterms:W3CDTF">2021-12-03T04:44:00Z</dcterms:modified>
</cp:coreProperties>
</file>