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7BE58" w14:textId="77777777" w:rsidR="004B7C10" w:rsidRPr="00C0015C" w:rsidRDefault="004B7C10" w:rsidP="004B7C10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 xml:space="preserve">Supplementary Table 1: 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Descriptive statistics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for each training and testing fold.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1129"/>
        <w:gridCol w:w="2977"/>
        <w:gridCol w:w="1418"/>
        <w:gridCol w:w="1559"/>
        <w:gridCol w:w="2410"/>
      </w:tblGrid>
      <w:tr w:rsidR="004B7C10" w14:paraId="2A4EC6B5" w14:textId="77777777" w:rsidTr="00E61DE8"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2D1E3AAB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hideMark/>
          </w:tcPr>
          <w:p w14:paraId="7BBD7FF8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hideMark/>
          </w:tcPr>
          <w:p w14:paraId="2FE342BC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Mean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hideMark/>
          </w:tcPr>
          <w:p w14:paraId="3C83E0AB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Standard Deviation</w:t>
            </w:r>
          </w:p>
        </w:tc>
      </w:tr>
      <w:tr w:rsidR="004B7C10" w14:paraId="336D8D77" w14:textId="77777777" w:rsidTr="00E61DE8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C547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</w:p>
          <w:p w14:paraId="7C81FF1E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</w:p>
          <w:p w14:paraId="2225294C" w14:textId="77777777" w:rsidR="004B7C10" w:rsidRPr="00C0015C" w:rsidRDefault="004B7C10" w:rsidP="00E61D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Age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04C8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1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1AA9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B378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45.0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AF8D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12.9</w:t>
            </w:r>
          </w:p>
        </w:tc>
      </w:tr>
      <w:tr w:rsidR="004B7C10" w14:paraId="2B858CBE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E586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109B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1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FCB9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2D22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46.7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48B8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12.9</w:t>
            </w:r>
          </w:p>
        </w:tc>
      </w:tr>
      <w:tr w:rsidR="004B7C10" w14:paraId="31030CE9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1CF5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A4DD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2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A586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ED74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46.9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6B02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13.2</w:t>
            </w:r>
          </w:p>
        </w:tc>
      </w:tr>
      <w:tr w:rsidR="004B7C10" w14:paraId="77EAF28A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10AC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8202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2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534E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A33C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43.0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3513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11.9</w:t>
            </w:r>
          </w:p>
        </w:tc>
      </w:tr>
      <w:tr w:rsidR="004B7C10" w14:paraId="2D7AE212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93C5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94F4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3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2ACF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61CB2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44.3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95CE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12.3</w:t>
            </w:r>
          </w:p>
        </w:tc>
      </w:tr>
      <w:tr w:rsidR="004B7C10" w14:paraId="39A3EB71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8509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8276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3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BAB1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D943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48.0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CBB0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13.6</w:t>
            </w:r>
          </w:p>
        </w:tc>
      </w:tr>
      <w:tr w:rsidR="004B7C10" w14:paraId="227A3BF8" w14:textId="77777777" w:rsidTr="00E61DE8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08C12FC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8C12B94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B1CB65" w14:textId="77777777" w:rsidR="004B7C10" w:rsidRPr="00B53372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B5337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0D4BAA2" w14:textId="77777777" w:rsidR="004B7C10" w:rsidRPr="00B53372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B5337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Mean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C08A3A1" w14:textId="77777777" w:rsidR="004B7C10" w:rsidRPr="00B53372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B53372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Standard Deviation</w:t>
            </w:r>
          </w:p>
        </w:tc>
      </w:tr>
      <w:tr w:rsidR="004B7C10" w14:paraId="574DCE8B" w14:textId="77777777" w:rsidTr="00E61DE8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62E6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  <w:p w14:paraId="3AEDE82C" w14:textId="77777777" w:rsidR="004B7C10" w:rsidRPr="00C0015C" w:rsidRDefault="004B7C10" w:rsidP="00E61D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  <w:p w14:paraId="53F0B8EC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   BMI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326E0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1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43DB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F249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D089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5.5</w:t>
            </w:r>
          </w:p>
        </w:tc>
      </w:tr>
      <w:tr w:rsidR="004B7C10" w14:paraId="5ADB1831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7BDE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D788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1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34C0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9A5E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E236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4.2</w:t>
            </w:r>
          </w:p>
        </w:tc>
      </w:tr>
      <w:tr w:rsidR="004B7C10" w14:paraId="4CA3A4DC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0331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3E26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2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1F5B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C118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27.4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AA28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4.9</w:t>
            </w:r>
          </w:p>
        </w:tc>
      </w:tr>
      <w:tr w:rsidR="004B7C10" w14:paraId="4BEE6126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6E14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CD29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2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53D8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56EB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39DC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5.4</w:t>
            </w:r>
          </w:p>
        </w:tc>
      </w:tr>
      <w:tr w:rsidR="004B7C10" w14:paraId="703AD3C0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B970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ADDE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3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EF9E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75AA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B87F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4.9</w:t>
            </w:r>
          </w:p>
        </w:tc>
      </w:tr>
      <w:tr w:rsidR="004B7C10" w14:paraId="6275A111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5115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4E80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3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3CFF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DAD3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27.9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0C8D7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5.4</w:t>
            </w:r>
          </w:p>
        </w:tc>
      </w:tr>
      <w:tr w:rsidR="004B7C10" w14:paraId="68C4189B" w14:textId="77777777" w:rsidTr="00E61DE8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55B0F585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14:paraId="00C7E230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hideMark/>
          </w:tcPr>
          <w:p w14:paraId="0F3CEA03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hideMark/>
          </w:tcPr>
          <w:p w14:paraId="2EEA2CC4" w14:textId="77777777" w:rsidR="004B7C10" w:rsidRPr="00C0015C" w:rsidRDefault="004B7C10" w:rsidP="00E61DE8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% female</w:t>
            </w:r>
          </w:p>
        </w:tc>
      </w:tr>
      <w:tr w:rsidR="004B7C10" w14:paraId="655D3571" w14:textId="77777777" w:rsidTr="00E61DE8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D9BF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  <w:p w14:paraId="43DE580B" w14:textId="77777777" w:rsidR="004B7C10" w:rsidRPr="00C0015C" w:rsidRDefault="004B7C10" w:rsidP="00E61D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  <w:p w14:paraId="43E467CD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  Sex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FA17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1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1D4C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9B764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 xml:space="preserve">58.0 </w:t>
            </w:r>
          </w:p>
        </w:tc>
      </w:tr>
      <w:tr w:rsidR="004B7C10" w14:paraId="2EC8FA6E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2025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FB17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1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7E6A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49947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65.4</w:t>
            </w:r>
          </w:p>
        </w:tc>
      </w:tr>
      <w:tr w:rsidR="004B7C10" w14:paraId="26D675DB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C4B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2D62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2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5F76C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B696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64.0</w:t>
            </w:r>
          </w:p>
        </w:tc>
      </w:tr>
      <w:tr w:rsidR="004B7C10" w14:paraId="63668272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127A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8379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2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98CA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636F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53.8</w:t>
            </w:r>
          </w:p>
        </w:tc>
      </w:tr>
      <w:tr w:rsidR="004B7C10" w14:paraId="301725B1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498B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5C8C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3 training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34DC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B922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60.0</w:t>
            </w:r>
          </w:p>
        </w:tc>
      </w:tr>
      <w:tr w:rsidR="004B7C10" w14:paraId="53567789" w14:textId="77777777" w:rsidTr="00E61D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D710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3989" w14:textId="77777777" w:rsidR="004B7C10" w:rsidRPr="00C0015C" w:rsidRDefault="004B7C10" w:rsidP="00E61DE8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Fold 3 testing dataset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0381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4853" w14:textId="77777777" w:rsidR="004B7C10" w:rsidRPr="00C0015C" w:rsidRDefault="004B7C10" w:rsidP="00E61DE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0015C">
              <w:rPr>
                <w:rFonts w:ascii="Arial" w:hAnsi="Arial" w:cs="Arial"/>
                <w:sz w:val="18"/>
                <w:szCs w:val="18"/>
                <w:lang w:val="en-GB"/>
              </w:rPr>
              <w:t>61.5</w:t>
            </w:r>
          </w:p>
        </w:tc>
      </w:tr>
    </w:tbl>
    <w:p w14:paraId="3734A560" w14:textId="77777777" w:rsidR="004B7C10" w:rsidRDefault="004B7C10" w:rsidP="004B7C10">
      <w:pPr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</w:pPr>
    </w:p>
    <w:p w14:paraId="5AFE48D7" w14:textId="77777777" w:rsidR="004B7C10" w:rsidRDefault="004B7C10"/>
    <w:sectPr w:rsidR="004B7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10"/>
    <w:rsid w:val="004B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8E78"/>
  <w15:chartTrackingRefBased/>
  <w15:docId w15:val="{90229E97-EE76-435D-A783-486C8B0B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7C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B7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710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Eddo Wesselink</dc:creator>
  <cp:keywords/>
  <dc:description/>
  <cp:lastModifiedBy>Eddo Wesselink</cp:lastModifiedBy>
  <cp:revision>1</cp:revision>
  <dcterms:created xsi:type="dcterms:W3CDTF">2022-05-18T20:27:00Z</dcterms:created>
  <dcterms:modified xsi:type="dcterms:W3CDTF">2022-05-18T20:28:00Z</dcterms:modified>
</cp:coreProperties>
</file>