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2310C" w14:textId="5A311A9D" w:rsidR="0046593A" w:rsidRPr="00303026" w:rsidRDefault="003520D0" w:rsidP="0046593A">
      <w:pPr>
        <w:rPr>
          <w:lang w:eastAsia="ko-KR"/>
        </w:rPr>
      </w:pPr>
      <w:r w:rsidRPr="00303026">
        <w:rPr>
          <w:rFonts w:hint="eastAsia"/>
          <w:lang w:eastAsia="ko-KR"/>
        </w:rPr>
        <w:t>S</w:t>
      </w:r>
      <w:r w:rsidRPr="00303026">
        <w:rPr>
          <w:lang w:eastAsia="ko-KR"/>
        </w:rPr>
        <w:t>upplementary Information</w:t>
      </w:r>
      <w:bookmarkStart w:id="0" w:name="_GoBack"/>
      <w:bookmarkEnd w:id="0"/>
    </w:p>
    <w:p w14:paraId="28D6DAAB" w14:textId="77777777" w:rsidR="001D3AC0" w:rsidRPr="00303026" w:rsidRDefault="001D3AC0" w:rsidP="0046593A">
      <w:pPr>
        <w:rPr>
          <w:lang w:eastAsia="ko-KR"/>
        </w:rPr>
      </w:pPr>
    </w:p>
    <w:p w14:paraId="60195ABE" w14:textId="39FA1668" w:rsidR="0046593A" w:rsidRPr="00303026" w:rsidRDefault="0046593A" w:rsidP="0046593A">
      <w:pPr>
        <w:pStyle w:val="ListParagraph"/>
        <w:numPr>
          <w:ilvl w:val="0"/>
          <w:numId w:val="2"/>
        </w:numPr>
        <w:ind w:leftChars="0"/>
        <w:rPr>
          <w:lang w:eastAsia="ko-KR"/>
        </w:rPr>
      </w:pPr>
      <w:r w:rsidRPr="00303026">
        <w:rPr>
          <w:lang w:eastAsia="ko-KR"/>
        </w:rPr>
        <w:t>Malaria report</w:t>
      </w:r>
    </w:p>
    <w:p w14:paraId="4978CA6A" w14:textId="143277A5" w:rsidR="0046593A" w:rsidRPr="00303026" w:rsidRDefault="0046593A" w:rsidP="0046593A">
      <w:pPr>
        <w:pStyle w:val="ListParagraph"/>
        <w:numPr>
          <w:ilvl w:val="0"/>
          <w:numId w:val="2"/>
        </w:numPr>
        <w:ind w:leftChars="0"/>
        <w:rPr>
          <w:lang w:eastAsia="ko-KR"/>
        </w:rPr>
      </w:pPr>
      <w:r w:rsidRPr="00303026">
        <w:rPr>
          <w:lang w:eastAsia="ko-KR"/>
        </w:rPr>
        <w:t xml:space="preserve">Mean and standard deviation of </w:t>
      </w:r>
      <w:r w:rsidR="008C1F2E" w:rsidRPr="00303026">
        <w:rPr>
          <w:lang w:eastAsia="ko-KR"/>
        </w:rPr>
        <w:t xml:space="preserve">the </w:t>
      </w:r>
      <w:r w:rsidRPr="00303026">
        <w:rPr>
          <w:lang w:eastAsia="ko-KR"/>
        </w:rPr>
        <w:t>correlation</w:t>
      </w:r>
    </w:p>
    <w:p w14:paraId="6DF7C695" w14:textId="56678EB8" w:rsidR="001D3AC0" w:rsidRPr="00303026" w:rsidRDefault="0046593A" w:rsidP="0046593A">
      <w:pPr>
        <w:pStyle w:val="ListParagraph"/>
        <w:numPr>
          <w:ilvl w:val="0"/>
          <w:numId w:val="2"/>
        </w:numPr>
        <w:ind w:leftChars="0"/>
        <w:rPr>
          <w:lang w:eastAsia="ko-KR"/>
        </w:rPr>
      </w:pPr>
      <w:r w:rsidRPr="00303026">
        <w:rPr>
          <w:rFonts w:hint="eastAsia"/>
          <w:lang w:eastAsia="ko-KR"/>
        </w:rPr>
        <w:t>T</w:t>
      </w:r>
      <w:r w:rsidRPr="00303026">
        <w:rPr>
          <w:lang w:eastAsia="ko-KR"/>
        </w:rPr>
        <w:t>hreshold parameters</w:t>
      </w:r>
    </w:p>
    <w:p w14:paraId="5DDAFE7C" w14:textId="608A31F0" w:rsidR="008C1F2E" w:rsidRPr="00303026" w:rsidRDefault="008C1F2E" w:rsidP="0046593A">
      <w:pPr>
        <w:pStyle w:val="ListParagraph"/>
        <w:numPr>
          <w:ilvl w:val="0"/>
          <w:numId w:val="2"/>
        </w:numPr>
        <w:ind w:leftChars="0"/>
        <w:rPr>
          <w:lang w:eastAsia="ko-KR"/>
        </w:rPr>
      </w:pPr>
      <w:r w:rsidRPr="00303026">
        <w:rPr>
          <w:sz w:val="22"/>
          <w:szCs w:val="22"/>
        </w:rPr>
        <w:t xml:space="preserve">Degree </w:t>
      </w:r>
      <w:r w:rsidRPr="00303026">
        <w:rPr>
          <w:sz w:val="22"/>
          <w:szCs w:val="22"/>
          <w:lang w:eastAsia="ko-KR"/>
        </w:rPr>
        <w:t>co</w:t>
      </w:r>
      <w:r w:rsidRPr="00303026">
        <w:rPr>
          <w:sz w:val="22"/>
          <w:szCs w:val="22"/>
        </w:rPr>
        <w:t>rrelations between three networks</w:t>
      </w:r>
    </w:p>
    <w:p w14:paraId="1FA1D6F0" w14:textId="77777777" w:rsidR="001D3AC0" w:rsidRPr="00303026" w:rsidRDefault="001D3AC0">
      <w:pPr>
        <w:spacing w:line="259" w:lineRule="auto"/>
        <w:rPr>
          <w:lang w:eastAsia="ko-KR"/>
        </w:rPr>
      </w:pPr>
      <w:r w:rsidRPr="00303026">
        <w:rPr>
          <w:lang w:eastAsia="ko-KR"/>
        </w:rPr>
        <w:br w:type="page"/>
      </w:r>
    </w:p>
    <w:p w14:paraId="1E2798F4" w14:textId="77777777" w:rsidR="0046593A" w:rsidRPr="00303026" w:rsidRDefault="0046593A" w:rsidP="001D3AC0">
      <w:pPr>
        <w:rPr>
          <w:lang w:eastAsia="ko-KR"/>
        </w:rPr>
      </w:pPr>
    </w:p>
    <w:p w14:paraId="231FF2C9" w14:textId="4C40779E" w:rsidR="003520D0" w:rsidRPr="00303026" w:rsidRDefault="003520D0" w:rsidP="003520D0">
      <w:pPr>
        <w:ind w:firstLine="720"/>
        <w:jc w:val="center"/>
      </w:pPr>
    </w:p>
    <w:p w14:paraId="6039D591" w14:textId="2646FDF4" w:rsidR="0046593A" w:rsidRPr="00303026" w:rsidRDefault="0046593A" w:rsidP="0046593A">
      <w:pPr>
        <w:pStyle w:val="ListParagraph"/>
        <w:numPr>
          <w:ilvl w:val="0"/>
          <w:numId w:val="1"/>
        </w:numPr>
        <w:ind w:leftChars="0"/>
        <w:rPr>
          <w:lang w:eastAsia="ko-KR"/>
        </w:rPr>
      </w:pPr>
      <w:r w:rsidRPr="00303026">
        <w:rPr>
          <w:rFonts w:hint="eastAsia"/>
          <w:lang w:eastAsia="ko-KR"/>
        </w:rPr>
        <w:t>M</w:t>
      </w:r>
      <w:r w:rsidRPr="00303026">
        <w:rPr>
          <w:lang w:eastAsia="ko-KR"/>
        </w:rPr>
        <w:t>alaria report</w:t>
      </w:r>
    </w:p>
    <w:p w14:paraId="0C8933F0" w14:textId="4FB6D573" w:rsidR="0046593A" w:rsidRPr="00303026" w:rsidRDefault="0046593A" w:rsidP="0046593A">
      <w:pPr>
        <w:rPr>
          <w:lang w:eastAsia="ko-KR"/>
        </w:rPr>
      </w:pPr>
      <w:r w:rsidRPr="00303026">
        <w:rPr>
          <w:rFonts w:hint="eastAsia"/>
          <w:lang w:eastAsia="ko-KR"/>
        </w:rPr>
        <w:t>W</w:t>
      </w:r>
      <w:r w:rsidRPr="00303026">
        <w:rPr>
          <w:lang w:eastAsia="ko-KR"/>
        </w:rPr>
        <w:t xml:space="preserve">e summarize the malaria report published by WHO (World Health Organization) in Table S1. The death tolls by malaria </w:t>
      </w:r>
      <w:r w:rsidR="00D85FD5" w:rsidRPr="00303026">
        <w:rPr>
          <w:lang w:eastAsia="ko-KR"/>
        </w:rPr>
        <w:t>are</w:t>
      </w:r>
      <w:r w:rsidRPr="00303026">
        <w:rPr>
          <w:lang w:eastAsia="ko-KR"/>
        </w:rPr>
        <w:t xml:space="preserve"> creasing over the time.</w:t>
      </w:r>
    </w:p>
    <w:p w14:paraId="65F6364C" w14:textId="77777777" w:rsidR="0046593A" w:rsidRPr="00303026" w:rsidRDefault="0046593A" w:rsidP="0046593A">
      <w:pPr>
        <w:rPr>
          <w:lang w:eastAsia="ko-KR"/>
        </w:rPr>
      </w:pPr>
    </w:p>
    <w:p w14:paraId="1BB1D47A" w14:textId="063145D8" w:rsidR="003520D0" w:rsidRPr="00303026" w:rsidRDefault="00F543FE" w:rsidP="003520D0">
      <w:r w:rsidRPr="00303026">
        <w:t>Table S</w:t>
      </w:r>
      <w:r w:rsidR="00303026" w:rsidRPr="00303026">
        <w:rPr>
          <w:noProof/>
        </w:rPr>
        <w:fldChar w:fldCharType="begin"/>
      </w:r>
      <w:r w:rsidR="00303026" w:rsidRPr="00303026">
        <w:rPr>
          <w:noProof/>
        </w:rPr>
        <w:instrText xml:space="preserve"> SEQ Table_2. \* ARABIC </w:instrText>
      </w:r>
      <w:r w:rsidR="00303026" w:rsidRPr="00303026">
        <w:rPr>
          <w:noProof/>
        </w:rPr>
        <w:fldChar w:fldCharType="separate"/>
      </w:r>
      <w:r w:rsidR="00A72532" w:rsidRPr="00303026">
        <w:rPr>
          <w:noProof/>
        </w:rPr>
        <w:t>1</w:t>
      </w:r>
      <w:r w:rsidR="00303026" w:rsidRPr="00303026">
        <w:rPr>
          <w:noProof/>
        </w:rPr>
        <w:fldChar w:fldCharType="end"/>
      </w:r>
      <w:r w:rsidRPr="00303026">
        <w:rPr>
          <w:color w:val="000000" w:themeColor="text1"/>
        </w:rPr>
        <w:t xml:space="preserve"> Malaria report summary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24"/>
        <w:gridCol w:w="1719"/>
        <w:gridCol w:w="1698"/>
        <w:gridCol w:w="1424"/>
        <w:gridCol w:w="2094"/>
      </w:tblGrid>
      <w:tr w:rsidR="00F543FE" w:rsidRPr="00303026" w14:paraId="7100A44F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873E309" w14:textId="506E96D3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Y</w:t>
            </w:r>
            <w:r w:rsidRPr="00303026"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  <w:t>ear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0BD200EE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  <w:t>G</w:t>
            </w: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lobal cases</w:t>
            </w:r>
          </w:p>
          <w:p w14:paraId="00D994AF" w14:textId="3CEE16CB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(</w:t>
            </w:r>
            <w:r w:rsidRPr="00303026"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  <w:t>million)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69AECC8C" w14:textId="1241E1F6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  <w:t>G</w:t>
            </w: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lobal deaths</w:t>
            </w:r>
          </w:p>
          <w:p w14:paraId="3629AAD5" w14:textId="73858378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(</w:t>
            </w:r>
            <w:r w:rsidRPr="00303026"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  <w:t>thousand)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5A6E48E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  <w:t>Africa</w:t>
            </w: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 xml:space="preserve"> cases</w:t>
            </w:r>
          </w:p>
          <w:p w14:paraId="778B7C20" w14:textId="6A8D585D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(</w:t>
            </w:r>
            <w:r w:rsidRPr="00303026"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  <w:t>million)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95D00A7" w14:textId="10BAABB2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  <w:t>Africa</w:t>
            </w:r>
            <w:r w:rsidR="00D85FD5" w:rsidRPr="00303026"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  <w:t xml:space="preserve"> </w:t>
            </w:r>
            <w:r w:rsidRPr="00303026"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  <w:t>D</w:t>
            </w: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eaths</w:t>
            </w:r>
          </w:p>
          <w:p w14:paraId="3D25DF9F" w14:textId="57F14DDC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(</w:t>
            </w:r>
            <w:r w:rsidRPr="00303026"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  <w:t>thousand)</w:t>
            </w:r>
          </w:p>
        </w:tc>
      </w:tr>
      <w:tr w:rsidR="00F543FE" w:rsidRPr="00303026" w14:paraId="7059FCB0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0AC6AD4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2000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318B11DF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238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3F395D19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697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6B54DB1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204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4724F53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680</w:t>
            </w:r>
          </w:p>
        </w:tc>
      </w:tr>
      <w:tr w:rsidR="00F543FE" w:rsidRPr="00303026" w14:paraId="179C9EF4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73FEE76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2001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7AAC0EE3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244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35C41B7E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700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F5F8285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210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E1F08AC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685</w:t>
            </w:r>
          </w:p>
        </w:tc>
      </w:tr>
      <w:tr w:rsidR="00F543FE" w:rsidRPr="00303026" w14:paraId="55C5C733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E8AC2C4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2002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5C5EC805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239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3B2C5A88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698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F99F0C5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207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3FB6757B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685</w:t>
            </w:r>
          </w:p>
        </w:tc>
      </w:tr>
      <w:tr w:rsidR="00F543FE" w:rsidRPr="00303026" w14:paraId="52FB519E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F77CF5D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2003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525AE279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244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03AF24F0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681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128AAA8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211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027D3F6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672</w:t>
            </w:r>
          </w:p>
        </w:tc>
      </w:tr>
      <w:tr w:rsidR="00F543FE" w:rsidRPr="00303026" w14:paraId="6AD53179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E76FEA8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2004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061427DC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248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4E49D892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708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20634FB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214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32B2FCA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706</w:t>
            </w:r>
          </w:p>
        </w:tc>
      </w:tr>
      <w:tr w:rsidR="00F543FE" w:rsidRPr="00303026" w14:paraId="6183D1E9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FD7DEAE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2005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67866617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247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2A0778FE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662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BB96CAE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211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38B4932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653</w:t>
            </w:r>
          </w:p>
        </w:tc>
      </w:tr>
      <w:tr w:rsidR="00F543FE" w:rsidRPr="00303026" w14:paraId="4ACA567C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918D42E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2006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689097D7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242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0E1DF69D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675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E8AA0E7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211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74B9CC8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667</w:t>
            </w:r>
          </w:p>
        </w:tc>
      </w:tr>
      <w:tr w:rsidR="00F543FE" w:rsidRPr="00303026" w14:paraId="2F12C02B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F64A4DE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2007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6315BFF9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241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54729FCD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644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C696E56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211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3BAC48B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637</w:t>
            </w:r>
          </w:p>
        </w:tc>
      </w:tr>
      <w:tr w:rsidR="00F543FE" w:rsidRPr="00303026" w14:paraId="01950C6B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D6309E2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2008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5B7F2241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240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3751FAE5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599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F12F084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211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4A1E32C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590</w:t>
            </w:r>
          </w:p>
        </w:tc>
      </w:tr>
      <w:tr w:rsidR="00F543FE" w:rsidRPr="00303026" w14:paraId="2FA0E6C8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E0A1B0B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2009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74BC5B59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246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79094F47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572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5335100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215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CB750BB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569</w:t>
            </w:r>
          </w:p>
        </w:tc>
      </w:tr>
      <w:tr w:rsidR="00F543FE" w:rsidRPr="00303026" w14:paraId="3D7F400C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AC2601F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2010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1DEE5A75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247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5C110222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546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38BC512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215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413FA89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542</w:t>
            </w:r>
          </w:p>
        </w:tc>
      </w:tr>
      <w:tr w:rsidR="00F543FE" w:rsidRPr="00303026" w14:paraId="3F14AF07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5C8E3F3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2011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16DDC815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239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55518932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505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4092C84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211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EFD8643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501</w:t>
            </w:r>
          </w:p>
        </w:tc>
      </w:tr>
      <w:tr w:rsidR="00F543FE" w:rsidRPr="00303026" w14:paraId="3FB5AA34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178B6E98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2012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5B1E88E5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234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3D76A490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481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B940D52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209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49CFB092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477</w:t>
            </w:r>
          </w:p>
        </w:tc>
      </w:tr>
      <w:tr w:rsidR="00F543FE" w:rsidRPr="00303026" w14:paraId="2CD830B8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74F6C93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2013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7D051B84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225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47FD882B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451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45DC524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205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C60E904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454</w:t>
            </w:r>
          </w:p>
        </w:tc>
      </w:tr>
      <w:tr w:rsidR="00F543FE" w:rsidRPr="00303026" w14:paraId="08744CD5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CD1DCD4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2014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1A11B6FD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217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34A5D90F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440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984E36C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197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5A15914E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435</w:t>
            </w:r>
          </w:p>
        </w:tc>
      </w:tr>
      <w:tr w:rsidR="00F543FE" w:rsidRPr="00303026" w14:paraId="6B6788C2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0B445A4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2015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4EE0A29B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218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1ACB023B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422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92156D0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199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0F0C7169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418</w:t>
            </w:r>
          </w:p>
        </w:tc>
      </w:tr>
      <w:tr w:rsidR="00F543FE" w:rsidRPr="00303026" w14:paraId="057EB70B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DF65C7B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2016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6F46CB00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226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09E6A3A2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403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0202F3A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205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DC0B8D0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395</w:t>
            </w:r>
          </w:p>
        </w:tc>
      </w:tr>
      <w:tr w:rsidR="00F543FE" w:rsidRPr="00303026" w14:paraId="3A1D085F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940CC4D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2017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75EAA5B9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231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45E49ECC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396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6EACC3DC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212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4E2C142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388</w:t>
            </w:r>
          </w:p>
        </w:tc>
      </w:tr>
      <w:tr w:rsidR="00F543FE" w:rsidRPr="00303026" w14:paraId="22272FA4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6D7070C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2018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0236055F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228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6D78AEDA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389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9D8DAE2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212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1F51DA0F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385</w:t>
            </w:r>
          </w:p>
        </w:tc>
      </w:tr>
      <w:tr w:rsidR="00F543FE" w:rsidRPr="00303026" w14:paraId="1B644939" w14:textId="77777777" w:rsidTr="00D85FD5">
        <w:trPr>
          <w:trHeight w:val="366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545B7746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2019</w:t>
            </w:r>
          </w:p>
        </w:tc>
        <w:tc>
          <w:tcPr>
            <w:tcW w:w="1719" w:type="dxa"/>
            <w:shd w:val="clear" w:color="auto" w:fill="auto"/>
            <w:noWrap/>
            <w:vAlign w:val="center"/>
            <w:hideMark/>
          </w:tcPr>
          <w:p w14:paraId="53FBAA52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229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14:paraId="78C1E939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387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21D1CF4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215</w:t>
            </w:r>
          </w:p>
        </w:tc>
        <w:tc>
          <w:tcPr>
            <w:tcW w:w="2094" w:type="dxa"/>
            <w:shd w:val="clear" w:color="auto" w:fill="auto"/>
            <w:noWrap/>
            <w:vAlign w:val="center"/>
            <w:hideMark/>
          </w:tcPr>
          <w:p w14:paraId="71EC902F" w14:textId="77777777" w:rsidR="00F543FE" w:rsidRPr="00303026" w:rsidRDefault="00F543FE" w:rsidP="00F543FE">
            <w:pPr>
              <w:spacing w:after="0" w:line="240" w:lineRule="auto"/>
              <w:jc w:val="center"/>
              <w:rPr>
                <w:rFonts w:ascii="Malgun Gothic" w:eastAsia="Malgun Gothic" w:hAnsi="Malgun Gothic" w:cs="Gulim"/>
                <w:color w:val="000000"/>
                <w:sz w:val="22"/>
                <w:szCs w:val="22"/>
                <w:lang w:eastAsia="ko-KR"/>
              </w:rPr>
            </w:pPr>
            <w:r w:rsidRPr="00303026">
              <w:rPr>
                <w:rFonts w:ascii="Malgun Gothic" w:eastAsia="Malgun Gothic" w:hAnsi="Malgun Gothic" w:cs="Gulim" w:hint="eastAsia"/>
                <w:color w:val="000000"/>
                <w:sz w:val="22"/>
                <w:szCs w:val="22"/>
                <w:lang w:eastAsia="ko-KR"/>
              </w:rPr>
              <w:t>384</w:t>
            </w:r>
          </w:p>
        </w:tc>
      </w:tr>
    </w:tbl>
    <w:p w14:paraId="5C3ABC47" w14:textId="724C3A37" w:rsidR="001D7491" w:rsidRPr="00303026" w:rsidRDefault="001D7491" w:rsidP="0046593A">
      <w:pPr>
        <w:pStyle w:val="Heading2"/>
        <w:numPr>
          <w:ilvl w:val="0"/>
          <w:numId w:val="1"/>
        </w:numPr>
      </w:pPr>
      <w:bookmarkStart w:id="1" w:name="_Toc24728990"/>
      <w:bookmarkStart w:id="2" w:name="_Toc24729544"/>
      <w:r w:rsidRPr="00303026">
        <w:lastRenderedPageBreak/>
        <w:t xml:space="preserve">Mean and </w:t>
      </w:r>
      <w:r w:rsidR="00D85FD5" w:rsidRPr="00303026">
        <w:t>s</w:t>
      </w:r>
      <w:r w:rsidRPr="00303026">
        <w:t>tandard deviation</w:t>
      </w:r>
      <w:bookmarkEnd w:id="1"/>
      <w:bookmarkEnd w:id="2"/>
      <w:r w:rsidR="0046593A" w:rsidRPr="00303026">
        <w:t xml:space="preserve"> of </w:t>
      </w:r>
      <w:r w:rsidR="00D85FD5" w:rsidRPr="00303026">
        <w:t>c</w:t>
      </w:r>
      <w:r w:rsidR="0046593A" w:rsidRPr="00303026">
        <w:t>orrelation</w:t>
      </w:r>
    </w:p>
    <w:p w14:paraId="5455D6E5" w14:textId="716236DB" w:rsidR="001D7491" w:rsidRPr="00303026" w:rsidRDefault="001D7491" w:rsidP="001D7491">
      <w:pPr>
        <w:ind w:firstLine="720"/>
        <w:rPr>
          <w:color w:val="000000" w:themeColor="text1"/>
        </w:rPr>
      </w:pPr>
      <w:r w:rsidRPr="00303026">
        <w:rPr>
          <w:color w:val="000000" w:themeColor="text1"/>
        </w:rPr>
        <w:t xml:space="preserve">Table </w:t>
      </w:r>
      <w:r w:rsidR="001975C4" w:rsidRPr="00303026">
        <w:rPr>
          <w:color w:val="000000" w:themeColor="text1"/>
        </w:rPr>
        <w:t xml:space="preserve">S2 </w:t>
      </w:r>
      <w:r w:rsidRPr="00303026">
        <w:rPr>
          <w:color w:val="000000" w:themeColor="text1"/>
        </w:rPr>
        <w:t xml:space="preserve">shows the values of mean and standard deviation </w:t>
      </w:r>
      <w:bookmarkStart w:id="3" w:name="_Hlk111284374"/>
      <w:r w:rsidRPr="00303026">
        <w:rPr>
          <w:color w:val="000000" w:themeColor="text1"/>
        </w:rPr>
        <w:t>of correlation coefficient in</w:t>
      </w:r>
      <w:r w:rsidR="00FD04B0" w:rsidRPr="00303026">
        <w:rPr>
          <w:color w:val="000000" w:themeColor="text1"/>
        </w:rPr>
        <w:t xml:space="preserve"> </w:t>
      </w:r>
      <w:r w:rsidRPr="00303026">
        <w:rPr>
          <w:color w:val="000000" w:themeColor="text1"/>
        </w:rPr>
        <w:t>temperature, rainfall</w:t>
      </w:r>
      <w:r w:rsidR="00D85FD5" w:rsidRPr="00303026">
        <w:rPr>
          <w:color w:val="000000" w:themeColor="text1"/>
        </w:rPr>
        <w:t>,</w:t>
      </w:r>
      <w:r w:rsidRPr="00303026">
        <w:rPr>
          <w:color w:val="000000" w:themeColor="text1"/>
        </w:rPr>
        <w:t xml:space="preserve"> and malaria in each time interval</w:t>
      </w:r>
      <w:bookmarkEnd w:id="3"/>
      <w:r w:rsidRPr="00303026">
        <w:rPr>
          <w:color w:val="000000" w:themeColor="text1"/>
        </w:rPr>
        <w:t>.</w:t>
      </w:r>
    </w:p>
    <w:p w14:paraId="7C21E6A1" w14:textId="777377F8" w:rsidR="001D7491" w:rsidRPr="00303026" w:rsidRDefault="001D7491" w:rsidP="0032471A">
      <w:pPr>
        <w:pStyle w:val="Caption"/>
      </w:pPr>
      <w:bookmarkStart w:id="4" w:name="_Toc23026269"/>
      <w:bookmarkStart w:id="5" w:name="_Toc24728346"/>
      <w:r w:rsidRPr="00303026">
        <w:t xml:space="preserve">Table </w:t>
      </w:r>
      <w:r w:rsidR="001975C4" w:rsidRPr="00303026">
        <w:rPr>
          <w:rFonts w:hint="eastAsia"/>
          <w:lang w:eastAsia="ko-KR"/>
        </w:rPr>
        <w:t>S</w:t>
      </w:r>
      <w:r w:rsidR="001975C4" w:rsidRPr="00303026">
        <w:rPr>
          <w:lang w:eastAsia="ko-KR"/>
        </w:rPr>
        <w:t>2</w:t>
      </w:r>
      <w:r w:rsidRPr="00303026">
        <w:t xml:space="preserve"> Mean and standard deviation values</w:t>
      </w:r>
      <w:bookmarkEnd w:id="4"/>
      <w:bookmarkEnd w:id="5"/>
      <w:r w:rsidR="00F56688" w:rsidRPr="00303026">
        <w:rPr>
          <w:sz w:val="24"/>
          <w:szCs w:val="24"/>
        </w:rPr>
        <w:t xml:space="preserve"> </w:t>
      </w:r>
      <w:r w:rsidR="00F56688" w:rsidRPr="00303026">
        <w:t xml:space="preserve">of correlation coefficient in temperature, rainfall, and malaria in each time interval. </w:t>
      </w:r>
    </w:p>
    <w:tbl>
      <w:tblPr>
        <w:tblStyle w:val="TableGrid"/>
        <w:tblW w:w="0" w:type="auto"/>
        <w:tblInd w:w="1327" w:type="dxa"/>
        <w:tblLook w:val="04A0" w:firstRow="1" w:lastRow="0" w:firstColumn="1" w:lastColumn="0" w:noHBand="0" w:noVBand="1"/>
      </w:tblPr>
      <w:tblGrid>
        <w:gridCol w:w="1516"/>
        <w:gridCol w:w="876"/>
        <w:gridCol w:w="876"/>
        <w:gridCol w:w="876"/>
        <w:gridCol w:w="876"/>
        <w:gridCol w:w="956"/>
        <w:gridCol w:w="876"/>
      </w:tblGrid>
      <w:tr w:rsidR="001D7491" w:rsidRPr="00303026" w14:paraId="1522D4D0" w14:textId="77777777" w:rsidTr="00846B39">
        <w:tc>
          <w:tcPr>
            <w:tcW w:w="0" w:type="auto"/>
            <w:vMerge w:val="restart"/>
          </w:tcPr>
          <w:p w14:paraId="3B99ADB8" w14:textId="77777777" w:rsidR="001D7491" w:rsidRPr="00303026" w:rsidRDefault="001D7491" w:rsidP="00846B39">
            <w:pPr>
              <w:pStyle w:val="NoSpacing"/>
            </w:pPr>
            <w:r w:rsidRPr="00303026">
              <w:t>Time interval</w:t>
            </w:r>
          </w:p>
        </w:tc>
        <w:tc>
          <w:tcPr>
            <w:tcW w:w="0" w:type="auto"/>
            <w:gridSpan w:val="2"/>
          </w:tcPr>
          <w:p w14:paraId="11AA2FCF" w14:textId="7D54DA96" w:rsidR="001D7491" w:rsidRPr="00303026" w:rsidRDefault="001D7491" w:rsidP="00846B39">
            <w:pPr>
              <w:pStyle w:val="NoSpacing"/>
            </w:pPr>
            <w:r w:rsidRPr="00303026">
              <w:t xml:space="preserve">Temperature </w:t>
            </w:r>
          </w:p>
        </w:tc>
        <w:tc>
          <w:tcPr>
            <w:tcW w:w="0" w:type="auto"/>
            <w:gridSpan w:val="2"/>
          </w:tcPr>
          <w:p w14:paraId="48F8C202" w14:textId="42CAC2A5" w:rsidR="001D7491" w:rsidRPr="00303026" w:rsidRDefault="001D7491" w:rsidP="00846B39">
            <w:pPr>
              <w:pStyle w:val="NoSpacing"/>
            </w:pPr>
            <w:r w:rsidRPr="00303026">
              <w:t>Rainfall</w:t>
            </w:r>
          </w:p>
        </w:tc>
        <w:tc>
          <w:tcPr>
            <w:tcW w:w="0" w:type="auto"/>
            <w:gridSpan w:val="2"/>
          </w:tcPr>
          <w:p w14:paraId="0A37AE35" w14:textId="1A95C53D" w:rsidR="001D7491" w:rsidRPr="00303026" w:rsidRDefault="001D7491" w:rsidP="00846B39">
            <w:pPr>
              <w:pStyle w:val="NoSpacing"/>
            </w:pPr>
            <w:r w:rsidRPr="00303026">
              <w:t>Malaria</w:t>
            </w:r>
          </w:p>
        </w:tc>
      </w:tr>
      <w:tr w:rsidR="001D7491" w:rsidRPr="00303026" w14:paraId="22BA8B9E" w14:textId="77777777" w:rsidTr="00846B39">
        <w:tc>
          <w:tcPr>
            <w:tcW w:w="0" w:type="auto"/>
            <w:vMerge/>
          </w:tcPr>
          <w:p w14:paraId="744AF3D2" w14:textId="77777777" w:rsidR="001D7491" w:rsidRPr="00303026" w:rsidRDefault="001D7491" w:rsidP="00846B39">
            <w:pPr>
              <w:pStyle w:val="NoSpacing"/>
            </w:pPr>
          </w:p>
        </w:tc>
        <w:tc>
          <w:tcPr>
            <w:tcW w:w="0" w:type="auto"/>
          </w:tcPr>
          <w:p w14:paraId="7A78AB55" w14:textId="77777777" w:rsidR="001D7491" w:rsidRPr="00303026" w:rsidRDefault="001D7491" w:rsidP="00846B39">
            <w:pPr>
              <w:pStyle w:val="NoSpacing"/>
            </w:pPr>
            <w:r w:rsidRPr="00303026">
              <w:t>Mean</w:t>
            </w:r>
          </w:p>
        </w:tc>
        <w:tc>
          <w:tcPr>
            <w:tcW w:w="0" w:type="auto"/>
          </w:tcPr>
          <w:p w14:paraId="0251D963" w14:textId="77777777" w:rsidR="001D7491" w:rsidRPr="00303026" w:rsidRDefault="001D7491" w:rsidP="00846B39">
            <w:pPr>
              <w:pStyle w:val="NoSpacing"/>
            </w:pPr>
            <w:r w:rsidRPr="00303026">
              <w:t>STD</w:t>
            </w:r>
          </w:p>
        </w:tc>
        <w:tc>
          <w:tcPr>
            <w:tcW w:w="0" w:type="auto"/>
          </w:tcPr>
          <w:p w14:paraId="190D6809" w14:textId="77777777" w:rsidR="001D7491" w:rsidRPr="00303026" w:rsidRDefault="001D7491" w:rsidP="00846B39">
            <w:pPr>
              <w:pStyle w:val="NoSpacing"/>
            </w:pPr>
            <w:r w:rsidRPr="00303026">
              <w:t>Mean</w:t>
            </w:r>
          </w:p>
        </w:tc>
        <w:tc>
          <w:tcPr>
            <w:tcW w:w="0" w:type="auto"/>
          </w:tcPr>
          <w:p w14:paraId="325CD62C" w14:textId="77777777" w:rsidR="001D7491" w:rsidRPr="00303026" w:rsidRDefault="001D7491" w:rsidP="00846B39">
            <w:pPr>
              <w:pStyle w:val="NoSpacing"/>
            </w:pPr>
            <w:r w:rsidRPr="00303026">
              <w:t>STD</w:t>
            </w:r>
          </w:p>
        </w:tc>
        <w:tc>
          <w:tcPr>
            <w:tcW w:w="0" w:type="auto"/>
          </w:tcPr>
          <w:p w14:paraId="2E91299B" w14:textId="77777777" w:rsidR="001D7491" w:rsidRPr="00303026" w:rsidRDefault="001D7491" w:rsidP="00846B39">
            <w:pPr>
              <w:pStyle w:val="NoSpacing"/>
            </w:pPr>
            <w:r w:rsidRPr="00303026">
              <w:t>Mean</w:t>
            </w:r>
          </w:p>
        </w:tc>
        <w:tc>
          <w:tcPr>
            <w:tcW w:w="0" w:type="auto"/>
          </w:tcPr>
          <w:p w14:paraId="11F5EE10" w14:textId="77777777" w:rsidR="001D7491" w:rsidRPr="00303026" w:rsidRDefault="001D7491" w:rsidP="00846B39">
            <w:pPr>
              <w:pStyle w:val="NoSpacing"/>
            </w:pPr>
            <w:r w:rsidRPr="00303026">
              <w:t>STD</w:t>
            </w:r>
          </w:p>
        </w:tc>
      </w:tr>
      <w:tr w:rsidR="001D7491" w:rsidRPr="00303026" w14:paraId="4B3755F2" w14:textId="77777777" w:rsidTr="00846B39">
        <w:tc>
          <w:tcPr>
            <w:tcW w:w="0" w:type="auto"/>
          </w:tcPr>
          <w:p w14:paraId="698B01E4" w14:textId="77777777" w:rsidR="001D7491" w:rsidRPr="00303026" w:rsidRDefault="001D7491" w:rsidP="00846B39">
            <w:pPr>
              <w:pStyle w:val="NoSpacing"/>
            </w:pPr>
            <w:r w:rsidRPr="00303026">
              <w:t>1901-1920</w:t>
            </w:r>
          </w:p>
        </w:tc>
        <w:tc>
          <w:tcPr>
            <w:tcW w:w="0" w:type="auto"/>
          </w:tcPr>
          <w:p w14:paraId="14D46B56" w14:textId="77777777" w:rsidR="001D7491" w:rsidRPr="00303026" w:rsidRDefault="001D7491" w:rsidP="00846B39">
            <w:pPr>
              <w:pStyle w:val="NoSpacing"/>
            </w:pPr>
            <w:r w:rsidRPr="00303026">
              <w:t>0.2214</w:t>
            </w:r>
          </w:p>
        </w:tc>
        <w:tc>
          <w:tcPr>
            <w:tcW w:w="0" w:type="auto"/>
          </w:tcPr>
          <w:p w14:paraId="34267E1C" w14:textId="77777777" w:rsidR="001D7491" w:rsidRPr="00303026" w:rsidRDefault="001D7491" w:rsidP="00846B39">
            <w:pPr>
              <w:pStyle w:val="NoSpacing"/>
            </w:pPr>
            <w:r w:rsidRPr="00303026">
              <w:t>0.5161</w:t>
            </w:r>
          </w:p>
        </w:tc>
        <w:tc>
          <w:tcPr>
            <w:tcW w:w="0" w:type="auto"/>
          </w:tcPr>
          <w:p w14:paraId="43C0D708" w14:textId="77777777" w:rsidR="001D7491" w:rsidRPr="00303026" w:rsidRDefault="001D7491" w:rsidP="00846B39">
            <w:pPr>
              <w:pStyle w:val="NoSpacing"/>
            </w:pPr>
            <w:r w:rsidRPr="00303026">
              <w:t>0.0413</w:t>
            </w:r>
          </w:p>
        </w:tc>
        <w:tc>
          <w:tcPr>
            <w:tcW w:w="0" w:type="auto"/>
          </w:tcPr>
          <w:p w14:paraId="58062619" w14:textId="77777777" w:rsidR="001D7491" w:rsidRPr="00303026" w:rsidRDefault="001D7491" w:rsidP="00846B39">
            <w:pPr>
              <w:pStyle w:val="NoSpacing"/>
            </w:pPr>
            <w:r w:rsidRPr="00303026">
              <w:t>0.6021</w:t>
            </w:r>
          </w:p>
        </w:tc>
        <w:tc>
          <w:tcPr>
            <w:tcW w:w="0" w:type="auto"/>
          </w:tcPr>
          <w:p w14:paraId="7EF05EE6" w14:textId="77777777" w:rsidR="001D7491" w:rsidRPr="00303026" w:rsidRDefault="001D7491" w:rsidP="00846B39">
            <w:pPr>
              <w:pStyle w:val="NoSpacing"/>
            </w:pPr>
            <w:r w:rsidRPr="00303026">
              <w:t>-0.0028</w:t>
            </w:r>
          </w:p>
        </w:tc>
        <w:tc>
          <w:tcPr>
            <w:tcW w:w="0" w:type="auto"/>
          </w:tcPr>
          <w:p w14:paraId="6675AB3E" w14:textId="77777777" w:rsidR="001D7491" w:rsidRPr="00303026" w:rsidRDefault="001D7491" w:rsidP="00846B39">
            <w:pPr>
              <w:pStyle w:val="NoSpacing"/>
            </w:pPr>
            <w:r w:rsidRPr="00303026">
              <w:t>0.0430</w:t>
            </w:r>
          </w:p>
        </w:tc>
      </w:tr>
      <w:tr w:rsidR="001D7491" w:rsidRPr="00303026" w14:paraId="2868B013" w14:textId="77777777" w:rsidTr="00846B39">
        <w:tc>
          <w:tcPr>
            <w:tcW w:w="0" w:type="auto"/>
          </w:tcPr>
          <w:p w14:paraId="24E8F863" w14:textId="77777777" w:rsidR="001D7491" w:rsidRPr="00303026" w:rsidRDefault="001D7491" w:rsidP="00846B39">
            <w:pPr>
              <w:pStyle w:val="NoSpacing"/>
            </w:pPr>
            <w:r w:rsidRPr="00303026">
              <w:t>1921-1940</w:t>
            </w:r>
          </w:p>
        </w:tc>
        <w:tc>
          <w:tcPr>
            <w:tcW w:w="0" w:type="auto"/>
          </w:tcPr>
          <w:p w14:paraId="188DAEC8" w14:textId="77777777" w:rsidR="001D7491" w:rsidRPr="00303026" w:rsidRDefault="001D7491" w:rsidP="00846B39">
            <w:pPr>
              <w:pStyle w:val="NoSpacing"/>
            </w:pPr>
            <w:r w:rsidRPr="00303026">
              <w:t>0.2458</w:t>
            </w:r>
          </w:p>
        </w:tc>
        <w:tc>
          <w:tcPr>
            <w:tcW w:w="0" w:type="auto"/>
          </w:tcPr>
          <w:p w14:paraId="0E76E6B5" w14:textId="77777777" w:rsidR="001D7491" w:rsidRPr="00303026" w:rsidRDefault="001D7491" w:rsidP="00846B39">
            <w:pPr>
              <w:pStyle w:val="NoSpacing"/>
            </w:pPr>
            <w:r w:rsidRPr="00303026">
              <w:t>0.5187</w:t>
            </w:r>
          </w:p>
        </w:tc>
        <w:tc>
          <w:tcPr>
            <w:tcW w:w="0" w:type="auto"/>
          </w:tcPr>
          <w:p w14:paraId="027D5C23" w14:textId="77777777" w:rsidR="001D7491" w:rsidRPr="00303026" w:rsidRDefault="001D7491" w:rsidP="00846B39">
            <w:pPr>
              <w:pStyle w:val="NoSpacing"/>
            </w:pPr>
            <w:r w:rsidRPr="00303026">
              <w:t>0.0436</w:t>
            </w:r>
          </w:p>
        </w:tc>
        <w:tc>
          <w:tcPr>
            <w:tcW w:w="0" w:type="auto"/>
          </w:tcPr>
          <w:p w14:paraId="1E446EE7" w14:textId="77777777" w:rsidR="001D7491" w:rsidRPr="00303026" w:rsidRDefault="001D7491" w:rsidP="00846B39">
            <w:pPr>
              <w:pStyle w:val="NoSpacing"/>
            </w:pPr>
            <w:r w:rsidRPr="00303026">
              <w:t>0.6231</w:t>
            </w:r>
          </w:p>
        </w:tc>
        <w:tc>
          <w:tcPr>
            <w:tcW w:w="0" w:type="auto"/>
          </w:tcPr>
          <w:p w14:paraId="425F52A3" w14:textId="77777777" w:rsidR="001D7491" w:rsidRPr="00303026" w:rsidRDefault="001D7491" w:rsidP="00846B39">
            <w:pPr>
              <w:pStyle w:val="NoSpacing"/>
            </w:pPr>
            <w:r w:rsidRPr="00303026">
              <w:t>0.0092</w:t>
            </w:r>
          </w:p>
        </w:tc>
        <w:tc>
          <w:tcPr>
            <w:tcW w:w="0" w:type="auto"/>
          </w:tcPr>
          <w:p w14:paraId="5DF202F7" w14:textId="77777777" w:rsidR="001D7491" w:rsidRPr="00303026" w:rsidRDefault="001D7491" w:rsidP="00846B39">
            <w:pPr>
              <w:pStyle w:val="NoSpacing"/>
            </w:pPr>
            <w:r w:rsidRPr="00303026">
              <w:t>0.0901</w:t>
            </w:r>
          </w:p>
        </w:tc>
      </w:tr>
      <w:tr w:rsidR="001D7491" w:rsidRPr="00303026" w14:paraId="1620CF23" w14:textId="77777777" w:rsidTr="00846B39">
        <w:tc>
          <w:tcPr>
            <w:tcW w:w="0" w:type="auto"/>
          </w:tcPr>
          <w:p w14:paraId="5337836C" w14:textId="77777777" w:rsidR="001D7491" w:rsidRPr="00303026" w:rsidRDefault="001D7491" w:rsidP="00846B39">
            <w:pPr>
              <w:pStyle w:val="NoSpacing"/>
            </w:pPr>
            <w:r w:rsidRPr="00303026">
              <w:t>1941-1960</w:t>
            </w:r>
          </w:p>
        </w:tc>
        <w:tc>
          <w:tcPr>
            <w:tcW w:w="0" w:type="auto"/>
          </w:tcPr>
          <w:p w14:paraId="13B99AC2" w14:textId="77777777" w:rsidR="001D7491" w:rsidRPr="00303026" w:rsidRDefault="001D7491" w:rsidP="00846B39">
            <w:pPr>
              <w:pStyle w:val="NoSpacing"/>
            </w:pPr>
            <w:r w:rsidRPr="00303026">
              <w:t>0.2847</w:t>
            </w:r>
          </w:p>
        </w:tc>
        <w:tc>
          <w:tcPr>
            <w:tcW w:w="0" w:type="auto"/>
          </w:tcPr>
          <w:p w14:paraId="5272B3C1" w14:textId="77777777" w:rsidR="001D7491" w:rsidRPr="00303026" w:rsidRDefault="001D7491" w:rsidP="00846B39">
            <w:pPr>
              <w:pStyle w:val="NoSpacing"/>
            </w:pPr>
            <w:r w:rsidRPr="00303026">
              <w:t>0.5400</w:t>
            </w:r>
          </w:p>
        </w:tc>
        <w:tc>
          <w:tcPr>
            <w:tcW w:w="0" w:type="auto"/>
          </w:tcPr>
          <w:p w14:paraId="1566E48F" w14:textId="77777777" w:rsidR="001D7491" w:rsidRPr="00303026" w:rsidRDefault="001D7491" w:rsidP="00846B39">
            <w:pPr>
              <w:pStyle w:val="NoSpacing"/>
            </w:pPr>
            <w:r w:rsidRPr="00303026">
              <w:t>0.0476</w:t>
            </w:r>
          </w:p>
        </w:tc>
        <w:tc>
          <w:tcPr>
            <w:tcW w:w="0" w:type="auto"/>
          </w:tcPr>
          <w:p w14:paraId="275AF594" w14:textId="77777777" w:rsidR="001D7491" w:rsidRPr="00303026" w:rsidRDefault="001D7491" w:rsidP="00846B39">
            <w:pPr>
              <w:pStyle w:val="NoSpacing"/>
            </w:pPr>
            <w:r w:rsidRPr="00303026">
              <w:t>0.6219</w:t>
            </w:r>
          </w:p>
        </w:tc>
        <w:tc>
          <w:tcPr>
            <w:tcW w:w="0" w:type="auto"/>
          </w:tcPr>
          <w:p w14:paraId="678BE802" w14:textId="77777777" w:rsidR="001D7491" w:rsidRPr="00303026" w:rsidRDefault="001D7491" w:rsidP="00846B39">
            <w:pPr>
              <w:pStyle w:val="NoSpacing"/>
            </w:pPr>
            <w:r w:rsidRPr="00303026">
              <w:t>0.0113</w:t>
            </w:r>
          </w:p>
        </w:tc>
        <w:tc>
          <w:tcPr>
            <w:tcW w:w="0" w:type="auto"/>
          </w:tcPr>
          <w:p w14:paraId="7D508C3C" w14:textId="77777777" w:rsidR="001D7491" w:rsidRPr="00303026" w:rsidRDefault="001D7491" w:rsidP="00846B39">
            <w:pPr>
              <w:pStyle w:val="NoSpacing"/>
            </w:pPr>
            <w:r w:rsidRPr="00303026">
              <w:t>0.0971</w:t>
            </w:r>
          </w:p>
        </w:tc>
      </w:tr>
      <w:tr w:rsidR="001D7491" w:rsidRPr="00303026" w14:paraId="126B797B" w14:textId="77777777" w:rsidTr="00846B39">
        <w:tc>
          <w:tcPr>
            <w:tcW w:w="0" w:type="auto"/>
          </w:tcPr>
          <w:p w14:paraId="03B73694" w14:textId="77777777" w:rsidR="001D7491" w:rsidRPr="00303026" w:rsidRDefault="001D7491" w:rsidP="00846B39">
            <w:pPr>
              <w:pStyle w:val="NoSpacing"/>
            </w:pPr>
            <w:r w:rsidRPr="00303026">
              <w:t>1961-1980</w:t>
            </w:r>
          </w:p>
        </w:tc>
        <w:tc>
          <w:tcPr>
            <w:tcW w:w="0" w:type="auto"/>
          </w:tcPr>
          <w:p w14:paraId="26B57C79" w14:textId="77777777" w:rsidR="001D7491" w:rsidRPr="00303026" w:rsidRDefault="001D7491" w:rsidP="00846B39">
            <w:pPr>
              <w:pStyle w:val="NoSpacing"/>
            </w:pPr>
            <w:r w:rsidRPr="00303026">
              <w:t>0.2924</w:t>
            </w:r>
          </w:p>
        </w:tc>
        <w:tc>
          <w:tcPr>
            <w:tcW w:w="0" w:type="auto"/>
          </w:tcPr>
          <w:p w14:paraId="1B74E3FC" w14:textId="77777777" w:rsidR="001D7491" w:rsidRPr="00303026" w:rsidRDefault="001D7491" w:rsidP="00846B39">
            <w:pPr>
              <w:pStyle w:val="NoSpacing"/>
            </w:pPr>
            <w:r w:rsidRPr="00303026">
              <w:t>0.5342</w:t>
            </w:r>
          </w:p>
        </w:tc>
        <w:tc>
          <w:tcPr>
            <w:tcW w:w="0" w:type="auto"/>
          </w:tcPr>
          <w:p w14:paraId="6E5AEC99" w14:textId="77777777" w:rsidR="001D7491" w:rsidRPr="00303026" w:rsidRDefault="001D7491" w:rsidP="00846B39">
            <w:pPr>
              <w:pStyle w:val="NoSpacing"/>
            </w:pPr>
            <w:r w:rsidRPr="00303026">
              <w:t>0.0481</w:t>
            </w:r>
          </w:p>
        </w:tc>
        <w:tc>
          <w:tcPr>
            <w:tcW w:w="0" w:type="auto"/>
          </w:tcPr>
          <w:p w14:paraId="3133904F" w14:textId="77777777" w:rsidR="001D7491" w:rsidRPr="00303026" w:rsidRDefault="001D7491" w:rsidP="00846B39">
            <w:pPr>
              <w:pStyle w:val="NoSpacing"/>
            </w:pPr>
            <w:r w:rsidRPr="00303026">
              <w:t>0.6252</w:t>
            </w:r>
          </w:p>
        </w:tc>
        <w:tc>
          <w:tcPr>
            <w:tcW w:w="0" w:type="auto"/>
          </w:tcPr>
          <w:p w14:paraId="223401BD" w14:textId="77777777" w:rsidR="001D7491" w:rsidRPr="00303026" w:rsidRDefault="001D7491" w:rsidP="00846B39">
            <w:pPr>
              <w:pStyle w:val="NoSpacing"/>
            </w:pPr>
            <w:r w:rsidRPr="00303026">
              <w:t>-0.0001</w:t>
            </w:r>
          </w:p>
        </w:tc>
        <w:tc>
          <w:tcPr>
            <w:tcW w:w="0" w:type="auto"/>
          </w:tcPr>
          <w:p w14:paraId="40337DBC" w14:textId="77777777" w:rsidR="001D7491" w:rsidRPr="00303026" w:rsidRDefault="001D7491" w:rsidP="00846B39">
            <w:pPr>
              <w:pStyle w:val="NoSpacing"/>
            </w:pPr>
            <w:r w:rsidRPr="00303026">
              <w:t>0.0670</w:t>
            </w:r>
          </w:p>
        </w:tc>
      </w:tr>
      <w:tr w:rsidR="001D7491" w:rsidRPr="00303026" w14:paraId="2BA0118A" w14:textId="77777777" w:rsidTr="00846B39">
        <w:tc>
          <w:tcPr>
            <w:tcW w:w="0" w:type="auto"/>
          </w:tcPr>
          <w:p w14:paraId="4020118A" w14:textId="77777777" w:rsidR="001D7491" w:rsidRPr="00303026" w:rsidRDefault="001D7491" w:rsidP="00846B39">
            <w:pPr>
              <w:pStyle w:val="NoSpacing"/>
            </w:pPr>
            <w:r w:rsidRPr="00303026">
              <w:t>1981-2000</w:t>
            </w:r>
          </w:p>
        </w:tc>
        <w:tc>
          <w:tcPr>
            <w:tcW w:w="0" w:type="auto"/>
          </w:tcPr>
          <w:p w14:paraId="294DBB44" w14:textId="77777777" w:rsidR="001D7491" w:rsidRPr="00303026" w:rsidRDefault="001D7491" w:rsidP="00846B39">
            <w:pPr>
              <w:pStyle w:val="NoSpacing"/>
            </w:pPr>
            <w:r w:rsidRPr="00303026">
              <w:t>0.2825</w:t>
            </w:r>
          </w:p>
        </w:tc>
        <w:tc>
          <w:tcPr>
            <w:tcW w:w="0" w:type="auto"/>
          </w:tcPr>
          <w:p w14:paraId="2615FB44" w14:textId="77777777" w:rsidR="001D7491" w:rsidRPr="00303026" w:rsidRDefault="001D7491" w:rsidP="00846B39">
            <w:pPr>
              <w:pStyle w:val="NoSpacing"/>
            </w:pPr>
            <w:r w:rsidRPr="00303026">
              <w:t>0.5325</w:t>
            </w:r>
          </w:p>
        </w:tc>
        <w:tc>
          <w:tcPr>
            <w:tcW w:w="0" w:type="auto"/>
          </w:tcPr>
          <w:p w14:paraId="34553832" w14:textId="77777777" w:rsidR="001D7491" w:rsidRPr="00303026" w:rsidRDefault="001D7491" w:rsidP="00846B39">
            <w:pPr>
              <w:pStyle w:val="NoSpacing"/>
            </w:pPr>
            <w:r w:rsidRPr="00303026">
              <w:t>0.0571</w:t>
            </w:r>
          </w:p>
        </w:tc>
        <w:tc>
          <w:tcPr>
            <w:tcW w:w="0" w:type="auto"/>
          </w:tcPr>
          <w:p w14:paraId="44599D7F" w14:textId="77777777" w:rsidR="001D7491" w:rsidRPr="00303026" w:rsidRDefault="001D7491" w:rsidP="00846B39">
            <w:pPr>
              <w:pStyle w:val="NoSpacing"/>
            </w:pPr>
            <w:r w:rsidRPr="00303026">
              <w:t>0.6279</w:t>
            </w:r>
          </w:p>
        </w:tc>
        <w:tc>
          <w:tcPr>
            <w:tcW w:w="0" w:type="auto"/>
          </w:tcPr>
          <w:p w14:paraId="3CFBE7FB" w14:textId="77777777" w:rsidR="001D7491" w:rsidRPr="00303026" w:rsidRDefault="001D7491" w:rsidP="00846B39">
            <w:pPr>
              <w:pStyle w:val="NoSpacing"/>
            </w:pPr>
            <w:r w:rsidRPr="00303026">
              <w:t>0.0031</w:t>
            </w:r>
          </w:p>
        </w:tc>
        <w:tc>
          <w:tcPr>
            <w:tcW w:w="0" w:type="auto"/>
          </w:tcPr>
          <w:p w14:paraId="26FF4FAB" w14:textId="77777777" w:rsidR="001D7491" w:rsidRPr="00303026" w:rsidRDefault="001D7491" w:rsidP="00846B39">
            <w:pPr>
              <w:pStyle w:val="NoSpacing"/>
            </w:pPr>
            <w:r w:rsidRPr="00303026">
              <w:t>0.0652</w:t>
            </w:r>
          </w:p>
        </w:tc>
      </w:tr>
      <w:tr w:rsidR="001D7491" w:rsidRPr="00303026" w14:paraId="1A6C1148" w14:textId="77777777" w:rsidTr="00846B39">
        <w:tc>
          <w:tcPr>
            <w:tcW w:w="0" w:type="auto"/>
          </w:tcPr>
          <w:p w14:paraId="36CD9A60" w14:textId="77777777" w:rsidR="001D7491" w:rsidRPr="00303026" w:rsidRDefault="001D7491" w:rsidP="00846B39">
            <w:pPr>
              <w:pStyle w:val="NoSpacing"/>
            </w:pPr>
            <w:r w:rsidRPr="00303026">
              <w:t>2001-2015</w:t>
            </w:r>
          </w:p>
        </w:tc>
        <w:tc>
          <w:tcPr>
            <w:tcW w:w="0" w:type="auto"/>
          </w:tcPr>
          <w:p w14:paraId="08A8140B" w14:textId="77777777" w:rsidR="001D7491" w:rsidRPr="00303026" w:rsidRDefault="001D7491" w:rsidP="00846B39">
            <w:pPr>
              <w:pStyle w:val="NoSpacing"/>
            </w:pPr>
            <w:r w:rsidRPr="00303026">
              <w:t>0.2743</w:t>
            </w:r>
          </w:p>
        </w:tc>
        <w:tc>
          <w:tcPr>
            <w:tcW w:w="0" w:type="auto"/>
          </w:tcPr>
          <w:p w14:paraId="3315A232" w14:textId="77777777" w:rsidR="001D7491" w:rsidRPr="00303026" w:rsidRDefault="001D7491" w:rsidP="00846B39">
            <w:pPr>
              <w:pStyle w:val="NoSpacing"/>
            </w:pPr>
            <w:r w:rsidRPr="00303026">
              <w:t>0.5242</w:t>
            </w:r>
          </w:p>
        </w:tc>
        <w:tc>
          <w:tcPr>
            <w:tcW w:w="0" w:type="auto"/>
          </w:tcPr>
          <w:p w14:paraId="5FFC147B" w14:textId="77777777" w:rsidR="001D7491" w:rsidRPr="00303026" w:rsidRDefault="001D7491" w:rsidP="00846B39">
            <w:pPr>
              <w:pStyle w:val="NoSpacing"/>
            </w:pPr>
            <w:r w:rsidRPr="00303026">
              <w:t>0.0503</w:t>
            </w:r>
          </w:p>
        </w:tc>
        <w:tc>
          <w:tcPr>
            <w:tcW w:w="0" w:type="auto"/>
          </w:tcPr>
          <w:p w14:paraId="64AA94FD" w14:textId="77777777" w:rsidR="001D7491" w:rsidRPr="00303026" w:rsidRDefault="001D7491" w:rsidP="00846B39">
            <w:pPr>
              <w:pStyle w:val="NoSpacing"/>
            </w:pPr>
            <w:r w:rsidRPr="00303026">
              <w:t>0.6213</w:t>
            </w:r>
          </w:p>
        </w:tc>
        <w:tc>
          <w:tcPr>
            <w:tcW w:w="0" w:type="auto"/>
          </w:tcPr>
          <w:p w14:paraId="7F2293BC" w14:textId="77777777" w:rsidR="001D7491" w:rsidRPr="00303026" w:rsidRDefault="001D7491" w:rsidP="00846B39">
            <w:pPr>
              <w:pStyle w:val="NoSpacing"/>
            </w:pPr>
            <w:r w:rsidRPr="00303026">
              <w:t>0.0103</w:t>
            </w:r>
          </w:p>
        </w:tc>
        <w:tc>
          <w:tcPr>
            <w:tcW w:w="0" w:type="auto"/>
          </w:tcPr>
          <w:p w14:paraId="6C8A8DBA" w14:textId="77777777" w:rsidR="001D7491" w:rsidRPr="00303026" w:rsidRDefault="001D7491" w:rsidP="00846B39">
            <w:pPr>
              <w:pStyle w:val="NoSpacing"/>
            </w:pPr>
            <w:r w:rsidRPr="00303026">
              <w:t>0.0871</w:t>
            </w:r>
          </w:p>
        </w:tc>
      </w:tr>
    </w:tbl>
    <w:p w14:paraId="3EDFC29C" w14:textId="77777777" w:rsidR="001D7491" w:rsidRPr="00303026" w:rsidRDefault="001D7491" w:rsidP="001D7491">
      <w:pPr>
        <w:tabs>
          <w:tab w:val="left" w:pos="720"/>
        </w:tabs>
        <w:rPr>
          <w:color w:val="000000" w:themeColor="text1"/>
        </w:rPr>
      </w:pPr>
    </w:p>
    <w:p w14:paraId="2939B124" w14:textId="0B4B05CE" w:rsidR="001D7491" w:rsidRPr="00303026" w:rsidRDefault="00C153E7" w:rsidP="0046593A">
      <w:pPr>
        <w:pStyle w:val="Heading2"/>
        <w:numPr>
          <w:ilvl w:val="0"/>
          <w:numId w:val="1"/>
        </w:numPr>
      </w:pPr>
      <w:bookmarkStart w:id="6" w:name="_Toc24728991"/>
      <w:bookmarkStart w:id="7" w:name="_Toc24729545"/>
      <w:r w:rsidRPr="00303026">
        <w:t>Threshold parameters</w:t>
      </w:r>
      <w:r w:rsidR="001D7491" w:rsidRPr="00303026">
        <w:t xml:space="preserve"> </w:t>
      </w:r>
      <w:bookmarkEnd w:id="6"/>
      <w:bookmarkEnd w:id="7"/>
    </w:p>
    <w:p w14:paraId="254D7D15" w14:textId="028062AF" w:rsidR="001D7491" w:rsidRPr="00303026" w:rsidRDefault="001D7491" w:rsidP="001D7491">
      <w:pPr>
        <w:tabs>
          <w:tab w:val="left" w:pos="720"/>
        </w:tabs>
        <w:rPr>
          <w:color w:val="000000" w:themeColor="text1"/>
        </w:rPr>
      </w:pPr>
      <w:r w:rsidRPr="00303026">
        <w:rPr>
          <w:color w:val="000000" w:themeColor="text1"/>
        </w:rPr>
        <w:tab/>
        <w:t xml:space="preserve">In this study the values of </w:t>
      </w:r>
      <m:oMath>
        <m:r>
          <w:rPr>
            <w:rFonts w:ascii="Cambria Math" w:hAnsi="Cambria Math"/>
            <w:color w:val="000000" w:themeColor="text1"/>
          </w:rPr>
          <m:t>n</m:t>
        </m:r>
      </m:oMath>
      <w:r w:rsidRPr="00303026">
        <w:rPr>
          <w:color w:val="000000" w:themeColor="text1"/>
        </w:rPr>
        <w:t xml:space="preserve"> are not uniform to all networks since networks do not show the same properties at identical values of</w:t>
      </w:r>
      <w:r w:rsidR="00D85FD5" w:rsidRPr="00303026">
        <w:rPr>
          <w:color w:val="000000" w:themeColor="text1"/>
        </w:rPr>
        <w:t xml:space="preserve"> threshold</w:t>
      </w:r>
      <w:r w:rsidRPr="00303026">
        <w:rPr>
          <w:color w:val="000000" w:themeColor="text1"/>
        </w:rPr>
        <w:t>. For example, temperature, rainfall</w:t>
      </w:r>
      <w:r w:rsidR="00D85FD5" w:rsidRPr="00303026">
        <w:rPr>
          <w:color w:val="000000" w:themeColor="text1"/>
        </w:rPr>
        <w:t>,</w:t>
      </w:r>
      <w:r w:rsidRPr="00303026">
        <w:rPr>
          <w:color w:val="000000" w:themeColor="text1"/>
        </w:rPr>
        <w:t xml:space="preserve"> and malaria network become sparse and denser at different values of </w:t>
      </w:r>
      <m:oMath>
        <m:r>
          <w:rPr>
            <w:rFonts w:ascii="Cambria Math" w:hAnsi="Cambria Math"/>
            <w:color w:val="000000" w:themeColor="text1"/>
          </w:rPr>
          <m:t>n</m:t>
        </m:r>
      </m:oMath>
      <w:r w:rsidRPr="00303026">
        <w:rPr>
          <w:color w:val="000000" w:themeColor="text1"/>
        </w:rPr>
        <w:t xml:space="preserve">. Therefore, the values of </w:t>
      </w:r>
      <m:oMath>
        <m:r>
          <w:rPr>
            <w:rFonts w:ascii="Cambria Math" w:hAnsi="Cambria Math"/>
            <w:color w:val="000000" w:themeColor="text1"/>
          </w:rPr>
          <m:t>n</m:t>
        </m:r>
      </m:oMath>
      <w:r w:rsidRPr="00303026">
        <w:rPr>
          <w:color w:val="000000" w:themeColor="text1"/>
        </w:rPr>
        <w:t xml:space="preserve"> depend on the kind of the network. Table </w:t>
      </w:r>
      <w:r w:rsidR="001975C4" w:rsidRPr="00303026">
        <w:rPr>
          <w:color w:val="000000" w:themeColor="text1"/>
        </w:rPr>
        <w:t>S3</w:t>
      </w:r>
      <w:r w:rsidRPr="00303026">
        <w:rPr>
          <w:color w:val="000000" w:themeColor="text1"/>
        </w:rPr>
        <w:t xml:space="preserve"> shows various values of </w:t>
      </w:r>
      <m:oMath>
        <m:r>
          <w:rPr>
            <w:rFonts w:ascii="Cambria Math" w:hAnsi="Cambria Math"/>
            <w:color w:val="000000" w:themeColor="text1"/>
          </w:rPr>
          <m:t>n</m:t>
        </m:r>
      </m:oMath>
      <w:r w:rsidRPr="00303026">
        <w:rPr>
          <w:color w:val="000000" w:themeColor="text1"/>
        </w:rPr>
        <w:t xml:space="preserve"> for temperature, rainfall</w:t>
      </w:r>
      <w:r w:rsidR="009C5FA5" w:rsidRPr="00303026">
        <w:rPr>
          <w:color w:val="000000" w:themeColor="text1"/>
        </w:rPr>
        <w:t>,</w:t>
      </w:r>
      <w:r w:rsidRPr="00303026">
        <w:rPr>
          <w:color w:val="000000" w:themeColor="text1"/>
        </w:rPr>
        <w:t xml:space="preserve"> and malaria network.</w:t>
      </w:r>
    </w:p>
    <w:p w14:paraId="28C461A7" w14:textId="06BE8AA7" w:rsidR="001D7491" w:rsidRPr="00303026" w:rsidRDefault="001D7491" w:rsidP="0032471A">
      <w:pPr>
        <w:pStyle w:val="Caption"/>
      </w:pPr>
      <w:bookmarkStart w:id="8" w:name="_Toc24728347"/>
      <w:r w:rsidRPr="00303026">
        <w:t xml:space="preserve">Table </w:t>
      </w:r>
      <w:r w:rsidR="001975C4" w:rsidRPr="00303026">
        <w:t>S3</w:t>
      </w:r>
      <w:r w:rsidRPr="00303026">
        <w:t xml:space="preserve"> Values of</w:t>
      </w:r>
      <w:r w:rsidR="00D85FD5" w:rsidRPr="00303026">
        <w:t xml:space="preserve"> </w:t>
      </w:r>
      <m:oMath>
        <m:r>
          <w:rPr>
            <w:rFonts w:ascii="Cambria Math" w:hAnsi="Cambria Math"/>
          </w:rPr>
          <m:t>n</m:t>
        </m:r>
      </m:oMath>
      <w:r w:rsidR="00D85FD5" w:rsidRPr="00303026">
        <w:t xml:space="preserve"> for temperature, rainfall</w:t>
      </w:r>
      <w:r w:rsidR="005F65D2" w:rsidRPr="00303026">
        <w:t>,</w:t>
      </w:r>
      <w:r w:rsidR="00D85FD5" w:rsidRPr="00303026">
        <w:t xml:space="preserve"> and malaria network.</w:t>
      </w:r>
      <w:commentRangeStart w:id="9"/>
      <w:commentRangeEnd w:id="9"/>
      <m:oMath>
        <m:r>
          <m:rPr>
            <m:sty m:val="p"/>
          </m:rPr>
          <w:rPr>
            <w:rStyle w:val="CommentReference"/>
            <w:rFonts w:ascii="Cambria Math" w:hAnsi="Cambria Math"/>
            <w:iCs w:val="0"/>
          </w:rPr>
          <w:commentReference w:id="9"/>
        </m:r>
      </m:oMath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981"/>
        <w:gridCol w:w="2244"/>
        <w:gridCol w:w="2244"/>
      </w:tblGrid>
      <w:tr w:rsidR="001975C4" w:rsidRPr="00303026" w14:paraId="6E085E6B" w14:textId="77777777" w:rsidTr="00D85FD5">
        <w:tc>
          <w:tcPr>
            <w:tcW w:w="2547" w:type="dxa"/>
          </w:tcPr>
          <w:p w14:paraId="3CF8BC97" w14:textId="328BF149" w:rsidR="001975C4" w:rsidRPr="00303026" w:rsidRDefault="001975C4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rFonts w:hint="eastAsia"/>
                <w:color w:val="000000" w:themeColor="text1"/>
              </w:rPr>
              <w:t>T</w:t>
            </w:r>
            <w:r w:rsidRPr="00303026">
              <w:rPr>
                <w:color w:val="000000" w:themeColor="text1"/>
              </w:rPr>
              <w:t>ype</w:t>
            </w:r>
          </w:p>
        </w:tc>
        <w:tc>
          <w:tcPr>
            <w:tcW w:w="1981" w:type="dxa"/>
          </w:tcPr>
          <w:p w14:paraId="2D67AF8B" w14:textId="4A6D9D14" w:rsidR="001975C4" w:rsidRPr="00303026" w:rsidRDefault="001975C4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rFonts w:hint="eastAsia"/>
                <w:color w:val="000000" w:themeColor="text1"/>
              </w:rPr>
              <w:t>T</w:t>
            </w:r>
            <w:r w:rsidRPr="00303026">
              <w:rPr>
                <w:color w:val="000000" w:themeColor="text1"/>
              </w:rPr>
              <w:t>ype I</w:t>
            </w:r>
          </w:p>
        </w:tc>
        <w:tc>
          <w:tcPr>
            <w:tcW w:w="2244" w:type="dxa"/>
          </w:tcPr>
          <w:p w14:paraId="7DC6344B" w14:textId="331A8AB9" w:rsidR="001975C4" w:rsidRPr="00303026" w:rsidRDefault="001975C4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rFonts w:hint="eastAsia"/>
                <w:color w:val="000000" w:themeColor="text1"/>
              </w:rPr>
              <w:t>T</w:t>
            </w:r>
            <w:r w:rsidRPr="00303026">
              <w:rPr>
                <w:color w:val="000000" w:themeColor="text1"/>
              </w:rPr>
              <w:t>ype II</w:t>
            </w:r>
          </w:p>
        </w:tc>
        <w:tc>
          <w:tcPr>
            <w:tcW w:w="2244" w:type="dxa"/>
          </w:tcPr>
          <w:p w14:paraId="37D1286B" w14:textId="086C2E76" w:rsidR="001975C4" w:rsidRPr="00303026" w:rsidRDefault="001975C4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rFonts w:hint="eastAsia"/>
                <w:color w:val="000000" w:themeColor="text1"/>
              </w:rPr>
              <w:t>T</w:t>
            </w:r>
            <w:r w:rsidRPr="00303026">
              <w:rPr>
                <w:color w:val="000000" w:themeColor="text1"/>
              </w:rPr>
              <w:t>ype III</w:t>
            </w:r>
          </w:p>
        </w:tc>
      </w:tr>
      <w:tr w:rsidR="001D7491" w:rsidRPr="00303026" w14:paraId="0108DFAA" w14:textId="77777777" w:rsidTr="00D85FD5">
        <w:tc>
          <w:tcPr>
            <w:tcW w:w="2547" w:type="dxa"/>
          </w:tcPr>
          <w:p w14:paraId="1E89522A" w14:textId="77777777" w:rsidR="001D7491" w:rsidRPr="00303026" w:rsidRDefault="001D7491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color w:val="000000" w:themeColor="text1"/>
              </w:rPr>
              <w:t>Temperature network</w:t>
            </w:r>
          </w:p>
        </w:tc>
        <w:tc>
          <w:tcPr>
            <w:tcW w:w="1981" w:type="dxa"/>
          </w:tcPr>
          <w:p w14:paraId="1521E37C" w14:textId="77777777" w:rsidR="001D7491" w:rsidRPr="00303026" w:rsidRDefault="001D7491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color w:val="000000" w:themeColor="text1"/>
              </w:rPr>
              <w:t>0.5</w:t>
            </w:r>
          </w:p>
        </w:tc>
        <w:tc>
          <w:tcPr>
            <w:tcW w:w="2244" w:type="dxa"/>
          </w:tcPr>
          <w:p w14:paraId="5020D7CC" w14:textId="77777777" w:rsidR="001D7491" w:rsidRPr="00303026" w:rsidRDefault="001D7491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color w:val="000000" w:themeColor="text1"/>
              </w:rPr>
              <w:t>0.75</w:t>
            </w:r>
          </w:p>
        </w:tc>
        <w:tc>
          <w:tcPr>
            <w:tcW w:w="2244" w:type="dxa"/>
          </w:tcPr>
          <w:p w14:paraId="17039F74" w14:textId="77777777" w:rsidR="001D7491" w:rsidRPr="00303026" w:rsidRDefault="001D7491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color w:val="000000" w:themeColor="text1"/>
              </w:rPr>
              <w:t>1.0</w:t>
            </w:r>
          </w:p>
        </w:tc>
      </w:tr>
      <w:tr w:rsidR="001D7491" w:rsidRPr="00303026" w14:paraId="28A661E8" w14:textId="77777777" w:rsidTr="00D85FD5">
        <w:tc>
          <w:tcPr>
            <w:tcW w:w="2547" w:type="dxa"/>
          </w:tcPr>
          <w:p w14:paraId="4C792AEA" w14:textId="77777777" w:rsidR="001D7491" w:rsidRPr="00303026" w:rsidRDefault="001D7491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color w:val="000000" w:themeColor="text1"/>
              </w:rPr>
              <w:t>Rainfall network</w:t>
            </w:r>
          </w:p>
        </w:tc>
        <w:tc>
          <w:tcPr>
            <w:tcW w:w="1981" w:type="dxa"/>
          </w:tcPr>
          <w:p w14:paraId="5F7028A7" w14:textId="77777777" w:rsidR="001D7491" w:rsidRPr="00303026" w:rsidRDefault="001D7491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color w:val="000000" w:themeColor="text1"/>
              </w:rPr>
              <w:t>0.6</w:t>
            </w:r>
          </w:p>
        </w:tc>
        <w:tc>
          <w:tcPr>
            <w:tcW w:w="2244" w:type="dxa"/>
          </w:tcPr>
          <w:p w14:paraId="6CD46535" w14:textId="77777777" w:rsidR="001D7491" w:rsidRPr="00303026" w:rsidRDefault="001D7491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color w:val="000000" w:themeColor="text1"/>
              </w:rPr>
              <w:t>0.8</w:t>
            </w:r>
          </w:p>
        </w:tc>
        <w:tc>
          <w:tcPr>
            <w:tcW w:w="2244" w:type="dxa"/>
          </w:tcPr>
          <w:p w14:paraId="2B3B9A97" w14:textId="77777777" w:rsidR="001D7491" w:rsidRPr="00303026" w:rsidRDefault="001D7491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color w:val="000000" w:themeColor="text1"/>
              </w:rPr>
              <w:t>1.0</w:t>
            </w:r>
          </w:p>
        </w:tc>
      </w:tr>
      <w:tr w:rsidR="001D7491" w:rsidRPr="00303026" w14:paraId="10B7AB45" w14:textId="77777777" w:rsidTr="00D85FD5">
        <w:tc>
          <w:tcPr>
            <w:tcW w:w="2547" w:type="dxa"/>
          </w:tcPr>
          <w:p w14:paraId="1206CCF6" w14:textId="77777777" w:rsidR="001D7491" w:rsidRPr="00303026" w:rsidRDefault="001D7491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color w:val="000000" w:themeColor="text1"/>
              </w:rPr>
              <w:t>Malaria network</w:t>
            </w:r>
          </w:p>
        </w:tc>
        <w:tc>
          <w:tcPr>
            <w:tcW w:w="1981" w:type="dxa"/>
          </w:tcPr>
          <w:p w14:paraId="29F1BE61" w14:textId="77777777" w:rsidR="001D7491" w:rsidRPr="00303026" w:rsidRDefault="001D7491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color w:val="000000" w:themeColor="text1"/>
              </w:rPr>
              <w:t>-0.2</w:t>
            </w:r>
          </w:p>
        </w:tc>
        <w:tc>
          <w:tcPr>
            <w:tcW w:w="2244" w:type="dxa"/>
          </w:tcPr>
          <w:p w14:paraId="3A214DE1" w14:textId="77777777" w:rsidR="001D7491" w:rsidRPr="00303026" w:rsidRDefault="001D7491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color w:val="000000" w:themeColor="text1"/>
              </w:rPr>
              <w:t>-0.1</w:t>
            </w:r>
          </w:p>
        </w:tc>
        <w:tc>
          <w:tcPr>
            <w:tcW w:w="2244" w:type="dxa"/>
          </w:tcPr>
          <w:p w14:paraId="2AB584E2" w14:textId="77777777" w:rsidR="001D7491" w:rsidRPr="00303026" w:rsidRDefault="001D7491" w:rsidP="00D85FD5">
            <w:pPr>
              <w:tabs>
                <w:tab w:val="left" w:pos="720"/>
              </w:tabs>
              <w:jc w:val="center"/>
              <w:rPr>
                <w:color w:val="000000" w:themeColor="text1"/>
              </w:rPr>
            </w:pPr>
            <w:r w:rsidRPr="00303026">
              <w:rPr>
                <w:color w:val="000000" w:themeColor="text1"/>
              </w:rPr>
              <w:t>0.1</w:t>
            </w:r>
          </w:p>
        </w:tc>
      </w:tr>
    </w:tbl>
    <w:p w14:paraId="71322F62" w14:textId="6EF306CD" w:rsidR="001D7491" w:rsidRPr="00303026" w:rsidRDefault="001D7491" w:rsidP="001D7491"/>
    <w:p w14:paraId="7C58C94D" w14:textId="752F7F4A" w:rsidR="008C1F2E" w:rsidRPr="00303026" w:rsidRDefault="008C1F2E" w:rsidP="001D7491"/>
    <w:p w14:paraId="3A331E83" w14:textId="77777777" w:rsidR="008C1F2E" w:rsidRPr="00303026" w:rsidRDefault="008C1F2E" w:rsidP="001D7491"/>
    <w:p w14:paraId="42A36F07" w14:textId="56265F54" w:rsidR="008C1F2E" w:rsidRPr="00303026" w:rsidRDefault="008C1F2E" w:rsidP="008C1F2E">
      <w:pPr>
        <w:pStyle w:val="ListParagraph"/>
        <w:numPr>
          <w:ilvl w:val="0"/>
          <w:numId w:val="1"/>
        </w:numPr>
        <w:ind w:leftChars="0"/>
        <w:rPr>
          <w:lang w:eastAsia="ko-KR"/>
        </w:rPr>
      </w:pPr>
      <w:r w:rsidRPr="00303026">
        <w:rPr>
          <w:sz w:val="22"/>
          <w:szCs w:val="22"/>
        </w:rPr>
        <w:t xml:space="preserve">Degree </w:t>
      </w:r>
      <w:r w:rsidRPr="00303026">
        <w:rPr>
          <w:sz w:val="22"/>
          <w:szCs w:val="22"/>
          <w:lang w:eastAsia="ko-KR"/>
        </w:rPr>
        <w:t>co</w:t>
      </w:r>
      <w:r w:rsidRPr="00303026">
        <w:rPr>
          <w:sz w:val="22"/>
          <w:szCs w:val="22"/>
        </w:rPr>
        <w:t>rrelations between three networks</w:t>
      </w:r>
    </w:p>
    <w:p w14:paraId="3413F1E5" w14:textId="2A9DC415" w:rsidR="008C1F2E" w:rsidRPr="00303026" w:rsidRDefault="008C1F2E" w:rsidP="008C1F2E">
      <w:pPr>
        <w:rPr>
          <w:sz w:val="22"/>
          <w:szCs w:val="22"/>
        </w:rPr>
      </w:pPr>
      <w:r w:rsidRPr="00303026">
        <w:rPr>
          <w:sz w:val="22"/>
          <w:szCs w:val="22"/>
        </w:rPr>
        <w:t xml:space="preserve">Table S4  shows how the temperature network, the rainfall network, and the malaria network have related to each other. Case I in Table S4 describes the value of </w:t>
      </w:r>
      <m:oMath>
        <m:r>
          <w:rPr>
            <w:rFonts w:ascii="Cambria Math" w:hAnsi="Cambria Math"/>
            <w:sz w:val="22"/>
            <w:szCs w:val="22"/>
          </w:rPr>
          <m:t>n</m:t>
        </m:r>
      </m:oMath>
      <w:r w:rsidRPr="00303026">
        <w:rPr>
          <w:sz w:val="22"/>
          <w:szCs w:val="22"/>
        </w:rPr>
        <w:t xml:space="preserve"> in the corresponding network where the values for </w:t>
      </w:r>
      <m:oMath>
        <m:r>
          <w:rPr>
            <w:rFonts w:ascii="Cambria Math" w:hAnsi="Cambria Math"/>
            <w:sz w:val="22"/>
            <w:szCs w:val="22"/>
          </w:rPr>
          <m:t>n</m:t>
        </m:r>
      </m:oMath>
      <w:r w:rsidRPr="00303026">
        <w:rPr>
          <w:sz w:val="22"/>
          <w:szCs w:val="22"/>
        </w:rPr>
        <w:t xml:space="preserve"> are 0.5, 0.6, and -0.2 for temperature, rainfall, and malaria networks, respectively. In the same fashion, Case II in Table 1 describes values of </w:t>
      </w:r>
      <m:oMath>
        <m:r>
          <w:rPr>
            <w:rFonts w:ascii="Cambria Math" w:hAnsi="Cambria Math"/>
            <w:sz w:val="22"/>
            <w:szCs w:val="22"/>
          </w:rPr>
          <m:t>n</m:t>
        </m:r>
      </m:oMath>
      <w:r w:rsidRPr="00303026">
        <w:rPr>
          <w:sz w:val="22"/>
          <w:szCs w:val="22"/>
        </w:rPr>
        <w:t xml:space="preserve"> at 0.75, 0.8, and -0.1 for temperature, rainfall, and malaria networks, respectively. In the same manner, Case III in Table 1 describes values of </w:t>
      </w:r>
      <m:oMath>
        <m:r>
          <w:rPr>
            <w:rFonts w:ascii="Cambria Math" w:hAnsi="Cambria Math"/>
            <w:sz w:val="22"/>
            <w:szCs w:val="22"/>
          </w:rPr>
          <m:t>n</m:t>
        </m:r>
      </m:oMath>
      <w:r w:rsidRPr="00303026">
        <w:rPr>
          <w:sz w:val="22"/>
          <w:szCs w:val="22"/>
        </w:rPr>
        <w:t xml:space="preserve"> at 1.0, 1.0, and 0.1 for temperature, rainfall, and malaria networks, respectively.</w:t>
      </w:r>
    </w:p>
    <w:p w14:paraId="017816C6" w14:textId="77777777" w:rsidR="00F56688" w:rsidRPr="00303026" w:rsidRDefault="00F56688" w:rsidP="008C1F2E">
      <w:pPr>
        <w:rPr>
          <w:sz w:val="22"/>
          <w:szCs w:val="22"/>
        </w:rPr>
      </w:pPr>
    </w:p>
    <w:p w14:paraId="52FEA37C" w14:textId="574B42B2" w:rsidR="008C1F2E" w:rsidRPr="00303026" w:rsidRDefault="008C1F2E" w:rsidP="008C1F2E">
      <w:pPr>
        <w:rPr>
          <w:sz w:val="22"/>
          <w:szCs w:val="22"/>
        </w:rPr>
      </w:pPr>
      <w:r w:rsidRPr="00303026">
        <w:rPr>
          <w:sz w:val="22"/>
          <w:szCs w:val="22"/>
        </w:rPr>
        <w:t xml:space="preserve">Table </w:t>
      </w:r>
      <w:r w:rsidR="00F337E0" w:rsidRPr="00303026">
        <w:rPr>
          <w:sz w:val="22"/>
          <w:szCs w:val="22"/>
        </w:rPr>
        <w:t>S4</w:t>
      </w:r>
      <w:r w:rsidRPr="00303026">
        <w:rPr>
          <w:sz w:val="22"/>
          <w:szCs w:val="22"/>
        </w:rPr>
        <w:t xml:space="preserve"> Degree </w:t>
      </w:r>
      <w:r w:rsidRPr="00303026">
        <w:rPr>
          <w:sz w:val="22"/>
          <w:szCs w:val="22"/>
          <w:lang w:eastAsia="ko-KR"/>
        </w:rPr>
        <w:t>co</w:t>
      </w:r>
      <w:r w:rsidRPr="00303026">
        <w:rPr>
          <w:sz w:val="22"/>
          <w:szCs w:val="22"/>
        </w:rPr>
        <w:t>rrelations between three networks: temperature, rainfall, and incidence of malaria.</w:t>
      </w:r>
    </w:p>
    <w:tbl>
      <w:tblPr>
        <w:tblStyle w:val="TableGrid"/>
        <w:tblpPr w:leftFromText="180" w:rightFromText="180" w:vertAnchor="text" w:tblpX="805" w:tblpY="1"/>
        <w:tblOverlap w:val="never"/>
        <w:tblW w:w="7253" w:type="dxa"/>
        <w:tblLook w:val="04A0" w:firstRow="1" w:lastRow="0" w:firstColumn="1" w:lastColumn="0" w:noHBand="0" w:noVBand="1"/>
      </w:tblPr>
      <w:tblGrid>
        <w:gridCol w:w="1260"/>
        <w:gridCol w:w="1011"/>
        <w:gridCol w:w="805"/>
        <w:gridCol w:w="813"/>
        <w:gridCol w:w="898"/>
        <w:gridCol w:w="808"/>
        <w:gridCol w:w="808"/>
        <w:gridCol w:w="850"/>
      </w:tblGrid>
      <w:tr w:rsidR="0032471A" w:rsidRPr="00303026" w14:paraId="3AA6AD9A" w14:textId="77777777" w:rsidTr="004E4BBF">
        <w:tc>
          <w:tcPr>
            <w:tcW w:w="1260" w:type="dxa"/>
            <w:vMerge w:val="restart"/>
          </w:tcPr>
          <w:p w14:paraId="7FA5B27F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Time interval</w:t>
            </w:r>
          </w:p>
        </w:tc>
        <w:tc>
          <w:tcPr>
            <w:tcW w:w="1011" w:type="dxa"/>
            <w:vMerge w:val="restart"/>
          </w:tcPr>
          <w:p w14:paraId="12BDAEF8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Network</w:t>
            </w:r>
          </w:p>
        </w:tc>
        <w:tc>
          <w:tcPr>
            <w:tcW w:w="1618" w:type="dxa"/>
            <w:gridSpan w:val="2"/>
          </w:tcPr>
          <w:p w14:paraId="11EE2B40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Case I</w:t>
            </w:r>
          </w:p>
        </w:tc>
        <w:tc>
          <w:tcPr>
            <w:tcW w:w="1706" w:type="dxa"/>
            <w:gridSpan w:val="2"/>
          </w:tcPr>
          <w:p w14:paraId="78FDF0D7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Case II</w:t>
            </w:r>
          </w:p>
        </w:tc>
        <w:tc>
          <w:tcPr>
            <w:tcW w:w="1658" w:type="dxa"/>
            <w:gridSpan w:val="2"/>
          </w:tcPr>
          <w:p w14:paraId="410D69F5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Case III</w:t>
            </w:r>
          </w:p>
        </w:tc>
      </w:tr>
      <w:tr w:rsidR="0032471A" w:rsidRPr="00303026" w14:paraId="2E69526D" w14:textId="77777777" w:rsidTr="004E4BBF">
        <w:tc>
          <w:tcPr>
            <w:tcW w:w="1260" w:type="dxa"/>
            <w:vMerge/>
          </w:tcPr>
          <w:p w14:paraId="275EBF5E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1011" w:type="dxa"/>
            <w:vMerge/>
          </w:tcPr>
          <w:p w14:paraId="78E04B7E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14:paraId="4FBD1284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TN</w:t>
            </w:r>
          </w:p>
        </w:tc>
        <w:tc>
          <w:tcPr>
            <w:tcW w:w="813" w:type="dxa"/>
          </w:tcPr>
          <w:p w14:paraId="237C219B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RN</w:t>
            </w:r>
          </w:p>
        </w:tc>
        <w:tc>
          <w:tcPr>
            <w:tcW w:w="898" w:type="dxa"/>
          </w:tcPr>
          <w:p w14:paraId="6C21EE01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TN</w:t>
            </w:r>
          </w:p>
        </w:tc>
        <w:tc>
          <w:tcPr>
            <w:tcW w:w="808" w:type="dxa"/>
          </w:tcPr>
          <w:p w14:paraId="6CB48D21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RN</w:t>
            </w:r>
          </w:p>
        </w:tc>
        <w:tc>
          <w:tcPr>
            <w:tcW w:w="808" w:type="dxa"/>
          </w:tcPr>
          <w:p w14:paraId="65971310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TN</w:t>
            </w:r>
          </w:p>
        </w:tc>
        <w:tc>
          <w:tcPr>
            <w:tcW w:w="850" w:type="dxa"/>
          </w:tcPr>
          <w:p w14:paraId="6FC33230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RN</w:t>
            </w:r>
          </w:p>
        </w:tc>
      </w:tr>
      <w:tr w:rsidR="0032471A" w:rsidRPr="00303026" w14:paraId="5A6D1526" w14:textId="77777777" w:rsidTr="004E4BBF">
        <w:tc>
          <w:tcPr>
            <w:tcW w:w="1260" w:type="dxa"/>
          </w:tcPr>
          <w:p w14:paraId="198BE429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1901-1920</w:t>
            </w:r>
          </w:p>
        </w:tc>
        <w:tc>
          <w:tcPr>
            <w:tcW w:w="1011" w:type="dxa"/>
          </w:tcPr>
          <w:p w14:paraId="26BCB417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MN</w:t>
            </w:r>
          </w:p>
        </w:tc>
        <w:tc>
          <w:tcPr>
            <w:tcW w:w="805" w:type="dxa"/>
          </w:tcPr>
          <w:p w14:paraId="30559CDD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0.136</w:t>
            </w:r>
          </w:p>
        </w:tc>
        <w:tc>
          <w:tcPr>
            <w:tcW w:w="813" w:type="dxa"/>
          </w:tcPr>
          <w:p w14:paraId="5F6FA133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0.285</w:t>
            </w:r>
          </w:p>
        </w:tc>
        <w:tc>
          <w:tcPr>
            <w:tcW w:w="898" w:type="dxa"/>
          </w:tcPr>
          <w:p w14:paraId="58881657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0.098</w:t>
            </w:r>
          </w:p>
        </w:tc>
        <w:tc>
          <w:tcPr>
            <w:tcW w:w="808" w:type="dxa"/>
          </w:tcPr>
          <w:p w14:paraId="77CDE843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0.172</w:t>
            </w:r>
          </w:p>
        </w:tc>
        <w:tc>
          <w:tcPr>
            <w:tcW w:w="808" w:type="dxa"/>
          </w:tcPr>
          <w:p w14:paraId="31543852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0.268</w:t>
            </w:r>
          </w:p>
        </w:tc>
        <w:tc>
          <w:tcPr>
            <w:tcW w:w="850" w:type="dxa"/>
          </w:tcPr>
          <w:p w14:paraId="07015D83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0.180</w:t>
            </w:r>
          </w:p>
        </w:tc>
      </w:tr>
      <w:tr w:rsidR="0032471A" w:rsidRPr="00303026" w14:paraId="148F0E68" w14:textId="77777777" w:rsidTr="004E4BBF">
        <w:tc>
          <w:tcPr>
            <w:tcW w:w="1260" w:type="dxa"/>
          </w:tcPr>
          <w:p w14:paraId="25D1333D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1921-1940</w:t>
            </w:r>
          </w:p>
        </w:tc>
        <w:tc>
          <w:tcPr>
            <w:tcW w:w="1011" w:type="dxa"/>
          </w:tcPr>
          <w:p w14:paraId="65A77C3B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MN</w:t>
            </w:r>
          </w:p>
        </w:tc>
        <w:tc>
          <w:tcPr>
            <w:tcW w:w="805" w:type="dxa"/>
          </w:tcPr>
          <w:p w14:paraId="6555D1CD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0.069</w:t>
            </w:r>
          </w:p>
        </w:tc>
        <w:tc>
          <w:tcPr>
            <w:tcW w:w="813" w:type="dxa"/>
          </w:tcPr>
          <w:p w14:paraId="285E94AB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0.162</w:t>
            </w:r>
          </w:p>
        </w:tc>
        <w:tc>
          <w:tcPr>
            <w:tcW w:w="898" w:type="dxa"/>
          </w:tcPr>
          <w:p w14:paraId="4F7A2CE0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-0.023</w:t>
            </w:r>
          </w:p>
        </w:tc>
        <w:tc>
          <w:tcPr>
            <w:tcW w:w="808" w:type="dxa"/>
          </w:tcPr>
          <w:p w14:paraId="1D187587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-0.190</w:t>
            </w:r>
          </w:p>
        </w:tc>
        <w:tc>
          <w:tcPr>
            <w:tcW w:w="808" w:type="dxa"/>
          </w:tcPr>
          <w:p w14:paraId="4E6181F3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-0.134</w:t>
            </w:r>
          </w:p>
        </w:tc>
        <w:tc>
          <w:tcPr>
            <w:tcW w:w="850" w:type="dxa"/>
          </w:tcPr>
          <w:p w14:paraId="0DC3332D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-0.178</w:t>
            </w:r>
          </w:p>
        </w:tc>
      </w:tr>
      <w:tr w:rsidR="0032471A" w:rsidRPr="00303026" w14:paraId="3D42249F" w14:textId="77777777" w:rsidTr="004E4BBF">
        <w:tc>
          <w:tcPr>
            <w:tcW w:w="1260" w:type="dxa"/>
          </w:tcPr>
          <w:p w14:paraId="4F286314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1941-1960</w:t>
            </w:r>
          </w:p>
        </w:tc>
        <w:tc>
          <w:tcPr>
            <w:tcW w:w="1011" w:type="dxa"/>
          </w:tcPr>
          <w:p w14:paraId="5B6DD20D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MN</w:t>
            </w:r>
          </w:p>
        </w:tc>
        <w:tc>
          <w:tcPr>
            <w:tcW w:w="805" w:type="dxa"/>
          </w:tcPr>
          <w:p w14:paraId="1F202A1F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0.197</w:t>
            </w:r>
          </w:p>
        </w:tc>
        <w:tc>
          <w:tcPr>
            <w:tcW w:w="813" w:type="dxa"/>
          </w:tcPr>
          <w:p w14:paraId="2FFCA23B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0.277</w:t>
            </w:r>
          </w:p>
        </w:tc>
        <w:tc>
          <w:tcPr>
            <w:tcW w:w="898" w:type="dxa"/>
          </w:tcPr>
          <w:p w14:paraId="09E88967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0.341</w:t>
            </w:r>
          </w:p>
        </w:tc>
        <w:tc>
          <w:tcPr>
            <w:tcW w:w="808" w:type="dxa"/>
          </w:tcPr>
          <w:p w14:paraId="38EBF156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0.010</w:t>
            </w:r>
          </w:p>
        </w:tc>
        <w:tc>
          <w:tcPr>
            <w:tcW w:w="808" w:type="dxa"/>
          </w:tcPr>
          <w:p w14:paraId="4E963D91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-0.004</w:t>
            </w:r>
          </w:p>
        </w:tc>
        <w:tc>
          <w:tcPr>
            <w:tcW w:w="850" w:type="dxa"/>
          </w:tcPr>
          <w:p w14:paraId="74C4CEE5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0.095</w:t>
            </w:r>
          </w:p>
        </w:tc>
      </w:tr>
      <w:tr w:rsidR="0032471A" w:rsidRPr="00303026" w14:paraId="1ADBC700" w14:textId="77777777" w:rsidTr="004E4BBF">
        <w:tc>
          <w:tcPr>
            <w:tcW w:w="1260" w:type="dxa"/>
          </w:tcPr>
          <w:p w14:paraId="2D83C44D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1961-1980</w:t>
            </w:r>
          </w:p>
        </w:tc>
        <w:tc>
          <w:tcPr>
            <w:tcW w:w="1011" w:type="dxa"/>
          </w:tcPr>
          <w:p w14:paraId="330E7DF6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MN</w:t>
            </w:r>
          </w:p>
        </w:tc>
        <w:tc>
          <w:tcPr>
            <w:tcW w:w="805" w:type="dxa"/>
          </w:tcPr>
          <w:p w14:paraId="4E0324DA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0.429</w:t>
            </w:r>
          </w:p>
        </w:tc>
        <w:tc>
          <w:tcPr>
            <w:tcW w:w="813" w:type="dxa"/>
          </w:tcPr>
          <w:p w14:paraId="69A99AE8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0.049</w:t>
            </w:r>
          </w:p>
        </w:tc>
        <w:tc>
          <w:tcPr>
            <w:tcW w:w="898" w:type="dxa"/>
          </w:tcPr>
          <w:p w14:paraId="2AA89CB6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0.467</w:t>
            </w:r>
          </w:p>
        </w:tc>
        <w:tc>
          <w:tcPr>
            <w:tcW w:w="808" w:type="dxa"/>
          </w:tcPr>
          <w:p w14:paraId="2190B136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0.091</w:t>
            </w:r>
          </w:p>
        </w:tc>
        <w:tc>
          <w:tcPr>
            <w:tcW w:w="808" w:type="dxa"/>
          </w:tcPr>
          <w:p w14:paraId="46EB15D8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0.021</w:t>
            </w:r>
          </w:p>
        </w:tc>
        <w:tc>
          <w:tcPr>
            <w:tcW w:w="850" w:type="dxa"/>
          </w:tcPr>
          <w:p w14:paraId="43B1E645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0.083</w:t>
            </w:r>
          </w:p>
        </w:tc>
      </w:tr>
      <w:tr w:rsidR="0032471A" w:rsidRPr="00303026" w14:paraId="6A8B4F74" w14:textId="77777777" w:rsidTr="004E4BBF">
        <w:tc>
          <w:tcPr>
            <w:tcW w:w="1260" w:type="dxa"/>
          </w:tcPr>
          <w:p w14:paraId="7C6E0DFC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1981-2000</w:t>
            </w:r>
          </w:p>
        </w:tc>
        <w:tc>
          <w:tcPr>
            <w:tcW w:w="1011" w:type="dxa"/>
          </w:tcPr>
          <w:p w14:paraId="251B6539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MN</w:t>
            </w:r>
          </w:p>
        </w:tc>
        <w:tc>
          <w:tcPr>
            <w:tcW w:w="805" w:type="dxa"/>
          </w:tcPr>
          <w:p w14:paraId="27070C1B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0.091</w:t>
            </w:r>
          </w:p>
        </w:tc>
        <w:tc>
          <w:tcPr>
            <w:tcW w:w="813" w:type="dxa"/>
          </w:tcPr>
          <w:p w14:paraId="54683DD3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-0.274</w:t>
            </w:r>
          </w:p>
        </w:tc>
        <w:tc>
          <w:tcPr>
            <w:tcW w:w="898" w:type="dxa"/>
          </w:tcPr>
          <w:p w14:paraId="3E18B593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0.215</w:t>
            </w:r>
          </w:p>
        </w:tc>
        <w:tc>
          <w:tcPr>
            <w:tcW w:w="808" w:type="dxa"/>
          </w:tcPr>
          <w:p w14:paraId="54FA8DC9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-0.169</w:t>
            </w:r>
          </w:p>
        </w:tc>
        <w:tc>
          <w:tcPr>
            <w:tcW w:w="808" w:type="dxa"/>
          </w:tcPr>
          <w:p w14:paraId="2B1E3981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-0.105</w:t>
            </w:r>
          </w:p>
        </w:tc>
        <w:tc>
          <w:tcPr>
            <w:tcW w:w="850" w:type="dxa"/>
          </w:tcPr>
          <w:p w14:paraId="4190C967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-0.161</w:t>
            </w:r>
          </w:p>
        </w:tc>
      </w:tr>
      <w:tr w:rsidR="0032471A" w:rsidRPr="0032471A" w14:paraId="63C242A9" w14:textId="77777777" w:rsidTr="004E4BBF">
        <w:tc>
          <w:tcPr>
            <w:tcW w:w="1260" w:type="dxa"/>
          </w:tcPr>
          <w:p w14:paraId="7D740993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2001-2015</w:t>
            </w:r>
          </w:p>
        </w:tc>
        <w:tc>
          <w:tcPr>
            <w:tcW w:w="1011" w:type="dxa"/>
          </w:tcPr>
          <w:p w14:paraId="67A056F1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MN</w:t>
            </w:r>
          </w:p>
        </w:tc>
        <w:tc>
          <w:tcPr>
            <w:tcW w:w="805" w:type="dxa"/>
          </w:tcPr>
          <w:p w14:paraId="0D345636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0.054</w:t>
            </w:r>
          </w:p>
        </w:tc>
        <w:tc>
          <w:tcPr>
            <w:tcW w:w="813" w:type="dxa"/>
          </w:tcPr>
          <w:p w14:paraId="2BDC165B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-0.057</w:t>
            </w:r>
          </w:p>
        </w:tc>
        <w:tc>
          <w:tcPr>
            <w:tcW w:w="898" w:type="dxa"/>
          </w:tcPr>
          <w:p w14:paraId="35527880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-0.032</w:t>
            </w:r>
          </w:p>
        </w:tc>
        <w:tc>
          <w:tcPr>
            <w:tcW w:w="808" w:type="dxa"/>
          </w:tcPr>
          <w:p w14:paraId="37E59F5E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-0.037</w:t>
            </w:r>
          </w:p>
        </w:tc>
        <w:tc>
          <w:tcPr>
            <w:tcW w:w="808" w:type="dxa"/>
          </w:tcPr>
          <w:p w14:paraId="7F1F9CF4" w14:textId="77777777" w:rsidR="008C1F2E" w:rsidRPr="00303026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-0.24</w:t>
            </w:r>
          </w:p>
        </w:tc>
        <w:tc>
          <w:tcPr>
            <w:tcW w:w="850" w:type="dxa"/>
          </w:tcPr>
          <w:p w14:paraId="7AD54B9A" w14:textId="77777777" w:rsidR="008C1F2E" w:rsidRPr="0032471A" w:rsidRDefault="008C1F2E" w:rsidP="004E4BBF">
            <w:pPr>
              <w:pStyle w:val="NoSpacing"/>
              <w:spacing w:line="480" w:lineRule="auto"/>
              <w:rPr>
                <w:sz w:val="22"/>
                <w:szCs w:val="22"/>
              </w:rPr>
            </w:pPr>
            <w:r w:rsidRPr="00303026">
              <w:rPr>
                <w:sz w:val="22"/>
                <w:szCs w:val="22"/>
              </w:rPr>
              <w:t>-0.057</w:t>
            </w:r>
          </w:p>
        </w:tc>
      </w:tr>
    </w:tbl>
    <w:p w14:paraId="3B567A7C" w14:textId="77777777" w:rsidR="008C1F2E" w:rsidRPr="0032471A" w:rsidRDefault="008C1F2E" w:rsidP="001D7491"/>
    <w:p w14:paraId="1AAF902D" w14:textId="77777777" w:rsidR="001D7491" w:rsidRPr="0032471A" w:rsidRDefault="001D7491"/>
    <w:sectPr w:rsidR="001D7491" w:rsidRPr="0032471A" w:rsidSect="0030302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9" w:author="이재우" w:date="2021-07-19T08:43:00Z" w:initials="이">
    <w:p w14:paraId="79B451F4" w14:textId="15B9081C" w:rsidR="001975C4" w:rsidRDefault="001975C4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9B451F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FB9AC" w16cex:dateUtc="2021-07-18T23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B451F4" w16cid:durableId="249FB9A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77771" w14:textId="77777777" w:rsidR="009F3E9D" w:rsidRDefault="009F3E9D" w:rsidP="00F543FE">
      <w:pPr>
        <w:spacing w:after="0" w:line="240" w:lineRule="auto"/>
      </w:pPr>
      <w:r>
        <w:separator/>
      </w:r>
    </w:p>
  </w:endnote>
  <w:endnote w:type="continuationSeparator" w:id="0">
    <w:p w14:paraId="58C63289" w14:textId="77777777" w:rsidR="009F3E9D" w:rsidRDefault="009F3E9D" w:rsidP="00F54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C8D7C" w14:textId="77777777" w:rsidR="009F3E9D" w:rsidRDefault="009F3E9D" w:rsidP="00F543FE">
      <w:pPr>
        <w:spacing w:after="0" w:line="240" w:lineRule="auto"/>
      </w:pPr>
      <w:r>
        <w:separator/>
      </w:r>
    </w:p>
  </w:footnote>
  <w:footnote w:type="continuationSeparator" w:id="0">
    <w:p w14:paraId="26A704D1" w14:textId="77777777" w:rsidR="009F3E9D" w:rsidRDefault="009F3E9D" w:rsidP="00F54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393BDC"/>
    <w:multiLevelType w:val="hybridMultilevel"/>
    <w:tmpl w:val="47A856DE"/>
    <w:lvl w:ilvl="0" w:tplc="EEB08F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6FE0FE3"/>
    <w:multiLevelType w:val="hybridMultilevel"/>
    <w:tmpl w:val="11A0AF0C"/>
    <w:lvl w:ilvl="0" w:tplc="6912315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12A2893"/>
    <w:multiLevelType w:val="hybridMultilevel"/>
    <w:tmpl w:val="7CF8B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이재우">
    <w15:presenceInfo w15:providerId="None" w15:userId="이재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hideSpellingErrors/>
  <w:hideGrammatical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G1MDAyMTA0sTAysDBV0lEKTi0uzszPAykwqgUAEPUX/CwAAAA="/>
  </w:docVars>
  <w:rsids>
    <w:rsidRoot w:val="00411987"/>
    <w:rsid w:val="00096244"/>
    <w:rsid w:val="001975C4"/>
    <w:rsid w:val="001D3AC0"/>
    <w:rsid w:val="001D7491"/>
    <w:rsid w:val="00214AF5"/>
    <w:rsid w:val="00303026"/>
    <w:rsid w:val="0032471A"/>
    <w:rsid w:val="003520D0"/>
    <w:rsid w:val="00411987"/>
    <w:rsid w:val="0046593A"/>
    <w:rsid w:val="005F65D2"/>
    <w:rsid w:val="00655C26"/>
    <w:rsid w:val="0076532E"/>
    <w:rsid w:val="00893303"/>
    <w:rsid w:val="008A1D19"/>
    <w:rsid w:val="008C1F2E"/>
    <w:rsid w:val="00907F72"/>
    <w:rsid w:val="00967E87"/>
    <w:rsid w:val="009C5FA5"/>
    <w:rsid w:val="009F3E9D"/>
    <w:rsid w:val="00A1075F"/>
    <w:rsid w:val="00A72532"/>
    <w:rsid w:val="00AE53B8"/>
    <w:rsid w:val="00BB0917"/>
    <w:rsid w:val="00C153E7"/>
    <w:rsid w:val="00C54070"/>
    <w:rsid w:val="00D85FD5"/>
    <w:rsid w:val="00E44663"/>
    <w:rsid w:val="00E4647F"/>
    <w:rsid w:val="00E904CB"/>
    <w:rsid w:val="00E92BA0"/>
    <w:rsid w:val="00EC364B"/>
    <w:rsid w:val="00ED07D4"/>
    <w:rsid w:val="00F337E0"/>
    <w:rsid w:val="00F543FE"/>
    <w:rsid w:val="00F56688"/>
    <w:rsid w:val="00F91E1B"/>
    <w:rsid w:val="00FD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BBC73"/>
  <w15:chartTrackingRefBased/>
  <w15:docId w15:val="{7D1ACDF4-87FA-4924-98AF-DF6CF0E5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0D0"/>
    <w:pPr>
      <w:spacing w:line="480" w:lineRule="auto"/>
    </w:pPr>
    <w:rPr>
      <w:rFonts w:ascii="Times New Roman" w:hAnsi="Times New Roman" w:cs="Times New Roman"/>
      <w:kern w:val="0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D7491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3520D0"/>
    <w:pPr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2471A"/>
    <w:pPr>
      <w:spacing w:after="200"/>
      <w:jc w:val="center"/>
    </w:pPr>
    <w:rPr>
      <w:iCs/>
      <w:sz w:val="22"/>
      <w:szCs w:val="22"/>
    </w:rPr>
  </w:style>
  <w:style w:type="table" w:styleId="TableGrid">
    <w:name w:val="Table Grid"/>
    <w:basedOn w:val="TableNormal"/>
    <w:uiPriority w:val="39"/>
    <w:rsid w:val="003520D0"/>
    <w:pPr>
      <w:spacing w:after="0" w:line="240" w:lineRule="auto"/>
    </w:pPr>
    <w:rPr>
      <w:rFonts w:ascii="Times New Roman" w:hAnsi="Times New Roman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3F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543FE"/>
    <w:rPr>
      <w:rFonts w:ascii="Times New Roma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43F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543FE"/>
    <w:rPr>
      <w:rFonts w:ascii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D7491"/>
    <w:rPr>
      <w:rFonts w:ascii="Times New Roman" w:eastAsiaTheme="majorEastAsia" w:hAnsi="Times New Roman" w:cstheme="majorBidi"/>
      <w:b/>
      <w:kern w:val="0"/>
      <w:sz w:val="24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975C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75C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75C4"/>
    <w:rPr>
      <w:rFonts w:ascii="Times New Roman" w:hAnsi="Times New Roman" w:cs="Times New Roman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5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5C4"/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593A"/>
    <w:pPr>
      <w:ind w:leftChars="400" w:left="800"/>
    </w:pPr>
  </w:style>
  <w:style w:type="character" w:styleId="PlaceholderText">
    <w:name w:val="Placeholder Text"/>
    <w:basedOn w:val="DefaultParagraphFont"/>
    <w:uiPriority w:val="99"/>
    <w:semiHidden/>
    <w:rsid w:val="0046593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53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532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이재우</dc:creator>
  <cp:keywords/>
  <dc:description/>
  <cp:lastModifiedBy>Kiruthika S.</cp:lastModifiedBy>
  <cp:revision>6</cp:revision>
  <cp:lastPrinted>2021-09-09T23:50:00Z</cp:lastPrinted>
  <dcterms:created xsi:type="dcterms:W3CDTF">2022-08-11T04:24:00Z</dcterms:created>
  <dcterms:modified xsi:type="dcterms:W3CDTF">2022-08-19T06:52:00Z</dcterms:modified>
</cp:coreProperties>
</file>