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0814A" w14:textId="77777777" w:rsidR="00FC0A4E" w:rsidRDefault="00FC0A4E" w:rsidP="00FC0A4E">
      <w:pPr>
        <w:keepNext/>
      </w:pPr>
      <w:bookmarkStart w:id="0" w:name="_GoBack"/>
      <w:r>
        <w:rPr>
          <w:noProof/>
          <w:lang w:eastAsia="en-US"/>
        </w:rPr>
        <w:drawing>
          <wp:inline distT="0" distB="0" distL="0" distR="0" wp14:anchorId="377EDBD8" wp14:editId="385FFB1C">
            <wp:extent cx="5274310" cy="71094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F2888E2" w14:textId="2EAC9761" w:rsidR="00FC0A4E" w:rsidRPr="00FC0A4E" w:rsidRDefault="00FC0A4E" w:rsidP="00854D67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r w:rsidRPr="00FC0A4E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FC0A4E">
        <w:rPr>
          <w:rFonts w:ascii="Times New Roman" w:hAnsi="Times New Roman" w:cs="Times New Roman"/>
          <w:sz w:val="24"/>
          <w:szCs w:val="24"/>
        </w:rPr>
        <w:t xml:space="preserve"> NMF rank survey of the clusters.</w:t>
      </w:r>
    </w:p>
    <w:p w14:paraId="3FC2F4F5" w14:textId="77777777" w:rsidR="00FC0A4E" w:rsidRDefault="00FC0A4E"/>
    <w:p w14:paraId="7BA095D3" w14:textId="77777777" w:rsidR="00FC0A4E" w:rsidRDefault="00FC0A4E"/>
    <w:p w14:paraId="4E9D9551" w14:textId="386875C4" w:rsidR="00FC0A4E" w:rsidRDefault="00FC0A4E">
      <w:pPr>
        <w:sectPr w:rsidR="00FC0A4E" w:rsidSect="00FC0A4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509BDA9" w14:textId="77777777" w:rsidR="00FC0A4E" w:rsidRDefault="00FC0A4E" w:rsidP="00FC0A4E">
      <w:pPr>
        <w:keepNext/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58FA2809" wp14:editId="554EF599">
            <wp:extent cx="7236202" cy="4688958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7"/>
                    <a:stretch/>
                  </pic:blipFill>
                  <pic:spPr bwMode="auto">
                    <a:xfrm>
                      <a:off x="0" y="0"/>
                      <a:ext cx="7247477" cy="469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AC23B" w14:textId="77777777" w:rsidR="00854D67" w:rsidRPr="00D95109" w:rsidRDefault="00854D67" w:rsidP="00854D6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4D67">
        <w:rPr>
          <w:rFonts w:ascii="Times New Roman" w:hAnsi="Times New Roman" w:cs="Times New Roman" w:hint="eastAsia"/>
          <w:b/>
          <w:bCs/>
          <w:sz w:val="24"/>
          <w:szCs w:val="24"/>
        </w:rPr>
        <w:t>Fi</w:t>
      </w:r>
      <w:r w:rsidRPr="00854D67">
        <w:rPr>
          <w:rFonts w:ascii="Times New Roman" w:hAnsi="Times New Roman" w:cs="Times New Roman"/>
          <w:b/>
          <w:bCs/>
          <w:sz w:val="24"/>
          <w:szCs w:val="24"/>
        </w:rPr>
        <w:t xml:space="preserve">gure S2. </w:t>
      </w:r>
      <w:r w:rsidRPr="00D95109">
        <w:rPr>
          <w:rFonts w:ascii="Times New Roman" w:hAnsi="Times New Roman" w:cs="Times New Roman"/>
          <w:sz w:val="24"/>
          <w:szCs w:val="24"/>
        </w:rPr>
        <w:t>Inflammatory cell infiltration analysis by CIBERSORT.</w:t>
      </w:r>
    </w:p>
    <w:p w14:paraId="14500E75" w14:textId="77777777" w:rsidR="00854D67" w:rsidRDefault="00FC0A4E" w:rsidP="00854D67">
      <w:pPr>
        <w:keepNext/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6EFF0FDE" wp14:editId="553AEF14">
            <wp:extent cx="5274310" cy="47453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4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94C3D" w14:textId="09A9EF09" w:rsidR="00EE1BB0" w:rsidRDefault="00854D67" w:rsidP="00854D67">
      <w:pPr>
        <w:pStyle w:val="Caption"/>
        <w:jc w:val="center"/>
      </w:pPr>
      <w:r w:rsidRPr="00854D67">
        <w:rPr>
          <w:rStyle w:val="tgt"/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854D67">
        <w:rPr>
          <w:rStyle w:val="tgt"/>
          <w:rFonts w:ascii="Times New Roman" w:hAnsi="Times New Roman" w:cs="Times New Roman"/>
          <w:b/>
          <w:bCs/>
          <w:sz w:val="24"/>
          <w:szCs w:val="24"/>
        </w:rPr>
        <w:t>igure S</w:t>
      </w:r>
      <w:r w:rsidR="00234DEF">
        <w:rPr>
          <w:rStyle w:val="tgt"/>
          <w:rFonts w:ascii="Times New Roman" w:hAnsi="Times New Roman" w:cs="Times New Roman"/>
          <w:b/>
          <w:bCs/>
          <w:sz w:val="24"/>
          <w:szCs w:val="24"/>
        </w:rPr>
        <w:t>3</w:t>
      </w:r>
      <w:r w:rsidRPr="00854D67">
        <w:rPr>
          <w:rStyle w:val="tgt"/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D6364">
        <w:rPr>
          <w:rStyle w:val="tgt"/>
          <w:rFonts w:ascii="Times New Roman" w:hAnsi="Times New Roman" w:cs="Times New Roman"/>
          <w:sz w:val="24"/>
          <w:szCs w:val="24"/>
        </w:rPr>
        <w:t>GO analysis</w:t>
      </w:r>
      <w:r>
        <w:rPr>
          <w:rStyle w:val="tgt"/>
          <w:rFonts w:ascii="Times New Roman" w:hAnsi="Times New Roman" w:cs="Times New Roman"/>
          <w:sz w:val="24"/>
          <w:szCs w:val="24"/>
        </w:rPr>
        <w:t xml:space="preserve"> based on BP, CC, and MF.</w:t>
      </w:r>
    </w:p>
    <w:sectPr w:rsidR="00EE1BB0" w:rsidSect="00FC0A4E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3C65A" w14:textId="77777777" w:rsidR="00F22CCC" w:rsidRDefault="00F22CCC" w:rsidP="00FC0A4E">
      <w:r>
        <w:separator/>
      </w:r>
    </w:p>
  </w:endnote>
  <w:endnote w:type="continuationSeparator" w:id="0">
    <w:p w14:paraId="12AA0EAF" w14:textId="77777777" w:rsidR="00F22CCC" w:rsidRDefault="00F22CCC" w:rsidP="00FC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D7D33" w14:textId="77777777" w:rsidR="00F22CCC" w:rsidRDefault="00F22CCC" w:rsidP="00FC0A4E">
      <w:r>
        <w:separator/>
      </w:r>
    </w:p>
  </w:footnote>
  <w:footnote w:type="continuationSeparator" w:id="0">
    <w:p w14:paraId="3E4A5AA3" w14:textId="77777777" w:rsidR="00F22CCC" w:rsidRDefault="00F22CCC" w:rsidP="00FC0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B0"/>
    <w:rsid w:val="00234DEF"/>
    <w:rsid w:val="00336930"/>
    <w:rsid w:val="00854D67"/>
    <w:rsid w:val="00A57729"/>
    <w:rsid w:val="00EE1BB0"/>
    <w:rsid w:val="00F22CCC"/>
    <w:rsid w:val="00FC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F2C6EE"/>
  <w15:chartTrackingRefBased/>
  <w15:docId w15:val="{0CA53973-AAE9-4219-BDD1-779F4C5C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0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C0A4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0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C0A4E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C0A4E"/>
    <w:rPr>
      <w:rFonts w:asciiTheme="majorHAnsi" w:eastAsia="SimHei" w:hAnsiTheme="majorHAnsi" w:cstheme="majorBidi"/>
      <w:sz w:val="20"/>
      <w:szCs w:val="20"/>
    </w:rPr>
  </w:style>
  <w:style w:type="character" w:customStyle="1" w:styleId="tgt">
    <w:name w:val="tgt"/>
    <w:basedOn w:val="DefaultParagraphFont"/>
    <w:rsid w:val="00854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 龙</dc:creator>
  <cp:keywords/>
  <dc:description/>
  <cp:lastModifiedBy>Asha Mol S.P.</cp:lastModifiedBy>
  <cp:revision>4</cp:revision>
  <dcterms:created xsi:type="dcterms:W3CDTF">2022-04-18T09:19:00Z</dcterms:created>
  <dcterms:modified xsi:type="dcterms:W3CDTF">2022-09-10T10:35:00Z</dcterms:modified>
</cp:coreProperties>
</file>