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CE6B0" w14:textId="3E7D62A6" w:rsidR="003D44CC" w:rsidRDefault="003D44CC" w:rsidP="003D44CC">
      <w:pPr>
        <w:spacing w:after="0" w:line="240" w:lineRule="auto"/>
        <w:rPr>
          <w:rFonts w:ascii="Times" w:eastAsia="Times" w:hAnsi="Times" w:cs="Times"/>
        </w:rPr>
      </w:pPr>
      <w:r>
        <w:rPr>
          <w:rFonts w:ascii="Times" w:eastAsia="Times" w:hAnsi="Times" w:cs="Times"/>
          <w:b/>
          <w:bCs/>
        </w:rPr>
        <w:t>T</w:t>
      </w:r>
      <w:r w:rsidRPr="6779E432">
        <w:rPr>
          <w:rFonts w:ascii="Times" w:eastAsia="Times" w:hAnsi="Times" w:cs="Times"/>
          <w:b/>
          <w:bCs/>
        </w:rPr>
        <w:t xml:space="preserve">itle: </w:t>
      </w:r>
      <w:r w:rsidR="000C7ED9" w:rsidRPr="000C7ED9">
        <w:rPr>
          <w:rFonts w:ascii="Times" w:eastAsia="Times" w:hAnsi="Times" w:cs="Times"/>
        </w:rPr>
        <w:t>Real world clinical feasibility of direct-from-specimen antimicrobial susceptibility testing of clinical specimens with unknown microbial load or susceptibility</w:t>
      </w:r>
    </w:p>
    <w:p w14:paraId="325AA7B5" w14:textId="77777777" w:rsidR="003D44CC" w:rsidRDefault="003D44CC" w:rsidP="003D44CC">
      <w:pPr>
        <w:spacing w:after="0" w:line="240" w:lineRule="auto"/>
        <w:rPr>
          <w:rFonts w:ascii="Times" w:eastAsia="Times" w:hAnsi="Times" w:cs="Times"/>
        </w:rPr>
      </w:pPr>
    </w:p>
    <w:p w14:paraId="5AE0A651" w14:textId="77777777" w:rsidR="003D44CC" w:rsidRPr="00A264EC" w:rsidRDefault="003D44CC" w:rsidP="003D44CC">
      <w:pPr>
        <w:spacing w:after="0" w:line="240" w:lineRule="auto"/>
        <w:rPr>
          <w:rFonts w:ascii="Times" w:eastAsia="Times" w:hAnsi="Times" w:cs="Times"/>
          <w:lang w:val="es-ES"/>
        </w:rPr>
      </w:pPr>
      <w:r w:rsidRPr="00A264EC">
        <w:rPr>
          <w:rFonts w:ascii="Times" w:eastAsia="Times" w:hAnsi="Times" w:cs="Times"/>
          <w:lang w:val="es-ES"/>
        </w:rPr>
        <w:t>Jade Chen</w:t>
      </w:r>
      <w:r w:rsidRPr="00A264EC">
        <w:rPr>
          <w:rFonts w:ascii="Times" w:eastAsia="Times" w:hAnsi="Times" w:cs="Times"/>
          <w:vertAlign w:val="superscript"/>
          <w:lang w:val="es-ES"/>
        </w:rPr>
        <w:t>1</w:t>
      </w:r>
      <w:r w:rsidRPr="00A264EC">
        <w:rPr>
          <w:rFonts w:ascii="Times" w:eastAsia="Times" w:hAnsi="Times" w:cs="Times"/>
          <w:lang w:val="es-ES"/>
        </w:rPr>
        <w:t>, Eduardo Navarro</w:t>
      </w:r>
      <w:r w:rsidRPr="00A264EC">
        <w:rPr>
          <w:rFonts w:ascii="Times" w:eastAsia="Times" w:hAnsi="Times" w:cs="Times"/>
          <w:vertAlign w:val="superscript"/>
          <w:lang w:val="es-ES"/>
        </w:rPr>
        <w:t>1</w:t>
      </w:r>
      <w:r w:rsidRPr="00A264EC">
        <w:rPr>
          <w:rFonts w:ascii="Times" w:eastAsia="Times" w:hAnsi="Times" w:cs="Times"/>
          <w:lang w:val="es-ES"/>
        </w:rPr>
        <w:t>, Brian Mesich</w:t>
      </w:r>
      <w:r w:rsidRPr="00A264EC">
        <w:rPr>
          <w:rFonts w:ascii="Times" w:eastAsia="Times" w:hAnsi="Times" w:cs="Times"/>
          <w:vertAlign w:val="superscript"/>
          <w:lang w:val="es-ES"/>
        </w:rPr>
        <w:t>2</w:t>
      </w:r>
      <w:r w:rsidRPr="00A264EC">
        <w:rPr>
          <w:rFonts w:ascii="Times" w:eastAsia="Times" w:hAnsi="Times" w:cs="Times"/>
          <w:lang w:val="es-ES"/>
        </w:rPr>
        <w:t>, Derek Gerstbrein</w:t>
      </w:r>
      <w:r w:rsidRPr="00A264EC">
        <w:rPr>
          <w:rFonts w:ascii="Times" w:eastAsia="Times" w:hAnsi="Times" w:cs="Times"/>
          <w:vertAlign w:val="superscript"/>
          <w:lang w:val="es-ES"/>
        </w:rPr>
        <w:t>2</w:t>
      </w:r>
      <w:r w:rsidRPr="00A264EC">
        <w:rPr>
          <w:rFonts w:ascii="Times" w:eastAsia="Times" w:hAnsi="Times" w:cs="Times"/>
          <w:lang w:val="es-ES"/>
        </w:rPr>
        <w:t xml:space="preserve">, </w:t>
      </w:r>
      <w:proofErr w:type="spellStart"/>
      <w:r w:rsidRPr="00A264EC">
        <w:rPr>
          <w:rFonts w:ascii="Times" w:eastAsia="Times" w:hAnsi="Times" w:cs="Times"/>
          <w:lang w:val="es-ES"/>
        </w:rPr>
        <w:t>Amorina</w:t>
      </w:r>
      <w:proofErr w:type="spellEnd"/>
      <w:r w:rsidRPr="00A264EC">
        <w:rPr>
          <w:rFonts w:ascii="Times" w:eastAsia="Times" w:hAnsi="Times" w:cs="Times"/>
          <w:lang w:val="es-ES"/>
        </w:rPr>
        <w:t xml:space="preserve"> Cruz</w:t>
      </w:r>
      <w:r w:rsidRPr="00A264EC">
        <w:rPr>
          <w:rFonts w:ascii="Times" w:eastAsia="Times" w:hAnsi="Times" w:cs="Times"/>
          <w:vertAlign w:val="superscript"/>
          <w:lang w:val="es-ES"/>
        </w:rPr>
        <w:t>2</w:t>
      </w:r>
      <w:r w:rsidRPr="00A264EC">
        <w:rPr>
          <w:rFonts w:ascii="Times" w:eastAsia="Times" w:hAnsi="Times" w:cs="Times"/>
          <w:lang w:val="es-ES"/>
        </w:rPr>
        <w:t>, Matthew L. Faron</w:t>
      </w:r>
      <w:r w:rsidRPr="00A264EC">
        <w:rPr>
          <w:rFonts w:ascii="Times" w:eastAsia="Times" w:hAnsi="Times" w:cs="Times"/>
          <w:vertAlign w:val="superscript"/>
          <w:lang w:val="es-ES"/>
        </w:rPr>
        <w:t>2</w:t>
      </w:r>
      <w:r w:rsidRPr="00A264EC">
        <w:rPr>
          <w:rFonts w:ascii="Times" w:eastAsia="Times" w:hAnsi="Times" w:cs="Times"/>
          <w:lang w:val="es-ES"/>
        </w:rPr>
        <w:t>, Vincent Gau</w:t>
      </w:r>
      <w:r w:rsidRPr="00A264EC">
        <w:rPr>
          <w:rFonts w:ascii="Times" w:eastAsia="Times" w:hAnsi="Times" w:cs="Times"/>
          <w:vertAlign w:val="superscript"/>
          <w:lang w:val="es-ES"/>
        </w:rPr>
        <w:t>1*</w:t>
      </w:r>
    </w:p>
    <w:p w14:paraId="775949EA" w14:textId="77777777" w:rsidR="003D44CC" w:rsidRPr="00A264EC" w:rsidRDefault="003D44CC" w:rsidP="003D44CC">
      <w:pPr>
        <w:spacing w:after="0" w:line="240" w:lineRule="auto"/>
        <w:rPr>
          <w:rFonts w:ascii="Times" w:eastAsia="Times" w:hAnsi="Times" w:cs="Times"/>
          <w:lang w:val="es-ES"/>
        </w:rPr>
      </w:pPr>
    </w:p>
    <w:p w14:paraId="377583B4" w14:textId="77777777" w:rsidR="003D44CC" w:rsidRPr="00A264EC" w:rsidRDefault="003D44CC" w:rsidP="003D44CC">
      <w:pPr>
        <w:spacing w:after="0" w:line="240" w:lineRule="auto"/>
        <w:rPr>
          <w:rFonts w:ascii="Times" w:eastAsia="Times" w:hAnsi="Times" w:cs="Times"/>
          <w:lang w:val="es-ES"/>
        </w:rPr>
      </w:pPr>
      <w:r w:rsidRPr="00A264EC">
        <w:rPr>
          <w:rFonts w:ascii="Times" w:eastAsia="Times" w:hAnsi="Times" w:cs="Times"/>
          <w:vertAlign w:val="superscript"/>
          <w:lang w:val="es-ES"/>
        </w:rPr>
        <w:t xml:space="preserve">1 </w:t>
      </w:r>
      <w:r w:rsidRPr="00A264EC">
        <w:rPr>
          <w:rFonts w:ascii="Times" w:eastAsia="Times" w:hAnsi="Times" w:cs="Times"/>
          <w:lang w:val="es-ES"/>
        </w:rPr>
        <w:t xml:space="preserve">GeneFluidics, Los </w:t>
      </w:r>
      <w:proofErr w:type="spellStart"/>
      <w:r w:rsidRPr="00A264EC">
        <w:rPr>
          <w:rFonts w:ascii="Times" w:eastAsia="Times" w:hAnsi="Times" w:cs="Times"/>
          <w:lang w:val="es-ES"/>
        </w:rPr>
        <w:t>Angeles</w:t>
      </w:r>
      <w:proofErr w:type="spellEnd"/>
      <w:r w:rsidRPr="00A264EC">
        <w:rPr>
          <w:rFonts w:ascii="Times" w:eastAsia="Times" w:hAnsi="Times" w:cs="Times"/>
          <w:lang w:val="es-ES"/>
        </w:rPr>
        <w:t>, California, USA</w:t>
      </w:r>
    </w:p>
    <w:p w14:paraId="324A673C" w14:textId="77777777" w:rsidR="003D44CC" w:rsidRDefault="003D44CC" w:rsidP="003D44CC">
      <w:pPr>
        <w:spacing w:after="0" w:line="240" w:lineRule="auto"/>
        <w:rPr>
          <w:rFonts w:ascii="Times" w:eastAsia="Times" w:hAnsi="Times" w:cs="Times"/>
        </w:rPr>
      </w:pPr>
      <w:r>
        <w:rPr>
          <w:rFonts w:ascii="Times" w:eastAsia="Times" w:hAnsi="Times" w:cs="Times"/>
          <w:vertAlign w:val="superscript"/>
        </w:rPr>
        <w:t xml:space="preserve">2 </w:t>
      </w:r>
      <w:r>
        <w:rPr>
          <w:rFonts w:ascii="Times" w:eastAsia="Times" w:hAnsi="Times" w:cs="Times"/>
        </w:rPr>
        <w:t>The Medical College of Wisconsin, Milwaukee, Wisconsin, USA</w:t>
      </w:r>
    </w:p>
    <w:p w14:paraId="2CE1E37C" w14:textId="6B673047" w:rsidR="003D44CC" w:rsidRDefault="003D44CC" w:rsidP="003D44CC">
      <w:pPr>
        <w:spacing w:after="0" w:line="240" w:lineRule="auto"/>
        <w:rPr>
          <w:rFonts w:ascii="Times" w:eastAsia="Times" w:hAnsi="Times" w:cs="Times"/>
          <w:b/>
          <w:bCs/>
        </w:rPr>
      </w:pPr>
      <w:r>
        <w:rPr>
          <w:rFonts w:ascii="Times" w:eastAsia="Times" w:hAnsi="Times" w:cs="Times"/>
        </w:rPr>
        <w:t>*Corresponding author: vgau@genefluidics.com</w:t>
      </w:r>
    </w:p>
    <w:p w14:paraId="7ACF75F3" w14:textId="77777777" w:rsidR="003D44CC" w:rsidRDefault="003D44CC" w:rsidP="00A53B15">
      <w:pPr>
        <w:spacing w:after="0" w:line="240" w:lineRule="auto"/>
        <w:rPr>
          <w:rFonts w:ascii="Times" w:eastAsia="Times" w:hAnsi="Times" w:cs="Times"/>
          <w:b/>
          <w:bCs/>
        </w:rPr>
      </w:pPr>
    </w:p>
    <w:p w14:paraId="0338B3E2" w14:textId="70E0CAC2" w:rsidR="00A53B15" w:rsidRPr="006318BE" w:rsidRDefault="00A53B15" w:rsidP="00A53B15">
      <w:pPr>
        <w:spacing w:after="0" w:line="240" w:lineRule="auto"/>
        <w:rPr>
          <w:rFonts w:ascii="Times" w:eastAsia="Times" w:hAnsi="Times" w:cs="Times"/>
          <w:b/>
          <w:bCs/>
        </w:rPr>
      </w:pPr>
      <w:r w:rsidRPr="006318BE">
        <w:rPr>
          <w:rFonts w:ascii="Times" w:eastAsia="Times" w:hAnsi="Times" w:cs="Times"/>
          <w:b/>
          <w:bCs/>
        </w:rPr>
        <w:t>SUPPLEMENTAL MATERIALS</w:t>
      </w:r>
    </w:p>
    <w:p w14:paraId="11539C83" w14:textId="76B1EF46" w:rsidR="00687F07" w:rsidRDefault="00F0012D" w:rsidP="00687F07">
      <w:pPr>
        <w:spacing w:after="0" w:line="240" w:lineRule="auto"/>
      </w:pPr>
      <w:r>
        <w:rPr>
          <w:noProof/>
        </w:rPr>
        <w:drawing>
          <wp:inline distT="0" distB="0" distL="0" distR="0" wp14:anchorId="233556C7" wp14:editId="37747948">
            <wp:extent cx="6858000" cy="17627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Fig 1.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0" cy="1762760"/>
                    </a:xfrm>
                    <a:prstGeom prst="rect">
                      <a:avLst/>
                    </a:prstGeom>
                  </pic:spPr>
                </pic:pic>
              </a:graphicData>
            </a:graphic>
          </wp:inline>
        </w:drawing>
      </w:r>
    </w:p>
    <w:p w14:paraId="49AD5894" w14:textId="3AF6812F" w:rsidR="00A53B15" w:rsidRDefault="00687F07" w:rsidP="00687F07">
      <w:pPr>
        <w:spacing w:after="0" w:line="240" w:lineRule="auto"/>
        <w:rPr>
          <w:rFonts w:ascii="Times New Roman" w:hAnsi="Times New Roman" w:cs="Times New Roman"/>
        </w:rPr>
      </w:pPr>
      <w:r w:rsidRPr="00CD49A1">
        <w:rPr>
          <w:rFonts w:ascii="Times New Roman" w:hAnsi="Times New Roman" w:cs="Times New Roman"/>
          <w:b/>
          <w:bCs/>
        </w:rPr>
        <w:t>Figure S1.</w:t>
      </w:r>
      <w:r w:rsidRPr="00CD49A1">
        <w:rPr>
          <w:rFonts w:ascii="Times New Roman" w:hAnsi="Times New Roman" w:cs="Times New Roman"/>
        </w:rPr>
        <w:t xml:space="preserve"> Varying HRP </w:t>
      </w:r>
      <w:r w:rsidR="006E0F0C">
        <w:rPr>
          <w:rFonts w:ascii="Times New Roman" w:hAnsi="Times New Roman" w:cs="Times New Roman"/>
        </w:rPr>
        <w:t xml:space="preserve">and TMB </w:t>
      </w:r>
      <w:r w:rsidRPr="00CD49A1">
        <w:rPr>
          <w:rFonts w:ascii="Times New Roman" w:hAnsi="Times New Roman" w:cs="Times New Roman"/>
        </w:rPr>
        <w:t>concentrations and their effects on signal level saturation. (</w:t>
      </w:r>
      <w:r>
        <w:rPr>
          <w:rFonts w:ascii="Times New Roman" w:hAnsi="Times New Roman" w:cs="Times New Roman"/>
        </w:rPr>
        <w:t>a</w:t>
      </w:r>
      <w:r w:rsidRPr="00CD49A1">
        <w:rPr>
          <w:rFonts w:ascii="Times New Roman" w:hAnsi="Times New Roman" w:cs="Times New Roman"/>
        </w:rPr>
        <w:t xml:space="preserve">) </w:t>
      </w:r>
      <w:r w:rsidR="006E0F0C">
        <w:rPr>
          <w:rFonts w:ascii="Times New Roman" w:hAnsi="Times New Roman" w:cs="Times New Roman"/>
        </w:rPr>
        <w:t>ID assay results testing</w:t>
      </w:r>
      <w:r w:rsidRPr="00CD49A1">
        <w:rPr>
          <w:rFonts w:ascii="Times New Roman" w:hAnsi="Times New Roman" w:cs="Times New Roman"/>
        </w:rPr>
        <w:t xml:space="preserve"> 1</w:t>
      </w:r>
      <w:r>
        <w:rPr>
          <w:rFonts w:ascii="Times New Roman" w:hAnsi="Times New Roman" w:cs="Times New Roman"/>
        </w:rPr>
        <w:t>0</w:t>
      </w:r>
      <w:r w:rsidRPr="0037651F">
        <w:rPr>
          <w:rFonts w:ascii="Times New Roman" w:hAnsi="Times New Roman" w:cs="Times New Roman"/>
          <w:vertAlign w:val="superscript"/>
        </w:rPr>
        <w:t>5</w:t>
      </w:r>
      <w:r w:rsidRPr="00CD49A1">
        <w:rPr>
          <w:rFonts w:ascii="Times New Roman" w:hAnsi="Times New Roman" w:cs="Times New Roman"/>
        </w:rPr>
        <w:t xml:space="preserve"> and 1</w:t>
      </w:r>
      <w:r>
        <w:rPr>
          <w:rFonts w:ascii="Times New Roman" w:hAnsi="Times New Roman" w:cs="Times New Roman"/>
        </w:rPr>
        <w:t>0</w:t>
      </w:r>
      <w:r w:rsidRPr="0037651F">
        <w:rPr>
          <w:rFonts w:ascii="Times New Roman" w:hAnsi="Times New Roman" w:cs="Times New Roman"/>
          <w:vertAlign w:val="superscript"/>
        </w:rPr>
        <w:t xml:space="preserve">8 </w:t>
      </w:r>
      <w:r w:rsidRPr="00CD49A1">
        <w:rPr>
          <w:rFonts w:ascii="Times New Roman" w:hAnsi="Times New Roman" w:cs="Times New Roman"/>
        </w:rPr>
        <w:t>CFU/mL sample</w:t>
      </w:r>
      <w:r w:rsidR="006E0F0C">
        <w:rPr>
          <w:rFonts w:ascii="Times New Roman" w:hAnsi="Times New Roman" w:cs="Times New Roman"/>
        </w:rPr>
        <w:t>s,</w:t>
      </w:r>
      <w:r w:rsidRPr="00CD49A1">
        <w:rPr>
          <w:rFonts w:ascii="Times New Roman" w:hAnsi="Times New Roman" w:cs="Times New Roman"/>
        </w:rPr>
        <w:t xml:space="preserve"> (</w:t>
      </w:r>
      <w:r>
        <w:rPr>
          <w:rFonts w:ascii="Times New Roman" w:hAnsi="Times New Roman" w:cs="Times New Roman"/>
        </w:rPr>
        <w:t>b</w:t>
      </w:r>
      <w:r w:rsidRPr="00CD49A1">
        <w:rPr>
          <w:rFonts w:ascii="Times New Roman" w:hAnsi="Times New Roman" w:cs="Times New Roman"/>
        </w:rPr>
        <w:t xml:space="preserve">) additional HRP and TMB conditions </w:t>
      </w:r>
      <w:r w:rsidR="006E0F0C">
        <w:rPr>
          <w:rFonts w:ascii="Times New Roman" w:hAnsi="Times New Roman" w:cs="Times New Roman"/>
        </w:rPr>
        <w:t>tested with</w:t>
      </w:r>
      <w:r w:rsidRPr="00CD49A1">
        <w:rPr>
          <w:rFonts w:ascii="Times New Roman" w:hAnsi="Times New Roman" w:cs="Times New Roman"/>
        </w:rPr>
        <w:t xml:space="preserve"> the direct</w:t>
      </w:r>
      <w:r>
        <w:rPr>
          <w:rFonts w:ascii="Times New Roman" w:hAnsi="Times New Roman" w:cs="Times New Roman"/>
        </w:rPr>
        <w:t>-from-specimen</w:t>
      </w:r>
      <w:r w:rsidRPr="00CD49A1">
        <w:rPr>
          <w:rFonts w:ascii="Times New Roman" w:hAnsi="Times New Roman" w:cs="Times New Roman"/>
        </w:rPr>
        <w:t xml:space="preserve"> AST using a 1</w:t>
      </w:r>
      <w:r>
        <w:rPr>
          <w:rFonts w:ascii="Times New Roman" w:hAnsi="Times New Roman" w:cs="Times New Roman"/>
        </w:rPr>
        <w:t>0</w:t>
      </w:r>
      <w:r w:rsidRPr="0037651F">
        <w:rPr>
          <w:rFonts w:ascii="Times New Roman" w:hAnsi="Times New Roman" w:cs="Times New Roman"/>
          <w:vertAlign w:val="superscript"/>
        </w:rPr>
        <w:t>8</w:t>
      </w:r>
      <w:r>
        <w:rPr>
          <w:rFonts w:ascii="Times New Roman" w:hAnsi="Times New Roman" w:cs="Times New Roman"/>
        </w:rPr>
        <w:t xml:space="preserve"> </w:t>
      </w:r>
      <w:r w:rsidRPr="00CD49A1">
        <w:rPr>
          <w:rFonts w:ascii="Times New Roman" w:hAnsi="Times New Roman" w:cs="Times New Roman"/>
        </w:rPr>
        <w:t xml:space="preserve">CFU/mL sample. </w:t>
      </w:r>
      <w:r w:rsidR="00AD63A7">
        <w:rPr>
          <w:rFonts w:ascii="Times New Roman" w:hAnsi="Times New Roman" w:cs="Times New Roman"/>
        </w:rPr>
        <w:t xml:space="preserve">Each error bar represents 2-7 data points. </w:t>
      </w:r>
      <w:r w:rsidR="006E0F0C">
        <w:rPr>
          <w:rFonts w:ascii="Times New Roman" w:hAnsi="Times New Roman" w:cs="Times New Roman"/>
        </w:rPr>
        <w:t>This experiment a</w:t>
      </w:r>
      <w:r w:rsidRPr="00CD49A1">
        <w:rPr>
          <w:rFonts w:ascii="Times New Roman" w:hAnsi="Times New Roman" w:cs="Times New Roman"/>
        </w:rPr>
        <w:t>ddress</w:t>
      </w:r>
      <w:r w:rsidR="006E0F0C">
        <w:rPr>
          <w:rFonts w:ascii="Times New Roman" w:hAnsi="Times New Roman" w:cs="Times New Roman"/>
        </w:rPr>
        <w:t>ed the</w:t>
      </w:r>
      <w:r w:rsidRPr="00CD49A1">
        <w:rPr>
          <w:rFonts w:ascii="Times New Roman" w:hAnsi="Times New Roman" w:cs="Times New Roman"/>
        </w:rPr>
        <w:t xml:space="preserve"> </w:t>
      </w:r>
      <w:bookmarkStart w:id="0" w:name="_Hlk100125673"/>
      <w:r w:rsidRPr="00CD49A1">
        <w:rPr>
          <w:rFonts w:ascii="Times New Roman" w:hAnsi="Times New Roman" w:cs="Times New Roman"/>
        </w:rPr>
        <w:t>skewed response curves from specimens with high microbial loads</w:t>
      </w:r>
      <w:bookmarkEnd w:id="0"/>
      <w:r w:rsidRPr="00CD49A1">
        <w:rPr>
          <w:rFonts w:ascii="Times New Roman" w:hAnsi="Times New Roman" w:cs="Times New Roman"/>
        </w:rPr>
        <w:t xml:space="preserve"> (≥10</w:t>
      </w:r>
      <w:r w:rsidRPr="0037651F">
        <w:rPr>
          <w:rFonts w:ascii="Times New Roman" w:hAnsi="Times New Roman" w:cs="Times New Roman"/>
          <w:vertAlign w:val="superscript"/>
        </w:rPr>
        <w:t>8</w:t>
      </w:r>
      <w:r w:rsidR="006E0F0C">
        <w:rPr>
          <w:rFonts w:ascii="Times New Roman" w:hAnsi="Times New Roman" w:cs="Times New Roman"/>
        </w:rPr>
        <w:t xml:space="preserve"> CFU/mL). </w:t>
      </w:r>
      <w:r w:rsidRPr="00CD49A1">
        <w:rPr>
          <w:rFonts w:ascii="Times New Roman" w:hAnsi="Times New Roman" w:cs="Times New Roman"/>
        </w:rPr>
        <w:t>Previous publications revealed signal level saturation of wells containing 1X inoculum for samples of high microbial load ≥10</w:t>
      </w:r>
      <w:r w:rsidRPr="0037651F">
        <w:rPr>
          <w:rFonts w:ascii="Times New Roman" w:hAnsi="Times New Roman" w:cs="Times New Roman"/>
          <w:vertAlign w:val="superscript"/>
        </w:rPr>
        <w:t>8</w:t>
      </w:r>
      <w:r w:rsidRPr="00CD49A1">
        <w:rPr>
          <w:rFonts w:ascii="Times New Roman" w:hAnsi="Times New Roman" w:cs="Times New Roman"/>
        </w:rPr>
        <w:t xml:space="preserve"> CFU/mL, which is typical of outpatient urine cultures.</w:t>
      </w:r>
      <w:r>
        <w:rPr>
          <w:rFonts w:ascii="Times New Roman" w:hAnsi="Times New Roman" w:cs="Times New Roman"/>
        </w:rPr>
        <w:t xml:space="preserve"> </w:t>
      </w:r>
      <w:r w:rsidRPr="00CD49A1">
        <w:rPr>
          <w:rFonts w:ascii="Times New Roman" w:hAnsi="Times New Roman" w:cs="Times New Roman"/>
        </w:rPr>
        <w:t xml:space="preserve">In a pilot test prior to </w:t>
      </w:r>
      <w:r>
        <w:rPr>
          <w:rFonts w:ascii="Times New Roman" w:hAnsi="Times New Roman" w:cs="Times New Roman"/>
        </w:rPr>
        <w:t xml:space="preserve">the </w:t>
      </w:r>
      <w:r w:rsidRPr="00CD49A1">
        <w:rPr>
          <w:rFonts w:ascii="Times New Roman" w:hAnsi="Times New Roman" w:cs="Times New Roman"/>
        </w:rPr>
        <w:t xml:space="preserve">MCW clinical feasibility study, we </w:t>
      </w:r>
      <w:proofErr w:type="gramStart"/>
      <w:r w:rsidRPr="00CD49A1">
        <w:rPr>
          <w:rFonts w:ascii="Times New Roman" w:hAnsi="Times New Roman" w:cs="Times New Roman"/>
        </w:rPr>
        <w:t>experienced difficulty</w:t>
      </w:r>
      <w:proofErr w:type="gramEnd"/>
      <w:r w:rsidRPr="00CD49A1">
        <w:rPr>
          <w:rFonts w:ascii="Times New Roman" w:hAnsi="Times New Roman" w:cs="Times New Roman"/>
        </w:rPr>
        <w:t xml:space="preserve"> in assessing the overall susceptibility trend of the growth curve due to the 1X signal level being out of range (≥10,000 nA, the signal reporting limit). Here, we demonstrate that decreasing the HRP or TMB concentration can attenuate the corresponding signal level of the 1X wells and therefore avoid signal saturation. As demonstrated in Fig</w:t>
      </w:r>
      <w:r w:rsidR="006E0F0C">
        <w:rPr>
          <w:rFonts w:ascii="Times New Roman" w:hAnsi="Times New Roman" w:cs="Times New Roman"/>
        </w:rPr>
        <w:t>.</w:t>
      </w:r>
      <w:r w:rsidRPr="00CD49A1">
        <w:rPr>
          <w:rFonts w:ascii="Times New Roman" w:hAnsi="Times New Roman" w:cs="Times New Roman"/>
        </w:rPr>
        <w:t xml:space="preserve"> S1a, we successfully decreased the signal of the 1</w:t>
      </w:r>
      <w:r>
        <w:rPr>
          <w:rFonts w:ascii="Times New Roman" w:hAnsi="Times New Roman" w:cs="Times New Roman"/>
        </w:rPr>
        <w:t>0</w:t>
      </w:r>
      <w:r w:rsidRPr="0037651F">
        <w:rPr>
          <w:rFonts w:ascii="Times New Roman" w:hAnsi="Times New Roman" w:cs="Times New Roman"/>
          <w:vertAlign w:val="superscript"/>
        </w:rPr>
        <w:t>8</w:t>
      </w:r>
      <w:r>
        <w:rPr>
          <w:rFonts w:ascii="Times New Roman" w:hAnsi="Times New Roman" w:cs="Times New Roman"/>
          <w:vertAlign w:val="superscript"/>
        </w:rPr>
        <w:t xml:space="preserve"> </w:t>
      </w:r>
      <w:r w:rsidRPr="00CD49A1">
        <w:rPr>
          <w:rFonts w:ascii="Times New Roman" w:hAnsi="Times New Roman" w:cs="Times New Roman"/>
        </w:rPr>
        <w:t>CFU/mL sample without significantly changing the signal level of the 1</w:t>
      </w:r>
      <w:r>
        <w:rPr>
          <w:rFonts w:ascii="Times New Roman" w:hAnsi="Times New Roman" w:cs="Times New Roman"/>
        </w:rPr>
        <w:t>0</w:t>
      </w:r>
      <w:r w:rsidRPr="0037651F">
        <w:rPr>
          <w:rFonts w:ascii="Times New Roman" w:hAnsi="Times New Roman" w:cs="Times New Roman"/>
          <w:vertAlign w:val="superscript"/>
        </w:rPr>
        <w:t>5</w:t>
      </w:r>
      <w:r>
        <w:rPr>
          <w:rFonts w:ascii="Times New Roman" w:hAnsi="Times New Roman" w:cs="Times New Roman"/>
          <w:vertAlign w:val="superscript"/>
        </w:rPr>
        <w:t xml:space="preserve"> </w:t>
      </w:r>
      <w:r w:rsidRPr="00CD49A1">
        <w:rPr>
          <w:rFonts w:ascii="Times New Roman" w:hAnsi="Times New Roman" w:cs="Times New Roman"/>
        </w:rPr>
        <w:t>CFU/</w:t>
      </w:r>
      <w:proofErr w:type="spellStart"/>
      <w:r w:rsidRPr="00CD49A1">
        <w:rPr>
          <w:rFonts w:ascii="Times New Roman" w:hAnsi="Times New Roman" w:cs="Times New Roman"/>
        </w:rPr>
        <w:t>mL.</w:t>
      </w:r>
      <w:proofErr w:type="spellEnd"/>
      <w:r w:rsidRPr="00CD49A1">
        <w:rPr>
          <w:rFonts w:ascii="Times New Roman" w:hAnsi="Times New Roman" w:cs="Times New Roman"/>
        </w:rPr>
        <w:t xml:space="preserve"> We then tested more conditions in the direct</w:t>
      </w:r>
      <w:r>
        <w:rPr>
          <w:rFonts w:ascii="Times New Roman" w:hAnsi="Times New Roman" w:cs="Times New Roman"/>
        </w:rPr>
        <w:t>-from-specimen</w:t>
      </w:r>
      <w:r w:rsidRPr="00CD49A1">
        <w:rPr>
          <w:rFonts w:ascii="Times New Roman" w:hAnsi="Times New Roman" w:cs="Times New Roman"/>
        </w:rPr>
        <w:t xml:space="preserve"> AST with a 1</w:t>
      </w:r>
      <w:r>
        <w:rPr>
          <w:rFonts w:ascii="Times New Roman" w:hAnsi="Times New Roman" w:cs="Times New Roman"/>
        </w:rPr>
        <w:t>0</w:t>
      </w:r>
      <w:r w:rsidRPr="0037651F">
        <w:rPr>
          <w:rFonts w:ascii="Times New Roman" w:hAnsi="Times New Roman" w:cs="Times New Roman"/>
          <w:vertAlign w:val="superscript"/>
        </w:rPr>
        <w:t>8</w:t>
      </w:r>
      <w:r>
        <w:rPr>
          <w:rFonts w:ascii="Times New Roman" w:hAnsi="Times New Roman" w:cs="Times New Roman"/>
          <w:vertAlign w:val="superscript"/>
        </w:rPr>
        <w:t xml:space="preserve"> </w:t>
      </w:r>
      <w:r>
        <w:rPr>
          <w:rFonts w:ascii="Times New Roman" w:hAnsi="Times New Roman" w:cs="Times New Roman"/>
        </w:rPr>
        <w:t xml:space="preserve">CFU/mL </w:t>
      </w:r>
      <w:r w:rsidR="006E0F0C">
        <w:rPr>
          <w:rFonts w:ascii="Times New Roman" w:hAnsi="Times New Roman" w:cs="Times New Roman"/>
        </w:rPr>
        <w:t>sample; F</w:t>
      </w:r>
      <w:r w:rsidRPr="00CD49A1">
        <w:rPr>
          <w:rFonts w:ascii="Times New Roman" w:hAnsi="Times New Roman" w:cs="Times New Roman"/>
        </w:rPr>
        <w:t>ig</w:t>
      </w:r>
      <w:r w:rsidR="006E0F0C">
        <w:rPr>
          <w:rFonts w:ascii="Times New Roman" w:hAnsi="Times New Roman" w:cs="Times New Roman"/>
        </w:rPr>
        <w:t>.</w:t>
      </w:r>
      <w:r w:rsidRPr="00CD49A1">
        <w:rPr>
          <w:rFonts w:ascii="Times New Roman" w:hAnsi="Times New Roman" w:cs="Times New Roman"/>
        </w:rPr>
        <w:t xml:space="preserve"> </w:t>
      </w:r>
      <w:r>
        <w:rPr>
          <w:rFonts w:ascii="Times New Roman" w:hAnsi="Times New Roman" w:cs="Times New Roman"/>
        </w:rPr>
        <w:t>S1b</w:t>
      </w:r>
      <w:r w:rsidRPr="00CD49A1">
        <w:rPr>
          <w:rFonts w:ascii="Times New Roman" w:hAnsi="Times New Roman" w:cs="Times New Roman"/>
        </w:rPr>
        <w:t xml:space="preserve"> illustrates the same results of signal level reduction for the 1X wells containing 1</w:t>
      </w:r>
      <w:r>
        <w:rPr>
          <w:rFonts w:ascii="Times New Roman" w:hAnsi="Times New Roman" w:cs="Times New Roman"/>
        </w:rPr>
        <w:t>0</w:t>
      </w:r>
      <w:r w:rsidRPr="0037651F">
        <w:rPr>
          <w:rFonts w:ascii="Times New Roman" w:hAnsi="Times New Roman" w:cs="Times New Roman"/>
          <w:vertAlign w:val="superscript"/>
        </w:rPr>
        <w:t>8</w:t>
      </w:r>
      <w:r>
        <w:rPr>
          <w:rFonts w:ascii="Times New Roman" w:hAnsi="Times New Roman" w:cs="Times New Roman"/>
          <w:vertAlign w:val="superscript"/>
        </w:rPr>
        <w:t xml:space="preserve"> </w:t>
      </w:r>
      <w:r w:rsidRPr="00CD49A1">
        <w:rPr>
          <w:rFonts w:ascii="Times New Roman" w:hAnsi="Times New Roman" w:cs="Times New Roman"/>
        </w:rPr>
        <w:t>CFU/mL and no dramatic changes for the 0.06X wells containing 6</w:t>
      </w:r>
      <w:r>
        <w:rPr>
          <w:rFonts w:ascii="Times New Roman" w:hAnsi="Times New Roman" w:cs="Times New Roman"/>
        </w:rPr>
        <w:t>×</w:t>
      </w:r>
      <w:r w:rsidRPr="00CD49A1">
        <w:rPr>
          <w:rFonts w:ascii="Times New Roman" w:hAnsi="Times New Roman" w:cs="Times New Roman"/>
        </w:rPr>
        <w:t>1</w:t>
      </w:r>
      <w:r>
        <w:rPr>
          <w:rFonts w:ascii="Times New Roman" w:hAnsi="Times New Roman" w:cs="Times New Roman"/>
        </w:rPr>
        <w:t>0</w:t>
      </w:r>
      <w:r>
        <w:rPr>
          <w:rFonts w:ascii="Times New Roman" w:hAnsi="Times New Roman" w:cs="Times New Roman"/>
          <w:vertAlign w:val="superscript"/>
        </w:rPr>
        <w:t>6</w:t>
      </w:r>
      <w:r w:rsidRPr="00CD49A1">
        <w:rPr>
          <w:rFonts w:ascii="Times New Roman" w:hAnsi="Times New Roman" w:cs="Times New Roman"/>
        </w:rPr>
        <w:t xml:space="preserve"> CFU/</w:t>
      </w:r>
      <w:proofErr w:type="spellStart"/>
      <w:r w:rsidRPr="00CD49A1">
        <w:rPr>
          <w:rFonts w:ascii="Times New Roman" w:hAnsi="Times New Roman" w:cs="Times New Roman"/>
        </w:rPr>
        <w:t>mL.</w:t>
      </w:r>
      <w:proofErr w:type="spellEnd"/>
      <w:r w:rsidRPr="00CD49A1">
        <w:rPr>
          <w:rFonts w:ascii="Times New Roman" w:hAnsi="Times New Roman" w:cs="Times New Roman"/>
        </w:rPr>
        <w:t xml:space="preserve"> Although all three conditions were able to eliminate the signal saturation of 1X wells, only the first condition of 20% HRP and 100% TMB avoided a decrease in signal level for the 0.06X wells. Still, the resulting 0.06X signal level from condition A was lower than desired; therefore, we </w:t>
      </w:r>
      <w:r w:rsidR="006E0F0C">
        <w:rPr>
          <w:rFonts w:ascii="Times New Roman" w:hAnsi="Times New Roman" w:cs="Times New Roman"/>
        </w:rPr>
        <w:t>continued</w:t>
      </w:r>
      <w:r w:rsidRPr="00CD49A1">
        <w:rPr>
          <w:rFonts w:ascii="Times New Roman" w:hAnsi="Times New Roman" w:cs="Times New Roman"/>
        </w:rPr>
        <w:t xml:space="preserve"> with a slightly higher 30% HRP concentration in </w:t>
      </w:r>
      <w:r>
        <w:rPr>
          <w:rFonts w:ascii="Times New Roman" w:hAnsi="Times New Roman" w:cs="Times New Roman"/>
        </w:rPr>
        <w:t xml:space="preserve">the subsequent </w:t>
      </w:r>
      <w:r w:rsidRPr="00CD49A1">
        <w:rPr>
          <w:rFonts w:ascii="Times New Roman" w:hAnsi="Times New Roman" w:cs="Times New Roman"/>
        </w:rPr>
        <w:t xml:space="preserve">MCW </w:t>
      </w:r>
      <w:r>
        <w:rPr>
          <w:rFonts w:ascii="Times New Roman" w:hAnsi="Times New Roman" w:cs="Times New Roman"/>
        </w:rPr>
        <w:t>optimization</w:t>
      </w:r>
      <w:r w:rsidRPr="00CD49A1">
        <w:rPr>
          <w:rFonts w:ascii="Times New Roman" w:hAnsi="Times New Roman" w:cs="Times New Roman"/>
        </w:rPr>
        <w:t xml:space="preserve"> stud</w:t>
      </w:r>
      <w:r>
        <w:rPr>
          <w:rFonts w:ascii="Times New Roman" w:hAnsi="Times New Roman" w:cs="Times New Roman"/>
        </w:rPr>
        <w:t>ies</w:t>
      </w:r>
      <w:r w:rsidRPr="00CD49A1">
        <w:rPr>
          <w:rFonts w:ascii="Times New Roman" w:hAnsi="Times New Roman" w:cs="Times New Roman"/>
        </w:rPr>
        <w:t>.</w:t>
      </w:r>
    </w:p>
    <w:p w14:paraId="43AB7B65" w14:textId="77777777" w:rsidR="00687F07" w:rsidRPr="00687F07" w:rsidRDefault="00687F07" w:rsidP="00687F07">
      <w:pPr>
        <w:spacing w:after="0" w:line="240" w:lineRule="auto"/>
        <w:rPr>
          <w:rFonts w:ascii="Times New Roman" w:hAnsi="Times New Roman" w:cs="Times New Roman"/>
        </w:rPr>
      </w:pPr>
    </w:p>
    <w:p w14:paraId="50269376" w14:textId="0D07C188" w:rsidR="00687F07" w:rsidRDefault="00F0012D" w:rsidP="00687F07">
      <w:pPr>
        <w:spacing w:after="0" w:line="240" w:lineRule="auto"/>
      </w:pPr>
      <w:r>
        <w:rPr>
          <w:noProof/>
        </w:rPr>
        <w:drawing>
          <wp:inline distT="0" distB="0" distL="0" distR="0" wp14:anchorId="7D983CBE" wp14:editId="44A11249">
            <wp:extent cx="6858000" cy="19977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Fig 2.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1997710"/>
                    </a:xfrm>
                    <a:prstGeom prst="rect">
                      <a:avLst/>
                    </a:prstGeom>
                  </pic:spPr>
                </pic:pic>
              </a:graphicData>
            </a:graphic>
          </wp:inline>
        </w:drawing>
      </w:r>
    </w:p>
    <w:p w14:paraId="72F3FA6B" w14:textId="56FF938A" w:rsidR="00687F07" w:rsidRPr="00CD49A1" w:rsidRDefault="00687F07" w:rsidP="00687F07">
      <w:pPr>
        <w:spacing w:after="0" w:line="240" w:lineRule="auto"/>
        <w:rPr>
          <w:rFonts w:ascii="Times New Roman" w:hAnsi="Times New Roman" w:cs="Times New Roman"/>
        </w:rPr>
      </w:pPr>
      <w:r w:rsidRPr="00CD49A1">
        <w:rPr>
          <w:rFonts w:ascii="Times New Roman" w:hAnsi="Times New Roman" w:cs="Times New Roman"/>
          <w:b/>
          <w:bCs/>
        </w:rPr>
        <w:t>Figure S2.</w:t>
      </w:r>
      <w:r w:rsidRPr="00CD49A1">
        <w:rPr>
          <w:rFonts w:ascii="Times New Roman" w:hAnsi="Times New Roman" w:cs="Times New Roman"/>
        </w:rPr>
        <w:t xml:space="preserve"> Representative results from MCW </w:t>
      </w:r>
      <w:r>
        <w:rPr>
          <w:rFonts w:ascii="Times New Roman" w:hAnsi="Times New Roman" w:cs="Times New Roman"/>
        </w:rPr>
        <w:t xml:space="preserve">optimization enzyme </w:t>
      </w:r>
      <w:r w:rsidRPr="00CD49A1">
        <w:rPr>
          <w:rFonts w:ascii="Times New Roman" w:hAnsi="Times New Roman" w:cs="Times New Roman"/>
        </w:rPr>
        <w:t xml:space="preserve">study </w:t>
      </w:r>
      <w:r>
        <w:rPr>
          <w:rFonts w:ascii="Times New Roman" w:hAnsi="Times New Roman" w:cs="Times New Roman"/>
        </w:rPr>
        <w:t xml:space="preserve">using 30% </w:t>
      </w:r>
      <w:r w:rsidR="006E0F0C">
        <w:rPr>
          <w:rFonts w:ascii="Times New Roman" w:hAnsi="Times New Roman" w:cs="Times New Roman"/>
        </w:rPr>
        <w:t>HRP</w:t>
      </w:r>
      <w:r w:rsidRPr="00CD49A1">
        <w:rPr>
          <w:rFonts w:ascii="Times New Roman" w:hAnsi="Times New Roman" w:cs="Times New Roman"/>
        </w:rPr>
        <w:t xml:space="preserve">. (a) </w:t>
      </w:r>
      <w:r w:rsidR="006E0F0C">
        <w:rPr>
          <w:rFonts w:ascii="Times New Roman" w:hAnsi="Times New Roman" w:cs="Times New Roman"/>
        </w:rPr>
        <w:t>Growth response</w:t>
      </w:r>
      <w:r w:rsidRPr="00CD49A1">
        <w:rPr>
          <w:rFonts w:ascii="Times New Roman" w:hAnsi="Times New Roman" w:cs="Times New Roman"/>
        </w:rPr>
        <w:t xml:space="preserve"> curve of 1</w:t>
      </w:r>
      <w:r>
        <w:rPr>
          <w:rFonts w:ascii="Times New Roman" w:hAnsi="Times New Roman" w:cs="Times New Roman"/>
        </w:rPr>
        <w:t>0</w:t>
      </w:r>
      <w:r w:rsidRPr="0037651F">
        <w:rPr>
          <w:rFonts w:ascii="Times New Roman" w:hAnsi="Times New Roman" w:cs="Times New Roman"/>
          <w:vertAlign w:val="superscript"/>
        </w:rPr>
        <w:t>8</w:t>
      </w:r>
      <w:r>
        <w:rPr>
          <w:rFonts w:ascii="Times New Roman" w:hAnsi="Times New Roman" w:cs="Times New Roman"/>
          <w:vertAlign w:val="superscript"/>
        </w:rPr>
        <w:t xml:space="preserve"> </w:t>
      </w:r>
      <w:r w:rsidRPr="00CD49A1">
        <w:rPr>
          <w:rFonts w:ascii="Times New Roman" w:hAnsi="Times New Roman" w:cs="Times New Roman"/>
        </w:rPr>
        <w:t>CFU/mL strain</w:t>
      </w:r>
      <w:r w:rsidR="006E0F0C">
        <w:rPr>
          <w:rFonts w:ascii="Times New Roman" w:hAnsi="Times New Roman" w:cs="Times New Roman"/>
        </w:rPr>
        <w:t>s</w:t>
      </w:r>
      <w:r w:rsidRPr="00CD49A1">
        <w:rPr>
          <w:rFonts w:ascii="Times New Roman" w:hAnsi="Times New Roman" w:cs="Times New Roman"/>
        </w:rPr>
        <w:t xml:space="preserve"> susceptible to ciprofloxacin using 100% HRP, (b) </w:t>
      </w:r>
      <w:r w:rsidR="006E0F0C">
        <w:rPr>
          <w:rFonts w:ascii="Times New Roman" w:hAnsi="Times New Roman" w:cs="Times New Roman"/>
        </w:rPr>
        <w:t>growth response</w:t>
      </w:r>
      <w:r w:rsidRPr="00CD49A1">
        <w:rPr>
          <w:rFonts w:ascii="Times New Roman" w:hAnsi="Times New Roman" w:cs="Times New Roman"/>
        </w:rPr>
        <w:t xml:space="preserve"> curve of 1</w:t>
      </w:r>
      <w:r>
        <w:rPr>
          <w:rFonts w:ascii="Times New Roman" w:hAnsi="Times New Roman" w:cs="Times New Roman"/>
        </w:rPr>
        <w:t>0</w:t>
      </w:r>
      <w:r w:rsidRPr="0037651F">
        <w:rPr>
          <w:rFonts w:ascii="Times New Roman" w:hAnsi="Times New Roman" w:cs="Times New Roman"/>
          <w:vertAlign w:val="superscript"/>
        </w:rPr>
        <w:t>8</w:t>
      </w:r>
      <w:r>
        <w:rPr>
          <w:rFonts w:ascii="Times New Roman" w:hAnsi="Times New Roman" w:cs="Times New Roman"/>
          <w:vertAlign w:val="superscript"/>
        </w:rPr>
        <w:t xml:space="preserve"> </w:t>
      </w:r>
      <w:r w:rsidRPr="00CD49A1">
        <w:rPr>
          <w:rFonts w:ascii="Times New Roman" w:hAnsi="Times New Roman" w:cs="Times New Roman"/>
        </w:rPr>
        <w:t>CFU/mL strain</w:t>
      </w:r>
      <w:r w:rsidR="006E0F0C">
        <w:rPr>
          <w:rFonts w:ascii="Times New Roman" w:hAnsi="Times New Roman" w:cs="Times New Roman"/>
        </w:rPr>
        <w:t>s</w:t>
      </w:r>
      <w:r w:rsidRPr="00CD49A1">
        <w:rPr>
          <w:rFonts w:ascii="Times New Roman" w:hAnsi="Times New Roman" w:cs="Times New Roman"/>
        </w:rPr>
        <w:t xml:space="preserve"> resistant to ciprofloxacin using 100% HRP, (c) Representative result of MCW clinical specimen GFU00</w:t>
      </w:r>
      <w:r w:rsidR="006E0F0C">
        <w:rPr>
          <w:rFonts w:ascii="Times New Roman" w:hAnsi="Times New Roman" w:cs="Times New Roman"/>
        </w:rPr>
        <w:t>7 and GFU008</w:t>
      </w:r>
      <w:r w:rsidRPr="00CD49A1">
        <w:rPr>
          <w:rFonts w:ascii="Times New Roman" w:hAnsi="Times New Roman" w:cs="Times New Roman"/>
        </w:rPr>
        <w:t xml:space="preserve"> susceptible to ciprofloxacin using 30% HRP. </w:t>
      </w:r>
      <w:r w:rsidR="006E0F0C">
        <w:rPr>
          <w:rFonts w:ascii="Times New Roman" w:hAnsi="Times New Roman" w:cs="Times New Roman"/>
        </w:rPr>
        <w:t xml:space="preserve">The curves in </w:t>
      </w:r>
      <w:r w:rsidRPr="00CD49A1">
        <w:rPr>
          <w:rFonts w:ascii="Times New Roman" w:hAnsi="Times New Roman" w:cs="Times New Roman"/>
        </w:rPr>
        <w:t>Fig</w:t>
      </w:r>
      <w:r w:rsidR="006E0F0C">
        <w:rPr>
          <w:rFonts w:ascii="Times New Roman" w:hAnsi="Times New Roman" w:cs="Times New Roman"/>
        </w:rPr>
        <w:t>.</w:t>
      </w:r>
      <w:r w:rsidRPr="00CD49A1">
        <w:rPr>
          <w:rFonts w:ascii="Times New Roman" w:hAnsi="Times New Roman" w:cs="Times New Roman"/>
        </w:rPr>
        <w:t xml:space="preserve"> </w:t>
      </w:r>
      <w:r>
        <w:rPr>
          <w:rFonts w:ascii="Times New Roman" w:hAnsi="Times New Roman" w:cs="Times New Roman"/>
        </w:rPr>
        <w:t>S</w:t>
      </w:r>
      <w:r w:rsidRPr="00CD49A1">
        <w:rPr>
          <w:rFonts w:ascii="Times New Roman" w:hAnsi="Times New Roman" w:cs="Times New Roman"/>
        </w:rPr>
        <w:t>2</w:t>
      </w:r>
      <w:r>
        <w:rPr>
          <w:rFonts w:ascii="Times New Roman" w:hAnsi="Times New Roman" w:cs="Times New Roman"/>
        </w:rPr>
        <w:t>c</w:t>
      </w:r>
      <w:r w:rsidRPr="00CD49A1">
        <w:rPr>
          <w:rFonts w:ascii="Times New Roman" w:hAnsi="Times New Roman" w:cs="Times New Roman"/>
        </w:rPr>
        <w:t xml:space="preserve"> resembled that of a typical resistant strain, shown in Fig</w:t>
      </w:r>
      <w:r w:rsidR="006E0F0C">
        <w:rPr>
          <w:rFonts w:ascii="Times New Roman" w:hAnsi="Times New Roman" w:cs="Times New Roman"/>
        </w:rPr>
        <w:t>.</w:t>
      </w:r>
      <w:r w:rsidRPr="00CD49A1">
        <w:rPr>
          <w:rFonts w:ascii="Times New Roman" w:hAnsi="Times New Roman" w:cs="Times New Roman"/>
        </w:rPr>
        <w:t xml:space="preserve"> </w:t>
      </w:r>
      <w:r>
        <w:rPr>
          <w:rFonts w:ascii="Times New Roman" w:hAnsi="Times New Roman" w:cs="Times New Roman"/>
        </w:rPr>
        <w:t>S</w:t>
      </w:r>
      <w:r w:rsidRPr="00CD49A1">
        <w:rPr>
          <w:rFonts w:ascii="Times New Roman" w:hAnsi="Times New Roman" w:cs="Times New Roman"/>
        </w:rPr>
        <w:t>2</w:t>
      </w:r>
      <w:r>
        <w:rPr>
          <w:rFonts w:ascii="Times New Roman" w:hAnsi="Times New Roman" w:cs="Times New Roman"/>
        </w:rPr>
        <w:t>b</w:t>
      </w:r>
      <w:r w:rsidRPr="00CD49A1">
        <w:rPr>
          <w:rFonts w:ascii="Times New Roman" w:hAnsi="Times New Roman" w:cs="Times New Roman"/>
        </w:rPr>
        <w:t xml:space="preserve"> rather than a su</w:t>
      </w:r>
      <w:r w:rsidR="006E0F0C">
        <w:rPr>
          <w:rFonts w:ascii="Times New Roman" w:hAnsi="Times New Roman" w:cs="Times New Roman"/>
        </w:rPr>
        <w:t>sceptible strain, shown in Fig.</w:t>
      </w:r>
      <w:r w:rsidRPr="00CD49A1">
        <w:rPr>
          <w:rFonts w:ascii="Times New Roman" w:hAnsi="Times New Roman" w:cs="Times New Roman"/>
        </w:rPr>
        <w:t xml:space="preserve"> </w:t>
      </w:r>
      <w:r>
        <w:rPr>
          <w:rFonts w:ascii="Times New Roman" w:hAnsi="Times New Roman" w:cs="Times New Roman"/>
        </w:rPr>
        <w:t>S</w:t>
      </w:r>
      <w:r w:rsidRPr="00CD49A1">
        <w:rPr>
          <w:rFonts w:ascii="Times New Roman" w:hAnsi="Times New Roman" w:cs="Times New Roman"/>
        </w:rPr>
        <w:t>2</w:t>
      </w:r>
      <w:r>
        <w:rPr>
          <w:rFonts w:ascii="Times New Roman" w:hAnsi="Times New Roman" w:cs="Times New Roman"/>
        </w:rPr>
        <w:t>a</w:t>
      </w:r>
      <w:r w:rsidRPr="00CD49A1">
        <w:rPr>
          <w:rFonts w:ascii="Times New Roman" w:hAnsi="Times New Roman" w:cs="Times New Roman"/>
        </w:rPr>
        <w:t xml:space="preserve">. This trend is likely due to the reduction of HRP, which affected only the 1X response and not the 0.06X response, lowering the 1X curve to meet the 0.06X curve and causing a </w:t>
      </w:r>
      <w:r w:rsidRPr="00CD49A1">
        <w:rPr>
          <w:rFonts w:ascii="Times New Roman" w:hAnsi="Times New Roman" w:cs="Times New Roman"/>
        </w:rPr>
        <w:lastRenderedPageBreak/>
        <w:t>resemblance to a resistant strain. Additionally, the reduced HRP concentration created a new signal cap ranging from 4,000 to 6,000 nA instead of the original 10,000 nA limit.</w:t>
      </w:r>
    </w:p>
    <w:p w14:paraId="6645997A" w14:textId="128689D7" w:rsidR="004B312B" w:rsidRPr="004B312B" w:rsidRDefault="004B312B" w:rsidP="004B312B">
      <w:pPr>
        <w:spacing w:after="0" w:line="240" w:lineRule="auto"/>
        <w:rPr>
          <w:rFonts w:ascii="Times" w:eastAsia="Times" w:hAnsi="Times" w:cs="Times"/>
        </w:rPr>
      </w:pPr>
    </w:p>
    <w:p w14:paraId="7C7575D2" w14:textId="10076016" w:rsidR="004B312B" w:rsidRPr="004B312B" w:rsidRDefault="004B312B" w:rsidP="004B312B">
      <w:pPr>
        <w:spacing w:after="0" w:line="240" w:lineRule="auto"/>
        <w:rPr>
          <w:rFonts w:ascii="Times" w:eastAsia="Times" w:hAnsi="Times" w:cs="Times"/>
        </w:rPr>
      </w:pPr>
      <w:r w:rsidRPr="004B312B">
        <w:rPr>
          <w:rFonts w:ascii="Times" w:eastAsia="Times" w:hAnsi="Times" w:cs="Times"/>
          <w:b/>
          <w:bCs/>
        </w:rPr>
        <w:t xml:space="preserve">Table </w:t>
      </w:r>
      <w:r w:rsidR="003C0DBD">
        <w:rPr>
          <w:rFonts w:ascii="Times" w:eastAsia="Times" w:hAnsi="Times" w:cs="Times"/>
          <w:b/>
          <w:bCs/>
        </w:rPr>
        <w:t>S1</w:t>
      </w:r>
      <w:r w:rsidR="00820F3F">
        <w:rPr>
          <w:rFonts w:ascii="Times" w:eastAsia="Times" w:hAnsi="Times" w:cs="Times"/>
          <w:b/>
          <w:bCs/>
        </w:rPr>
        <w:t>.</w:t>
      </w:r>
      <w:r w:rsidRPr="004B312B">
        <w:rPr>
          <w:rFonts w:ascii="Times" w:eastAsia="Times" w:hAnsi="Times" w:cs="Times"/>
        </w:rPr>
        <w:t xml:space="preserve"> Summary of MCW </w:t>
      </w:r>
      <w:r w:rsidR="006E0F0C">
        <w:rPr>
          <w:rFonts w:ascii="Times" w:eastAsia="Times" w:hAnsi="Times" w:cs="Times"/>
        </w:rPr>
        <w:t xml:space="preserve">optimization HRP </w:t>
      </w:r>
      <w:r w:rsidRPr="004B312B">
        <w:rPr>
          <w:rFonts w:ascii="Times" w:eastAsia="Times" w:hAnsi="Times" w:cs="Times"/>
        </w:rPr>
        <w:t xml:space="preserve">study </w:t>
      </w:r>
      <w:r w:rsidR="00EF48BF">
        <w:rPr>
          <w:rFonts w:ascii="Times" w:eastAsia="Times" w:hAnsi="Times" w:cs="Times"/>
        </w:rPr>
        <w:t>in Figure S2</w:t>
      </w:r>
      <w:r w:rsidRPr="004B312B">
        <w:rPr>
          <w:rFonts w:ascii="Times" w:eastAsia="Times" w:hAnsi="Times" w:cs="Times"/>
        </w:rPr>
        <w:t>. All samples were tested in duplicate with two different operators.</w:t>
      </w:r>
    </w:p>
    <w:tbl>
      <w:tblPr>
        <w:tblStyle w:val="TableGrid"/>
        <w:tblW w:w="0" w:type="auto"/>
        <w:tblLook w:val="04A0" w:firstRow="1" w:lastRow="0" w:firstColumn="1" w:lastColumn="0" w:noHBand="0" w:noVBand="1"/>
      </w:tblPr>
      <w:tblGrid>
        <w:gridCol w:w="1245"/>
        <w:gridCol w:w="1666"/>
        <w:gridCol w:w="1646"/>
        <w:gridCol w:w="2128"/>
        <w:gridCol w:w="1856"/>
        <w:gridCol w:w="2475"/>
      </w:tblGrid>
      <w:tr w:rsidR="004B312B" w:rsidRPr="003C0DBD" w14:paraId="65F6097C" w14:textId="77777777" w:rsidTr="009C3127">
        <w:tc>
          <w:tcPr>
            <w:tcW w:w="0" w:type="auto"/>
          </w:tcPr>
          <w:p w14:paraId="4136034F" w14:textId="77777777" w:rsidR="004B312B" w:rsidRPr="003C0DBD" w:rsidRDefault="004B312B" w:rsidP="009C3127">
            <w:pPr>
              <w:rPr>
                <w:rFonts w:ascii="Times" w:eastAsia="Times" w:hAnsi="Times" w:cs="Times"/>
                <w:b/>
                <w:bCs/>
                <w:sz w:val="20"/>
                <w:szCs w:val="20"/>
              </w:rPr>
            </w:pPr>
            <w:r w:rsidRPr="003C0DBD">
              <w:rPr>
                <w:rFonts w:ascii="Times" w:eastAsia="Times" w:hAnsi="Times" w:cs="Times"/>
                <w:b/>
                <w:bCs/>
                <w:sz w:val="20"/>
                <w:szCs w:val="20"/>
              </w:rPr>
              <w:t>MCW specimen</w:t>
            </w:r>
          </w:p>
        </w:tc>
        <w:tc>
          <w:tcPr>
            <w:tcW w:w="1666" w:type="dxa"/>
          </w:tcPr>
          <w:p w14:paraId="5029B7A7" w14:textId="77777777" w:rsidR="004B312B" w:rsidRPr="003C0DBD" w:rsidRDefault="004B312B" w:rsidP="009C3127">
            <w:pPr>
              <w:rPr>
                <w:rFonts w:ascii="Times" w:eastAsia="Times" w:hAnsi="Times" w:cs="Times"/>
                <w:b/>
                <w:bCs/>
                <w:sz w:val="20"/>
                <w:szCs w:val="20"/>
              </w:rPr>
            </w:pPr>
            <w:r w:rsidRPr="003C0DBD">
              <w:rPr>
                <w:rFonts w:ascii="Times" w:eastAsia="Times" w:hAnsi="Times" w:cs="Times"/>
                <w:b/>
                <w:bCs/>
                <w:sz w:val="20"/>
                <w:szCs w:val="20"/>
              </w:rPr>
              <w:t>Standard of care microbial load</w:t>
            </w:r>
          </w:p>
        </w:tc>
        <w:tc>
          <w:tcPr>
            <w:tcW w:w="1646" w:type="dxa"/>
          </w:tcPr>
          <w:p w14:paraId="6B776638" w14:textId="77777777" w:rsidR="004B312B" w:rsidRPr="003C0DBD" w:rsidRDefault="004B312B" w:rsidP="009C3127">
            <w:pPr>
              <w:rPr>
                <w:rFonts w:ascii="Times" w:eastAsia="Times" w:hAnsi="Times" w:cs="Times"/>
                <w:b/>
                <w:bCs/>
                <w:sz w:val="20"/>
                <w:szCs w:val="20"/>
              </w:rPr>
            </w:pPr>
            <w:r w:rsidRPr="003C0DBD">
              <w:rPr>
                <w:rFonts w:ascii="Times" w:eastAsia="Times" w:hAnsi="Times" w:cs="Times"/>
                <w:b/>
                <w:bCs/>
                <w:sz w:val="20"/>
                <w:szCs w:val="20"/>
              </w:rPr>
              <w:t>Standard of care pathogen ID</w:t>
            </w:r>
          </w:p>
        </w:tc>
        <w:tc>
          <w:tcPr>
            <w:tcW w:w="0" w:type="auto"/>
          </w:tcPr>
          <w:p w14:paraId="5E996967" w14:textId="77777777" w:rsidR="004B312B" w:rsidRPr="003C0DBD" w:rsidRDefault="004B312B" w:rsidP="009C3127">
            <w:pPr>
              <w:rPr>
                <w:rFonts w:ascii="Times" w:eastAsia="Times" w:hAnsi="Times" w:cs="Times"/>
                <w:b/>
                <w:bCs/>
                <w:sz w:val="20"/>
                <w:szCs w:val="20"/>
              </w:rPr>
            </w:pPr>
            <w:r w:rsidRPr="003C0DBD">
              <w:rPr>
                <w:rFonts w:ascii="Times" w:eastAsia="Times" w:hAnsi="Times" w:cs="Times"/>
                <w:b/>
                <w:bCs/>
                <w:sz w:val="20"/>
                <w:szCs w:val="20"/>
              </w:rPr>
              <w:t>Gentamicin disk diffusion measurement (mm)</w:t>
            </w:r>
          </w:p>
        </w:tc>
        <w:tc>
          <w:tcPr>
            <w:tcW w:w="0" w:type="auto"/>
          </w:tcPr>
          <w:p w14:paraId="3E6D8662" w14:textId="77777777" w:rsidR="004B312B" w:rsidRPr="003C0DBD" w:rsidRDefault="004B312B" w:rsidP="009C3127">
            <w:pPr>
              <w:rPr>
                <w:rFonts w:ascii="Times" w:eastAsia="Times" w:hAnsi="Times" w:cs="Times"/>
                <w:b/>
                <w:bCs/>
                <w:sz w:val="20"/>
                <w:szCs w:val="20"/>
              </w:rPr>
            </w:pPr>
            <w:r w:rsidRPr="003C0DBD">
              <w:rPr>
                <w:rFonts w:ascii="Times" w:eastAsia="Times" w:hAnsi="Times" w:cs="Times"/>
                <w:b/>
                <w:bCs/>
                <w:sz w:val="20"/>
                <w:szCs w:val="20"/>
              </w:rPr>
              <w:t>Gentamicin reference susceptibility</w:t>
            </w:r>
          </w:p>
        </w:tc>
        <w:tc>
          <w:tcPr>
            <w:tcW w:w="0" w:type="auto"/>
          </w:tcPr>
          <w:p w14:paraId="0AC94202" w14:textId="77777777" w:rsidR="004B312B" w:rsidRPr="003C0DBD" w:rsidRDefault="004B312B" w:rsidP="009C3127">
            <w:pPr>
              <w:rPr>
                <w:rFonts w:ascii="Times" w:eastAsia="Times" w:hAnsi="Times" w:cs="Times"/>
                <w:b/>
                <w:bCs/>
                <w:sz w:val="20"/>
                <w:szCs w:val="20"/>
              </w:rPr>
            </w:pPr>
            <w:r w:rsidRPr="003C0DBD">
              <w:rPr>
                <w:rFonts w:ascii="Times" w:eastAsia="Times" w:hAnsi="Times" w:cs="Times"/>
                <w:b/>
                <w:bCs/>
                <w:sz w:val="20"/>
                <w:szCs w:val="20"/>
              </w:rPr>
              <w:t>Gentamicin direct-from-specimen AST reported susceptibility</w:t>
            </w:r>
          </w:p>
        </w:tc>
      </w:tr>
      <w:tr w:rsidR="00BF688B" w:rsidRPr="003C0DBD" w14:paraId="5DD18BFC" w14:textId="77777777" w:rsidTr="009C3127">
        <w:tc>
          <w:tcPr>
            <w:tcW w:w="0" w:type="auto"/>
          </w:tcPr>
          <w:p w14:paraId="2AD6D42E"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GFU001</w:t>
            </w:r>
            <w:r w:rsidRPr="003C0DBD">
              <w:rPr>
                <w:rFonts w:ascii="Times" w:eastAsia="Times" w:hAnsi="Times" w:cs="Times"/>
                <w:sz w:val="20"/>
                <w:szCs w:val="20"/>
              </w:rPr>
              <w:softHyphen/>
              <w:t>_1</w:t>
            </w:r>
          </w:p>
        </w:tc>
        <w:tc>
          <w:tcPr>
            <w:tcW w:w="1666" w:type="dxa"/>
            <w:vMerge w:val="restart"/>
          </w:tcPr>
          <w:p w14:paraId="0E96C567"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&gt;10</w:t>
            </w:r>
            <w:r w:rsidRPr="003C0DBD">
              <w:rPr>
                <w:rFonts w:ascii="Times" w:eastAsia="Times" w:hAnsi="Times" w:cs="Times"/>
                <w:sz w:val="20"/>
                <w:szCs w:val="20"/>
                <w:vertAlign w:val="superscript"/>
              </w:rPr>
              <w:t>5</w:t>
            </w:r>
            <w:r w:rsidRPr="003C0DBD">
              <w:rPr>
                <w:rFonts w:ascii="Times" w:eastAsia="Times" w:hAnsi="Times" w:cs="Times"/>
                <w:sz w:val="20"/>
                <w:szCs w:val="20"/>
              </w:rPr>
              <w:t xml:space="preserve"> CFU/mL</w:t>
            </w:r>
          </w:p>
        </w:tc>
        <w:tc>
          <w:tcPr>
            <w:tcW w:w="1646" w:type="dxa"/>
            <w:vMerge w:val="restart"/>
          </w:tcPr>
          <w:p w14:paraId="491FA7FB" w14:textId="77777777" w:rsidR="00BF688B" w:rsidRPr="003C0DBD" w:rsidRDefault="00BF688B" w:rsidP="009C3127">
            <w:pPr>
              <w:rPr>
                <w:rFonts w:ascii="Times" w:eastAsia="Times" w:hAnsi="Times" w:cs="Times"/>
                <w:sz w:val="20"/>
                <w:szCs w:val="20"/>
              </w:rPr>
            </w:pPr>
            <w:r w:rsidRPr="003C0DBD">
              <w:rPr>
                <w:rFonts w:ascii="Times" w:eastAsia="Times" w:hAnsi="Times" w:cs="Times"/>
                <w:i/>
                <w:iCs/>
                <w:sz w:val="20"/>
                <w:szCs w:val="20"/>
              </w:rPr>
              <w:t>E. coli</w:t>
            </w:r>
            <w:r w:rsidRPr="003C0DBD">
              <w:rPr>
                <w:rFonts w:ascii="Times" w:eastAsia="Times" w:hAnsi="Times" w:cs="Times"/>
                <w:sz w:val="20"/>
                <w:szCs w:val="20"/>
              </w:rPr>
              <w:t>, other</w:t>
            </w:r>
          </w:p>
        </w:tc>
        <w:tc>
          <w:tcPr>
            <w:tcW w:w="0" w:type="auto"/>
            <w:vMerge w:val="restart"/>
          </w:tcPr>
          <w:p w14:paraId="5E7C1E6D"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20</w:t>
            </w:r>
          </w:p>
        </w:tc>
        <w:tc>
          <w:tcPr>
            <w:tcW w:w="0" w:type="auto"/>
            <w:vMerge w:val="restart"/>
          </w:tcPr>
          <w:p w14:paraId="5AA8180F"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7DAFD6D4"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15C84101" w14:textId="77777777" w:rsidTr="009C3127">
        <w:tc>
          <w:tcPr>
            <w:tcW w:w="0" w:type="auto"/>
          </w:tcPr>
          <w:p w14:paraId="4AF41DE2"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GFU001</w:t>
            </w:r>
            <w:r w:rsidRPr="003C0DBD">
              <w:rPr>
                <w:rFonts w:ascii="Times" w:eastAsia="Times" w:hAnsi="Times" w:cs="Times"/>
                <w:sz w:val="20"/>
                <w:szCs w:val="20"/>
              </w:rPr>
              <w:softHyphen/>
              <w:t>_2</w:t>
            </w:r>
          </w:p>
        </w:tc>
        <w:tc>
          <w:tcPr>
            <w:tcW w:w="1666" w:type="dxa"/>
            <w:vMerge/>
          </w:tcPr>
          <w:p w14:paraId="122B510E" w14:textId="77777777" w:rsidR="00BF688B" w:rsidRPr="003C0DBD" w:rsidRDefault="00BF688B" w:rsidP="009C3127">
            <w:pPr>
              <w:rPr>
                <w:rFonts w:ascii="Times" w:eastAsia="Times" w:hAnsi="Times" w:cs="Times"/>
                <w:sz w:val="20"/>
                <w:szCs w:val="20"/>
              </w:rPr>
            </w:pPr>
          </w:p>
        </w:tc>
        <w:tc>
          <w:tcPr>
            <w:tcW w:w="1646" w:type="dxa"/>
            <w:vMerge/>
          </w:tcPr>
          <w:p w14:paraId="22D1336B" w14:textId="77777777" w:rsidR="00BF688B" w:rsidRPr="003C0DBD" w:rsidRDefault="00BF688B" w:rsidP="009C3127">
            <w:pPr>
              <w:rPr>
                <w:rFonts w:ascii="Times" w:eastAsia="Times" w:hAnsi="Times" w:cs="Times"/>
                <w:i/>
                <w:iCs/>
                <w:sz w:val="20"/>
                <w:szCs w:val="20"/>
              </w:rPr>
            </w:pPr>
          </w:p>
        </w:tc>
        <w:tc>
          <w:tcPr>
            <w:tcW w:w="0" w:type="auto"/>
            <w:vMerge/>
          </w:tcPr>
          <w:p w14:paraId="4EAE6597" w14:textId="77777777" w:rsidR="00BF688B" w:rsidRPr="003C0DBD" w:rsidRDefault="00BF688B" w:rsidP="009C3127">
            <w:pPr>
              <w:rPr>
                <w:rFonts w:ascii="Times" w:eastAsia="Times" w:hAnsi="Times" w:cs="Times"/>
                <w:sz w:val="20"/>
                <w:szCs w:val="20"/>
              </w:rPr>
            </w:pPr>
          </w:p>
        </w:tc>
        <w:tc>
          <w:tcPr>
            <w:tcW w:w="0" w:type="auto"/>
            <w:vMerge/>
          </w:tcPr>
          <w:p w14:paraId="137C23E8" w14:textId="77777777" w:rsidR="00BF688B" w:rsidRPr="003C0DBD" w:rsidRDefault="00BF688B" w:rsidP="009C3127">
            <w:pPr>
              <w:rPr>
                <w:rFonts w:ascii="Times" w:eastAsia="Times" w:hAnsi="Times" w:cs="Times"/>
                <w:sz w:val="20"/>
                <w:szCs w:val="20"/>
              </w:rPr>
            </w:pPr>
          </w:p>
        </w:tc>
        <w:tc>
          <w:tcPr>
            <w:tcW w:w="0" w:type="auto"/>
          </w:tcPr>
          <w:p w14:paraId="1C7A2ACA"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r>
      <w:tr w:rsidR="00BF688B" w:rsidRPr="003C0DBD" w14:paraId="228C54A7" w14:textId="77777777" w:rsidTr="009C3127">
        <w:tc>
          <w:tcPr>
            <w:tcW w:w="0" w:type="auto"/>
          </w:tcPr>
          <w:p w14:paraId="3E7290FD"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GFU002_1</w:t>
            </w:r>
          </w:p>
        </w:tc>
        <w:tc>
          <w:tcPr>
            <w:tcW w:w="1666" w:type="dxa"/>
            <w:vMerge w:val="restart"/>
          </w:tcPr>
          <w:p w14:paraId="4C311AA4"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&gt;10</w:t>
            </w:r>
            <w:r w:rsidRPr="003C0DBD">
              <w:rPr>
                <w:rFonts w:ascii="Times" w:eastAsia="Times" w:hAnsi="Times" w:cs="Times"/>
                <w:sz w:val="20"/>
                <w:szCs w:val="20"/>
                <w:vertAlign w:val="superscript"/>
              </w:rPr>
              <w:t>5</w:t>
            </w:r>
            <w:r w:rsidRPr="003C0DBD">
              <w:rPr>
                <w:rFonts w:ascii="Times" w:eastAsia="Times" w:hAnsi="Times" w:cs="Times"/>
                <w:sz w:val="20"/>
                <w:szCs w:val="20"/>
              </w:rPr>
              <w:t xml:space="preserve"> CFU/mL</w:t>
            </w:r>
          </w:p>
        </w:tc>
        <w:tc>
          <w:tcPr>
            <w:tcW w:w="1646" w:type="dxa"/>
            <w:vMerge w:val="restart"/>
          </w:tcPr>
          <w:p w14:paraId="12D7F287" w14:textId="77777777" w:rsidR="00BF688B" w:rsidRPr="003C0DBD" w:rsidRDefault="00BF688B" w:rsidP="009C3127">
            <w:pPr>
              <w:rPr>
                <w:rFonts w:ascii="Times" w:eastAsia="Times" w:hAnsi="Times" w:cs="Times"/>
                <w:sz w:val="20"/>
                <w:szCs w:val="20"/>
              </w:rPr>
            </w:pPr>
            <w:r w:rsidRPr="003C0DBD">
              <w:rPr>
                <w:rFonts w:ascii="Times" w:eastAsia="Times" w:hAnsi="Times" w:cs="Times"/>
                <w:i/>
                <w:iCs/>
                <w:sz w:val="20"/>
                <w:szCs w:val="20"/>
              </w:rPr>
              <w:t>P. mirabilis</w:t>
            </w:r>
            <w:r w:rsidRPr="003C0DBD">
              <w:rPr>
                <w:rFonts w:ascii="Times" w:eastAsia="Times" w:hAnsi="Times" w:cs="Times"/>
                <w:sz w:val="20"/>
                <w:szCs w:val="20"/>
              </w:rPr>
              <w:t>, gram-negative rods, other</w:t>
            </w:r>
          </w:p>
        </w:tc>
        <w:tc>
          <w:tcPr>
            <w:tcW w:w="0" w:type="auto"/>
            <w:vMerge w:val="restart"/>
          </w:tcPr>
          <w:p w14:paraId="017FDC92"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21</w:t>
            </w:r>
          </w:p>
        </w:tc>
        <w:tc>
          <w:tcPr>
            <w:tcW w:w="0" w:type="auto"/>
            <w:vMerge w:val="restart"/>
          </w:tcPr>
          <w:p w14:paraId="213D7102"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4D251465"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Intermediate</w:t>
            </w:r>
          </w:p>
        </w:tc>
      </w:tr>
      <w:tr w:rsidR="00BF688B" w:rsidRPr="003C0DBD" w14:paraId="49AF15E9" w14:textId="77777777" w:rsidTr="009C3127">
        <w:tc>
          <w:tcPr>
            <w:tcW w:w="0" w:type="auto"/>
          </w:tcPr>
          <w:p w14:paraId="7C984050"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GFU002_2</w:t>
            </w:r>
          </w:p>
        </w:tc>
        <w:tc>
          <w:tcPr>
            <w:tcW w:w="1666" w:type="dxa"/>
            <w:vMerge/>
          </w:tcPr>
          <w:p w14:paraId="77E83F5C" w14:textId="77777777" w:rsidR="00BF688B" w:rsidRPr="003C0DBD" w:rsidRDefault="00BF688B" w:rsidP="009C3127">
            <w:pPr>
              <w:rPr>
                <w:rFonts w:ascii="Times" w:eastAsia="Times" w:hAnsi="Times" w:cs="Times"/>
                <w:sz w:val="20"/>
                <w:szCs w:val="20"/>
              </w:rPr>
            </w:pPr>
          </w:p>
        </w:tc>
        <w:tc>
          <w:tcPr>
            <w:tcW w:w="1646" w:type="dxa"/>
            <w:vMerge/>
          </w:tcPr>
          <w:p w14:paraId="23D3A7D5" w14:textId="77777777" w:rsidR="00BF688B" w:rsidRPr="003C0DBD" w:rsidRDefault="00BF688B" w:rsidP="009C3127">
            <w:pPr>
              <w:rPr>
                <w:rFonts w:ascii="Times" w:eastAsia="Times" w:hAnsi="Times" w:cs="Times"/>
                <w:i/>
                <w:iCs/>
                <w:sz w:val="20"/>
                <w:szCs w:val="20"/>
              </w:rPr>
            </w:pPr>
          </w:p>
        </w:tc>
        <w:tc>
          <w:tcPr>
            <w:tcW w:w="0" w:type="auto"/>
            <w:vMerge/>
          </w:tcPr>
          <w:p w14:paraId="09DA5027" w14:textId="77777777" w:rsidR="00BF688B" w:rsidRPr="003C0DBD" w:rsidRDefault="00BF688B" w:rsidP="009C3127">
            <w:pPr>
              <w:rPr>
                <w:rFonts w:ascii="Times" w:eastAsia="Times" w:hAnsi="Times" w:cs="Times"/>
                <w:sz w:val="20"/>
                <w:szCs w:val="20"/>
              </w:rPr>
            </w:pPr>
          </w:p>
        </w:tc>
        <w:tc>
          <w:tcPr>
            <w:tcW w:w="0" w:type="auto"/>
            <w:vMerge/>
          </w:tcPr>
          <w:p w14:paraId="17419D5F" w14:textId="77777777" w:rsidR="00BF688B" w:rsidRPr="003C0DBD" w:rsidRDefault="00BF688B" w:rsidP="009C3127">
            <w:pPr>
              <w:rPr>
                <w:rFonts w:ascii="Times" w:eastAsia="Times" w:hAnsi="Times" w:cs="Times"/>
                <w:sz w:val="20"/>
                <w:szCs w:val="20"/>
              </w:rPr>
            </w:pPr>
          </w:p>
        </w:tc>
        <w:tc>
          <w:tcPr>
            <w:tcW w:w="0" w:type="auto"/>
          </w:tcPr>
          <w:p w14:paraId="4B3EF7A3"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5F27AB53" w14:textId="77777777" w:rsidTr="009C3127">
        <w:tc>
          <w:tcPr>
            <w:tcW w:w="0" w:type="auto"/>
          </w:tcPr>
          <w:p w14:paraId="5CE8627C"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GFU003_1</w:t>
            </w:r>
          </w:p>
        </w:tc>
        <w:tc>
          <w:tcPr>
            <w:tcW w:w="1666" w:type="dxa"/>
            <w:vMerge w:val="restart"/>
          </w:tcPr>
          <w:p w14:paraId="5A171CE4"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&gt;10</w:t>
            </w:r>
            <w:r w:rsidRPr="003C0DBD">
              <w:rPr>
                <w:rFonts w:ascii="Times" w:eastAsia="Times" w:hAnsi="Times" w:cs="Times"/>
                <w:sz w:val="20"/>
                <w:szCs w:val="20"/>
                <w:vertAlign w:val="superscript"/>
              </w:rPr>
              <w:t>5</w:t>
            </w:r>
            <w:r w:rsidRPr="003C0DBD">
              <w:rPr>
                <w:rFonts w:ascii="Times" w:eastAsia="Times" w:hAnsi="Times" w:cs="Times"/>
                <w:sz w:val="20"/>
                <w:szCs w:val="20"/>
              </w:rPr>
              <w:t xml:space="preserve"> CFU/mL</w:t>
            </w:r>
          </w:p>
        </w:tc>
        <w:tc>
          <w:tcPr>
            <w:tcW w:w="1646" w:type="dxa"/>
            <w:vMerge w:val="restart"/>
          </w:tcPr>
          <w:p w14:paraId="43BC3B9B" w14:textId="77777777" w:rsidR="00BF688B" w:rsidRPr="003C0DBD" w:rsidRDefault="00BF688B" w:rsidP="009C3127">
            <w:pPr>
              <w:rPr>
                <w:rFonts w:ascii="Times" w:eastAsia="Times" w:hAnsi="Times" w:cs="Times"/>
                <w:sz w:val="20"/>
                <w:szCs w:val="20"/>
              </w:rPr>
            </w:pPr>
            <w:r w:rsidRPr="003C0DBD">
              <w:rPr>
                <w:rFonts w:ascii="Times" w:eastAsia="Times" w:hAnsi="Times" w:cs="Times"/>
                <w:i/>
                <w:iCs/>
                <w:sz w:val="20"/>
                <w:szCs w:val="20"/>
              </w:rPr>
              <w:t>E. coli</w:t>
            </w:r>
          </w:p>
        </w:tc>
        <w:tc>
          <w:tcPr>
            <w:tcW w:w="0" w:type="auto"/>
            <w:vMerge w:val="restart"/>
          </w:tcPr>
          <w:p w14:paraId="27478EEA"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20</w:t>
            </w:r>
          </w:p>
        </w:tc>
        <w:tc>
          <w:tcPr>
            <w:tcW w:w="0" w:type="auto"/>
            <w:vMerge w:val="restart"/>
          </w:tcPr>
          <w:p w14:paraId="7F42662B"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3156848C"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Intermediate</w:t>
            </w:r>
          </w:p>
        </w:tc>
      </w:tr>
      <w:tr w:rsidR="00BF688B" w:rsidRPr="003C0DBD" w14:paraId="03A2173D" w14:textId="77777777" w:rsidTr="009C3127">
        <w:tc>
          <w:tcPr>
            <w:tcW w:w="0" w:type="auto"/>
          </w:tcPr>
          <w:p w14:paraId="0FE47F66"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GFU003_2</w:t>
            </w:r>
          </w:p>
        </w:tc>
        <w:tc>
          <w:tcPr>
            <w:tcW w:w="1666" w:type="dxa"/>
            <w:vMerge/>
          </w:tcPr>
          <w:p w14:paraId="4BF82347" w14:textId="77777777" w:rsidR="00BF688B" w:rsidRPr="003C0DBD" w:rsidRDefault="00BF688B" w:rsidP="009C3127">
            <w:pPr>
              <w:rPr>
                <w:rFonts w:ascii="Times" w:eastAsia="Times" w:hAnsi="Times" w:cs="Times"/>
                <w:sz w:val="20"/>
                <w:szCs w:val="20"/>
              </w:rPr>
            </w:pPr>
          </w:p>
        </w:tc>
        <w:tc>
          <w:tcPr>
            <w:tcW w:w="1646" w:type="dxa"/>
            <w:vMerge/>
          </w:tcPr>
          <w:p w14:paraId="096E2F9E" w14:textId="77777777" w:rsidR="00BF688B" w:rsidRPr="003C0DBD" w:rsidRDefault="00BF688B" w:rsidP="009C3127">
            <w:pPr>
              <w:rPr>
                <w:rFonts w:ascii="Times" w:eastAsia="Times" w:hAnsi="Times" w:cs="Times"/>
                <w:i/>
                <w:iCs/>
                <w:sz w:val="20"/>
                <w:szCs w:val="20"/>
              </w:rPr>
            </w:pPr>
          </w:p>
        </w:tc>
        <w:tc>
          <w:tcPr>
            <w:tcW w:w="0" w:type="auto"/>
            <w:vMerge/>
          </w:tcPr>
          <w:p w14:paraId="63256530" w14:textId="77777777" w:rsidR="00BF688B" w:rsidRPr="003C0DBD" w:rsidRDefault="00BF688B" w:rsidP="009C3127">
            <w:pPr>
              <w:rPr>
                <w:rFonts w:ascii="Times" w:eastAsia="Times" w:hAnsi="Times" w:cs="Times"/>
                <w:sz w:val="20"/>
                <w:szCs w:val="20"/>
              </w:rPr>
            </w:pPr>
          </w:p>
        </w:tc>
        <w:tc>
          <w:tcPr>
            <w:tcW w:w="0" w:type="auto"/>
            <w:vMerge/>
          </w:tcPr>
          <w:p w14:paraId="2CA7C365" w14:textId="77777777" w:rsidR="00BF688B" w:rsidRPr="003C0DBD" w:rsidRDefault="00BF688B" w:rsidP="009C3127">
            <w:pPr>
              <w:rPr>
                <w:rFonts w:ascii="Times" w:eastAsia="Times" w:hAnsi="Times" w:cs="Times"/>
                <w:sz w:val="20"/>
                <w:szCs w:val="20"/>
              </w:rPr>
            </w:pPr>
          </w:p>
        </w:tc>
        <w:tc>
          <w:tcPr>
            <w:tcW w:w="0" w:type="auto"/>
          </w:tcPr>
          <w:p w14:paraId="3AFFD52E"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r>
      <w:tr w:rsidR="00BF688B" w:rsidRPr="003C0DBD" w14:paraId="0AEEFB40" w14:textId="77777777" w:rsidTr="009C3127">
        <w:tc>
          <w:tcPr>
            <w:tcW w:w="0" w:type="auto"/>
          </w:tcPr>
          <w:p w14:paraId="7C62243F"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GFU004_1</w:t>
            </w:r>
          </w:p>
        </w:tc>
        <w:tc>
          <w:tcPr>
            <w:tcW w:w="1666" w:type="dxa"/>
            <w:vMerge w:val="restart"/>
          </w:tcPr>
          <w:p w14:paraId="5C1581B7"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&gt;10</w:t>
            </w:r>
            <w:r w:rsidRPr="003C0DBD">
              <w:rPr>
                <w:rFonts w:ascii="Times" w:eastAsia="Times" w:hAnsi="Times" w:cs="Times"/>
                <w:sz w:val="20"/>
                <w:szCs w:val="20"/>
                <w:vertAlign w:val="superscript"/>
              </w:rPr>
              <w:t>5</w:t>
            </w:r>
            <w:r w:rsidRPr="003C0DBD">
              <w:rPr>
                <w:rFonts w:ascii="Times" w:eastAsia="Times" w:hAnsi="Times" w:cs="Times"/>
                <w:sz w:val="20"/>
                <w:szCs w:val="20"/>
              </w:rPr>
              <w:t xml:space="preserve"> CFU/mL</w:t>
            </w:r>
          </w:p>
        </w:tc>
        <w:tc>
          <w:tcPr>
            <w:tcW w:w="1646" w:type="dxa"/>
            <w:vMerge w:val="restart"/>
          </w:tcPr>
          <w:p w14:paraId="401E3AFF" w14:textId="77777777" w:rsidR="00BF688B" w:rsidRPr="003C0DBD" w:rsidRDefault="00BF688B" w:rsidP="009C3127">
            <w:pPr>
              <w:rPr>
                <w:rFonts w:ascii="Times" w:eastAsia="Times" w:hAnsi="Times" w:cs="Times"/>
                <w:sz w:val="20"/>
                <w:szCs w:val="20"/>
              </w:rPr>
            </w:pPr>
            <w:r w:rsidRPr="003C0DBD">
              <w:rPr>
                <w:rFonts w:ascii="Times" w:eastAsia="Times" w:hAnsi="Times" w:cs="Times"/>
                <w:i/>
                <w:iCs/>
                <w:sz w:val="20"/>
                <w:szCs w:val="20"/>
              </w:rPr>
              <w:t>K. pneumoniae</w:t>
            </w:r>
            <w:r w:rsidRPr="003C0DBD">
              <w:rPr>
                <w:rFonts w:ascii="Times" w:eastAsia="Times" w:hAnsi="Times" w:cs="Times"/>
                <w:sz w:val="20"/>
                <w:szCs w:val="20"/>
              </w:rPr>
              <w:t>, other</w:t>
            </w:r>
          </w:p>
        </w:tc>
        <w:tc>
          <w:tcPr>
            <w:tcW w:w="0" w:type="auto"/>
            <w:vMerge w:val="restart"/>
          </w:tcPr>
          <w:p w14:paraId="62CA2998"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22</w:t>
            </w:r>
          </w:p>
        </w:tc>
        <w:tc>
          <w:tcPr>
            <w:tcW w:w="0" w:type="auto"/>
            <w:vMerge w:val="restart"/>
          </w:tcPr>
          <w:p w14:paraId="00AA87B6"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2924FC47"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6D1E1B00" w14:textId="77777777" w:rsidTr="009C3127">
        <w:tc>
          <w:tcPr>
            <w:tcW w:w="0" w:type="auto"/>
          </w:tcPr>
          <w:p w14:paraId="0D2981DC"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GFU004_2</w:t>
            </w:r>
          </w:p>
        </w:tc>
        <w:tc>
          <w:tcPr>
            <w:tcW w:w="1666" w:type="dxa"/>
            <w:vMerge/>
          </w:tcPr>
          <w:p w14:paraId="0C678837" w14:textId="77777777" w:rsidR="00BF688B" w:rsidRPr="003C0DBD" w:rsidRDefault="00BF688B" w:rsidP="009C3127">
            <w:pPr>
              <w:rPr>
                <w:rFonts w:ascii="Times" w:eastAsia="Times" w:hAnsi="Times" w:cs="Times"/>
                <w:sz w:val="20"/>
                <w:szCs w:val="20"/>
              </w:rPr>
            </w:pPr>
          </w:p>
        </w:tc>
        <w:tc>
          <w:tcPr>
            <w:tcW w:w="1646" w:type="dxa"/>
            <w:vMerge/>
          </w:tcPr>
          <w:p w14:paraId="7AE1530C" w14:textId="77777777" w:rsidR="00BF688B" w:rsidRPr="003C0DBD" w:rsidRDefault="00BF688B" w:rsidP="009C3127">
            <w:pPr>
              <w:rPr>
                <w:rFonts w:ascii="Times" w:eastAsia="Times" w:hAnsi="Times" w:cs="Times"/>
                <w:i/>
                <w:iCs/>
                <w:sz w:val="20"/>
                <w:szCs w:val="20"/>
              </w:rPr>
            </w:pPr>
          </w:p>
        </w:tc>
        <w:tc>
          <w:tcPr>
            <w:tcW w:w="0" w:type="auto"/>
            <w:vMerge/>
          </w:tcPr>
          <w:p w14:paraId="313BEA3C" w14:textId="77777777" w:rsidR="00BF688B" w:rsidRPr="003C0DBD" w:rsidRDefault="00BF688B" w:rsidP="009C3127">
            <w:pPr>
              <w:rPr>
                <w:rFonts w:ascii="Times" w:eastAsia="Times" w:hAnsi="Times" w:cs="Times"/>
                <w:sz w:val="20"/>
                <w:szCs w:val="20"/>
              </w:rPr>
            </w:pPr>
          </w:p>
        </w:tc>
        <w:tc>
          <w:tcPr>
            <w:tcW w:w="0" w:type="auto"/>
            <w:vMerge/>
          </w:tcPr>
          <w:p w14:paraId="6295CD32" w14:textId="77777777" w:rsidR="00BF688B" w:rsidRPr="003C0DBD" w:rsidRDefault="00BF688B" w:rsidP="009C3127">
            <w:pPr>
              <w:rPr>
                <w:rFonts w:ascii="Times" w:eastAsia="Times" w:hAnsi="Times" w:cs="Times"/>
                <w:sz w:val="20"/>
                <w:szCs w:val="20"/>
              </w:rPr>
            </w:pPr>
          </w:p>
        </w:tc>
        <w:tc>
          <w:tcPr>
            <w:tcW w:w="0" w:type="auto"/>
          </w:tcPr>
          <w:p w14:paraId="27EDE95B"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7A09503B" w14:textId="77777777" w:rsidTr="009C3127">
        <w:tc>
          <w:tcPr>
            <w:tcW w:w="0" w:type="auto"/>
          </w:tcPr>
          <w:p w14:paraId="36FED220"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GFU005_1</w:t>
            </w:r>
          </w:p>
        </w:tc>
        <w:tc>
          <w:tcPr>
            <w:tcW w:w="1666" w:type="dxa"/>
            <w:vMerge w:val="restart"/>
          </w:tcPr>
          <w:p w14:paraId="68CFEAAB"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&gt;10</w:t>
            </w:r>
            <w:r w:rsidRPr="003C0DBD">
              <w:rPr>
                <w:rFonts w:ascii="Times" w:eastAsia="Times" w:hAnsi="Times" w:cs="Times"/>
                <w:sz w:val="20"/>
                <w:szCs w:val="20"/>
                <w:vertAlign w:val="superscript"/>
              </w:rPr>
              <w:t>5</w:t>
            </w:r>
            <w:r w:rsidRPr="003C0DBD">
              <w:rPr>
                <w:rFonts w:ascii="Times" w:eastAsia="Times" w:hAnsi="Times" w:cs="Times"/>
                <w:sz w:val="20"/>
                <w:szCs w:val="20"/>
              </w:rPr>
              <w:t xml:space="preserve"> CFU/mL</w:t>
            </w:r>
          </w:p>
        </w:tc>
        <w:tc>
          <w:tcPr>
            <w:tcW w:w="1646" w:type="dxa"/>
            <w:vMerge w:val="restart"/>
          </w:tcPr>
          <w:p w14:paraId="0B6A822F" w14:textId="77777777" w:rsidR="00BF688B" w:rsidRPr="003C0DBD" w:rsidRDefault="00BF688B" w:rsidP="009C3127">
            <w:pPr>
              <w:rPr>
                <w:rFonts w:ascii="Times" w:eastAsia="Times" w:hAnsi="Times" w:cs="Times"/>
                <w:sz w:val="20"/>
                <w:szCs w:val="20"/>
              </w:rPr>
            </w:pPr>
            <w:r w:rsidRPr="003C0DBD">
              <w:rPr>
                <w:rFonts w:ascii="Times" w:eastAsia="Times" w:hAnsi="Times" w:cs="Times"/>
                <w:i/>
                <w:iCs/>
                <w:sz w:val="20"/>
                <w:szCs w:val="20"/>
              </w:rPr>
              <w:t xml:space="preserve">K. </w:t>
            </w:r>
            <w:proofErr w:type="spellStart"/>
            <w:r w:rsidRPr="003C0DBD">
              <w:rPr>
                <w:rFonts w:ascii="Times" w:eastAsia="Times" w:hAnsi="Times" w:cs="Times"/>
                <w:i/>
                <w:iCs/>
                <w:sz w:val="20"/>
                <w:szCs w:val="20"/>
              </w:rPr>
              <w:t>oxytoca</w:t>
            </w:r>
            <w:proofErr w:type="spellEnd"/>
            <w:r w:rsidRPr="003C0DBD">
              <w:rPr>
                <w:rFonts w:ascii="Times" w:eastAsia="Times" w:hAnsi="Times" w:cs="Times"/>
                <w:sz w:val="20"/>
                <w:szCs w:val="20"/>
              </w:rPr>
              <w:t>, other</w:t>
            </w:r>
          </w:p>
        </w:tc>
        <w:tc>
          <w:tcPr>
            <w:tcW w:w="0" w:type="auto"/>
            <w:vMerge w:val="restart"/>
          </w:tcPr>
          <w:p w14:paraId="1010F34F"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21</w:t>
            </w:r>
          </w:p>
        </w:tc>
        <w:tc>
          <w:tcPr>
            <w:tcW w:w="0" w:type="auto"/>
            <w:vMerge w:val="restart"/>
          </w:tcPr>
          <w:p w14:paraId="7552D3F2"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0599D83D"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1210F00D" w14:textId="77777777" w:rsidTr="009C3127">
        <w:tc>
          <w:tcPr>
            <w:tcW w:w="0" w:type="auto"/>
          </w:tcPr>
          <w:p w14:paraId="5257F0DA"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GFU005_2</w:t>
            </w:r>
          </w:p>
        </w:tc>
        <w:tc>
          <w:tcPr>
            <w:tcW w:w="1666" w:type="dxa"/>
            <w:vMerge/>
          </w:tcPr>
          <w:p w14:paraId="12BFBA22" w14:textId="77777777" w:rsidR="00BF688B" w:rsidRPr="003C0DBD" w:rsidRDefault="00BF688B" w:rsidP="009C3127">
            <w:pPr>
              <w:rPr>
                <w:rFonts w:ascii="Times" w:eastAsia="Times" w:hAnsi="Times" w:cs="Times"/>
                <w:sz w:val="20"/>
                <w:szCs w:val="20"/>
              </w:rPr>
            </w:pPr>
          </w:p>
        </w:tc>
        <w:tc>
          <w:tcPr>
            <w:tcW w:w="1646" w:type="dxa"/>
            <w:vMerge/>
          </w:tcPr>
          <w:p w14:paraId="60546325" w14:textId="77777777" w:rsidR="00BF688B" w:rsidRPr="003C0DBD" w:rsidRDefault="00BF688B" w:rsidP="009C3127">
            <w:pPr>
              <w:rPr>
                <w:rFonts w:ascii="Times" w:eastAsia="Times" w:hAnsi="Times" w:cs="Times"/>
                <w:i/>
                <w:iCs/>
                <w:sz w:val="20"/>
                <w:szCs w:val="20"/>
              </w:rPr>
            </w:pPr>
          </w:p>
        </w:tc>
        <w:tc>
          <w:tcPr>
            <w:tcW w:w="0" w:type="auto"/>
            <w:vMerge/>
          </w:tcPr>
          <w:p w14:paraId="206C7682" w14:textId="77777777" w:rsidR="00BF688B" w:rsidRPr="003C0DBD" w:rsidRDefault="00BF688B" w:rsidP="009C3127">
            <w:pPr>
              <w:rPr>
                <w:rFonts w:ascii="Times" w:eastAsia="Times" w:hAnsi="Times" w:cs="Times"/>
                <w:sz w:val="20"/>
                <w:szCs w:val="20"/>
              </w:rPr>
            </w:pPr>
          </w:p>
        </w:tc>
        <w:tc>
          <w:tcPr>
            <w:tcW w:w="0" w:type="auto"/>
            <w:vMerge/>
          </w:tcPr>
          <w:p w14:paraId="7C0B1A90" w14:textId="77777777" w:rsidR="00BF688B" w:rsidRPr="003C0DBD" w:rsidRDefault="00BF688B" w:rsidP="009C3127">
            <w:pPr>
              <w:rPr>
                <w:rFonts w:ascii="Times" w:eastAsia="Times" w:hAnsi="Times" w:cs="Times"/>
                <w:sz w:val="20"/>
                <w:szCs w:val="20"/>
              </w:rPr>
            </w:pPr>
          </w:p>
        </w:tc>
        <w:tc>
          <w:tcPr>
            <w:tcW w:w="0" w:type="auto"/>
          </w:tcPr>
          <w:p w14:paraId="5106EF23"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r>
      <w:tr w:rsidR="00BF688B" w:rsidRPr="003C0DBD" w14:paraId="18F74355" w14:textId="77777777" w:rsidTr="009C3127">
        <w:tc>
          <w:tcPr>
            <w:tcW w:w="0" w:type="auto"/>
          </w:tcPr>
          <w:p w14:paraId="2ED5F080"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GFU006_1</w:t>
            </w:r>
          </w:p>
        </w:tc>
        <w:tc>
          <w:tcPr>
            <w:tcW w:w="1666" w:type="dxa"/>
            <w:vMerge w:val="restart"/>
          </w:tcPr>
          <w:p w14:paraId="607826CE"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&gt;10</w:t>
            </w:r>
            <w:r w:rsidRPr="003C0DBD">
              <w:rPr>
                <w:rFonts w:ascii="Times" w:eastAsia="Times" w:hAnsi="Times" w:cs="Times"/>
                <w:sz w:val="20"/>
                <w:szCs w:val="20"/>
                <w:vertAlign w:val="superscript"/>
              </w:rPr>
              <w:t>5</w:t>
            </w:r>
            <w:r w:rsidRPr="003C0DBD">
              <w:rPr>
                <w:rFonts w:ascii="Times" w:eastAsia="Times" w:hAnsi="Times" w:cs="Times"/>
                <w:sz w:val="20"/>
                <w:szCs w:val="20"/>
              </w:rPr>
              <w:t xml:space="preserve"> CFU/mL</w:t>
            </w:r>
          </w:p>
        </w:tc>
        <w:tc>
          <w:tcPr>
            <w:tcW w:w="1646" w:type="dxa"/>
            <w:vMerge w:val="restart"/>
          </w:tcPr>
          <w:p w14:paraId="7C759189" w14:textId="77777777" w:rsidR="00BF688B" w:rsidRPr="003C0DBD" w:rsidRDefault="00BF688B" w:rsidP="009C3127">
            <w:pPr>
              <w:rPr>
                <w:rFonts w:ascii="Times" w:eastAsia="Times" w:hAnsi="Times" w:cs="Times"/>
                <w:sz w:val="20"/>
                <w:szCs w:val="20"/>
              </w:rPr>
            </w:pPr>
            <w:r w:rsidRPr="003C0DBD">
              <w:rPr>
                <w:rFonts w:ascii="Times" w:eastAsia="Times" w:hAnsi="Times" w:cs="Times"/>
                <w:i/>
                <w:iCs/>
                <w:sz w:val="20"/>
                <w:szCs w:val="20"/>
              </w:rPr>
              <w:t>P. mirabilis</w:t>
            </w:r>
            <w:r w:rsidRPr="003C0DBD">
              <w:rPr>
                <w:rFonts w:ascii="Times" w:eastAsia="Times" w:hAnsi="Times" w:cs="Times"/>
                <w:sz w:val="20"/>
                <w:szCs w:val="20"/>
              </w:rPr>
              <w:t>, other</w:t>
            </w:r>
          </w:p>
        </w:tc>
        <w:tc>
          <w:tcPr>
            <w:tcW w:w="0" w:type="auto"/>
            <w:vMerge w:val="restart"/>
          </w:tcPr>
          <w:p w14:paraId="455D39C4"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22</w:t>
            </w:r>
          </w:p>
        </w:tc>
        <w:tc>
          <w:tcPr>
            <w:tcW w:w="0" w:type="auto"/>
            <w:vMerge w:val="restart"/>
          </w:tcPr>
          <w:p w14:paraId="247DFDEE"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10835241"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2CB06CD6" w14:textId="77777777" w:rsidTr="009C3127">
        <w:tc>
          <w:tcPr>
            <w:tcW w:w="0" w:type="auto"/>
          </w:tcPr>
          <w:p w14:paraId="60DEE4CD"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GFU006_2</w:t>
            </w:r>
          </w:p>
        </w:tc>
        <w:tc>
          <w:tcPr>
            <w:tcW w:w="1666" w:type="dxa"/>
            <w:vMerge/>
          </w:tcPr>
          <w:p w14:paraId="61FC6CE7" w14:textId="77777777" w:rsidR="00BF688B" w:rsidRPr="003C0DBD" w:rsidRDefault="00BF688B" w:rsidP="009C3127">
            <w:pPr>
              <w:rPr>
                <w:rFonts w:ascii="Times" w:eastAsia="Times" w:hAnsi="Times" w:cs="Times"/>
                <w:sz w:val="20"/>
                <w:szCs w:val="20"/>
              </w:rPr>
            </w:pPr>
          </w:p>
        </w:tc>
        <w:tc>
          <w:tcPr>
            <w:tcW w:w="1646" w:type="dxa"/>
            <w:vMerge/>
          </w:tcPr>
          <w:p w14:paraId="2BEAD15B" w14:textId="77777777" w:rsidR="00BF688B" w:rsidRPr="003C0DBD" w:rsidRDefault="00BF688B" w:rsidP="009C3127">
            <w:pPr>
              <w:rPr>
                <w:rFonts w:ascii="Times" w:eastAsia="Times" w:hAnsi="Times" w:cs="Times"/>
                <w:i/>
                <w:iCs/>
                <w:sz w:val="20"/>
                <w:szCs w:val="20"/>
              </w:rPr>
            </w:pPr>
          </w:p>
        </w:tc>
        <w:tc>
          <w:tcPr>
            <w:tcW w:w="0" w:type="auto"/>
            <w:vMerge/>
          </w:tcPr>
          <w:p w14:paraId="6A6E5810" w14:textId="77777777" w:rsidR="00BF688B" w:rsidRPr="003C0DBD" w:rsidRDefault="00BF688B" w:rsidP="009C3127">
            <w:pPr>
              <w:rPr>
                <w:rFonts w:ascii="Times" w:eastAsia="Times" w:hAnsi="Times" w:cs="Times"/>
                <w:sz w:val="20"/>
                <w:szCs w:val="20"/>
              </w:rPr>
            </w:pPr>
          </w:p>
        </w:tc>
        <w:tc>
          <w:tcPr>
            <w:tcW w:w="0" w:type="auto"/>
            <w:vMerge/>
          </w:tcPr>
          <w:p w14:paraId="26354D02" w14:textId="77777777" w:rsidR="00BF688B" w:rsidRPr="003C0DBD" w:rsidRDefault="00BF688B" w:rsidP="009C3127">
            <w:pPr>
              <w:rPr>
                <w:rFonts w:ascii="Times" w:eastAsia="Times" w:hAnsi="Times" w:cs="Times"/>
                <w:sz w:val="20"/>
                <w:szCs w:val="20"/>
              </w:rPr>
            </w:pPr>
          </w:p>
        </w:tc>
        <w:tc>
          <w:tcPr>
            <w:tcW w:w="0" w:type="auto"/>
          </w:tcPr>
          <w:p w14:paraId="65D80E7B"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Intermediate</w:t>
            </w:r>
          </w:p>
        </w:tc>
      </w:tr>
      <w:tr w:rsidR="00BF688B" w:rsidRPr="003C0DBD" w14:paraId="2B454CB6" w14:textId="77777777" w:rsidTr="009C3127">
        <w:tc>
          <w:tcPr>
            <w:tcW w:w="0" w:type="auto"/>
          </w:tcPr>
          <w:p w14:paraId="074C13A7"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GFU007_1</w:t>
            </w:r>
          </w:p>
        </w:tc>
        <w:tc>
          <w:tcPr>
            <w:tcW w:w="1666" w:type="dxa"/>
            <w:vMerge w:val="restart"/>
          </w:tcPr>
          <w:p w14:paraId="0C9AB334"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Not available</w:t>
            </w:r>
          </w:p>
        </w:tc>
        <w:tc>
          <w:tcPr>
            <w:tcW w:w="1646" w:type="dxa"/>
            <w:vMerge w:val="restart"/>
          </w:tcPr>
          <w:p w14:paraId="25D99AF3"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Multiple bacteria isolated</w:t>
            </w:r>
          </w:p>
        </w:tc>
        <w:tc>
          <w:tcPr>
            <w:tcW w:w="0" w:type="auto"/>
            <w:vMerge w:val="restart"/>
          </w:tcPr>
          <w:p w14:paraId="281A1394"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21</w:t>
            </w:r>
          </w:p>
        </w:tc>
        <w:tc>
          <w:tcPr>
            <w:tcW w:w="0" w:type="auto"/>
            <w:vMerge w:val="restart"/>
          </w:tcPr>
          <w:p w14:paraId="0B6DCA31"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0DF280D6"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2D206F0E" w14:textId="77777777" w:rsidTr="009C3127">
        <w:tc>
          <w:tcPr>
            <w:tcW w:w="0" w:type="auto"/>
          </w:tcPr>
          <w:p w14:paraId="1C9CBA16"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GFU007_2</w:t>
            </w:r>
          </w:p>
        </w:tc>
        <w:tc>
          <w:tcPr>
            <w:tcW w:w="1666" w:type="dxa"/>
            <w:vMerge/>
          </w:tcPr>
          <w:p w14:paraId="439B9AE9" w14:textId="77777777" w:rsidR="00BF688B" w:rsidRPr="003C0DBD" w:rsidRDefault="00BF688B" w:rsidP="009C3127">
            <w:pPr>
              <w:rPr>
                <w:rFonts w:ascii="Times" w:eastAsia="Times" w:hAnsi="Times" w:cs="Times"/>
                <w:sz w:val="20"/>
                <w:szCs w:val="20"/>
              </w:rPr>
            </w:pPr>
          </w:p>
        </w:tc>
        <w:tc>
          <w:tcPr>
            <w:tcW w:w="1646" w:type="dxa"/>
            <w:vMerge/>
          </w:tcPr>
          <w:p w14:paraId="4392A9F8" w14:textId="77777777" w:rsidR="00BF688B" w:rsidRPr="003C0DBD" w:rsidRDefault="00BF688B" w:rsidP="009C3127">
            <w:pPr>
              <w:rPr>
                <w:rFonts w:ascii="Times" w:eastAsia="Times" w:hAnsi="Times" w:cs="Times"/>
                <w:sz w:val="20"/>
                <w:szCs w:val="20"/>
              </w:rPr>
            </w:pPr>
          </w:p>
        </w:tc>
        <w:tc>
          <w:tcPr>
            <w:tcW w:w="0" w:type="auto"/>
            <w:vMerge/>
          </w:tcPr>
          <w:p w14:paraId="6C8F7A50" w14:textId="77777777" w:rsidR="00BF688B" w:rsidRPr="003C0DBD" w:rsidRDefault="00BF688B" w:rsidP="009C3127">
            <w:pPr>
              <w:rPr>
                <w:rFonts w:ascii="Times" w:eastAsia="Times" w:hAnsi="Times" w:cs="Times"/>
                <w:sz w:val="20"/>
                <w:szCs w:val="20"/>
              </w:rPr>
            </w:pPr>
          </w:p>
        </w:tc>
        <w:tc>
          <w:tcPr>
            <w:tcW w:w="0" w:type="auto"/>
            <w:vMerge/>
          </w:tcPr>
          <w:p w14:paraId="57544C7E" w14:textId="77777777" w:rsidR="00BF688B" w:rsidRPr="003C0DBD" w:rsidRDefault="00BF688B" w:rsidP="009C3127">
            <w:pPr>
              <w:rPr>
                <w:rFonts w:ascii="Times" w:eastAsia="Times" w:hAnsi="Times" w:cs="Times"/>
                <w:sz w:val="20"/>
                <w:szCs w:val="20"/>
              </w:rPr>
            </w:pPr>
          </w:p>
        </w:tc>
        <w:tc>
          <w:tcPr>
            <w:tcW w:w="0" w:type="auto"/>
          </w:tcPr>
          <w:p w14:paraId="58075A4F"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623AA6E2" w14:textId="77777777" w:rsidTr="009C3127">
        <w:tc>
          <w:tcPr>
            <w:tcW w:w="0" w:type="auto"/>
          </w:tcPr>
          <w:p w14:paraId="50512435"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GFU008_1</w:t>
            </w:r>
          </w:p>
        </w:tc>
        <w:tc>
          <w:tcPr>
            <w:tcW w:w="1666" w:type="dxa"/>
            <w:vMerge w:val="restart"/>
          </w:tcPr>
          <w:p w14:paraId="53E6E0F7"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&gt;10</w:t>
            </w:r>
            <w:r w:rsidRPr="003C0DBD">
              <w:rPr>
                <w:rFonts w:ascii="Times" w:eastAsia="Times" w:hAnsi="Times" w:cs="Times"/>
                <w:sz w:val="20"/>
                <w:szCs w:val="20"/>
                <w:vertAlign w:val="superscript"/>
              </w:rPr>
              <w:t>5</w:t>
            </w:r>
            <w:r w:rsidRPr="003C0DBD">
              <w:rPr>
                <w:rFonts w:ascii="Times" w:eastAsia="Times" w:hAnsi="Times" w:cs="Times"/>
                <w:sz w:val="20"/>
                <w:szCs w:val="20"/>
              </w:rPr>
              <w:t xml:space="preserve"> CFU/mL</w:t>
            </w:r>
          </w:p>
        </w:tc>
        <w:tc>
          <w:tcPr>
            <w:tcW w:w="1646" w:type="dxa"/>
            <w:vMerge w:val="restart"/>
          </w:tcPr>
          <w:p w14:paraId="5B514A28" w14:textId="77777777" w:rsidR="00BF688B" w:rsidRPr="003C0DBD" w:rsidRDefault="00BF688B" w:rsidP="009C3127">
            <w:pPr>
              <w:rPr>
                <w:rFonts w:ascii="Times" w:eastAsia="Times" w:hAnsi="Times" w:cs="Times"/>
                <w:sz w:val="20"/>
                <w:szCs w:val="20"/>
              </w:rPr>
            </w:pPr>
            <w:r w:rsidRPr="003C0DBD">
              <w:rPr>
                <w:rFonts w:ascii="Times" w:eastAsia="Times" w:hAnsi="Times" w:cs="Times"/>
                <w:i/>
                <w:iCs/>
                <w:sz w:val="20"/>
                <w:szCs w:val="20"/>
              </w:rPr>
              <w:t>E. coli</w:t>
            </w:r>
            <w:r w:rsidRPr="003C0DBD">
              <w:rPr>
                <w:rFonts w:ascii="Times" w:eastAsia="Times" w:hAnsi="Times" w:cs="Times"/>
                <w:sz w:val="20"/>
                <w:szCs w:val="20"/>
              </w:rPr>
              <w:t>, other</w:t>
            </w:r>
          </w:p>
        </w:tc>
        <w:tc>
          <w:tcPr>
            <w:tcW w:w="0" w:type="auto"/>
            <w:vMerge w:val="restart"/>
          </w:tcPr>
          <w:p w14:paraId="5896C5FC"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21</w:t>
            </w:r>
          </w:p>
        </w:tc>
        <w:tc>
          <w:tcPr>
            <w:tcW w:w="0" w:type="auto"/>
            <w:vMerge w:val="restart"/>
          </w:tcPr>
          <w:p w14:paraId="2B362C24"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58482184"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198083FF" w14:textId="77777777" w:rsidTr="009C3127">
        <w:tc>
          <w:tcPr>
            <w:tcW w:w="0" w:type="auto"/>
          </w:tcPr>
          <w:p w14:paraId="7F211572"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GFU008_2</w:t>
            </w:r>
          </w:p>
        </w:tc>
        <w:tc>
          <w:tcPr>
            <w:tcW w:w="1666" w:type="dxa"/>
            <w:vMerge/>
          </w:tcPr>
          <w:p w14:paraId="3340C574" w14:textId="77777777" w:rsidR="00BF688B" w:rsidRPr="003C0DBD" w:rsidRDefault="00BF688B" w:rsidP="009C3127">
            <w:pPr>
              <w:rPr>
                <w:rFonts w:ascii="Times" w:eastAsia="Times" w:hAnsi="Times" w:cs="Times"/>
                <w:sz w:val="20"/>
                <w:szCs w:val="20"/>
              </w:rPr>
            </w:pPr>
          </w:p>
        </w:tc>
        <w:tc>
          <w:tcPr>
            <w:tcW w:w="1646" w:type="dxa"/>
            <w:vMerge/>
          </w:tcPr>
          <w:p w14:paraId="56E3C38A" w14:textId="77777777" w:rsidR="00BF688B" w:rsidRPr="003C0DBD" w:rsidRDefault="00BF688B" w:rsidP="009C3127">
            <w:pPr>
              <w:rPr>
                <w:rFonts w:ascii="Times" w:eastAsia="Times" w:hAnsi="Times" w:cs="Times"/>
                <w:i/>
                <w:iCs/>
                <w:sz w:val="20"/>
                <w:szCs w:val="20"/>
              </w:rPr>
            </w:pPr>
          </w:p>
        </w:tc>
        <w:tc>
          <w:tcPr>
            <w:tcW w:w="0" w:type="auto"/>
            <w:vMerge/>
          </w:tcPr>
          <w:p w14:paraId="7AD15B26" w14:textId="77777777" w:rsidR="00BF688B" w:rsidRPr="003C0DBD" w:rsidRDefault="00BF688B" w:rsidP="009C3127">
            <w:pPr>
              <w:rPr>
                <w:rFonts w:ascii="Times" w:eastAsia="Times" w:hAnsi="Times" w:cs="Times"/>
                <w:sz w:val="20"/>
                <w:szCs w:val="20"/>
              </w:rPr>
            </w:pPr>
          </w:p>
        </w:tc>
        <w:tc>
          <w:tcPr>
            <w:tcW w:w="0" w:type="auto"/>
            <w:vMerge/>
          </w:tcPr>
          <w:p w14:paraId="4CA2AEB9" w14:textId="77777777" w:rsidR="00BF688B" w:rsidRPr="003C0DBD" w:rsidRDefault="00BF688B" w:rsidP="009C3127">
            <w:pPr>
              <w:rPr>
                <w:rFonts w:ascii="Times" w:eastAsia="Times" w:hAnsi="Times" w:cs="Times"/>
                <w:sz w:val="20"/>
                <w:szCs w:val="20"/>
              </w:rPr>
            </w:pPr>
          </w:p>
        </w:tc>
        <w:tc>
          <w:tcPr>
            <w:tcW w:w="0" w:type="auto"/>
          </w:tcPr>
          <w:p w14:paraId="1815DB08"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BF688B" w:rsidRPr="003C0DBD" w14:paraId="25A3C474" w14:textId="77777777" w:rsidTr="009C3127">
        <w:tc>
          <w:tcPr>
            <w:tcW w:w="0" w:type="auto"/>
          </w:tcPr>
          <w:p w14:paraId="7254890D"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GFU009_1</w:t>
            </w:r>
          </w:p>
        </w:tc>
        <w:tc>
          <w:tcPr>
            <w:tcW w:w="1666" w:type="dxa"/>
            <w:vMerge w:val="restart"/>
          </w:tcPr>
          <w:p w14:paraId="301AB980"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&gt;10</w:t>
            </w:r>
            <w:r w:rsidRPr="003C0DBD">
              <w:rPr>
                <w:rFonts w:ascii="Times" w:eastAsia="Times" w:hAnsi="Times" w:cs="Times"/>
                <w:sz w:val="20"/>
                <w:szCs w:val="20"/>
                <w:vertAlign w:val="superscript"/>
              </w:rPr>
              <w:t>5</w:t>
            </w:r>
            <w:r w:rsidRPr="003C0DBD">
              <w:rPr>
                <w:rFonts w:ascii="Times" w:eastAsia="Times" w:hAnsi="Times" w:cs="Times"/>
                <w:sz w:val="20"/>
                <w:szCs w:val="20"/>
              </w:rPr>
              <w:t xml:space="preserve"> CFU/mL</w:t>
            </w:r>
          </w:p>
        </w:tc>
        <w:tc>
          <w:tcPr>
            <w:tcW w:w="1646" w:type="dxa"/>
            <w:vMerge w:val="restart"/>
          </w:tcPr>
          <w:p w14:paraId="0C4B2E0F" w14:textId="77777777" w:rsidR="00BF688B" w:rsidRPr="003C0DBD" w:rsidRDefault="00BF688B" w:rsidP="009C3127">
            <w:pPr>
              <w:rPr>
                <w:rFonts w:ascii="Times" w:eastAsia="Times" w:hAnsi="Times" w:cs="Times"/>
                <w:sz w:val="20"/>
                <w:szCs w:val="20"/>
              </w:rPr>
            </w:pPr>
            <w:r w:rsidRPr="003C0DBD">
              <w:rPr>
                <w:rFonts w:ascii="Times" w:eastAsia="Times" w:hAnsi="Times" w:cs="Times"/>
                <w:i/>
                <w:iCs/>
                <w:sz w:val="20"/>
                <w:szCs w:val="20"/>
              </w:rPr>
              <w:t>E. coli</w:t>
            </w:r>
          </w:p>
        </w:tc>
        <w:tc>
          <w:tcPr>
            <w:tcW w:w="0" w:type="auto"/>
            <w:vMerge w:val="restart"/>
          </w:tcPr>
          <w:p w14:paraId="3B329EA9"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23</w:t>
            </w:r>
          </w:p>
        </w:tc>
        <w:tc>
          <w:tcPr>
            <w:tcW w:w="0" w:type="auto"/>
            <w:vMerge w:val="restart"/>
          </w:tcPr>
          <w:p w14:paraId="1FFD8F7D"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5D767CEF"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Intermediate</w:t>
            </w:r>
          </w:p>
        </w:tc>
      </w:tr>
      <w:tr w:rsidR="00BF688B" w:rsidRPr="003C0DBD" w14:paraId="7800E933" w14:textId="77777777" w:rsidTr="009C3127">
        <w:tc>
          <w:tcPr>
            <w:tcW w:w="0" w:type="auto"/>
          </w:tcPr>
          <w:p w14:paraId="16B451A3"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GFU009_2</w:t>
            </w:r>
          </w:p>
        </w:tc>
        <w:tc>
          <w:tcPr>
            <w:tcW w:w="1666" w:type="dxa"/>
            <w:vMerge/>
          </w:tcPr>
          <w:p w14:paraId="1EAC963C" w14:textId="77777777" w:rsidR="00BF688B" w:rsidRPr="003C0DBD" w:rsidRDefault="00BF688B" w:rsidP="009C3127">
            <w:pPr>
              <w:rPr>
                <w:rFonts w:ascii="Times" w:eastAsia="Times" w:hAnsi="Times" w:cs="Times"/>
                <w:sz w:val="20"/>
                <w:szCs w:val="20"/>
              </w:rPr>
            </w:pPr>
          </w:p>
        </w:tc>
        <w:tc>
          <w:tcPr>
            <w:tcW w:w="1646" w:type="dxa"/>
            <w:vMerge/>
          </w:tcPr>
          <w:p w14:paraId="5E0C423A" w14:textId="77777777" w:rsidR="00BF688B" w:rsidRPr="003C0DBD" w:rsidRDefault="00BF688B" w:rsidP="009C3127">
            <w:pPr>
              <w:rPr>
                <w:rFonts w:ascii="Times" w:eastAsia="Times" w:hAnsi="Times" w:cs="Times"/>
                <w:i/>
                <w:iCs/>
                <w:sz w:val="20"/>
                <w:szCs w:val="20"/>
              </w:rPr>
            </w:pPr>
          </w:p>
        </w:tc>
        <w:tc>
          <w:tcPr>
            <w:tcW w:w="0" w:type="auto"/>
            <w:vMerge/>
          </w:tcPr>
          <w:p w14:paraId="1755A163" w14:textId="77777777" w:rsidR="00BF688B" w:rsidRPr="003C0DBD" w:rsidRDefault="00BF688B" w:rsidP="009C3127">
            <w:pPr>
              <w:rPr>
                <w:rFonts w:ascii="Times" w:eastAsia="Times" w:hAnsi="Times" w:cs="Times"/>
                <w:sz w:val="20"/>
                <w:szCs w:val="20"/>
              </w:rPr>
            </w:pPr>
          </w:p>
        </w:tc>
        <w:tc>
          <w:tcPr>
            <w:tcW w:w="0" w:type="auto"/>
            <w:vMerge/>
          </w:tcPr>
          <w:p w14:paraId="4B1CFF2C" w14:textId="77777777" w:rsidR="00BF688B" w:rsidRPr="003C0DBD" w:rsidRDefault="00BF688B" w:rsidP="009C3127">
            <w:pPr>
              <w:rPr>
                <w:rFonts w:ascii="Times" w:eastAsia="Times" w:hAnsi="Times" w:cs="Times"/>
                <w:sz w:val="20"/>
                <w:szCs w:val="20"/>
              </w:rPr>
            </w:pPr>
          </w:p>
        </w:tc>
        <w:tc>
          <w:tcPr>
            <w:tcW w:w="0" w:type="auto"/>
          </w:tcPr>
          <w:p w14:paraId="32761B45"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Intermediate</w:t>
            </w:r>
          </w:p>
        </w:tc>
      </w:tr>
      <w:tr w:rsidR="00BF688B" w:rsidRPr="003C0DBD" w14:paraId="0DD65AA6" w14:textId="77777777" w:rsidTr="009C3127">
        <w:tc>
          <w:tcPr>
            <w:tcW w:w="0" w:type="auto"/>
          </w:tcPr>
          <w:p w14:paraId="55FF4023"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GFU010_1</w:t>
            </w:r>
          </w:p>
        </w:tc>
        <w:tc>
          <w:tcPr>
            <w:tcW w:w="1666" w:type="dxa"/>
            <w:vMerge w:val="restart"/>
          </w:tcPr>
          <w:p w14:paraId="3C4C6D3C"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&gt;10</w:t>
            </w:r>
            <w:r w:rsidRPr="003C0DBD">
              <w:rPr>
                <w:rFonts w:ascii="Times" w:eastAsia="Times" w:hAnsi="Times" w:cs="Times"/>
                <w:sz w:val="20"/>
                <w:szCs w:val="20"/>
                <w:vertAlign w:val="superscript"/>
              </w:rPr>
              <w:t>5</w:t>
            </w:r>
            <w:r w:rsidRPr="003C0DBD">
              <w:rPr>
                <w:rFonts w:ascii="Times" w:eastAsia="Times" w:hAnsi="Times" w:cs="Times"/>
                <w:sz w:val="20"/>
                <w:szCs w:val="20"/>
              </w:rPr>
              <w:t xml:space="preserve"> CFU/mL</w:t>
            </w:r>
          </w:p>
        </w:tc>
        <w:tc>
          <w:tcPr>
            <w:tcW w:w="1646" w:type="dxa"/>
            <w:vMerge w:val="restart"/>
          </w:tcPr>
          <w:p w14:paraId="5B076D90" w14:textId="77777777" w:rsidR="00BF688B" w:rsidRPr="003C0DBD" w:rsidRDefault="00BF688B" w:rsidP="009C3127">
            <w:pPr>
              <w:rPr>
                <w:rFonts w:ascii="Times" w:eastAsia="Times" w:hAnsi="Times" w:cs="Times"/>
                <w:sz w:val="20"/>
                <w:szCs w:val="20"/>
              </w:rPr>
            </w:pPr>
            <w:r w:rsidRPr="003C0DBD">
              <w:rPr>
                <w:rFonts w:ascii="Times" w:eastAsia="Times" w:hAnsi="Times" w:cs="Times"/>
                <w:i/>
                <w:iCs/>
                <w:sz w:val="20"/>
                <w:szCs w:val="20"/>
              </w:rPr>
              <w:t>E. coli</w:t>
            </w:r>
            <w:r w:rsidRPr="003C0DBD">
              <w:rPr>
                <w:rFonts w:ascii="Times" w:eastAsia="Times" w:hAnsi="Times" w:cs="Times"/>
                <w:sz w:val="20"/>
                <w:szCs w:val="20"/>
              </w:rPr>
              <w:t>, other</w:t>
            </w:r>
          </w:p>
        </w:tc>
        <w:tc>
          <w:tcPr>
            <w:tcW w:w="0" w:type="auto"/>
            <w:vMerge w:val="restart"/>
          </w:tcPr>
          <w:p w14:paraId="47031430"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22</w:t>
            </w:r>
          </w:p>
        </w:tc>
        <w:tc>
          <w:tcPr>
            <w:tcW w:w="0" w:type="auto"/>
            <w:vMerge w:val="restart"/>
          </w:tcPr>
          <w:p w14:paraId="5C2A5E56"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Susceptible</w:t>
            </w:r>
          </w:p>
        </w:tc>
        <w:tc>
          <w:tcPr>
            <w:tcW w:w="0" w:type="auto"/>
          </w:tcPr>
          <w:p w14:paraId="6071EE78"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Intermediate</w:t>
            </w:r>
          </w:p>
        </w:tc>
      </w:tr>
      <w:tr w:rsidR="00BF688B" w:rsidRPr="003C0DBD" w14:paraId="21BC9DC6" w14:textId="77777777" w:rsidTr="009C3127">
        <w:tc>
          <w:tcPr>
            <w:tcW w:w="0" w:type="auto"/>
          </w:tcPr>
          <w:p w14:paraId="736038BD"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GFU010_2</w:t>
            </w:r>
          </w:p>
        </w:tc>
        <w:tc>
          <w:tcPr>
            <w:tcW w:w="1666" w:type="dxa"/>
            <w:vMerge/>
          </w:tcPr>
          <w:p w14:paraId="4D6DB1D5" w14:textId="77777777" w:rsidR="00BF688B" w:rsidRPr="003C0DBD" w:rsidRDefault="00BF688B" w:rsidP="009C3127">
            <w:pPr>
              <w:rPr>
                <w:rFonts w:ascii="Times" w:eastAsia="Times" w:hAnsi="Times" w:cs="Times"/>
                <w:sz w:val="20"/>
                <w:szCs w:val="20"/>
              </w:rPr>
            </w:pPr>
          </w:p>
        </w:tc>
        <w:tc>
          <w:tcPr>
            <w:tcW w:w="1646" w:type="dxa"/>
            <w:vMerge/>
          </w:tcPr>
          <w:p w14:paraId="044C05EF" w14:textId="77777777" w:rsidR="00BF688B" w:rsidRPr="003C0DBD" w:rsidRDefault="00BF688B" w:rsidP="009C3127">
            <w:pPr>
              <w:rPr>
                <w:rFonts w:ascii="Times" w:eastAsia="Times" w:hAnsi="Times" w:cs="Times"/>
                <w:i/>
                <w:iCs/>
                <w:sz w:val="20"/>
                <w:szCs w:val="20"/>
              </w:rPr>
            </w:pPr>
          </w:p>
        </w:tc>
        <w:tc>
          <w:tcPr>
            <w:tcW w:w="0" w:type="auto"/>
            <w:vMerge/>
          </w:tcPr>
          <w:p w14:paraId="738C5539" w14:textId="77777777" w:rsidR="00BF688B" w:rsidRPr="003C0DBD" w:rsidRDefault="00BF688B" w:rsidP="009C3127">
            <w:pPr>
              <w:rPr>
                <w:rFonts w:ascii="Times" w:eastAsia="Times" w:hAnsi="Times" w:cs="Times"/>
                <w:sz w:val="20"/>
                <w:szCs w:val="20"/>
              </w:rPr>
            </w:pPr>
          </w:p>
        </w:tc>
        <w:tc>
          <w:tcPr>
            <w:tcW w:w="0" w:type="auto"/>
            <w:vMerge/>
          </w:tcPr>
          <w:p w14:paraId="69AE5CC6" w14:textId="77777777" w:rsidR="00BF688B" w:rsidRPr="003C0DBD" w:rsidRDefault="00BF688B" w:rsidP="009C3127">
            <w:pPr>
              <w:rPr>
                <w:rFonts w:ascii="Times" w:eastAsia="Times" w:hAnsi="Times" w:cs="Times"/>
                <w:sz w:val="20"/>
                <w:szCs w:val="20"/>
              </w:rPr>
            </w:pPr>
          </w:p>
        </w:tc>
        <w:tc>
          <w:tcPr>
            <w:tcW w:w="0" w:type="auto"/>
          </w:tcPr>
          <w:p w14:paraId="6129F583" w14:textId="77777777" w:rsidR="00BF688B" w:rsidRPr="003C0DBD" w:rsidRDefault="00BF688B" w:rsidP="009C3127">
            <w:pPr>
              <w:rPr>
                <w:rFonts w:ascii="Times" w:eastAsia="Times" w:hAnsi="Times" w:cs="Times"/>
                <w:sz w:val="20"/>
                <w:szCs w:val="20"/>
              </w:rPr>
            </w:pPr>
            <w:r w:rsidRPr="003C0DBD">
              <w:rPr>
                <w:rFonts w:ascii="Times" w:eastAsia="Times" w:hAnsi="Times" w:cs="Times"/>
                <w:sz w:val="20"/>
                <w:szCs w:val="20"/>
              </w:rPr>
              <w:t>Resistant</w:t>
            </w:r>
          </w:p>
        </w:tc>
      </w:tr>
      <w:tr w:rsidR="004B312B" w:rsidRPr="003C0DBD" w14:paraId="326303FB" w14:textId="77777777" w:rsidTr="00BF688B">
        <w:tc>
          <w:tcPr>
            <w:tcW w:w="8541" w:type="dxa"/>
            <w:gridSpan w:val="5"/>
          </w:tcPr>
          <w:p w14:paraId="5BFD8015" w14:textId="77777777" w:rsidR="004B312B" w:rsidRPr="003C0DBD" w:rsidRDefault="004B312B" w:rsidP="009C3127">
            <w:pPr>
              <w:rPr>
                <w:rFonts w:ascii="Times" w:eastAsia="Times" w:hAnsi="Times" w:cs="Times"/>
                <w:sz w:val="20"/>
                <w:szCs w:val="20"/>
              </w:rPr>
            </w:pPr>
            <w:r w:rsidRPr="003C0DBD">
              <w:rPr>
                <w:rFonts w:ascii="Times" w:eastAsia="Times" w:hAnsi="Times" w:cs="Times"/>
                <w:sz w:val="20"/>
                <w:szCs w:val="20"/>
              </w:rPr>
              <w:t>Categorical Agreement</w:t>
            </w:r>
          </w:p>
        </w:tc>
        <w:tc>
          <w:tcPr>
            <w:tcW w:w="0" w:type="auto"/>
          </w:tcPr>
          <w:p w14:paraId="27278697" w14:textId="77777777" w:rsidR="004B312B" w:rsidRPr="003C0DBD" w:rsidRDefault="004B312B" w:rsidP="009C3127">
            <w:pPr>
              <w:rPr>
                <w:rFonts w:ascii="Times" w:eastAsia="Times" w:hAnsi="Times" w:cs="Times"/>
                <w:sz w:val="20"/>
                <w:szCs w:val="20"/>
              </w:rPr>
            </w:pPr>
            <w:r w:rsidRPr="003C0DBD">
              <w:rPr>
                <w:rFonts w:ascii="Times" w:eastAsia="Times" w:hAnsi="Times" w:cs="Times"/>
                <w:sz w:val="20"/>
                <w:szCs w:val="20"/>
              </w:rPr>
              <w:t>3/20 = 15%</w:t>
            </w:r>
          </w:p>
        </w:tc>
      </w:tr>
      <w:tr w:rsidR="004B312B" w:rsidRPr="003C0DBD" w14:paraId="5C8C93B8" w14:textId="77777777" w:rsidTr="00BF688B">
        <w:tc>
          <w:tcPr>
            <w:tcW w:w="8541" w:type="dxa"/>
            <w:gridSpan w:val="5"/>
          </w:tcPr>
          <w:p w14:paraId="1B9C85B5" w14:textId="77777777" w:rsidR="004B312B" w:rsidRPr="003C0DBD" w:rsidRDefault="004B312B" w:rsidP="009C3127">
            <w:pPr>
              <w:rPr>
                <w:rFonts w:ascii="Times" w:eastAsia="Times" w:hAnsi="Times" w:cs="Times"/>
                <w:sz w:val="20"/>
                <w:szCs w:val="20"/>
              </w:rPr>
            </w:pPr>
            <w:r w:rsidRPr="003C0DBD">
              <w:rPr>
                <w:rFonts w:ascii="Times" w:eastAsia="Times" w:hAnsi="Times" w:cs="Times"/>
                <w:sz w:val="20"/>
                <w:szCs w:val="20"/>
              </w:rPr>
              <w:t>Minor Errors</w:t>
            </w:r>
          </w:p>
        </w:tc>
        <w:tc>
          <w:tcPr>
            <w:tcW w:w="0" w:type="auto"/>
          </w:tcPr>
          <w:p w14:paraId="5EC23C35" w14:textId="77777777" w:rsidR="004B312B" w:rsidRPr="003C0DBD" w:rsidRDefault="004B312B" w:rsidP="009C3127">
            <w:pPr>
              <w:rPr>
                <w:rFonts w:ascii="Times" w:eastAsia="Times" w:hAnsi="Times" w:cs="Times"/>
                <w:sz w:val="20"/>
                <w:szCs w:val="20"/>
              </w:rPr>
            </w:pPr>
            <w:r w:rsidRPr="003C0DBD">
              <w:rPr>
                <w:rFonts w:ascii="Times" w:eastAsia="Times" w:hAnsi="Times" w:cs="Times"/>
                <w:sz w:val="20"/>
                <w:szCs w:val="20"/>
              </w:rPr>
              <w:t>6/20 = 30%</w:t>
            </w:r>
          </w:p>
        </w:tc>
      </w:tr>
      <w:tr w:rsidR="004B312B" w:rsidRPr="003C0DBD" w14:paraId="0F54D5F3" w14:textId="77777777" w:rsidTr="00BF688B">
        <w:tc>
          <w:tcPr>
            <w:tcW w:w="8541" w:type="dxa"/>
            <w:gridSpan w:val="5"/>
          </w:tcPr>
          <w:p w14:paraId="180BEB37" w14:textId="77777777" w:rsidR="004B312B" w:rsidRPr="003C0DBD" w:rsidRDefault="004B312B" w:rsidP="009C3127">
            <w:pPr>
              <w:rPr>
                <w:rFonts w:ascii="Times" w:eastAsia="Times" w:hAnsi="Times" w:cs="Times"/>
                <w:sz w:val="20"/>
                <w:szCs w:val="20"/>
              </w:rPr>
            </w:pPr>
            <w:r w:rsidRPr="003C0DBD">
              <w:rPr>
                <w:rFonts w:ascii="Times" w:eastAsia="Times" w:hAnsi="Times" w:cs="Times"/>
                <w:sz w:val="20"/>
                <w:szCs w:val="20"/>
              </w:rPr>
              <w:t>Major Errors</w:t>
            </w:r>
          </w:p>
        </w:tc>
        <w:tc>
          <w:tcPr>
            <w:tcW w:w="0" w:type="auto"/>
          </w:tcPr>
          <w:p w14:paraId="1C4B49A4" w14:textId="77777777" w:rsidR="004B312B" w:rsidRPr="003C0DBD" w:rsidRDefault="004B312B" w:rsidP="009C3127">
            <w:pPr>
              <w:rPr>
                <w:rFonts w:ascii="Times" w:eastAsia="Times" w:hAnsi="Times" w:cs="Times"/>
                <w:sz w:val="20"/>
                <w:szCs w:val="20"/>
              </w:rPr>
            </w:pPr>
            <w:r w:rsidRPr="003C0DBD">
              <w:rPr>
                <w:rFonts w:ascii="Times" w:eastAsia="Times" w:hAnsi="Times" w:cs="Times"/>
                <w:sz w:val="20"/>
                <w:szCs w:val="20"/>
              </w:rPr>
              <w:t>11/20 = 55%</w:t>
            </w:r>
          </w:p>
        </w:tc>
      </w:tr>
      <w:tr w:rsidR="004B312B" w:rsidRPr="003C0DBD" w14:paraId="6D2382A3" w14:textId="77777777" w:rsidTr="00BF688B">
        <w:tc>
          <w:tcPr>
            <w:tcW w:w="8541" w:type="dxa"/>
            <w:gridSpan w:val="5"/>
          </w:tcPr>
          <w:p w14:paraId="44A075B0" w14:textId="77777777" w:rsidR="004B312B" w:rsidRPr="003C0DBD" w:rsidRDefault="004B312B" w:rsidP="009C3127">
            <w:pPr>
              <w:rPr>
                <w:rFonts w:ascii="Times" w:eastAsia="Times" w:hAnsi="Times" w:cs="Times"/>
                <w:sz w:val="20"/>
                <w:szCs w:val="20"/>
              </w:rPr>
            </w:pPr>
            <w:r w:rsidRPr="003C0DBD">
              <w:rPr>
                <w:rFonts w:ascii="Times" w:eastAsia="Times" w:hAnsi="Times" w:cs="Times"/>
                <w:sz w:val="20"/>
                <w:szCs w:val="20"/>
              </w:rPr>
              <w:t>Very Major Errors</w:t>
            </w:r>
          </w:p>
        </w:tc>
        <w:tc>
          <w:tcPr>
            <w:tcW w:w="0" w:type="auto"/>
          </w:tcPr>
          <w:p w14:paraId="5ACFB36F" w14:textId="77777777" w:rsidR="004B312B" w:rsidRPr="003C0DBD" w:rsidRDefault="004B312B" w:rsidP="009C3127">
            <w:pPr>
              <w:rPr>
                <w:rFonts w:ascii="Times" w:eastAsia="Times" w:hAnsi="Times" w:cs="Times"/>
                <w:sz w:val="20"/>
                <w:szCs w:val="20"/>
              </w:rPr>
            </w:pPr>
            <w:r w:rsidRPr="003C0DBD">
              <w:rPr>
                <w:rFonts w:ascii="Times" w:eastAsia="Times" w:hAnsi="Times" w:cs="Times"/>
                <w:sz w:val="20"/>
                <w:szCs w:val="20"/>
              </w:rPr>
              <w:t>0/20 = 0%</w:t>
            </w:r>
          </w:p>
        </w:tc>
      </w:tr>
    </w:tbl>
    <w:p w14:paraId="065794D7" w14:textId="43BD08C0" w:rsidR="004B312B" w:rsidRDefault="004B312B" w:rsidP="004B312B">
      <w:pPr>
        <w:spacing w:after="0" w:line="240" w:lineRule="auto"/>
        <w:rPr>
          <w:rFonts w:ascii="Times" w:eastAsia="Times" w:hAnsi="Times" w:cs="Times"/>
          <w:highlight w:val="darkGray"/>
        </w:rPr>
      </w:pPr>
    </w:p>
    <w:p w14:paraId="5E7FCE65" w14:textId="58033514" w:rsidR="00687F07" w:rsidRPr="00EF48BF" w:rsidRDefault="00F0012D" w:rsidP="00EA7AE7">
      <w:pPr>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0E1837B4" wp14:editId="500B9638">
            <wp:extent cx="6858000" cy="26777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Fig 3.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0" cy="2677795"/>
                    </a:xfrm>
                    <a:prstGeom prst="rect">
                      <a:avLst/>
                    </a:prstGeom>
                  </pic:spPr>
                </pic:pic>
              </a:graphicData>
            </a:graphic>
          </wp:inline>
        </w:drawing>
      </w:r>
    </w:p>
    <w:p w14:paraId="681DE2A3" w14:textId="00153B7A" w:rsidR="00687F07" w:rsidRPr="00EF48BF" w:rsidRDefault="00687F07" w:rsidP="00687F07">
      <w:pPr>
        <w:spacing w:after="0" w:line="240" w:lineRule="auto"/>
        <w:rPr>
          <w:rFonts w:ascii="Times New Roman" w:hAnsi="Times New Roman" w:cs="Times New Roman"/>
        </w:rPr>
      </w:pPr>
      <w:r w:rsidRPr="00EF48BF">
        <w:rPr>
          <w:rFonts w:ascii="Times New Roman" w:hAnsi="Times New Roman" w:cs="Times New Roman"/>
          <w:b/>
          <w:bCs/>
        </w:rPr>
        <w:t xml:space="preserve">Figure </w:t>
      </w:r>
      <w:r>
        <w:rPr>
          <w:rFonts w:ascii="Times New Roman" w:hAnsi="Times New Roman" w:cs="Times New Roman"/>
          <w:b/>
          <w:bCs/>
        </w:rPr>
        <w:t>S3</w:t>
      </w:r>
      <w:r w:rsidRPr="00EF48BF">
        <w:rPr>
          <w:rFonts w:ascii="Times New Roman" w:hAnsi="Times New Roman" w:cs="Times New Roman"/>
          <w:b/>
          <w:bCs/>
        </w:rPr>
        <w:t>.</w:t>
      </w:r>
      <w:r w:rsidRPr="00EF48BF">
        <w:rPr>
          <w:rFonts w:ascii="Times New Roman" w:hAnsi="Times New Roman" w:cs="Times New Roman"/>
        </w:rPr>
        <w:t xml:space="preserve"> In-house </w:t>
      </w:r>
      <w:r>
        <w:rPr>
          <w:rFonts w:ascii="Times New Roman" w:hAnsi="Times New Roman" w:cs="Times New Roman"/>
        </w:rPr>
        <w:t xml:space="preserve">high microbial load </w:t>
      </w:r>
      <w:r w:rsidRPr="00EF48BF">
        <w:rPr>
          <w:rFonts w:ascii="Times New Roman" w:hAnsi="Times New Roman" w:cs="Times New Roman"/>
        </w:rPr>
        <w:t>study using only 0.002X inoculum</w:t>
      </w:r>
      <w:r>
        <w:rPr>
          <w:rFonts w:ascii="Times New Roman" w:hAnsi="Times New Roman" w:cs="Times New Roman"/>
        </w:rPr>
        <w:t xml:space="preserve"> to address the throughput and cost of goods sold (COGS)</w:t>
      </w:r>
      <w:r w:rsidRPr="00EF48BF">
        <w:rPr>
          <w:rFonts w:ascii="Times New Roman" w:hAnsi="Times New Roman" w:cs="Times New Roman"/>
        </w:rPr>
        <w:t>. (</w:t>
      </w:r>
      <w:r>
        <w:rPr>
          <w:rFonts w:ascii="Times New Roman" w:hAnsi="Times New Roman" w:cs="Times New Roman"/>
        </w:rPr>
        <w:t>a</w:t>
      </w:r>
      <w:r w:rsidRPr="00EF48BF">
        <w:rPr>
          <w:rFonts w:ascii="Times New Roman" w:hAnsi="Times New Roman" w:cs="Times New Roman"/>
        </w:rPr>
        <w:t>) Strain susceptible to SXT, (</w:t>
      </w:r>
      <w:r>
        <w:rPr>
          <w:rFonts w:ascii="Times New Roman" w:hAnsi="Times New Roman" w:cs="Times New Roman"/>
        </w:rPr>
        <w:t>b</w:t>
      </w:r>
      <w:r w:rsidR="00EA7AE7">
        <w:rPr>
          <w:rFonts w:ascii="Times New Roman" w:hAnsi="Times New Roman" w:cs="Times New Roman"/>
        </w:rPr>
        <w:t>) Strain resistant to SXT.</w:t>
      </w:r>
      <w:r w:rsidRPr="00EF48BF">
        <w:rPr>
          <w:rFonts w:ascii="Times New Roman" w:hAnsi="Times New Roman" w:cs="Times New Roman"/>
        </w:rPr>
        <w:t xml:space="preserve"> After in-house and </w:t>
      </w:r>
      <w:r w:rsidR="00EA7AE7">
        <w:rPr>
          <w:rFonts w:ascii="Times New Roman" w:hAnsi="Times New Roman" w:cs="Times New Roman"/>
        </w:rPr>
        <w:t>optimization</w:t>
      </w:r>
      <w:r w:rsidRPr="00EF48BF">
        <w:rPr>
          <w:rFonts w:ascii="Times New Roman" w:hAnsi="Times New Roman" w:cs="Times New Roman"/>
        </w:rPr>
        <w:t xml:space="preserve"> testing of specimens with high microbial loads, we observed continuous s</w:t>
      </w:r>
      <w:r w:rsidR="00EA7AE7">
        <w:rPr>
          <w:rFonts w:ascii="Times New Roman" w:hAnsi="Times New Roman" w:cs="Times New Roman"/>
        </w:rPr>
        <w:t xml:space="preserve">ignal saturation </w:t>
      </w:r>
      <w:r w:rsidRPr="00EF48BF">
        <w:rPr>
          <w:rFonts w:ascii="Times New Roman" w:hAnsi="Times New Roman" w:cs="Times New Roman"/>
        </w:rPr>
        <w:t xml:space="preserve">for 1X wells, leading to the removal of 1X inoculum in </w:t>
      </w:r>
      <w:r w:rsidR="00EA7AE7">
        <w:rPr>
          <w:rFonts w:ascii="Times New Roman" w:hAnsi="Times New Roman" w:cs="Times New Roman"/>
        </w:rPr>
        <w:t>the MCW</w:t>
      </w:r>
      <w:r w:rsidRPr="00EF48BF">
        <w:rPr>
          <w:rFonts w:ascii="Times New Roman" w:hAnsi="Times New Roman" w:cs="Times New Roman"/>
        </w:rPr>
        <w:t xml:space="preserve"> </w:t>
      </w:r>
      <w:r>
        <w:rPr>
          <w:rFonts w:ascii="Times New Roman" w:hAnsi="Times New Roman" w:cs="Times New Roman"/>
        </w:rPr>
        <w:t>optimization</w:t>
      </w:r>
      <w:r w:rsidRPr="00EF48BF">
        <w:rPr>
          <w:rFonts w:ascii="Times New Roman" w:hAnsi="Times New Roman" w:cs="Times New Roman"/>
        </w:rPr>
        <w:t xml:space="preserve"> </w:t>
      </w:r>
      <w:r>
        <w:rPr>
          <w:rFonts w:ascii="Times New Roman" w:hAnsi="Times New Roman" w:cs="Times New Roman"/>
        </w:rPr>
        <w:t xml:space="preserve">high microbial load </w:t>
      </w:r>
      <w:r w:rsidRPr="00EF48BF">
        <w:rPr>
          <w:rFonts w:ascii="Times New Roman" w:hAnsi="Times New Roman" w:cs="Times New Roman"/>
        </w:rPr>
        <w:t xml:space="preserve">study. Preliminary in-house testing showed sufficient growth and clear susceptibility trends using duplicate 0.002X inoculum rather than the 1X/0.002X configuration. The assay throughput and COGS would be significantly improved if the use of 1X inoculum were omitted. Figure </w:t>
      </w:r>
      <w:r>
        <w:rPr>
          <w:rFonts w:ascii="Times New Roman" w:hAnsi="Times New Roman" w:cs="Times New Roman"/>
        </w:rPr>
        <w:t>S3</w:t>
      </w:r>
      <w:r w:rsidRPr="00EF48BF">
        <w:rPr>
          <w:rFonts w:ascii="Times New Roman" w:hAnsi="Times New Roman" w:cs="Times New Roman"/>
        </w:rPr>
        <w:t xml:space="preserve"> demonstrates </w:t>
      </w:r>
      <w:r w:rsidRPr="00EF48BF">
        <w:rPr>
          <w:rFonts w:ascii="Times New Roman" w:hAnsi="Times New Roman" w:cs="Times New Roman"/>
        </w:rPr>
        <w:lastRenderedPageBreak/>
        <w:t>the clear difference between susceptible and resistant curves for sulfamethoxazole-trimethoprim, with a substantial decrease in signal indicative of growth inhibition</w:t>
      </w:r>
      <w:r w:rsidR="00EA7AE7">
        <w:rPr>
          <w:rFonts w:ascii="Times New Roman" w:hAnsi="Times New Roman" w:cs="Times New Roman"/>
        </w:rPr>
        <w:t xml:space="preserve"> for the susceptible strains.</w:t>
      </w:r>
      <w:r w:rsidRPr="00EF48BF">
        <w:rPr>
          <w:rFonts w:ascii="Times New Roman" w:hAnsi="Times New Roman" w:cs="Times New Roman"/>
        </w:rPr>
        <w:t xml:space="preserve"> </w:t>
      </w:r>
    </w:p>
    <w:p w14:paraId="4605905B" w14:textId="77777777" w:rsidR="00687F07" w:rsidRDefault="00687F07" w:rsidP="004B312B">
      <w:pPr>
        <w:spacing w:after="0" w:line="240" w:lineRule="auto"/>
        <w:rPr>
          <w:rFonts w:ascii="Times" w:eastAsia="Times" w:hAnsi="Times" w:cs="Times"/>
          <w:highlight w:val="darkGray"/>
        </w:rPr>
      </w:pPr>
    </w:p>
    <w:p w14:paraId="40573AC2" w14:textId="77777777" w:rsidR="00820F3F" w:rsidRPr="00CD2491" w:rsidRDefault="00820F3F" w:rsidP="00820F3F">
      <w:pPr>
        <w:spacing w:after="0" w:line="240" w:lineRule="auto"/>
        <w:rPr>
          <w:rFonts w:ascii="Times New Roman" w:hAnsi="Times New Roman" w:cs="Times New Roman"/>
        </w:rPr>
      </w:pPr>
      <w:r w:rsidRPr="00CD2491">
        <w:rPr>
          <w:rFonts w:ascii="Times New Roman" w:hAnsi="Times New Roman" w:cs="Times New Roman"/>
          <w:b/>
          <w:bCs/>
        </w:rPr>
        <w:t xml:space="preserve">Table </w:t>
      </w:r>
      <w:r>
        <w:rPr>
          <w:rFonts w:ascii="Times New Roman" w:hAnsi="Times New Roman" w:cs="Times New Roman"/>
          <w:b/>
          <w:bCs/>
        </w:rPr>
        <w:t>S2</w:t>
      </w:r>
      <w:r w:rsidRPr="00CD2491">
        <w:rPr>
          <w:rFonts w:ascii="Times New Roman" w:hAnsi="Times New Roman" w:cs="Times New Roman"/>
          <w:b/>
          <w:bCs/>
        </w:rPr>
        <w:t xml:space="preserve">. </w:t>
      </w:r>
      <w:r w:rsidRPr="00CD2491">
        <w:rPr>
          <w:rFonts w:ascii="Times New Roman" w:hAnsi="Times New Roman" w:cs="Times New Roman"/>
        </w:rPr>
        <w:t xml:space="preserve">Summary of in-house </w:t>
      </w:r>
      <w:r w:rsidRPr="00385C45">
        <w:rPr>
          <w:rFonts w:ascii="Times New Roman" w:hAnsi="Times New Roman" w:cs="Times New Roman"/>
        </w:rPr>
        <w:t>high microbial load study</w:t>
      </w:r>
      <w:r>
        <w:rPr>
          <w:rFonts w:ascii="Times New Roman" w:hAnsi="Times New Roman" w:cs="Times New Roman"/>
        </w:rPr>
        <w:t xml:space="preserve"> e</w:t>
      </w:r>
      <w:r w:rsidRPr="00CD2491">
        <w:rPr>
          <w:rFonts w:ascii="Times New Roman" w:hAnsi="Times New Roman" w:cs="Times New Roman"/>
        </w:rPr>
        <w:t>valuat</w:t>
      </w:r>
      <w:r>
        <w:rPr>
          <w:rFonts w:ascii="Times New Roman" w:hAnsi="Times New Roman" w:cs="Times New Roman"/>
        </w:rPr>
        <w:t>ing the use</w:t>
      </w:r>
      <w:r w:rsidRPr="00CD2491">
        <w:rPr>
          <w:rFonts w:ascii="Times New Roman" w:hAnsi="Times New Roman" w:cs="Times New Roman"/>
        </w:rPr>
        <w:t xml:space="preserve"> of only 0.002X inoculum against sulfamethoxazole-trimethoprim (SXT).</w:t>
      </w:r>
      <w:r>
        <w:rPr>
          <w:rFonts w:ascii="Times New Roman" w:hAnsi="Times New Roman" w:cs="Times New Roman"/>
        </w:rPr>
        <w:t xml:space="preserve"> </w:t>
      </w:r>
      <w:r w:rsidRPr="00044A14">
        <w:rPr>
          <w:rFonts w:ascii="Times" w:eastAsia="Times" w:hAnsi="Times" w:cs="Times"/>
          <w:color w:val="000000" w:themeColor="text1"/>
        </w:rPr>
        <w:t>Bacteria isolates used to contrive samples for in-house evaluations were obtained from the CDC AR Bank and de-identified remnant isolates from MCW. Isolates were stored as glycerol stocks at -20℃ and sub-cultured on tryptic soy agar plates with 5% sheep’s blood for contriving. Mueller-Hinton II (MH) broth was used as culture media for the AST incubation.</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820F3F" w:rsidRPr="00CD2491" w14:paraId="0DC774B3" w14:textId="77777777" w:rsidTr="0092705A">
        <w:tc>
          <w:tcPr>
            <w:tcW w:w="1798" w:type="dxa"/>
          </w:tcPr>
          <w:p w14:paraId="6D75F206"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Sample Number</w:t>
            </w:r>
          </w:p>
        </w:tc>
        <w:tc>
          <w:tcPr>
            <w:tcW w:w="1798" w:type="dxa"/>
          </w:tcPr>
          <w:p w14:paraId="60D2D04E"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Source</w:t>
            </w:r>
          </w:p>
        </w:tc>
        <w:tc>
          <w:tcPr>
            <w:tcW w:w="1798" w:type="dxa"/>
          </w:tcPr>
          <w:p w14:paraId="128E3168"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Organism</w:t>
            </w:r>
          </w:p>
        </w:tc>
        <w:tc>
          <w:tcPr>
            <w:tcW w:w="1798" w:type="dxa"/>
          </w:tcPr>
          <w:p w14:paraId="740A19ED"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Strain Number</w:t>
            </w:r>
          </w:p>
        </w:tc>
        <w:tc>
          <w:tcPr>
            <w:tcW w:w="1799" w:type="dxa"/>
          </w:tcPr>
          <w:p w14:paraId="42918D50"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Reference susceptibility</w:t>
            </w:r>
          </w:p>
        </w:tc>
        <w:tc>
          <w:tcPr>
            <w:tcW w:w="1799" w:type="dxa"/>
          </w:tcPr>
          <w:p w14:paraId="64E70569"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Direct-from-specimen AST report</w:t>
            </w:r>
          </w:p>
        </w:tc>
      </w:tr>
      <w:tr w:rsidR="00820F3F" w:rsidRPr="00CD2491" w14:paraId="77DABB19" w14:textId="77777777" w:rsidTr="0092705A">
        <w:tc>
          <w:tcPr>
            <w:tcW w:w="1798" w:type="dxa"/>
          </w:tcPr>
          <w:p w14:paraId="37D4AB8E"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w:t>
            </w:r>
          </w:p>
        </w:tc>
        <w:tc>
          <w:tcPr>
            <w:tcW w:w="1798" w:type="dxa"/>
          </w:tcPr>
          <w:p w14:paraId="74C626B9"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CDC</w:t>
            </w:r>
          </w:p>
        </w:tc>
        <w:tc>
          <w:tcPr>
            <w:tcW w:w="1798" w:type="dxa"/>
          </w:tcPr>
          <w:p w14:paraId="70C873A0"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Klebsiella aerogenes</w:t>
            </w:r>
          </w:p>
        </w:tc>
        <w:tc>
          <w:tcPr>
            <w:tcW w:w="1798" w:type="dxa"/>
          </w:tcPr>
          <w:p w14:paraId="5508BB08"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18</w:t>
            </w:r>
          </w:p>
        </w:tc>
        <w:tc>
          <w:tcPr>
            <w:tcW w:w="1799" w:type="dxa"/>
          </w:tcPr>
          <w:p w14:paraId="4AFC1020"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c>
          <w:tcPr>
            <w:tcW w:w="1799" w:type="dxa"/>
          </w:tcPr>
          <w:p w14:paraId="43037CE2"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r>
      <w:tr w:rsidR="00820F3F" w:rsidRPr="00CD2491" w14:paraId="299FEA53" w14:textId="77777777" w:rsidTr="0092705A">
        <w:tc>
          <w:tcPr>
            <w:tcW w:w="1798" w:type="dxa"/>
          </w:tcPr>
          <w:p w14:paraId="1D48957C"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2</w:t>
            </w:r>
          </w:p>
        </w:tc>
        <w:tc>
          <w:tcPr>
            <w:tcW w:w="1798" w:type="dxa"/>
          </w:tcPr>
          <w:p w14:paraId="049B8301"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CDC</w:t>
            </w:r>
          </w:p>
        </w:tc>
        <w:tc>
          <w:tcPr>
            <w:tcW w:w="1798" w:type="dxa"/>
          </w:tcPr>
          <w:p w14:paraId="5CFD5F61"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Escherichia coli</w:t>
            </w:r>
          </w:p>
        </w:tc>
        <w:tc>
          <w:tcPr>
            <w:tcW w:w="1798" w:type="dxa"/>
          </w:tcPr>
          <w:p w14:paraId="7F40F7E8"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19</w:t>
            </w:r>
          </w:p>
        </w:tc>
        <w:tc>
          <w:tcPr>
            <w:tcW w:w="1799" w:type="dxa"/>
          </w:tcPr>
          <w:p w14:paraId="7A738028"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c>
          <w:tcPr>
            <w:tcW w:w="1799" w:type="dxa"/>
          </w:tcPr>
          <w:p w14:paraId="3C08688E"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r>
      <w:tr w:rsidR="00820F3F" w:rsidRPr="00CD2491" w14:paraId="53F3E8CB" w14:textId="77777777" w:rsidTr="0092705A">
        <w:tc>
          <w:tcPr>
            <w:tcW w:w="1798" w:type="dxa"/>
          </w:tcPr>
          <w:p w14:paraId="76ED4AB7"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3</w:t>
            </w:r>
          </w:p>
        </w:tc>
        <w:tc>
          <w:tcPr>
            <w:tcW w:w="1798" w:type="dxa"/>
          </w:tcPr>
          <w:p w14:paraId="08584326"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CDC</w:t>
            </w:r>
          </w:p>
        </w:tc>
        <w:tc>
          <w:tcPr>
            <w:tcW w:w="1798" w:type="dxa"/>
          </w:tcPr>
          <w:p w14:paraId="3D14B53D"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Klebsiella pneumoniae</w:t>
            </w:r>
          </w:p>
        </w:tc>
        <w:tc>
          <w:tcPr>
            <w:tcW w:w="1798" w:type="dxa"/>
          </w:tcPr>
          <w:p w14:paraId="5E79B3FC"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3</w:t>
            </w:r>
          </w:p>
        </w:tc>
        <w:tc>
          <w:tcPr>
            <w:tcW w:w="1799" w:type="dxa"/>
          </w:tcPr>
          <w:p w14:paraId="7DFAA7AE"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c>
          <w:tcPr>
            <w:tcW w:w="1799" w:type="dxa"/>
          </w:tcPr>
          <w:p w14:paraId="13FFB5F3"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r>
      <w:tr w:rsidR="00820F3F" w:rsidRPr="00CD2491" w14:paraId="12638603" w14:textId="77777777" w:rsidTr="0092705A">
        <w:tc>
          <w:tcPr>
            <w:tcW w:w="1798" w:type="dxa"/>
          </w:tcPr>
          <w:p w14:paraId="4F369274"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4</w:t>
            </w:r>
          </w:p>
        </w:tc>
        <w:tc>
          <w:tcPr>
            <w:tcW w:w="1798" w:type="dxa"/>
          </w:tcPr>
          <w:p w14:paraId="7B9D5CC1"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MCW</w:t>
            </w:r>
          </w:p>
        </w:tc>
        <w:tc>
          <w:tcPr>
            <w:tcW w:w="1798" w:type="dxa"/>
          </w:tcPr>
          <w:p w14:paraId="5EFC588A"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 xml:space="preserve">Klebsiella </w:t>
            </w:r>
            <w:proofErr w:type="spellStart"/>
            <w:r w:rsidRPr="00CD2491">
              <w:rPr>
                <w:rFonts w:ascii="Times New Roman" w:hAnsi="Times New Roman" w:cs="Times New Roman"/>
                <w:i/>
                <w:iCs/>
              </w:rPr>
              <w:t>oxytoca</w:t>
            </w:r>
            <w:proofErr w:type="spellEnd"/>
          </w:p>
        </w:tc>
        <w:tc>
          <w:tcPr>
            <w:tcW w:w="1798" w:type="dxa"/>
          </w:tcPr>
          <w:p w14:paraId="11DD8CB6"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113</w:t>
            </w:r>
          </w:p>
        </w:tc>
        <w:tc>
          <w:tcPr>
            <w:tcW w:w="1799" w:type="dxa"/>
          </w:tcPr>
          <w:p w14:paraId="7B6BEF24"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c>
          <w:tcPr>
            <w:tcW w:w="1799" w:type="dxa"/>
          </w:tcPr>
          <w:p w14:paraId="76C22DCA"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r>
      <w:tr w:rsidR="00820F3F" w:rsidRPr="00CD2491" w14:paraId="3A0E8AF5" w14:textId="77777777" w:rsidTr="0092705A">
        <w:tc>
          <w:tcPr>
            <w:tcW w:w="1798" w:type="dxa"/>
          </w:tcPr>
          <w:p w14:paraId="0F18DCA9"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5</w:t>
            </w:r>
          </w:p>
        </w:tc>
        <w:tc>
          <w:tcPr>
            <w:tcW w:w="1798" w:type="dxa"/>
          </w:tcPr>
          <w:p w14:paraId="47D60261"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MCW</w:t>
            </w:r>
          </w:p>
        </w:tc>
        <w:tc>
          <w:tcPr>
            <w:tcW w:w="1798" w:type="dxa"/>
          </w:tcPr>
          <w:p w14:paraId="78262BE9"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Klebsiella pneumoniae</w:t>
            </w:r>
          </w:p>
        </w:tc>
        <w:tc>
          <w:tcPr>
            <w:tcW w:w="1798" w:type="dxa"/>
          </w:tcPr>
          <w:p w14:paraId="6B6F8054"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3</w:t>
            </w:r>
          </w:p>
        </w:tc>
        <w:tc>
          <w:tcPr>
            <w:tcW w:w="1799" w:type="dxa"/>
          </w:tcPr>
          <w:p w14:paraId="2F9B0BEE"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c>
          <w:tcPr>
            <w:tcW w:w="1799" w:type="dxa"/>
          </w:tcPr>
          <w:p w14:paraId="6A257536"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r>
      <w:tr w:rsidR="00820F3F" w:rsidRPr="00CD2491" w14:paraId="6AF78DDB" w14:textId="77777777" w:rsidTr="0092705A">
        <w:tc>
          <w:tcPr>
            <w:tcW w:w="1798" w:type="dxa"/>
          </w:tcPr>
          <w:p w14:paraId="5AF5B9E3"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6</w:t>
            </w:r>
          </w:p>
        </w:tc>
        <w:tc>
          <w:tcPr>
            <w:tcW w:w="1798" w:type="dxa"/>
          </w:tcPr>
          <w:p w14:paraId="1FE90DFC"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MCW</w:t>
            </w:r>
          </w:p>
        </w:tc>
        <w:tc>
          <w:tcPr>
            <w:tcW w:w="1798" w:type="dxa"/>
          </w:tcPr>
          <w:p w14:paraId="4ACA5231"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Escherichia coli</w:t>
            </w:r>
          </w:p>
        </w:tc>
        <w:tc>
          <w:tcPr>
            <w:tcW w:w="1798" w:type="dxa"/>
          </w:tcPr>
          <w:p w14:paraId="4EBFECE1"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74</w:t>
            </w:r>
          </w:p>
        </w:tc>
        <w:tc>
          <w:tcPr>
            <w:tcW w:w="1799" w:type="dxa"/>
          </w:tcPr>
          <w:p w14:paraId="33EF4DBA"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c>
          <w:tcPr>
            <w:tcW w:w="1799" w:type="dxa"/>
          </w:tcPr>
          <w:p w14:paraId="7E85B82D"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r>
      <w:tr w:rsidR="00820F3F" w:rsidRPr="00CD2491" w14:paraId="11DC1BD9" w14:textId="77777777" w:rsidTr="0092705A">
        <w:tc>
          <w:tcPr>
            <w:tcW w:w="1798" w:type="dxa"/>
          </w:tcPr>
          <w:p w14:paraId="3609FFF9"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7</w:t>
            </w:r>
          </w:p>
        </w:tc>
        <w:tc>
          <w:tcPr>
            <w:tcW w:w="1798" w:type="dxa"/>
          </w:tcPr>
          <w:p w14:paraId="38ADBF36"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MCW</w:t>
            </w:r>
          </w:p>
        </w:tc>
        <w:tc>
          <w:tcPr>
            <w:tcW w:w="1798" w:type="dxa"/>
          </w:tcPr>
          <w:p w14:paraId="7C8D4697"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Escherichia coli</w:t>
            </w:r>
          </w:p>
        </w:tc>
        <w:tc>
          <w:tcPr>
            <w:tcW w:w="1798" w:type="dxa"/>
          </w:tcPr>
          <w:p w14:paraId="52DA161A"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100</w:t>
            </w:r>
          </w:p>
        </w:tc>
        <w:tc>
          <w:tcPr>
            <w:tcW w:w="1799" w:type="dxa"/>
          </w:tcPr>
          <w:p w14:paraId="138EB80B"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c>
          <w:tcPr>
            <w:tcW w:w="1799" w:type="dxa"/>
          </w:tcPr>
          <w:p w14:paraId="6537343E"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r>
      <w:tr w:rsidR="00820F3F" w:rsidRPr="00CD2491" w14:paraId="06FD300C" w14:textId="77777777" w:rsidTr="0092705A">
        <w:tc>
          <w:tcPr>
            <w:tcW w:w="1798" w:type="dxa"/>
          </w:tcPr>
          <w:p w14:paraId="442507D5"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8</w:t>
            </w:r>
          </w:p>
        </w:tc>
        <w:tc>
          <w:tcPr>
            <w:tcW w:w="1798" w:type="dxa"/>
          </w:tcPr>
          <w:p w14:paraId="5BAA5277"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MCW</w:t>
            </w:r>
          </w:p>
        </w:tc>
        <w:tc>
          <w:tcPr>
            <w:tcW w:w="1798" w:type="dxa"/>
          </w:tcPr>
          <w:p w14:paraId="302A8223"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Enterobacter cloacae</w:t>
            </w:r>
          </w:p>
        </w:tc>
        <w:tc>
          <w:tcPr>
            <w:tcW w:w="1798" w:type="dxa"/>
          </w:tcPr>
          <w:p w14:paraId="69CF498F"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73</w:t>
            </w:r>
          </w:p>
        </w:tc>
        <w:tc>
          <w:tcPr>
            <w:tcW w:w="1799" w:type="dxa"/>
          </w:tcPr>
          <w:p w14:paraId="5045F2C7"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c>
          <w:tcPr>
            <w:tcW w:w="1799" w:type="dxa"/>
          </w:tcPr>
          <w:p w14:paraId="267F917D"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r>
      <w:tr w:rsidR="00820F3F" w:rsidRPr="00CD2491" w14:paraId="34473858" w14:textId="77777777" w:rsidTr="0092705A">
        <w:tc>
          <w:tcPr>
            <w:tcW w:w="1798" w:type="dxa"/>
          </w:tcPr>
          <w:p w14:paraId="3A28E259"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9</w:t>
            </w:r>
          </w:p>
        </w:tc>
        <w:tc>
          <w:tcPr>
            <w:tcW w:w="1798" w:type="dxa"/>
          </w:tcPr>
          <w:p w14:paraId="4D804DB1"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MCW</w:t>
            </w:r>
          </w:p>
        </w:tc>
        <w:tc>
          <w:tcPr>
            <w:tcW w:w="1798" w:type="dxa"/>
          </w:tcPr>
          <w:p w14:paraId="4E316594"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Escherichia coli</w:t>
            </w:r>
          </w:p>
        </w:tc>
        <w:tc>
          <w:tcPr>
            <w:tcW w:w="1798" w:type="dxa"/>
          </w:tcPr>
          <w:p w14:paraId="5812B648"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4</w:t>
            </w:r>
          </w:p>
        </w:tc>
        <w:tc>
          <w:tcPr>
            <w:tcW w:w="1799" w:type="dxa"/>
          </w:tcPr>
          <w:p w14:paraId="60E7C7FD"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c>
          <w:tcPr>
            <w:tcW w:w="1799" w:type="dxa"/>
          </w:tcPr>
          <w:p w14:paraId="36F01AF7"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r>
      <w:tr w:rsidR="00820F3F" w:rsidRPr="00CD2491" w14:paraId="6D14286E" w14:textId="77777777" w:rsidTr="0092705A">
        <w:tc>
          <w:tcPr>
            <w:tcW w:w="1798" w:type="dxa"/>
          </w:tcPr>
          <w:p w14:paraId="2B494DCE"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10</w:t>
            </w:r>
          </w:p>
        </w:tc>
        <w:tc>
          <w:tcPr>
            <w:tcW w:w="1798" w:type="dxa"/>
          </w:tcPr>
          <w:p w14:paraId="363A9667"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MCW</w:t>
            </w:r>
          </w:p>
        </w:tc>
        <w:tc>
          <w:tcPr>
            <w:tcW w:w="1798" w:type="dxa"/>
          </w:tcPr>
          <w:p w14:paraId="00A8BA99"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 xml:space="preserve">Klebsiella </w:t>
            </w:r>
            <w:proofErr w:type="spellStart"/>
            <w:r w:rsidRPr="00CD2491">
              <w:rPr>
                <w:rFonts w:ascii="Times New Roman" w:hAnsi="Times New Roman" w:cs="Times New Roman"/>
                <w:i/>
                <w:iCs/>
              </w:rPr>
              <w:t>oxytoca</w:t>
            </w:r>
            <w:proofErr w:type="spellEnd"/>
          </w:p>
        </w:tc>
        <w:tc>
          <w:tcPr>
            <w:tcW w:w="1798" w:type="dxa"/>
          </w:tcPr>
          <w:p w14:paraId="640B3681"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113</w:t>
            </w:r>
          </w:p>
        </w:tc>
        <w:tc>
          <w:tcPr>
            <w:tcW w:w="1799" w:type="dxa"/>
          </w:tcPr>
          <w:p w14:paraId="1D36D22D"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c>
          <w:tcPr>
            <w:tcW w:w="1799" w:type="dxa"/>
          </w:tcPr>
          <w:p w14:paraId="5B29C916"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r>
      <w:tr w:rsidR="00820F3F" w:rsidRPr="00CD2491" w14:paraId="2B59CE57" w14:textId="77777777" w:rsidTr="0092705A">
        <w:tc>
          <w:tcPr>
            <w:tcW w:w="1798" w:type="dxa"/>
          </w:tcPr>
          <w:p w14:paraId="39600331"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11</w:t>
            </w:r>
          </w:p>
        </w:tc>
        <w:tc>
          <w:tcPr>
            <w:tcW w:w="1798" w:type="dxa"/>
          </w:tcPr>
          <w:p w14:paraId="3367329D"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CDC</w:t>
            </w:r>
          </w:p>
        </w:tc>
        <w:tc>
          <w:tcPr>
            <w:tcW w:w="1798" w:type="dxa"/>
          </w:tcPr>
          <w:p w14:paraId="190D7346"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Klebsiella pneumoniae</w:t>
            </w:r>
          </w:p>
        </w:tc>
        <w:tc>
          <w:tcPr>
            <w:tcW w:w="1798" w:type="dxa"/>
          </w:tcPr>
          <w:p w14:paraId="340C0DC9"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3</w:t>
            </w:r>
          </w:p>
        </w:tc>
        <w:tc>
          <w:tcPr>
            <w:tcW w:w="1799" w:type="dxa"/>
          </w:tcPr>
          <w:p w14:paraId="4D79AB30"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c>
          <w:tcPr>
            <w:tcW w:w="1799" w:type="dxa"/>
          </w:tcPr>
          <w:p w14:paraId="4FA9421A"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Resistant</w:t>
            </w:r>
          </w:p>
        </w:tc>
      </w:tr>
      <w:tr w:rsidR="00820F3F" w:rsidRPr="00CD2491" w14:paraId="522EB6C9" w14:textId="77777777" w:rsidTr="0092705A">
        <w:tc>
          <w:tcPr>
            <w:tcW w:w="1798" w:type="dxa"/>
          </w:tcPr>
          <w:p w14:paraId="2F4DB2DA"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12</w:t>
            </w:r>
          </w:p>
        </w:tc>
        <w:tc>
          <w:tcPr>
            <w:tcW w:w="1798" w:type="dxa"/>
          </w:tcPr>
          <w:p w14:paraId="52D32777"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MCW</w:t>
            </w:r>
          </w:p>
        </w:tc>
        <w:tc>
          <w:tcPr>
            <w:tcW w:w="1798" w:type="dxa"/>
          </w:tcPr>
          <w:p w14:paraId="099DEB02" w14:textId="77777777" w:rsidR="00820F3F" w:rsidRPr="00CD2491" w:rsidRDefault="00820F3F" w:rsidP="0092705A">
            <w:pPr>
              <w:rPr>
                <w:rFonts w:ascii="Times New Roman" w:hAnsi="Times New Roman" w:cs="Times New Roman"/>
                <w:i/>
                <w:iCs/>
              </w:rPr>
            </w:pPr>
            <w:r w:rsidRPr="00CD2491">
              <w:rPr>
                <w:rFonts w:ascii="Times New Roman" w:hAnsi="Times New Roman" w:cs="Times New Roman"/>
                <w:i/>
                <w:iCs/>
              </w:rPr>
              <w:t xml:space="preserve">Citrobacter </w:t>
            </w:r>
            <w:proofErr w:type="spellStart"/>
            <w:r w:rsidRPr="00CD2491">
              <w:rPr>
                <w:rFonts w:ascii="Times New Roman" w:hAnsi="Times New Roman" w:cs="Times New Roman"/>
                <w:i/>
                <w:iCs/>
              </w:rPr>
              <w:t>freundii</w:t>
            </w:r>
            <w:proofErr w:type="spellEnd"/>
          </w:p>
        </w:tc>
        <w:tc>
          <w:tcPr>
            <w:tcW w:w="1798" w:type="dxa"/>
          </w:tcPr>
          <w:p w14:paraId="0A4D58FD"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116</w:t>
            </w:r>
          </w:p>
        </w:tc>
        <w:tc>
          <w:tcPr>
            <w:tcW w:w="1799" w:type="dxa"/>
          </w:tcPr>
          <w:p w14:paraId="545B8A4C"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c>
          <w:tcPr>
            <w:tcW w:w="1799" w:type="dxa"/>
          </w:tcPr>
          <w:p w14:paraId="56D55BC7"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Susceptible</w:t>
            </w:r>
          </w:p>
        </w:tc>
      </w:tr>
      <w:tr w:rsidR="00820F3F" w:rsidRPr="00CD2491" w14:paraId="09054782" w14:textId="77777777" w:rsidTr="0092705A">
        <w:tc>
          <w:tcPr>
            <w:tcW w:w="8991" w:type="dxa"/>
            <w:gridSpan w:val="5"/>
          </w:tcPr>
          <w:p w14:paraId="65272086"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Categorical Agreement</w:t>
            </w:r>
          </w:p>
        </w:tc>
        <w:tc>
          <w:tcPr>
            <w:tcW w:w="1799" w:type="dxa"/>
          </w:tcPr>
          <w:p w14:paraId="291796EA"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12/12 = 100%</w:t>
            </w:r>
          </w:p>
        </w:tc>
      </w:tr>
      <w:tr w:rsidR="00820F3F" w:rsidRPr="00CD2491" w14:paraId="1865659C" w14:textId="77777777" w:rsidTr="0092705A">
        <w:tc>
          <w:tcPr>
            <w:tcW w:w="8991" w:type="dxa"/>
            <w:gridSpan w:val="5"/>
          </w:tcPr>
          <w:p w14:paraId="2A94F80E"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Minor Error</w:t>
            </w:r>
          </w:p>
        </w:tc>
        <w:tc>
          <w:tcPr>
            <w:tcW w:w="1799" w:type="dxa"/>
          </w:tcPr>
          <w:p w14:paraId="2FFD02E9"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0/12 = 0%</w:t>
            </w:r>
          </w:p>
        </w:tc>
      </w:tr>
      <w:tr w:rsidR="00820F3F" w:rsidRPr="00CD2491" w14:paraId="643590B4" w14:textId="77777777" w:rsidTr="0092705A">
        <w:tc>
          <w:tcPr>
            <w:tcW w:w="8991" w:type="dxa"/>
            <w:gridSpan w:val="5"/>
          </w:tcPr>
          <w:p w14:paraId="04F7D7A9"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Major Error</w:t>
            </w:r>
          </w:p>
        </w:tc>
        <w:tc>
          <w:tcPr>
            <w:tcW w:w="1799" w:type="dxa"/>
          </w:tcPr>
          <w:p w14:paraId="33191489"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0/12 = 0%</w:t>
            </w:r>
          </w:p>
        </w:tc>
      </w:tr>
      <w:tr w:rsidR="00820F3F" w:rsidRPr="00CD2491" w14:paraId="6C03EF13" w14:textId="77777777" w:rsidTr="0092705A">
        <w:tc>
          <w:tcPr>
            <w:tcW w:w="8991" w:type="dxa"/>
            <w:gridSpan w:val="5"/>
          </w:tcPr>
          <w:p w14:paraId="75FD276C"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Very Major Errors</w:t>
            </w:r>
          </w:p>
        </w:tc>
        <w:tc>
          <w:tcPr>
            <w:tcW w:w="1799" w:type="dxa"/>
          </w:tcPr>
          <w:p w14:paraId="0BDE58DE" w14:textId="77777777" w:rsidR="00820F3F" w:rsidRPr="00CD2491" w:rsidRDefault="00820F3F" w:rsidP="0092705A">
            <w:pPr>
              <w:rPr>
                <w:rFonts w:ascii="Times New Roman" w:hAnsi="Times New Roman" w:cs="Times New Roman"/>
              </w:rPr>
            </w:pPr>
            <w:r w:rsidRPr="00CD2491">
              <w:rPr>
                <w:rFonts w:ascii="Times New Roman" w:hAnsi="Times New Roman" w:cs="Times New Roman"/>
              </w:rPr>
              <w:t>0/12 = 0%</w:t>
            </w:r>
          </w:p>
        </w:tc>
      </w:tr>
    </w:tbl>
    <w:p w14:paraId="3761DC8F" w14:textId="77777777" w:rsidR="00820F3F" w:rsidRPr="00695617" w:rsidRDefault="00820F3F" w:rsidP="004B312B">
      <w:pPr>
        <w:spacing w:after="0" w:line="240" w:lineRule="auto"/>
        <w:rPr>
          <w:rFonts w:ascii="Times" w:eastAsia="Times" w:hAnsi="Times" w:cs="Times"/>
          <w:highlight w:val="darkGray"/>
        </w:rPr>
      </w:pPr>
    </w:p>
    <w:p w14:paraId="31D0F53C" w14:textId="1E6F01E5" w:rsidR="00687F07" w:rsidRPr="00CD2491" w:rsidRDefault="00F0012D" w:rsidP="00687F07">
      <w:pPr>
        <w:spacing w:after="0" w:line="240" w:lineRule="auto"/>
        <w:rPr>
          <w:rFonts w:ascii="Times New Roman" w:hAnsi="Times New Roman" w:cs="Times New Roman"/>
        </w:rPr>
      </w:pPr>
      <w:r>
        <w:rPr>
          <w:rFonts w:ascii="Times New Roman" w:hAnsi="Times New Roman" w:cs="Times New Roman"/>
          <w:noProof/>
        </w:rPr>
        <w:drawing>
          <wp:inline distT="0" distB="0" distL="0" distR="0" wp14:anchorId="23A87740" wp14:editId="4E8FF656">
            <wp:extent cx="6858000" cy="17316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Fig 4.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8000" cy="1731645"/>
                    </a:xfrm>
                    <a:prstGeom prst="rect">
                      <a:avLst/>
                    </a:prstGeom>
                  </pic:spPr>
                </pic:pic>
              </a:graphicData>
            </a:graphic>
          </wp:inline>
        </w:drawing>
      </w:r>
    </w:p>
    <w:p w14:paraId="385CC1DC" w14:textId="5C9B4880" w:rsidR="00687F07" w:rsidRPr="004E2A84" w:rsidRDefault="00687F07" w:rsidP="00687F07">
      <w:pPr>
        <w:spacing w:after="0" w:line="240" w:lineRule="auto"/>
        <w:rPr>
          <w:rFonts w:ascii="Times New Roman" w:hAnsi="Times New Roman" w:cs="Times New Roman"/>
        </w:rPr>
      </w:pPr>
      <w:r w:rsidRPr="00CD2491">
        <w:rPr>
          <w:rFonts w:ascii="Times New Roman" w:hAnsi="Times New Roman" w:cs="Times New Roman"/>
          <w:b/>
          <w:bCs/>
        </w:rPr>
        <w:t xml:space="preserve">Figure </w:t>
      </w:r>
      <w:r>
        <w:rPr>
          <w:rFonts w:ascii="Times New Roman" w:hAnsi="Times New Roman" w:cs="Times New Roman"/>
          <w:b/>
          <w:bCs/>
        </w:rPr>
        <w:t>S4</w:t>
      </w:r>
      <w:r w:rsidRPr="00CD2491">
        <w:rPr>
          <w:rFonts w:ascii="Times New Roman" w:hAnsi="Times New Roman" w:cs="Times New Roman"/>
          <w:b/>
          <w:bCs/>
        </w:rPr>
        <w:t xml:space="preserve">. </w:t>
      </w:r>
      <w:r w:rsidRPr="00CD2491">
        <w:rPr>
          <w:rFonts w:ascii="Times New Roman" w:hAnsi="Times New Roman" w:cs="Times New Roman"/>
        </w:rPr>
        <w:t xml:space="preserve">Representative results from MCW </w:t>
      </w:r>
      <w:r>
        <w:rPr>
          <w:rFonts w:ascii="Times New Roman" w:hAnsi="Times New Roman" w:cs="Times New Roman"/>
        </w:rPr>
        <w:t>optimization</w:t>
      </w:r>
      <w:r w:rsidRPr="00CD2491">
        <w:rPr>
          <w:rFonts w:ascii="Times New Roman" w:hAnsi="Times New Roman" w:cs="Times New Roman"/>
        </w:rPr>
        <w:t xml:space="preserve"> </w:t>
      </w:r>
      <w:r>
        <w:rPr>
          <w:rFonts w:ascii="Times New Roman" w:hAnsi="Times New Roman" w:cs="Times New Roman"/>
        </w:rPr>
        <w:t xml:space="preserve">high microbial load </w:t>
      </w:r>
      <w:r w:rsidRPr="00CD2491">
        <w:rPr>
          <w:rFonts w:ascii="Times New Roman" w:hAnsi="Times New Roman" w:cs="Times New Roman"/>
        </w:rPr>
        <w:t>study. (</w:t>
      </w:r>
      <w:r>
        <w:rPr>
          <w:rFonts w:ascii="Times New Roman" w:hAnsi="Times New Roman" w:cs="Times New Roman"/>
        </w:rPr>
        <w:t>a</w:t>
      </w:r>
      <w:r w:rsidR="00820F3F">
        <w:rPr>
          <w:rFonts w:ascii="Times New Roman" w:hAnsi="Times New Roman" w:cs="Times New Roman"/>
        </w:rPr>
        <w:t>-b) susceptible response curves of susceptible strains against CIP</w:t>
      </w:r>
      <w:r w:rsidRPr="00CD2491">
        <w:rPr>
          <w:rFonts w:ascii="Times New Roman" w:hAnsi="Times New Roman" w:cs="Times New Roman"/>
        </w:rPr>
        <w:t>, (</w:t>
      </w:r>
      <w:r>
        <w:rPr>
          <w:rFonts w:ascii="Times New Roman" w:hAnsi="Times New Roman" w:cs="Times New Roman"/>
        </w:rPr>
        <w:t>c</w:t>
      </w:r>
      <w:r w:rsidRPr="00CD2491">
        <w:rPr>
          <w:rFonts w:ascii="Times New Roman" w:hAnsi="Times New Roman" w:cs="Times New Roman"/>
        </w:rPr>
        <w:t xml:space="preserve">) </w:t>
      </w:r>
      <w:r w:rsidR="00820F3F">
        <w:rPr>
          <w:rFonts w:ascii="Times New Roman" w:hAnsi="Times New Roman" w:cs="Times New Roman"/>
        </w:rPr>
        <w:t>response curves of samples reported “Target not detected”</w:t>
      </w:r>
      <w:r>
        <w:rPr>
          <w:rFonts w:ascii="Times New Roman" w:hAnsi="Times New Roman" w:cs="Times New Roman"/>
        </w:rPr>
        <w:t xml:space="preserve">. </w:t>
      </w:r>
      <w:r w:rsidRPr="004E2A84">
        <w:rPr>
          <w:rFonts w:ascii="Times New Roman" w:hAnsi="Times New Roman" w:cs="Times New Roman"/>
        </w:rPr>
        <w:t>Moving forward to</w:t>
      </w:r>
      <w:r>
        <w:rPr>
          <w:rFonts w:ascii="Times New Roman" w:hAnsi="Times New Roman" w:cs="Times New Roman"/>
        </w:rPr>
        <w:t xml:space="preserve"> the</w:t>
      </w:r>
      <w:r w:rsidRPr="004E2A84">
        <w:rPr>
          <w:rFonts w:ascii="Times New Roman" w:hAnsi="Times New Roman" w:cs="Times New Roman"/>
        </w:rPr>
        <w:t xml:space="preserve"> MCW </w:t>
      </w:r>
      <w:r>
        <w:rPr>
          <w:rFonts w:ascii="Times New Roman" w:hAnsi="Times New Roman" w:cs="Times New Roman"/>
        </w:rPr>
        <w:t>optimization</w:t>
      </w:r>
      <w:r w:rsidRPr="004E2A84">
        <w:rPr>
          <w:rFonts w:ascii="Times New Roman" w:hAnsi="Times New Roman" w:cs="Times New Roman"/>
        </w:rPr>
        <w:t xml:space="preserve"> </w:t>
      </w:r>
      <w:r>
        <w:rPr>
          <w:rFonts w:ascii="Times New Roman" w:hAnsi="Times New Roman" w:cs="Times New Roman"/>
        </w:rPr>
        <w:t xml:space="preserve">high microbial load </w:t>
      </w:r>
      <w:r w:rsidRPr="004E2A84">
        <w:rPr>
          <w:rFonts w:ascii="Times New Roman" w:hAnsi="Times New Roman" w:cs="Times New Roman"/>
        </w:rPr>
        <w:t xml:space="preserve">study using the duplicate 0.002X inoculum, we encountered 70 </w:t>
      </w:r>
      <w:r w:rsidR="00820F3F">
        <w:rPr>
          <w:rFonts w:ascii="Times New Roman" w:hAnsi="Times New Roman" w:cs="Times New Roman"/>
        </w:rPr>
        <w:t>reports of “Target not detected”</w:t>
      </w:r>
      <w:r w:rsidRPr="004E2A84">
        <w:rPr>
          <w:rFonts w:ascii="Times New Roman" w:hAnsi="Times New Roman" w:cs="Times New Roman"/>
        </w:rPr>
        <w:t xml:space="preserve"> (25 ampicillin, 22 ciprofloxacin, 23 sulfamethoxazole-trimethoprim) out of 108 total tests (36 ampicillin, 36 ciprofloxacin, 36 sulfamethoxazole-trimethoprim). Twenty-four of </w:t>
      </w:r>
      <w:r>
        <w:rPr>
          <w:rFonts w:ascii="Times New Roman" w:hAnsi="Times New Roman" w:cs="Times New Roman"/>
        </w:rPr>
        <w:t xml:space="preserve">the </w:t>
      </w:r>
      <w:r w:rsidRPr="004E2A84">
        <w:rPr>
          <w:rFonts w:ascii="Times New Roman" w:hAnsi="Times New Roman" w:cs="Times New Roman"/>
        </w:rPr>
        <w:t xml:space="preserve">seventy were due to blank samples containing a reference report of “No Growth”. Eighteen of </w:t>
      </w:r>
      <w:r>
        <w:rPr>
          <w:rFonts w:ascii="Times New Roman" w:hAnsi="Times New Roman" w:cs="Times New Roman"/>
        </w:rPr>
        <w:t xml:space="preserve">the </w:t>
      </w:r>
      <w:r w:rsidRPr="004E2A84">
        <w:rPr>
          <w:rFonts w:ascii="Times New Roman" w:hAnsi="Times New Roman" w:cs="Times New Roman"/>
        </w:rPr>
        <w:t xml:space="preserve">seventy were due to the specimens containing Gram-positive pathogens, which are not included in our target organism panel and therefore not detected by our sensors. Twenty-five of </w:t>
      </w:r>
      <w:r>
        <w:rPr>
          <w:rFonts w:ascii="Times New Roman" w:hAnsi="Times New Roman" w:cs="Times New Roman"/>
        </w:rPr>
        <w:t xml:space="preserve">the </w:t>
      </w:r>
      <w:r w:rsidRPr="004E2A84">
        <w:rPr>
          <w:rFonts w:ascii="Times New Roman" w:hAnsi="Times New Roman" w:cs="Times New Roman"/>
        </w:rPr>
        <w:t>seventy were due to specimens containing target pathogens at a concentration below the limit of detection and clinical threshold of 10</w:t>
      </w:r>
      <w:r w:rsidRPr="004E2A84">
        <w:rPr>
          <w:rFonts w:ascii="Times New Roman" w:hAnsi="Times New Roman" w:cs="Times New Roman"/>
          <w:vertAlign w:val="superscript"/>
        </w:rPr>
        <w:t>5</w:t>
      </w:r>
      <w:r w:rsidRPr="004E2A84">
        <w:rPr>
          <w:rFonts w:ascii="Times New Roman" w:hAnsi="Times New Roman" w:cs="Times New Roman"/>
        </w:rPr>
        <w:t xml:space="preserve"> CFU/</w:t>
      </w:r>
      <w:proofErr w:type="spellStart"/>
      <w:r w:rsidRPr="004E2A84">
        <w:rPr>
          <w:rFonts w:ascii="Times New Roman" w:hAnsi="Times New Roman" w:cs="Times New Roman"/>
        </w:rPr>
        <w:t>mL.</w:t>
      </w:r>
      <w:proofErr w:type="spellEnd"/>
      <w:r w:rsidRPr="004E2A84">
        <w:rPr>
          <w:rFonts w:ascii="Times New Roman" w:hAnsi="Times New Roman" w:cs="Times New Roman"/>
        </w:rPr>
        <w:t xml:space="preserve"> Three </w:t>
      </w:r>
      <w:r>
        <w:rPr>
          <w:rFonts w:ascii="Times New Roman" w:hAnsi="Times New Roman" w:cs="Times New Roman"/>
        </w:rPr>
        <w:t>of the</w:t>
      </w:r>
      <w:r w:rsidRPr="004E2A84">
        <w:rPr>
          <w:rFonts w:ascii="Times New Roman" w:hAnsi="Times New Roman" w:cs="Times New Roman"/>
        </w:rPr>
        <w:t xml:space="preserve"> seventy were positive samples with a report of “&gt;10</w:t>
      </w:r>
      <w:r w:rsidRPr="004E2A84">
        <w:rPr>
          <w:rFonts w:ascii="Times New Roman" w:hAnsi="Times New Roman" w:cs="Times New Roman"/>
          <w:vertAlign w:val="superscript"/>
        </w:rPr>
        <w:t>5</w:t>
      </w:r>
      <w:r w:rsidRPr="004E2A84">
        <w:rPr>
          <w:rFonts w:ascii="Times New Roman" w:hAnsi="Times New Roman" w:cs="Times New Roman"/>
        </w:rPr>
        <w:t xml:space="preserve"> CFU/mL”; these samples were likely </w:t>
      </w:r>
      <w:r w:rsidRPr="004E2A84">
        <w:rPr>
          <w:rFonts w:ascii="Times New Roman" w:hAnsi="Times New Roman" w:cs="Times New Roman"/>
        </w:rPr>
        <w:lastRenderedPageBreak/>
        <w:t>closer to the 10</w:t>
      </w:r>
      <w:r w:rsidRPr="004E2A84">
        <w:rPr>
          <w:rFonts w:ascii="Times New Roman" w:hAnsi="Times New Roman" w:cs="Times New Roman"/>
          <w:vertAlign w:val="superscript"/>
        </w:rPr>
        <w:t>5</w:t>
      </w:r>
      <w:r w:rsidRPr="004E2A84">
        <w:rPr>
          <w:rFonts w:ascii="Times New Roman" w:hAnsi="Times New Roman" w:cs="Times New Roman"/>
        </w:rPr>
        <w:t xml:space="preserve"> CFU/mL end of the microbial load spectrum we had anticipated. Assuming these samples were at 10</w:t>
      </w:r>
      <w:r w:rsidRPr="004E2A84">
        <w:rPr>
          <w:rFonts w:ascii="Times New Roman" w:hAnsi="Times New Roman" w:cs="Times New Roman"/>
          <w:vertAlign w:val="superscript"/>
        </w:rPr>
        <w:t>5</w:t>
      </w:r>
      <w:r w:rsidRPr="004E2A84">
        <w:rPr>
          <w:rFonts w:ascii="Times New Roman" w:hAnsi="Times New Roman" w:cs="Times New Roman"/>
        </w:rPr>
        <w:t xml:space="preserve"> CFU/mL, the 0.002X inoculum concentration would have been 200 CFU/mL, which is not detectable with the conditions we established from </w:t>
      </w:r>
      <w:r>
        <w:rPr>
          <w:rFonts w:ascii="Times New Roman" w:hAnsi="Times New Roman" w:cs="Times New Roman"/>
        </w:rPr>
        <w:t>other studies</w:t>
      </w:r>
      <w:r w:rsidRPr="004E2A84">
        <w:rPr>
          <w:rFonts w:ascii="Times New Roman" w:hAnsi="Times New Roman" w:cs="Times New Roman"/>
        </w:rPr>
        <w:t>. Samples containing higher concentrations exhibited clear susceptibility trends. Based on these results, the 1X inoculum may only be omitted when the microbial loads are expected to be high, such as in urine cultures from outpatient settings.</w:t>
      </w:r>
    </w:p>
    <w:p w14:paraId="1B5B0D06" w14:textId="77777777" w:rsidR="00134861" w:rsidRDefault="00134861" w:rsidP="00385C45">
      <w:pPr>
        <w:spacing w:after="0" w:line="240" w:lineRule="auto"/>
        <w:rPr>
          <w:rFonts w:ascii="Times New Roman" w:hAnsi="Times New Roman" w:cs="Times New Roman"/>
          <w:b/>
          <w:bCs/>
        </w:rPr>
      </w:pPr>
    </w:p>
    <w:p w14:paraId="2FCEE677" w14:textId="6DF78F1B" w:rsidR="00385C45" w:rsidRPr="00385C45" w:rsidRDefault="00385C45" w:rsidP="00385C45">
      <w:pPr>
        <w:spacing w:after="0" w:line="240" w:lineRule="auto"/>
        <w:rPr>
          <w:rFonts w:ascii="Times New Roman" w:hAnsi="Times New Roman" w:cs="Times New Roman"/>
        </w:rPr>
      </w:pPr>
      <w:r w:rsidRPr="00CD2491">
        <w:rPr>
          <w:rFonts w:ascii="Times New Roman" w:hAnsi="Times New Roman" w:cs="Times New Roman"/>
          <w:b/>
          <w:bCs/>
        </w:rPr>
        <w:t xml:space="preserve">Table </w:t>
      </w:r>
      <w:r>
        <w:rPr>
          <w:rFonts w:ascii="Times New Roman" w:hAnsi="Times New Roman" w:cs="Times New Roman"/>
          <w:b/>
          <w:bCs/>
        </w:rPr>
        <w:t>S3</w:t>
      </w:r>
      <w:r w:rsidRPr="00CD2491">
        <w:rPr>
          <w:rFonts w:ascii="Times New Roman" w:hAnsi="Times New Roman" w:cs="Times New Roman"/>
          <w:b/>
          <w:bCs/>
        </w:rPr>
        <w:t>.</w:t>
      </w:r>
      <w:r>
        <w:rPr>
          <w:rFonts w:ascii="Times New Roman" w:hAnsi="Times New Roman" w:cs="Times New Roman"/>
        </w:rPr>
        <w:t xml:space="preserve"> MCW </w:t>
      </w:r>
      <w:r w:rsidR="00134861">
        <w:rPr>
          <w:rFonts w:ascii="Times New Roman" w:hAnsi="Times New Roman" w:cs="Times New Roman"/>
        </w:rPr>
        <w:t xml:space="preserve">optimization </w:t>
      </w:r>
      <w:r w:rsidRPr="00385C45">
        <w:rPr>
          <w:rFonts w:ascii="Times New Roman" w:hAnsi="Times New Roman" w:cs="Times New Roman"/>
        </w:rPr>
        <w:t>high microbial load study</w:t>
      </w:r>
      <w:r w:rsidR="00820F3F">
        <w:rPr>
          <w:rFonts w:ascii="Times New Roman" w:hAnsi="Times New Roman" w:cs="Times New Roman"/>
        </w:rPr>
        <w:t>:</w:t>
      </w:r>
      <w:r w:rsidR="00D31C5F">
        <w:rPr>
          <w:rFonts w:ascii="Times New Roman" w:hAnsi="Times New Roman" w:cs="Times New Roman"/>
        </w:rPr>
        <w:t xml:space="preserve"> testing parameters and reporting</w:t>
      </w:r>
      <w:r w:rsidR="00134861">
        <w:rPr>
          <w:rFonts w:ascii="Times New Roman" w:hAnsi="Times New Roman" w:cs="Times New Roman"/>
        </w:rPr>
        <w:t>.</w:t>
      </w:r>
    </w:p>
    <w:tbl>
      <w:tblPr>
        <w:tblStyle w:val="TableGrid"/>
        <w:tblW w:w="11493" w:type="dxa"/>
        <w:tblLayout w:type="fixed"/>
        <w:tblLook w:val="04A0" w:firstRow="1" w:lastRow="0" w:firstColumn="1" w:lastColumn="0" w:noHBand="0" w:noVBand="1"/>
      </w:tblPr>
      <w:tblGrid>
        <w:gridCol w:w="738"/>
        <w:gridCol w:w="1008"/>
        <w:gridCol w:w="1152"/>
        <w:gridCol w:w="990"/>
        <w:gridCol w:w="810"/>
        <w:gridCol w:w="990"/>
        <w:gridCol w:w="900"/>
        <w:gridCol w:w="990"/>
        <w:gridCol w:w="990"/>
        <w:gridCol w:w="990"/>
        <w:gridCol w:w="1009"/>
        <w:gridCol w:w="926"/>
      </w:tblGrid>
      <w:tr w:rsidR="00CA7AF3" w:rsidRPr="00CA7AF3" w14:paraId="4E2E3F18" w14:textId="77777777" w:rsidTr="00CA7AF3">
        <w:tc>
          <w:tcPr>
            <w:tcW w:w="738" w:type="dxa"/>
          </w:tcPr>
          <w:p w14:paraId="2F6C33C8" w14:textId="78CA45CD" w:rsidR="00385C45" w:rsidRPr="00CA7AF3" w:rsidRDefault="00385C45" w:rsidP="00CA7AF3">
            <w:pPr>
              <w:rPr>
                <w:rFonts w:ascii="Times New Roman" w:hAnsi="Times New Roman" w:cs="Times New Roman"/>
                <w:b/>
                <w:sz w:val="18"/>
              </w:rPr>
            </w:pPr>
            <w:r w:rsidRPr="00CA7AF3">
              <w:rPr>
                <w:rFonts w:ascii="Times New Roman" w:hAnsi="Times New Roman" w:cs="Times New Roman"/>
                <w:b/>
                <w:sz w:val="18"/>
              </w:rPr>
              <w:t>Ship</w:t>
            </w:r>
            <w:r w:rsidR="00CA7AF3" w:rsidRPr="00CA7AF3">
              <w:rPr>
                <w:rFonts w:ascii="Times New Roman" w:hAnsi="Times New Roman" w:cs="Times New Roman"/>
                <w:b/>
                <w:sz w:val="18"/>
              </w:rPr>
              <w:t xml:space="preserve"> date</w:t>
            </w:r>
          </w:p>
        </w:tc>
        <w:tc>
          <w:tcPr>
            <w:tcW w:w="1008" w:type="dxa"/>
          </w:tcPr>
          <w:p w14:paraId="650B3D3F" w14:textId="77777777" w:rsidR="00385C45" w:rsidRPr="00CA7AF3" w:rsidRDefault="00385C45" w:rsidP="00385C45">
            <w:pPr>
              <w:rPr>
                <w:rFonts w:ascii="Times New Roman" w:hAnsi="Times New Roman" w:cs="Times New Roman"/>
                <w:b/>
                <w:sz w:val="18"/>
              </w:rPr>
            </w:pPr>
            <w:r w:rsidRPr="00CA7AF3">
              <w:rPr>
                <w:rFonts w:ascii="Times New Roman" w:hAnsi="Times New Roman" w:cs="Times New Roman"/>
                <w:b/>
                <w:sz w:val="18"/>
              </w:rPr>
              <w:t>MCW specimen</w:t>
            </w:r>
          </w:p>
        </w:tc>
        <w:tc>
          <w:tcPr>
            <w:tcW w:w="1152" w:type="dxa"/>
          </w:tcPr>
          <w:p w14:paraId="7B397F90" w14:textId="25F63816" w:rsidR="00385C45" w:rsidRPr="00CA7AF3" w:rsidRDefault="00385C45" w:rsidP="00CA7AF3">
            <w:pPr>
              <w:rPr>
                <w:rFonts w:ascii="Times New Roman" w:hAnsi="Times New Roman" w:cs="Times New Roman"/>
                <w:b/>
                <w:sz w:val="18"/>
              </w:rPr>
            </w:pPr>
            <w:r w:rsidRPr="00CA7AF3">
              <w:rPr>
                <w:rFonts w:ascii="Times New Roman" w:hAnsi="Times New Roman" w:cs="Times New Roman"/>
                <w:b/>
                <w:sz w:val="18"/>
              </w:rPr>
              <w:t>Standard of care microbial load (CFU/</w:t>
            </w:r>
            <w:r w:rsidR="00CA7AF3" w:rsidRPr="00CA7AF3">
              <w:rPr>
                <w:rFonts w:ascii="Times New Roman" w:hAnsi="Times New Roman" w:cs="Times New Roman"/>
                <w:b/>
                <w:sz w:val="18"/>
              </w:rPr>
              <w:t>mL</w:t>
            </w:r>
            <w:r w:rsidRPr="00CA7AF3">
              <w:rPr>
                <w:rFonts w:ascii="Times New Roman" w:hAnsi="Times New Roman" w:cs="Times New Roman"/>
                <w:b/>
                <w:sz w:val="18"/>
              </w:rPr>
              <w:t>)</w:t>
            </w:r>
          </w:p>
        </w:tc>
        <w:tc>
          <w:tcPr>
            <w:tcW w:w="990" w:type="dxa"/>
          </w:tcPr>
          <w:p w14:paraId="67DFA3CE" w14:textId="77777777" w:rsidR="00385C45" w:rsidRPr="00CA7AF3" w:rsidRDefault="00385C45" w:rsidP="00385C45">
            <w:pPr>
              <w:rPr>
                <w:rFonts w:ascii="Times New Roman" w:hAnsi="Times New Roman" w:cs="Times New Roman"/>
                <w:b/>
                <w:sz w:val="18"/>
              </w:rPr>
            </w:pPr>
            <w:r w:rsidRPr="00CA7AF3">
              <w:rPr>
                <w:rFonts w:ascii="Times New Roman" w:hAnsi="Times New Roman" w:cs="Times New Roman"/>
                <w:b/>
                <w:sz w:val="18"/>
              </w:rPr>
              <w:t>Standard of care pathogen ID</w:t>
            </w:r>
          </w:p>
        </w:tc>
        <w:tc>
          <w:tcPr>
            <w:tcW w:w="810" w:type="dxa"/>
          </w:tcPr>
          <w:p w14:paraId="099C16A4" w14:textId="3237E34C" w:rsidR="00385C45" w:rsidRPr="00CA7AF3" w:rsidRDefault="00385C45" w:rsidP="00CA7AF3">
            <w:pPr>
              <w:rPr>
                <w:rFonts w:ascii="Times New Roman" w:hAnsi="Times New Roman" w:cs="Times New Roman"/>
                <w:b/>
                <w:sz w:val="18"/>
              </w:rPr>
            </w:pPr>
            <w:r w:rsidRPr="00CA7AF3">
              <w:rPr>
                <w:rFonts w:ascii="Times New Roman" w:hAnsi="Times New Roman" w:cs="Times New Roman"/>
                <w:b/>
                <w:sz w:val="18"/>
              </w:rPr>
              <w:t>Start</w:t>
            </w:r>
            <w:r w:rsidR="00CA7AF3" w:rsidRPr="00CA7AF3">
              <w:rPr>
                <w:rFonts w:ascii="Times New Roman" w:hAnsi="Times New Roman" w:cs="Times New Roman"/>
                <w:b/>
                <w:sz w:val="18"/>
              </w:rPr>
              <w:t xml:space="preserve"> </w:t>
            </w:r>
            <w:r w:rsidRPr="00CA7AF3">
              <w:rPr>
                <w:rFonts w:ascii="Times New Roman" w:hAnsi="Times New Roman" w:cs="Times New Roman"/>
                <w:b/>
                <w:sz w:val="18"/>
              </w:rPr>
              <w:t>volume (mL)</w:t>
            </w:r>
          </w:p>
        </w:tc>
        <w:tc>
          <w:tcPr>
            <w:tcW w:w="990" w:type="dxa"/>
          </w:tcPr>
          <w:p w14:paraId="441D4E45" w14:textId="77777777" w:rsidR="00385C45" w:rsidRPr="00CA7AF3" w:rsidRDefault="00385C45" w:rsidP="00385C45">
            <w:pPr>
              <w:rPr>
                <w:rFonts w:ascii="Times New Roman" w:hAnsi="Times New Roman" w:cs="Times New Roman"/>
                <w:b/>
                <w:sz w:val="18"/>
              </w:rPr>
            </w:pPr>
            <w:r w:rsidRPr="00CA7AF3">
              <w:rPr>
                <w:rFonts w:ascii="Times New Roman" w:hAnsi="Times New Roman" w:cs="Times New Roman"/>
                <w:b/>
                <w:sz w:val="18"/>
              </w:rPr>
              <w:t>Exposure time</w:t>
            </w:r>
          </w:p>
        </w:tc>
        <w:tc>
          <w:tcPr>
            <w:tcW w:w="900" w:type="dxa"/>
          </w:tcPr>
          <w:p w14:paraId="33508BDA" w14:textId="77777777" w:rsidR="00385C45" w:rsidRPr="00CA7AF3" w:rsidRDefault="00385C45" w:rsidP="00385C45">
            <w:pPr>
              <w:rPr>
                <w:rFonts w:ascii="Times New Roman" w:hAnsi="Times New Roman" w:cs="Times New Roman"/>
                <w:b/>
                <w:sz w:val="18"/>
              </w:rPr>
            </w:pPr>
            <w:r w:rsidRPr="00CA7AF3">
              <w:rPr>
                <w:rFonts w:ascii="Times New Roman" w:hAnsi="Times New Roman" w:cs="Times New Roman"/>
                <w:b/>
                <w:sz w:val="18"/>
              </w:rPr>
              <w:t xml:space="preserve">AMP disk diffusion </w:t>
            </w:r>
          </w:p>
        </w:tc>
        <w:tc>
          <w:tcPr>
            <w:tcW w:w="990" w:type="dxa"/>
          </w:tcPr>
          <w:p w14:paraId="3411FB6B" w14:textId="77777777" w:rsidR="00385C45" w:rsidRPr="00CA7AF3" w:rsidRDefault="00385C45" w:rsidP="00385C45">
            <w:pPr>
              <w:rPr>
                <w:rFonts w:ascii="Times New Roman" w:hAnsi="Times New Roman" w:cs="Times New Roman"/>
                <w:b/>
                <w:sz w:val="18"/>
              </w:rPr>
            </w:pPr>
            <w:r w:rsidRPr="00CA7AF3">
              <w:rPr>
                <w:rFonts w:ascii="Times New Roman" w:hAnsi="Times New Roman" w:cs="Times New Roman"/>
                <w:b/>
                <w:sz w:val="18"/>
              </w:rPr>
              <w:t xml:space="preserve">AMP direct-from-specimen AST </w:t>
            </w:r>
          </w:p>
        </w:tc>
        <w:tc>
          <w:tcPr>
            <w:tcW w:w="990" w:type="dxa"/>
          </w:tcPr>
          <w:p w14:paraId="30E70DD1" w14:textId="77777777" w:rsidR="00385C45" w:rsidRPr="00CA7AF3" w:rsidRDefault="00385C45" w:rsidP="00385C45">
            <w:pPr>
              <w:rPr>
                <w:rFonts w:ascii="Times New Roman" w:hAnsi="Times New Roman" w:cs="Times New Roman"/>
                <w:b/>
                <w:sz w:val="18"/>
              </w:rPr>
            </w:pPr>
            <w:r w:rsidRPr="00CA7AF3">
              <w:rPr>
                <w:rFonts w:ascii="Times New Roman" w:hAnsi="Times New Roman" w:cs="Times New Roman"/>
                <w:b/>
                <w:sz w:val="18"/>
              </w:rPr>
              <w:t xml:space="preserve">CIP disk diffusion </w:t>
            </w:r>
          </w:p>
        </w:tc>
        <w:tc>
          <w:tcPr>
            <w:tcW w:w="990" w:type="dxa"/>
          </w:tcPr>
          <w:p w14:paraId="2B09CB84" w14:textId="77777777" w:rsidR="00385C45" w:rsidRPr="00CA7AF3" w:rsidRDefault="00385C45" w:rsidP="00385C45">
            <w:pPr>
              <w:rPr>
                <w:rFonts w:ascii="Times New Roman" w:hAnsi="Times New Roman" w:cs="Times New Roman"/>
                <w:b/>
                <w:sz w:val="18"/>
              </w:rPr>
            </w:pPr>
            <w:r w:rsidRPr="00CA7AF3">
              <w:rPr>
                <w:rFonts w:ascii="Times New Roman" w:hAnsi="Times New Roman" w:cs="Times New Roman"/>
                <w:b/>
                <w:sz w:val="18"/>
              </w:rPr>
              <w:t xml:space="preserve">CIP direct-from-specimen AST </w:t>
            </w:r>
          </w:p>
        </w:tc>
        <w:tc>
          <w:tcPr>
            <w:tcW w:w="1009" w:type="dxa"/>
          </w:tcPr>
          <w:p w14:paraId="31D15075" w14:textId="77777777" w:rsidR="00385C45" w:rsidRPr="00CA7AF3" w:rsidRDefault="00385C45" w:rsidP="00385C45">
            <w:pPr>
              <w:rPr>
                <w:rFonts w:ascii="Times New Roman" w:hAnsi="Times New Roman" w:cs="Times New Roman"/>
                <w:b/>
                <w:sz w:val="18"/>
              </w:rPr>
            </w:pPr>
            <w:r w:rsidRPr="00CA7AF3">
              <w:rPr>
                <w:rFonts w:ascii="Times New Roman" w:hAnsi="Times New Roman" w:cs="Times New Roman"/>
                <w:b/>
                <w:sz w:val="18"/>
              </w:rPr>
              <w:t xml:space="preserve">SXT disk diffusion </w:t>
            </w:r>
          </w:p>
        </w:tc>
        <w:tc>
          <w:tcPr>
            <w:tcW w:w="926" w:type="dxa"/>
          </w:tcPr>
          <w:p w14:paraId="4608799C" w14:textId="77777777" w:rsidR="00385C45" w:rsidRPr="00CA7AF3" w:rsidRDefault="00385C45" w:rsidP="00385C45">
            <w:pPr>
              <w:rPr>
                <w:rFonts w:ascii="Times New Roman" w:hAnsi="Times New Roman" w:cs="Times New Roman"/>
                <w:b/>
                <w:sz w:val="18"/>
              </w:rPr>
            </w:pPr>
            <w:r w:rsidRPr="00CA7AF3">
              <w:rPr>
                <w:rFonts w:ascii="Times New Roman" w:hAnsi="Times New Roman" w:cs="Times New Roman"/>
                <w:b/>
                <w:sz w:val="18"/>
              </w:rPr>
              <w:t xml:space="preserve">SXT direct-from-specimen AST </w:t>
            </w:r>
          </w:p>
        </w:tc>
      </w:tr>
      <w:tr w:rsidR="00CA7AF3" w:rsidRPr="00CA7AF3" w14:paraId="0DFAA889" w14:textId="77777777" w:rsidTr="00CA7AF3">
        <w:tc>
          <w:tcPr>
            <w:tcW w:w="738" w:type="dxa"/>
            <w:vMerge w:val="restart"/>
          </w:tcPr>
          <w:p w14:paraId="5F376B5C" w14:textId="6955A761"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6C1E9AFC"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UGF001_1</w:t>
            </w:r>
          </w:p>
        </w:tc>
        <w:tc>
          <w:tcPr>
            <w:tcW w:w="1152" w:type="dxa"/>
            <w:vMerge w:val="restart"/>
          </w:tcPr>
          <w:p w14:paraId="6D2CAB5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&gt;10</w:t>
            </w:r>
            <w:r w:rsidRPr="00CA7AF3">
              <w:rPr>
                <w:rFonts w:ascii="Times New Roman" w:hAnsi="Times New Roman" w:cs="Times New Roman"/>
                <w:sz w:val="18"/>
                <w:vertAlign w:val="superscript"/>
              </w:rPr>
              <w:t>5</w:t>
            </w:r>
            <w:r w:rsidRPr="00CA7AF3">
              <w:rPr>
                <w:rFonts w:ascii="Times New Roman" w:hAnsi="Times New Roman" w:cs="Times New Roman"/>
                <w:sz w:val="18"/>
              </w:rPr>
              <w:t xml:space="preserve"> </w:t>
            </w:r>
          </w:p>
        </w:tc>
        <w:tc>
          <w:tcPr>
            <w:tcW w:w="990" w:type="dxa"/>
            <w:vMerge w:val="restart"/>
          </w:tcPr>
          <w:p w14:paraId="65B5CA6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Multiple organisms</w:t>
            </w:r>
          </w:p>
        </w:tc>
        <w:tc>
          <w:tcPr>
            <w:tcW w:w="810" w:type="dxa"/>
          </w:tcPr>
          <w:p w14:paraId="0A2281E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68DE1C0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2BE66A0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10 (R)</w:t>
            </w:r>
          </w:p>
        </w:tc>
        <w:tc>
          <w:tcPr>
            <w:tcW w:w="990" w:type="dxa"/>
          </w:tcPr>
          <w:p w14:paraId="417F33F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R</w:t>
            </w:r>
          </w:p>
        </w:tc>
        <w:tc>
          <w:tcPr>
            <w:tcW w:w="990" w:type="dxa"/>
            <w:vMerge w:val="restart"/>
          </w:tcPr>
          <w:p w14:paraId="47F949E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30 (S)</w:t>
            </w:r>
          </w:p>
        </w:tc>
        <w:tc>
          <w:tcPr>
            <w:tcW w:w="990" w:type="dxa"/>
          </w:tcPr>
          <w:p w14:paraId="4194B4C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val="restart"/>
          </w:tcPr>
          <w:p w14:paraId="00E70C6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24 (S)</w:t>
            </w:r>
          </w:p>
        </w:tc>
        <w:tc>
          <w:tcPr>
            <w:tcW w:w="926" w:type="dxa"/>
          </w:tcPr>
          <w:p w14:paraId="3AD4BA4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034F2868" w14:textId="77777777" w:rsidTr="00CA7AF3">
        <w:tc>
          <w:tcPr>
            <w:tcW w:w="738" w:type="dxa"/>
            <w:vMerge/>
          </w:tcPr>
          <w:p w14:paraId="642048F0" w14:textId="5B49DC4E" w:rsidR="00134861" w:rsidRPr="00CA7AF3" w:rsidRDefault="00134861" w:rsidP="00385C45">
            <w:pPr>
              <w:rPr>
                <w:rFonts w:ascii="Times New Roman" w:hAnsi="Times New Roman" w:cs="Times New Roman"/>
                <w:sz w:val="18"/>
              </w:rPr>
            </w:pPr>
          </w:p>
        </w:tc>
        <w:tc>
          <w:tcPr>
            <w:tcW w:w="1008" w:type="dxa"/>
          </w:tcPr>
          <w:p w14:paraId="459B0FB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UGF001_2</w:t>
            </w:r>
          </w:p>
        </w:tc>
        <w:tc>
          <w:tcPr>
            <w:tcW w:w="1152" w:type="dxa"/>
            <w:vMerge/>
          </w:tcPr>
          <w:p w14:paraId="68B74C07" w14:textId="77777777" w:rsidR="00134861" w:rsidRPr="00CA7AF3" w:rsidRDefault="00134861" w:rsidP="00385C45">
            <w:pPr>
              <w:rPr>
                <w:rFonts w:ascii="Times New Roman" w:hAnsi="Times New Roman" w:cs="Times New Roman"/>
                <w:sz w:val="18"/>
              </w:rPr>
            </w:pPr>
          </w:p>
        </w:tc>
        <w:tc>
          <w:tcPr>
            <w:tcW w:w="990" w:type="dxa"/>
            <w:vMerge/>
          </w:tcPr>
          <w:p w14:paraId="5AEC933D" w14:textId="77777777" w:rsidR="00134861" w:rsidRPr="00CA7AF3" w:rsidRDefault="00134861" w:rsidP="00385C45">
            <w:pPr>
              <w:rPr>
                <w:rFonts w:ascii="Times New Roman" w:hAnsi="Times New Roman" w:cs="Times New Roman"/>
                <w:sz w:val="18"/>
              </w:rPr>
            </w:pPr>
          </w:p>
        </w:tc>
        <w:tc>
          <w:tcPr>
            <w:tcW w:w="810" w:type="dxa"/>
          </w:tcPr>
          <w:p w14:paraId="40D97E2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72CA573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5780D523" w14:textId="77777777" w:rsidR="00134861" w:rsidRPr="00CA7AF3" w:rsidRDefault="00134861" w:rsidP="00385C45">
            <w:pPr>
              <w:rPr>
                <w:rFonts w:ascii="Times New Roman" w:hAnsi="Times New Roman" w:cs="Times New Roman"/>
                <w:sz w:val="18"/>
              </w:rPr>
            </w:pPr>
          </w:p>
        </w:tc>
        <w:tc>
          <w:tcPr>
            <w:tcW w:w="990" w:type="dxa"/>
          </w:tcPr>
          <w:p w14:paraId="047D78C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R</w:t>
            </w:r>
          </w:p>
        </w:tc>
        <w:tc>
          <w:tcPr>
            <w:tcW w:w="990" w:type="dxa"/>
            <w:vMerge/>
          </w:tcPr>
          <w:p w14:paraId="5C904F8D" w14:textId="77777777" w:rsidR="00134861" w:rsidRPr="00CA7AF3" w:rsidRDefault="00134861" w:rsidP="00385C45">
            <w:pPr>
              <w:rPr>
                <w:rFonts w:ascii="Times New Roman" w:hAnsi="Times New Roman" w:cs="Times New Roman"/>
                <w:sz w:val="18"/>
              </w:rPr>
            </w:pPr>
          </w:p>
        </w:tc>
        <w:tc>
          <w:tcPr>
            <w:tcW w:w="990" w:type="dxa"/>
          </w:tcPr>
          <w:p w14:paraId="2748B07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tcPr>
          <w:p w14:paraId="2AA66959" w14:textId="77777777" w:rsidR="00134861" w:rsidRPr="00CA7AF3" w:rsidRDefault="00134861" w:rsidP="00385C45">
            <w:pPr>
              <w:rPr>
                <w:rFonts w:ascii="Times New Roman" w:hAnsi="Times New Roman" w:cs="Times New Roman"/>
                <w:sz w:val="18"/>
              </w:rPr>
            </w:pPr>
          </w:p>
        </w:tc>
        <w:tc>
          <w:tcPr>
            <w:tcW w:w="926" w:type="dxa"/>
          </w:tcPr>
          <w:p w14:paraId="4D2443F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6B684C35" w14:textId="77777777" w:rsidTr="00CA7AF3">
        <w:tc>
          <w:tcPr>
            <w:tcW w:w="738" w:type="dxa"/>
            <w:vMerge w:val="restart"/>
          </w:tcPr>
          <w:p w14:paraId="0ECDC592"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072136D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UGF002_1</w:t>
            </w:r>
          </w:p>
        </w:tc>
        <w:tc>
          <w:tcPr>
            <w:tcW w:w="1152" w:type="dxa"/>
            <w:vMerge w:val="restart"/>
          </w:tcPr>
          <w:p w14:paraId="204123C2"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5.5×10</w:t>
            </w:r>
            <w:r w:rsidRPr="00CA7AF3">
              <w:rPr>
                <w:rFonts w:ascii="Times New Roman" w:hAnsi="Times New Roman" w:cs="Times New Roman"/>
                <w:sz w:val="18"/>
                <w:vertAlign w:val="superscript"/>
              </w:rPr>
              <w:t>4</w:t>
            </w:r>
            <w:r w:rsidRPr="00CA7AF3">
              <w:rPr>
                <w:rFonts w:ascii="Times New Roman" w:hAnsi="Times New Roman" w:cs="Times New Roman"/>
                <w:sz w:val="18"/>
              </w:rPr>
              <w:t xml:space="preserve"> </w:t>
            </w:r>
          </w:p>
        </w:tc>
        <w:tc>
          <w:tcPr>
            <w:tcW w:w="990" w:type="dxa"/>
            <w:vMerge w:val="restart"/>
          </w:tcPr>
          <w:p w14:paraId="7E057A8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i/>
                <w:iCs/>
                <w:sz w:val="18"/>
              </w:rPr>
              <w:t>E. coli</w:t>
            </w:r>
            <w:r w:rsidRPr="00CA7AF3">
              <w:rPr>
                <w:rFonts w:ascii="Times New Roman" w:hAnsi="Times New Roman" w:cs="Times New Roman"/>
                <w:sz w:val="18"/>
              </w:rPr>
              <w:t>, other</w:t>
            </w:r>
          </w:p>
        </w:tc>
        <w:tc>
          <w:tcPr>
            <w:tcW w:w="810" w:type="dxa"/>
          </w:tcPr>
          <w:p w14:paraId="333B727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0AA2901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197F059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 (R)</w:t>
            </w:r>
          </w:p>
        </w:tc>
        <w:tc>
          <w:tcPr>
            <w:tcW w:w="990" w:type="dxa"/>
          </w:tcPr>
          <w:p w14:paraId="390765E0" w14:textId="1B018B37"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6BDC164B" w14:textId="2C327012" w:rsidR="00134861" w:rsidRPr="00CA7AF3" w:rsidRDefault="00CA7AF3" w:rsidP="00385C45">
            <w:pPr>
              <w:rPr>
                <w:rFonts w:ascii="Times New Roman" w:hAnsi="Times New Roman" w:cs="Times New Roman"/>
                <w:sz w:val="18"/>
              </w:rPr>
            </w:pPr>
            <w:r>
              <w:rPr>
                <w:rFonts w:ascii="Times New Roman" w:hAnsi="Times New Roman" w:cs="Times New Roman"/>
                <w:sz w:val="18"/>
              </w:rPr>
              <w:t>22 (I)</w:t>
            </w:r>
          </w:p>
        </w:tc>
        <w:tc>
          <w:tcPr>
            <w:tcW w:w="990" w:type="dxa"/>
          </w:tcPr>
          <w:p w14:paraId="755025DE" w14:textId="25468C55"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val="restart"/>
          </w:tcPr>
          <w:p w14:paraId="1EC9A1C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27 (S)</w:t>
            </w:r>
          </w:p>
        </w:tc>
        <w:tc>
          <w:tcPr>
            <w:tcW w:w="926" w:type="dxa"/>
          </w:tcPr>
          <w:p w14:paraId="384FE09A" w14:textId="1E825A12"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63972461" w14:textId="77777777" w:rsidTr="00CA7AF3">
        <w:tc>
          <w:tcPr>
            <w:tcW w:w="738" w:type="dxa"/>
            <w:vMerge/>
          </w:tcPr>
          <w:p w14:paraId="1B408C69" w14:textId="139BBEF9" w:rsidR="00134861" w:rsidRPr="00CA7AF3" w:rsidRDefault="00134861" w:rsidP="00385C45">
            <w:pPr>
              <w:rPr>
                <w:rFonts w:ascii="Times New Roman" w:hAnsi="Times New Roman" w:cs="Times New Roman"/>
                <w:sz w:val="18"/>
              </w:rPr>
            </w:pPr>
          </w:p>
        </w:tc>
        <w:tc>
          <w:tcPr>
            <w:tcW w:w="1008" w:type="dxa"/>
          </w:tcPr>
          <w:p w14:paraId="1657551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UGF002_2</w:t>
            </w:r>
          </w:p>
        </w:tc>
        <w:tc>
          <w:tcPr>
            <w:tcW w:w="1152" w:type="dxa"/>
            <w:vMerge/>
          </w:tcPr>
          <w:p w14:paraId="2F671424" w14:textId="77777777" w:rsidR="00134861" w:rsidRPr="00CA7AF3" w:rsidRDefault="00134861" w:rsidP="00385C45">
            <w:pPr>
              <w:rPr>
                <w:rFonts w:ascii="Times New Roman" w:hAnsi="Times New Roman" w:cs="Times New Roman"/>
                <w:sz w:val="18"/>
              </w:rPr>
            </w:pPr>
          </w:p>
        </w:tc>
        <w:tc>
          <w:tcPr>
            <w:tcW w:w="990" w:type="dxa"/>
            <w:vMerge/>
          </w:tcPr>
          <w:p w14:paraId="207C6DF1" w14:textId="77777777" w:rsidR="00134861" w:rsidRPr="00CA7AF3" w:rsidRDefault="00134861" w:rsidP="00385C45">
            <w:pPr>
              <w:rPr>
                <w:rFonts w:ascii="Times New Roman" w:hAnsi="Times New Roman" w:cs="Times New Roman"/>
                <w:i/>
                <w:iCs/>
                <w:sz w:val="18"/>
              </w:rPr>
            </w:pPr>
          </w:p>
        </w:tc>
        <w:tc>
          <w:tcPr>
            <w:tcW w:w="810" w:type="dxa"/>
          </w:tcPr>
          <w:p w14:paraId="6092674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6B9004F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0F1CA96B" w14:textId="77777777" w:rsidR="00134861" w:rsidRPr="00CA7AF3" w:rsidRDefault="00134861" w:rsidP="00385C45">
            <w:pPr>
              <w:rPr>
                <w:rFonts w:ascii="Times New Roman" w:hAnsi="Times New Roman" w:cs="Times New Roman"/>
                <w:sz w:val="18"/>
              </w:rPr>
            </w:pPr>
          </w:p>
        </w:tc>
        <w:tc>
          <w:tcPr>
            <w:tcW w:w="990" w:type="dxa"/>
          </w:tcPr>
          <w:p w14:paraId="599C2E3C" w14:textId="09C61911"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57A68EC2" w14:textId="77777777" w:rsidR="00134861" w:rsidRPr="00CA7AF3" w:rsidRDefault="00134861" w:rsidP="00385C45">
            <w:pPr>
              <w:rPr>
                <w:rFonts w:ascii="Times New Roman" w:hAnsi="Times New Roman" w:cs="Times New Roman"/>
                <w:sz w:val="18"/>
              </w:rPr>
            </w:pPr>
          </w:p>
        </w:tc>
        <w:tc>
          <w:tcPr>
            <w:tcW w:w="990" w:type="dxa"/>
          </w:tcPr>
          <w:p w14:paraId="2BBF95F3" w14:textId="0FBC6151"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6FE84D36" w14:textId="77777777" w:rsidR="00134861" w:rsidRPr="00CA7AF3" w:rsidRDefault="00134861" w:rsidP="00385C45">
            <w:pPr>
              <w:rPr>
                <w:rFonts w:ascii="Times New Roman" w:hAnsi="Times New Roman" w:cs="Times New Roman"/>
                <w:sz w:val="18"/>
              </w:rPr>
            </w:pPr>
          </w:p>
        </w:tc>
        <w:tc>
          <w:tcPr>
            <w:tcW w:w="926" w:type="dxa"/>
          </w:tcPr>
          <w:p w14:paraId="3DE70AD3" w14:textId="48EE267C"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4CA171B5" w14:textId="77777777" w:rsidTr="00CA7AF3">
        <w:tc>
          <w:tcPr>
            <w:tcW w:w="738" w:type="dxa"/>
            <w:vMerge w:val="restart"/>
          </w:tcPr>
          <w:p w14:paraId="385B946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2C57F95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UGF003_1</w:t>
            </w:r>
          </w:p>
        </w:tc>
        <w:tc>
          <w:tcPr>
            <w:tcW w:w="1152" w:type="dxa"/>
            <w:vMerge w:val="restart"/>
          </w:tcPr>
          <w:p w14:paraId="46068AD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&gt;10</w:t>
            </w:r>
            <w:r w:rsidRPr="00CA7AF3">
              <w:rPr>
                <w:rFonts w:ascii="Times New Roman" w:hAnsi="Times New Roman" w:cs="Times New Roman"/>
                <w:sz w:val="18"/>
                <w:vertAlign w:val="superscript"/>
              </w:rPr>
              <w:t>5</w:t>
            </w:r>
            <w:r w:rsidRPr="00CA7AF3">
              <w:rPr>
                <w:rFonts w:ascii="Times New Roman" w:hAnsi="Times New Roman" w:cs="Times New Roman"/>
                <w:sz w:val="18"/>
              </w:rPr>
              <w:t xml:space="preserve"> </w:t>
            </w:r>
          </w:p>
        </w:tc>
        <w:tc>
          <w:tcPr>
            <w:tcW w:w="990" w:type="dxa"/>
            <w:vMerge w:val="restart"/>
          </w:tcPr>
          <w:p w14:paraId="0408AE4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i/>
                <w:iCs/>
                <w:sz w:val="18"/>
              </w:rPr>
              <w:t>E. coli</w:t>
            </w:r>
            <w:r w:rsidRPr="00CA7AF3">
              <w:rPr>
                <w:rFonts w:ascii="Times New Roman" w:hAnsi="Times New Roman" w:cs="Times New Roman"/>
                <w:sz w:val="18"/>
              </w:rPr>
              <w:t>, other</w:t>
            </w:r>
          </w:p>
        </w:tc>
        <w:tc>
          <w:tcPr>
            <w:tcW w:w="810" w:type="dxa"/>
          </w:tcPr>
          <w:p w14:paraId="5C12834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4D4412F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4797659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17 (S)</w:t>
            </w:r>
          </w:p>
        </w:tc>
        <w:tc>
          <w:tcPr>
            <w:tcW w:w="990" w:type="dxa"/>
          </w:tcPr>
          <w:p w14:paraId="16213AFC"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R</w:t>
            </w:r>
          </w:p>
        </w:tc>
        <w:tc>
          <w:tcPr>
            <w:tcW w:w="990" w:type="dxa"/>
            <w:vMerge w:val="restart"/>
          </w:tcPr>
          <w:p w14:paraId="13E082F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28 (S)</w:t>
            </w:r>
          </w:p>
        </w:tc>
        <w:tc>
          <w:tcPr>
            <w:tcW w:w="990" w:type="dxa"/>
          </w:tcPr>
          <w:p w14:paraId="270CA75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val="restart"/>
          </w:tcPr>
          <w:p w14:paraId="2B7C0F7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26 (S)</w:t>
            </w:r>
          </w:p>
        </w:tc>
        <w:tc>
          <w:tcPr>
            <w:tcW w:w="926" w:type="dxa"/>
          </w:tcPr>
          <w:p w14:paraId="5169384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5C58DBCB" w14:textId="77777777" w:rsidTr="00CA7AF3">
        <w:tc>
          <w:tcPr>
            <w:tcW w:w="738" w:type="dxa"/>
            <w:vMerge/>
          </w:tcPr>
          <w:p w14:paraId="68940C23" w14:textId="58FA1E50" w:rsidR="00134861" w:rsidRPr="00CA7AF3" w:rsidRDefault="00134861" w:rsidP="00385C45">
            <w:pPr>
              <w:rPr>
                <w:rFonts w:ascii="Times New Roman" w:hAnsi="Times New Roman" w:cs="Times New Roman"/>
                <w:sz w:val="18"/>
              </w:rPr>
            </w:pPr>
          </w:p>
        </w:tc>
        <w:tc>
          <w:tcPr>
            <w:tcW w:w="1008" w:type="dxa"/>
          </w:tcPr>
          <w:p w14:paraId="12A27D5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UGF003_2</w:t>
            </w:r>
          </w:p>
        </w:tc>
        <w:tc>
          <w:tcPr>
            <w:tcW w:w="1152" w:type="dxa"/>
            <w:vMerge/>
          </w:tcPr>
          <w:p w14:paraId="7EAE8E20" w14:textId="77777777" w:rsidR="00134861" w:rsidRPr="00CA7AF3" w:rsidRDefault="00134861" w:rsidP="00385C45">
            <w:pPr>
              <w:rPr>
                <w:rFonts w:ascii="Times New Roman" w:hAnsi="Times New Roman" w:cs="Times New Roman"/>
                <w:sz w:val="18"/>
              </w:rPr>
            </w:pPr>
          </w:p>
        </w:tc>
        <w:tc>
          <w:tcPr>
            <w:tcW w:w="990" w:type="dxa"/>
            <w:vMerge/>
          </w:tcPr>
          <w:p w14:paraId="098F4B94" w14:textId="77777777" w:rsidR="00134861" w:rsidRPr="00CA7AF3" w:rsidRDefault="00134861" w:rsidP="00385C45">
            <w:pPr>
              <w:rPr>
                <w:rFonts w:ascii="Times New Roman" w:hAnsi="Times New Roman" w:cs="Times New Roman"/>
                <w:i/>
                <w:iCs/>
                <w:sz w:val="18"/>
              </w:rPr>
            </w:pPr>
          </w:p>
        </w:tc>
        <w:tc>
          <w:tcPr>
            <w:tcW w:w="810" w:type="dxa"/>
          </w:tcPr>
          <w:p w14:paraId="59531A3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6422C68A"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25278C4D" w14:textId="77777777" w:rsidR="00134861" w:rsidRPr="00CA7AF3" w:rsidRDefault="00134861" w:rsidP="00385C45">
            <w:pPr>
              <w:rPr>
                <w:rFonts w:ascii="Times New Roman" w:hAnsi="Times New Roman" w:cs="Times New Roman"/>
                <w:sz w:val="18"/>
              </w:rPr>
            </w:pPr>
          </w:p>
        </w:tc>
        <w:tc>
          <w:tcPr>
            <w:tcW w:w="990" w:type="dxa"/>
          </w:tcPr>
          <w:p w14:paraId="793E3C9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990" w:type="dxa"/>
            <w:vMerge/>
          </w:tcPr>
          <w:p w14:paraId="63A745CB" w14:textId="77777777" w:rsidR="00134861" w:rsidRPr="00CA7AF3" w:rsidRDefault="00134861" w:rsidP="00385C45">
            <w:pPr>
              <w:rPr>
                <w:rFonts w:ascii="Times New Roman" w:hAnsi="Times New Roman" w:cs="Times New Roman"/>
                <w:sz w:val="18"/>
              </w:rPr>
            </w:pPr>
          </w:p>
        </w:tc>
        <w:tc>
          <w:tcPr>
            <w:tcW w:w="990" w:type="dxa"/>
          </w:tcPr>
          <w:p w14:paraId="232D6DF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tcPr>
          <w:p w14:paraId="20E061D1" w14:textId="77777777" w:rsidR="00134861" w:rsidRPr="00CA7AF3" w:rsidRDefault="00134861" w:rsidP="00385C45">
            <w:pPr>
              <w:rPr>
                <w:rFonts w:ascii="Times New Roman" w:hAnsi="Times New Roman" w:cs="Times New Roman"/>
                <w:sz w:val="18"/>
              </w:rPr>
            </w:pPr>
          </w:p>
        </w:tc>
        <w:tc>
          <w:tcPr>
            <w:tcW w:w="926" w:type="dxa"/>
          </w:tcPr>
          <w:p w14:paraId="5B15548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38C2CBC8" w14:textId="77777777" w:rsidTr="00CA7AF3">
        <w:tc>
          <w:tcPr>
            <w:tcW w:w="738" w:type="dxa"/>
            <w:vMerge w:val="restart"/>
          </w:tcPr>
          <w:p w14:paraId="57F4D44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6680D0A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UGF004_1</w:t>
            </w:r>
          </w:p>
        </w:tc>
        <w:tc>
          <w:tcPr>
            <w:tcW w:w="1152" w:type="dxa"/>
            <w:vMerge w:val="restart"/>
          </w:tcPr>
          <w:p w14:paraId="76D28D1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2×10</w:t>
            </w:r>
            <w:r w:rsidRPr="00CA7AF3">
              <w:rPr>
                <w:rFonts w:ascii="Times New Roman" w:hAnsi="Times New Roman" w:cs="Times New Roman"/>
                <w:sz w:val="18"/>
                <w:vertAlign w:val="superscript"/>
              </w:rPr>
              <w:t>3</w:t>
            </w:r>
            <w:r w:rsidRPr="00CA7AF3">
              <w:rPr>
                <w:rFonts w:ascii="Times New Roman" w:hAnsi="Times New Roman" w:cs="Times New Roman"/>
                <w:sz w:val="18"/>
              </w:rPr>
              <w:t xml:space="preserve"> </w:t>
            </w:r>
          </w:p>
        </w:tc>
        <w:tc>
          <w:tcPr>
            <w:tcW w:w="990" w:type="dxa"/>
            <w:vMerge w:val="restart"/>
          </w:tcPr>
          <w:p w14:paraId="067B51B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Gram-positive</w:t>
            </w:r>
          </w:p>
        </w:tc>
        <w:tc>
          <w:tcPr>
            <w:tcW w:w="810" w:type="dxa"/>
          </w:tcPr>
          <w:p w14:paraId="43FAD9A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097DE04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3D10AA4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22 (S)</w:t>
            </w:r>
          </w:p>
        </w:tc>
        <w:tc>
          <w:tcPr>
            <w:tcW w:w="990" w:type="dxa"/>
          </w:tcPr>
          <w:p w14:paraId="43613405" w14:textId="73473684"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03156F9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16 (R)</w:t>
            </w:r>
          </w:p>
        </w:tc>
        <w:tc>
          <w:tcPr>
            <w:tcW w:w="990" w:type="dxa"/>
          </w:tcPr>
          <w:p w14:paraId="68660004" w14:textId="0E034D22"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val="restart"/>
          </w:tcPr>
          <w:p w14:paraId="2C1B7A5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27 (S)</w:t>
            </w:r>
          </w:p>
        </w:tc>
        <w:tc>
          <w:tcPr>
            <w:tcW w:w="926" w:type="dxa"/>
          </w:tcPr>
          <w:p w14:paraId="353120C4" w14:textId="2FB2C979"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24D7A2CA" w14:textId="77777777" w:rsidTr="00CA7AF3">
        <w:tc>
          <w:tcPr>
            <w:tcW w:w="738" w:type="dxa"/>
            <w:vMerge/>
          </w:tcPr>
          <w:p w14:paraId="24108390" w14:textId="0E69C453" w:rsidR="00134861" w:rsidRPr="00CA7AF3" w:rsidRDefault="00134861" w:rsidP="00385C45">
            <w:pPr>
              <w:rPr>
                <w:rFonts w:ascii="Times New Roman" w:hAnsi="Times New Roman" w:cs="Times New Roman"/>
                <w:sz w:val="18"/>
              </w:rPr>
            </w:pPr>
          </w:p>
        </w:tc>
        <w:tc>
          <w:tcPr>
            <w:tcW w:w="1008" w:type="dxa"/>
          </w:tcPr>
          <w:p w14:paraId="2893DED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UGF004_2</w:t>
            </w:r>
          </w:p>
        </w:tc>
        <w:tc>
          <w:tcPr>
            <w:tcW w:w="1152" w:type="dxa"/>
            <w:vMerge/>
          </w:tcPr>
          <w:p w14:paraId="4BD99CED" w14:textId="77777777" w:rsidR="00134861" w:rsidRPr="00CA7AF3" w:rsidRDefault="00134861" w:rsidP="00385C45">
            <w:pPr>
              <w:rPr>
                <w:rFonts w:ascii="Times New Roman" w:hAnsi="Times New Roman" w:cs="Times New Roman"/>
                <w:sz w:val="18"/>
              </w:rPr>
            </w:pPr>
          </w:p>
        </w:tc>
        <w:tc>
          <w:tcPr>
            <w:tcW w:w="990" w:type="dxa"/>
            <w:vMerge/>
          </w:tcPr>
          <w:p w14:paraId="7666055D" w14:textId="77777777" w:rsidR="00134861" w:rsidRPr="00CA7AF3" w:rsidRDefault="00134861" w:rsidP="00385C45">
            <w:pPr>
              <w:rPr>
                <w:rFonts w:ascii="Times New Roman" w:hAnsi="Times New Roman" w:cs="Times New Roman"/>
                <w:sz w:val="18"/>
              </w:rPr>
            </w:pPr>
          </w:p>
        </w:tc>
        <w:tc>
          <w:tcPr>
            <w:tcW w:w="810" w:type="dxa"/>
          </w:tcPr>
          <w:p w14:paraId="42E8B5C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74914F0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0592B0CB" w14:textId="77777777" w:rsidR="00134861" w:rsidRPr="00CA7AF3" w:rsidRDefault="00134861" w:rsidP="00385C45">
            <w:pPr>
              <w:rPr>
                <w:rFonts w:ascii="Times New Roman" w:hAnsi="Times New Roman" w:cs="Times New Roman"/>
                <w:sz w:val="18"/>
              </w:rPr>
            </w:pPr>
          </w:p>
        </w:tc>
        <w:tc>
          <w:tcPr>
            <w:tcW w:w="990" w:type="dxa"/>
          </w:tcPr>
          <w:p w14:paraId="67951404" w14:textId="78E802AB"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5D2DC71A" w14:textId="77777777" w:rsidR="00134861" w:rsidRPr="00CA7AF3" w:rsidRDefault="00134861" w:rsidP="00385C45">
            <w:pPr>
              <w:rPr>
                <w:rFonts w:ascii="Times New Roman" w:hAnsi="Times New Roman" w:cs="Times New Roman"/>
                <w:sz w:val="18"/>
              </w:rPr>
            </w:pPr>
          </w:p>
        </w:tc>
        <w:tc>
          <w:tcPr>
            <w:tcW w:w="990" w:type="dxa"/>
          </w:tcPr>
          <w:p w14:paraId="403C0EA1" w14:textId="77BB408C"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5B0A1CB0" w14:textId="77777777" w:rsidR="00134861" w:rsidRPr="00CA7AF3" w:rsidRDefault="00134861" w:rsidP="00385C45">
            <w:pPr>
              <w:rPr>
                <w:rFonts w:ascii="Times New Roman" w:hAnsi="Times New Roman" w:cs="Times New Roman"/>
                <w:sz w:val="18"/>
              </w:rPr>
            </w:pPr>
          </w:p>
        </w:tc>
        <w:tc>
          <w:tcPr>
            <w:tcW w:w="926" w:type="dxa"/>
          </w:tcPr>
          <w:p w14:paraId="2DFB82DA" w14:textId="65A82063"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55CA69F1" w14:textId="77777777" w:rsidTr="00CA7AF3">
        <w:tc>
          <w:tcPr>
            <w:tcW w:w="738" w:type="dxa"/>
            <w:vMerge w:val="restart"/>
          </w:tcPr>
          <w:p w14:paraId="7F8CDEB2"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5A483F2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UGF005_1</w:t>
            </w:r>
          </w:p>
        </w:tc>
        <w:tc>
          <w:tcPr>
            <w:tcW w:w="1152" w:type="dxa"/>
            <w:vMerge w:val="restart"/>
          </w:tcPr>
          <w:p w14:paraId="20ABE25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No growth</w:t>
            </w:r>
          </w:p>
        </w:tc>
        <w:tc>
          <w:tcPr>
            <w:tcW w:w="990" w:type="dxa"/>
            <w:vMerge w:val="restart"/>
          </w:tcPr>
          <w:p w14:paraId="7D16B9E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810" w:type="dxa"/>
          </w:tcPr>
          <w:p w14:paraId="6BE7E49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3A3A05F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5F03D81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90" w:type="dxa"/>
          </w:tcPr>
          <w:p w14:paraId="31856111" w14:textId="7DEF5499"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64E98EE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90" w:type="dxa"/>
          </w:tcPr>
          <w:p w14:paraId="6F1D44C8" w14:textId="618D5B3B"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val="restart"/>
          </w:tcPr>
          <w:p w14:paraId="50E4A45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26" w:type="dxa"/>
          </w:tcPr>
          <w:p w14:paraId="6E809469" w14:textId="06F1C4C6"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562CB188" w14:textId="77777777" w:rsidTr="00CA7AF3">
        <w:tc>
          <w:tcPr>
            <w:tcW w:w="738" w:type="dxa"/>
            <w:vMerge/>
          </w:tcPr>
          <w:p w14:paraId="514F2EAC" w14:textId="0A9D4ECA" w:rsidR="00134861" w:rsidRPr="00CA7AF3" w:rsidRDefault="00134861" w:rsidP="00385C45">
            <w:pPr>
              <w:rPr>
                <w:rFonts w:ascii="Times New Roman" w:hAnsi="Times New Roman" w:cs="Times New Roman"/>
                <w:sz w:val="18"/>
              </w:rPr>
            </w:pPr>
          </w:p>
        </w:tc>
        <w:tc>
          <w:tcPr>
            <w:tcW w:w="1008" w:type="dxa"/>
          </w:tcPr>
          <w:p w14:paraId="65BE5A7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UGF005_2</w:t>
            </w:r>
          </w:p>
        </w:tc>
        <w:tc>
          <w:tcPr>
            <w:tcW w:w="1152" w:type="dxa"/>
            <w:vMerge/>
          </w:tcPr>
          <w:p w14:paraId="52A098B6" w14:textId="77777777" w:rsidR="00134861" w:rsidRPr="00CA7AF3" w:rsidRDefault="00134861" w:rsidP="00385C45">
            <w:pPr>
              <w:rPr>
                <w:rFonts w:ascii="Times New Roman" w:hAnsi="Times New Roman" w:cs="Times New Roman"/>
                <w:sz w:val="18"/>
              </w:rPr>
            </w:pPr>
          </w:p>
        </w:tc>
        <w:tc>
          <w:tcPr>
            <w:tcW w:w="990" w:type="dxa"/>
            <w:vMerge/>
          </w:tcPr>
          <w:p w14:paraId="760F5B06" w14:textId="77777777" w:rsidR="00134861" w:rsidRPr="00CA7AF3" w:rsidRDefault="00134861" w:rsidP="00385C45">
            <w:pPr>
              <w:rPr>
                <w:rFonts w:ascii="Times New Roman" w:hAnsi="Times New Roman" w:cs="Times New Roman"/>
                <w:sz w:val="18"/>
              </w:rPr>
            </w:pPr>
          </w:p>
        </w:tc>
        <w:tc>
          <w:tcPr>
            <w:tcW w:w="810" w:type="dxa"/>
          </w:tcPr>
          <w:p w14:paraId="4623FE6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6DE272D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235C1392" w14:textId="77777777" w:rsidR="00134861" w:rsidRPr="00CA7AF3" w:rsidRDefault="00134861" w:rsidP="00385C45">
            <w:pPr>
              <w:rPr>
                <w:rFonts w:ascii="Times New Roman" w:hAnsi="Times New Roman" w:cs="Times New Roman"/>
                <w:sz w:val="18"/>
              </w:rPr>
            </w:pPr>
          </w:p>
        </w:tc>
        <w:tc>
          <w:tcPr>
            <w:tcW w:w="990" w:type="dxa"/>
          </w:tcPr>
          <w:p w14:paraId="1E6798E4" w14:textId="04168759"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076115EF" w14:textId="77777777" w:rsidR="00134861" w:rsidRPr="00CA7AF3" w:rsidRDefault="00134861" w:rsidP="00385C45">
            <w:pPr>
              <w:rPr>
                <w:rFonts w:ascii="Times New Roman" w:hAnsi="Times New Roman" w:cs="Times New Roman"/>
                <w:sz w:val="18"/>
              </w:rPr>
            </w:pPr>
          </w:p>
        </w:tc>
        <w:tc>
          <w:tcPr>
            <w:tcW w:w="990" w:type="dxa"/>
          </w:tcPr>
          <w:p w14:paraId="329320A8" w14:textId="6F530346"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515894A9" w14:textId="77777777" w:rsidR="00134861" w:rsidRPr="00CA7AF3" w:rsidRDefault="00134861" w:rsidP="00385C45">
            <w:pPr>
              <w:rPr>
                <w:rFonts w:ascii="Times New Roman" w:hAnsi="Times New Roman" w:cs="Times New Roman"/>
                <w:sz w:val="18"/>
              </w:rPr>
            </w:pPr>
          </w:p>
        </w:tc>
        <w:tc>
          <w:tcPr>
            <w:tcW w:w="926" w:type="dxa"/>
          </w:tcPr>
          <w:p w14:paraId="4E4C0A1C" w14:textId="5EB17922"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3A584993" w14:textId="77777777" w:rsidTr="00CA7AF3">
        <w:tc>
          <w:tcPr>
            <w:tcW w:w="738" w:type="dxa"/>
            <w:vMerge w:val="restart"/>
          </w:tcPr>
          <w:p w14:paraId="0BA394B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1D8BD51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UGF006_1</w:t>
            </w:r>
          </w:p>
        </w:tc>
        <w:tc>
          <w:tcPr>
            <w:tcW w:w="1152" w:type="dxa"/>
            <w:vMerge w:val="restart"/>
          </w:tcPr>
          <w:p w14:paraId="187AB33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&gt;10</w:t>
            </w:r>
            <w:r w:rsidRPr="00CA7AF3">
              <w:rPr>
                <w:rFonts w:ascii="Times New Roman" w:hAnsi="Times New Roman" w:cs="Times New Roman"/>
                <w:sz w:val="18"/>
                <w:vertAlign w:val="superscript"/>
              </w:rPr>
              <w:t>5</w:t>
            </w:r>
            <w:r w:rsidRPr="00CA7AF3">
              <w:rPr>
                <w:rFonts w:ascii="Times New Roman" w:hAnsi="Times New Roman" w:cs="Times New Roman"/>
                <w:sz w:val="18"/>
              </w:rPr>
              <w:t xml:space="preserve"> </w:t>
            </w:r>
          </w:p>
        </w:tc>
        <w:tc>
          <w:tcPr>
            <w:tcW w:w="990" w:type="dxa"/>
            <w:vMerge w:val="restart"/>
          </w:tcPr>
          <w:p w14:paraId="36391E7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i/>
                <w:iCs/>
                <w:sz w:val="18"/>
              </w:rPr>
              <w:t>P. mirabilis</w:t>
            </w:r>
            <w:r w:rsidRPr="00CA7AF3">
              <w:rPr>
                <w:rFonts w:ascii="Times New Roman" w:hAnsi="Times New Roman" w:cs="Times New Roman"/>
                <w:sz w:val="18"/>
              </w:rPr>
              <w:t xml:space="preserve">, </w:t>
            </w:r>
            <w:r w:rsidRPr="00CA7AF3">
              <w:rPr>
                <w:rFonts w:ascii="Times New Roman" w:hAnsi="Times New Roman" w:cs="Times New Roman"/>
                <w:i/>
                <w:iCs/>
                <w:sz w:val="18"/>
              </w:rPr>
              <w:t>E. coli, gram-negative rods,</w:t>
            </w:r>
            <w:r w:rsidRPr="00CA7AF3">
              <w:rPr>
                <w:rFonts w:ascii="Times New Roman" w:hAnsi="Times New Roman" w:cs="Times New Roman"/>
                <w:sz w:val="18"/>
              </w:rPr>
              <w:t xml:space="preserve"> other</w:t>
            </w:r>
          </w:p>
        </w:tc>
        <w:tc>
          <w:tcPr>
            <w:tcW w:w="810" w:type="dxa"/>
          </w:tcPr>
          <w:p w14:paraId="48538A62"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47F0BDCC"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79AE200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26 (S)</w:t>
            </w:r>
          </w:p>
        </w:tc>
        <w:tc>
          <w:tcPr>
            <w:tcW w:w="990" w:type="dxa"/>
          </w:tcPr>
          <w:p w14:paraId="280FECD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R</w:t>
            </w:r>
          </w:p>
        </w:tc>
        <w:tc>
          <w:tcPr>
            <w:tcW w:w="990" w:type="dxa"/>
            <w:vMerge w:val="restart"/>
          </w:tcPr>
          <w:p w14:paraId="05FC9EA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35 (S)</w:t>
            </w:r>
          </w:p>
        </w:tc>
        <w:tc>
          <w:tcPr>
            <w:tcW w:w="990" w:type="dxa"/>
          </w:tcPr>
          <w:p w14:paraId="475E9A1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val="restart"/>
          </w:tcPr>
          <w:p w14:paraId="134A847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26 (S)</w:t>
            </w:r>
          </w:p>
        </w:tc>
        <w:tc>
          <w:tcPr>
            <w:tcW w:w="926" w:type="dxa"/>
          </w:tcPr>
          <w:p w14:paraId="2CC91C8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30D18E6B" w14:textId="77777777" w:rsidTr="00CA7AF3">
        <w:tc>
          <w:tcPr>
            <w:tcW w:w="738" w:type="dxa"/>
            <w:vMerge/>
          </w:tcPr>
          <w:p w14:paraId="680B60C5" w14:textId="4FE45C6C" w:rsidR="00134861" w:rsidRPr="00CA7AF3" w:rsidRDefault="00134861" w:rsidP="00385C45">
            <w:pPr>
              <w:rPr>
                <w:rFonts w:ascii="Times New Roman" w:hAnsi="Times New Roman" w:cs="Times New Roman"/>
                <w:sz w:val="18"/>
              </w:rPr>
            </w:pPr>
          </w:p>
        </w:tc>
        <w:tc>
          <w:tcPr>
            <w:tcW w:w="1008" w:type="dxa"/>
          </w:tcPr>
          <w:p w14:paraId="178C53A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UGF006_2</w:t>
            </w:r>
          </w:p>
        </w:tc>
        <w:tc>
          <w:tcPr>
            <w:tcW w:w="1152" w:type="dxa"/>
            <w:vMerge/>
          </w:tcPr>
          <w:p w14:paraId="7D716788" w14:textId="77777777" w:rsidR="00134861" w:rsidRPr="00CA7AF3" w:rsidRDefault="00134861" w:rsidP="00385C45">
            <w:pPr>
              <w:rPr>
                <w:rFonts w:ascii="Times New Roman" w:hAnsi="Times New Roman" w:cs="Times New Roman"/>
                <w:sz w:val="18"/>
              </w:rPr>
            </w:pPr>
          </w:p>
        </w:tc>
        <w:tc>
          <w:tcPr>
            <w:tcW w:w="990" w:type="dxa"/>
            <w:vMerge/>
          </w:tcPr>
          <w:p w14:paraId="029DCC03" w14:textId="77777777" w:rsidR="00134861" w:rsidRPr="00CA7AF3" w:rsidRDefault="00134861" w:rsidP="00385C45">
            <w:pPr>
              <w:rPr>
                <w:rFonts w:ascii="Times New Roman" w:hAnsi="Times New Roman" w:cs="Times New Roman"/>
                <w:i/>
                <w:iCs/>
                <w:sz w:val="18"/>
              </w:rPr>
            </w:pPr>
          </w:p>
        </w:tc>
        <w:tc>
          <w:tcPr>
            <w:tcW w:w="810" w:type="dxa"/>
          </w:tcPr>
          <w:p w14:paraId="7AA84F7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25FCF01C"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739419FE" w14:textId="77777777" w:rsidR="00134861" w:rsidRPr="00CA7AF3" w:rsidRDefault="00134861" w:rsidP="00385C45">
            <w:pPr>
              <w:rPr>
                <w:rFonts w:ascii="Times New Roman" w:hAnsi="Times New Roman" w:cs="Times New Roman"/>
                <w:sz w:val="18"/>
              </w:rPr>
            </w:pPr>
          </w:p>
        </w:tc>
        <w:tc>
          <w:tcPr>
            <w:tcW w:w="990" w:type="dxa"/>
          </w:tcPr>
          <w:p w14:paraId="13B60B7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R</w:t>
            </w:r>
          </w:p>
        </w:tc>
        <w:tc>
          <w:tcPr>
            <w:tcW w:w="990" w:type="dxa"/>
            <w:vMerge/>
          </w:tcPr>
          <w:p w14:paraId="49E317DE" w14:textId="77777777" w:rsidR="00134861" w:rsidRPr="00CA7AF3" w:rsidRDefault="00134861" w:rsidP="00385C45">
            <w:pPr>
              <w:rPr>
                <w:rFonts w:ascii="Times New Roman" w:hAnsi="Times New Roman" w:cs="Times New Roman"/>
                <w:sz w:val="18"/>
              </w:rPr>
            </w:pPr>
          </w:p>
        </w:tc>
        <w:tc>
          <w:tcPr>
            <w:tcW w:w="990" w:type="dxa"/>
          </w:tcPr>
          <w:p w14:paraId="2817839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tcPr>
          <w:p w14:paraId="292090A0" w14:textId="77777777" w:rsidR="00134861" w:rsidRPr="00CA7AF3" w:rsidRDefault="00134861" w:rsidP="00385C45">
            <w:pPr>
              <w:rPr>
                <w:rFonts w:ascii="Times New Roman" w:hAnsi="Times New Roman" w:cs="Times New Roman"/>
                <w:sz w:val="18"/>
              </w:rPr>
            </w:pPr>
          </w:p>
        </w:tc>
        <w:tc>
          <w:tcPr>
            <w:tcW w:w="926" w:type="dxa"/>
          </w:tcPr>
          <w:p w14:paraId="61591042"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13B20ECF" w14:textId="77777777" w:rsidTr="00CA7AF3">
        <w:tc>
          <w:tcPr>
            <w:tcW w:w="738" w:type="dxa"/>
            <w:vMerge w:val="restart"/>
          </w:tcPr>
          <w:p w14:paraId="72515B8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3632821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UGF007_1</w:t>
            </w:r>
          </w:p>
        </w:tc>
        <w:tc>
          <w:tcPr>
            <w:tcW w:w="1152" w:type="dxa"/>
            <w:vMerge w:val="restart"/>
          </w:tcPr>
          <w:p w14:paraId="4AB5CA6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&gt;10</w:t>
            </w:r>
            <w:r w:rsidRPr="00CA7AF3">
              <w:rPr>
                <w:rFonts w:ascii="Times New Roman" w:hAnsi="Times New Roman" w:cs="Times New Roman"/>
                <w:sz w:val="18"/>
                <w:vertAlign w:val="superscript"/>
              </w:rPr>
              <w:t>5</w:t>
            </w:r>
            <w:r w:rsidRPr="00CA7AF3">
              <w:rPr>
                <w:rFonts w:ascii="Times New Roman" w:hAnsi="Times New Roman" w:cs="Times New Roman"/>
                <w:sz w:val="18"/>
              </w:rPr>
              <w:t xml:space="preserve"> </w:t>
            </w:r>
          </w:p>
        </w:tc>
        <w:tc>
          <w:tcPr>
            <w:tcW w:w="990" w:type="dxa"/>
            <w:vMerge w:val="restart"/>
          </w:tcPr>
          <w:p w14:paraId="3B21C82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i/>
                <w:iCs/>
                <w:sz w:val="18"/>
              </w:rPr>
              <w:t>K. pneumoniae</w:t>
            </w:r>
          </w:p>
        </w:tc>
        <w:tc>
          <w:tcPr>
            <w:tcW w:w="810" w:type="dxa"/>
          </w:tcPr>
          <w:p w14:paraId="1A083CA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490B031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46828D4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10 (R)</w:t>
            </w:r>
          </w:p>
        </w:tc>
        <w:tc>
          <w:tcPr>
            <w:tcW w:w="990" w:type="dxa"/>
          </w:tcPr>
          <w:p w14:paraId="1973BE2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R</w:t>
            </w:r>
          </w:p>
        </w:tc>
        <w:tc>
          <w:tcPr>
            <w:tcW w:w="990" w:type="dxa"/>
            <w:vMerge w:val="restart"/>
          </w:tcPr>
          <w:p w14:paraId="0852CFB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26 (S)</w:t>
            </w:r>
          </w:p>
        </w:tc>
        <w:tc>
          <w:tcPr>
            <w:tcW w:w="990" w:type="dxa"/>
          </w:tcPr>
          <w:p w14:paraId="6BF64D8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val="restart"/>
          </w:tcPr>
          <w:p w14:paraId="630935E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25 (S)</w:t>
            </w:r>
          </w:p>
        </w:tc>
        <w:tc>
          <w:tcPr>
            <w:tcW w:w="926" w:type="dxa"/>
          </w:tcPr>
          <w:p w14:paraId="736563C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20307040" w14:textId="77777777" w:rsidTr="00CA7AF3">
        <w:tc>
          <w:tcPr>
            <w:tcW w:w="738" w:type="dxa"/>
            <w:vMerge/>
          </w:tcPr>
          <w:p w14:paraId="30EEC72F" w14:textId="54E5EAF7" w:rsidR="00134861" w:rsidRPr="00CA7AF3" w:rsidRDefault="00134861" w:rsidP="00385C45">
            <w:pPr>
              <w:rPr>
                <w:rFonts w:ascii="Times New Roman" w:hAnsi="Times New Roman" w:cs="Times New Roman"/>
                <w:sz w:val="18"/>
              </w:rPr>
            </w:pPr>
          </w:p>
        </w:tc>
        <w:tc>
          <w:tcPr>
            <w:tcW w:w="1008" w:type="dxa"/>
          </w:tcPr>
          <w:p w14:paraId="535C217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UGF007_2</w:t>
            </w:r>
          </w:p>
        </w:tc>
        <w:tc>
          <w:tcPr>
            <w:tcW w:w="1152" w:type="dxa"/>
            <w:vMerge/>
          </w:tcPr>
          <w:p w14:paraId="107C2EA5" w14:textId="77777777" w:rsidR="00134861" w:rsidRPr="00CA7AF3" w:rsidRDefault="00134861" w:rsidP="00385C45">
            <w:pPr>
              <w:rPr>
                <w:rFonts w:ascii="Times New Roman" w:hAnsi="Times New Roman" w:cs="Times New Roman"/>
                <w:sz w:val="18"/>
              </w:rPr>
            </w:pPr>
          </w:p>
        </w:tc>
        <w:tc>
          <w:tcPr>
            <w:tcW w:w="990" w:type="dxa"/>
            <w:vMerge/>
          </w:tcPr>
          <w:p w14:paraId="071618B5" w14:textId="77777777" w:rsidR="00134861" w:rsidRPr="00CA7AF3" w:rsidRDefault="00134861" w:rsidP="00385C45">
            <w:pPr>
              <w:rPr>
                <w:rFonts w:ascii="Times New Roman" w:hAnsi="Times New Roman" w:cs="Times New Roman"/>
                <w:i/>
                <w:iCs/>
                <w:sz w:val="18"/>
              </w:rPr>
            </w:pPr>
          </w:p>
        </w:tc>
        <w:tc>
          <w:tcPr>
            <w:tcW w:w="810" w:type="dxa"/>
          </w:tcPr>
          <w:p w14:paraId="75BE840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28DC348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22D7B7D9" w14:textId="77777777" w:rsidR="00134861" w:rsidRPr="00CA7AF3" w:rsidRDefault="00134861" w:rsidP="00385C45">
            <w:pPr>
              <w:rPr>
                <w:rFonts w:ascii="Times New Roman" w:hAnsi="Times New Roman" w:cs="Times New Roman"/>
                <w:sz w:val="18"/>
              </w:rPr>
            </w:pPr>
          </w:p>
        </w:tc>
        <w:tc>
          <w:tcPr>
            <w:tcW w:w="990" w:type="dxa"/>
          </w:tcPr>
          <w:p w14:paraId="48B4B80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990" w:type="dxa"/>
            <w:vMerge/>
          </w:tcPr>
          <w:p w14:paraId="5804C739" w14:textId="77777777" w:rsidR="00134861" w:rsidRPr="00CA7AF3" w:rsidRDefault="00134861" w:rsidP="00385C45">
            <w:pPr>
              <w:rPr>
                <w:rFonts w:ascii="Times New Roman" w:hAnsi="Times New Roman" w:cs="Times New Roman"/>
                <w:sz w:val="18"/>
              </w:rPr>
            </w:pPr>
          </w:p>
        </w:tc>
        <w:tc>
          <w:tcPr>
            <w:tcW w:w="990" w:type="dxa"/>
          </w:tcPr>
          <w:p w14:paraId="4A5BB80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tcPr>
          <w:p w14:paraId="3BAF30EB" w14:textId="77777777" w:rsidR="00134861" w:rsidRPr="00CA7AF3" w:rsidRDefault="00134861" w:rsidP="00385C45">
            <w:pPr>
              <w:rPr>
                <w:rFonts w:ascii="Times New Roman" w:hAnsi="Times New Roman" w:cs="Times New Roman"/>
                <w:sz w:val="18"/>
              </w:rPr>
            </w:pPr>
          </w:p>
        </w:tc>
        <w:tc>
          <w:tcPr>
            <w:tcW w:w="926" w:type="dxa"/>
          </w:tcPr>
          <w:p w14:paraId="4AF47B7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6E00ACE0" w14:textId="77777777" w:rsidTr="00CA7AF3">
        <w:tc>
          <w:tcPr>
            <w:tcW w:w="738" w:type="dxa"/>
            <w:vMerge w:val="restart"/>
          </w:tcPr>
          <w:p w14:paraId="7D4F04B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5B73D20A"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UGF008_1</w:t>
            </w:r>
          </w:p>
        </w:tc>
        <w:tc>
          <w:tcPr>
            <w:tcW w:w="1152" w:type="dxa"/>
            <w:vMerge w:val="restart"/>
          </w:tcPr>
          <w:p w14:paraId="054DBE7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3×10</w:t>
            </w:r>
            <w:r w:rsidRPr="00CA7AF3">
              <w:rPr>
                <w:rFonts w:ascii="Times New Roman" w:hAnsi="Times New Roman" w:cs="Times New Roman"/>
                <w:sz w:val="18"/>
                <w:vertAlign w:val="superscript"/>
              </w:rPr>
              <w:t>3</w:t>
            </w:r>
            <w:r w:rsidRPr="00CA7AF3">
              <w:rPr>
                <w:rFonts w:ascii="Times New Roman" w:hAnsi="Times New Roman" w:cs="Times New Roman"/>
                <w:sz w:val="18"/>
              </w:rPr>
              <w:t xml:space="preserve"> </w:t>
            </w:r>
          </w:p>
        </w:tc>
        <w:tc>
          <w:tcPr>
            <w:tcW w:w="990" w:type="dxa"/>
            <w:vMerge w:val="restart"/>
          </w:tcPr>
          <w:p w14:paraId="128FFC1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Gram-negative rods, other</w:t>
            </w:r>
          </w:p>
        </w:tc>
        <w:tc>
          <w:tcPr>
            <w:tcW w:w="810" w:type="dxa"/>
          </w:tcPr>
          <w:p w14:paraId="38C6248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2473BDF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074B505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24 (S)</w:t>
            </w:r>
          </w:p>
        </w:tc>
        <w:tc>
          <w:tcPr>
            <w:tcW w:w="990" w:type="dxa"/>
          </w:tcPr>
          <w:p w14:paraId="6F553E57" w14:textId="5980EBFC"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344586A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29 (S)</w:t>
            </w:r>
          </w:p>
        </w:tc>
        <w:tc>
          <w:tcPr>
            <w:tcW w:w="990" w:type="dxa"/>
          </w:tcPr>
          <w:p w14:paraId="6A4C19B9" w14:textId="41EA0C32"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val="restart"/>
          </w:tcPr>
          <w:p w14:paraId="0483B29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 (R)</w:t>
            </w:r>
          </w:p>
        </w:tc>
        <w:tc>
          <w:tcPr>
            <w:tcW w:w="926" w:type="dxa"/>
          </w:tcPr>
          <w:p w14:paraId="4B67F3CC" w14:textId="4AE2B859"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37AD5E69" w14:textId="77777777" w:rsidTr="00CA7AF3">
        <w:tc>
          <w:tcPr>
            <w:tcW w:w="738" w:type="dxa"/>
            <w:vMerge/>
          </w:tcPr>
          <w:p w14:paraId="2AF5106D" w14:textId="1373E664" w:rsidR="00134861" w:rsidRPr="00CA7AF3" w:rsidRDefault="00134861" w:rsidP="00385C45">
            <w:pPr>
              <w:rPr>
                <w:rFonts w:ascii="Times New Roman" w:hAnsi="Times New Roman" w:cs="Times New Roman"/>
                <w:sz w:val="18"/>
              </w:rPr>
            </w:pPr>
          </w:p>
        </w:tc>
        <w:tc>
          <w:tcPr>
            <w:tcW w:w="1008" w:type="dxa"/>
          </w:tcPr>
          <w:p w14:paraId="1683F39A"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UGF008_2</w:t>
            </w:r>
          </w:p>
        </w:tc>
        <w:tc>
          <w:tcPr>
            <w:tcW w:w="1152" w:type="dxa"/>
            <w:vMerge/>
          </w:tcPr>
          <w:p w14:paraId="5F2511CB" w14:textId="77777777" w:rsidR="00134861" w:rsidRPr="00CA7AF3" w:rsidRDefault="00134861" w:rsidP="00385C45">
            <w:pPr>
              <w:rPr>
                <w:rFonts w:ascii="Times New Roman" w:hAnsi="Times New Roman" w:cs="Times New Roman"/>
                <w:sz w:val="18"/>
              </w:rPr>
            </w:pPr>
          </w:p>
        </w:tc>
        <w:tc>
          <w:tcPr>
            <w:tcW w:w="990" w:type="dxa"/>
            <w:vMerge/>
          </w:tcPr>
          <w:p w14:paraId="2C287117" w14:textId="77777777" w:rsidR="00134861" w:rsidRPr="00CA7AF3" w:rsidRDefault="00134861" w:rsidP="00385C45">
            <w:pPr>
              <w:rPr>
                <w:rFonts w:ascii="Times New Roman" w:hAnsi="Times New Roman" w:cs="Times New Roman"/>
                <w:sz w:val="18"/>
              </w:rPr>
            </w:pPr>
          </w:p>
        </w:tc>
        <w:tc>
          <w:tcPr>
            <w:tcW w:w="810" w:type="dxa"/>
          </w:tcPr>
          <w:p w14:paraId="268738C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2C98FCD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0428647A" w14:textId="77777777" w:rsidR="00134861" w:rsidRPr="00CA7AF3" w:rsidRDefault="00134861" w:rsidP="00385C45">
            <w:pPr>
              <w:rPr>
                <w:rFonts w:ascii="Times New Roman" w:hAnsi="Times New Roman" w:cs="Times New Roman"/>
                <w:sz w:val="18"/>
              </w:rPr>
            </w:pPr>
          </w:p>
        </w:tc>
        <w:tc>
          <w:tcPr>
            <w:tcW w:w="990" w:type="dxa"/>
          </w:tcPr>
          <w:p w14:paraId="1CA361C8" w14:textId="76C71488"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42EAF7BE" w14:textId="77777777" w:rsidR="00134861" w:rsidRPr="00CA7AF3" w:rsidRDefault="00134861" w:rsidP="00385C45">
            <w:pPr>
              <w:rPr>
                <w:rFonts w:ascii="Times New Roman" w:hAnsi="Times New Roman" w:cs="Times New Roman"/>
                <w:sz w:val="18"/>
              </w:rPr>
            </w:pPr>
          </w:p>
        </w:tc>
        <w:tc>
          <w:tcPr>
            <w:tcW w:w="990" w:type="dxa"/>
          </w:tcPr>
          <w:p w14:paraId="4B2F15CE" w14:textId="4E6B9C51"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68645B3F" w14:textId="77777777" w:rsidR="00134861" w:rsidRPr="00CA7AF3" w:rsidRDefault="00134861" w:rsidP="00385C45">
            <w:pPr>
              <w:rPr>
                <w:rFonts w:ascii="Times New Roman" w:hAnsi="Times New Roman" w:cs="Times New Roman"/>
                <w:sz w:val="18"/>
              </w:rPr>
            </w:pPr>
          </w:p>
        </w:tc>
        <w:tc>
          <w:tcPr>
            <w:tcW w:w="926" w:type="dxa"/>
          </w:tcPr>
          <w:p w14:paraId="6D0D70CD" w14:textId="1158B375"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7D89EEF6" w14:textId="77777777" w:rsidTr="00CA7AF3">
        <w:tc>
          <w:tcPr>
            <w:tcW w:w="738" w:type="dxa"/>
            <w:vMerge w:val="restart"/>
          </w:tcPr>
          <w:p w14:paraId="110BB86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09AD8A6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UGF009_1</w:t>
            </w:r>
          </w:p>
        </w:tc>
        <w:tc>
          <w:tcPr>
            <w:tcW w:w="1152" w:type="dxa"/>
            <w:vMerge w:val="restart"/>
          </w:tcPr>
          <w:p w14:paraId="61A456F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4×10</w:t>
            </w:r>
            <w:r w:rsidRPr="00CA7AF3">
              <w:rPr>
                <w:rFonts w:ascii="Times New Roman" w:hAnsi="Times New Roman" w:cs="Times New Roman"/>
                <w:sz w:val="18"/>
                <w:vertAlign w:val="superscript"/>
              </w:rPr>
              <w:t>4</w:t>
            </w:r>
            <w:r w:rsidRPr="00CA7AF3">
              <w:rPr>
                <w:rFonts w:ascii="Times New Roman" w:hAnsi="Times New Roman" w:cs="Times New Roman"/>
                <w:sz w:val="18"/>
              </w:rPr>
              <w:t xml:space="preserve"> </w:t>
            </w:r>
          </w:p>
        </w:tc>
        <w:tc>
          <w:tcPr>
            <w:tcW w:w="990" w:type="dxa"/>
            <w:vMerge w:val="restart"/>
          </w:tcPr>
          <w:p w14:paraId="78A9BDC9" w14:textId="77777777" w:rsidR="00134861" w:rsidRPr="00CA7AF3" w:rsidRDefault="00134861" w:rsidP="00385C45">
            <w:pPr>
              <w:rPr>
                <w:rFonts w:ascii="Times New Roman" w:hAnsi="Times New Roman" w:cs="Times New Roman"/>
                <w:i/>
                <w:iCs/>
                <w:sz w:val="18"/>
              </w:rPr>
            </w:pPr>
            <w:r w:rsidRPr="00CA7AF3">
              <w:rPr>
                <w:rFonts w:ascii="Times New Roman" w:hAnsi="Times New Roman" w:cs="Times New Roman"/>
                <w:i/>
                <w:iCs/>
                <w:sz w:val="18"/>
              </w:rPr>
              <w:t>E. coli</w:t>
            </w:r>
          </w:p>
        </w:tc>
        <w:tc>
          <w:tcPr>
            <w:tcW w:w="810" w:type="dxa"/>
          </w:tcPr>
          <w:p w14:paraId="22E2C9B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716181D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44BFFC5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18 (S)</w:t>
            </w:r>
          </w:p>
        </w:tc>
        <w:tc>
          <w:tcPr>
            <w:tcW w:w="990" w:type="dxa"/>
          </w:tcPr>
          <w:p w14:paraId="143F5AD0" w14:textId="12E955CA"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5D8B978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29 (S)</w:t>
            </w:r>
          </w:p>
        </w:tc>
        <w:tc>
          <w:tcPr>
            <w:tcW w:w="990" w:type="dxa"/>
          </w:tcPr>
          <w:p w14:paraId="4F42130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val="restart"/>
          </w:tcPr>
          <w:p w14:paraId="34E1CC3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27 (S)</w:t>
            </w:r>
          </w:p>
        </w:tc>
        <w:tc>
          <w:tcPr>
            <w:tcW w:w="926" w:type="dxa"/>
          </w:tcPr>
          <w:p w14:paraId="5564226F" w14:textId="1C8CE866"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1C8BD48B" w14:textId="77777777" w:rsidTr="00CA7AF3">
        <w:tc>
          <w:tcPr>
            <w:tcW w:w="738" w:type="dxa"/>
            <w:vMerge/>
          </w:tcPr>
          <w:p w14:paraId="2FA15020" w14:textId="605A49F1" w:rsidR="00134861" w:rsidRPr="00CA7AF3" w:rsidRDefault="00134861" w:rsidP="00385C45">
            <w:pPr>
              <w:rPr>
                <w:rFonts w:ascii="Times New Roman" w:hAnsi="Times New Roman" w:cs="Times New Roman"/>
                <w:sz w:val="18"/>
              </w:rPr>
            </w:pPr>
          </w:p>
        </w:tc>
        <w:tc>
          <w:tcPr>
            <w:tcW w:w="1008" w:type="dxa"/>
          </w:tcPr>
          <w:p w14:paraId="5A8B9FBC"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UGF009_2</w:t>
            </w:r>
          </w:p>
        </w:tc>
        <w:tc>
          <w:tcPr>
            <w:tcW w:w="1152" w:type="dxa"/>
            <w:vMerge/>
          </w:tcPr>
          <w:p w14:paraId="397BCD68" w14:textId="77777777" w:rsidR="00134861" w:rsidRPr="00CA7AF3" w:rsidRDefault="00134861" w:rsidP="00385C45">
            <w:pPr>
              <w:rPr>
                <w:rFonts w:ascii="Times New Roman" w:hAnsi="Times New Roman" w:cs="Times New Roman"/>
                <w:sz w:val="18"/>
              </w:rPr>
            </w:pPr>
          </w:p>
        </w:tc>
        <w:tc>
          <w:tcPr>
            <w:tcW w:w="990" w:type="dxa"/>
            <w:vMerge/>
          </w:tcPr>
          <w:p w14:paraId="5D83EE03" w14:textId="77777777" w:rsidR="00134861" w:rsidRPr="00CA7AF3" w:rsidRDefault="00134861" w:rsidP="00385C45">
            <w:pPr>
              <w:rPr>
                <w:rFonts w:ascii="Times New Roman" w:hAnsi="Times New Roman" w:cs="Times New Roman"/>
                <w:i/>
                <w:iCs/>
                <w:sz w:val="18"/>
              </w:rPr>
            </w:pPr>
          </w:p>
        </w:tc>
        <w:tc>
          <w:tcPr>
            <w:tcW w:w="810" w:type="dxa"/>
          </w:tcPr>
          <w:p w14:paraId="294EE42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52925CD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54008D4E" w14:textId="77777777" w:rsidR="00134861" w:rsidRPr="00CA7AF3" w:rsidRDefault="00134861" w:rsidP="00385C45">
            <w:pPr>
              <w:rPr>
                <w:rFonts w:ascii="Times New Roman" w:hAnsi="Times New Roman" w:cs="Times New Roman"/>
                <w:sz w:val="18"/>
              </w:rPr>
            </w:pPr>
          </w:p>
        </w:tc>
        <w:tc>
          <w:tcPr>
            <w:tcW w:w="990" w:type="dxa"/>
          </w:tcPr>
          <w:p w14:paraId="3439C413" w14:textId="64BC4581"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2723E578" w14:textId="77777777" w:rsidR="00134861" w:rsidRPr="00CA7AF3" w:rsidRDefault="00134861" w:rsidP="00385C45">
            <w:pPr>
              <w:rPr>
                <w:rFonts w:ascii="Times New Roman" w:hAnsi="Times New Roman" w:cs="Times New Roman"/>
                <w:sz w:val="18"/>
              </w:rPr>
            </w:pPr>
          </w:p>
        </w:tc>
        <w:tc>
          <w:tcPr>
            <w:tcW w:w="990" w:type="dxa"/>
          </w:tcPr>
          <w:p w14:paraId="2726FAE5" w14:textId="25C34566"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1D73F5EA" w14:textId="77777777" w:rsidR="00134861" w:rsidRPr="00CA7AF3" w:rsidRDefault="00134861" w:rsidP="00385C45">
            <w:pPr>
              <w:rPr>
                <w:rFonts w:ascii="Times New Roman" w:hAnsi="Times New Roman" w:cs="Times New Roman"/>
                <w:sz w:val="18"/>
              </w:rPr>
            </w:pPr>
          </w:p>
        </w:tc>
        <w:tc>
          <w:tcPr>
            <w:tcW w:w="926" w:type="dxa"/>
          </w:tcPr>
          <w:p w14:paraId="04ADD9DE" w14:textId="4F4A243C"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33CE94AC" w14:textId="77777777" w:rsidTr="00CA7AF3">
        <w:trPr>
          <w:trHeight w:val="377"/>
        </w:trPr>
        <w:tc>
          <w:tcPr>
            <w:tcW w:w="738" w:type="dxa"/>
            <w:vMerge w:val="restart"/>
          </w:tcPr>
          <w:p w14:paraId="3B65A97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46242E2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UGF010_1</w:t>
            </w:r>
          </w:p>
        </w:tc>
        <w:tc>
          <w:tcPr>
            <w:tcW w:w="1152" w:type="dxa"/>
            <w:vMerge w:val="restart"/>
          </w:tcPr>
          <w:p w14:paraId="750C414C"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No growth</w:t>
            </w:r>
          </w:p>
        </w:tc>
        <w:tc>
          <w:tcPr>
            <w:tcW w:w="990" w:type="dxa"/>
            <w:vMerge w:val="restart"/>
          </w:tcPr>
          <w:p w14:paraId="7231EF5A" w14:textId="77777777" w:rsidR="00134861" w:rsidRPr="00CA7AF3" w:rsidRDefault="00134861" w:rsidP="00385C45">
            <w:pPr>
              <w:rPr>
                <w:rFonts w:ascii="Times New Roman" w:hAnsi="Times New Roman" w:cs="Times New Roman"/>
                <w:i/>
                <w:iCs/>
                <w:sz w:val="18"/>
              </w:rPr>
            </w:pPr>
            <w:r w:rsidRPr="00CA7AF3">
              <w:rPr>
                <w:rFonts w:ascii="Times New Roman" w:hAnsi="Times New Roman" w:cs="Times New Roman"/>
                <w:sz w:val="18"/>
              </w:rPr>
              <w:t>N/A</w:t>
            </w:r>
          </w:p>
        </w:tc>
        <w:tc>
          <w:tcPr>
            <w:tcW w:w="810" w:type="dxa"/>
          </w:tcPr>
          <w:p w14:paraId="00B83B8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36D01F7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69547412"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90" w:type="dxa"/>
          </w:tcPr>
          <w:p w14:paraId="67F5B94B" w14:textId="6A5CE4E4"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58D25B8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90" w:type="dxa"/>
          </w:tcPr>
          <w:p w14:paraId="190DDF07" w14:textId="08C5E988"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val="restart"/>
          </w:tcPr>
          <w:p w14:paraId="4431BDA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26" w:type="dxa"/>
          </w:tcPr>
          <w:p w14:paraId="434471CD" w14:textId="3499FB89"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5F8DD7D0" w14:textId="77777777" w:rsidTr="00CA7AF3">
        <w:tc>
          <w:tcPr>
            <w:tcW w:w="738" w:type="dxa"/>
            <w:vMerge/>
          </w:tcPr>
          <w:p w14:paraId="172A641A" w14:textId="02D38490" w:rsidR="00134861" w:rsidRPr="00CA7AF3" w:rsidRDefault="00134861" w:rsidP="00385C45">
            <w:pPr>
              <w:rPr>
                <w:rFonts w:ascii="Times New Roman" w:hAnsi="Times New Roman" w:cs="Times New Roman"/>
                <w:sz w:val="18"/>
              </w:rPr>
            </w:pPr>
          </w:p>
        </w:tc>
        <w:tc>
          <w:tcPr>
            <w:tcW w:w="1008" w:type="dxa"/>
          </w:tcPr>
          <w:p w14:paraId="504EF63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UGF010_2</w:t>
            </w:r>
          </w:p>
        </w:tc>
        <w:tc>
          <w:tcPr>
            <w:tcW w:w="1152" w:type="dxa"/>
            <w:vMerge/>
          </w:tcPr>
          <w:p w14:paraId="00485B60" w14:textId="77777777" w:rsidR="00134861" w:rsidRPr="00CA7AF3" w:rsidRDefault="00134861" w:rsidP="00385C45">
            <w:pPr>
              <w:rPr>
                <w:rFonts w:ascii="Times New Roman" w:hAnsi="Times New Roman" w:cs="Times New Roman"/>
                <w:sz w:val="18"/>
              </w:rPr>
            </w:pPr>
          </w:p>
        </w:tc>
        <w:tc>
          <w:tcPr>
            <w:tcW w:w="990" w:type="dxa"/>
            <w:vMerge/>
          </w:tcPr>
          <w:p w14:paraId="72E6189C" w14:textId="77777777" w:rsidR="00134861" w:rsidRPr="00CA7AF3" w:rsidRDefault="00134861" w:rsidP="00385C45">
            <w:pPr>
              <w:rPr>
                <w:rFonts w:ascii="Times New Roman" w:hAnsi="Times New Roman" w:cs="Times New Roman"/>
                <w:sz w:val="18"/>
              </w:rPr>
            </w:pPr>
          </w:p>
        </w:tc>
        <w:tc>
          <w:tcPr>
            <w:tcW w:w="810" w:type="dxa"/>
          </w:tcPr>
          <w:p w14:paraId="004B155C"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5B7F0F8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3482EB0F" w14:textId="77777777" w:rsidR="00134861" w:rsidRPr="00CA7AF3" w:rsidRDefault="00134861" w:rsidP="00385C45">
            <w:pPr>
              <w:rPr>
                <w:rFonts w:ascii="Times New Roman" w:hAnsi="Times New Roman" w:cs="Times New Roman"/>
                <w:sz w:val="18"/>
              </w:rPr>
            </w:pPr>
          </w:p>
        </w:tc>
        <w:tc>
          <w:tcPr>
            <w:tcW w:w="990" w:type="dxa"/>
          </w:tcPr>
          <w:p w14:paraId="1D8077D7" w14:textId="12538C91"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64824154" w14:textId="77777777" w:rsidR="00134861" w:rsidRPr="00CA7AF3" w:rsidRDefault="00134861" w:rsidP="00385C45">
            <w:pPr>
              <w:rPr>
                <w:rFonts w:ascii="Times New Roman" w:hAnsi="Times New Roman" w:cs="Times New Roman"/>
                <w:sz w:val="18"/>
              </w:rPr>
            </w:pPr>
          </w:p>
        </w:tc>
        <w:tc>
          <w:tcPr>
            <w:tcW w:w="990" w:type="dxa"/>
          </w:tcPr>
          <w:p w14:paraId="741125A1" w14:textId="2A444954"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50DD83D4" w14:textId="77777777" w:rsidR="00134861" w:rsidRPr="00CA7AF3" w:rsidRDefault="00134861" w:rsidP="00385C45">
            <w:pPr>
              <w:rPr>
                <w:rFonts w:ascii="Times New Roman" w:hAnsi="Times New Roman" w:cs="Times New Roman"/>
                <w:sz w:val="18"/>
              </w:rPr>
            </w:pPr>
          </w:p>
        </w:tc>
        <w:tc>
          <w:tcPr>
            <w:tcW w:w="926" w:type="dxa"/>
          </w:tcPr>
          <w:p w14:paraId="5D173D0C" w14:textId="18BDED44"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7AB11976" w14:textId="77777777" w:rsidTr="00CA7AF3">
        <w:tc>
          <w:tcPr>
            <w:tcW w:w="738" w:type="dxa"/>
            <w:vMerge w:val="restart"/>
          </w:tcPr>
          <w:p w14:paraId="5F9D3A5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lastRenderedPageBreak/>
              <w:t>03/03</w:t>
            </w:r>
          </w:p>
        </w:tc>
        <w:tc>
          <w:tcPr>
            <w:tcW w:w="1008" w:type="dxa"/>
          </w:tcPr>
          <w:p w14:paraId="2DD3745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UGF011_1</w:t>
            </w:r>
          </w:p>
        </w:tc>
        <w:tc>
          <w:tcPr>
            <w:tcW w:w="1152" w:type="dxa"/>
            <w:vMerge w:val="restart"/>
          </w:tcPr>
          <w:p w14:paraId="242326E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9×10</w:t>
            </w:r>
            <w:r w:rsidRPr="00CA7AF3">
              <w:rPr>
                <w:rFonts w:ascii="Times New Roman" w:hAnsi="Times New Roman" w:cs="Times New Roman"/>
                <w:sz w:val="18"/>
                <w:vertAlign w:val="superscript"/>
              </w:rPr>
              <w:t>3</w:t>
            </w:r>
            <w:r w:rsidRPr="00CA7AF3">
              <w:rPr>
                <w:rFonts w:ascii="Times New Roman" w:hAnsi="Times New Roman" w:cs="Times New Roman"/>
                <w:sz w:val="18"/>
              </w:rPr>
              <w:t xml:space="preserve"> </w:t>
            </w:r>
          </w:p>
        </w:tc>
        <w:tc>
          <w:tcPr>
            <w:tcW w:w="990" w:type="dxa"/>
            <w:vMerge w:val="restart"/>
          </w:tcPr>
          <w:p w14:paraId="7398BBC4" w14:textId="77777777" w:rsidR="00134861" w:rsidRPr="00CA7AF3" w:rsidRDefault="00134861" w:rsidP="00385C45">
            <w:pPr>
              <w:rPr>
                <w:rFonts w:ascii="Times New Roman" w:hAnsi="Times New Roman" w:cs="Times New Roman"/>
                <w:i/>
                <w:iCs/>
                <w:sz w:val="18"/>
              </w:rPr>
            </w:pPr>
            <w:r w:rsidRPr="00CA7AF3">
              <w:rPr>
                <w:rFonts w:ascii="Times New Roman" w:hAnsi="Times New Roman" w:cs="Times New Roman"/>
                <w:sz w:val="18"/>
              </w:rPr>
              <w:t>Gram-negative rods, other</w:t>
            </w:r>
          </w:p>
        </w:tc>
        <w:tc>
          <w:tcPr>
            <w:tcW w:w="810" w:type="dxa"/>
          </w:tcPr>
          <w:p w14:paraId="4568497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4CD7061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7010779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19 (S)</w:t>
            </w:r>
          </w:p>
        </w:tc>
        <w:tc>
          <w:tcPr>
            <w:tcW w:w="990" w:type="dxa"/>
          </w:tcPr>
          <w:p w14:paraId="42C9C024" w14:textId="494403B3"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50DCF38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30 (S)</w:t>
            </w:r>
          </w:p>
        </w:tc>
        <w:tc>
          <w:tcPr>
            <w:tcW w:w="990" w:type="dxa"/>
          </w:tcPr>
          <w:p w14:paraId="477762B3" w14:textId="514EB421"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val="restart"/>
          </w:tcPr>
          <w:p w14:paraId="4A12530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26 (S)</w:t>
            </w:r>
          </w:p>
        </w:tc>
        <w:tc>
          <w:tcPr>
            <w:tcW w:w="926" w:type="dxa"/>
          </w:tcPr>
          <w:p w14:paraId="3C072F5F" w14:textId="56265F23"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0B1439B8" w14:textId="77777777" w:rsidTr="00CA7AF3">
        <w:tc>
          <w:tcPr>
            <w:tcW w:w="738" w:type="dxa"/>
            <w:vMerge/>
          </w:tcPr>
          <w:p w14:paraId="772ACEC8" w14:textId="1E74CC64" w:rsidR="00134861" w:rsidRPr="00CA7AF3" w:rsidRDefault="00134861" w:rsidP="00385C45">
            <w:pPr>
              <w:rPr>
                <w:rFonts w:ascii="Times New Roman" w:hAnsi="Times New Roman" w:cs="Times New Roman"/>
                <w:sz w:val="18"/>
              </w:rPr>
            </w:pPr>
          </w:p>
        </w:tc>
        <w:tc>
          <w:tcPr>
            <w:tcW w:w="1008" w:type="dxa"/>
          </w:tcPr>
          <w:p w14:paraId="404BC5D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UGF011_2</w:t>
            </w:r>
          </w:p>
        </w:tc>
        <w:tc>
          <w:tcPr>
            <w:tcW w:w="1152" w:type="dxa"/>
            <w:vMerge/>
          </w:tcPr>
          <w:p w14:paraId="35F2AF30" w14:textId="77777777" w:rsidR="00134861" w:rsidRPr="00CA7AF3" w:rsidRDefault="00134861" w:rsidP="00385C45">
            <w:pPr>
              <w:rPr>
                <w:rFonts w:ascii="Times New Roman" w:hAnsi="Times New Roman" w:cs="Times New Roman"/>
                <w:sz w:val="18"/>
              </w:rPr>
            </w:pPr>
          </w:p>
        </w:tc>
        <w:tc>
          <w:tcPr>
            <w:tcW w:w="990" w:type="dxa"/>
            <w:vMerge/>
          </w:tcPr>
          <w:p w14:paraId="3A37A09A" w14:textId="77777777" w:rsidR="00134861" w:rsidRPr="00CA7AF3" w:rsidRDefault="00134861" w:rsidP="00385C45">
            <w:pPr>
              <w:rPr>
                <w:rFonts w:ascii="Times New Roman" w:hAnsi="Times New Roman" w:cs="Times New Roman"/>
                <w:sz w:val="18"/>
              </w:rPr>
            </w:pPr>
          </w:p>
        </w:tc>
        <w:tc>
          <w:tcPr>
            <w:tcW w:w="810" w:type="dxa"/>
          </w:tcPr>
          <w:p w14:paraId="0318F77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6FDA103A"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1BAD8147" w14:textId="77777777" w:rsidR="00134861" w:rsidRPr="00CA7AF3" w:rsidRDefault="00134861" w:rsidP="00385C45">
            <w:pPr>
              <w:rPr>
                <w:rFonts w:ascii="Times New Roman" w:hAnsi="Times New Roman" w:cs="Times New Roman"/>
                <w:sz w:val="18"/>
              </w:rPr>
            </w:pPr>
          </w:p>
        </w:tc>
        <w:tc>
          <w:tcPr>
            <w:tcW w:w="990" w:type="dxa"/>
          </w:tcPr>
          <w:p w14:paraId="6A45431A" w14:textId="191CB45C"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7E2C3321" w14:textId="77777777" w:rsidR="00134861" w:rsidRPr="00CA7AF3" w:rsidRDefault="00134861" w:rsidP="00385C45">
            <w:pPr>
              <w:rPr>
                <w:rFonts w:ascii="Times New Roman" w:hAnsi="Times New Roman" w:cs="Times New Roman"/>
                <w:sz w:val="18"/>
              </w:rPr>
            </w:pPr>
          </w:p>
        </w:tc>
        <w:tc>
          <w:tcPr>
            <w:tcW w:w="990" w:type="dxa"/>
          </w:tcPr>
          <w:p w14:paraId="00B26E6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tcPr>
          <w:p w14:paraId="5842312B" w14:textId="77777777" w:rsidR="00134861" w:rsidRPr="00CA7AF3" w:rsidRDefault="00134861" w:rsidP="00385C45">
            <w:pPr>
              <w:rPr>
                <w:rFonts w:ascii="Times New Roman" w:hAnsi="Times New Roman" w:cs="Times New Roman"/>
                <w:sz w:val="18"/>
              </w:rPr>
            </w:pPr>
          </w:p>
        </w:tc>
        <w:tc>
          <w:tcPr>
            <w:tcW w:w="926" w:type="dxa"/>
          </w:tcPr>
          <w:p w14:paraId="7E6530F6" w14:textId="7D3FDD73"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2E83D9FA" w14:textId="77777777" w:rsidTr="00CA7AF3">
        <w:tc>
          <w:tcPr>
            <w:tcW w:w="738" w:type="dxa"/>
            <w:vMerge w:val="restart"/>
          </w:tcPr>
          <w:p w14:paraId="21F6EE22"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191A613A"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UGF012_1</w:t>
            </w:r>
          </w:p>
        </w:tc>
        <w:tc>
          <w:tcPr>
            <w:tcW w:w="1152" w:type="dxa"/>
            <w:vMerge w:val="restart"/>
          </w:tcPr>
          <w:p w14:paraId="24109D8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No growth</w:t>
            </w:r>
          </w:p>
        </w:tc>
        <w:tc>
          <w:tcPr>
            <w:tcW w:w="990" w:type="dxa"/>
            <w:vMerge w:val="restart"/>
          </w:tcPr>
          <w:p w14:paraId="2C771084" w14:textId="77777777" w:rsidR="00134861" w:rsidRPr="00CA7AF3" w:rsidRDefault="00134861" w:rsidP="00385C45">
            <w:pPr>
              <w:rPr>
                <w:rFonts w:ascii="Times New Roman" w:hAnsi="Times New Roman" w:cs="Times New Roman"/>
                <w:i/>
                <w:iCs/>
                <w:sz w:val="18"/>
              </w:rPr>
            </w:pPr>
            <w:r w:rsidRPr="00CA7AF3">
              <w:rPr>
                <w:rFonts w:ascii="Times New Roman" w:hAnsi="Times New Roman" w:cs="Times New Roman"/>
                <w:sz w:val="18"/>
              </w:rPr>
              <w:t>N/A</w:t>
            </w:r>
          </w:p>
        </w:tc>
        <w:tc>
          <w:tcPr>
            <w:tcW w:w="810" w:type="dxa"/>
          </w:tcPr>
          <w:p w14:paraId="6EC169B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0D00D86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747A183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90" w:type="dxa"/>
          </w:tcPr>
          <w:p w14:paraId="0AFFF669" w14:textId="161F6F2E"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189CDA8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90" w:type="dxa"/>
          </w:tcPr>
          <w:p w14:paraId="54778830" w14:textId="4EF8E87D"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val="restart"/>
          </w:tcPr>
          <w:p w14:paraId="08B086E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26" w:type="dxa"/>
          </w:tcPr>
          <w:p w14:paraId="77345A94" w14:textId="3DFBE6C4"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7B4A9338" w14:textId="77777777" w:rsidTr="00CA7AF3">
        <w:tc>
          <w:tcPr>
            <w:tcW w:w="738" w:type="dxa"/>
            <w:vMerge/>
          </w:tcPr>
          <w:p w14:paraId="134E0931" w14:textId="01D1CBF5" w:rsidR="00134861" w:rsidRPr="00CA7AF3" w:rsidRDefault="00134861" w:rsidP="00385C45">
            <w:pPr>
              <w:rPr>
                <w:rFonts w:ascii="Times New Roman" w:hAnsi="Times New Roman" w:cs="Times New Roman"/>
                <w:sz w:val="18"/>
              </w:rPr>
            </w:pPr>
          </w:p>
        </w:tc>
        <w:tc>
          <w:tcPr>
            <w:tcW w:w="1008" w:type="dxa"/>
          </w:tcPr>
          <w:p w14:paraId="33C3473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UGF012_2</w:t>
            </w:r>
          </w:p>
        </w:tc>
        <w:tc>
          <w:tcPr>
            <w:tcW w:w="1152" w:type="dxa"/>
            <w:vMerge/>
          </w:tcPr>
          <w:p w14:paraId="658FB51C" w14:textId="77777777" w:rsidR="00134861" w:rsidRPr="00CA7AF3" w:rsidRDefault="00134861" w:rsidP="00385C45">
            <w:pPr>
              <w:rPr>
                <w:rFonts w:ascii="Times New Roman" w:hAnsi="Times New Roman" w:cs="Times New Roman"/>
                <w:sz w:val="18"/>
              </w:rPr>
            </w:pPr>
          </w:p>
        </w:tc>
        <w:tc>
          <w:tcPr>
            <w:tcW w:w="990" w:type="dxa"/>
            <w:vMerge/>
          </w:tcPr>
          <w:p w14:paraId="5523F2D9" w14:textId="77777777" w:rsidR="00134861" w:rsidRPr="00CA7AF3" w:rsidRDefault="00134861" w:rsidP="00385C45">
            <w:pPr>
              <w:rPr>
                <w:rFonts w:ascii="Times New Roman" w:hAnsi="Times New Roman" w:cs="Times New Roman"/>
                <w:sz w:val="18"/>
              </w:rPr>
            </w:pPr>
          </w:p>
        </w:tc>
        <w:tc>
          <w:tcPr>
            <w:tcW w:w="810" w:type="dxa"/>
          </w:tcPr>
          <w:p w14:paraId="5F285C7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2A6F9E0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170DCB0F" w14:textId="77777777" w:rsidR="00134861" w:rsidRPr="00CA7AF3" w:rsidRDefault="00134861" w:rsidP="00385C45">
            <w:pPr>
              <w:rPr>
                <w:rFonts w:ascii="Times New Roman" w:hAnsi="Times New Roman" w:cs="Times New Roman"/>
                <w:sz w:val="18"/>
              </w:rPr>
            </w:pPr>
          </w:p>
        </w:tc>
        <w:tc>
          <w:tcPr>
            <w:tcW w:w="990" w:type="dxa"/>
          </w:tcPr>
          <w:p w14:paraId="0733BC7E" w14:textId="03D0C180"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66D2F088" w14:textId="77777777" w:rsidR="00134861" w:rsidRPr="00CA7AF3" w:rsidRDefault="00134861" w:rsidP="00385C45">
            <w:pPr>
              <w:rPr>
                <w:rFonts w:ascii="Times New Roman" w:hAnsi="Times New Roman" w:cs="Times New Roman"/>
                <w:sz w:val="18"/>
              </w:rPr>
            </w:pPr>
          </w:p>
        </w:tc>
        <w:tc>
          <w:tcPr>
            <w:tcW w:w="990" w:type="dxa"/>
          </w:tcPr>
          <w:p w14:paraId="45628B8A" w14:textId="7A9C0C3C"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709009D1" w14:textId="77777777" w:rsidR="00134861" w:rsidRPr="00CA7AF3" w:rsidRDefault="00134861" w:rsidP="00385C45">
            <w:pPr>
              <w:rPr>
                <w:rFonts w:ascii="Times New Roman" w:hAnsi="Times New Roman" w:cs="Times New Roman"/>
                <w:sz w:val="18"/>
              </w:rPr>
            </w:pPr>
          </w:p>
        </w:tc>
        <w:tc>
          <w:tcPr>
            <w:tcW w:w="926" w:type="dxa"/>
          </w:tcPr>
          <w:p w14:paraId="60D58B36" w14:textId="4F8E579A"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376623F8" w14:textId="77777777" w:rsidTr="00CA7AF3">
        <w:tc>
          <w:tcPr>
            <w:tcW w:w="738" w:type="dxa"/>
            <w:vMerge w:val="restart"/>
          </w:tcPr>
          <w:p w14:paraId="76FECE2A"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2838272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UGF013_1</w:t>
            </w:r>
          </w:p>
        </w:tc>
        <w:tc>
          <w:tcPr>
            <w:tcW w:w="1152" w:type="dxa"/>
            <w:vMerge w:val="restart"/>
          </w:tcPr>
          <w:p w14:paraId="0D42F3CA"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1×10</w:t>
            </w:r>
            <w:r w:rsidRPr="00CA7AF3">
              <w:rPr>
                <w:rFonts w:ascii="Times New Roman" w:hAnsi="Times New Roman" w:cs="Times New Roman"/>
                <w:sz w:val="18"/>
                <w:vertAlign w:val="superscript"/>
              </w:rPr>
              <w:t>3</w:t>
            </w:r>
            <w:r w:rsidRPr="00CA7AF3">
              <w:rPr>
                <w:rFonts w:ascii="Times New Roman" w:hAnsi="Times New Roman" w:cs="Times New Roman"/>
                <w:sz w:val="18"/>
              </w:rPr>
              <w:t xml:space="preserve"> </w:t>
            </w:r>
          </w:p>
        </w:tc>
        <w:tc>
          <w:tcPr>
            <w:tcW w:w="990" w:type="dxa"/>
            <w:vMerge w:val="restart"/>
          </w:tcPr>
          <w:p w14:paraId="5C8F4015" w14:textId="77777777" w:rsidR="00134861" w:rsidRPr="00CA7AF3" w:rsidRDefault="00134861" w:rsidP="00385C45">
            <w:pPr>
              <w:rPr>
                <w:rFonts w:ascii="Times New Roman" w:hAnsi="Times New Roman" w:cs="Times New Roman"/>
                <w:i/>
                <w:iCs/>
                <w:sz w:val="18"/>
              </w:rPr>
            </w:pPr>
            <w:r w:rsidRPr="00CA7AF3">
              <w:rPr>
                <w:rFonts w:ascii="Times New Roman" w:hAnsi="Times New Roman" w:cs="Times New Roman"/>
                <w:sz w:val="18"/>
              </w:rPr>
              <w:t>Gram-positive</w:t>
            </w:r>
          </w:p>
        </w:tc>
        <w:tc>
          <w:tcPr>
            <w:tcW w:w="810" w:type="dxa"/>
          </w:tcPr>
          <w:p w14:paraId="7E9A4C3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006A5A4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0B164B82"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21 (S)</w:t>
            </w:r>
          </w:p>
        </w:tc>
        <w:tc>
          <w:tcPr>
            <w:tcW w:w="990" w:type="dxa"/>
          </w:tcPr>
          <w:p w14:paraId="715B7B6A" w14:textId="22C387E3"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5D9A77E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26 (S)</w:t>
            </w:r>
          </w:p>
        </w:tc>
        <w:tc>
          <w:tcPr>
            <w:tcW w:w="990" w:type="dxa"/>
          </w:tcPr>
          <w:p w14:paraId="09F68175" w14:textId="4240DA3E"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val="restart"/>
          </w:tcPr>
          <w:p w14:paraId="50D1233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26 (S)</w:t>
            </w:r>
          </w:p>
        </w:tc>
        <w:tc>
          <w:tcPr>
            <w:tcW w:w="926" w:type="dxa"/>
          </w:tcPr>
          <w:p w14:paraId="0241F524" w14:textId="4D016100"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038ED3C3" w14:textId="77777777" w:rsidTr="00CA7AF3">
        <w:tc>
          <w:tcPr>
            <w:tcW w:w="738" w:type="dxa"/>
            <w:vMerge/>
          </w:tcPr>
          <w:p w14:paraId="647EBC48" w14:textId="7E8530A1" w:rsidR="00134861" w:rsidRPr="00CA7AF3" w:rsidRDefault="00134861" w:rsidP="00385C45">
            <w:pPr>
              <w:rPr>
                <w:rFonts w:ascii="Times New Roman" w:hAnsi="Times New Roman" w:cs="Times New Roman"/>
                <w:sz w:val="18"/>
              </w:rPr>
            </w:pPr>
          </w:p>
        </w:tc>
        <w:tc>
          <w:tcPr>
            <w:tcW w:w="1008" w:type="dxa"/>
          </w:tcPr>
          <w:p w14:paraId="6D0A092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UGF013_2</w:t>
            </w:r>
          </w:p>
        </w:tc>
        <w:tc>
          <w:tcPr>
            <w:tcW w:w="1152" w:type="dxa"/>
            <w:vMerge/>
          </w:tcPr>
          <w:p w14:paraId="350EAFDB" w14:textId="77777777" w:rsidR="00134861" w:rsidRPr="00CA7AF3" w:rsidRDefault="00134861" w:rsidP="00385C45">
            <w:pPr>
              <w:rPr>
                <w:rFonts w:ascii="Times New Roman" w:hAnsi="Times New Roman" w:cs="Times New Roman"/>
                <w:sz w:val="18"/>
              </w:rPr>
            </w:pPr>
          </w:p>
        </w:tc>
        <w:tc>
          <w:tcPr>
            <w:tcW w:w="990" w:type="dxa"/>
            <w:vMerge/>
          </w:tcPr>
          <w:p w14:paraId="0F7D3A81" w14:textId="77777777" w:rsidR="00134861" w:rsidRPr="00CA7AF3" w:rsidRDefault="00134861" w:rsidP="00385C45">
            <w:pPr>
              <w:rPr>
                <w:rFonts w:ascii="Times New Roman" w:hAnsi="Times New Roman" w:cs="Times New Roman"/>
                <w:sz w:val="18"/>
              </w:rPr>
            </w:pPr>
          </w:p>
        </w:tc>
        <w:tc>
          <w:tcPr>
            <w:tcW w:w="810" w:type="dxa"/>
          </w:tcPr>
          <w:p w14:paraId="523A277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1C0856A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06F0D90D" w14:textId="77777777" w:rsidR="00134861" w:rsidRPr="00CA7AF3" w:rsidRDefault="00134861" w:rsidP="00385C45">
            <w:pPr>
              <w:rPr>
                <w:rFonts w:ascii="Times New Roman" w:hAnsi="Times New Roman" w:cs="Times New Roman"/>
                <w:sz w:val="18"/>
              </w:rPr>
            </w:pPr>
          </w:p>
        </w:tc>
        <w:tc>
          <w:tcPr>
            <w:tcW w:w="990" w:type="dxa"/>
          </w:tcPr>
          <w:p w14:paraId="60C38AC8" w14:textId="48F32D18"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48B00A4D" w14:textId="77777777" w:rsidR="00134861" w:rsidRPr="00CA7AF3" w:rsidRDefault="00134861" w:rsidP="00385C45">
            <w:pPr>
              <w:rPr>
                <w:rFonts w:ascii="Times New Roman" w:hAnsi="Times New Roman" w:cs="Times New Roman"/>
                <w:sz w:val="18"/>
              </w:rPr>
            </w:pPr>
          </w:p>
        </w:tc>
        <w:tc>
          <w:tcPr>
            <w:tcW w:w="990" w:type="dxa"/>
          </w:tcPr>
          <w:p w14:paraId="2487F82D" w14:textId="3415C15E"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0F48A5C6" w14:textId="77777777" w:rsidR="00134861" w:rsidRPr="00CA7AF3" w:rsidRDefault="00134861" w:rsidP="00385C45">
            <w:pPr>
              <w:rPr>
                <w:rFonts w:ascii="Times New Roman" w:hAnsi="Times New Roman" w:cs="Times New Roman"/>
                <w:sz w:val="18"/>
              </w:rPr>
            </w:pPr>
          </w:p>
        </w:tc>
        <w:tc>
          <w:tcPr>
            <w:tcW w:w="926" w:type="dxa"/>
          </w:tcPr>
          <w:p w14:paraId="710C6515" w14:textId="41A81036"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55372E7D" w14:textId="77777777" w:rsidTr="00CA7AF3">
        <w:tc>
          <w:tcPr>
            <w:tcW w:w="738" w:type="dxa"/>
          </w:tcPr>
          <w:p w14:paraId="195EA081"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5E404556"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UGF014</w:t>
            </w:r>
          </w:p>
        </w:tc>
        <w:tc>
          <w:tcPr>
            <w:tcW w:w="1152" w:type="dxa"/>
          </w:tcPr>
          <w:p w14:paraId="62B0D13A"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3×10</w:t>
            </w:r>
            <w:r w:rsidRPr="00CA7AF3">
              <w:rPr>
                <w:rFonts w:ascii="Times New Roman" w:hAnsi="Times New Roman" w:cs="Times New Roman"/>
                <w:sz w:val="18"/>
                <w:vertAlign w:val="superscript"/>
              </w:rPr>
              <w:t>3</w:t>
            </w:r>
            <w:r w:rsidRPr="00CA7AF3">
              <w:rPr>
                <w:rFonts w:ascii="Times New Roman" w:hAnsi="Times New Roman" w:cs="Times New Roman"/>
                <w:sz w:val="18"/>
              </w:rPr>
              <w:t xml:space="preserve"> </w:t>
            </w:r>
          </w:p>
        </w:tc>
        <w:tc>
          <w:tcPr>
            <w:tcW w:w="990" w:type="dxa"/>
          </w:tcPr>
          <w:p w14:paraId="345787DF" w14:textId="77777777" w:rsidR="00385C45" w:rsidRPr="00CA7AF3" w:rsidRDefault="00385C45" w:rsidP="00385C45">
            <w:pPr>
              <w:rPr>
                <w:rFonts w:ascii="Times New Roman" w:hAnsi="Times New Roman" w:cs="Times New Roman"/>
                <w:i/>
                <w:iCs/>
                <w:sz w:val="18"/>
              </w:rPr>
            </w:pPr>
            <w:r w:rsidRPr="00CA7AF3">
              <w:rPr>
                <w:rFonts w:ascii="Times New Roman" w:hAnsi="Times New Roman" w:cs="Times New Roman"/>
                <w:sz w:val="18"/>
              </w:rPr>
              <w:t>Gram-negative rods, other</w:t>
            </w:r>
          </w:p>
        </w:tc>
        <w:tc>
          <w:tcPr>
            <w:tcW w:w="810" w:type="dxa"/>
          </w:tcPr>
          <w:p w14:paraId="1D043BC6"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4675D287"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w:t>
            </w:r>
          </w:p>
        </w:tc>
        <w:tc>
          <w:tcPr>
            <w:tcW w:w="900" w:type="dxa"/>
          </w:tcPr>
          <w:p w14:paraId="311A5657"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0 (R)</w:t>
            </w:r>
          </w:p>
        </w:tc>
        <w:tc>
          <w:tcPr>
            <w:tcW w:w="990" w:type="dxa"/>
          </w:tcPr>
          <w:p w14:paraId="5A6F2484" w14:textId="6782B205" w:rsidR="00385C45"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tcPr>
          <w:p w14:paraId="74D8BEC8"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33 (S)</w:t>
            </w:r>
          </w:p>
        </w:tc>
        <w:tc>
          <w:tcPr>
            <w:tcW w:w="990" w:type="dxa"/>
          </w:tcPr>
          <w:p w14:paraId="3A1BEEE6" w14:textId="1BF451D2" w:rsidR="00385C45"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tcPr>
          <w:p w14:paraId="5CA8CB4A"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23 (S)</w:t>
            </w:r>
          </w:p>
        </w:tc>
        <w:tc>
          <w:tcPr>
            <w:tcW w:w="926" w:type="dxa"/>
          </w:tcPr>
          <w:p w14:paraId="528BB8A3" w14:textId="06F39D44" w:rsidR="00385C45"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3369EBC9" w14:textId="77777777" w:rsidTr="00CA7AF3">
        <w:tc>
          <w:tcPr>
            <w:tcW w:w="738" w:type="dxa"/>
          </w:tcPr>
          <w:p w14:paraId="40FF531E"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1E247A58"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UGF015</w:t>
            </w:r>
          </w:p>
        </w:tc>
        <w:tc>
          <w:tcPr>
            <w:tcW w:w="1152" w:type="dxa"/>
          </w:tcPr>
          <w:p w14:paraId="787650A4"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1.8×10</w:t>
            </w:r>
            <w:r w:rsidRPr="00CA7AF3">
              <w:rPr>
                <w:rFonts w:ascii="Times New Roman" w:hAnsi="Times New Roman" w:cs="Times New Roman"/>
                <w:sz w:val="18"/>
                <w:vertAlign w:val="superscript"/>
              </w:rPr>
              <w:t>4</w:t>
            </w:r>
            <w:r w:rsidRPr="00CA7AF3">
              <w:rPr>
                <w:rFonts w:ascii="Times New Roman" w:hAnsi="Times New Roman" w:cs="Times New Roman"/>
                <w:sz w:val="18"/>
              </w:rPr>
              <w:t xml:space="preserve"> </w:t>
            </w:r>
          </w:p>
        </w:tc>
        <w:tc>
          <w:tcPr>
            <w:tcW w:w="990" w:type="dxa"/>
          </w:tcPr>
          <w:p w14:paraId="6E009923"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Yeast</w:t>
            </w:r>
          </w:p>
        </w:tc>
        <w:tc>
          <w:tcPr>
            <w:tcW w:w="810" w:type="dxa"/>
          </w:tcPr>
          <w:p w14:paraId="27FFD3C5"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1C6BF061"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w:t>
            </w:r>
          </w:p>
        </w:tc>
        <w:tc>
          <w:tcPr>
            <w:tcW w:w="900" w:type="dxa"/>
          </w:tcPr>
          <w:p w14:paraId="73F17B79"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0 (R)</w:t>
            </w:r>
          </w:p>
        </w:tc>
        <w:tc>
          <w:tcPr>
            <w:tcW w:w="990" w:type="dxa"/>
          </w:tcPr>
          <w:p w14:paraId="121AC0AE" w14:textId="4AE4E11D" w:rsidR="00385C45"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tcPr>
          <w:p w14:paraId="275E8018"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0 (R)</w:t>
            </w:r>
          </w:p>
        </w:tc>
        <w:tc>
          <w:tcPr>
            <w:tcW w:w="990" w:type="dxa"/>
          </w:tcPr>
          <w:p w14:paraId="6F64EAFD" w14:textId="499D0434" w:rsidR="00385C45"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tcPr>
          <w:p w14:paraId="0D97D6B0"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0 (R)</w:t>
            </w:r>
          </w:p>
        </w:tc>
        <w:tc>
          <w:tcPr>
            <w:tcW w:w="926" w:type="dxa"/>
          </w:tcPr>
          <w:p w14:paraId="1513CB46" w14:textId="27B72399" w:rsidR="00385C45"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66F51302" w14:textId="77777777" w:rsidTr="00CA7AF3">
        <w:tc>
          <w:tcPr>
            <w:tcW w:w="738" w:type="dxa"/>
          </w:tcPr>
          <w:p w14:paraId="01875012"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3F17720B"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UGF016</w:t>
            </w:r>
          </w:p>
        </w:tc>
        <w:tc>
          <w:tcPr>
            <w:tcW w:w="1152" w:type="dxa"/>
          </w:tcPr>
          <w:p w14:paraId="017EEFFC"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&gt;10</w:t>
            </w:r>
            <w:r w:rsidRPr="00CA7AF3">
              <w:rPr>
                <w:rFonts w:ascii="Times New Roman" w:hAnsi="Times New Roman" w:cs="Times New Roman"/>
                <w:sz w:val="18"/>
                <w:vertAlign w:val="superscript"/>
              </w:rPr>
              <w:t>5</w:t>
            </w:r>
            <w:r w:rsidRPr="00CA7AF3">
              <w:rPr>
                <w:rFonts w:ascii="Times New Roman" w:hAnsi="Times New Roman" w:cs="Times New Roman"/>
                <w:sz w:val="18"/>
              </w:rPr>
              <w:t xml:space="preserve"> </w:t>
            </w:r>
          </w:p>
        </w:tc>
        <w:tc>
          <w:tcPr>
            <w:tcW w:w="990" w:type="dxa"/>
          </w:tcPr>
          <w:p w14:paraId="7DC94945" w14:textId="77777777" w:rsidR="00385C45" w:rsidRPr="00CA7AF3" w:rsidRDefault="00385C45" w:rsidP="00385C45">
            <w:pPr>
              <w:rPr>
                <w:rFonts w:ascii="Times New Roman" w:hAnsi="Times New Roman" w:cs="Times New Roman"/>
                <w:i/>
                <w:iCs/>
                <w:sz w:val="18"/>
              </w:rPr>
            </w:pPr>
            <w:r w:rsidRPr="00CA7AF3">
              <w:rPr>
                <w:rFonts w:ascii="Times New Roman" w:hAnsi="Times New Roman" w:cs="Times New Roman"/>
                <w:i/>
                <w:iCs/>
                <w:sz w:val="18"/>
              </w:rPr>
              <w:t>E. coli</w:t>
            </w:r>
            <w:r w:rsidRPr="00CA7AF3">
              <w:rPr>
                <w:rFonts w:ascii="Times New Roman" w:hAnsi="Times New Roman" w:cs="Times New Roman"/>
                <w:sz w:val="18"/>
              </w:rPr>
              <w:t>, other</w:t>
            </w:r>
          </w:p>
        </w:tc>
        <w:tc>
          <w:tcPr>
            <w:tcW w:w="810" w:type="dxa"/>
          </w:tcPr>
          <w:p w14:paraId="2E0CDB26"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3E400238"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w:t>
            </w:r>
          </w:p>
        </w:tc>
        <w:tc>
          <w:tcPr>
            <w:tcW w:w="900" w:type="dxa"/>
          </w:tcPr>
          <w:p w14:paraId="38A1E7C6"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16 (I)</w:t>
            </w:r>
          </w:p>
        </w:tc>
        <w:tc>
          <w:tcPr>
            <w:tcW w:w="990" w:type="dxa"/>
          </w:tcPr>
          <w:p w14:paraId="36457112"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R</w:t>
            </w:r>
          </w:p>
        </w:tc>
        <w:tc>
          <w:tcPr>
            <w:tcW w:w="990" w:type="dxa"/>
          </w:tcPr>
          <w:p w14:paraId="210F86B9"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31 (S)</w:t>
            </w:r>
          </w:p>
        </w:tc>
        <w:tc>
          <w:tcPr>
            <w:tcW w:w="990" w:type="dxa"/>
          </w:tcPr>
          <w:p w14:paraId="6BB0301C"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S</w:t>
            </w:r>
          </w:p>
        </w:tc>
        <w:tc>
          <w:tcPr>
            <w:tcW w:w="1009" w:type="dxa"/>
          </w:tcPr>
          <w:p w14:paraId="61329842"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26 (S)</w:t>
            </w:r>
          </w:p>
        </w:tc>
        <w:tc>
          <w:tcPr>
            <w:tcW w:w="926" w:type="dxa"/>
          </w:tcPr>
          <w:p w14:paraId="6D080001"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3F2B431F" w14:textId="77777777" w:rsidTr="00CA7AF3">
        <w:tc>
          <w:tcPr>
            <w:tcW w:w="738" w:type="dxa"/>
          </w:tcPr>
          <w:p w14:paraId="62E71C40"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5733AC00"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UGF017</w:t>
            </w:r>
          </w:p>
        </w:tc>
        <w:tc>
          <w:tcPr>
            <w:tcW w:w="1152" w:type="dxa"/>
          </w:tcPr>
          <w:p w14:paraId="745A534A"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&gt;10</w:t>
            </w:r>
            <w:r w:rsidRPr="00CA7AF3">
              <w:rPr>
                <w:rFonts w:ascii="Times New Roman" w:hAnsi="Times New Roman" w:cs="Times New Roman"/>
                <w:sz w:val="18"/>
                <w:vertAlign w:val="superscript"/>
              </w:rPr>
              <w:t>5</w:t>
            </w:r>
            <w:r w:rsidRPr="00CA7AF3">
              <w:rPr>
                <w:rFonts w:ascii="Times New Roman" w:hAnsi="Times New Roman" w:cs="Times New Roman"/>
                <w:sz w:val="18"/>
              </w:rPr>
              <w:t xml:space="preserve"> </w:t>
            </w:r>
          </w:p>
        </w:tc>
        <w:tc>
          <w:tcPr>
            <w:tcW w:w="990" w:type="dxa"/>
          </w:tcPr>
          <w:p w14:paraId="483A2F2D"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Gram-positive</w:t>
            </w:r>
          </w:p>
        </w:tc>
        <w:tc>
          <w:tcPr>
            <w:tcW w:w="810" w:type="dxa"/>
          </w:tcPr>
          <w:p w14:paraId="7B309D66"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131339E9"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2</w:t>
            </w:r>
          </w:p>
        </w:tc>
        <w:tc>
          <w:tcPr>
            <w:tcW w:w="900" w:type="dxa"/>
          </w:tcPr>
          <w:p w14:paraId="63A149D4"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Not available</w:t>
            </w:r>
          </w:p>
        </w:tc>
        <w:tc>
          <w:tcPr>
            <w:tcW w:w="990" w:type="dxa"/>
          </w:tcPr>
          <w:p w14:paraId="3D9A2DF8" w14:textId="37DD5CDB" w:rsidR="00385C45"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tcPr>
          <w:p w14:paraId="5EE268C5"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Not available</w:t>
            </w:r>
          </w:p>
        </w:tc>
        <w:tc>
          <w:tcPr>
            <w:tcW w:w="990" w:type="dxa"/>
          </w:tcPr>
          <w:p w14:paraId="2EDA3A10" w14:textId="2C6D3CA8" w:rsidR="00385C45"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tcPr>
          <w:p w14:paraId="04F25241" w14:textId="77777777" w:rsidR="00385C45" w:rsidRPr="00CA7AF3" w:rsidRDefault="00385C45" w:rsidP="00385C45">
            <w:pPr>
              <w:rPr>
                <w:rFonts w:ascii="Times New Roman" w:hAnsi="Times New Roman" w:cs="Times New Roman"/>
                <w:sz w:val="18"/>
              </w:rPr>
            </w:pPr>
            <w:r w:rsidRPr="00CA7AF3">
              <w:rPr>
                <w:rFonts w:ascii="Times New Roman" w:hAnsi="Times New Roman" w:cs="Times New Roman"/>
                <w:sz w:val="18"/>
              </w:rPr>
              <w:t>Not available</w:t>
            </w:r>
          </w:p>
        </w:tc>
        <w:tc>
          <w:tcPr>
            <w:tcW w:w="926" w:type="dxa"/>
          </w:tcPr>
          <w:p w14:paraId="5F4A444E" w14:textId="75BCB8DE" w:rsidR="00385C45"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4A88D4AB" w14:textId="77777777" w:rsidTr="00CA7AF3">
        <w:tc>
          <w:tcPr>
            <w:tcW w:w="738" w:type="dxa"/>
            <w:vMerge w:val="restart"/>
          </w:tcPr>
          <w:p w14:paraId="79BACD7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0E69E3F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UGF018_1</w:t>
            </w:r>
          </w:p>
        </w:tc>
        <w:tc>
          <w:tcPr>
            <w:tcW w:w="1152" w:type="dxa"/>
            <w:vMerge w:val="restart"/>
          </w:tcPr>
          <w:p w14:paraId="0F5C47F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No growth</w:t>
            </w:r>
          </w:p>
        </w:tc>
        <w:tc>
          <w:tcPr>
            <w:tcW w:w="990" w:type="dxa"/>
            <w:vMerge w:val="restart"/>
          </w:tcPr>
          <w:p w14:paraId="624092A9" w14:textId="77777777" w:rsidR="00134861" w:rsidRPr="00CA7AF3" w:rsidRDefault="00134861" w:rsidP="00385C45">
            <w:pPr>
              <w:rPr>
                <w:rFonts w:ascii="Times New Roman" w:hAnsi="Times New Roman" w:cs="Times New Roman"/>
                <w:i/>
                <w:iCs/>
                <w:sz w:val="18"/>
              </w:rPr>
            </w:pPr>
            <w:r w:rsidRPr="00CA7AF3">
              <w:rPr>
                <w:rFonts w:ascii="Times New Roman" w:hAnsi="Times New Roman" w:cs="Times New Roman"/>
                <w:sz w:val="18"/>
              </w:rPr>
              <w:t>N/A</w:t>
            </w:r>
          </w:p>
        </w:tc>
        <w:tc>
          <w:tcPr>
            <w:tcW w:w="810" w:type="dxa"/>
          </w:tcPr>
          <w:p w14:paraId="62473A6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6197850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0CD7966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90" w:type="dxa"/>
          </w:tcPr>
          <w:p w14:paraId="45B1584A" w14:textId="640D138F"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3F94E02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90" w:type="dxa"/>
          </w:tcPr>
          <w:p w14:paraId="4D69219F" w14:textId="64B438FA"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val="restart"/>
          </w:tcPr>
          <w:p w14:paraId="553BB39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N/A</w:t>
            </w:r>
          </w:p>
        </w:tc>
        <w:tc>
          <w:tcPr>
            <w:tcW w:w="926" w:type="dxa"/>
          </w:tcPr>
          <w:p w14:paraId="6E659818" w14:textId="70FABB77"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066B3DD1" w14:textId="77777777" w:rsidTr="00CA7AF3">
        <w:tc>
          <w:tcPr>
            <w:tcW w:w="738" w:type="dxa"/>
            <w:vMerge/>
          </w:tcPr>
          <w:p w14:paraId="7E537903" w14:textId="4403CDD9" w:rsidR="00134861" w:rsidRPr="00CA7AF3" w:rsidRDefault="00134861" w:rsidP="00385C45">
            <w:pPr>
              <w:rPr>
                <w:rFonts w:ascii="Times New Roman" w:hAnsi="Times New Roman" w:cs="Times New Roman"/>
                <w:sz w:val="18"/>
              </w:rPr>
            </w:pPr>
          </w:p>
        </w:tc>
        <w:tc>
          <w:tcPr>
            <w:tcW w:w="1008" w:type="dxa"/>
          </w:tcPr>
          <w:p w14:paraId="63566093"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UGF018_2</w:t>
            </w:r>
          </w:p>
        </w:tc>
        <w:tc>
          <w:tcPr>
            <w:tcW w:w="1152" w:type="dxa"/>
            <w:vMerge/>
          </w:tcPr>
          <w:p w14:paraId="03C3C43E" w14:textId="77777777" w:rsidR="00134861" w:rsidRPr="00CA7AF3" w:rsidRDefault="00134861" w:rsidP="00385C45">
            <w:pPr>
              <w:rPr>
                <w:rFonts w:ascii="Times New Roman" w:hAnsi="Times New Roman" w:cs="Times New Roman"/>
                <w:sz w:val="18"/>
              </w:rPr>
            </w:pPr>
          </w:p>
        </w:tc>
        <w:tc>
          <w:tcPr>
            <w:tcW w:w="990" w:type="dxa"/>
            <w:vMerge/>
          </w:tcPr>
          <w:p w14:paraId="084C3407" w14:textId="77777777" w:rsidR="00134861" w:rsidRPr="00CA7AF3" w:rsidRDefault="00134861" w:rsidP="00385C45">
            <w:pPr>
              <w:rPr>
                <w:rFonts w:ascii="Times New Roman" w:hAnsi="Times New Roman" w:cs="Times New Roman"/>
                <w:sz w:val="18"/>
              </w:rPr>
            </w:pPr>
          </w:p>
        </w:tc>
        <w:tc>
          <w:tcPr>
            <w:tcW w:w="810" w:type="dxa"/>
          </w:tcPr>
          <w:p w14:paraId="6E74982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09FEF9E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15C6AB14" w14:textId="77777777" w:rsidR="00134861" w:rsidRPr="00CA7AF3" w:rsidRDefault="00134861" w:rsidP="00385C45">
            <w:pPr>
              <w:rPr>
                <w:rFonts w:ascii="Times New Roman" w:hAnsi="Times New Roman" w:cs="Times New Roman"/>
                <w:sz w:val="18"/>
              </w:rPr>
            </w:pPr>
          </w:p>
        </w:tc>
        <w:tc>
          <w:tcPr>
            <w:tcW w:w="990" w:type="dxa"/>
          </w:tcPr>
          <w:p w14:paraId="019DD7AA" w14:textId="5DF6AC9B"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1F674D7B" w14:textId="77777777" w:rsidR="00134861" w:rsidRPr="00CA7AF3" w:rsidRDefault="00134861" w:rsidP="00385C45">
            <w:pPr>
              <w:rPr>
                <w:rFonts w:ascii="Times New Roman" w:hAnsi="Times New Roman" w:cs="Times New Roman"/>
                <w:sz w:val="18"/>
              </w:rPr>
            </w:pPr>
          </w:p>
        </w:tc>
        <w:tc>
          <w:tcPr>
            <w:tcW w:w="990" w:type="dxa"/>
          </w:tcPr>
          <w:p w14:paraId="59142E6A" w14:textId="5B489132"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76458FD4" w14:textId="77777777" w:rsidR="00134861" w:rsidRPr="00CA7AF3" w:rsidRDefault="00134861" w:rsidP="00385C45">
            <w:pPr>
              <w:rPr>
                <w:rFonts w:ascii="Times New Roman" w:hAnsi="Times New Roman" w:cs="Times New Roman"/>
                <w:sz w:val="18"/>
              </w:rPr>
            </w:pPr>
          </w:p>
        </w:tc>
        <w:tc>
          <w:tcPr>
            <w:tcW w:w="926" w:type="dxa"/>
          </w:tcPr>
          <w:p w14:paraId="65ABAF26" w14:textId="09F711AB"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r>
      <w:tr w:rsidR="00CA7AF3" w:rsidRPr="00CA7AF3" w14:paraId="5EBFF768" w14:textId="77777777" w:rsidTr="00CA7AF3">
        <w:tc>
          <w:tcPr>
            <w:tcW w:w="738" w:type="dxa"/>
            <w:vMerge w:val="restart"/>
          </w:tcPr>
          <w:p w14:paraId="5B2F3BD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3E167FF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UGF019_1</w:t>
            </w:r>
          </w:p>
        </w:tc>
        <w:tc>
          <w:tcPr>
            <w:tcW w:w="1152" w:type="dxa"/>
            <w:vMerge w:val="restart"/>
          </w:tcPr>
          <w:p w14:paraId="0037112E"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&gt;10</w:t>
            </w:r>
            <w:r w:rsidRPr="00CA7AF3">
              <w:rPr>
                <w:rFonts w:ascii="Times New Roman" w:hAnsi="Times New Roman" w:cs="Times New Roman"/>
                <w:sz w:val="18"/>
                <w:vertAlign w:val="superscript"/>
              </w:rPr>
              <w:t>5</w:t>
            </w:r>
            <w:r w:rsidRPr="00CA7AF3">
              <w:rPr>
                <w:rFonts w:ascii="Times New Roman" w:hAnsi="Times New Roman" w:cs="Times New Roman"/>
                <w:sz w:val="18"/>
              </w:rPr>
              <w:t xml:space="preserve"> </w:t>
            </w:r>
          </w:p>
        </w:tc>
        <w:tc>
          <w:tcPr>
            <w:tcW w:w="990" w:type="dxa"/>
            <w:vMerge w:val="restart"/>
          </w:tcPr>
          <w:p w14:paraId="5B9AAFE8" w14:textId="77777777" w:rsidR="00134861" w:rsidRPr="00CA7AF3" w:rsidRDefault="00134861" w:rsidP="00385C45">
            <w:pPr>
              <w:rPr>
                <w:rFonts w:ascii="Times New Roman" w:hAnsi="Times New Roman" w:cs="Times New Roman"/>
                <w:i/>
                <w:iCs/>
                <w:sz w:val="18"/>
              </w:rPr>
            </w:pPr>
            <w:r w:rsidRPr="00CA7AF3">
              <w:rPr>
                <w:rFonts w:ascii="Times New Roman" w:hAnsi="Times New Roman" w:cs="Times New Roman"/>
                <w:i/>
                <w:iCs/>
                <w:sz w:val="18"/>
              </w:rPr>
              <w:t>K. pneumoniae</w:t>
            </w:r>
          </w:p>
        </w:tc>
        <w:tc>
          <w:tcPr>
            <w:tcW w:w="810" w:type="dxa"/>
          </w:tcPr>
          <w:p w14:paraId="585B38D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3EA0650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2A4F832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10 (R)</w:t>
            </w:r>
          </w:p>
        </w:tc>
        <w:tc>
          <w:tcPr>
            <w:tcW w:w="990" w:type="dxa"/>
          </w:tcPr>
          <w:p w14:paraId="4766191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R</w:t>
            </w:r>
          </w:p>
        </w:tc>
        <w:tc>
          <w:tcPr>
            <w:tcW w:w="990" w:type="dxa"/>
            <w:vMerge w:val="restart"/>
          </w:tcPr>
          <w:p w14:paraId="32DDAFF2"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26 (S)</w:t>
            </w:r>
          </w:p>
        </w:tc>
        <w:tc>
          <w:tcPr>
            <w:tcW w:w="990" w:type="dxa"/>
          </w:tcPr>
          <w:p w14:paraId="7DB3A4E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val="restart"/>
          </w:tcPr>
          <w:p w14:paraId="6FCA823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26 (S)</w:t>
            </w:r>
          </w:p>
        </w:tc>
        <w:tc>
          <w:tcPr>
            <w:tcW w:w="926" w:type="dxa"/>
          </w:tcPr>
          <w:p w14:paraId="46F276A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54BF53E7" w14:textId="77777777" w:rsidTr="00CA7AF3">
        <w:tc>
          <w:tcPr>
            <w:tcW w:w="738" w:type="dxa"/>
            <w:vMerge/>
          </w:tcPr>
          <w:p w14:paraId="058336D6" w14:textId="60FCDC8A" w:rsidR="00134861" w:rsidRPr="00CA7AF3" w:rsidRDefault="00134861" w:rsidP="00385C45">
            <w:pPr>
              <w:rPr>
                <w:rFonts w:ascii="Times New Roman" w:hAnsi="Times New Roman" w:cs="Times New Roman"/>
                <w:sz w:val="18"/>
              </w:rPr>
            </w:pPr>
          </w:p>
        </w:tc>
        <w:tc>
          <w:tcPr>
            <w:tcW w:w="1008" w:type="dxa"/>
          </w:tcPr>
          <w:p w14:paraId="15DB725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UGF019_2</w:t>
            </w:r>
          </w:p>
        </w:tc>
        <w:tc>
          <w:tcPr>
            <w:tcW w:w="1152" w:type="dxa"/>
            <w:vMerge/>
          </w:tcPr>
          <w:p w14:paraId="1EBED2E5" w14:textId="77777777" w:rsidR="00134861" w:rsidRPr="00CA7AF3" w:rsidRDefault="00134861" w:rsidP="00385C45">
            <w:pPr>
              <w:rPr>
                <w:rFonts w:ascii="Times New Roman" w:hAnsi="Times New Roman" w:cs="Times New Roman"/>
                <w:sz w:val="18"/>
              </w:rPr>
            </w:pPr>
          </w:p>
        </w:tc>
        <w:tc>
          <w:tcPr>
            <w:tcW w:w="990" w:type="dxa"/>
            <w:vMerge/>
          </w:tcPr>
          <w:p w14:paraId="19AD59C2" w14:textId="77777777" w:rsidR="00134861" w:rsidRPr="00CA7AF3" w:rsidRDefault="00134861" w:rsidP="00385C45">
            <w:pPr>
              <w:rPr>
                <w:rFonts w:ascii="Times New Roman" w:hAnsi="Times New Roman" w:cs="Times New Roman"/>
                <w:i/>
                <w:iCs/>
                <w:sz w:val="18"/>
              </w:rPr>
            </w:pPr>
          </w:p>
        </w:tc>
        <w:tc>
          <w:tcPr>
            <w:tcW w:w="810" w:type="dxa"/>
          </w:tcPr>
          <w:p w14:paraId="2A5934A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3B45C7F4"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7F14BAF2" w14:textId="77777777" w:rsidR="00134861" w:rsidRPr="00CA7AF3" w:rsidRDefault="00134861" w:rsidP="00385C45">
            <w:pPr>
              <w:rPr>
                <w:rFonts w:ascii="Times New Roman" w:hAnsi="Times New Roman" w:cs="Times New Roman"/>
                <w:sz w:val="18"/>
              </w:rPr>
            </w:pPr>
          </w:p>
        </w:tc>
        <w:tc>
          <w:tcPr>
            <w:tcW w:w="990" w:type="dxa"/>
          </w:tcPr>
          <w:p w14:paraId="5954D7EA"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R</w:t>
            </w:r>
          </w:p>
        </w:tc>
        <w:tc>
          <w:tcPr>
            <w:tcW w:w="990" w:type="dxa"/>
            <w:vMerge/>
          </w:tcPr>
          <w:p w14:paraId="26EC0B8B" w14:textId="77777777" w:rsidR="00134861" w:rsidRPr="00CA7AF3" w:rsidRDefault="00134861" w:rsidP="00385C45">
            <w:pPr>
              <w:rPr>
                <w:rFonts w:ascii="Times New Roman" w:hAnsi="Times New Roman" w:cs="Times New Roman"/>
                <w:sz w:val="18"/>
              </w:rPr>
            </w:pPr>
          </w:p>
        </w:tc>
        <w:tc>
          <w:tcPr>
            <w:tcW w:w="990" w:type="dxa"/>
          </w:tcPr>
          <w:p w14:paraId="48839DA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tcPr>
          <w:p w14:paraId="7C44C8F1" w14:textId="77777777" w:rsidR="00134861" w:rsidRPr="00CA7AF3" w:rsidRDefault="00134861" w:rsidP="00385C45">
            <w:pPr>
              <w:rPr>
                <w:rFonts w:ascii="Times New Roman" w:hAnsi="Times New Roman" w:cs="Times New Roman"/>
                <w:sz w:val="18"/>
              </w:rPr>
            </w:pPr>
          </w:p>
        </w:tc>
        <w:tc>
          <w:tcPr>
            <w:tcW w:w="926" w:type="dxa"/>
          </w:tcPr>
          <w:p w14:paraId="75DDB03F"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34270966" w14:textId="77777777" w:rsidTr="00CA7AF3">
        <w:tc>
          <w:tcPr>
            <w:tcW w:w="738" w:type="dxa"/>
            <w:vMerge w:val="restart"/>
          </w:tcPr>
          <w:p w14:paraId="4B0297DD"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03/03</w:t>
            </w:r>
          </w:p>
        </w:tc>
        <w:tc>
          <w:tcPr>
            <w:tcW w:w="1008" w:type="dxa"/>
          </w:tcPr>
          <w:p w14:paraId="3D88D60C"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UGF020_1</w:t>
            </w:r>
          </w:p>
        </w:tc>
        <w:tc>
          <w:tcPr>
            <w:tcW w:w="1152" w:type="dxa"/>
            <w:vMerge w:val="restart"/>
          </w:tcPr>
          <w:p w14:paraId="45885F4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&gt;10</w:t>
            </w:r>
            <w:r w:rsidRPr="00CA7AF3">
              <w:rPr>
                <w:rFonts w:ascii="Times New Roman" w:hAnsi="Times New Roman" w:cs="Times New Roman"/>
                <w:sz w:val="18"/>
                <w:vertAlign w:val="superscript"/>
              </w:rPr>
              <w:t>5</w:t>
            </w:r>
            <w:r w:rsidRPr="00CA7AF3">
              <w:rPr>
                <w:rFonts w:ascii="Times New Roman" w:hAnsi="Times New Roman" w:cs="Times New Roman"/>
                <w:sz w:val="18"/>
              </w:rPr>
              <w:t xml:space="preserve"> </w:t>
            </w:r>
          </w:p>
        </w:tc>
        <w:tc>
          <w:tcPr>
            <w:tcW w:w="990" w:type="dxa"/>
            <w:vMerge w:val="restart"/>
          </w:tcPr>
          <w:p w14:paraId="1BBB12BD" w14:textId="77777777" w:rsidR="00134861" w:rsidRPr="00CA7AF3" w:rsidRDefault="00134861" w:rsidP="00385C45">
            <w:pPr>
              <w:rPr>
                <w:rFonts w:ascii="Times New Roman" w:hAnsi="Times New Roman" w:cs="Times New Roman"/>
                <w:i/>
                <w:iCs/>
                <w:sz w:val="18"/>
              </w:rPr>
            </w:pPr>
            <w:r w:rsidRPr="00CA7AF3">
              <w:rPr>
                <w:rFonts w:ascii="Times New Roman" w:hAnsi="Times New Roman" w:cs="Times New Roman"/>
                <w:i/>
                <w:iCs/>
                <w:sz w:val="18"/>
              </w:rPr>
              <w:t>E. coli</w:t>
            </w:r>
            <w:r w:rsidRPr="00CA7AF3">
              <w:rPr>
                <w:rFonts w:ascii="Times New Roman" w:hAnsi="Times New Roman" w:cs="Times New Roman"/>
                <w:sz w:val="18"/>
              </w:rPr>
              <w:t>, other</w:t>
            </w:r>
          </w:p>
        </w:tc>
        <w:tc>
          <w:tcPr>
            <w:tcW w:w="810" w:type="dxa"/>
          </w:tcPr>
          <w:p w14:paraId="72CA932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607B5B36"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val="restart"/>
          </w:tcPr>
          <w:p w14:paraId="77671B2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0 (R)</w:t>
            </w:r>
          </w:p>
        </w:tc>
        <w:tc>
          <w:tcPr>
            <w:tcW w:w="990" w:type="dxa"/>
          </w:tcPr>
          <w:p w14:paraId="4988AC23" w14:textId="666D932D"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val="restart"/>
          </w:tcPr>
          <w:p w14:paraId="1B408AF7"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30 (S)</w:t>
            </w:r>
          </w:p>
        </w:tc>
        <w:tc>
          <w:tcPr>
            <w:tcW w:w="990" w:type="dxa"/>
          </w:tcPr>
          <w:p w14:paraId="161FEDD0"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c>
          <w:tcPr>
            <w:tcW w:w="1009" w:type="dxa"/>
            <w:vMerge w:val="restart"/>
          </w:tcPr>
          <w:p w14:paraId="61F3145C"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23 (S)</w:t>
            </w:r>
          </w:p>
        </w:tc>
        <w:tc>
          <w:tcPr>
            <w:tcW w:w="926" w:type="dxa"/>
          </w:tcPr>
          <w:p w14:paraId="4560F86B"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r w:rsidR="00CA7AF3" w:rsidRPr="00CA7AF3" w14:paraId="4B6627A8" w14:textId="77777777" w:rsidTr="00CA7AF3">
        <w:tc>
          <w:tcPr>
            <w:tcW w:w="738" w:type="dxa"/>
            <w:vMerge/>
          </w:tcPr>
          <w:p w14:paraId="58A05071" w14:textId="5FA58AC0" w:rsidR="00134861" w:rsidRPr="00CA7AF3" w:rsidRDefault="00134861" w:rsidP="00385C45">
            <w:pPr>
              <w:rPr>
                <w:rFonts w:ascii="Times New Roman" w:hAnsi="Times New Roman" w:cs="Times New Roman"/>
                <w:sz w:val="18"/>
              </w:rPr>
            </w:pPr>
          </w:p>
        </w:tc>
        <w:tc>
          <w:tcPr>
            <w:tcW w:w="1008" w:type="dxa"/>
          </w:tcPr>
          <w:p w14:paraId="193AD658"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UGF020_2</w:t>
            </w:r>
          </w:p>
        </w:tc>
        <w:tc>
          <w:tcPr>
            <w:tcW w:w="1152" w:type="dxa"/>
            <w:vMerge/>
          </w:tcPr>
          <w:p w14:paraId="013DB8E7" w14:textId="77777777" w:rsidR="00134861" w:rsidRPr="00CA7AF3" w:rsidRDefault="00134861" w:rsidP="00385C45">
            <w:pPr>
              <w:rPr>
                <w:rFonts w:ascii="Times New Roman" w:hAnsi="Times New Roman" w:cs="Times New Roman"/>
                <w:sz w:val="18"/>
              </w:rPr>
            </w:pPr>
          </w:p>
        </w:tc>
        <w:tc>
          <w:tcPr>
            <w:tcW w:w="990" w:type="dxa"/>
            <w:vMerge/>
          </w:tcPr>
          <w:p w14:paraId="37EB1B9C" w14:textId="77777777" w:rsidR="00134861" w:rsidRPr="00CA7AF3" w:rsidRDefault="00134861" w:rsidP="00385C45">
            <w:pPr>
              <w:rPr>
                <w:rFonts w:ascii="Times New Roman" w:hAnsi="Times New Roman" w:cs="Times New Roman"/>
                <w:i/>
                <w:iCs/>
                <w:sz w:val="18"/>
              </w:rPr>
            </w:pPr>
          </w:p>
        </w:tc>
        <w:tc>
          <w:tcPr>
            <w:tcW w:w="810" w:type="dxa"/>
          </w:tcPr>
          <w:p w14:paraId="518EF129"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90" w:type="dxa"/>
          </w:tcPr>
          <w:p w14:paraId="73C68DC1"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2</w:t>
            </w:r>
          </w:p>
        </w:tc>
        <w:tc>
          <w:tcPr>
            <w:tcW w:w="900" w:type="dxa"/>
            <w:vMerge/>
          </w:tcPr>
          <w:p w14:paraId="2339197B" w14:textId="77777777" w:rsidR="00134861" w:rsidRPr="00CA7AF3" w:rsidRDefault="00134861" w:rsidP="00385C45">
            <w:pPr>
              <w:rPr>
                <w:rFonts w:ascii="Times New Roman" w:hAnsi="Times New Roman" w:cs="Times New Roman"/>
                <w:sz w:val="18"/>
              </w:rPr>
            </w:pPr>
          </w:p>
        </w:tc>
        <w:tc>
          <w:tcPr>
            <w:tcW w:w="990" w:type="dxa"/>
          </w:tcPr>
          <w:p w14:paraId="60933A9B" w14:textId="14B41F2F"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990" w:type="dxa"/>
            <w:vMerge/>
          </w:tcPr>
          <w:p w14:paraId="0B3C2B9F" w14:textId="77777777" w:rsidR="00134861" w:rsidRPr="00CA7AF3" w:rsidRDefault="00134861" w:rsidP="00385C45">
            <w:pPr>
              <w:rPr>
                <w:rFonts w:ascii="Times New Roman" w:hAnsi="Times New Roman" w:cs="Times New Roman"/>
                <w:sz w:val="18"/>
              </w:rPr>
            </w:pPr>
          </w:p>
        </w:tc>
        <w:tc>
          <w:tcPr>
            <w:tcW w:w="990" w:type="dxa"/>
          </w:tcPr>
          <w:p w14:paraId="1E62280A" w14:textId="5D1D0EE3" w:rsidR="00134861" w:rsidRPr="00CA7AF3" w:rsidRDefault="00B20A00" w:rsidP="00385C45">
            <w:pPr>
              <w:rPr>
                <w:rFonts w:ascii="Times New Roman" w:hAnsi="Times New Roman" w:cs="Times New Roman"/>
                <w:sz w:val="18"/>
              </w:rPr>
            </w:pPr>
            <w:r w:rsidRPr="00CA7AF3">
              <w:rPr>
                <w:rFonts w:ascii="Times New Roman" w:hAnsi="Times New Roman" w:cs="Times New Roman"/>
                <w:sz w:val="18"/>
              </w:rPr>
              <w:t>Target not detected</w:t>
            </w:r>
          </w:p>
        </w:tc>
        <w:tc>
          <w:tcPr>
            <w:tcW w:w="1009" w:type="dxa"/>
            <w:vMerge/>
          </w:tcPr>
          <w:p w14:paraId="36A6C0BB" w14:textId="77777777" w:rsidR="00134861" w:rsidRPr="00CA7AF3" w:rsidRDefault="00134861" w:rsidP="00385C45">
            <w:pPr>
              <w:rPr>
                <w:rFonts w:ascii="Times New Roman" w:hAnsi="Times New Roman" w:cs="Times New Roman"/>
                <w:sz w:val="18"/>
              </w:rPr>
            </w:pPr>
          </w:p>
        </w:tc>
        <w:tc>
          <w:tcPr>
            <w:tcW w:w="926" w:type="dxa"/>
          </w:tcPr>
          <w:p w14:paraId="363C8925" w14:textId="77777777" w:rsidR="00134861" w:rsidRPr="00CA7AF3" w:rsidRDefault="00134861" w:rsidP="00385C45">
            <w:pPr>
              <w:rPr>
                <w:rFonts w:ascii="Times New Roman" w:hAnsi="Times New Roman" w:cs="Times New Roman"/>
                <w:sz w:val="18"/>
              </w:rPr>
            </w:pPr>
            <w:r w:rsidRPr="00CA7AF3">
              <w:rPr>
                <w:rFonts w:ascii="Times New Roman" w:hAnsi="Times New Roman" w:cs="Times New Roman"/>
                <w:sz w:val="18"/>
              </w:rPr>
              <w:t>S</w:t>
            </w:r>
          </w:p>
        </w:tc>
      </w:tr>
    </w:tbl>
    <w:p w14:paraId="4D1FBF74" w14:textId="77777777" w:rsidR="00385C45" w:rsidRDefault="00385C45" w:rsidP="00537700">
      <w:pPr>
        <w:spacing w:after="0" w:line="240" w:lineRule="auto"/>
        <w:rPr>
          <w:rFonts w:ascii="Times New Roman" w:hAnsi="Times New Roman" w:cs="Times New Roman"/>
          <w:b/>
          <w:bCs/>
        </w:rPr>
      </w:pPr>
    </w:p>
    <w:p w14:paraId="1FD3F54A" w14:textId="4D39EB87" w:rsidR="00537700" w:rsidRPr="00537700" w:rsidRDefault="00537700" w:rsidP="00537700">
      <w:pPr>
        <w:spacing w:after="0" w:line="240" w:lineRule="auto"/>
        <w:rPr>
          <w:rFonts w:ascii="Times New Roman" w:hAnsi="Times New Roman" w:cs="Times New Roman"/>
        </w:rPr>
      </w:pPr>
      <w:r w:rsidRPr="00537700">
        <w:rPr>
          <w:rFonts w:ascii="Times New Roman" w:hAnsi="Times New Roman" w:cs="Times New Roman"/>
          <w:b/>
          <w:bCs/>
        </w:rPr>
        <w:t xml:space="preserve">Table </w:t>
      </w:r>
      <w:r>
        <w:rPr>
          <w:rFonts w:ascii="Times New Roman" w:hAnsi="Times New Roman" w:cs="Times New Roman"/>
          <w:b/>
          <w:bCs/>
        </w:rPr>
        <w:t>S</w:t>
      </w:r>
      <w:r w:rsidR="00385C45">
        <w:rPr>
          <w:rFonts w:ascii="Times New Roman" w:hAnsi="Times New Roman" w:cs="Times New Roman"/>
          <w:b/>
          <w:bCs/>
        </w:rPr>
        <w:t>4</w:t>
      </w:r>
      <w:r w:rsidRPr="00537700">
        <w:rPr>
          <w:rFonts w:ascii="Times New Roman" w:hAnsi="Times New Roman" w:cs="Times New Roman"/>
          <w:b/>
          <w:bCs/>
        </w:rPr>
        <w:t>.</w:t>
      </w:r>
      <w:r w:rsidRPr="00537700">
        <w:rPr>
          <w:rFonts w:ascii="Times New Roman" w:hAnsi="Times New Roman" w:cs="Times New Roman"/>
        </w:rPr>
        <w:t xml:space="preserve"> Summary of MCW </w:t>
      </w:r>
      <w:r w:rsidR="00D31C5F">
        <w:rPr>
          <w:rFonts w:ascii="Times New Roman" w:hAnsi="Times New Roman" w:cs="Times New Roman"/>
        </w:rPr>
        <w:t xml:space="preserve">optimization </w:t>
      </w:r>
      <w:r w:rsidR="00A80DCA" w:rsidRPr="00A80DCA">
        <w:rPr>
          <w:rFonts w:ascii="Times New Roman" w:hAnsi="Times New Roman" w:cs="Times New Roman"/>
        </w:rPr>
        <w:t>high microbial load study</w:t>
      </w:r>
      <w:r w:rsidR="00820F3F">
        <w:rPr>
          <w:rFonts w:ascii="Times New Roman" w:hAnsi="Times New Roman" w:cs="Times New Roman"/>
        </w:rPr>
        <w:t>.</w:t>
      </w:r>
    </w:p>
    <w:tbl>
      <w:tblPr>
        <w:tblStyle w:val="TableGrid"/>
        <w:tblW w:w="5000" w:type="pct"/>
        <w:tblLook w:val="04A0" w:firstRow="1" w:lastRow="0" w:firstColumn="1" w:lastColumn="0" w:noHBand="0" w:noVBand="1"/>
      </w:tblPr>
      <w:tblGrid>
        <w:gridCol w:w="3670"/>
        <w:gridCol w:w="3673"/>
        <w:gridCol w:w="3673"/>
      </w:tblGrid>
      <w:tr w:rsidR="00537700" w:rsidRPr="00537700" w14:paraId="3E1E8037" w14:textId="77777777" w:rsidTr="009C3127">
        <w:tc>
          <w:tcPr>
            <w:tcW w:w="1666" w:type="pct"/>
          </w:tcPr>
          <w:p w14:paraId="2175E177" w14:textId="77777777" w:rsidR="00537700" w:rsidRPr="00537700" w:rsidRDefault="00537700" w:rsidP="00537700">
            <w:pPr>
              <w:rPr>
                <w:rFonts w:ascii="Times New Roman" w:hAnsi="Times New Roman" w:cs="Times New Roman"/>
                <w:b/>
                <w:bCs/>
              </w:rPr>
            </w:pPr>
          </w:p>
        </w:tc>
        <w:tc>
          <w:tcPr>
            <w:tcW w:w="1667" w:type="pct"/>
          </w:tcPr>
          <w:p w14:paraId="425753F1" w14:textId="77777777" w:rsidR="00537700" w:rsidRPr="00537700" w:rsidRDefault="00537700" w:rsidP="00537700">
            <w:pPr>
              <w:rPr>
                <w:rFonts w:ascii="Times New Roman" w:hAnsi="Times New Roman" w:cs="Times New Roman"/>
                <w:b/>
                <w:bCs/>
              </w:rPr>
            </w:pPr>
            <w:r w:rsidRPr="00537700">
              <w:rPr>
                <w:rFonts w:ascii="Times New Roman" w:hAnsi="Times New Roman" w:cs="Times New Roman"/>
                <w:b/>
                <w:bCs/>
              </w:rPr>
              <w:t>Number of “Negative” specimens</w:t>
            </w:r>
          </w:p>
        </w:tc>
        <w:tc>
          <w:tcPr>
            <w:tcW w:w="1667" w:type="pct"/>
          </w:tcPr>
          <w:p w14:paraId="2B3C29DB" w14:textId="77777777" w:rsidR="00537700" w:rsidRPr="00537700" w:rsidRDefault="00537700" w:rsidP="00537700">
            <w:pPr>
              <w:rPr>
                <w:rFonts w:ascii="Times New Roman" w:hAnsi="Times New Roman" w:cs="Times New Roman"/>
                <w:b/>
                <w:bCs/>
              </w:rPr>
            </w:pPr>
            <w:r w:rsidRPr="00537700">
              <w:rPr>
                <w:rFonts w:ascii="Times New Roman" w:hAnsi="Times New Roman" w:cs="Times New Roman"/>
                <w:b/>
                <w:bCs/>
              </w:rPr>
              <w:t>Number of specimens not containing target pathogens</w:t>
            </w:r>
          </w:p>
        </w:tc>
      </w:tr>
      <w:tr w:rsidR="00537700" w:rsidRPr="00537700" w14:paraId="5B6B8444" w14:textId="77777777" w:rsidTr="009C3127">
        <w:tc>
          <w:tcPr>
            <w:tcW w:w="1666" w:type="pct"/>
          </w:tcPr>
          <w:p w14:paraId="332986A9"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Total</w:t>
            </w:r>
          </w:p>
        </w:tc>
        <w:tc>
          <w:tcPr>
            <w:tcW w:w="1667" w:type="pct"/>
          </w:tcPr>
          <w:p w14:paraId="5B1FE293"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8/36</w:t>
            </w:r>
          </w:p>
        </w:tc>
        <w:tc>
          <w:tcPr>
            <w:tcW w:w="1667" w:type="pct"/>
          </w:tcPr>
          <w:p w14:paraId="714411CB"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6/36</w:t>
            </w:r>
          </w:p>
        </w:tc>
      </w:tr>
      <w:tr w:rsidR="00537700" w:rsidRPr="00537700" w14:paraId="05A0C0B8" w14:textId="77777777" w:rsidTr="009C3127">
        <w:tc>
          <w:tcPr>
            <w:tcW w:w="5000" w:type="pct"/>
            <w:gridSpan w:val="3"/>
          </w:tcPr>
          <w:p w14:paraId="46BE17B8" w14:textId="77777777" w:rsidR="00537700" w:rsidRPr="00537700" w:rsidDel="000072A4" w:rsidRDefault="00537700" w:rsidP="00537700">
            <w:pPr>
              <w:rPr>
                <w:rFonts w:ascii="Times New Roman" w:hAnsi="Times New Roman" w:cs="Times New Roman"/>
                <w:b/>
                <w:bCs/>
              </w:rPr>
            </w:pPr>
            <w:r w:rsidRPr="00537700">
              <w:rPr>
                <w:rFonts w:ascii="Times New Roman" w:hAnsi="Times New Roman" w:cs="Times New Roman"/>
                <w:b/>
                <w:bCs/>
              </w:rPr>
              <w:t>Ampicillin</w:t>
            </w:r>
          </w:p>
        </w:tc>
      </w:tr>
      <w:tr w:rsidR="00537700" w:rsidRPr="00537700" w14:paraId="24D5B72A" w14:textId="77777777" w:rsidTr="009C3127">
        <w:tc>
          <w:tcPr>
            <w:tcW w:w="3333" w:type="pct"/>
            <w:gridSpan w:val="2"/>
          </w:tcPr>
          <w:p w14:paraId="030E0247" w14:textId="70290E28" w:rsidR="00537700" w:rsidRPr="00537700" w:rsidRDefault="00B20A00" w:rsidP="00537700">
            <w:pPr>
              <w:rPr>
                <w:rFonts w:ascii="Times New Roman" w:hAnsi="Times New Roman" w:cs="Times New Roman"/>
                <w:b/>
                <w:bCs/>
              </w:rPr>
            </w:pPr>
            <w:r>
              <w:rPr>
                <w:rFonts w:ascii="Times New Roman" w:hAnsi="Times New Roman" w:cs="Times New Roman"/>
              </w:rPr>
              <w:t>Target not detected</w:t>
            </w:r>
          </w:p>
        </w:tc>
        <w:tc>
          <w:tcPr>
            <w:tcW w:w="1667" w:type="pct"/>
          </w:tcPr>
          <w:p w14:paraId="4B7A1072"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25/36</w:t>
            </w:r>
          </w:p>
        </w:tc>
      </w:tr>
      <w:tr w:rsidR="00537700" w:rsidRPr="00537700" w14:paraId="1496E668" w14:textId="77777777" w:rsidTr="009C3127">
        <w:tc>
          <w:tcPr>
            <w:tcW w:w="3333" w:type="pct"/>
            <w:gridSpan w:val="2"/>
          </w:tcPr>
          <w:p w14:paraId="35E09742" w14:textId="77777777" w:rsidR="00537700" w:rsidRPr="00537700" w:rsidRDefault="00537700" w:rsidP="00537700">
            <w:pPr>
              <w:rPr>
                <w:rFonts w:ascii="Times New Roman" w:hAnsi="Times New Roman" w:cs="Times New Roman"/>
                <w:b/>
                <w:bCs/>
              </w:rPr>
            </w:pPr>
            <w:r w:rsidRPr="00537700">
              <w:rPr>
                <w:rFonts w:ascii="Times New Roman" w:hAnsi="Times New Roman" w:cs="Times New Roman"/>
              </w:rPr>
              <w:t>Resulting viable specimens</w:t>
            </w:r>
          </w:p>
        </w:tc>
        <w:tc>
          <w:tcPr>
            <w:tcW w:w="1667" w:type="pct"/>
          </w:tcPr>
          <w:p w14:paraId="04178005"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11/36</w:t>
            </w:r>
          </w:p>
        </w:tc>
      </w:tr>
      <w:tr w:rsidR="00537700" w:rsidRPr="00537700" w14:paraId="7EBDB143" w14:textId="77777777" w:rsidTr="009C3127">
        <w:tc>
          <w:tcPr>
            <w:tcW w:w="3333" w:type="pct"/>
            <w:gridSpan w:val="2"/>
          </w:tcPr>
          <w:p w14:paraId="7C11EC29" w14:textId="77777777" w:rsidR="00537700" w:rsidRPr="00537700" w:rsidRDefault="00537700" w:rsidP="00537700">
            <w:pPr>
              <w:rPr>
                <w:rFonts w:ascii="Times New Roman" w:hAnsi="Times New Roman" w:cs="Times New Roman"/>
                <w:b/>
                <w:bCs/>
              </w:rPr>
            </w:pPr>
            <w:r w:rsidRPr="00537700">
              <w:rPr>
                <w:rFonts w:ascii="Times New Roman" w:hAnsi="Times New Roman" w:cs="Times New Roman"/>
              </w:rPr>
              <w:t>Categorical agreement</w:t>
            </w:r>
          </w:p>
        </w:tc>
        <w:tc>
          <w:tcPr>
            <w:tcW w:w="1667" w:type="pct"/>
          </w:tcPr>
          <w:p w14:paraId="569DCC91"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6/11 = 55%</w:t>
            </w:r>
          </w:p>
        </w:tc>
      </w:tr>
      <w:tr w:rsidR="00537700" w:rsidRPr="00537700" w14:paraId="4F8FF035" w14:textId="77777777" w:rsidTr="009C3127">
        <w:tc>
          <w:tcPr>
            <w:tcW w:w="3333" w:type="pct"/>
            <w:gridSpan w:val="2"/>
          </w:tcPr>
          <w:p w14:paraId="4E464855" w14:textId="77777777" w:rsidR="00537700" w:rsidRPr="00537700" w:rsidRDefault="00537700" w:rsidP="00537700">
            <w:pPr>
              <w:rPr>
                <w:rFonts w:ascii="Times New Roman" w:hAnsi="Times New Roman" w:cs="Times New Roman"/>
                <w:b/>
                <w:bCs/>
              </w:rPr>
            </w:pPr>
            <w:r w:rsidRPr="00537700">
              <w:rPr>
                <w:rFonts w:ascii="Times New Roman" w:hAnsi="Times New Roman" w:cs="Times New Roman"/>
              </w:rPr>
              <w:t>Very major error</w:t>
            </w:r>
          </w:p>
        </w:tc>
        <w:tc>
          <w:tcPr>
            <w:tcW w:w="1667" w:type="pct"/>
          </w:tcPr>
          <w:p w14:paraId="7951BB6B"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1/11 = 9%</w:t>
            </w:r>
          </w:p>
        </w:tc>
      </w:tr>
      <w:tr w:rsidR="00537700" w:rsidRPr="00537700" w14:paraId="3BB4DA76" w14:textId="77777777" w:rsidTr="009C3127">
        <w:tc>
          <w:tcPr>
            <w:tcW w:w="3333" w:type="pct"/>
            <w:gridSpan w:val="2"/>
          </w:tcPr>
          <w:p w14:paraId="5FFEF04D"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Major error</w:t>
            </w:r>
          </w:p>
        </w:tc>
        <w:tc>
          <w:tcPr>
            <w:tcW w:w="1667" w:type="pct"/>
          </w:tcPr>
          <w:p w14:paraId="5255AC03"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3/11 = 27%</w:t>
            </w:r>
          </w:p>
        </w:tc>
      </w:tr>
      <w:tr w:rsidR="00537700" w:rsidRPr="00537700" w14:paraId="059A67B3" w14:textId="77777777" w:rsidTr="009C3127">
        <w:trPr>
          <w:trHeight w:val="170"/>
        </w:trPr>
        <w:tc>
          <w:tcPr>
            <w:tcW w:w="3333" w:type="pct"/>
            <w:gridSpan w:val="2"/>
          </w:tcPr>
          <w:p w14:paraId="242DC5DF"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Minor error</w:t>
            </w:r>
          </w:p>
        </w:tc>
        <w:tc>
          <w:tcPr>
            <w:tcW w:w="1667" w:type="pct"/>
          </w:tcPr>
          <w:p w14:paraId="0B0CD029"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1/11 = 9%</w:t>
            </w:r>
          </w:p>
        </w:tc>
      </w:tr>
      <w:tr w:rsidR="00537700" w:rsidRPr="00537700" w14:paraId="1485E973" w14:textId="77777777" w:rsidTr="009C3127">
        <w:tc>
          <w:tcPr>
            <w:tcW w:w="5000" w:type="pct"/>
            <w:gridSpan w:val="3"/>
          </w:tcPr>
          <w:p w14:paraId="0F88F75A" w14:textId="77777777" w:rsidR="00537700" w:rsidRPr="00537700" w:rsidRDefault="00537700" w:rsidP="00537700">
            <w:pPr>
              <w:rPr>
                <w:rFonts w:ascii="Times New Roman" w:hAnsi="Times New Roman" w:cs="Times New Roman"/>
                <w:b/>
                <w:bCs/>
              </w:rPr>
            </w:pPr>
            <w:r w:rsidRPr="00537700">
              <w:rPr>
                <w:rFonts w:ascii="Times New Roman" w:hAnsi="Times New Roman" w:cs="Times New Roman"/>
                <w:b/>
                <w:bCs/>
              </w:rPr>
              <w:t>Ciprofloxacin</w:t>
            </w:r>
          </w:p>
        </w:tc>
      </w:tr>
      <w:tr w:rsidR="00537700" w:rsidRPr="00537700" w14:paraId="75EDFEF1" w14:textId="77777777" w:rsidTr="009C3127">
        <w:tc>
          <w:tcPr>
            <w:tcW w:w="3333" w:type="pct"/>
            <w:gridSpan w:val="2"/>
          </w:tcPr>
          <w:p w14:paraId="7059ABA1" w14:textId="72111794" w:rsidR="00537700" w:rsidRPr="00537700" w:rsidRDefault="00B20A00" w:rsidP="00537700">
            <w:pPr>
              <w:rPr>
                <w:rFonts w:ascii="Times New Roman" w:hAnsi="Times New Roman" w:cs="Times New Roman"/>
                <w:b/>
                <w:bCs/>
              </w:rPr>
            </w:pPr>
            <w:r>
              <w:rPr>
                <w:rFonts w:ascii="Times New Roman" w:hAnsi="Times New Roman" w:cs="Times New Roman"/>
              </w:rPr>
              <w:t>Target not detected</w:t>
            </w:r>
          </w:p>
        </w:tc>
        <w:tc>
          <w:tcPr>
            <w:tcW w:w="1667" w:type="pct"/>
          </w:tcPr>
          <w:p w14:paraId="3B1A2AF0"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22/36</w:t>
            </w:r>
          </w:p>
        </w:tc>
      </w:tr>
      <w:tr w:rsidR="00537700" w:rsidRPr="00537700" w14:paraId="3197DC23" w14:textId="77777777" w:rsidTr="009C3127">
        <w:tc>
          <w:tcPr>
            <w:tcW w:w="3333" w:type="pct"/>
            <w:gridSpan w:val="2"/>
          </w:tcPr>
          <w:p w14:paraId="465A67E0"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Resulting viable specimens</w:t>
            </w:r>
          </w:p>
        </w:tc>
        <w:tc>
          <w:tcPr>
            <w:tcW w:w="1667" w:type="pct"/>
          </w:tcPr>
          <w:p w14:paraId="154FCDD3"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14/36</w:t>
            </w:r>
          </w:p>
        </w:tc>
      </w:tr>
      <w:tr w:rsidR="00537700" w:rsidRPr="00537700" w14:paraId="49B41946" w14:textId="77777777" w:rsidTr="009C3127">
        <w:tc>
          <w:tcPr>
            <w:tcW w:w="3333" w:type="pct"/>
            <w:gridSpan w:val="2"/>
          </w:tcPr>
          <w:p w14:paraId="29E5054E"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Categorical agreement</w:t>
            </w:r>
          </w:p>
        </w:tc>
        <w:tc>
          <w:tcPr>
            <w:tcW w:w="1667" w:type="pct"/>
          </w:tcPr>
          <w:p w14:paraId="52094BF7"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14/14 = 100%</w:t>
            </w:r>
          </w:p>
        </w:tc>
      </w:tr>
      <w:tr w:rsidR="00537700" w:rsidRPr="00537700" w14:paraId="503C1188" w14:textId="77777777" w:rsidTr="009C3127">
        <w:tc>
          <w:tcPr>
            <w:tcW w:w="3333" w:type="pct"/>
            <w:gridSpan w:val="2"/>
          </w:tcPr>
          <w:p w14:paraId="1D3A6467"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Very major error</w:t>
            </w:r>
          </w:p>
        </w:tc>
        <w:tc>
          <w:tcPr>
            <w:tcW w:w="1667" w:type="pct"/>
          </w:tcPr>
          <w:p w14:paraId="642A9251"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0/14 = 0%</w:t>
            </w:r>
          </w:p>
        </w:tc>
      </w:tr>
      <w:tr w:rsidR="00537700" w:rsidRPr="00537700" w14:paraId="3DE96BB5" w14:textId="77777777" w:rsidTr="009C3127">
        <w:tc>
          <w:tcPr>
            <w:tcW w:w="3333" w:type="pct"/>
            <w:gridSpan w:val="2"/>
          </w:tcPr>
          <w:p w14:paraId="2B795BA9"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Major error</w:t>
            </w:r>
          </w:p>
        </w:tc>
        <w:tc>
          <w:tcPr>
            <w:tcW w:w="1667" w:type="pct"/>
          </w:tcPr>
          <w:p w14:paraId="69BE2048"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0/14 = 0%</w:t>
            </w:r>
          </w:p>
        </w:tc>
      </w:tr>
      <w:tr w:rsidR="00537700" w:rsidRPr="00537700" w14:paraId="1C05D30D" w14:textId="77777777" w:rsidTr="009C3127">
        <w:tc>
          <w:tcPr>
            <w:tcW w:w="3333" w:type="pct"/>
            <w:gridSpan w:val="2"/>
          </w:tcPr>
          <w:p w14:paraId="3ED5DAC4"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Minor error</w:t>
            </w:r>
          </w:p>
        </w:tc>
        <w:tc>
          <w:tcPr>
            <w:tcW w:w="1667" w:type="pct"/>
          </w:tcPr>
          <w:p w14:paraId="2D366D24"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0/14 = 0%</w:t>
            </w:r>
          </w:p>
        </w:tc>
      </w:tr>
      <w:tr w:rsidR="00537700" w:rsidRPr="00537700" w14:paraId="5647B07E" w14:textId="77777777" w:rsidTr="009C3127">
        <w:tc>
          <w:tcPr>
            <w:tcW w:w="5000" w:type="pct"/>
            <w:gridSpan w:val="3"/>
          </w:tcPr>
          <w:p w14:paraId="267E4C73" w14:textId="77777777" w:rsidR="00537700" w:rsidRPr="00537700" w:rsidRDefault="00537700" w:rsidP="00537700">
            <w:pPr>
              <w:rPr>
                <w:rFonts w:ascii="Times New Roman" w:hAnsi="Times New Roman" w:cs="Times New Roman"/>
                <w:b/>
                <w:bCs/>
              </w:rPr>
            </w:pPr>
            <w:r w:rsidRPr="00537700">
              <w:rPr>
                <w:rFonts w:ascii="Times New Roman" w:hAnsi="Times New Roman" w:cs="Times New Roman"/>
                <w:b/>
                <w:bCs/>
              </w:rPr>
              <w:t>Sulfamethoxazole-trimethoprim</w:t>
            </w:r>
          </w:p>
        </w:tc>
      </w:tr>
      <w:tr w:rsidR="00537700" w:rsidRPr="00537700" w14:paraId="241870A6" w14:textId="77777777" w:rsidTr="009C3127">
        <w:tc>
          <w:tcPr>
            <w:tcW w:w="3333" w:type="pct"/>
            <w:gridSpan w:val="2"/>
          </w:tcPr>
          <w:p w14:paraId="174AAE03" w14:textId="14C27D22" w:rsidR="00537700" w:rsidRPr="00537700" w:rsidRDefault="00B20A00" w:rsidP="00537700">
            <w:pPr>
              <w:rPr>
                <w:rFonts w:ascii="Times New Roman" w:hAnsi="Times New Roman" w:cs="Times New Roman"/>
                <w:b/>
                <w:bCs/>
              </w:rPr>
            </w:pPr>
            <w:r>
              <w:rPr>
                <w:rFonts w:ascii="Times New Roman" w:hAnsi="Times New Roman" w:cs="Times New Roman"/>
              </w:rPr>
              <w:lastRenderedPageBreak/>
              <w:t>Target not detected</w:t>
            </w:r>
          </w:p>
        </w:tc>
        <w:tc>
          <w:tcPr>
            <w:tcW w:w="1667" w:type="pct"/>
          </w:tcPr>
          <w:p w14:paraId="27027392"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23/36</w:t>
            </w:r>
          </w:p>
        </w:tc>
      </w:tr>
      <w:tr w:rsidR="00537700" w:rsidRPr="00537700" w14:paraId="52027E5C" w14:textId="77777777" w:rsidTr="009C3127">
        <w:tc>
          <w:tcPr>
            <w:tcW w:w="3333" w:type="pct"/>
            <w:gridSpan w:val="2"/>
          </w:tcPr>
          <w:p w14:paraId="58A64427"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Resulting viable specimens</w:t>
            </w:r>
          </w:p>
        </w:tc>
        <w:tc>
          <w:tcPr>
            <w:tcW w:w="1667" w:type="pct"/>
          </w:tcPr>
          <w:p w14:paraId="7D9180AE"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13/36</w:t>
            </w:r>
          </w:p>
        </w:tc>
      </w:tr>
      <w:tr w:rsidR="00537700" w:rsidRPr="00537700" w14:paraId="298BB77A" w14:textId="77777777" w:rsidTr="009C3127">
        <w:tc>
          <w:tcPr>
            <w:tcW w:w="3333" w:type="pct"/>
            <w:gridSpan w:val="2"/>
          </w:tcPr>
          <w:p w14:paraId="44B65FAC"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Categorical agreement</w:t>
            </w:r>
          </w:p>
        </w:tc>
        <w:tc>
          <w:tcPr>
            <w:tcW w:w="1667" w:type="pct"/>
          </w:tcPr>
          <w:p w14:paraId="23811191"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13/13 = 100%</w:t>
            </w:r>
          </w:p>
        </w:tc>
      </w:tr>
      <w:tr w:rsidR="00537700" w:rsidRPr="00537700" w14:paraId="4AF12815" w14:textId="77777777" w:rsidTr="009C3127">
        <w:tc>
          <w:tcPr>
            <w:tcW w:w="3333" w:type="pct"/>
            <w:gridSpan w:val="2"/>
          </w:tcPr>
          <w:p w14:paraId="700A87F4"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Very major error</w:t>
            </w:r>
          </w:p>
        </w:tc>
        <w:tc>
          <w:tcPr>
            <w:tcW w:w="1667" w:type="pct"/>
          </w:tcPr>
          <w:p w14:paraId="5F0E842A"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0/13 = 0%</w:t>
            </w:r>
          </w:p>
        </w:tc>
      </w:tr>
      <w:tr w:rsidR="00537700" w:rsidRPr="00537700" w14:paraId="17B7E9A5" w14:textId="77777777" w:rsidTr="009C3127">
        <w:tc>
          <w:tcPr>
            <w:tcW w:w="3333" w:type="pct"/>
            <w:gridSpan w:val="2"/>
          </w:tcPr>
          <w:p w14:paraId="209B8BE4"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Major error</w:t>
            </w:r>
          </w:p>
        </w:tc>
        <w:tc>
          <w:tcPr>
            <w:tcW w:w="1667" w:type="pct"/>
          </w:tcPr>
          <w:p w14:paraId="0A5270A4"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0/13 = 0%</w:t>
            </w:r>
          </w:p>
        </w:tc>
      </w:tr>
      <w:tr w:rsidR="00537700" w:rsidRPr="00537700" w14:paraId="7FF5EA93" w14:textId="77777777" w:rsidTr="009C3127">
        <w:tc>
          <w:tcPr>
            <w:tcW w:w="3333" w:type="pct"/>
            <w:gridSpan w:val="2"/>
          </w:tcPr>
          <w:p w14:paraId="058B1CE9"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Minor error</w:t>
            </w:r>
          </w:p>
        </w:tc>
        <w:tc>
          <w:tcPr>
            <w:tcW w:w="1667" w:type="pct"/>
          </w:tcPr>
          <w:p w14:paraId="44E0D270" w14:textId="77777777" w:rsidR="00537700" w:rsidRPr="00537700" w:rsidRDefault="00537700" w:rsidP="00537700">
            <w:pPr>
              <w:rPr>
                <w:rFonts w:ascii="Times New Roman" w:hAnsi="Times New Roman" w:cs="Times New Roman"/>
              </w:rPr>
            </w:pPr>
            <w:r w:rsidRPr="00537700">
              <w:rPr>
                <w:rFonts w:ascii="Times New Roman" w:hAnsi="Times New Roman" w:cs="Times New Roman"/>
              </w:rPr>
              <w:t>0/13</w:t>
            </w:r>
          </w:p>
        </w:tc>
      </w:tr>
    </w:tbl>
    <w:p w14:paraId="45579C7F" w14:textId="4D1B95EB" w:rsidR="00BD6A14" w:rsidRDefault="00BD6A14" w:rsidP="00CD2491"/>
    <w:p w14:paraId="535313BD" w14:textId="6FCEAE6D" w:rsidR="00687F07" w:rsidRPr="00BD6A14" w:rsidRDefault="00F0012D" w:rsidP="00687F07">
      <w:pPr>
        <w:spacing w:after="0" w:line="240" w:lineRule="auto"/>
        <w:rPr>
          <w:rFonts w:ascii="Times New Roman" w:hAnsi="Times New Roman" w:cs="Times New Roman"/>
        </w:rPr>
      </w:pPr>
      <w:r>
        <w:rPr>
          <w:rFonts w:ascii="Times New Roman" w:hAnsi="Times New Roman" w:cs="Times New Roman"/>
          <w:noProof/>
        </w:rPr>
        <w:drawing>
          <wp:inline distT="0" distB="0" distL="0" distR="0" wp14:anchorId="67067F49" wp14:editId="6E329616">
            <wp:extent cx="6858000" cy="2520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Fig 5.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2520950"/>
                    </a:xfrm>
                    <a:prstGeom prst="rect">
                      <a:avLst/>
                    </a:prstGeom>
                  </pic:spPr>
                </pic:pic>
              </a:graphicData>
            </a:graphic>
          </wp:inline>
        </w:drawing>
      </w:r>
    </w:p>
    <w:p w14:paraId="35292CD3" w14:textId="65A82B88" w:rsidR="00687F07" w:rsidRPr="00BD6A14" w:rsidRDefault="00687F07" w:rsidP="00687F07">
      <w:pPr>
        <w:spacing w:after="0" w:line="240" w:lineRule="auto"/>
        <w:rPr>
          <w:rFonts w:ascii="Times New Roman" w:hAnsi="Times New Roman" w:cs="Times New Roman"/>
        </w:rPr>
      </w:pPr>
      <w:r w:rsidRPr="00BD6A14">
        <w:rPr>
          <w:rFonts w:ascii="Times New Roman" w:hAnsi="Times New Roman" w:cs="Times New Roman"/>
          <w:b/>
          <w:bCs/>
        </w:rPr>
        <w:t xml:space="preserve">Figure </w:t>
      </w:r>
      <w:r>
        <w:rPr>
          <w:rFonts w:ascii="Times New Roman" w:hAnsi="Times New Roman" w:cs="Times New Roman"/>
          <w:b/>
          <w:bCs/>
        </w:rPr>
        <w:t>S5</w:t>
      </w:r>
      <w:r w:rsidRPr="00BD6A14">
        <w:rPr>
          <w:rFonts w:ascii="Times New Roman" w:hAnsi="Times New Roman" w:cs="Times New Roman"/>
          <w:b/>
          <w:bCs/>
        </w:rPr>
        <w:t>.</w:t>
      </w:r>
      <w:r w:rsidRPr="00BD6A14">
        <w:rPr>
          <w:rFonts w:ascii="Times New Roman" w:hAnsi="Times New Roman" w:cs="Times New Roman"/>
        </w:rPr>
        <w:t xml:space="preserve"> Varying antibiotic exposure times</w:t>
      </w:r>
      <w:r>
        <w:rPr>
          <w:rFonts w:ascii="Times New Roman" w:hAnsi="Times New Roman" w:cs="Times New Roman"/>
        </w:rPr>
        <w:t xml:space="preserve"> to address the limited change in inhibited growth</w:t>
      </w:r>
      <w:r w:rsidRPr="00BD6A14">
        <w:rPr>
          <w:rFonts w:ascii="Times New Roman" w:hAnsi="Times New Roman" w:cs="Times New Roman"/>
        </w:rPr>
        <w:t>. (</w:t>
      </w:r>
      <w:r>
        <w:rPr>
          <w:rFonts w:ascii="Times New Roman" w:hAnsi="Times New Roman" w:cs="Times New Roman"/>
        </w:rPr>
        <w:t>a</w:t>
      </w:r>
      <w:r w:rsidRPr="00BD6A14">
        <w:rPr>
          <w:rFonts w:ascii="Times New Roman" w:hAnsi="Times New Roman" w:cs="Times New Roman"/>
        </w:rPr>
        <w:t xml:space="preserve">) </w:t>
      </w:r>
      <w:r w:rsidRPr="00CD49A1">
        <w:rPr>
          <w:rFonts w:ascii="Times New Roman" w:hAnsi="Times New Roman" w:cs="Times New Roman"/>
        </w:rPr>
        <w:t>1</w:t>
      </w:r>
      <w:r>
        <w:rPr>
          <w:rFonts w:ascii="Times New Roman" w:hAnsi="Times New Roman" w:cs="Times New Roman"/>
        </w:rPr>
        <w:t>0</w:t>
      </w:r>
      <w:r w:rsidRPr="0037651F">
        <w:rPr>
          <w:rFonts w:ascii="Times New Roman" w:hAnsi="Times New Roman" w:cs="Times New Roman"/>
          <w:vertAlign w:val="superscript"/>
        </w:rPr>
        <w:t>8</w:t>
      </w:r>
      <w:r>
        <w:rPr>
          <w:rFonts w:ascii="Times New Roman" w:hAnsi="Times New Roman" w:cs="Times New Roman"/>
          <w:vertAlign w:val="superscript"/>
        </w:rPr>
        <w:t xml:space="preserve"> </w:t>
      </w:r>
      <w:r w:rsidRPr="00BD6A14">
        <w:rPr>
          <w:rFonts w:ascii="Times New Roman" w:hAnsi="Times New Roman" w:cs="Times New Roman"/>
        </w:rPr>
        <w:t>CFU/mL susceptible and resistant strains tested with 1.5 hours of antibiotic exposure, (</w:t>
      </w:r>
      <w:r>
        <w:rPr>
          <w:rFonts w:ascii="Times New Roman" w:hAnsi="Times New Roman" w:cs="Times New Roman"/>
        </w:rPr>
        <w:t>b</w:t>
      </w:r>
      <w:r w:rsidRPr="00BD6A14">
        <w:rPr>
          <w:rFonts w:ascii="Times New Roman" w:hAnsi="Times New Roman" w:cs="Times New Roman"/>
        </w:rPr>
        <w:t xml:space="preserve">) </w:t>
      </w:r>
      <w:r w:rsidRPr="00CD49A1">
        <w:rPr>
          <w:rFonts w:ascii="Times New Roman" w:hAnsi="Times New Roman" w:cs="Times New Roman"/>
        </w:rPr>
        <w:t>1</w:t>
      </w:r>
      <w:r>
        <w:rPr>
          <w:rFonts w:ascii="Times New Roman" w:hAnsi="Times New Roman" w:cs="Times New Roman"/>
        </w:rPr>
        <w:t>0</w:t>
      </w:r>
      <w:r w:rsidRPr="0037651F">
        <w:rPr>
          <w:rFonts w:ascii="Times New Roman" w:hAnsi="Times New Roman" w:cs="Times New Roman"/>
          <w:vertAlign w:val="superscript"/>
        </w:rPr>
        <w:t>8</w:t>
      </w:r>
      <w:r>
        <w:rPr>
          <w:rFonts w:ascii="Times New Roman" w:hAnsi="Times New Roman" w:cs="Times New Roman"/>
        </w:rPr>
        <w:t xml:space="preserve"> </w:t>
      </w:r>
      <w:r w:rsidRPr="00BD6A14">
        <w:rPr>
          <w:rFonts w:ascii="Times New Roman" w:hAnsi="Times New Roman" w:cs="Times New Roman"/>
        </w:rPr>
        <w:t>CFU/mL susceptible and resistant strains tested with 4 hours of antibiotic exposure.</w:t>
      </w:r>
      <w:r w:rsidRPr="00BD6A14">
        <w:rPr>
          <w:rFonts w:ascii="Times New Roman" w:hAnsi="Times New Roman" w:cs="Times New Roman"/>
          <w:b/>
          <w:bCs/>
        </w:rPr>
        <w:t xml:space="preserve"> </w:t>
      </w:r>
      <w:r w:rsidRPr="00BD6A14">
        <w:rPr>
          <w:rFonts w:ascii="Times New Roman" w:hAnsi="Times New Roman" w:cs="Times New Roman"/>
        </w:rPr>
        <w:t>Using a 1.5-hour antimicrobial exposure time led to a similar issue in which the susceptible strain</w:t>
      </w:r>
      <w:r w:rsidR="00820F3F">
        <w:rPr>
          <w:rFonts w:ascii="Times New Roman" w:hAnsi="Times New Roman" w:cs="Times New Roman"/>
        </w:rPr>
        <w:t xml:space="preserve"> was</w:t>
      </w:r>
      <w:r w:rsidRPr="00BD6A14">
        <w:rPr>
          <w:rFonts w:ascii="Times New Roman" w:hAnsi="Times New Roman" w:cs="Times New Roman"/>
        </w:rPr>
        <w:t xml:space="preserve"> indistinguishable from the resistant strain. The insufficient exposure time resulted in limited growth changes for each strain. Our hypothesis of a longer exposure time leading to more significant changes in growth for the susceptible and resistant strains was confirmed. The 0.06X wells of the susceptible strain demonstrated a decreasing trend, indicative of a susceptible response, and the resistant strain exhibited clear growth across all 0.06X wells, indicating a resistant response to ciprofloxacin. There was no change in signal for the wells containing 1X inoculum due to the use of a high starting inoculum of </w:t>
      </w:r>
      <w:r w:rsidRPr="00CD49A1">
        <w:rPr>
          <w:rFonts w:ascii="Times New Roman" w:hAnsi="Times New Roman" w:cs="Times New Roman"/>
        </w:rPr>
        <w:t>1</w:t>
      </w:r>
      <w:r>
        <w:rPr>
          <w:rFonts w:ascii="Times New Roman" w:hAnsi="Times New Roman" w:cs="Times New Roman"/>
        </w:rPr>
        <w:t>0</w:t>
      </w:r>
      <w:r w:rsidRPr="0037651F">
        <w:rPr>
          <w:rFonts w:ascii="Times New Roman" w:hAnsi="Times New Roman" w:cs="Times New Roman"/>
          <w:vertAlign w:val="superscript"/>
        </w:rPr>
        <w:t>8</w:t>
      </w:r>
      <w:r>
        <w:rPr>
          <w:rFonts w:ascii="Times New Roman" w:hAnsi="Times New Roman" w:cs="Times New Roman"/>
          <w:vertAlign w:val="superscript"/>
        </w:rPr>
        <w:t xml:space="preserve"> </w:t>
      </w:r>
      <w:r w:rsidRPr="00BD6A14">
        <w:rPr>
          <w:rFonts w:ascii="Times New Roman" w:hAnsi="Times New Roman" w:cs="Times New Roman"/>
        </w:rPr>
        <w:t xml:space="preserve">CFU/mL combined with a 30% enzyme concentration, leading to a capped signal for those wells. With the longer exposure time, the difference between the susceptible and resistant strains was more easily identified. </w:t>
      </w:r>
    </w:p>
    <w:p w14:paraId="647881A2" w14:textId="77777777" w:rsidR="00687F07" w:rsidRDefault="00687F07" w:rsidP="00D720F2">
      <w:pPr>
        <w:spacing w:after="0" w:line="240" w:lineRule="auto"/>
        <w:rPr>
          <w:rFonts w:ascii="Times New Roman" w:hAnsi="Times New Roman" w:cs="Times New Roman"/>
          <w:b/>
          <w:bCs/>
        </w:rPr>
      </w:pPr>
    </w:p>
    <w:p w14:paraId="5A6C40E7" w14:textId="1827CF57" w:rsidR="00D720F2" w:rsidRPr="00537700" w:rsidRDefault="00D720F2" w:rsidP="00D720F2">
      <w:pPr>
        <w:spacing w:after="0" w:line="240" w:lineRule="auto"/>
        <w:rPr>
          <w:rFonts w:ascii="Times New Roman" w:hAnsi="Times New Roman" w:cs="Times New Roman"/>
        </w:rPr>
      </w:pPr>
      <w:r w:rsidRPr="00537700">
        <w:rPr>
          <w:rFonts w:ascii="Times New Roman" w:hAnsi="Times New Roman" w:cs="Times New Roman"/>
          <w:b/>
          <w:bCs/>
        </w:rPr>
        <w:t xml:space="preserve">Table </w:t>
      </w:r>
      <w:r>
        <w:rPr>
          <w:rFonts w:ascii="Times New Roman" w:hAnsi="Times New Roman" w:cs="Times New Roman"/>
          <w:b/>
          <w:bCs/>
        </w:rPr>
        <w:t>S</w:t>
      </w:r>
      <w:r w:rsidR="0009329E">
        <w:rPr>
          <w:rFonts w:ascii="Times New Roman" w:hAnsi="Times New Roman" w:cs="Times New Roman"/>
          <w:b/>
          <w:bCs/>
        </w:rPr>
        <w:t>5</w:t>
      </w:r>
      <w:r w:rsidRPr="00537700">
        <w:rPr>
          <w:rFonts w:ascii="Times New Roman" w:hAnsi="Times New Roman" w:cs="Times New Roman"/>
          <w:b/>
          <w:bCs/>
        </w:rPr>
        <w:t>.</w:t>
      </w:r>
      <w:r w:rsidRPr="00537700">
        <w:rPr>
          <w:rFonts w:ascii="Times New Roman" w:hAnsi="Times New Roman" w:cs="Times New Roman"/>
        </w:rPr>
        <w:t xml:space="preserve"> Summary of MCW </w:t>
      </w:r>
      <w:r w:rsidRPr="00D720F2">
        <w:rPr>
          <w:rFonts w:ascii="Times New Roman" w:hAnsi="Times New Roman" w:cs="Times New Roman"/>
        </w:rPr>
        <w:t>direct-from-specimen AST clinical feasibility study</w:t>
      </w:r>
      <w:r w:rsidRPr="00537700">
        <w:rPr>
          <w:rFonts w:ascii="Times New Roman" w:hAnsi="Times New Roman" w:cs="Times New Roman"/>
        </w:rPr>
        <w:t>.</w:t>
      </w:r>
    </w:p>
    <w:tbl>
      <w:tblPr>
        <w:tblStyle w:val="TableGrid"/>
        <w:tblW w:w="11098" w:type="dxa"/>
        <w:tblLook w:val="04A0" w:firstRow="1" w:lastRow="0" w:firstColumn="1" w:lastColumn="0" w:noHBand="0" w:noVBand="1"/>
      </w:tblPr>
      <w:tblGrid>
        <w:gridCol w:w="627"/>
        <w:gridCol w:w="1157"/>
        <w:gridCol w:w="1026"/>
        <w:gridCol w:w="1096"/>
        <w:gridCol w:w="776"/>
        <w:gridCol w:w="947"/>
        <w:gridCol w:w="897"/>
        <w:gridCol w:w="926"/>
        <w:gridCol w:w="897"/>
        <w:gridCol w:w="926"/>
        <w:gridCol w:w="897"/>
        <w:gridCol w:w="926"/>
      </w:tblGrid>
      <w:tr w:rsidR="006F69C2" w:rsidRPr="007D3311" w14:paraId="6A0319F7" w14:textId="77777777" w:rsidTr="00010B82">
        <w:tc>
          <w:tcPr>
            <w:tcW w:w="627" w:type="dxa"/>
          </w:tcPr>
          <w:p w14:paraId="4123973C" w14:textId="53497A47"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Sh</w:t>
            </w:r>
            <w:r w:rsidR="006F69C2">
              <w:rPr>
                <w:rFonts w:ascii="Times" w:eastAsia="Times" w:hAnsi="Times" w:cs="Times"/>
                <w:b/>
                <w:bCs/>
                <w:sz w:val="18"/>
                <w:szCs w:val="18"/>
              </w:rPr>
              <w:t>ip date</w:t>
            </w:r>
          </w:p>
        </w:tc>
        <w:tc>
          <w:tcPr>
            <w:tcW w:w="1157" w:type="dxa"/>
          </w:tcPr>
          <w:p w14:paraId="0D6DB5A3" w14:textId="77777777"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MCW specimen</w:t>
            </w:r>
          </w:p>
        </w:tc>
        <w:tc>
          <w:tcPr>
            <w:tcW w:w="1026" w:type="dxa"/>
          </w:tcPr>
          <w:p w14:paraId="44DDE3B7" w14:textId="4A49F314"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Standard of care microbial load (CFU/</w:t>
            </w:r>
            <w:r w:rsidR="00EF3FAC">
              <w:rPr>
                <w:rFonts w:ascii="Times" w:eastAsia="Times" w:hAnsi="Times" w:cs="Times"/>
                <w:b/>
                <w:bCs/>
                <w:sz w:val="18"/>
                <w:szCs w:val="18"/>
              </w:rPr>
              <w:t>mL</w:t>
            </w:r>
            <w:r w:rsidRPr="007D3311">
              <w:rPr>
                <w:rFonts w:ascii="Times" w:eastAsia="Times" w:hAnsi="Times" w:cs="Times"/>
                <w:b/>
                <w:bCs/>
                <w:sz w:val="18"/>
                <w:szCs w:val="18"/>
              </w:rPr>
              <w:t>)</w:t>
            </w:r>
          </w:p>
        </w:tc>
        <w:tc>
          <w:tcPr>
            <w:tcW w:w="1096" w:type="dxa"/>
          </w:tcPr>
          <w:p w14:paraId="0F75B17C" w14:textId="77777777"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Standard of care pathogen ID</w:t>
            </w:r>
          </w:p>
        </w:tc>
        <w:tc>
          <w:tcPr>
            <w:tcW w:w="776" w:type="dxa"/>
          </w:tcPr>
          <w:p w14:paraId="312698E5" w14:textId="690BE2A7" w:rsidR="00914CDE" w:rsidRPr="007D3311" w:rsidRDefault="00914CDE" w:rsidP="00244E4F">
            <w:pPr>
              <w:rPr>
                <w:rFonts w:ascii="Times" w:eastAsia="Times" w:hAnsi="Times" w:cs="Times"/>
                <w:b/>
                <w:bCs/>
                <w:sz w:val="18"/>
                <w:szCs w:val="18"/>
              </w:rPr>
            </w:pPr>
            <w:r w:rsidRPr="007D3311">
              <w:rPr>
                <w:rFonts w:ascii="Times" w:eastAsia="Times" w:hAnsi="Times" w:cs="Times"/>
                <w:b/>
                <w:bCs/>
                <w:sz w:val="18"/>
                <w:szCs w:val="18"/>
              </w:rPr>
              <w:t>Start volume</w:t>
            </w:r>
            <w:r w:rsidR="00244E4F" w:rsidRPr="007D3311">
              <w:rPr>
                <w:rFonts w:ascii="Times" w:eastAsia="Times" w:hAnsi="Times" w:cs="Times"/>
                <w:b/>
                <w:bCs/>
                <w:sz w:val="18"/>
                <w:szCs w:val="18"/>
              </w:rPr>
              <w:t xml:space="preserve"> (mL)</w:t>
            </w:r>
          </w:p>
        </w:tc>
        <w:tc>
          <w:tcPr>
            <w:tcW w:w="947" w:type="dxa"/>
          </w:tcPr>
          <w:p w14:paraId="30C46188" w14:textId="77777777"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Exposure time</w:t>
            </w:r>
            <w:r w:rsidR="00E747FF" w:rsidRPr="007D3311">
              <w:rPr>
                <w:rFonts w:ascii="Times" w:eastAsia="Times" w:hAnsi="Times" w:cs="Times"/>
                <w:b/>
                <w:bCs/>
                <w:sz w:val="18"/>
                <w:szCs w:val="18"/>
              </w:rPr>
              <w:t xml:space="preserve"> (</w:t>
            </w:r>
            <w:proofErr w:type="spellStart"/>
            <w:r w:rsidR="00E747FF" w:rsidRPr="007D3311">
              <w:rPr>
                <w:rFonts w:ascii="Times" w:eastAsia="Times" w:hAnsi="Times" w:cs="Times"/>
                <w:b/>
                <w:bCs/>
                <w:sz w:val="18"/>
                <w:szCs w:val="18"/>
              </w:rPr>
              <w:t>hr</w:t>
            </w:r>
            <w:proofErr w:type="spellEnd"/>
            <w:r w:rsidR="00E747FF" w:rsidRPr="007D3311">
              <w:rPr>
                <w:rFonts w:ascii="Times" w:eastAsia="Times" w:hAnsi="Times" w:cs="Times"/>
                <w:b/>
                <w:bCs/>
                <w:sz w:val="18"/>
                <w:szCs w:val="18"/>
              </w:rPr>
              <w:t>)</w:t>
            </w:r>
          </w:p>
        </w:tc>
        <w:tc>
          <w:tcPr>
            <w:tcW w:w="897" w:type="dxa"/>
          </w:tcPr>
          <w:p w14:paraId="78DE7E29" w14:textId="77777777"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 xml:space="preserve">AMP disk diffusion </w:t>
            </w:r>
          </w:p>
        </w:tc>
        <w:tc>
          <w:tcPr>
            <w:tcW w:w="926" w:type="dxa"/>
          </w:tcPr>
          <w:p w14:paraId="0A9AF058" w14:textId="5E75A0A3"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AMP direct-from-specime</w:t>
            </w:r>
            <w:r w:rsidR="006F69C2">
              <w:rPr>
                <w:rFonts w:ascii="Times" w:eastAsia="Times" w:hAnsi="Times" w:cs="Times"/>
                <w:b/>
                <w:bCs/>
                <w:sz w:val="18"/>
                <w:szCs w:val="18"/>
              </w:rPr>
              <w:t>n</w:t>
            </w:r>
            <w:r w:rsidRPr="007D3311">
              <w:rPr>
                <w:rFonts w:ascii="Times" w:eastAsia="Times" w:hAnsi="Times" w:cs="Times"/>
                <w:b/>
                <w:bCs/>
                <w:sz w:val="18"/>
                <w:szCs w:val="18"/>
              </w:rPr>
              <w:t xml:space="preserve"> AST </w:t>
            </w:r>
          </w:p>
        </w:tc>
        <w:tc>
          <w:tcPr>
            <w:tcW w:w="897" w:type="dxa"/>
          </w:tcPr>
          <w:p w14:paraId="750326C6" w14:textId="77777777"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 xml:space="preserve">CIP disk diffusion </w:t>
            </w:r>
          </w:p>
        </w:tc>
        <w:tc>
          <w:tcPr>
            <w:tcW w:w="926" w:type="dxa"/>
          </w:tcPr>
          <w:p w14:paraId="14F36CB9" w14:textId="77777777"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 xml:space="preserve">CIP direct-from-specimen AST </w:t>
            </w:r>
          </w:p>
        </w:tc>
        <w:tc>
          <w:tcPr>
            <w:tcW w:w="897" w:type="dxa"/>
          </w:tcPr>
          <w:p w14:paraId="599EB32C" w14:textId="77777777"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 xml:space="preserve">SXT disk diffusion </w:t>
            </w:r>
          </w:p>
        </w:tc>
        <w:tc>
          <w:tcPr>
            <w:tcW w:w="926" w:type="dxa"/>
          </w:tcPr>
          <w:p w14:paraId="384C8124" w14:textId="77777777" w:rsidR="00914CDE" w:rsidRPr="007D3311" w:rsidRDefault="00914CDE" w:rsidP="00914CDE">
            <w:pPr>
              <w:rPr>
                <w:rFonts w:ascii="Times" w:eastAsia="Times" w:hAnsi="Times" w:cs="Times"/>
                <w:b/>
                <w:bCs/>
                <w:sz w:val="18"/>
                <w:szCs w:val="18"/>
              </w:rPr>
            </w:pPr>
            <w:r w:rsidRPr="007D3311">
              <w:rPr>
                <w:rFonts w:ascii="Times" w:eastAsia="Times" w:hAnsi="Times" w:cs="Times"/>
                <w:b/>
                <w:bCs/>
                <w:sz w:val="18"/>
                <w:szCs w:val="18"/>
              </w:rPr>
              <w:t xml:space="preserve">SXT direct-from-specimen AST </w:t>
            </w:r>
          </w:p>
        </w:tc>
      </w:tr>
      <w:tr w:rsidR="006F69C2" w:rsidRPr="007D3311" w14:paraId="2ACF012B" w14:textId="77777777" w:rsidTr="00010B82">
        <w:tc>
          <w:tcPr>
            <w:tcW w:w="627" w:type="dxa"/>
            <w:vMerge w:val="restart"/>
          </w:tcPr>
          <w:p w14:paraId="14081B69"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01/07</w:t>
            </w:r>
          </w:p>
        </w:tc>
        <w:tc>
          <w:tcPr>
            <w:tcW w:w="1157" w:type="dxa"/>
          </w:tcPr>
          <w:p w14:paraId="1610363B" w14:textId="77777777" w:rsidR="00D31C5F" w:rsidRPr="007D3311" w:rsidRDefault="00D31C5F" w:rsidP="00914CDE">
            <w:pPr>
              <w:rPr>
                <w:rFonts w:ascii="Times New Roman" w:hAnsi="Times New Roman" w:cs="Times New Roman"/>
                <w:sz w:val="18"/>
                <w:szCs w:val="18"/>
              </w:rPr>
            </w:pPr>
            <w:r w:rsidRPr="007D3311">
              <w:rPr>
                <w:rFonts w:ascii="Times New Roman" w:hAnsi="Times New Roman" w:cs="Times New Roman"/>
                <w:sz w:val="18"/>
                <w:szCs w:val="18"/>
              </w:rPr>
              <w:t>GFU011_1</w:t>
            </w:r>
          </w:p>
        </w:tc>
        <w:tc>
          <w:tcPr>
            <w:tcW w:w="1026" w:type="dxa"/>
            <w:vMerge w:val="restart"/>
          </w:tcPr>
          <w:p w14:paraId="06FD39EC"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2.5×10</w:t>
            </w:r>
            <w:r w:rsidRPr="007D3311">
              <w:rPr>
                <w:rFonts w:ascii="Times" w:eastAsia="Times" w:hAnsi="Times" w:cs="Times"/>
                <w:sz w:val="18"/>
                <w:szCs w:val="18"/>
                <w:vertAlign w:val="superscript"/>
              </w:rPr>
              <w:t>4</w:t>
            </w:r>
            <w:r w:rsidRPr="007D3311">
              <w:rPr>
                <w:rFonts w:ascii="Times" w:eastAsia="Times" w:hAnsi="Times" w:cs="Times"/>
                <w:sz w:val="18"/>
                <w:szCs w:val="18"/>
              </w:rPr>
              <w:t xml:space="preserve"> </w:t>
            </w:r>
          </w:p>
        </w:tc>
        <w:tc>
          <w:tcPr>
            <w:tcW w:w="1096" w:type="dxa"/>
            <w:vMerge w:val="restart"/>
          </w:tcPr>
          <w:p w14:paraId="3BA3C6F6" w14:textId="77777777" w:rsidR="00D31C5F" w:rsidRPr="007D3311" w:rsidRDefault="00D31C5F" w:rsidP="00914CDE">
            <w:pPr>
              <w:rPr>
                <w:rFonts w:ascii="Times" w:eastAsia="Times" w:hAnsi="Times" w:cs="Times"/>
                <w:sz w:val="18"/>
                <w:szCs w:val="18"/>
              </w:rPr>
            </w:pPr>
            <w:r w:rsidRPr="007D3311">
              <w:rPr>
                <w:rFonts w:ascii="Times" w:eastAsia="Times" w:hAnsi="Times" w:cs="Times"/>
                <w:i/>
                <w:iCs/>
                <w:sz w:val="18"/>
                <w:szCs w:val="18"/>
              </w:rPr>
              <w:t>E. coli</w:t>
            </w:r>
            <w:r w:rsidRPr="007D3311">
              <w:rPr>
                <w:rFonts w:ascii="Times" w:eastAsia="Times" w:hAnsi="Times" w:cs="Times"/>
                <w:sz w:val="18"/>
                <w:szCs w:val="18"/>
              </w:rPr>
              <w:t>, other</w:t>
            </w:r>
          </w:p>
        </w:tc>
        <w:tc>
          <w:tcPr>
            <w:tcW w:w="776" w:type="dxa"/>
          </w:tcPr>
          <w:p w14:paraId="15149600"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4</w:t>
            </w:r>
          </w:p>
        </w:tc>
        <w:tc>
          <w:tcPr>
            <w:tcW w:w="947" w:type="dxa"/>
          </w:tcPr>
          <w:p w14:paraId="51CB2E2E"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3</w:t>
            </w:r>
          </w:p>
        </w:tc>
        <w:tc>
          <w:tcPr>
            <w:tcW w:w="897" w:type="dxa"/>
            <w:vMerge w:val="restart"/>
          </w:tcPr>
          <w:p w14:paraId="7AB76CAE"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69D14479"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1C3CBA23"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33 (S)</w:t>
            </w:r>
          </w:p>
        </w:tc>
        <w:tc>
          <w:tcPr>
            <w:tcW w:w="926" w:type="dxa"/>
          </w:tcPr>
          <w:p w14:paraId="60BDA4EF" w14:textId="7405E878" w:rsidR="00D31C5F" w:rsidRPr="007D3311" w:rsidRDefault="00B20A00" w:rsidP="00914CDE">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val="restart"/>
          </w:tcPr>
          <w:p w14:paraId="666D44F5"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08FB4692"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N/A</w:t>
            </w:r>
          </w:p>
        </w:tc>
      </w:tr>
      <w:tr w:rsidR="006F69C2" w:rsidRPr="007D3311" w14:paraId="399F0B1E" w14:textId="77777777" w:rsidTr="00010B82">
        <w:tc>
          <w:tcPr>
            <w:tcW w:w="627" w:type="dxa"/>
            <w:vMerge/>
          </w:tcPr>
          <w:p w14:paraId="626C95F3" w14:textId="19BCF8AF" w:rsidR="00D31C5F" w:rsidRPr="007D3311" w:rsidRDefault="00D31C5F">
            <w:pPr>
              <w:rPr>
                <w:sz w:val="18"/>
                <w:szCs w:val="18"/>
              </w:rPr>
            </w:pPr>
          </w:p>
        </w:tc>
        <w:tc>
          <w:tcPr>
            <w:tcW w:w="1157" w:type="dxa"/>
          </w:tcPr>
          <w:p w14:paraId="7AC1887B" w14:textId="77777777" w:rsidR="00D31C5F" w:rsidRPr="007D3311" w:rsidRDefault="00D31C5F" w:rsidP="00914CDE">
            <w:pPr>
              <w:rPr>
                <w:rFonts w:ascii="Times New Roman" w:hAnsi="Times New Roman" w:cs="Times New Roman"/>
                <w:sz w:val="18"/>
                <w:szCs w:val="18"/>
              </w:rPr>
            </w:pPr>
            <w:r w:rsidRPr="007D3311">
              <w:rPr>
                <w:rFonts w:ascii="Times New Roman" w:hAnsi="Times New Roman" w:cs="Times New Roman"/>
                <w:sz w:val="18"/>
                <w:szCs w:val="18"/>
              </w:rPr>
              <w:t>GFU011_2</w:t>
            </w:r>
          </w:p>
        </w:tc>
        <w:tc>
          <w:tcPr>
            <w:tcW w:w="1026" w:type="dxa"/>
            <w:vMerge/>
          </w:tcPr>
          <w:p w14:paraId="6D9DC487" w14:textId="77777777" w:rsidR="00D31C5F" w:rsidRPr="007D3311" w:rsidRDefault="00D31C5F" w:rsidP="00914CDE">
            <w:pPr>
              <w:rPr>
                <w:rFonts w:ascii="Times" w:eastAsia="Times" w:hAnsi="Times" w:cs="Times"/>
                <w:sz w:val="18"/>
                <w:szCs w:val="18"/>
              </w:rPr>
            </w:pPr>
          </w:p>
        </w:tc>
        <w:tc>
          <w:tcPr>
            <w:tcW w:w="1096" w:type="dxa"/>
            <w:vMerge/>
          </w:tcPr>
          <w:p w14:paraId="588953F8" w14:textId="77777777" w:rsidR="00D31C5F" w:rsidRPr="007D3311" w:rsidRDefault="00D31C5F" w:rsidP="00914CDE">
            <w:pPr>
              <w:rPr>
                <w:rFonts w:ascii="Times" w:eastAsia="Times" w:hAnsi="Times" w:cs="Times"/>
                <w:sz w:val="18"/>
                <w:szCs w:val="18"/>
              </w:rPr>
            </w:pPr>
          </w:p>
        </w:tc>
        <w:tc>
          <w:tcPr>
            <w:tcW w:w="776" w:type="dxa"/>
          </w:tcPr>
          <w:p w14:paraId="276744B6"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4</w:t>
            </w:r>
          </w:p>
        </w:tc>
        <w:tc>
          <w:tcPr>
            <w:tcW w:w="947" w:type="dxa"/>
          </w:tcPr>
          <w:p w14:paraId="3FC3B802"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5276FFEA" w14:textId="77777777" w:rsidR="00D31C5F" w:rsidRPr="007D3311" w:rsidRDefault="00D31C5F" w:rsidP="00914CDE">
            <w:pPr>
              <w:rPr>
                <w:rFonts w:ascii="Times" w:eastAsia="Times" w:hAnsi="Times" w:cs="Times"/>
                <w:sz w:val="18"/>
                <w:szCs w:val="18"/>
              </w:rPr>
            </w:pPr>
          </w:p>
        </w:tc>
        <w:tc>
          <w:tcPr>
            <w:tcW w:w="926" w:type="dxa"/>
            <w:vMerge/>
          </w:tcPr>
          <w:p w14:paraId="3A449005" w14:textId="77777777" w:rsidR="00D31C5F" w:rsidRPr="007D3311" w:rsidRDefault="00D31C5F" w:rsidP="00914CDE">
            <w:pPr>
              <w:rPr>
                <w:rFonts w:ascii="Times" w:eastAsia="Times" w:hAnsi="Times" w:cs="Times"/>
                <w:sz w:val="18"/>
                <w:szCs w:val="18"/>
              </w:rPr>
            </w:pPr>
          </w:p>
        </w:tc>
        <w:tc>
          <w:tcPr>
            <w:tcW w:w="897" w:type="dxa"/>
            <w:vMerge/>
          </w:tcPr>
          <w:p w14:paraId="7355EBC0" w14:textId="77777777" w:rsidR="00D31C5F" w:rsidRPr="007D3311" w:rsidRDefault="00D31C5F" w:rsidP="00914CDE">
            <w:pPr>
              <w:rPr>
                <w:rFonts w:ascii="Times" w:eastAsia="Times" w:hAnsi="Times" w:cs="Times"/>
                <w:sz w:val="18"/>
                <w:szCs w:val="18"/>
              </w:rPr>
            </w:pPr>
          </w:p>
        </w:tc>
        <w:tc>
          <w:tcPr>
            <w:tcW w:w="926" w:type="dxa"/>
          </w:tcPr>
          <w:p w14:paraId="42422015" w14:textId="77777777" w:rsidR="00D31C5F" w:rsidRPr="007D3311" w:rsidRDefault="00D31C5F" w:rsidP="00914CDE">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7DD59EDD" w14:textId="77777777" w:rsidR="00D31C5F" w:rsidRPr="007D3311" w:rsidRDefault="00D31C5F" w:rsidP="00914CDE">
            <w:pPr>
              <w:rPr>
                <w:rFonts w:ascii="Times" w:eastAsia="Times" w:hAnsi="Times" w:cs="Times"/>
                <w:sz w:val="18"/>
                <w:szCs w:val="18"/>
              </w:rPr>
            </w:pPr>
          </w:p>
        </w:tc>
        <w:tc>
          <w:tcPr>
            <w:tcW w:w="926" w:type="dxa"/>
            <w:vMerge/>
          </w:tcPr>
          <w:p w14:paraId="073C914E" w14:textId="77777777" w:rsidR="00D31C5F" w:rsidRPr="007D3311" w:rsidRDefault="00D31C5F" w:rsidP="00914CDE">
            <w:pPr>
              <w:rPr>
                <w:rFonts w:ascii="Times" w:eastAsia="Times" w:hAnsi="Times" w:cs="Times"/>
                <w:sz w:val="18"/>
                <w:szCs w:val="18"/>
              </w:rPr>
            </w:pPr>
          </w:p>
        </w:tc>
      </w:tr>
      <w:tr w:rsidR="006F69C2" w:rsidRPr="007D3311" w14:paraId="321CA93C" w14:textId="77777777" w:rsidTr="00010B82">
        <w:tc>
          <w:tcPr>
            <w:tcW w:w="627" w:type="dxa"/>
            <w:vMerge w:val="restart"/>
          </w:tcPr>
          <w:p w14:paraId="257A5711" w14:textId="77777777" w:rsidR="00CE64B3" w:rsidRPr="007D3311" w:rsidRDefault="00CE64B3" w:rsidP="00CE64B3">
            <w:pPr>
              <w:rPr>
                <w:sz w:val="18"/>
                <w:szCs w:val="18"/>
              </w:rPr>
            </w:pPr>
            <w:r w:rsidRPr="007D3311">
              <w:rPr>
                <w:rFonts w:ascii="Times" w:eastAsia="Times" w:hAnsi="Times" w:cs="Times"/>
                <w:sz w:val="18"/>
                <w:szCs w:val="18"/>
              </w:rPr>
              <w:t>01/07</w:t>
            </w:r>
          </w:p>
        </w:tc>
        <w:tc>
          <w:tcPr>
            <w:tcW w:w="1157" w:type="dxa"/>
          </w:tcPr>
          <w:p w14:paraId="616AE07F" w14:textId="77777777" w:rsidR="00CE64B3" w:rsidRPr="007D3311" w:rsidRDefault="00CE64B3" w:rsidP="00CE64B3">
            <w:pPr>
              <w:rPr>
                <w:rFonts w:ascii="Times New Roman" w:hAnsi="Times New Roman" w:cs="Times New Roman"/>
                <w:sz w:val="18"/>
                <w:szCs w:val="18"/>
              </w:rPr>
            </w:pPr>
            <w:r w:rsidRPr="007D3311">
              <w:rPr>
                <w:rFonts w:ascii="Times New Roman" w:hAnsi="Times New Roman" w:cs="Times New Roman"/>
                <w:sz w:val="18"/>
                <w:szCs w:val="18"/>
              </w:rPr>
              <w:t>GFU012_1</w:t>
            </w:r>
          </w:p>
        </w:tc>
        <w:tc>
          <w:tcPr>
            <w:tcW w:w="1026" w:type="dxa"/>
            <w:vMerge w:val="restart"/>
          </w:tcPr>
          <w:p w14:paraId="5C33404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5×10</w:t>
            </w:r>
            <w:r w:rsidRPr="007D3311">
              <w:rPr>
                <w:rFonts w:ascii="Times" w:eastAsia="Times" w:hAnsi="Times" w:cs="Times"/>
                <w:sz w:val="18"/>
                <w:szCs w:val="18"/>
                <w:vertAlign w:val="superscript"/>
              </w:rPr>
              <w:t>4</w:t>
            </w:r>
          </w:p>
        </w:tc>
        <w:tc>
          <w:tcPr>
            <w:tcW w:w="1096" w:type="dxa"/>
            <w:vMerge w:val="restart"/>
          </w:tcPr>
          <w:p w14:paraId="3534C878" w14:textId="77777777" w:rsidR="00CE64B3" w:rsidRPr="007D3311" w:rsidRDefault="00CE64B3" w:rsidP="00CE64B3">
            <w:pPr>
              <w:rPr>
                <w:rFonts w:ascii="Times" w:eastAsia="Times" w:hAnsi="Times" w:cs="Times"/>
                <w:sz w:val="18"/>
                <w:szCs w:val="18"/>
              </w:rPr>
            </w:pPr>
            <w:r w:rsidRPr="007D3311">
              <w:rPr>
                <w:rFonts w:ascii="Times" w:eastAsia="Times" w:hAnsi="Times" w:cs="Times"/>
                <w:i/>
                <w:iCs/>
                <w:sz w:val="18"/>
                <w:szCs w:val="18"/>
              </w:rPr>
              <w:t>P. mirabilis</w:t>
            </w:r>
            <w:r w:rsidRPr="007D3311">
              <w:rPr>
                <w:rFonts w:ascii="Times" w:eastAsia="Times" w:hAnsi="Times" w:cs="Times"/>
                <w:sz w:val="18"/>
                <w:szCs w:val="18"/>
              </w:rPr>
              <w:t>, other</w:t>
            </w:r>
          </w:p>
        </w:tc>
        <w:tc>
          <w:tcPr>
            <w:tcW w:w="776" w:type="dxa"/>
          </w:tcPr>
          <w:p w14:paraId="44FB68A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4</w:t>
            </w:r>
          </w:p>
        </w:tc>
        <w:tc>
          <w:tcPr>
            <w:tcW w:w="947" w:type="dxa"/>
          </w:tcPr>
          <w:p w14:paraId="7BEBA0D1"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val="restart"/>
          </w:tcPr>
          <w:p w14:paraId="19856851" w14:textId="649B6558"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2DFF9E9A" w14:textId="388BBA5C"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4274561B"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27 (S)</w:t>
            </w:r>
          </w:p>
        </w:tc>
        <w:tc>
          <w:tcPr>
            <w:tcW w:w="926" w:type="dxa"/>
          </w:tcPr>
          <w:p w14:paraId="041833B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val="restart"/>
          </w:tcPr>
          <w:p w14:paraId="2F838D4D" w14:textId="29345934"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64D09CCF" w14:textId="584EF588"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r>
      <w:tr w:rsidR="006F69C2" w:rsidRPr="007D3311" w14:paraId="49DD19B7" w14:textId="77777777" w:rsidTr="00010B82">
        <w:tc>
          <w:tcPr>
            <w:tcW w:w="627" w:type="dxa"/>
            <w:vMerge/>
          </w:tcPr>
          <w:p w14:paraId="10953C31" w14:textId="019D0175" w:rsidR="00CE64B3" w:rsidRPr="007D3311" w:rsidRDefault="00CE64B3" w:rsidP="00CE64B3">
            <w:pPr>
              <w:rPr>
                <w:sz w:val="18"/>
                <w:szCs w:val="18"/>
              </w:rPr>
            </w:pPr>
          </w:p>
        </w:tc>
        <w:tc>
          <w:tcPr>
            <w:tcW w:w="1157" w:type="dxa"/>
          </w:tcPr>
          <w:p w14:paraId="4832CBAA" w14:textId="77777777" w:rsidR="00CE64B3" w:rsidRPr="007D3311" w:rsidRDefault="00CE64B3" w:rsidP="00CE64B3">
            <w:pPr>
              <w:rPr>
                <w:rFonts w:ascii="Times New Roman" w:hAnsi="Times New Roman" w:cs="Times New Roman"/>
                <w:sz w:val="18"/>
                <w:szCs w:val="18"/>
              </w:rPr>
            </w:pPr>
            <w:r w:rsidRPr="007D3311">
              <w:rPr>
                <w:rFonts w:ascii="Times New Roman" w:hAnsi="Times New Roman" w:cs="Times New Roman"/>
                <w:sz w:val="18"/>
                <w:szCs w:val="18"/>
              </w:rPr>
              <w:t>GFU012_2</w:t>
            </w:r>
          </w:p>
        </w:tc>
        <w:tc>
          <w:tcPr>
            <w:tcW w:w="1026" w:type="dxa"/>
            <w:vMerge/>
          </w:tcPr>
          <w:p w14:paraId="5FBC0482" w14:textId="77777777" w:rsidR="00CE64B3" w:rsidRPr="007D3311" w:rsidRDefault="00CE64B3" w:rsidP="00CE64B3">
            <w:pPr>
              <w:rPr>
                <w:rFonts w:ascii="Times" w:eastAsia="Times" w:hAnsi="Times" w:cs="Times"/>
                <w:sz w:val="18"/>
                <w:szCs w:val="18"/>
              </w:rPr>
            </w:pPr>
          </w:p>
        </w:tc>
        <w:tc>
          <w:tcPr>
            <w:tcW w:w="1096" w:type="dxa"/>
            <w:vMerge/>
          </w:tcPr>
          <w:p w14:paraId="4B05E191" w14:textId="77777777" w:rsidR="00CE64B3" w:rsidRPr="007D3311" w:rsidRDefault="00CE64B3" w:rsidP="00CE64B3">
            <w:pPr>
              <w:rPr>
                <w:rFonts w:ascii="Times" w:eastAsia="Times" w:hAnsi="Times" w:cs="Times"/>
                <w:sz w:val="18"/>
                <w:szCs w:val="18"/>
              </w:rPr>
            </w:pPr>
          </w:p>
        </w:tc>
        <w:tc>
          <w:tcPr>
            <w:tcW w:w="776" w:type="dxa"/>
          </w:tcPr>
          <w:p w14:paraId="3BAB588F"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4</w:t>
            </w:r>
          </w:p>
        </w:tc>
        <w:tc>
          <w:tcPr>
            <w:tcW w:w="947" w:type="dxa"/>
          </w:tcPr>
          <w:p w14:paraId="37713A7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0DDCE33D" w14:textId="77777777" w:rsidR="00CE64B3" w:rsidRPr="007D3311" w:rsidRDefault="00CE64B3" w:rsidP="00CE64B3">
            <w:pPr>
              <w:rPr>
                <w:rFonts w:ascii="Times" w:eastAsia="Times" w:hAnsi="Times" w:cs="Times"/>
                <w:sz w:val="18"/>
                <w:szCs w:val="18"/>
              </w:rPr>
            </w:pPr>
          </w:p>
        </w:tc>
        <w:tc>
          <w:tcPr>
            <w:tcW w:w="926" w:type="dxa"/>
            <w:vMerge/>
          </w:tcPr>
          <w:p w14:paraId="6E06663C" w14:textId="77777777" w:rsidR="00CE64B3" w:rsidRPr="007D3311" w:rsidRDefault="00CE64B3" w:rsidP="00CE64B3">
            <w:pPr>
              <w:rPr>
                <w:rFonts w:ascii="Times" w:eastAsia="Times" w:hAnsi="Times" w:cs="Times"/>
                <w:sz w:val="18"/>
                <w:szCs w:val="18"/>
              </w:rPr>
            </w:pPr>
          </w:p>
        </w:tc>
        <w:tc>
          <w:tcPr>
            <w:tcW w:w="897" w:type="dxa"/>
            <w:vMerge/>
          </w:tcPr>
          <w:p w14:paraId="068D0C27" w14:textId="77777777" w:rsidR="00CE64B3" w:rsidRPr="007D3311" w:rsidRDefault="00CE64B3" w:rsidP="00CE64B3">
            <w:pPr>
              <w:rPr>
                <w:rFonts w:ascii="Times" w:eastAsia="Times" w:hAnsi="Times" w:cs="Times"/>
                <w:sz w:val="18"/>
                <w:szCs w:val="18"/>
              </w:rPr>
            </w:pPr>
          </w:p>
        </w:tc>
        <w:tc>
          <w:tcPr>
            <w:tcW w:w="926" w:type="dxa"/>
          </w:tcPr>
          <w:p w14:paraId="6C17ED7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6CFEAC86" w14:textId="77777777" w:rsidR="00CE64B3" w:rsidRPr="007D3311" w:rsidRDefault="00CE64B3" w:rsidP="00CE64B3">
            <w:pPr>
              <w:rPr>
                <w:rFonts w:ascii="Times" w:eastAsia="Times" w:hAnsi="Times" w:cs="Times"/>
                <w:sz w:val="18"/>
                <w:szCs w:val="18"/>
              </w:rPr>
            </w:pPr>
          </w:p>
        </w:tc>
        <w:tc>
          <w:tcPr>
            <w:tcW w:w="926" w:type="dxa"/>
            <w:vMerge/>
          </w:tcPr>
          <w:p w14:paraId="012D81E7" w14:textId="77777777" w:rsidR="00CE64B3" w:rsidRPr="007D3311" w:rsidRDefault="00CE64B3" w:rsidP="00CE64B3">
            <w:pPr>
              <w:rPr>
                <w:rFonts w:ascii="Times" w:eastAsia="Times" w:hAnsi="Times" w:cs="Times"/>
                <w:sz w:val="18"/>
                <w:szCs w:val="18"/>
              </w:rPr>
            </w:pPr>
          </w:p>
        </w:tc>
      </w:tr>
      <w:tr w:rsidR="006F69C2" w:rsidRPr="007D3311" w14:paraId="5B5FC66C" w14:textId="77777777" w:rsidTr="00010B82">
        <w:tc>
          <w:tcPr>
            <w:tcW w:w="627" w:type="dxa"/>
            <w:vMerge w:val="restart"/>
          </w:tcPr>
          <w:p w14:paraId="42304E0F"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01/13</w:t>
            </w:r>
          </w:p>
        </w:tc>
        <w:tc>
          <w:tcPr>
            <w:tcW w:w="1157" w:type="dxa"/>
          </w:tcPr>
          <w:p w14:paraId="006E5FD4" w14:textId="5741E1E2" w:rsidR="00CE64B3" w:rsidRPr="007D3311" w:rsidRDefault="00440902" w:rsidP="00CE64B3">
            <w:pPr>
              <w:rPr>
                <w:rFonts w:ascii="Times" w:eastAsia="Times" w:hAnsi="Times" w:cs="Times"/>
                <w:sz w:val="18"/>
                <w:szCs w:val="18"/>
              </w:rPr>
            </w:pPr>
            <w:r>
              <w:rPr>
                <w:rFonts w:ascii="Times" w:eastAsia="Times" w:hAnsi="Times" w:cs="Times"/>
                <w:sz w:val="18"/>
                <w:szCs w:val="18"/>
              </w:rPr>
              <w:t>GFU013_1A</w:t>
            </w:r>
          </w:p>
        </w:tc>
        <w:tc>
          <w:tcPr>
            <w:tcW w:w="1026" w:type="dxa"/>
            <w:vMerge w:val="restart"/>
          </w:tcPr>
          <w:p w14:paraId="255EE99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&gt;10</w:t>
            </w:r>
            <w:r w:rsidRPr="007D3311">
              <w:rPr>
                <w:rFonts w:ascii="Times" w:eastAsia="Times" w:hAnsi="Times" w:cs="Times"/>
                <w:sz w:val="18"/>
                <w:szCs w:val="18"/>
                <w:vertAlign w:val="superscript"/>
              </w:rPr>
              <w:t>5</w:t>
            </w:r>
          </w:p>
        </w:tc>
        <w:tc>
          <w:tcPr>
            <w:tcW w:w="1096" w:type="dxa"/>
            <w:vMerge w:val="restart"/>
          </w:tcPr>
          <w:p w14:paraId="4533E15B" w14:textId="77777777" w:rsidR="00CE64B3" w:rsidRPr="007D3311" w:rsidRDefault="00CE64B3" w:rsidP="00CE64B3">
            <w:pPr>
              <w:rPr>
                <w:rFonts w:ascii="Times" w:eastAsia="Times" w:hAnsi="Times" w:cs="Times"/>
                <w:sz w:val="18"/>
                <w:szCs w:val="18"/>
              </w:rPr>
            </w:pPr>
            <w:r w:rsidRPr="007D3311">
              <w:rPr>
                <w:rFonts w:ascii="Times" w:eastAsia="Times" w:hAnsi="Times" w:cs="Times"/>
                <w:i/>
                <w:iCs/>
                <w:sz w:val="18"/>
                <w:szCs w:val="18"/>
              </w:rPr>
              <w:t>K. pneumoniae</w:t>
            </w:r>
          </w:p>
        </w:tc>
        <w:tc>
          <w:tcPr>
            <w:tcW w:w="776" w:type="dxa"/>
          </w:tcPr>
          <w:p w14:paraId="7259386F"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4</w:t>
            </w:r>
          </w:p>
        </w:tc>
        <w:tc>
          <w:tcPr>
            <w:tcW w:w="947" w:type="dxa"/>
          </w:tcPr>
          <w:p w14:paraId="63D6F0B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val="restart"/>
          </w:tcPr>
          <w:p w14:paraId="47DD4FA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1045BC32"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5E518DA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29 (S)</w:t>
            </w:r>
          </w:p>
        </w:tc>
        <w:tc>
          <w:tcPr>
            <w:tcW w:w="926" w:type="dxa"/>
          </w:tcPr>
          <w:p w14:paraId="79B4F292"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val="restart"/>
          </w:tcPr>
          <w:p w14:paraId="2DCACB3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57E3DB4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r>
      <w:tr w:rsidR="006F69C2" w:rsidRPr="007D3311" w14:paraId="34471E2F" w14:textId="77777777" w:rsidTr="00010B82">
        <w:tc>
          <w:tcPr>
            <w:tcW w:w="627" w:type="dxa"/>
            <w:vMerge/>
          </w:tcPr>
          <w:p w14:paraId="044C0DB5" w14:textId="7F4D9B99" w:rsidR="00CE64B3" w:rsidRPr="007D3311" w:rsidRDefault="00CE64B3" w:rsidP="00CE64B3">
            <w:pPr>
              <w:rPr>
                <w:sz w:val="18"/>
                <w:szCs w:val="18"/>
              </w:rPr>
            </w:pPr>
          </w:p>
        </w:tc>
        <w:tc>
          <w:tcPr>
            <w:tcW w:w="1157" w:type="dxa"/>
          </w:tcPr>
          <w:p w14:paraId="74B67E8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GFU013_1B</w:t>
            </w:r>
          </w:p>
        </w:tc>
        <w:tc>
          <w:tcPr>
            <w:tcW w:w="1026" w:type="dxa"/>
            <w:vMerge/>
          </w:tcPr>
          <w:p w14:paraId="18207CC6" w14:textId="77777777" w:rsidR="00CE64B3" w:rsidRPr="007D3311" w:rsidRDefault="00CE64B3" w:rsidP="00CE64B3">
            <w:pPr>
              <w:rPr>
                <w:rFonts w:ascii="Times" w:eastAsia="Times" w:hAnsi="Times" w:cs="Times"/>
                <w:sz w:val="18"/>
                <w:szCs w:val="18"/>
              </w:rPr>
            </w:pPr>
          </w:p>
        </w:tc>
        <w:tc>
          <w:tcPr>
            <w:tcW w:w="1096" w:type="dxa"/>
            <w:vMerge/>
          </w:tcPr>
          <w:p w14:paraId="315F8448" w14:textId="77777777" w:rsidR="00CE64B3" w:rsidRPr="007D3311" w:rsidRDefault="00CE64B3" w:rsidP="00CE64B3">
            <w:pPr>
              <w:rPr>
                <w:rFonts w:ascii="Times" w:eastAsia="Times" w:hAnsi="Times" w:cs="Times"/>
                <w:sz w:val="18"/>
                <w:szCs w:val="18"/>
              </w:rPr>
            </w:pPr>
          </w:p>
        </w:tc>
        <w:tc>
          <w:tcPr>
            <w:tcW w:w="776" w:type="dxa"/>
          </w:tcPr>
          <w:p w14:paraId="38629B8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39F4FD3B"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06A397F4" w14:textId="77777777" w:rsidR="00CE64B3" w:rsidRPr="007D3311" w:rsidRDefault="00CE64B3" w:rsidP="00CE64B3">
            <w:pPr>
              <w:rPr>
                <w:rFonts w:ascii="Times" w:eastAsia="Times" w:hAnsi="Times" w:cs="Times"/>
                <w:sz w:val="18"/>
                <w:szCs w:val="18"/>
              </w:rPr>
            </w:pPr>
          </w:p>
        </w:tc>
        <w:tc>
          <w:tcPr>
            <w:tcW w:w="926" w:type="dxa"/>
            <w:vMerge/>
          </w:tcPr>
          <w:p w14:paraId="4D09251C" w14:textId="77777777" w:rsidR="00CE64B3" w:rsidRPr="007D3311" w:rsidRDefault="00CE64B3" w:rsidP="00CE64B3">
            <w:pPr>
              <w:rPr>
                <w:rFonts w:ascii="Times" w:eastAsia="Times" w:hAnsi="Times" w:cs="Times"/>
                <w:sz w:val="18"/>
                <w:szCs w:val="18"/>
              </w:rPr>
            </w:pPr>
          </w:p>
        </w:tc>
        <w:tc>
          <w:tcPr>
            <w:tcW w:w="897" w:type="dxa"/>
            <w:vMerge/>
          </w:tcPr>
          <w:p w14:paraId="72E18939" w14:textId="77777777" w:rsidR="00CE64B3" w:rsidRPr="007D3311" w:rsidRDefault="00CE64B3" w:rsidP="00CE64B3">
            <w:pPr>
              <w:rPr>
                <w:rFonts w:ascii="Times" w:eastAsia="Times" w:hAnsi="Times" w:cs="Times"/>
                <w:sz w:val="18"/>
                <w:szCs w:val="18"/>
              </w:rPr>
            </w:pPr>
          </w:p>
        </w:tc>
        <w:tc>
          <w:tcPr>
            <w:tcW w:w="926" w:type="dxa"/>
          </w:tcPr>
          <w:p w14:paraId="515A38AE" w14:textId="0868C36D" w:rsidR="00CE64B3" w:rsidRPr="007D3311" w:rsidRDefault="00CE64B3" w:rsidP="00CE64B3">
            <w:pPr>
              <w:rPr>
                <w:rFonts w:ascii="Times" w:eastAsia="Times" w:hAnsi="Times" w:cs="Times"/>
                <w:sz w:val="18"/>
                <w:szCs w:val="18"/>
              </w:rPr>
            </w:pPr>
            <w:r w:rsidRPr="008274DE">
              <w:rPr>
                <w:rFonts w:ascii="Times" w:eastAsia="Times" w:hAnsi="Times" w:cs="Times"/>
                <w:sz w:val="18"/>
                <w:szCs w:val="18"/>
              </w:rPr>
              <w:t>S</w:t>
            </w:r>
          </w:p>
        </w:tc>
        <w:tc>
          <w:tcPr>
            <w:tcW w:w="897" w:type="dxa"/>
            <w:vMerge/>
          </w:tcPr>
          <w:p w14:paraId="0D3D577C" w14:textId="77777777" w:rsidR="00CE64B3" w:rsidRPr="007D3311" w:rsidRDefault="00CE64B3" w:rsidP="00CE64B3">
            <w:pPr>
              <w:rPr>
                <w:rFonts w:ascii="Times" w:eastAsia="Times" w:hAnsi="Times" w:cs="Times"/>
                <w:sz w:val="18"/>
                <w:szCs w:val="18"/>
              </w:rPr>
            </w:pPr>
          </w:p>
        </w:tc>
        <w:tc>
          <w:tcPr>
            <w:tcW w:w="926" w:type="dxa"/>
            <w:vMerge/>
          </w:tcPr>
          <w:p w14:paraId="0551F596" w14:textId="77777777" w:rsidR="00CE64B3" w:rsidRPr="007D3311" w:rsidRDefault="00CE64B3" w:rsidP="00CE64B3">
            <w:pPr>
              <w:rPr>
                <w:rFonts w:ascii="Times" w:eastAsia="Times" w:hAnsi="Times" w:cs="Times"/>
                <w:sz w:val="18"/>
                <w:szCs w:val="18"/>
              </w:rPr>
            </w:pPr>
          </w:p>
        </w:tc>
      </w:tr>
      <w:tr w:rsidR="006F69C2" w:rsidRPr="007D3311" w14:paraId="05DEB81C" w14:textId="77777777" w:rsidTr="00010B82">
        <w:tc>
          <w:tcPr>
            <w:tcW w:w="627" w:type="dxa"/>
            <w:vMerge/>
          </w:tcPr>
          <w:p w14:paraId="275DCEBD" w14:textId="5F574254" w:rsidR="00CE64B3" w:rsidRPr="007D3311" w:rsidRDefault="00CE64B3" w:rsidP="00CE64B3">
            <w:pPr>
              <w:rPr>
                <w:sz w:val="18"/>
                <w:szCs w:val="18"/>
              </w:rPr>
            </w:pPr>
          </w:p>
        </w:tc>
        <w:tc>
          <w:tcPr>
            <w:tcW w:w="1157" w:type="dxa"/>
          </w:tcPr>
          <w:p w14:paraId="54D0DE1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GFU013_2A</w:t>
            </w:r>
          </w:p>
        </w:tc>
        <w:tc>
          <w:tcPr>
            <w:tcW w:w="1026" w:type="dxa"/>
            <w:vMerge/>
          </w:tcPr>
          <w:p w14:paraId="6BE4B906" w14:textId="77777777" w:rsidR="00CE64B3" w:rsidRPr="007D3311" w:rsidRDefault="00CE64B3" w:rsidP="00CE64B3">
            <w:pPr>
              <w:rPr>
                <w:rFonts w:ascii="Times" w:eastAsia="Times" w:hAnsi="Times" w:cs="Times"/>
                <w:sz w:val="18"/>
                <w:szCs w:val="18"/>
              </w:rPr>
            </w:pPr>
          </w:p>
        </w:tc>
        <w:tc>
          <w:tcPr>
            <w:tcW w:w="1096" w:type="dxa"/>
            <w:vMerge/>
          </w:tcPr>
          <w:p w14:paraId="409AFC83" w14:textId="77777777" w:rsidR="00CE64B3" w:rsidRPr="007D3311" w:rsidRDefault="00CE64B3" w:rsidP="00CE64B3">
            <w:pPr>
              <w:rPr>
                <w:rFonts w:ascii="Times" w:eastAsia="Times" w:hAnsi="Times" w:cs="Times"/>
                <w:sz w:val="18"/>
                <w:szCs w:val="18"/>
              </w:rPr>
            </w:pPr>
          </w:p>
        </w:tc>
        <w:tc>
          <w:tcPr>
            <w:tcW w:w="776" w:type="dxa"/>
          </w:tcPr>
          <w:p w14:paraId="14D605A2"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4</w:t>
            </w:r>
          </w:p>
        </w:tc>
        <w:tc>
          <w:tcPr>
            <w:tcW w:w="947" w:type="dxa"/>
          </w:tcPr>
          <w:p w14:paraId="71A2DBB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0FD4AADE" w14:textId="77777777" w:rsidR="00CE64B3" w:rsidRPr="007D3311" w:rsidRDefault="00CE64B3" w:rsidP="00CE64B3">
            <w:pPr>
              <w:rPr>
                <w:rFonts w:ascii="Times" w:eastAsia="Times" w:hAnsi="Times" w:cs="Times"/>
                <w:sz w:val="18"/>
                <w:szCs w:val="18"/>
              </w:rPr>
            </w:pPr>
          </w:p>
        </w:tc>
        <w:tc>
          <w:tcPr>
            <w:tcW w:w="926" w:type="dxa"/>
            <w:vMerge/>
          </w:tcPr>
          <w:p w14:paraId="6CABCBF4" w14:textId="77777777" w:rsidR="00CE64B3" w:rsidRPr="007D3311" w:rsidRDefault="00CE64B3" w:rsidP="00CE64B3">
            <w:pPr>
              <w:rPr>
                <w:rFonts w:ascii="Times" w:eastAsia="Times" w:hAnsi="Times" w:cs="Times"/>
                <w:sz w:val="18"/>
                <w:szCs w:val="18"/>
              </w:rPr>
            </w:pPr>
          </w:p>
        </w:tc>
        <w:tc>
          <w:tcPr>
            <w:tcW w:w="897" w:type="dxa"/>
            <w:vMerge/>
          </w:tcPr>
          <w:p w14:paraId="15BC5085" w14:textId="77777777" w:rsidR="00CE64B3" w:rsidRPr="007D3311" w:rsidRDefault="00CE64B3" w:rsidP="00CE64B3">
            <w:pPr>
              <w:rPr>
                <w:rFonts w:ascii="Times" w:eastAsia="Times" w:hAnsi="Times" w:cs="Times"/>
                <w:sz w:val="18"/>
                <w:szCs w:val="18"/>
              </w:rPr>
            </w:pPr>
          </w:p>
        </w:tc>
        <w:tc>
          <w:tcPr>
            <w:tcW w:w="926" w:type="dxa"/>
          </w:tcPr>
          <w:p w14:paraId="7469C1F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18436E7C" w14:textId="77777777" w:rsidR="00CE64B3" w:rsidRPr="007D3311" w:rsidRDefault="00CE64B3" w:rsidP="00CE64B3">
            <w:pPr>
              <w:rPr>
                <w:rFonts w:ascii="Times" w:eastAsia="Times" w:hAnsi="Times" w:cs="Times"/>
                <w:sz w:val="18"/>
                <w:szCs w:val="18"/>
              </w:rPr>
            </w:pPr>
          </w:p>
        </w:tc>
        <w:tc>
          <w:tcPr>
            <w:tcW w:w="926" w:type="dxa"/>
            <w:vMerge/>
          </w:tcPr>
          <w:p w14:paraId="6DF25CCB" w14:textId="77777777" w:rsidR="00CE64B3" w:rsidRPr="007D3311" w:rsidRDefault="00CE64B3" w:rsidP="00CE64B3">
            <w:pPr>
              <w:rPr>
                <w:rFonts w:ascii="Times" w:eastAsia="Times" w:hAnsi="Times" w:cs="Times"/>
                <w:sz w:val="18"/>
                <w:szCs w:val="18"/>
              </w:rPr>
            </w:pPr>
          </w:p>
        </w:tc>
      </w:tr>
      <w:tr w:rsidR="006F69C2" w:rsidRPr="007D3311" w14:paraId="61C95D4F" w14:textId="77777777" w:rsidTr="00010B82">
        <w:tc>
          <w:tcPr>
            <w:tcW w:w="627" w:type="dxa"/>
            <w:vMerge/>
          </w:tcPr>
          <w:p w14:paraId="4C49AE10" w14:textId="31987E96" w:rsidR="00CE64B3" w:rsidRPr="007D3311" w:rsidRDefault="00CE64B3" w:rsidP="00CE64B3">
            <w:pPr>
              <w:rPr>
                <w:sz w:val="18"/>
                <w:szCs w:val="18"/>
              </w:rPr>
            </w:pPr>
          </w:p>
        </w:tc>
        <w:tc>
          <w:tcPr>
            <w:tcW w:w="1157" w:type="dxa"/>
          </w:tcPr>
          <w:p w14:paraId="41A775E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GFU013_2B</w:t>
            </w:r>
          </w:p>
        </w:tc>
        <w:tc>
          <w:tcPr>
            <w:tcW w:w="1026" w:type="dxa"/>
            <w:vMerge/>
          </w:tcPr>
          <w:p w14:paraId="5061F8F3" w14:textId="77777777" w:rsidR="00CE64B3" w:rsidRPr="007D3311" w:rsidRDefault="00CE64B3" w:rsidP="00CE64B3">
            <w:pPr>
              <w:rPr>
                <w:rFonts w:ascii="Times" w:eastAsia="Times" w:hAnsi="Times" w:cs="Times"/>
                <w:sz w:val="18"/>
                <w:szCs w:val="18"/>
              </w:rPr>
            </w:pPr>
          </w:p>
        </w:tc>
        <w:tc>
          <w:tcPr>
            <w:tcW w:w="1096" w:type="dxa"/>
            <w:vMerge/>
          </w:tcPr>
          <w:p w14:paraId="599875AA" w14:textId="77777777" w:rsidR="00CE64B3" w:rsidRPr="007D3311" w:rsidRDefault="00CE64B3" w:rsidP="00CE64B3">
            <w:pPr>
              <w:rPr>
                <w:rFonts w:ascii="Times" w:eastAsia="Times" w:hAnsi="Times" w:cs="Times"/>
                <w:sz w:val="18"/>
                <w:szCs w:val="18"/>
              </w:rPr>
            </w:pPr>
          </w:p>
        </w:tc>
        <w:tc>
          <w:tcPr>
            <w:tcW w:w="776" w:type="dxa"/>
          </w:tcPr>
          <w:p w14:paraId="48E6F07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5EA4132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577F4D54" w14:textId="77777777" w:rsidR="00CE64B3" w:rsidRPr="007D3311" w:rsidRDefault="00CE64B3" w:rsidP="00CE64B3">
            <w:pPr>
              <w:rPr>
                <w:rFonts w:ascii="Times" w:eastAsia="Times" w:hAnsi="Times" w:cs="Times"/>
                <w:sz w:val="18"/>
                <w:szCs w:val="18"/>
              </w:rPr>
            </w:pPr>
          </w:p>
        </w:tc>
        <w:tc>
          <w:tcPr>
            <w:tcW w:w="926" w:type="dxa"/>
            <w:vMerge/>
          </w:tcPr>
          <w:p w14:paraId="49C67604" w14:textId="77777777" w:rsidR="00CE64B3" w:rsidRPr="007D3311" w:rsidRDefault="00CE64B3" w:rsidP="00CE64B3">
            <w:pPr>
              <w:rPr>
                <w:rFonts w:ascii="Times" w:eastAsia="Times" w:hAnsi="Times" w:cs="Times"/>
                <w:sz w:val="18"/>
                <w:szCs w:val="18"/>
              </w:rPr>
            </w:pPr>
          </w:p>
        </w:tc>
        <w:tc>
          <w:tcPr>
            <w:tcW w:w="897" w:type="dxa"/>
            <w:vMerge/>
          </w:tcPr>
          <w:p w14:paraId="5DAA63DF" w14:textId="77777777" w:rsidR="00CE64B3" w:rsidRPr="007D3311" w:rsidRDefault="00CE64B3" w:rsidP="00CE64B3">
            <w:pPr>
              <w:rPr>
                <w:rFonts w:ascii="Times" w:eastAsia="Times" w:hAnsi="Times" w:cs="Times"/>
                <w:sz w:val="18"/>
                <w:szCs w:val="18"/>
              </w:rPr>
            </w:pPr>
          </w:p>
        </w:tc>
        <w:tc>
          <w:tcPr>
            <w:tcW w:w="926" w:type="dxa"/>
          </w:tcPr>
          <w:p w14:paraId="6CC65BD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10BE54A6" w14:textId="77777777" w:rsidR="00CE64B3" w:rsidRPr="007D3311" w:rsidRDefault="00CE64B3" w:rsidP="00CE64B3">
            <w:pPr>
              <w:rPr>
                <w:rFonts w:ascii="Times" w:eastAsia="Times" w:hAnsi="Times" w:cs="Times"/>
                <w:sz w:val="18"/>
                <w:szCs w:val="18"/>
              </w:rPr>
            </w:pPr>
          </w:p>
        </w:tc>
        <w:tc>
          <w:tcPr>
            <w:tcW w:w="926" w:type="dxa"/>
            <w:vMerge/>
          </w:tcPr>
          <w:p w14:paraId="70C21C6C" w14:textId="77777777" w:rsidR="00CE64B3" w:rsidRPr="007D3311" w:rsidRDefault="00CE64B3" w:rsidP="00CE64B3">
            <w:pPr>
              <w:rPr>
                <w:rFonts w:ascii="Times" w:eastAsia="Times" w:hAnsi="Times" w:cs="Times"/>
                <w:sz w:val="18"/>
                <w:szCs w:val="18"/>
              </w:rPr>
            </w:pPr>
          </w:p>
        </w:tc>
      </w:tr>
      <w:tr w:rsidR="006F69C2" w:rsidRPr="007D3311" w14:paraId="2E1BA5BD" w14:textId="77777777" w:rsidTr="00010B82">
        <w:tc>
          <w:tcPr>
            <w:tcW w:w="627" w:type="dxa"/>
            <w:vMerge w:val="restart"/>
          </w:tcPr>
          <w:p w14:paraId="050D8621" w14:textId="77777777" w:rsidR="00CE64B3" w:rsidRPr="007D3311" w:rsidRDefault="00CE64B3" w:rsidP="00CE64B3">
            <w:pPr>
              <w:rPr>
                <w:sz w:val="18"/>
                <w:szCs w:val="18"/>
              </w:rPr>
            </w:pPr>
            <w:r w:rsidRPr="007D3311">
              <w:rPr>
                <w:rFonts w:ascii="Times" w:eastAsia="Times" w:hAnsi="Times" w:cs="Times"/>
                <w:sz w:val="18"/>
                <w:szCs w:val="18"/>
              </w:rPr>
              <w:t>01/13</w:t>
            </w:r>
          </w:p>
        </w:tc>
        <w:tc>
          <w:tcPr>
            <w:tcW w:w="1157" w:type="dxa"/>
          </w:tcPr>
          <w:p w14:paraId="72DF5F13" w14:textId="4E946BE6"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GFU014_1</w:t>
            </w:r>
            <w:r w:rsidR="00440902">
              <w:rPr>
                <w:rFonts w:ascii="Times" w:eastAsia="Times" w:hAnsi="Times" w:cs="Times"/>
                <w:sz w:val="18"/>
                <w:szCs w:val="18"/>
              </w:rPr>
              <w:t>A</w:t>
            </w:r>
          </w:p>
        </w:tc>
        <w:tc>
          <w:tcPr>
            <w:tcW w:w="1026" w:type="dxa"/>
            <w:vMerge w:val="restart"/>
          </w:tcPr>
          <w:p w14:paraId="7E4F59D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&gt;10</w:t>
            </w:r>
            <w:r w:rsidRPr="007D3311">
              <w:rPr>
                <w:rFonts w:ascii="Times" w:eastAsia="Times" w:hAnsi="Times" w:cs="Times"/>
                <w:sz w:val="18"/>
                <w:szCs w:val="18"/>
                <w:vertAlign w:val="superscript"/>
              </w:rPr>
              <w:t>5</w:t>
            </w:r>
          </w:p>
        </w:tc>
        <w:tc>
          <w:tcPr>
            <w:tcW w:w="1096" w:type="dxa"/>
            <w:vMerge w:val="restart"/>
          </w:tcPr>
          <w:p w14:paraId="45370D6F" w14:textId="77777777" w:rsidR="00CE64B3" w:rsidRPr="007D3311" w:rsidRDefault="00CE64B3" w:rsidP="00CE64B3">
            <w:pPr>
              <w:rPr>
                <w:rFonts w:ascii="Times" w:eastAsia="Times" w:hAnsi="Times" w:cs="Times"/>
                <w:sz w:val="18"/>
                <w:szCs w:val="18"/>
              </w:rPr>
            </w:pPr>
            <w:r w:rsidRPr="007D3311">
              <w:rPr>
                <w:rFonts w:ascii="Times" w:eastAsia="Times" w:hAnsi="Times" w:cs="Times"/>
                <w:i/>
                <w:iCs/>
                <w:sz w:val="18"/>
                <w:szCs w:val="18"/>
              </w:rPr>
              <w:t>E. coli</w:t>
            </w:r>
            <w:r w:rsidRPr="007D3311">
              <w:rPr>
                <w:rFonts w:ascii="Times" w:eastAsia="Times" w:hAnsi="Times" w:cs="Times"/>
                <w:sz w:val="18"/>
                <w:szCs w:val="18"/>
              </w:rPr>
              <w:t>, other</w:t>
            </w:r>
          </w:p>
        </w:tc>
        <w:tc>
          <w:tcPr>
            <w:tcW w:w="776" w:type="dxa"/>
          </w:tcPr>
          <w:p w14:paraId="6C0B444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4</w:t>
            </w:r>
          </w:p>
        </w:tc>
        <w:tc>
          <w:tcPr>
            <w:tcW w:w="947" w:type="dxa"/>
          </w:tcPr>
          <w:p w14:paraId="074803CF"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val="restart"/>
          </w:tcPr>
          <w:p w14:paraId="70C6DAC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17C35E62"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3D088CA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27 (S)</w:t>
            </w:r>
          </w:p>
        </w:tc>
        <w:tc>
          <w:tcPr>
            <w:tcW w:w="926" w:type="dxa"/>
          </w:tcPr>
          <w:p w14:paraId="0C098FB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val="restart"/>
          </w:tcPr>
          <w:p w14:paraId="65DBCC5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3C3A92B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r>
      <w:tr w:rsidR="006F69C2" w:rsidRPr="007D3311" w14:paraId="3E037A2F" w14:textId="77777777" w:rsidTr="00010B82">
        <w:tc>
          <w:tcPr>
            <w:tcW w:w="627" w:type="dxa"/>
            <w:vMerge/>
          </w:tcPr>
          <w:p w14:paraId="75B21807" w14:textId="020FABC4" w:rsidR="00CE64B3" w:rsidRPr="007D3311" w:rsidRDefault="00CE64B3" w:rsidP="00CE64B3">
            <w:pPr>
              <w:rPr>
                <w:sz w:val="18"/>
                <w:szCs w:val="18"/>
              </w:rPr>
            </w:pPr>
          </w:p>
        </w:tc>
        <w:tc>
          <w:tcPr>
            <w:tcW w:w="1157" w:type="dxa"/>
          </w:tcPr>
          <w:p w14:paraId="4C50B29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GFU014_1B</w:t>
            </w:r>
          </w:p>
        </w:tc>
        <w:tc>
          <w:tcPr>
            <w:tcW w:w="1026" w:type="dxa"/>
            <w:vMerge/>
          </w:tcPr>
          <w:p w14:paraId="4EE1046E" w14:textId="77777777" w:rsidR="00CE64B3" w:rsidRPr="007D3311" w:rsidRDefault="00CE64B3" w:rsidP="00CE64B3">
            <w:pPr>
              <w:rPr>
                <w:rFonts w:ascii="Times" w:eastAsia="Times" w:hAnsi="Times" w:cs="Times"/>
                <w:sz w:val="18"/>
                <w:szCs w:val="18"/>
              </w:rPr>
            </w:pPr>
          </w:p>
        </w:tc>
        <w:tc>
          <w:tcPr>
            <w:tcW w:w="1096" w:type="dxa"/>
            <w:vMerge/>
          </w:tcPr>
          <w:p w14:paraId="2973D02C" w14:textId="77777777" w:rsidR="00CE64B3" w:rsidRPr="007D3311" w:rsidRDefault="00CE64B3" w:rsidP="00CE64B3">
            <w:pPr>
              <w:rPr>
                <w:rFonts w:ascii="Times" w:eastAsia="Times" w:hAnsi="Times" w:cs="Times"/>
                <w:sz w:val="18"/>
                <w:szCs w:val="18"/>
              </w:rPr>
            </w:pPr>
          </w:p>
        </w:tc>
        <w:tc>
          <w:tcPr>
            <w:tcW w:w="776" w:type="dxa"/>
          </w:tcPr>
          <w:p w14:paraId="5B05E427"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0C0E808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2365F5D7" w14:textId="77777777" w:rsidR="00CE64B3" w:rsidRPr="007D3311" w:rsidRDefault="00CE64B3" w:rsidP="00CE64B3">
            <w:pPr>
              <w:rPr>
                <w:rFonts w:ascii="Times" w:eastAsia="Times" w:hAnsi="Times" w:cs="Times"/>
                <w:sz w:val="18"/>
                <w:szCs w:val="18"/>
              </w:rPr>
            </w:pPr>
          </w:p>
        </w:tc>
        <w:tc>
          <w:tcPr>
            <w:tcW w:w="926" w:type="dxa"/>
            <w:vMerge/>
          </w:tcPr>
          <w:p w14:paraId="19950C6E" w14:textId="77777777" w:rsidR="00CE64B3" w:rsidRPr="007D3311" w:rsidRDefault="00CE64B3" w:rsidP="00CE64B3">
            <w:pPr>
              <w:rPr>
                <w:rFonts w:ascii="Times" w:eastAsia="Times" w:hAnsi="Times" w:cs="Times"/>
                <w:sz w:val="18"/>
                <w:szCs w:val="18"/>
              </w:rPr>
            </w:pPr>
          </w:p>
        </w:tc>
        <w:tc>
          <w:tcPr>
            <w:tcW w:w="897" w:type="dxa"/>
            <w:vMerge/>
          </w:tcPr>
          <w:p w14:paraId="060A8AD7" w14:textId="77777777" w:rsidR="00CE64B3" w:rsidRPr="007D3311" w:rsidRDefault="00CE64B3" w:rsidP="00CE64B3">
            <w:pPr>
              <w:rPr>
                <w:rFonts w:ascii="Times" w:eastAsia="Times" w:hAnsi="Times" w:cs="Times"/>
                <w:sz w:val="18"/>
                <w:szCs w:val="18"/>
              </w:rPr>
            </w:pPr>
          </w:p>
        </w:tc>
        <w:tc>
          <w:tcPr>
            <w:tcW w:w="926" w:type="dxa"/>
          </w:tcPr>
          <w:p w14:paraId="5D7D1A6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236A68B0" w14:textId="77777777" w:rsidR="00CE64B3" w:rsidRPr="007D3311" w:rsidRDefault="00CE64B3" w:rsidP="00CE64B3">
            <w:pPr>
              <w:rPr>
                <w:rFonts w:ascii="Times" w:eastAsia="Times" w:hAnsi="Times" w:cs="Times"/>
                <w:sz w:val="18"/>
                <w:szCs w:val="18"/>
              </w:rPr>
            </w:pPr>
          </w:p>
        </w:tc>
        <w:tc>
          <w:tcPr>
            <w:tcW w:w="926" w:type="dxa"/>
            <w:vMerge/>
          </w:tcPr>
          <w:p w14:paraId="443EF32A" w14:textId="77777777" w:rsidR="00CE64B3" w:rsidRPr="007D3311" w:rsidRDefault="00CE64B3" w:rsidP="00CE64B3">
            <w:pPr>
              <w:rPr>
                <w:rFonts w:ascii="Times" w:eastAsia="Times" w:hAnsi="Times" w:cs="Times"/>
                <w:sz w:val="18"/>
                <w:szCs w:val="18"/>
              </w:rPr>
            </w:pPr>
          </w:p>
        </w:tc>
      </w:tr>
      <w:tr w:rsidR="006F69C2" w:rsidRPr="007D3311" w14:paraId="1EAF50AD" w14:textId="77777777" w:rsidTr="00010B82">
        <w:tc>
          <w:tcPr>
            <w:tcW w:w="627" w:type="dxa"/>
            <w:vMerge/>
          </w:tcPr>
          <w:p w14:paraId="26733471" w14:textId="2E3D223F" w:rsidR="00CE64B3" w:rsidRPr="007D3311" w:rsidRDefault="00CE64B3" w:rsidP="00CE64B3">
            <w:pPr>
              <w:rPr>
                <w:sz w:val="18"/>
                <w:szCs w:val="18"/>
              </w:rPr>
            </w:pPr>
          </w:p>
        </w:tc>
        <w:tc>
          <w:tcPr>
            <w:tcW w:w="1157" w:type="dxa"/>
          </w:tcPr>
          <w:p w14:paraId="2CAFA4F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GFU014_2A</w:t>
            </w:r>
          </w:p>
        </w:tc>
        <w:tc>
          <w:tcPr>
            <w:tcW w:w="1026" w:type="dxa"/>
            <w:vMerge/>
          </w:tcPr>
          <w:p w14:paraId="6957C635" w14:textId="77777777" w:rsidR="00CE64B3" w:rsidRPr="007D3311" w:rsidRDefault="00CE64B3" w:rsidP="00CE64B3">
            <w:pPr>
              <w:rPr>
                <w:rFonts w:ascii="Times" w:eastAsia="Times" w:hAnsi="Times" w:cs="Times"/>
                <w:sz w:val="18"/>
                <w:szCs w:val="18"/>
              </w:rPr>
            </w:pPr>
          </w:p>
        </w:tc>
        <w:tc>
          <w:tcPr>
            <w:tcW w:w="1096" w:type="dxa"/>
            <w:vMerge/>
          </w:tcPr>
          <w:p w14:paraId="675BC77A" w14:textId="77777777" w:rsidR="00CE64B3" w:rsidRPr="007D3311" w:rsidRDefault="00CE64B3" w:rsidP="00CE64B3">
            <w:pPr>
              <w:rPr>
                <w:rFonts w:ascii="Times" w:eastAsia="Times" w:hAnsi="Times" w:cs="Times"/>
                <w:sz w:val="18"/>
                <w:szCs w:val="18"/>
              </w:rPr>
            </w:pPr>
          </w:p>
        </w:tc>
        <w:tc>
          <w:tcPr>
            <w:tcW w:w="776" w:type="dxa"/>
          </w:tcPr>
          <w:p w14:paraId="4700868F"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4</w:t>
            </w:r>
          </w:p>
        </w:tc>
        <w:tc>
          <w:tcPr>
            <w:tcW w:w="947" w:type="dxa"/>
          </w:tcPr>
          <w:p w14:paraId="7A3703B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2B96C000" w14:textId="77777777" w:rsidR="00CE64B3" w:rsidRPr="007D3311" w:rsidRDefault="00CE64B3" w:rsidP="00CE64B3">
            <w:pPr>
              <w:rPr>
                <w:rFonts w:ascii="Times" w:eastAsia="Times" w:hAnsi="Times" w:cs="Times"/>
                <w:sz w:val="18"/>
                <w:szCs w:val="18"/>
              </w:rPr>
            </w:pPr>
          </w:p>
        </w:tc>
        <w:tc>
          <w:tcPr>
            <w:tcW w:w="926" w:type="dxa"/>
            <w:vMerge/>
          </w:tcPr>
          <w:p w14:paraId="51509A23" w14:textId="77777777" w:rsidR="00CE64B3" w:rsidRPr="007D3311" w:rsidRDefault="00CE64B3" w:rsidP="00CE64B3">
            <w:pPr>
              <w:rPr>
                <w:rFonts w:ascii="Times" w:eastAsia="Times" w:hAnsi="Times" w:cs="Times"/>
                <w:sz w:val="18"/>
                <w:szCs w:val="18"/>
              </w:rPr>
            </w:pPr>
          </w:p>
        </w:tc>
        <w:tc>
          <w:tcPr>
            <w:tcW w:w="897" w:type="dxa"/>
            <w:vMerge/>
          </w:tcPr>
          <w:p w14:paraId="1C361E43" w14:textId="77777777" w:rsidR="00CE64B3" w:rsidRPr="007D3311" w:rsidRDefault="00CE64B3" w:rsidP="00CE64B3">
            <w:pPr>
              <w:rPr>
                <w:rFonts w:ascii="Times" w:eastAsia="Times" w:hAnsi="Times" w:cs="Times"/>
                <w:sz w:val="18"/>
                <w:szCs w:val="18"/>
              </w:rPr>
            </w:pPr>
          </w:p>
        </w:tc>
        <w:tc>
          <w:tcPr>
            <w:tcW w:w="926" w:type="dxa"/>
          </w:tcPr>
          <w:p w14:paraId="6333B93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5256759C" w14:textId="77777777" w:rsidR="00CE64B3" w:rsidRPr="007D3311" w:rsidRDefault="00CE64B3" w:rsidP="00CE64B3">
            <w:pPr>
              <w:rPr>
                <w:rFonts w:ascii="Times" w:eastAsia="Times" w:hAnsi="Times" w:cs="Times"/>
                <w:sz w:val="18"/>
                <w:szCs w:val="18"/>
              </w:rPr>
            </w:pPr>
          </w:p>
        </w:tc>
        <w:tc>
          <w:tcPr>
            <w:tcW w:w="926" w:type="dxa"/>
            <w:vMerge/>
          </w:tcPr>
          <w:p w14:paraId="59EAC5B3" w14:textId="77777777" w:rsidR="00CE64B3" w:rsidRPr="007D3311" w:rsidRDefault="00CE64B3" w:rsidP="00CE64B3">
            <w:pPr>
              <w:rPr>
                <w:rFonts w:ascii="Times" w:eastAsia="Times" w:hAnsi="Times" w:cs="Times"/>
                <w:sz w:val="18"/>
                <w:szCs w:val="18"/>
              </w:rPr>
            </w:pPr>
          </w:p>
        </w:tc>
      </w:tr>
      <w:tr w:rsidR="006F69C2" w:rsidRPr="007D3311" w14:paraId="0C873ECE" w14:textId="77777777" w:rsidTr="00010B82">
        <w:tc>
          <w:tcPr>
            <w:tcW w:w="627" w:type="dxa"/>
            <w:vMerge/>
          </w:tcPr>
          <w:p w14:paraId="46B6BEDC" w14:textId="7A578C86" w:rsidR="00CE64B3" w:rsidRPr="007D3311" w:rsidRDefault="00CE64B3" w:rsidP="00CE64B3">
            <w:pPr>
              <w:rPr>
                <w:sz w:val="18"/>
                <w:szCs w:val="18"/>
              </w:rPr>
            </w:pPr>
          </w:p>
        </w:tc>
        <w:tc>
          <w:tcPr>
            <w:tcW w:w="1157" w:type="dxa"/>
          </w:tcPr>
          <w:p w14:paraId="6BC4D8B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GFU014_2B</w:t>
            </w:r>
          </w:p>
        </w:tc>
        <w:tc>
          <w:tcPr>
            <w:tcW w:w="1026" w:type="dxa"/>
            <w:vMerge/>
          </w:tcPr>
          <w:p w14:paraId="79BB83D4" w14:textId="77777777" w:rsidR="00CE64B3" w:rsidRPr="007D3311" w:rsidRDefault="00CE64B3" w:rsidP="00CE64B3">
            <w:pPr>
              <w:rPr>
                <w:rFonts w:ascii="Times" w:eastAsia="Times" w:hAnsi="Times" w:cs="Times"/>
                <w:sz w:val="18"/>
                <w:szCs w:val="18"/>
              </w:rPr>
            </w:pPr>
          </w:p>
        </w:tc>
        <w:tc>
          <w:tcPr>
            <w:tcW w:w="1096" w:type="dxa"/>
            <w:vMerge/>
          </w:tcPr>
          <w:p w14:paraId="29BD4CA2" w14:textId="77777777" w:rsidR="00CE64B3" w:rsidRPr="007D3311" w:rsidRDefault="00CE64B3" w:rsidP="00CE64B3">
            <w:pPr>
              <w:rPr>
                <w:rFonts w:ascii="Times" w:eastAsia="Times" w:hAnsi="Times" w:cs="Times"/>
                <w:sz w:val="18"/>
                <w:szCs w:val="18"/>
              </w:rPr>
            </w:pPr>
          </w:p>
        </w:tc>
        <w:tc>
          <w:tcPr>
            <w:tcW w:w="776" w:type="dxa"/>
          </w:tcPr>
          <w:p w14:paraId="5E31BCF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352C237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79590868" w14:textId="77777777" w:rsidR="00CE64B3" w:rsidRPr="007D3311" w:rsidRDefault="00CE64B3" w:rsidP="00CE64B3">
            <w:pPr>
              <w:rPr>
                <w:rFonts w:ascii="Times" w:eastAsia="Times" w:hAnsi="Times" w:cs="Times"/>
                <w:sz w:val="18"/>
                <w:szCs w:val="18"/>
              </w:rPr>
            </w:pPr>
          </w:p>
        </w:tc>
        <w:tc>
          <w:tcPr>
            <w:tcW w:w="926" w:type="dxa"/>
            <w:vMerge/>
          </w:tcPr>
          <w:p w14:paraId="67A473DE" w14:textId="77777777" w:rsidR="00CE64B3" w:rsidRPr="007D3311" w:rsidRDefault="00CE64B3" w:rsidP="00CE64B3">
            <w:pPr>
              <w:rPr>
                <w:rFonts w:ascii="Times" w:eastAsia="Times" w:hAnsi="Times" w:cs="Times"/>
                <w:sz w:val="18"/>
                <w:szCs w:val="18"/>
              </w:rPr>
            </w:pPr>
          </w:p>
        </w:tc>
        <w:tc>
          <w:tcPr>
            <w:tcW w:w="897" w:type="dxa"/>
            <w:vMerge/>
          </w:tcPr>
          <w:p w14:paraId="2AFDEFAE" w14:textId="77777777" w:rsidR="00CE64B3" w:rsidRPr="007D3311" w:rsidRDefault="00CE64B3" w:rsidP="00CE64B3">
            <w:pPr>
              <w:rPr>
                <w:rFonts w:ascii="Times" w:eastAsia="Times" w:hAnsi="Times" w:cs="Times"/>
                <w:sz w:val="18"/>
                <w:szCs w:val="18"/>
              </w:rPr>
            </w:pPr>
          </w:p>
        </w:tc>
        <w:tc>
          <w:tcPr>
            <w:tcW w:w="926" w:type="dxa"/>
          </w:tcPr>
          <w:p w14:paraId="6AE0AC7E" w14:textId="361DDD3A" w:rsidR="00CE64B3" w:rsidRPr="007D3311" w:rsidRDefault="00142D3C" w:rsidP="00CE64B3">
            <w:pPr>
              <w:rPr>
                <w:rFonts w:ascii="Times" w:eastAsia="Times" w:hAnsi="Times" w:cs="Times"/>
                <w:sz w:val="18"/>
                <w:szCs w:val="18"/>
              </w:rPr>
            </w:pPr>
            <w:r>
              <w:rPr>
                <w:rFonts w:ascii="Times" w:eastAsia="Times" w:hAnsi="Times" w:cs="Times"/>
                <w:sz w:val="18"/>
                <w:szCs w:val="18"/>
              </w:rPr>
              <w:t>Invalid</w:t>
            </w:r>
          </w:p>
        </w:tc>
        <w:tc>
          <w:tcPr>
            <w:tcW w:w="897" w:type="dxa"/>
            <w:vMerge/>
          </w:tcPr>
          <w:p w14:paraId="48464626" w14:textId="77777777" w:rsidR="00CE64B3" w:rsidRPr="007D3311" w:rsidRDefault="00CE64B3" w:rsidP="00CE64B3">
            <w:pPr>
              <w:rPr>
                <w:rFonts w:ascii="Times" w:eastAsia="Times" w:hAnsi="Times" w:cs="Times"/>
                <w:sz w:val="18"/>
                <w:szCs w:val="18"/>
              </w:rPr>
            </w:pPr>
          </w:p>
        </w:tc>
        <w:tc>
          <w:tcPr>
            <w:tcW w:w="926" w:type="dxa"/>
            <w:vMerge/>
          </w:tcPr>
          <w:p w14:paraId="4AFDFAB1" w14:textId="77777777" w:rsidR="00CE64B3" w:rsidRPr="007D3311" w:rsidRDefault="00CE64B3" w:rsidP="00CE64B3">
            <w:pPr>
              <w:rPr>
                <w:rFonts w:ascii="Times" w:eastAsia="Times" w:hAnsi="Times" w:cs="Times"/>
                <w:sz w:val="18"/>
                <w:szCs w:val="18"/>
              </w:rPr>
            </w:pPr>
          </w:p>
        </w:tc>
      </w:tr>
      <w:tr w:rsidR="006F69C2" w:rsidRPr="007D3311" w14:paraId="55636D8A" w14:textId="77777777" w:rsidTr="00010B82">
        <w:tc>
          <w:tcPr>
            <w:tcW w:w="627" w:type="dxa"/>
            <w:vMerge w:val="restart"/>
          </w:tcPr>
          <w:p w14:paraId="3B812AE5" w14:textId="77777777" w:rsidR="00CE64B3" w:rsidRPr="007D3311" w:rsidRDefault="00CE64B3" w:rsidP="00CE64B3">
            <w:pPr>
              <w:rPr>
                <w:sz w:val="18"/>
                <w:szCs w:val="18"/>
              </w:rPr>
            </w:pPr>
            <w:r w:rsidRPr="007D3311">
              <w:rPr>
                <w:rFonts w:ascii="Times" w:eastAsia="Times" w:hAnsi="Times" w:cs="Times"/>
                <w:sz w:val="18"/>
                <w:szCs w:val="18"/>
              </w:rPr>
              <w:t>01/13</w:t>
            </w:r>
          </w:p>
        </w:tc>
        <w:tc>
          <w:tcPr>
            <w:tcW w:w="1157" w:type="dxa"/>
          </w:tcPr>
          <w:p w14:paraId="655766A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GFU015_1</w:t>
            </w:r>
          </w:p>
        </w:tc>
        <w:tc>
          <w:tcPr>
            <w:tcW w:w="1026" w:type="dxa"/>
            <w:vMerge w:val="restart"/>
          </w:tcPr>
          <w:p w14:paraId="650A4892"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&gt;10</w:t>
            </w:r>
            <w:r w:rsidRPr="007D3311">
              <w:rPr>
                <w:rFonts w:ascii="Times" w:eastAsia="Times" w:hAnsi="Times" w:cs="Times"/>
                <w:sz w:val="18"/>
                <w:szCs w:val="18"/>
                <w:vertAlign w:val="superscript"/>
              </w:rPr>
              <w:t>5</w:t>
            </w:r>
          </w:p>
        </w:tc>
        <w:tc>
          <w:tcPr>
            <w:tcW w:w="1096" w:type="dxa"/>
            <w:vMerge w:val="restart"/>
          </w:tcPr>
          <w:p w14:paraId="568EE773" w14:textId="77777777" w:rsidR="00CE64B3" w:rsidRPr="007D3311" w:rsidRDefault="00CE64B3" w:rsidP="00CE64B3">
            <w:pPr>
              <w:rPr>
                <w:rFonts w:ascii="Times" w:eastAsia="Times" w:hAnsi="Times" w:cs="Times"/>
                <w:sz w:val="18"/>
                <w:szCs w:val="18"/>
              </w:rPr>
            </w:pPr>
            <w:r w:rsidRPr="007D3311">
              <w:rPr>
                <w:rFonts w:ascii="Times" w:eastAsia="Times" w:hAnsi="Times" w:cs="Times"/>
                <w:i/>
                <w:iCs/>
                <w:sz w:val="18"/>
                <w:szCs w:val="18"/>
              </w:rPr>
              <w:t>E. coli</w:t>
            </w:r>
          </w:p>
        </w:tc>
        <w:tc>
          <w:tcPr>
            <w:tcW w:w="776" w:type="dxa"/>
          </w:tcPr>
          <w:p w14:paraId="4351FB8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3B2B07D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val="restart"/>
          </w:tcPr>
          <w:p w14:paraId="7CD98E5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413760E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048D2C9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34 (S)</w:t>
            </w:r>
          </w:p>
        </w:tc>
        <w:tc>
          <w:tcPr>
            <w:tcW w:w="926" w:type="dxa"/>
          </w:tcPr>
          <w:p w14:paraId="36F4C9A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val="restart"/>
          </w:tcPr>
          <w:p w14:paraId="67E86D2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5AB10D9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r>
      <w:tr w:rsidR="006F69C2" w:rsidRPr="007D3311" w14:paraId="1FC7701B" w14:textId="77777777" w:rsidTr="00010B82">
        <w:tc>
          <w:tcPr>
            <w:tcW w:w="627" w:type="dxa"/>
            <w:vMerge/>
          </w:tcPr>
          <w:p w14:paraId="626E217F" w14:textId="47BFFFB4" w:rsidR="00CE64B3" w:rsidRPr="007D3311" w:rsidRDefault="00CE64B3" w:rsidP="00CE64B3">
            <w:pPr>
              <w:rPr>
                <w:sz w:val="18"/>
                <w:szCs w:val="18"/>
              </w:rPr>
            </w:pPr>
          </w:p>
        </w:tc>
        <w:tc>
          <w:tcPr>
            <w:tcW w:w="1157" w:type="dxa"/>
          </w:tcPr>
          <w:p w14:paraId="3607E13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GFU015_2</w:t>
            </w:r>
          </w:p>
        </w:tc>
        <w:tc>
          <w:tcPr>
            <w:tcW w:w="1026" w:type="dxa"/>
            <w:vMerge/>
          </w:tcPr>
          <w:p w14:paraId="67582A9C" w14:textId="77777777" w:rsidR="00CE64B3" w:rsidRPr="007D3311" w:rsidRDefault="00CE64B3" w:rsidP="00CE64B3">
            <w:pPr>
              <w:rPr>
                <w:rFonts w:ascii="Times" w:eastAsia="Times" w:hAnsi="Times" w:cs="Times"/>
                <w:sz w:val="18"/>
                <w:szCs w:val="18"/>
              </w:rPr>
            </w:pPr>
          </w:p>
        </w:tc>
        <w:tc>
          <w:tcPr>
            <w:tcW w:w="1096" w:type="dxa"/>
            <w:vMerge/>
          </w:tcPr>
          <w:p w14:paraId="3C6799E2" w14:textId="77777777" w:rsidR="00CE64B3" w:rsidRPr="007D3311" w:rsidRDefault="00CE64B3" w:rsidP="00CE64B3">
            <w:pPr>
              <w:rPr>
                <w:rFonts w:ascii="Times" w:eastAsia="Times" w:hAnsi="Times" w:cs="Times"/>
                <w:sz w:val="18"/>
                <w:szCs w:val="18"/>
              </w:rPr>
            </w:pPr>
          </w:p>
        </w:tc>
        <w:tc>
          <w:tcPr>
            <w:tcW w:w="776" w:type="dxa"/>
          </w:tcPr>
          <w:p w14:paraId="6D874C9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7A912BD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2E4CD1B8" w14:textId="77777777" w:rsidR="00CE64B3" w:rsidRPr="007D3311" w:rsidRDefault="00CE64B3" w:rsidP="00CE64B3">
            <w:pPr>
              <w:rPr>
                <w:rFonts w:ascii="Times" w:eastAsia="Times" w:hAnsi="Times" w:cs="Times"/>
                <w:sz w:val="18"/>
                <w:szCs w:val="18"/>
              </w:rPr>
            </w:pPr>
          </w:p>
        </w:tc>
        <w:tc>
          <w:tcPr>
            <w:tcW w:w="926" w:type="dxa"/>
            <w:vMerge/>
          </w:tcPr>
          <w:p w14:paraId="5416533D" w14:textId="77777777" w:rsidR="00CE64B3" w:rsidRPr="007D3311" w:rsidRDefault="00CE64B3" w:rsidP="00CE64B3">
            <w:pPr>
              <w:rPr>
                <w:rFonts w:ascii="Times" w:eastAsia="Times" w:hAnsi="Times" w:cs="Times"/>
                <w:sz w:val="18"/>
                <w:szCs w:val="18"/>
              </w:rPr>
            </w:pPr>
          </w:p>
        </w:tc>
        <w:tc>
          <w:tcPr>
            <w:tcW w:w="897" w:type="dxa"/>
            <w:vMerge/>
          </w:tcPr>
          <w:p w14:paraId="77842B5D" w14:textId="77777777" w:rsidR="00CE64B3" w:rsidRPr="007D3311" w:rsidRDefault="00CE64B3" w:rsidP="00CE64B3">
            <w:pPr>
              <w:rPr>
                <w:rFonts w:ascii="Times" w:eastAsia="Times" w:hAnsi="Times" w:cs="Times"/>
                <w:sz w:val="18"/>
                <w:szCs w:val="18"/>
              </w:rPr>
            </w:pPr>
          </w:p>
        </w:tc>
        <w:tc>
          <w:tcPr>
            <w:tcW w:w="926" w:type="dxa"/>
          </w:tcPr>
          <w:p w14:paraId="248097A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7447C2A7" w14:textId="77777777" w:rsidR="00CE64B3" w:rsidRPr="007D3311" w:rsidRDefault="00CE64B3" w:rsidP="00CE64B3">
            <w:pPr>
              <w:rPr>
                <w:rFonts w:ascii="Times" w:eastAsia="Times" w:hAnsi="Times" w:cs="Times"/>
                <w:sz w:val="18"/>
                <w:szCs w:val="18"/>
              </w:rPr>
            </w:pPr>
          </w:p>
        </w:tc>
        <w:tc>
          <w:tcPr>
            <w:tcW w:w="926" w:type="dxa"/>
            <w:vMerge/>
          </w:tcPr>
          <w:p w14:paraId="000375B6" w14:textId="77777777" w:rsidR="00CE64B3" w:rsidRPr="007D3311" w:rsidRDefault="00CE64B3" w:rsidP="00CE64B3">
            <w:pPr>
              <w:rPr>
                <w:rFonts w:ascii="Times" w:eastAsia="Times" w:hAnsi="Times" w:cs="Times"/>
                <w:sz w:val="18"/>
                <w:szCs w:val="18"/>
              </w:rPr>
            </w:pPr>
          </w:p>
        </w:tc>
      </w:tr>
      <w:tr w:rsidR="006F69C2" w:rsidRPr="007D3311" w14:paraId="15A7E009" w14:textId="77777777" w:rsidTr="00010B82">
        <w:tc>
          <w:tcPr>
            <w:tcW w:w="627" w:type="dxa"/>
            <w:vMerge w:val="restart"/>
          </w:tcPr>
          <w:p w14:paraId="41247CFF" w14:textId="77777777" w:rsidR="00CE64B3" w:rsidRPr="007D3311" w:rsidRDefault="00CE64B3" w:rsidP="00CE64B3">
            <w:pPr>
              <w:rPr>
                <w:sz w:val="18"/>
                <w:szCs w:val="18"/>
              </w:rPr>
            </w:pPr>
            <w:r w:rsidRPr="007D3311">
              <w:rPr>
                <w:rFonts w:ascii="Times" w:eastAsia="Times" w:hAnsi="Times" w:cs="Times"/>
                <w:sz w:val="18"/>
                <w:szCs w:val="18"/>
              </w:rPr>
              <w:t>01/13</w:t>
            </w:r>
          </w:p>
        </w:tc>
        <w:tc>
          <w:tcPr>
            <w:tcW w:w="1157" w:type="dxa"/>
          </w:tcPr>
          <w:p w14:paraId="2FDC2B5A" w14:textId="1070CAF3"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GFU016_1</w:t>
            </w:r>
            <w:r w:rsidR="008274DE">
              <w:rPr>
                <w:rFonts w:ascii="Times" w:eastAsia="Times" w:hAnsi="Times" w:cs="Times"/>
                <w:sz w:val="18"/>
                <w:szCs w:val="18"/>
              </w:rPr>
              <w:t>A</w:t>
            </w:r>
          </w:p>
        </w:tc>
        <w:tc>
          <w:tcPr>
            <w:tcW w:w="1026" w:type="dxa"/>
            <w:vMerge w:val="restart"/>
          </w:tcPr>
          <w:p w14:paraId="2C77DC4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&gt;10</w:t>
            </w:r>
            <w:r w:rsidRPr="007D3311">
              <w:rPr>
                <w:rFonts w:ascii="Times" w:eastAsia="Times" w:hAnsi="Times" w:cs="Times"/>
                <w:sz w:val="18"/>
                <w:szCs w:val="18"/>
                <w:vertAlign w:val="superscript"/>
              </w:rPr>
              <w:t>5</w:t>
            </w:r>
          </w:p>
        </w:tc>
        <w:tc>
          <w:tcPr>
            <w:tcW w:w="1096" w:type="dxa"/>
            <w:vMerge w:val="restart"/>
          </w:tcPr>
          <w:p w14:paraId="0D4AA607" w14:textId="77777777" w:rsidR="00CE64B3" w:rsidRPr="007D3311" w:rsidRDefault="00CE64B3" w:rsidP="00CE64B3">
            <w:pPr>
              <w:rPr>
                <w:rFonts w:ascii="Times" w:eastAsia="Times" w:hAnsi="Times" w:cs="Times"/>
                <w:sz w:val="18"/>
                <w:szCs w:val="18"/>
              </w:rPr>
            </w:pPr>
            <w:r w:rsidRPr="007D3311">
              <w:rPr>
                <w:rFonts w:ascii="Times" w:eastAsia="Times" w:hAnsi="Times" w:cs="Times"/>
                <w:i/>
                <w:iCs/>
                <w:sz w:val="18"/>
                <w:szCs w:val="18"/>
              </w:rPr>
              <w:t>E. coli</w:t>
            </w:r>
            <w:r w:rsidRPr="007D3311">
              <w:rPr>
                <w:rFonts w:ascii="Times" w:eastAsia="Times" w:hAnsi="Times" w:cs="Times"/>
                <w:sz w:val="18"/>
                <w:szCs w:val="18"/>
              </w:rPr>
              <w:t xml:space="preserve">, </w:t>
            </w:r>
            <w:r w:rsidRPr="007D3311">
              <w:rPr>
                <w:rFonts w:ascii="Times" w:eastAsia="Times" w:hAnsi="Times" w:cs="Times"/>
                <w:sz w:val="18"/>
                <w:szCs w:val="18"/>
              </w:rPr>
              <w:lastRenderedPageBreak/>
              <w:t>other</w:t>
            </w:r>
          </w:p>
        </w:tc>
        <w:tc>
          <w:tcPr>
            <w:tcW w:w="776" w:type="dxa"/>
          </w:tcPr>
          <w:p w14:paraId="03D0154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lastRenderedPageBreak/>
              <w:t>4</w:t>
            </w:r>
          </w:p>
        </w:tc>
        <w:tc>
          <w:tcPr>
            <w:tcW w:w="947" w:type="dxa"/>
          </w:tcPr>
          <w:p w14:paraId="60CD7AF1"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val="restart"/>
          </w:tcPr>
          <w:p w14:paraId="45F25F32"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7E3ACD5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30E55E9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26 (S)</w:t>
            </w:r>
          </w:p>
        </w:tc>
        <w:tc>
          <w:tcPr>
            <w:tcW w:w="926" w:type="dxa"/>
          </w:tcPr>
          <w:p w14:paraId="6A69F58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val="restart"/>
          </w:tcPr>
          <w:p w14:paraId="7DFE45B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1EC5645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r>
      <w:tr w:rsidR="006F69C2" w:rsidRPr="007D3311" w14:paraId="419B4BA8" w14:textId="77777777" w:rsidTr="00010B82">
        <w:tc>
          <w:tcPr>
            <w:tcW w:w="627" w:type="dxa"/>
            <w:vMerge/>
          </w:tcPr>
          <w:p w14:paraId="644A7F1A" w14:textId="2BC18119" w:rsidR="00CE64B3" w:rsidRPr="007D3311" w:rsidRDefault="00CE64B3" w:rsidP="00CE64B3">
            <w:pPr>
              <w:rPr>
                <w:sz w:val="18"/>
                <w:szCs w:val="18"/>
              </w:rPr>
            </w:pPr>
          </w:p>
        </w:tc>
        <w:tc>
          <w:tcPr>
            <w:tcW w:w="1157" w:type="dxa"/>
          </w:tcPr>
          <w:p w14:paraId="18FAED6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GFU016_1B</w:t>
            </w:r>
          </w:p>
        </w:tc>
        <w:tc>
          <w:tcPr>
            <w:tcW w:w="1026" w:type="dxa"/>
            <w:vMerge/>
          </w:tcPr>
          <w:p w14:paraId="6D71490C" w14:textId="77777777" w:rsidR="00CE64B3" w:rsidRPr="007D3311" w:rsidRDefault="00CE64B3" w:rsidP="00CE64B3">
            <w:pPr>
              <w:rPr>
                <w:rFonts w:ascii="Times" w:eastAsia="Times" w:hAnsi="Times" w:cs="Times"/>
                <w:sz w:val="18"/>
                <w:szCs w:val="18"/>
              </w:rPr>
            </w:pPr>
          </w:p>
        </w:tc>
        <w:tc>
          <w:tcPr>
            <w:tcW w:w="1096" w:type="dxa"/>
            <w:vMerge/>
          </w:tcPr>
          <w:p w14:paraId="2E0C5503" w14:textId="77777777" w:rsidR="00CE64B3" w:rsidRPr="007D3311" w:rsidRDefault="00CE64B3" w:rsidP="00CE64B3">
            <w:pPr>
              <w:rPr>
                <w:rFonts w:ascii="Times" w:eastAsia="Times" w:hAnsi="Times" w:cs="Times"/>
                <w:sz w:val="18"/>
                <w:szCs w:val="18"/>
              </w:rPr>
            </w:pPr>
          </w:p>
        </w:tc>
        <w:tc>
          <w:tcPr>
            <w:tcW w:w="776" w:type="dxa"/>
          </w:tcPr>
          <w:p w14:paraId="2A260D1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10D1CDC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5BD026A1" w14:textId="77777777" w:rsidR="00CE64B3" w:rsidRPr="007D3311" w:rsidRDefault="00CE64B3" w:rsidP="00CE64B3">
            <w:pPr>
              <w:rPr>
                <w:rFonts w:ascii="Times" w:eastAsia="Times" w:hAnsi="Times" w:cs="Times"/>
                <w:sz w:val="18"/>
                <w:szCs w:val="18"/>
              </w:rPr>
            </w:pPr>
          </w:p>
        </w:tc>
        <w:tc>
          <w:tcPr>
            <w:tcW w:w="926" w:type="dxa"/>
            <w:vMerge/>
          </w:tcPr>
          <w:p w14:paraId="5B66D86F" w14:textId="77777777" w:rsidR="00CE64B3" w:rsidRPr="007D3311" w:rsidRDefault="00CE64B3" w:rsidP="00CE64B3">
            <w:pPr>
              <w:rPr>
                <w:rFonts w:ascii="Times" w:eastAsia="Times" w:hAnsi="Times" w:cs="Times"/>
                <w:sz w:val="18"/>
                <w:szCs w:val="18"/>
              </w:rPr>
            </w:pPr>
          </w:p>
        </w:tc>
        <w:tc>
          <w:tcPr>
            <w:tcW w:w="897" w:type="dxa"/>
            <w:vMerge/>
          </w:tcPr>
          <w:p w14:paraId="138A1463" w14:textId="77777777" w:rsidR="00CE64B3" w:rsidRPr="007D3311" w:rsidRDefault="00CE64B3" w:rsidP="00CE64B3">
            <w:pPr>
              <w:rPr>
                <w:rFonts w:ascii="Times" w:eastAsia="Times" w:hAnsi="Times" w:cs="Times"/>
                <w:sz w:val="18"/>
                <w:szCs w:val="18"/>
              </w:rPr>
            </w:pPr>
          </w:p>
        </w:tc>
        <w:tc>
          <w:tcPr>
            <w:tcW w:w="926" w:type="dxa"/>
          </w:tcPr>
          <w:p w14:paraId="333CC952" w14:textId="32BCCF7D" w:rsidR="00CE64B3" w:rsidRPr="007D3311" w:rsidRDefault="00CC5E22" w:rsidP="00CE64B3">
            <w:pPr>
              <w:rPr>
                <w:rFonts w:ascii="Times" w:eastAsia="Times" w:hAnsi="Times" w:cs="Times"/>
                <w:sz w:val="18"/>
                <w:szCs w:val="18"/>
              </w:rPr>
            </w:pPr>
            <w:r>
              <w:rPr>
                <w:rFonts w:ascii="Times" w:eastAsia="Times" w:hAnsi="Times" w:cs="Times"/>
                <w:sz w:val="18"/>
                <w:szCs w:val="18"/>
              </w:rPr>
              <w:t>S</w:t>
            </w:r>
          </w:p>
        </w:tc>
        <w:tc>
          <w:tcPr>
            <w:tcW w:w="897" w:type="dxa"/>
            <w:vMerge/>
          </w:tcPr>
          <w:p w14:paraId="3E0420D6" w14:textId="77777777" w:rsidR="00CE64B3" w:rsidRPr="007D3311" w:rsidRDefault="00CE64B3" w:rsidP="00CE64B3">
            <w:pPr>
              <w:rPr>
                <w:rFonts w:ascii="Times" w:eastAsia="Times" w:hAnsi="Times" w:cs="Times"/>
                <w:sz w:val="18"/>
                <w:szCs w:val="18"/>
              </w:rPr>
            </w:pPr>
          </w:p>
        </w:tc>
        <w:tc>
          <w:tcPr>
            <w:tcW w:w="926" w:type="dxa"/>
            <w:vMerge/>
          </w:tcPr>
          <w:p w14:paraId="3F6C879C" w14:textId="77777777" w:rsidR="00CE64B3" w:rsidRPr="007D3311" w:rsidRDefault="00CE64B3" w:rsidP="00CE64B3">
            <w:pPr>
              <w:rPr>
                <w:rFonts w:ascii="Times" w:eastAsia="Times" w:hAnsi="Times" w:cs="Times"/>
                <w:sz w:val="18"/>
                <w:szCs w:val="18"/>
              </w:rPr>
            </w:pPr>
          </w:p>
        </w:tc>
      </w:tr>
      <w:tr w:rsidR="006F69C2" w:rsidRPr="007D3311" w14:paraId="7C30708F" w14:textId="77777777" w:rsidTr="00010B82">
        <w:tc>
          <w:tcPr>
            <w:tcW w:w="627" w:type="dxa"/>
            <w:vMerge/>
          </w:tcPr>
          <w:p w14:paraId="7DB239A7" w14:textId="3982545B" w:rsidR="00CE64B3" w:rsidRPr="007D3311" w:rsidRDefault="00CE64B3" w:rsidP="00CE64B3">
            <w:pPr>
              <w:rPr>
                <w:sz w:val="18"/>
                <w:szCs w:val="18"/>
              </w:rPr>
            </w:pPr>
          </w:p>
        </w:tc>
        <w:tc>
          <w:tcPr>
            <w:tcW w:w="1157" w:type="dxa"/>
          </w:tcPr>
          <w:p w14:paraId="395AC2C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GFU016_2A</w:t>
            </w:r>
          </w:p>
        </w:tc>
        <w:tc>
          <w:tcPr>
            <w:tcW w:w="1026" w:type="dxa"/>
            <w:vMerge/>
          </w:tcPr>
          <w:p w14:paraId="69EE9FDC" w14:textId="77777777" w:rsidR="00CE64B3" w:rsidRPr="007D3311" w:rsidRDefault="00CE64B3" w:rsidP="00CE64B3">
            <w:pPr>
              <w:rPr>
                <w:rFonts w:ascii="Times" w:eastAsia="Times" w:hAnsi="Times" w:cs="Times"/>
                <w:sz w:val="18"/>
                <w:szCs w:val="18"/>
              </w:rPr>
            </w:pPr>
          </w:p>
        </w:tc>
        <w:tc>
          <w:tcPr>
            <w:tcW w:w="1096" w:type="dxa"/>
            <w:vMerge/>
          </w:tcPr>
          <w:p w14:paraId="02779FC8" w14:textId="77777777" w:rsidR="00CE64B3" w:rsidRPr="007D3311" w:rsidRDefault="00CE64B3" w:rsidP="00CE64B3">
            <w:pPr>
              <w:rPr>
                <w:rFonts w:ascii="Times" w:eastAsia="Times" w:hAnsi="Times" w:cs="Times"/>
                <w:sz w:val="18"/>
                <w:szCs w:val="18"/>
              </w:rPr>
            </w:pPr>
          </w:p>
        </w:tc>
        <w:tc>
          <w:tcPr>
            <w:tcW w:w="776" w:type="dxa"/>
          </w:tcPr>
          <w:p w14:paraId="42395B8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4</w:t>
            </w:r>
          </w:p>
        </w:tc>
        <w:tc>
          <w:tcPr>
            <w:tcW w:w="947" w:type="dxa"/>
          </w:tcPr>
          <w:p w14:paraId="2D781EE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vMerge/>
          </w:tcPr>
          <w:p w14:paraId="7446A037" w14:textId="77777777" w:rsidR="00CE64B3" w:rsidRPr="007D3311" w:rsidRDefault="00CE64B3" w:rsidP="00CE64B3">
            <w:pPr>
              <w:rPr>
                <w:rFonts w:ascii="Times" w:eastAsia="Times" w:hAnsi="Times" w:cs="Times"/>
                <w:sz w:val="18"/>
                <w:szCs w:val="18"/>
              </w:rPr>
            </w:pPr>
          </w:p>
        </w:tc>
        <w:tc>
          <w:tcPr>
            <w:tcW w:w="926" w:type="dxa"/>
            <w:vMerge/>
          </w:tcPr>
          <w:p w14:paraId="547D5A6F" w14:textId="77777777" w:rsidR="00CE64B3" w:rsidRPr="007D3311" w:rsidRDefault="00CE64B3" w:rsidP="00CE64B3">
            <w:pPr>
              <w:rPr>
                <w:rFonts w:ascii="Times" w:eastAsia="Times" w:hAnsi="Times" w:cs="Times"/>
                <w:sz w:val="18"/>
                <w:szCs w:val="18"/>
              </w:rPr>
            </w:pPr>
          </w:p>
        </w:tc>
        <w:tc>
          <w:tcPr>
            <w:tcW w:w="897" w:type="dxa"/>
            <w:vMerge/>
          </w:tcPr>
          <w:p w14:paraId="68034949" w14:textId="77777777" w:rsidR="00CE64B3" w:rsidRPr="007D3311" w:rsidRDefault="00CE64B3" w:rsidP="00CE64B3">
            <w:pPr>
              <w:rPr>
                <w:rFonts w:ascii="Times" w:eastAsia="Times" w:hAnsi="Times" w:cs="Times"/>
                <w:sz w:val="18"/>
                <w:szCs w:val="18"/>
              </w:rPr>
            </w:pPr>
          </w:p>
        </w:tc>
        <w:tc>
          <w:tcPr>
            <w:tcW w:w="926" w:type="dxa"/>
          </w:tcPr>
          <w:p w14:paraId="611F641D" w14:textId="303D68F0"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Invalid</w:t>
            </w:r>
          </w:p>
        </w:tc>
        <w:tc>
          <w:tcPr>
            <w:tcW w:w="897" w:type="dxa"/>
            <w:vMerge/>
          </w:tcPr>
          <w:p w14:paraId="0C508A46" w14:textId="77777777" w:rsidR="00CE64B3" w:rsidRPr="007D3311" w:rsidRDefault="00CE64B3" w:rsidP="00CE64B3">
            <w:pPr>
              <w:rPr>
                <w:rFonts w:ascii="Times" w:eastAsia="Times" w:hAnsi="Times" w:cs="Times"/>
                <w:sz w:val="18"/>
                <w:szCs w:val="18"/>
              </w:rPr>
            </w:pPr>
          </w:p>
        </w:tc>
        <w:tc>
          <w:tcPr>
            <w:tcW w:w="926" w:type="dxa"/>
            <w:vMerge/>
          </w:tcPr>
          <w:p w14:paraId="08D55BD3" w14:textId="77777777" w:rsidR="00CE64B3" w:rsidRPr="007D3311" w:rsidRDefault="00CE64B3" w:rsidP="00CE64B3">
            <w:pPr>
              <w:rPr>
                <w:rFonts w:ascii="Times" w:eastAsia="Times" w:hAnsi="Times" w:cs="Times"/>
                <w:sz w:val="18"/>
                <w:szCs w:val="18"/>
              </w:rPr>
            </w:pPr>
          </w:p>
        </w:tc>
      </w:tr>
      <w:tr w:rsidR="006F69C2" w:rsidRPr="007D3311" w14:paraId="33EA9C11" w14:textId="77777777" w:rsidTr="00010B82">
        <w:tc>
          <w:tcPr>
            <w:tcW w:w="627" w:type="dxa"/>
          </w:tcPr>
          <w:p w14:paraId="7E9CE59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02/09</w:t>
            </w:r>
          </w:p>
        </w:tc>
        <w:tc>
          <w:tcPr>
            <w:tcW w:w="1157" w:type="dxa"/>
          </w:tcPr>
          <w:p w14:paraId="6420F007"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GFU017</w:t>
            </w:r>
          </w:p>
        </w:tc>
        <w:tc>
          <w:tcPr>
            <w:tcW w:w="1026" w:type="dxa"/>
          </w:tcPr>
          <w:p w14:paraId="5EA52777"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5×10</w:t>
            </w:r>
            <w:r w:rsidRPr="007D3311">
              <w:rPr>
                <w:rFonts w:ascii="Times" w:eastAsia="Times" w:hAnsi="Times" w:cs="Times"/>
                <w:sz w:val="18"/>
                <w:szCs w:val="18"/>
                <w:vertAlign w:val="superscript"/>
              </w:rPr>
              <w:t>4</w:t>
            </w:r>
          </w:p>
        </w:tc>
        <w:tc>
          <w:tcPr>
            <w:tcW w:w="1096" w:type="dxa"/>
          </w:tcPr>
          <w:p w14:paraId="00E7E1CB" w14:textId="77777777" w:rsidR="00CE64B3" w:rsidRPr="007D3311" w:rsidRDefault="00CE64B3" w:rsidP="00CE64B3">
            <w:pPr>
              <w:rPr>
                <w:rFonts w:ascii="Times" w:eastAsia="Times" w:hAnsi="Times" w:cs="Times"/>
                <w:sz w:val="18"/>
                <w:szCs w:val="18"/>
              </w:rPr>
            </w:pPr>
            <w:r w:rsidRPr="007D3311">
              <w:rPr>
                <w:rFonts w:ascii="Times" w:eastAsia="Times" w:hAnsi="Times" w:cs="Times"/>
                <w:i/>
                <w:sz w:val="18"/>
                <w:szCs w:val="18"/>
              </w:rPr>
              <w:t>K. aerogenes</w:t>
            </w:r>
            <w:r w:rsidRPr="007D3311">
              <w:rPr>
                <w:rFonts w:ascii="Times" w:eastAsia="Times" w:hAnsi="Times" w:cs="Times"/>
                <w:sz w:val="18"/>
                <w:szCs w:val="18"/>
              </w:rPr>
              <w:t>, other</w:t>
            </w:r>
          </w:p>
        </w:tc>
        <w:tc>
          <w:tcPr>
            <w:tcW w:w="776" w:type="dxa"/>
          </w:tcPr>
          <w:p w14:paraId="5ACDC8E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23A0A9C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w:t>
            </w:r>
          </w:p>
        </w:tc>
        <w:tc>
          <w:tcPr>
            <w:tcW w:w="897" w:type="dxa"/>
          </w:tcPr>
          <w:p w14:paraId="659CDE4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tcPr>
          <w:p w14:paraId="4E09089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tcPr>
          <w:p w14:paraId="4B9C444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27 (S)</w:t>
            </w:r>
          </w:p>
        </w:tc>
        <w:tc>
          <w:tcPr>
            <w:tcW w:w="926" w:type="dxa"/>
          </w:tcPr>
          <w:p w14:paraId="44F532F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tcPr>
          <w:p w14:paraId="0DAFE96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tcPr>
          <w:p w14:paraId="309A8B9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r>
      <w:tr w:rsidR="006F69C2" w:rsidRPr="007D3311" w14:paraId="4DE44C55" w14:textId="77777777" w:rsidTr="00010B82">
        <w:tc>
          <w:tcPr>
            <w:tcW w:w="627" w:type="dxa"/>
            <w:vMerge w:val="restart"/>
          </w:tcPr>
          <w:p w14:paraId="4A71FB1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03/30</w:t>
            </w:r>
          </w:p>
        </w:tc>
        <w:tc>
          <w:tcPr>
            <w:tcW w:w="1157" w:type="dxa"/>
          </w:tcPr>
          <w:p w14:paraId="11BA5CB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UGF021_1</w:t>
            </w:r>
          </w:p>
        </w:tc>
        <w:tc>
          <w:tcPr>
            <w:tcW w:w="1026" w:type="dxa"/>
            <w:vMerge w:val="restart"/>
          </w:tcPr>
          <w:p w14:paraId="35831379" w14:textId="484090FA"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vMerge w:val="restart"/>
          </w:tcPr>
          <w:p w14:paraId="008ED7A3" w14:textId="7F32C513" w:rsidR="00CE64B3" w:rsidRPr="00763F45" w:rsidRDefault="00010B82" w:rsidP="00CE64B3">
            <w:pPr>
              <w:rPr>
                <w:rFonts w:ascii="Times" w:eastAsia="Times" w:hAnsi="Times" w:cs="Times"/>
                <w:iCs/>
                <w:sz w:val="18"/>
                <w:szCs w:val="18"/>
              </w:rPr>
            </w:pPr>
            <w:r>
              <w:rPr>
                <w:rFonts w:ascii="Times" w:eastAsia="Times" w:hAnsi="Times" w:cs="Times"/>
                <w:sz w:val="18"/>
                <w:szCs w:val="18"/>
              </w:rPr>
              <w:t>Not available</w:t>
            </w:r>
          </w:p>
        </w:tc>
        <w:tc>
          <w:tcPr>
            <w:tcW w:w="776" w:type="dxa"/>
          </w:tcPr>
          <w:p w14:paraId="02F3310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46AD9957"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0CE066E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21 (S)</w:t>
            </w:r>
          </w:p>
        </w:tc>
        <w:tc>
          <w:tcPr>
            <w:tcW w:w="926" w:type="dxa"/>
          </w:tcPr>
          <w:p w14:paraId="17D7567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val="restart"/>
          </w:tcPr>
          <w:p w14:paraId="3B1C40A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36 (S)</w:t>
            </w:r>
          </w:p>
        </w:tc>
        <w:tc>
          <w:tcPr>
            <w:tcW w:w="926" w:type="dxa"/>
          </w:tcPr>
          <w:p w14:paraId="45E966C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val="restart"/>
          </w:tcPr>
          <w:p w14:paraId="2619339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30 (S)</w:t>
            </w:r>
          </w:p>
        </w:tc>
        <w:tc>
          <w:tcPr>
            <w:tcW w:w="926" w:type="dxa"/>
          </w:tcPr>
          <w:p w14:paraId="2FDD0A6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r>
      <w:tr w:rsidR="006F69C2" w:rsidRPr="007D3311" w14:paraId="4E6DD949" w14:textId="77777777" w:rsidTr="00010B82">
        <w:tc>
          <w:tcPr>
            <w:tcW w:w="627" w:type="dxa"/>
            <w:vMerge/>
          </w:tcPr>
          <w:p w14:paraId="4A5146F3" w14:textId="065433EE" w:rsidR="00CE64B3" w:rsidRPr="007D3311" w:rsidRDefault="00CE64B3" w:rsidP="00CE64B3">
            <w:pPr>
              <w:rPr>
                <w:sz w:val="18"/>
                <w:szCs w:val="18"/>
              </w:rPr>
            </w:pPr>
          </w:p>
        </w:tc>
        <w:tc>
          <w:tcPr>
            <w:tcW w:w="1157" w:type="dxa"/>
          </w:tcPr>
          <w:p w14:paraId="2B1BAB9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UGF021_2</w:t>
            </w:r>
          </w:p>
        </w:tc>
        <w:tc>
          <w:tcPr>
            <w:tcW w:w="1026" w:type="dxa"/>
            <w:vMerge/>
          </w:tcPr>
          <w:p w14:paraId="5F92E5D2" w14:textId="77777777" w:rsidR="00CE64B3" w:rsidRPr="007D3311" w:rsidRDefault="00CE64B3" w:rsidP="00CE64B3">
            <w:pPr>
              <w:rPr>
                <w:rFonts w:ascii="Times" w:eastAsia="Times" w:hAnsi="Times" w:cs="Times"/>
                <w:sz w:val="18"/>
                <w:szCs w:val="18"/>
              </w:rPr>
            </w:pPr>
          </w:p>
        </w:tc>
        <w:tc>
          <w:tcPr>
            <w:tcW w:w="1096" w:type="dxa"/>
            <w:vMerge/>
          </w:tcPr>
          <w:p w14:paraId="21878FF1" w14:textId="77777777" w:rsidR="00CE64B3" w:rsidRPr="007D3311" w:rsidRDefault="00CE64B3" w:rsidP="00CE64B3">
            <w:pPr>
              <w:rPr>
                <w:rFonts w:ascii="Times" w:eastAsia="Times" w:hAnsi="Times" w:cs="Times"/>
                <w:i/>
                <w:sz w:val="18"/>
                <w:szCs w:val="18"/>
              </w:rPr>
            </w:pPr>
          </w:p>
        </w:tc>
        <w:tc>
          <w:tcPr>
            <w:tcW w:w="776" w:type="dxa"/>
          </w:tcPr>
          <w:p w14:paraId="68A9E48B"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58B19A1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307125EB" w14:textId="77777777" w:rsidR="00CE64B3" w:rsidRPr="007D3311" w:rsidRDefault="00CE64B3" w:rsidP="00CE64B3">
            <w:pPr>
              <w:rPr>
                <w:rFonts w:ascii="Times" w:eastAsia="Times" w:hAnsi="Times" w:cs="Times"/>
                <w:sz w:val="18"/>
                <w:szCs w:val="18"/>
              </w:rPr>
            </w:pPr>
          </w:p>
        </w:tc>
        <w:tc>
          <w:tcPr>
            <w:tcW w:w="926" w:type="dxa"/>
          </w:tcPr>
          <w:p w14:paraId="7FC87FB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49D9478E" w14:textId="77777777" w:rsidR="00CE64B3" w:rsidRPr="007D3311" w:rsidRDefault="00CE64B3" w:rsidP="00CE64B3">
            <w:pPr>
              <w:rPr>
                <w:rFonts w:ascii="Times" w:eastAsia="Times" w:hAnsi="Times" w:cs="Times"/>
                <w:sz w:val="18"/>
                <w:szCs w:val="18"/>
              </w:rPr>
            </w:pPr>
          </w:p>
        </w:tc>
        <w:tc>
          <w:tcPr>
            <w:tcW w:w="926" w:type="dxa"/>
          </w:tcPr>
          <w:p w14:paraId="2F9B00F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68807FD5" w14:textId="77777777" w:rsidR="00CE64B3" w:rsidRPr="007D3311" w:rsidRDefault="00CE64B3" w:rsidP="00CE64B3">
            <w:pPr>
              <w:rPr>
                <w:rFonts w:ascii="Times" w:eastAsia="Times" w:hAnsi="Times" w:cs="Times"/>
                <w:sz w:val="18"/>
                <w:szCs w:val="18"/>
              </w:rPr>
            </w:pPr>
          </w:p>
        </w:tc>
        <w:tc>
          <w:tcPr>
            <w:tcW w:w="926" w:type="dxa"/>
          </w:tcPr>
          <w:p w14:paraId="24B4FD8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r>
      <w:tr w:rsidR="006F69C2" w:rsidRPr="007D3311" w14:paraId="5100F00D" w14:textId="77777777" w:rsidTr="00010B82">
        <w:tc>
          <w:tcPr>
            <w:tcW w:w="627" w:type="dxa"/>
            <w:vMerge w:val="restart"/>
          </w:tcPr>
          <w:p w14:paraId="6735B1CA" w14:textId="77777777" w:rsidR="00CE64B3" w:rsidRPr="007D3311" w:rsidRDefault="00CE64B3" w:rsidP="00CE64B3">
            <w:pPr>
              <w:rPr>
                <w:sz w:val="18"/>
                <w:szCs w:val="18"/>
              </w:rPr>
            </w:pPr>
            <w:r w:rsidRPr="007D3311">
              <w:rPr>
                <w:rFonts w:ascii="Times" w:eastAsia="Times" w:hAnsi="Times" w:cs="Times"/>
                <w:sz w:val="18"/>
                <w:szCs w:val="18"/>
              </w:rPr>
              <w:t>03/30</w:t>
            </w:r>
          </w:p>
        </w:tc>
        <w:tc>
          <w:tcPr>
            <w:tcW w:w="1157" w:type="dxa"/>
          </w:tcPr>
          <w:p w14:paraId="11F27E4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UGF022_1</w:t>
            </w:r>
          </w:p>
        </w:tc>
        <w:tc>
          <w:tcPr>
            <w:tcW w:w="1026" w:type="dxa"/>
            <w:vMerge w:val="restart"/>
          </w:tcPr>
          <w:p w14:paraId="1EE35937" w14:textId="21A0C52D"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vMerge w:val="restart"/>
          </w:tcPr>
          <w:p w14:paraId="12E24A48" w14:textId="6926B961"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0E48619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09D4582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3246FE3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20 (S)</w:t>
            </w:r>
          </w:p>
        </w:tc>
        <w:tc>
          <w:tcPr>
            <w:tcW w:w="926" w:type="dxa"/>
          </w:tcPr>
          <w:p w14:paraId="6893CF09" w14:textId="0AE3FFCA"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val="restart"/>
          </w:tcPr>
          <w:p w14:paraId="097A6F8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28 (S)</w:t>
            </w:r>
          </w:p>
        </w:tc>
        <w:tc>
          <w:tcPr>
            <w:tcW w:w="926" w:type="dxa"/>
          </w:tcPr>
          <w:p w14:paraId="3916418D" w14:textId="21B4416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val="restart"/>
          </w:tcPr>
          <w:p w14:paraId="25DD831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27 (S)</w:t>
            </w:r>
          </w:p>
        </w:tc>
        <w:tc>
          <w:tcPr>
            <w:tcW w:w="926" w:type="dxa"/>
          </w:tcPr>
          <w:p w14:paraId="3DFA93B2" w14:textId="1B3DBEFF"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002D1066" w14:textId="77777777" w:rsidTr="00010B82">
        <w:tc>
          <w:tcPr>
            <w:tcW w:w="627" w:type="dxa"/>
            <w:vMerge/>
          </w:tcPr>
          <w:p w14:paraId="2C05FB24" w14:textId="6758E9E1" w:rsidR="00CE64B3" w:rsidRPr="007D3311" w:rsidRDefault="00CE64B3" w:rsidP="00CE64B3">
            <w:pPr>
              <w:rPr>
                <w:sz w:val="18"/>
                <w:szCs w:val="18"/>
              </w:rPr>
            </w:pPr>
          </w:p>
        </w:tc>
        <w:tc>
          <w:tcPr>
            <w:tcW w:w="1157" w:type="dxa"/>
          </w:tcPr>
          <w:p w14:paraId="7C80547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UGF022_2</w:t>
            </w:r>
          </w:p>
        </w:tc>
        <w:tc>
          <w:tcPr>
            <w:tcW w:w="1026" w:type="dxa"/>
            <w:vMerge/>
          </w:tcPr>
          <w:p w14:paraId="62344E03" w14:textId="77777777" w:rsidR="00CE64B3" w:rsidRPr="007D3311" w:rsidRDefault="00CE64B3" w:rsidP="00CE64B3">
            <w:pPr>
              <w:rPr>
                <w:rFonts w:ascii="Times" w:eastAsia="Times" w:hAnsi="Times" w:cs="Times"/>
                <w:sz w:val="18"/>
                <w:szCs w:val="18"/>
              </w:rPr>
            </w:pPr>
          </w:p>
        </w:tc>
        <w:tc>
          <w:tcPr>
            <w:tcW w:w="1096" w:type="dxa"/>
            <w:vMerge/>
          </w:tcPr>
          <w:p w14:paraId="0BA1B6B7" w14:textId="77777777" w:rsidR="00CE64B3" w:rsidRPr="007D3311" w:rsidRDefault="00CE64B3" w:rsidP="00CE64B3">
            <w:pPr>
              <w:rPr>
                <w:rFonts w:ascii="Times" w:eastAsia="Times" w:hAnsi="Times" w:cs="Times"/>
                <w:i/>
                <w:sz w:val="18"/>
                <w:szCs w:val="18"/>
              </w:rPr>
            </w:pPr>
          </w:p>
        </w:tc>
        <w:tc>
          <w:tcPr>
            <w:tcW w:w="776" w:type="dxa"/>
          </w:tcPr>
          <w:p w14:paraId="55EB33F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3B3662E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307C0FC8" w14:textId="77777777" w:rsidR="00CE64B3" w:rsidRPr="007D3311" w:rsidRDefault="00CE64B3" w:rsidP="00CE64B3">
            <w:pPr>
              <w:rPr>
                <w:rFonts w:ascii="Times" w:eastAsia="Times" w:hAnsi="Times" w:cs="Times"/>
                <w:sz w:val="18"/>
                <w:szCs w:val="18"/>
              </w:rPr>
            </w:pPr>
          </w:p>
        </w:tc>
        <w:tc>
          <w:tcPr>
            <w:tcW w:w="926" w:type="dxa"/>
          </w:tcPr>
          <w:p w14:paraId="22762E6B" w14:textId="2AD5076B"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tcPr>
          <w:p w14:paraId="2ADF92A4" w14:textId="77777777" w:rsidR="00CE64B3" w:rsidRPr="007D3311" w:rsidRDefault="00CE64B3" w:rsidP="00CE64B3">
            <w:pPr>
              <w:rPr>
                <w:rFonts w:ascii="Times" w:eastAsia="Times" w:hAnsi="Times" w:cs="Times"/>
                <w:sz w:val="18"/>
                <w:szCs w:val="18"/>
              </w:rPr>
            </w:pPr>
          </w:p>
        </w:tc>
        <w:tc>
          <w:tcPr>
            <w:tcW w:w="926" w:type="dxa"/>
          </w:tcPr>
          <w:p w14:paraId="5E097A43" w14:textId="498A51FD"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tcPr>
          <w:p w14:paraId="2CA450A1" w14:textId="77777777" w:rsidR="00CE64B3" w:rsidRPr="007D3311" w:rsidRDefault="00CE64B3" w:rsidP="00CE64B3">
            <w:pPr>
              <w:rPr>
                <w:rFonts w:ascii="Times" w:eastAsia="Times" w:hAnsi="Times" w:cs="Times"/>
                <w:sz w:val="18"/>
                <w:szCs w:val="18"/>
              </w:rPr>
            </w:pPr>
          </w:p>
        </w:tc>
        <w:tc>
          <w:tcPr>
            <w:tcW w:w="926" w:type="dxa"/>
          </w:tcPr>
          <w:p w14:paraId="36B606BB" w14:textId="5A7820A3"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1EFC6C40" w14:textId="77777777" w:rsidTr="00010B82">
        <w:tc>
          <w:tcPr>
            <w:tcW w:w="627" w:type="dxa"/>
            <w:vMerge w:val="restart"/>
          </w:tcPr>
          <w:p w14:paraId="5BDAD213" w14:textId="77777777" w:rsidR="00CE64B3" w:rsidRPr="007D3311" w:rsidRDefault="00CE64B3" w:rsidP="00CE64B3">
            <w:pPr>
              <w:rPr>
                <w:sz w:val="18"/>
                <w:szCs w:val="18"/>
              </w:rPr>
            </w:pPr>
            <w:r w:rsidRPr="007D3311">
              <w:rPr>
                <w:rFonts w:ascii="Times" w:eastAsia="Times" w:hAnsi="Times" w:cs="Times"/>
                <w:sz w:val="18"/>
                <w:szCs w:val="18"/>
              </w:rPr>
              <w:t>03/30</w:t>
            </w:r>
          </w:p>
        </w:tc>
        <w:tc>
          <w:tcPr>
            <w:tcW w:w="1157" w:type="dxa"/>
          </w:tcPr>
          <w:p w14:paraId="74BA0582"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UGF023_1</w:t>
            </w:r>
          </w:p>
        </w:tc>
        <w:tc>
          <w:tcPr>
            <w:tcW w:w="1026" w:type="dxa"/>
            <w:vMerge w:val="restart"/>
          </w:tcPr>
          <w:p w14:paraId="1F7235F4" w14:textId="7984E295"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vMerge w:val="restart"/>
          </w:tcPr>
          <w:p w14:paraId="7B8C9081" w14:textId="587F5A13"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5A908DE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76A116F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1CFAA3C0" w14:textId="6C26B27E"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w:t>
            </w:r>
            <w:r>
              <w:rPr>
                <w:rFonts w:ascii="Times" w:eastAsia="Times" w:hAnsi="Times" w:cs="Times"/>
                <w:sz w:val="18"/>
                <w:szCs w:val="18"/>
              </w:rPr>
              <w:t xml:space="preserve"> (R)</w:t>
            </w:r>
          </w:p>
        </w:tc>
        <w:tc>
          <w:tcPr>
            <w:tcW w:w="926" w:type="dxa"/>
          </w:tcPr>
          <w:p w14:paraId="5668C23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R</w:t>
            </w:r>
          </w:p>
        </w:tc>
        <w:tc>
          <w:tcPr>
            <w:tcW w:w="897" w:type="dxa"/>
            <w:vMerge w:val="restart"/>
          </w:tcPr>
          <w:p w14:paraId="0BEF53B5" w14:textId="1C4DA522"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15 (R)</w:t>
            </w:r>
          </w:p>
        </w:tc>
        <w:tc>
          <w:tcPr>
            <w:tcW w:w="926" w:type="dxa"/>
          </w:tcPr>
          <w:p w14:paraId="776B022B" w14:textId="52268C44" w:rsidR="00CE64B3" w:rsidRPr="007D3311" w:rsidRDefault="0098388C" w:rsidP="00CE64B3">
            <w:pPr>
              <w:rPr>
                <w:rFonts w:ascii="Times" w:eastAsia="Times" w:hAnsi="Times" w:cs="Times"/>
                <w:sz w:val="18"/>
                <w:szCs w:val="18"/>
              </w:rPr>
            </w:pPr>
            <w:r>
              <w:rPr>
                <w:rFonts w:ascii="Times" w:eastAsia="Times" w:hAnsi="Times" w:cs="Times"/>
                <w:sz w:val="18"/>
                <w:szCs w:val="18"/>
              </w:rPr>
              <w:t>R</w:t>
            </w:r>
          </w:p>
        </w:tc>
        <w:tc>
          <w:tcPr>
            <w:tcW w:w="897" w:type="dxa"/>
            <w:vMerge w:val="restart"/>
          </w:tcPr>
          <w:p w14:paraId="5F3F2D6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0/32 (R/S)</w:t>
            </w:r>
          </w:p>
        </w:tc>
        <w:tc>
          <w:tcPr>
            <w:tcW w:w="926" w:type="dxa"/>
          </w:tcPr>
          <w:p w14:paraId="15BD6C9C" w14:textId="2C4CDC85" w:rsidR="00CE64B3" w:rsidRPr="007D3311" w:rsidRDefault="008B062B" w:rsidP="00CE64B3">
            <w:pPr>
              <w:rPr>
                <w:rFonts w:ascii="Times" w:eastAsia="Times" w:hAnsi="Times" w:cs="Times"/>
                <w:sz w:val="18"/>
                <w:szCs w:val="18"/>
              </w:rPr>
            </w:pPr>
            <w:r>
              <w:rPr>
                <w:rFonts w:ascii="Times" w:eastAsia="Times" w:hAnsi="Times" w:cs="Times"/>
                <w:sz w:val="18"/>
                <w:szCs w:val="18"/>
              </w:rPr>
              <w:t>Invalid</w:t>
            </w:r>
          </w:p>
        </w:tc>
      </w:tr>
      <w:tr w:rsidR="006F69C2" w:rsidRPr="007D3311" w14:paraId="30B11484" w14:textId="77777777" w:rsidTr="00010B82">
        <w:tc>
          <w:tcPr>
            <w:tcW w:w="627" w:type="dxa"/>
            <w:vMerge/>
          </w:tcPr>
          <w:p w14:paraId="54D182FA" w14:textId="59115453" w:rsidR="00CE64B3" w:rsidRPr="007D3311" w:rsidRDefault="00CE64B3" w:rsidP="00CE64B3">
            <w:pPr>
              <w:rPr>
                <w:sz w:val="18"/>
                <w:szCs w:val="18"/>
              </w:rPr>
            </w:pPr>
          </w:p>
        </w:tc>
        <w:tc>
          <w:tcPr>
            <w:tcW w:w="1157" w:type="dxa"/>
          </w:tcPr>
          <w:p w14:paraId="049AA5B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UGF023_2</w:t>
            </w:r>
          </w:p>
        </w:tc>
        <w:tc>
          <w:tcPr>
            <w:tcW w:w="1026" w:type="dxa"/>
            <w:vMerge/>
          </w:tcPr>
          <w:p w14:paraId="3BD3F861" w14:textId="77777777" w:rsidR="00CE64B3" w:rsidRPr="007D3311" w:rsidRDefault="00CE64B3" w:rsidP="00CE64B3">
            <w:pPr>
              <w:rPr>
                <w:rFonts w:ascii="Times" w:eastAsia="Times" w:hAnsi="Times" w:cs="Times"/>
                <w:sz w:val="18"/>
                <w:szCs w:val="18"/>
              </w:rPr>
            </w:pPr>
          </w:p>
        </w:tc>
        <w:tc>
          <w:tcPr>
            <w:tcW w:w="1096" w:type="dxa"/>
            <w:vMerge/>
          </w:tcPr>
          <w:p w14:paraId="4DEC8318" w14:textId="77777777" w:rsidR="00CE64B3" w:rsidRPr="007D3311" w:rsidRDefault="00CE64B3" w:rsidP="00CE64B3">
            <w:pPr>
              <w:rPr>
                <w:rFonts w:ascii="Times" w:eastAsia="Times" w:hAnsi="Times" w:cs="Times"/>
                <w:i/>
                <w:sz w:val="18"/>
                <w:szCs w:val="18"/>
              </w:rPr>
            </w:pPr>
          </w:p>
        </w:tc>
        <w:tc>
          <w:tcPr>
            <w:tcW w:w="776" w:type="dxa"/>
          </w:tcPr>
          <w:p w14:paraId="056E121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6AB935E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5E54C8AF" w14:textId="77777777" w:rsidR="00CE64B3" w:rsidRPr="007D3311" w:rsidRDefault="00CE64B3" w:rsidP="00CE64B3">
            <w:pPr>
              <w:rPr>
                <w:rFonts w:ascii="Times" w:eastAsia="Times" w:hAnsi="Times" w:cs="Times"/>
                <w:sz w:val="18"/>
                <w:szCs w:val="18"/>
              </w:rPr>
            </w:pPr>
          </w:p>
        </w:tc>
        <w:tc>
          <w:tcPr>
            <w:tcW w:w="926" w:type="dxa"/>
          </w:tcPr>
          <w:p w14:paraId="75A3DA81"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R</w:t>
            </w:r>
          </w:p>
        </w:tc>
        <w:tc>
          <w:tcPr>
            <w:tcW w:w="897" w:type="dxa"/>
            <w:vMerge/>
          </w:tcPr>
          <w:p w14:paraId="2A028D83" w14:textId="77777777" w:rsidR="00CE64B3" w:rsidRPr="007D3311" w:rsidRDefault="00CE64B3" w:rsidP="00CE64B3">
            <w:pPr>
              <w:rPr>
                <w:rFonts w:ascii="Times" w:eastAsia="Times" w:hAnsi="Times" w:cs="Times"/>
                <w:sz w:val="18"/>
                <w:szCs w:val="18"/>
              </w:rPr>
            </w:pPr>
          </w:p>
        </w:tc>
        <w:tc>
          <w:tcPr>
            <w:tcW w:w="926" w:type="dxa"/>
          </w:tcPr>
          <w:p w14:paraId="3EFB9DCD" w14:textId="484E6C26" w:rsidR="00CE64B3" w:rsidRPr="007D3311" w:rsidRDefault="008274DE" w:rsidP="00CE64B3">
            <w:pPr>
              <w:rPr>
                <w:rFonts w:ascii="Times" w:eastAsia="Times" w:hAnsi="Times" w:cs="Times"/>
                <w:sz w:val="18"/>
                <w:szCs w:val="18"/>
              </w:rPr>
            </w:pPr>
            <w:r>
              <w:rPr>
                <w:rFonts w:ascii="Times" w:eastAsia="Times" w:hAnsi="Times" w:cs="Times"/>
                <w:sz w:val="18"/>
                <w:szCs w:val="18"/>
              </w:rPr>
              <w:t>R</w:t>
            </w:r>
          </w:p>
        </w:tc>
        <w:tc>
          <w:tcPr>
            <w:tcW w:w="897" w:type="dxa"/>
            <w:vMerge/>
          </w:tcPr>
          <w:p w14:paraId="55E198B0" w14:textId="77777777" w:rsidR="00CE64B3" w:rsidRPr="007D3311" w:rsidRDefault="00CE64B3" w:rsidP="00CE64B3">
            <w:pPr>
              <w:rPr>
                <w:rFonts w:ascii="Times" w:eastAsia="Times" w:hAnsi="Times" w:cs="Times"/>
                <w:sz w:val="18"/>
                <w:szCs w:val="18"/>
              </w:rPr>
            </w:pPr>
          </w:p>
        </w:tc>
        <w:tc>
          <w:tcPr>
            <w:tcW w:w="926" w:type="dxa"/>
          </w:tcPr>
          <w:p w14:paraId="4AAB8243" w14:textId="58F095EE" w:rsidR="00CE64B3" w:rsidRPr="007D3311" w:rsidRDefault="008B062B" w:rsidP="00CE64B3">
            <w:pPr>
              <w:rPr>
                <w:rFonts w:ascii="Times" w:eastAsia="Times" w:hAnsi="Times" w:cs="Times"/>
                <w:sz w:val="18"/>
                <w:szCs w:val="18"/>
              </w:rPr>
            </w:pPr>
            <w:r>
              <w:rPr>
                <w:rFonts w:ascii="Times" w:eastAsia="Times" w:hAnsi="Times" w:cs="Times"/>
                <w:sz w:val="18"/>
                <w:szCs w:val="18"/>
              </w:rPr>
              <w:t>Invalid</w:t>
            </w:r>
          </w:p>
        </w:tc>
      </w:tr>
      <w:tr w:rsidR="006F69C2" w:rsidRPr="007D3311" w14:paraId="581EEFC9" w14:textId="77777777" w:rsidTr="00010B82">
        <w:tc>
          <w:tcPr>
            <w:tcW w:w="627" w:type="dxa"/>
          </w:tcPr>
          <w:p w14:paraId="146CCD12" w14:textId="77777777" w:rsidR="00CE64B3" w:rsidRPr="007D3311" w:rsidRDefault="00CE64B3" w:rsidP="00CE64B3">
            <w:pPr>
              <w:rPr>
                <w:sz w:val="18"/>
                <w:szCs w:val="18"/>
              </w:rPr>
            </w:pPr>
            <w:r w:rsidRPr="007D3311">
              <w:rPr>
                <w:rFonts w:ascii="Times" w:eastAsia="Times" w:hAnsi="Times" w:cs="Times"/>
                <w:sz w:val="18"/>
                <w:szCs w:val="18"/>
              </w:rPr>
              <w:t>03/30</w:t>
            </w:r>
          </w:p>
        </w:tc>
        <w:tc>
          <w:tcPr>
            <w:tcW w:w="1157" w:type="dxa"/>
          </w:tcPr>
          <w:p w14:paraId="2D03D91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UGF024</w:t>
            </w:r>
          </w:p>
        </w:tc>
        <w:tc>
          <w:tcPr>
            <w:tcW w:w="1026" w:type="dxa"/>
          </w:tcPr>
          <w:p w14:paraId="07AC5858" w14:textId="6D620B8D"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tcPr>
          <w:p w14:paraId="79C5EDA6" w14:textId="0BF8B8D8"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393AF6A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261586E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tcPr>
          <w:p w14:paraId="22E495F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18 (S)</w:t>
            </w:r>
          </w:p>
        </w:tc>
        <w:tc>
          <w:tcPr>
            <w:tcW w:w="926" w:type="dxa"/>
          </w:tcPr>
          <w:p w14:paraId="365A2D5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tcPr>
          <w:p w14:paraId="3C89A80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30 (S)</w:t>
            </w:r>
          </w:p>
        </w:tc>
        <w:tc>
          <w:tcPr>
            <w:tcW w:w="926" w:type="dxa"/>
          </w:tcPr>
          <w:p w14:paraId="07FF534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tcPr>
          <w:p w14:paraId="692AC2F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26 (S)</w:t>
            </w:r>
          </w:p>
        </w:tc>
        <w:tc>
          <w:tcPr>
            <w:tcW w:w="926" w:type="dxa"/>
          </w:tcPr>
          <w:p w14:paraId="2886D82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r>
      <w:tr w:rsidR="006F69C2" w:rsidRPr="007D3311" w14:paraId="3F447BF0" w14:textId="77777777" w:rsidTr="00010B82">
        <w:tc>
          <w:tcPr>
            <w:tcW w:w="627" w:type="dxa"/>
          </w:tcPr>
          <w:p w14:paraId="35E1E4E3" w14:textId="77777777" w:rsidR="00CE64B3" w:rsidRPr="007D3311" w:rsidRDefault="00CE64B3" w:rsidP="00CE64B3">
            <w:pPr>
              <w:rPr>
                <w:sz w:val="18"/>
                <w:szCs w:val="18"/>
              </w:rPr>
            </w:pPr>
            <w:r w:rsidRPr="007D3311">
              <w:rPr>
                <w:rFonts w:ascii="Times" w:eastAsia="Times" w:hAnsi="Times" w:cs="Times"/>
                <w:sz w:val="18"/>
                <w:szCs w:val="18"/>
              </w:rPr>
              <w:t>03/30</w:t>
            </w:r>
          </w:p>
        </w:tc>
        <w:tc>
          <w:tcPr>
            <w:tcW w:w="1157" w:type="dxa"/>
          </w:tcPr>
          <w:p w14:paraId="36169D6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UGF025</w:t>
            </w:r>
          </w:p>
        </w:tc>
        <w:tc>
          <w:tcPr>
            <w:tcW w:w="1026" w:type="dxa"/>
          </w:tcPr>
          <w:p w14:paraId="1CA13018" w14:textId="01070166"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tcPr>
          <w:p w14:paraId="6EBEBA9E" w14:textId="5640D8F2"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260A3E8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720E8A8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tcPr>
          <w:p w14:paraId="32E44431"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20 (S)</w:t>
            </w:r>
          </w:p>
        </w:tc>
        <w:tc>
          <w:tcPr>
            <w:tcW w:w="926" w:type="dxa"/>
          </w:tcPr>
          <w:p w14:paraId="7A18D0A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tcPr>
          <w:p w14:paraId="2509BA77"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33 (S)</w:t>
            </w:r>
          </w:p>
        </w:tc>
        <w:tc>
          <w:tcPr>
            <w:tcW w:w="926" w:type="dxa"/>
          </w:tcPr>
          <w:p w14:paraId="01431D6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tcPr>
          <w:p w14:paraId="06CBDEC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23 (S)</w:t>
            </w:r>
          </w:p>
        </w:tc>
        <w:tc>
          <w:tcPr>
            <w:tcW w:w="926" w:type="dxa"/>
          </w:tcPr>
          <w:p w14:paraId="562E0A0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r>
      <w:tr w:rsidR="006F69C2" w:rsidRPr="007D3311" w14:paraId="4E384954" w14:textId="77777777" w:rsidTr="00010B82">
        <w:tc>
          <w:tcPr>
            <w:tcW w:w="627" w:type="dxa"/>
          </w:tcPr>
          <w:p w14:paraId="415374DD" w14:textId="77777777" w:rsidR="00CE64B3" w:rsidRPr="007D3311" w:rsidRDefault="00CE64B3" w:rsidP="00CE64B3">
            <w:pPr>
              <w:rPr>
                <w:sz w:val="18"/>
                <w:szCs w:val="18"/>
              </w:rPr>
            </w:pPr>
            <w:r w:rsidRPr="007D3311">
              <w:rPr>
                <w:rFonts w:ascii="Times" w:eastAsia="Times" w:hAnsi="Times" w:cs="Times"/>
                <w:sz w:val="18"/>
                <w:szCs w:val="18"/>
              </w:rPr>
              <w:t>03/30</w:t>
            </w:r>
          </w:p>
        </w:tc>
        <w:tc>
          <w:tcPr>
            <w:tcW w:w="1157" w:type="dxa"/>
          </w:tcPr>
          <w:p w14:paraId="39B7117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UGF026</w:t>
            </w:r>
          </w:p>
        </w:tc>
        <w:tc>
          <w:tcPr>
            <w:tcW w:w="1026" w:type="dxa"/>
          </w:tcPr>
          <w:p w14:paraId="3F269BA9" w14:textId="516CB55A"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tcPr>
          <w:p w14:paraId="472E8586" w14:textId="1AB62ECF"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5EC54B6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51EBAE6D"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tcPr>
          <w:p w14:paraId="598F61EA" w14:textId="110E0D86"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18 (S)</w:t>
            </w:r>
          </w:p>
        </w:tc>
        <w:tc>
          <w:tcPr>
            <w:tcW w:w="926" w:type="dxa"/>
          </w:tcPr>
          <w:p w14:paraId="6CAC316F"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tcPr>
          <w:p w14:paraId="24F170F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34 (S)</w:t>
            </w:r>
          </w:p>
        </w:tc>
        <w:tc>
          <w:tcPr>
            <w:tcW w:w="926" w:type="dxa"/>
          </w:tcPr>
          <w:p w14:paraId="5D86FD6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tcPr>
          <w:p w14:paraId="1EB4648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27 (S)</w:t>
            </w:r>
          </w:p>
        </w:tc>
        <w:tc>
          <w:tcPr>
            <w:tcW w:w="926" w:type="dxa"/>
          </w:tcPr>
          <w:p w14:paraId="0981A8E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r>
      <w:tr w:rsidR="006F69C2" w:rsidRPr="007D3311" w14:paraId="3BB7CA95" w14:textId="77777777" w:rsidTr="00010B82">
        <w:tc>
          <w:tcPr>
            <w:tcW w:w="627" w:type="dxa"/>
          </w:tcPr>
          <w:p w14:paraId="6061FEF2" w14:textId="77777777" w:rsidR="00CE64B3" w:rsidRPr="007D3311" w:rsidRDefault="00CE64B3" w:rsidP="00CE64B3">
            <w:pPr>
              <w:rPr>
                <w:sz w:val="18"/>
                <w:szCs w:val="18"/>
              </w:rPr>
            </w:pPr>
            <w:r w:rsidRPr="007D3311">
              <w:rPr>
                <w:rFonts w:ascii="Times" w:eastAsia="Times" w:hAnsi="Times" w:cs="Times"/>
                <w:sz w:val="18"/>
                <w:szCs w:val="18"/>
              </w:rPr>
              <w:t>03/30</w:t>
            </w:r>
          </w:p>
        </w:tc>
        <w:tc>
          <w:tcPr>
            <w:tcW w:w="1157" w:type="dxa"/>
          </w:tcPr>
          <w:p w14:paraId="2A7E652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UGF027</w:t>
            </w:r>
          </w:p>
        </w:tc>
        <w:tc>
          <w:tcPr>
            <w:tcW w:w="1026" w:type="dxa"/>
          </w:tcPr>
          <w:p w14:paraId="4DFC5254" w14:textId="4688E448"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tcPr>
          <w:p w14:paraId="63EF3854" w14:textId="773151DD"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6B50EA3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1A366247"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tcPr>
          <w:p w14:paraId="3365020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30 (S)</w:t>
            </w:r>
          </w:p>
        </w:tc>
        <w:tc>
          <w:tcPr>
            <w:tcW w:w="926" w:type="dxa"/>
          </w:tcPr>
          <w:p w14:paraId="450C98C5" w14:textId="69C4D3C1"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tcPr>
          <w:p w14:paraId="0F4D949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16 (R)</w:t>
            </w:r>
          </w:p>
        </w:tc>
        <w:tc>
          <w:tcPr>
            <w:tcW w:w="926" w:type="dxa"/>
          </w:tcPr>
          <w:p w14:paraId="2E49075E" w14:textId="3EFC7B1D"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tcPr>
          <w:p w14:paraId="42AC7DAF"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28 (S)</w:t>
            </w:r>
          </w:p>
        </w:tc>
        <w:tc>
          <w:tcPr>
            <w:tcW w:w="926" w:type="dxa"/>
          </w:tcPr>
          <w:p w14:paraId="6E5E88EC" w14:textId="770BE5DE"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0C004513" w14:textId="77777777" w:rsidTr="00010B82">
        <w:tc>
          <w:tcPr>
            <w:tcW w:w="627" w:type="dxa"/>
          </w:tcPr>
          <w:p w14:paraId="14E391EB" w14:textId="77777777" w:rsidR="00CE64B3" w:rsidRPr="007D3311" w:rsidRDefault="00CE64B3" w:rsidP="00CE64B3">
            <w:pPr>
              <w:rPr>
                <w:sz w:val="18"/>
                <w:szCs w:val="18"/>
              </w:rPr>
            </w:pPr>
            <w:r w:rsidRPr="007D3311">
              <w:rPr>
                <w:rFonts w:ascii="Times" w:eastAsia="Times" w:hAnsi="Times" w:cs="Times"/>
                <w:sz w:val="18"/>
                <w:szCs w:val="18"/>
              </w:rPr>
              <w:t>03/30</w:t>
            </w:r>
          </w:p>
        </w:tc>
        <w:tc>
          <w:tcPr>
            <w:tcW w:w="1157" w:type="dxa"/>
          </w:tcPr>
          <w:p w14:paraId="7961AB6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UGF028</w:t>
            </w:r>
          </w:p>
        </w:tc>
        <w:tc>
          <w:tcPr>
            <w:tcW w:w="1026" w:type="dxa"/>
          </w:tcPr>
          <w:p w14:paraId="32F96FC0" w14:textId="0254689D"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tcPr>
          <w:p w14:paraId="2640F0CB" w14:textId="18F87D0F"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24625FA2"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6CFB930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tcPr>
          <w:p w14:paraId="0A456BB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18 (S)</w:t>
            </w:r>
          </w:p>
        </w:tc>
        <w:tc>
          <w:tcPr>
            <w:tcW w:w="926" w:type="dxa"/>
          </w:tcPr>
          <w:p w14:paraId="2440EC1F"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tcPr>
          <w:p w14:paraId="69AF290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 xml:space="preserve">35 (S) </w:t>
            </w:r>
          </w:p>
        </w:tc>
        <w:tc>
          <w:tcPr>
            <w:tcW w:w="926" w:type="dxa"/>
          </w:tcPr>
          <w:p w14:paraId="7FC6654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tcPr>
          <w:p w14:paraId="792876A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26 (S)</w:t>
            </w:r>
          </w:p>
        </w:tc>
        <w:tc>
          <w:tcPr>
            <w:tcW w:w="926" w:type="dxa"/>
          </w:tcPr>
          <w:p w14:paraId="205C323E"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r>
      <w:tr w:rsidR="006F69C2" w:rsidRPr="007D3311" w14:paraId="291537B1" w14:textId="77777777" w:rsidTr="00010B82">
        <w:tc>
          <w:tcPr>
            <w:tcW w:w="627" w:type="dxa"/>
          </w:tcPr>
          <w:p w14:paraId="0166A77F" w14:textId="77777777" w:rsidR="00CE64B3" w:rsidRPr="007D3311" w:rsidRDefault="00CE64B3" w:rsidP="00CE64B3">
            <w:pPr>
              <w:rPr>
                <w:sz w:val="18"/>
                <w:szCs w:val="18"/>
              </w:rPr>
            </w:pPr>
            <w:r w:rsidRPr="007D3311">
              <w:rPr>
                <w:rFonts w:ascii="Times" w:eastAsia="Times" w:hAnsi="Times" w:cs="Times"/>
                <w:sz w:val="18"/>
                <w:szCs w:val="18"/>
              </w:rPr>
              <w:t>03/30</w:t>
            </w:r>
          </w:p>
        </w:tc>
        <w:tc>
          <w:tcPr>
            <w:tcW w:w="1157" w:type="dxa"/>
          </w:tcPr>
          <w:p w14:paraId="5A34727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UGF029</w:t>
            </w:r>
          </w:p>
        </w:tc>
        <w:tc>
          <w:tcPr>
            <w:tcW w:w="1026" w:type="dxa"/>
          </w:tcPr>
          <w:p w14:paraId="29179247" w14:textId="447532BA"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tcPr>
          <w:p w14:paraId="08536D56" w14:textId="72A047AC" w:rsidR="00CE64B3" w:rsidRPr="00F30C3D" w:rsidRDefault="00010B82" w:rsidP="00CE64B3">
            <w:pPr>
              <w:rPr>
                <w:rFonts w:ascii="Times" w:eastAsia="Times" w:hAnsi="Times" w:cs="Times"/>
                <w:iCs/>
                <w:sz w:val="18"/>
                <w:szCs w:val="18"/>
              </w:rPr>
            </w:pPr>
            <w:r>
              <w:rPr>
                <w:rFonts w:ascii="Times" w:eastAsia="Times" w:hAnsi="Times" w:cs="Times"/>
                <w:sz w:val="18"/>
                <w:szCs w:val="18"/>
              </w:rPr>
              <w:t>Not available</w:t>
            </w:r>
          </w:p>
        </w:tc>
        <w:tc>
          <w:tcPr>
            <w:tcW w:w="776" w:type="dxa"/>
          </w:tcPr>
          <w:p w14:paraId="039630EC"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33DF7573"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tcPr>
          <w:p w14:paraId="1EA97A98"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tcPr>
          <w:p w14:paraId="66D0ED70" w14:textId="1E7E69CA"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tcPr>
          <w:p w14:paraId="7831C1D1"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tcPr>
          <w:p w14:paraId="27E570DA" w14:textId="72AD32D6"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tcPr>
          <w:p w14:paraId="282733D6"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tcPr>
          <w:p w14:paraId="02FC6E04" w14:textId="79842E61"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48A0A2AA" w14:textId="77777777" w:rsidTr="00010B82">
        <w:tc>
          <w:tcPr>
            <w:tcW w:w="627" w:type="dxa"/>
          </w:tcPr>
          <w:p w14:paraId="2E064989" w14:textId="77777777" w:rsidR="00CE64B3" w:rsidRPr="007D3311" w:rsidRDefault="00CE64B3" w:rsidP="00CE64B3">
            <w:pPr>
              <w:rPr>
                <w:sz w:val="18"/>
                <w:szCs w:val="18"/>
              </w:rPr>
            </w:pPr>
            <w:r w:rsidRPr="007D3311">
              <w:rPr>
                <w:rFonts w:ascii="Times" w:eastAsia="Times" w:hAnsi="Times" w:cs="Times"/>
                <w:sz w:val="18"/>
                <w:szCs w:val="18"/>
              </w:rPr>
              <w:t>03/30</w:t>
            </w:r>
          </w:p>
        </w:tc>
        <w:tc>
          <w:tcPr>
            <w:tcW w:w="1157" w:type="dxa"/>
          </w:tcPr>
          <w:p w14:paraId="423FDB25"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UGF030</w:t>
            </w:r>
          </w:p>
        </w:tc>
        <w:tc>
          <w:tcPr>
            <w:tcW w:w="1026" w:type="dxa"/>
          </w:tcPr>
          <w:p w14:paraId="26C6F422" w14:textId="7D0C80D0"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tcPr>
          <w:p w14:paraId="39908016" w14:textId="26B6463D"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778EAD9F"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37A7A09A"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tcPr>
          <w:p w14:paraId="34C906E4"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tcPr>
          <w:p w14:paraId="1F1A3597" w14:textId="5EF43C24"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tcPr>
          <w:p w14:paraId="4B86B6C0"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tcPr>
          <w:p w14:paraId="0A1DB5E0" w14:textId="5AB4297D"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tcPr>
          <w:p w14:paraId="30D708D9"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tcPr>
          <w:p w14:paraId="447B48B2" w14:textId="4CA8764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55A8F1EA" w14:textId="77777777" w:rsidTr="00010B82">
        <w:tc>
          <w:tcPr>
            <w:tcW w:w="627" w:type="dxa"/>
            <w:vMerge w:val="restart"/>
          </w:tcPr>
          <w:p w14:paraId="0EEBAA57" w14:textId="7777777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04/06</w:t>
            </w:r>
          </w:p>
          <w:p w14:paraId="5EFFF3D5" w14:textId="51A05C4F" w:rsidR="00CE64B3" w:rsidRPr="007D3311" w:rsidRDefault="00CE64B3" w:rsidP="00CE64B3">
            <w:pPr>
              <w:rPr>
                <w:rFonts w:ascii="Times" w:eastAsia="Times" w:hAnsi="Times" w:cs="Times"/>
                <w:sz w:val="18"/>
                <w:szCs w:val="18"/>
              </w:rPr>
            </w:pPr>
          </w:p>
        </w:tc>
        <w:tc>
          <w:tcPr>
            <w:tcW w:w="1157" w:type="dxa"/>
          </w:tcPr>
          <w:p w14:paraId="1C3A1E0E" w14:textId="5BB6BCA8"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UGF031_1</w:t>
            </w:r>
          </w:p>
        </w:tc>
        <w:tc>
          <w:tcPr>
            <w:tcW w:w="1026" w:type="dxa"/>
            <w:vMerge w:val="restart"/>
          </w:tcPr>
          <w:p w14:paraId="7C9FB33C" w14:textId="53934E9F"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vMerge w:val="restart"/>
          </w:tcPr>
          <w:p w14:paraId="15ABEED3" w14:textId="02D62D73"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7FF5C906" w14:textId="1A088219"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132DEA1C" w14:textId="5373B865"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637B0278" w14:textId="339BE8FF" w:rsidR="00CE64B3" w:rsidRPr="007D3311" w:rsidRDefault="00CE64B3" w:rsidP="00CE64B3">
            <w:pPr>
              <w:rPr>
                <w:rFonts w:ascii="Times" w:eastAsia="Times" w:hAnsi="Times" w:cs="Times"/>
                <w:sz w:val="18"/>
                <w:szCs w:val="18"/>
              </w:rPr>
            </w:pPr>
            <w:r>
              <w:rPr>
                <w:rFonts w:ascii="Times" w:eastAsia="Times" w:hAnsi="Times" w:cs="Times"/>
                <w:sz w:val="18"/>
                <w:szCs w:val="18"/>
              </w:rPr>
              <w:t>1</w:t>
            </w:r>
            <w:r w:rsidR="00706A7A">
              <w:rPr>
                <w:rFonts w:ascii="Times" w:eastAsia="Times" w:hAnsi="Times" w:cs="Times"/>
                <w:sz w:val="18"/>
                <w:szCs w:val="18"/>
              </w:rPr>
              <w:t>8</w:t>
            </w:r>
            <w:r>
              <w:rPr>
                <w:rFonts w:ascii="Times" w:eastAsia="Times" w:hAnsi="Times" w:cs="Times"/>
                <w:sz w:val="18"/>
                <w:szCs w:val="18"/>
              </w:rPr>
              <w:t xml:space="preserve"> (S)</w:t>
            </w:r>
          </w:p>
        </w:tc>
        <w:tc>
          <w:tcPr>
            <w:tcW w:w="926" w:type="dxa"/>
          </w:tcPr>
          <w:p w14:paraId="011AAEAF" w14:textId="6C6B6B81"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val="restart"/>
          </w:tcPr>
          <w:p w14:paraId="77AC1110" w14:textId="2F4C4AFC"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1F179A70" w14:textId="22039509"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678C70DC" w14:textId="1E932DDE" w:rsidR="00CE64B3" w:rsidRPr="007D3311" w:rsidRDefault="00706A7A" w:rsidP="00CE64B3">
            <w:pPr>
              <w:rPr>
                <w:rFonts w:ascii="Times" w:eastAsia="Times" w:hAnsi="Times" w:cs="Times"/>
                <w:sz w:val="18"/>
                <w:szCs w:val="18"/>
              </w:rPr>
            </w:pPr>
            <w:r>
              <w:rPr>
                <w:rFonts w:ascii="Times" w:eastAsia="Times" w:hAnsi="Times" w:cs="Times"/>
                <w:sz w:val="18"/>
                <w:szCs w:val="18"/>
              </w:rPr>
              <w:t>0 (R)</w:t>
            </w:r>
          </w:p>
        </w:tc>
        <w:tc>
          <w:tcPr>
            <w:tcW w:w="926" w:type="dxa"/>
          </w:tcPr>
          <w:p w14:paraId="11D28E47" w14:textId="7E6D4507" w:rsidR="00CE64B3" w:rsidRPr="00467EE7" w:rsidRDefault="00467EE7" w:rsidP="00CE64B3">
            <w:pPr>
              <w:rPr>
                <w:rFonts w:ascii="Times" w:eastAsia="Times" w:hAnsi="Times" w:cs="Times"/>
                <w:sz w:val="18"/>
                <w:szCs w:val="18"/>
              </w:rPr>
            </w:pPr>
            <w:r w:rsidRPr="00467EE7">
              <w:rPr>
                <w:rFonts w:ascii="Times" w:eastAsia="Times" w:hAnsi="Times" w:cs="Times"/>
                <w:sz w:val="18"/>
                <w:szCs w:val="18"/>
              </w:rPr>
              <w:t>R</w:t>
            </w:r>
          </w:p>
        </w:tc>
      </w:tr>
      <w:tr w:rsidR="006F69C2" w:rsidRPr="007D3311" w14:paraId="444DE79B" w14:textId="77777777" w:rsidTr="00010B82">
        <w:tc>
          <w:tcPr>
            <w:tcW w:w="627" w:type="dxa"/>
            <w:vMerge/>
          </w:tcPr>
          <w:p w14:paraId="6FB39821" w14:textId="114493ED" w:rsidR="00CE64B3" w:rsidRPr="007D3311" w:rsidRDefault="00CE64B3" w:rsidP="00CE64B3">
            <w:pPr>
              <w:rPr>
                <w:rFonts w:ascii="Times" w:eastAsia="Times" w:hAnsi="Times" w:cs="Times"/>
                <w:sz w:val="18"/>
                <w:szCs w:val="18"/>
              </w:rPr>
            </w:pPr>
          </w:p>
        </w:tc>
        <w:tc>
          <w:tcPr>
            <w:tcW w:w="1157" w:type="dxa"/>
          </w:tcPr>
          <w:p w14:paraId="57E01536" w14:textId="70FA3B0E"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UGF031_2</w:t>
            </w:r>
          </w:p>
        </w:tc>
        <w:tc>
          <w:tcPr>
            <w:tcW w:w="1026" w:type="dxa"/>
            <w:vMerge/>
          </w:tcPr>
          <w:p w14:paraId="4A9A8FC2" w14:textId="77777777" w:rsidR="00CE64B3" w:rsidRPr="007D3311" w:rsidRDefault="00CE64B3" w:rsidP="00CE64B3">
            <w:pPr>
              <w:rPr>
                <w:rFonts w:ascii="Times" w:eastAsia="Times" w:hAnsi="Times" w:cs="Times"/>
                <w:sz w:val="18"/>
                <w:szCs w:val="18"/>
              </w:rPr>
            </w:pPr>
          </w:p>
        </w:tc>
        <w:tc>
          <w:tcPr>
            <w:tcW w:w="1096" w:type="dxa"/>
            <w:vMerge/>
          </w:tcPr>
          <w:p w14:paraId="2689E8D5" w14:textId="77777777" w:rsidR="00CE64B3" w:rsidRPr="007D3311" w:rsidRDefault="00CE64B3" w:rsidP="00CE64B3">
            <w:pPr>
              <w:rPr>
                <w:rFonts w:ascii="Times" w:eastAsia="Times" w:hAnsi="Times" w:cs="Times"/>
                <w:i/>
                <w:sz w:val="18"/>
                <w:szCs w:val="18"/>
              </w:rPr>
            </w:pPr>
          </w:p>
        </w:tc>
        <w:tc>
          <w:tcPr>
            <w:tcW w:w="776" w:type="dxa"/>
          </w:tcPr>
          <w:p w14:paraId="13B607AD" w14:textId="1975E731"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49513896" w14:textId="5B32F6E0"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4BF4A9EF" w14:textId="77777777" w:rsidR="00CE64B3" w:rsidRPr="007D3311" w:rsidRDefault="00CE64B3" w:rsidP="00CE64B3">
            <w:pPr>
              <w:rPr>
                <w:rFonts w:ascii="Times" w:eastAsia="Times" w:hAnsi="Times" w:cs="Times"/>
                <w:sz w:val="18"/>
                <w:szCs w:val="18"/>
              </w:rPr>
            </w:pPr>
          </w:p>
        </w:tc>
        <w:tc>
          <w:tcPr>
            <w:tcW w:w="926" w:type="dxa"/>
          </w:tcPr>
          <w:p w14:paraId="04280EB1" w14:textId="70082048"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0FC8601D" w14:textId="77777777" w:rsidR="00CE64B3" w:rsidRPr="007D3311" w:rsidRDefault="00CE64B3" w:rsidP="00CE64B3">
            <w:pPr>
              <w:rPr>
                <w:rFonts w:ascii="Times" w:eastAsia="Times" w:hAnsi="Times" w:cs="Times"/>
                <w:sz w:val="18"/>
                <w:szCs w:val="18"/>
              </w:rPr>
            </w:pPr>
          </w:p>
        </w:tc>
        <w:tc>
          <w:tcPr>
            <w:tcW w:w="926" w:type="dxa"/>
            <w:vMerge/>
          </w:tcPr>
          <w:p w14:paraId="151BFAC6" w14:textId="77777777" w:rsidR="00CE64B3" w:rsidRPr="007D3311" w:rsidRDefault="00CE64B3" w:rsidP="00CE64B3">
            <w:pPr>
              <w:rPr>
                <w:rFonts w:ascii="Times" w:eastAsia="Times" w:hAnsi="Times" w:cs="Times"/>
                <w:sz w:val="18"/>
                <w:szCs w:val="18"/>
              </w:rPr>
            </w:pPr>
          </w:p>
        </w:tc>
        <w:tc>
          <w:tcPr>
            <w:tcW w:w="897" w:type="dxa"/>
            <w:vMerge/>
          </w:tcPr>
          <w:p w14:paraId="6D704748" w14:textId="77777777" w:rsidR="00CE64B3" w:rsidRPr="007D3311" w:rsidRDefault="00CE64B3" w:rsidP="00CE64B3">
            <w:pPr>
              <w:rPr>
                <w:rFonts w:ascii="Times" w:eastAsia="Times" w:hAnsi="Times" w:cs="Times"/>
                <w:sz w:val="18"/>
                <w:szCs w:val="18"/>
              </w:rPr>
            </w:pPr>
          </w:p>
        </w:tc>
        <w:tc>
          <w:tcPr>
            <w:tcW w:w="926" w:type="dxa"/>
          </w:tcPr>
          <w:p w14:paraId="076B8EB2" w14:textId="6E8048E0" w:rsidR="00CE64B3" w:rsidRPr="00467EE7" w:rsidRDefault="00467EE7" w:rsidP="00CE64B3">
            <w:pPr>
              <w:rPr>
                <w:rFonts w:ascii="Times" w:eastAsia="Times" w:hAnsi="Times" w:cs="Times"/>
                <w:sz w:val="18"/>
                <w:szCs w:val="18"/>
              </w:rPr>
            </w:pPr>
            <w:r w:rsidRPr="00467EE7">
              <w:rPr>
                <w:rFonts w:ascii="Times" w:eastAsia="Times" w:hAnsi="Times" w:cs="Times"/>
                <w:sz w:val="18"/>
                <w:szCs w:val="18"/>
              </w:rPr>
              <w:t>R</w:t>
            </w:r>
          </w:p>
        </w:tc>
      </w:tr>
      <w:tr w:rsidR="006F69C2" w:rsidRPr="007D3311" w14:paraId="150D732C" w14:textId="77777777" w:rsidTr="00010B82">
        <w:tc>
          <w:tcPr>
            <w:tcW w:w="627" w:type="dxa"/>
            <w:vMerge w:val="restart"/>
          </w:tcPr>
          <w:p w14:paraId="48AEC7B5" w14:textId="4501BCEA"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04/06</w:t>
            </w:r>
          </w:p>
        </w:tc>
        <w:tc>
          <w:tcPr>
            <w:tcW w:w="1157" w:type="dxa"/>
          </w:tcPr>
          <w:p w14:paraId="74303933" w14:textId="0A96B62E"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UGF032_1</w:t>
            </w:r>
          </w:p>
        </w:tc>
        <w:tc>
          <w:tcPr>
            <w:tcW w:w="1026" w:type="dxa"/>
            <w:vMerge w:val="restart"/>
          </w:tcPr>
          <w:p w14:paraId="790F608C" w14:textId="636711C0"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vMerge w:val="restart"/>
          </w:tcPr>
          <w:p w14:paraId="5DF7C0D6" w14:textId="7CA1E2C0"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04ADB3D4" w14:textId="4D35D26E"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16D87694" w14:textId="24D6A4BF"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0949C5D7" w14:textId="446C5C36" w:rsidR="00CE64B3" w:rsidRPr="007D3311" w:rsidRDefault="00CE64B3" w:rsidP="00CE64B3">
            <w:pPr>
              <w:rPr>
                <w:rFonts w:ascii="Times" w:eastAsia="Times" w:hAnsi="Times" w:cs="Times"/>
                <w:sz w:val="18"/>
                <w:szCs w:val="18"/>
              </w:rPr>
            </w:pPr>
            <w:r>
              <w:rPr>
                <w:rFonts w:ascii="Times" w:eastAsia="Times" w:hAnsi="Times" w:cs="Times"/>
                <w:sz w:val="18"/>
                <w:szCs w:val="18"/>
              </w:rPr>
              <w:t>N/A</w:t>
            </w:r>
          </w:p>
        </w:tc>
        <w:tc>
          <w:tcPr>
            <w:tcW w:w="926" w:type="dxa"/>
          </w:tcPr>
          <w:p w14:paraId="6E3773D0" w14:textId="75CE61C6"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val="restart"/>
          </w:tcPr>
          <w:p w14:paraId="6062E0EE" w14:textId="1CE56B62"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4C5BF9BB" w14:textId="51862343"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7F884AA7" w14:textId="4955DB97" w:rsidR="00CE64B3" w:rsidRPr="007D3311" w:rsidRDefault="00CE64B3" w:rsidP="00CE64B3">
            <w:pPr>
              <w:rPr>
                <w:rFonts w:ascii="Times" w:eastAsia="Times" w:hAnsi="Times" w:cs="Times"/>
                <w:sz w:val="18"/>
                <w:szCs w:val="18"/>
              </w:rPr>
            </w:pPr>
            <w:r>
              <w:rPr>
                <w:rFonts w:ascii="Times" w:eastAsia="Times" w:hAnsi="Times" w:cs="Times"/>
                <w:sz w:val="18"/>
                <w:szCs w:val="18"/>
              </w:rPr>
              <w:t>N/A</w:t>
            </w:r>
          </w:p>
        </w:tc>
        <w:tc>
          <w:tcPr>
            <w:tcW w:w="926" w:type="dxa"/>
          </w:tcPr>
          <w:p w14:paraId="2AA4F310" w14:textId="4C5E5C53" w:rsidR="00CE64B3" w:rsidRPr="007D3311" w:rsidRDefault="00CE64B3" w:rsidP="00CE64B3">
            <w:pPr>
              <w:rPr>
                <w:rFonts w:ascii="Times" w:eastAsia="Times" w:hAnsi="Times" w:cs="Times"/>
                <w:sz w:val="18"/>
                <w:szCs w:val="18"/>
              </w:rPr>
            </w:pPr>
            <w:r>
              <w:rPr>
                <w:rFonts w:ascii="Times" w:eastAsia="Times" w:hAnsi="Times" w:cs="Times"/>
                <w:sz w:val="18"/>
                <w:szCs w:val="18"/>
              </w:rPr>
              <w:t>Target not detected</w:t>
            </w:r>
          </w:p>
        </w:tc>
      </w:tr>
      <w:tr w:rsidR="006F69C2" w:rsidRPr="007D3311" w14:paraId="2F997F4C" w14:textId="77777777" w:rsidTr="00010B82">
        <w:tc>
          <w:tcPr>
            <w:tcW w:w="627" w:type="dxa"/>
            <w:vMerge/>
          </w:tcPr>
          <w:p w14:paraId="1CB9EF21" w14:textId="100215A6" w:rsidR="00CE64B3" w:rsidRPr="007D3311" w:rsidRDefault="00CE64B3" w:rsidP="00CE64B3">
            <w:pPr>
              <w:rPr>
                <w:rFonts w:ascii="Times" w:eastAsia="Times" w:hAnsi="Times" w:cs="Times"/>
                <w:sz w:val="18"/>
                <w:szCs w:val="18"/>
              </w:rPr>
            </w:pPr>
          </w:p>
        </w:tc>
        <w:tc>
          <w:tcPr>
            <w:tcW w:w="1157" w:type="dxa"/>
          </w:tcPr>
          <w:p w14:paraId="24178BCC" w14:textId="1A368640"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UGF032_2</w:t>
            </w:r>
          </w:p>
        </w:tc>
        <w:tc>
          <w:tcPr>
            <w:tcW w:w="1026" w:type="dxa"/>
            <w:vMerge/>
          </w:tcPr>
          <w:p w14:paraId="365ADD8A" w14:textId="77777777" w:rsidR="00CE64B3" w:rsidRPr="007D3311" w:rsidRDefault="00CE64B3" w:rsidP="00CE64B3">
            <w:pPr>
              <w:rPr>
                <w:rFonts w:ascii="Times" w:eastAsia="Times" w:hAnsi="Times" w:cs="Times"/>
                <w:sz w:val="18"/>
                <w:szCs w:val="18"/>
              </w:rPr>
            </w:pPr>
          </w:p>
        </w:tc>
        <w:tc>
          <w:tcPr>
            <w:tcW w:w="1096" w:type="dxa"/>
            <w:vMerge/>
          </w:tcPr>
          <w:p w14:paraId="56F1B519" w14:textId="77777777" w:rsidR="00CE64B3" w:rsidRPr="007D3311" w:rsidRDefault="00CE64B3" w:rsidP="00CE64B3">
            <w:pPr>
              <w:rPr>
                <w:rFonts w:ascii="Times" w:eastAsia="Times" w:hAnsi="Times" w:cs="Times"/>
                <w:i/>
                <w:sz w:val="18"/>
                <w:szCs w:val="18"/>
              </w:rPr>
            </w:pPr>
          </w:p>
        </w:tc>
        <w:tc>
          <w:tcPr>
            <w:tcW w:w="776" w:type="dxa"/>
          </w:tcPr>
          <w:p w14:paraId="11BD623E" w14:textId="597B049C"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296E960E" w14:textId="5F6CAA9D"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127F4D0A" w14:textId="77777777" w:rsidR="00CE64B3" w:rsidRPr="007D3311" w:rsidRDefault="00CE64B3" w:rsidP="00CE64B3">
            <w:pPr>
              <w:rPr>
                <w:rFonts w:ascii="Times" w:eastAsia="Times" w:hAnsi="Times" w:cs="Times"/>
                <w:sz w:val="18"/>
                <w:szCs w:val="18"/>
              </w:rPr>
            </w:pPr>
          </w:p>
        </w:tc>
        <w:tc>
          <w:tcPr>
            <w:tcW w:w="926" w:type="dxa"/>
          </w:tcPr>
          <w:p w14:paraId="38BB23B8" w14:textId="0989DCEC"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tcPr>
          <w:p w14:paraId="7E560E53" w14:textId="77777777" w:rsidR="00CE64B3" w:rsidRPr="007D3311" w:rsidRDefault="00CE64B3" w:rsidP="00CE64B3">
            <w:pPr>
              <w:rPr>
                <w:rFonts w:ascii="Times" w:eastAsia="Times" w:hAnsi="Times" w:cs="Times"/>
                <w:sz w:val="18"/>
                <w:szCs w:val="18"/>
              </w:rPr>
            </w:pPr>
          </w:p>
        </w:tc>
        <w:tc>
          <w:tcPr>
            <w:tcW w:w="926" w:type="dxa"/>
            <w:vMerge/>
          </w:tcPr>
          <w:p w14:paraId="4670871B" w14:textId="77777777" w:rsidR="00CE64B3" w:rsidRPr="007D3311" w:rsidRDefault="00CE64B3" w:rsidP="00CE64B3">
            <w:pPr>
              <w:rPr>
                <w:rFonts w:ascii="Times" w:eastAsia="Times" w:hAnsi="Times" w:cs="Times"/>
                <w:sz w:val="18"/>
                <w:szCs w:val="18"/>
              </w:rPr>
            </w:pPr>
          </w:p>
        </w:tc>
        <w:tc>
          <w:tcPr>
            <w:tcW w:w="897" w:type="dxa"/>
            <w:vMerge/>
          </w:tcPr>
          <w:p w14:paraId="65FBE183" w14:textId="77777777" w:rsidR="00CE64B3" w:rsidRPr="007D3311" w:rsidRDefault="00CE64B3" w:rsidP="00CE64B3">
            <w:pPr>
              <w:rPr>
                <w:rFonts w:ascii="Times" w:eastAsia="Times" w:hAnsi="Times" w:cs="Times"/>
                <w:sz w:val="18"/>
                <w:szCs w:val="18"/>
              </w:rPr>
            </w:pPr>
          </w:p>
        </w:tc>
        <w:tc>
          <w:tcPr>
            <w:tcW w:w="926" w:type="dxa"/>
          </w:tcPr>
          <w:p w14:paraId="0B073C1B" w14:textId="08ED041B"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713313D6" w14:textId="77777777" w:rsidTr="00010B82">
        <w:tc>
          <w:tcPr>
            <w:tcW w:w="627" w:type="dxa"/>
            <w:vMerge w:val="restart"/>
          </w:tcPr>
          <w:p w14:paraId="32AED7BD" w14:textId="7D3A28E8"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04/06</w:t>
            </w:r>
          </w:p>
        </w:tc>
        <w:tc>
          <w:tcPr>
            <w:tcW w:w="1157" w:type="dxa"/>
          </w:tcPr>
          <w:p w14:paraId="7897398F" w14:textId="48B5484F"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UGF033_1</w:t>
            </w:r>
          </w:p>
        </w:tc>
        <w:tc>
          <w:tcPr>
            <w:tcW w:w="1026" w:type="dxa"/>
            <w:vMerge w:val="restart"/>
          </w:tcPr>
          <w:p w14:paraId="5C88233A" w14:textId="7ED8EF06"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vMerge w:val="restart"/>
          </w:tcPr>
          <w:p w14:paraId="6DBC40B5" w14:textId="67EAEDF9"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6A0B5B62" w14:textId="66DA2FFC"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50BDB390" w14:textId="5B6FC66A"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189E89E9" w14:textId="7F4641FE" w:rsidR="00CE64B3" w:rsidRPr="007D3311" w:rsidRDefault="00CE64B3" w:rsidP="00706A7A">
            <w:pPr>
              <w:rPr>
                <w:rFonts w:ascii="Times" w:eastAsia="Times" w:hAnsi="Times" w:cs="Times"/>
                <w:sz w:val="18"/>
                <w:szCs w:val="18"/>
              </w:rPr>
            </w:pPr>
            <w:r>
              <w:rPr>
                <w:rFonts w:ascii="Times" w:eastAsia="Times" w:hAnsi="Times" w:cs="Times"/>
                <w:sz w:val="18"/>
                <w:szCs w:val="18"/>
              </w:rPr>
              <w:t>1</w:t>
            </w:r>
            <w:r w:rsidR="00706A7A">
              <w:rPr>
                <w:rFonts w:ascii="Times" w:eastAsia="Times" w:hAnsi="Times" w:cs="Times"/>
                <w:sz w:val="18"/>
                <w:szCs w:val="18"/>
              </w:rPr>
              <w:t>7</w:t>
            </w:r>
            <w:r>
              <w:rPr>
                <w:rFonts w:ascii="Times" w:eastAsia="Times" w:hAnsi="Times" w:cs="Times"/>
                <w:sz w:val="18"/>
                <w:szCs w:val="18"/>
              </w:rPr>
              <w:t xml:space="preserve"> (S)</w:t>
            </w:r>
          </w:p>
        </w:tc>
        <w:tc>
          <w:tcPr>
            <w:tcW w:w="926" w:type="dxa"/>
          </w:tcPr>
          <w:p w14:paraId="151D6705" w14:textId="5814EE9F"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val="restart"/>
          </w:tcPr>
          <w:p w14:paraId="2405E736" w14:textId="28554D2B"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1183C588" w14:textId="17CDE991"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073DADC1" w14:textId="0F536369" w:rsidR="00CE64B3" w:rsidRPr="007D3311" w:rsidRDefault="00706A7A" w:rsidP="00CE64B3">
            <w:pPr>
              <w:rPr>
                <w:rFonts w:ascii="Times" w:eastAsia="Times" w:hAnsi="Times" w:cs="Times"/>
                <w:sz w:val="18"/>
                <w:szCs w:val="18"/>
              </w:rPr>
            </w:pPr>
            <w:r>
              <w:rPr>
                <w:rFonts w:ascii="Times" w:eastAsia="Times" w:hAnsi="Times" w:cs="Times"/>
                <w:sz w:val="18"/>
                <w:szCs w:val="18"/>
              </w:rPr>
              <w:t>0 (R)</w:t>
            </w:r>
          </w:p>
        </w:tc>
        <w:tc>
          <w:tcPr>
            <w:tcW w:w="926" w:type="dxa"/>
          </w:tcPr>
          <w:p w14:paraId="643F7331" w14:textId="4F5D8889" w:rsidR="00CE64B3" w:rsidRPr="007D3311" w:rsidRDefault="00CE64B3" w:rsidP="00CE64B3">
            <w:pPr>
              <w:rPr>
                <w:rFonts w:ascii="Times" w:eastAsia="Times" w:hAnsi="Times" w:cs="Times"/>
                <w:sz w:val="18"/>
                <w:szCs w:val="18"/>
              </w:rPr>
            </w:pPr>
            <w:r>
              <w:rPr>
                <w:rFonts w:ascii="Times" w:eastAsia="Times" w:hAnsi="Times" w:cs="Times"/>
                <w:sz w:val="18"/>
                <w:szCs w:val="18"/>
              </w:rPr>
              <w:t>R</w:t>
            </w:r>
          </w:p>
        </w:tc>
      </w:tr>
      <w:tr w:rsidR="006F69C2" w:rsidRPr="007D3311" w14:paraId="0E1014A0" w14:textId="77777777" w:rsidTr="00010B82">
        <w:tc>
          <w:tcPr>
            <w:tcW w:w="627" w:type="dxa"/>
            <w:vMerge/>
          </w:tcPr>
          <w:p w14:paraId="63053E38" w14:textId="3B0537B4" w:rsidR="00CE64B3" w:rsidRPr="007D3311" w:rsidRDefault="00CE64B3" w:rsidP="00CE64B3">
            <w:pPr>
              <w:rPr>
                <w:rFonts w:ascii="Times" w:eastAsia="Times" w:hAnsi="Times" w:cs="Times"/>
                <w:sz w:val="18"/>
                <w:szCs w:val="18"/>
              </w:rPr>
            </w:pPr>
          </w:p>
        </w:tc>
        <w:tc>
          <w:tcPr>
            <w:tcW w:w="1157" w:type="dxa"/>
          </w:tcPr>
          <w:p w14:paraId="5B30DC62" w14:textId="3D3E2B20"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UGF033_2</w:t>
            </w:r>
          </w:p>
        </w:tc>
        <w:tc>
          <w:tcPr>
            <w:tcW w:w="1026" w:type="dxa"/>
            <w:vMerge/>
          </w:tcPr>
          <w:p w14:paraId="7C8386F8" w14:textId="77777777" w:rsidR="00CE64B3" w:rsidRPr="007D3311" w:rsidRDefault="00CE64B3" w:rsidP="00CE64B3">
            <w:pPr>
              <w:rPr>
                <w:rFonts w:ascii="Times" w:eastAsia="Times" w:hAnsi="Times" w:cs="Times"/>
                <w:sz w:val="18"/>
                <w:szCs w:val="18"/>
              </w:rPr>
            </w:pPr>
          </w:p>
        </w:tc>
        <w:tc>
          <w:tcPr>
            <w:tcW w:w="1096" w:type="dxa"/>
            <w:vMerge/>
          </w:tcPr>
          <w:p w14:paraId="5CDDE375" w14:textId="77777777" w:rsidR="00CE64B3" w:rsidRPr="007D3311" w:rsidRDefault="00CE64B3" w:rsidP="00CE64B3">
            <w:pPr>
              <w:rPr>
                <w:rFonts w:ascii="Times" w:eastAsia="Times" w:hAnsi="Times" w:cs="Times"/>
                <w:i/>
                <w:sz w:val="18"/>
                <w:szCs w:val="18"/>
              </w:rPr>
            </w:pPr>
          </w:p>
        </w:tc>
        <w:tc>
          <w:tcPr>
            <w:tcW w:w="776" w:type="dxa"/>
          </w:tcPr>
          <w:p w14:paraId="476BFA03" w14:textId="6A1BB19D"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14631E42" w14:textId="4379BD76"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398C834C" w14:textId="77777777" w:rsidR="00CE64B3" w:rsidRPr="007D3311" w:rsidRDefault="00CE64B3" w:rsidP="00CE64B3">
            <w:pPr>
              <w:rPr>
                <w:rFonts w:ascii="Times" w:eastAsia="Times" w:hAnsi="Times" w:cs="Times"/>
                <w:sz w:val="18"/>
                <w:szCs w:val="18"/>
              </w:rPr>
            </w:pPr>
          </w:p>
        </w:tc>
        <w:tc>
          <w:tcPr>
            <w:tcW w:w="926" w:type="dxa"/>
          </w:tcPr>
          <w:p w14:paraId="5E95D2B9" w14:textId="36132852"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S</w:t>
            </w:r>
          </w:p>
        </w:tc>
        <w:tc>
          <w:tcPr>
            <w:tcW w:w="897" w:type="dxa"/>
            <w:vMerge/>
          </w:tcPr>
          <w:p w14:paraId="34C1F46D" w14:textId="77777777" w:rsidR="00CE64B3" w:rsidRPr="007D3311" w:rsidRDefault="00CE64B3" w:rsidP="00CE64B3">
            <w:pPr>
              <w:rPr>
                <w:rFonts w:ascii="Times" w:eastAsia="Times" w:hAnsi="Times" w:cs="Times"/>
                <w:sz w:val="18"/>
                <w:szCs w:val="18"/>
              </w:rPr>
            </w:pPr>
          </w:p>
        </w:tc>
        <w:tc>
          <w:tcPr>
            <w:tcW w:w="926" w:type="dxa"/>
            <w:vMerge/>
          </w:tcPr>
          <w:p w14:paraId="0FCABEAF" w14:textId="77777777" w:rsidR="00CE64B3" w:rsidRPr="007D3311" w:rsidRDefault="00CE64B3" w:rsidP="00CE64B3">
            <w:pPr>
              <w:rPr>
                <w:rFonts w:ascii="Times" w:eastAsia="Times" w:hAnsi="Times" w:cs="Times"/>
                <w:sz w:val="18"/>
                <w:szCs w:val="18"/>
              </w:rPr>
            </w:pPr>
          </w:p>
        </w:tc>
        <w:tc>
          <w:tcPr>
            <w:tcW w:w="897" w:type="dxa"/>
            <w:vMerge/>
          </w:tcPr>
          <w:p w14:paraId="7002052E" w14:textId="77777777" w:rsidR="00CE64B3" w:rsidRPr="007D3311" w:rsidRDefault="00CE64B3" w:rsidP="00CE64B3">
            <w:pPr>
              <w:rPr>
                <w:rFonts w:ascii="Times" w:eastAsia="Times" w:hAnsi="Times" w:cs="Times"/>
                <w:sz w:val="18"/>
                <w:szCs w:val="18"/>
              </w:rPr>
            </w:pPr>
          </w:p>
        </w:tc>
        <w:tc>
          <w:tcPr>
            <w:tcW w:w="926" w:type="dxa"/>
          </w:tcPr>
          <w:p w14:paraId="188DAC1A" w14:textId="1163200A"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R</w:t>
            </w:r>
          </w:p>
        </w:tc>
      </w:tr>
      <w:tr w:rsidR="006F69C2" w:rsidRPr="007D3311" w14:paraId="020078DC" w14:textId="77777777" w:rsidTr="00010B82">
        <w:tc>
          <w:tcPr>
            <w:tcW w:w="627" w:type="dxa"/>
            <w:vMerge w:val="restart"/>
          </w:tcPr>
          <w:p w14:paraId="0858374B" w14:textId="2E60F02C"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04/06</w:t>
            </w:r>
          </w:p>
        </w:tc>
        <w:tc>
          <w:tcPr>
            <w:tcW w:w="1157" w:type="dxa"/>
          </w:tcPr>
          <w:p w14:paraId="3B4DF550" w14:textId="702933CA"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UGF034_1</w:t>
            </w:r>
          </w:p>
        </w:tc>
        <w:tc>
          <w:tcPr>
            <w:tcW w:w="1026" w:type="dxa"/>
            <w:vMerge w:val="restart"/>
          </w:tcPr>
          <w:p w14:paraId="38C8D953" w14:textId="127A061C"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vMerge w:val="restart"/>
          </w:tcPr>
          <w:p w14:paraId="0C462823" w14:textId="53FF612B"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7A7E782A" w14:textId="30662126"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60D4DEF6" w14:textId="59127B01"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617A7F5F" w14:textId="40AC8272" w:rsidR="00CE64B3" w:rsidRPr="007D3311" w:rsidRDefault="00CE64B3" w:rsidP="00CE64B3">
            <w:pPr>
              <w:rPr>
                <w:rFonts w:ascii="Times" w:eastAsia="Times" w:hAnsi="Times" w:cs="Times"/>
                <w:sz w:val="18"/>
                <w:szCs w:val="18"/>
              </w:rPr>
            </w:pPr>
            <w:r>
              <w:rPr>
                <w:rFonts w:ascii="Times" w:eastAsia="Times" w:hAnsi="Times" w:cs="Times"/>
                <w:sz w:val="18"/>
                <w:szCs w:val="18"/>
              </w:rPr>
              <w:t>N/A</w:t>
            </w:r>
          </w:p>
        </w:tc>
        <w:tc>
          <w:tcPr>
            <w:tcW w:w="926" w:type="dxa"/>
          </w:tcPr>
          <w:p w14:paraId="337550F4" w14:textId="07C34665"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val="restart"/>
          </w:tcPr>
          <w:p w14:paraId="36AF7AA1" w14:textId="6B7E37CB"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0500521A" w14:textId="5D04AF82"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785A5A3A" w14:textId="514F8D62" w:rsidR="00CE64B3" w:rsidRPr="007D3311" w:rsidRDefault="00CE64B3" w:rsidP="00CE64B3">
            <w:pPr>
              <w:rPr>
                <w:rFonts w:ascii="Times" w:eastAsia="Times" w:hAnsi="Times" w:cs="Times"/>
                <w:sz w:val="18"/>
                <w:szCs w:val="18"/>
              </w:rPr>
            </w:pPr>
            <w:r>
              <w:rPr>
                <w:rFonts w:ascii="Times" w:eastAsia="Times" w:hAnsi="Times" w:cs="Times"/>
                <w:sz w:val="18"/>
                <w:szCs w:val="18"/>
              </w:rPr>
              <w:t>N/A</w:t>
            </w:r>
          </w:p>
        </w:tc>
        <w:tc>
          <w:tcPr>
            <w:tcW w:w="926" w:type="dxa"/>
          </w:tcPr>
          <w:p w14:paraId="3D445869" w14:textId="138F3050"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63C8DEDA" w14:textId="77777777" w:rsidTr="00010B82">
        <w:tc>
          <w:tcPr>
            <w:tcW w:w="627" w:type="dxa"/>
            <w:vMerge/>
          </w:tcPr>
          <w:p w14:paraId="563CEE8E" w14:textId="5236C949" w:rsidR="00CE64B3" w:rsidRPr="007D3311" w:rsidRDefault="00CE64B3" w:rsidP="00CE64B3">
            <w:pPr>
              <w:rPr>
                <w:rFonts w:ascii="Times" w:eastAsia="Times" w:hAnsi="Times" w:cs="Times"/>
                <w:sz w:val="18"/>
                <w:szCs w:val="18"/>
              </w:rPr>
            </w:pPr>
          </w:p>
        </w:tc>
        <w:tc>
          <w:tcPr>
            <w:tcW w:w="1157" w:type="dxa"/>
          </w:tcPr>
          <w:p w14:paraId="7A989C85" w14:textId="4CBBE3F4"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UGF034_2</w:t>
            </w:r>
          </w:p>
        </w:tc>
        <w:tc>
          <w:tcPr>
            <w:tcW w:w="1026" w:type="dxa"/>
            <w:vMerge/>
          </w:tcPr>
          <w:p w14:paraId="4BB984F0" w14:textId="77777777" w:rsidR="00CE64B3" w:rsidRPr="007D3311" w:rsidRDefault="00CE64B3" w:rsidP="00CE64B3">
            <w:pPr>
              <w:rPr>
                <w:rFonts w:ascii="Times" w:eastAsia="Times" w:hAnsi="Times" w:cs="Times"/>
                <w:sz w:val="18"/>
                <w:szCs w:val="18"/>
              </w:rPr>
            </w:pPr>
          </w:p>
        </w:tc>
        <w:tc>
          <w:tcPr>
            <w:tcW w:w="1096" w:type="dxa"/>
            <w:vMerge/>
          </w:tcPr>
          <w:p w14:paraId="272DD750" w14:textId="77777777" w:rsidR="00CE64B3" w:rsidRPr="007D3311" w:rsidRDefault="00CE64B3" w:rsidP="00CE64B3">
            <w:pPr>
              <w:rPr>
                <w:rFonts w:ascii="Times" w:eastAsia="Times" w:hAnsi="Times" w:cs="Times"/>
                <w:i/>
                <w:sz w:val="18"/>
                <w:szCs w:val="18"/>
              </w:rPr>
            </w:pPr>
          </w:p>
        </w:tc>
        <w:tc>
          <w:tcPr>
            <w:tcW w:w="776" w:type="dxa"/>
          </w:tcPr>
          <w:p w14:paraId="24A9CFA9" w14:textId="3505CB2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219057B2" w14:textId="3A4F5F53"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3980FE36" w14:textId="77777777" w:rsidR="00CE64B3" w:rsidRPr="007D3311" w:rsidRDefault="00CE64B3" w:rsidP="00CE64B3">
            <w:pPr>
              <w:rPr>
                <w:rFonts w:ascii="Times" w:eastAsia="Times" w:hAnsi="Times" w:cs="Times"/>
                <w:sz w:val="18"/>
                <w:szCs w:val="18"/>
              </w:rPr>
            </w:pPr>
          </w:p>
        </w:tc>
        <w:tc>
          <w:tcPr>
            <w:tcW w:w="926" w:type="dxa"/>
          </w:tcPr>
          <w:p w14:paraId="24A54073" w14:textId="773D27BA"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tcPr>
          <w:p w14:paraId="72A645A7" w14:textId="77777777" w:rsidR="00CE64B3" w:rsidRPr="007D3311" w:rsidRDefault="00CE64B3" w:rsidP="00CE64B3">
            <w:pPr>
              <w:rPr>
                <w:rFonts w:ascii="Times" w:eastAsia="Times" w:hAnsi="Times" w:cs="Times"/>
                <w:sz w:val="18"/>
                <w:szCs w:val="18"/>
              </w:rPr>
            </w:pPr>
          </w:p>
        </w:tc>
        <w:tc>
          <w:tcPr>
            <w:tcW w:w="926" w:type="dxa"/>
            <w:vMerge/>
          </w:tcPr>
          <w:p w14:paraId="6FCB1B9D" w14:textId="77777777" w:rsidR="00CE64B3" w:rsidRPr="007D3311" w:rsidRDefault="00CE64B3" w:rsidP="00CE64B3">
            <w:pPr>
              <w:rPr>
                <w:rFonts w:ascii="Times" w:eastAsia="Times" w:hAnsi="Times" w:cs="Times"/>
                <w:sz w:val="18"/>
                <w:szCs w:val="18"/>
              </w:rPr>
            </w:pPr>
          </w:p>
        </w:tc>
        <w:tc>
          <w:tcPr>
            <w:tcW w:w="897" w:type="dxa"/>
            <w:vMerge/>
          </w:tcPr>
          <w:p w14:paraId="5DEF514A" w14:textId="77777777" w:rsidR="00CE64B3" w:rsidRPr="007D3311" w:rsidRDefault="00CE64B3" w:rsidP="00CE64B3">
            <w:pPr>
              <w:rPr>
                <w:rFonts w:ascii="Times" w:eastAsia="Times" w:hAnsi="Times" w:cs="Times"/>
                <w:sz w:val="18"/>
                <w:szCs w:val="18"/>
              </w:rPr>
            </w:pPr>
          </w:p>
        </w:tc>
        <w:tc>
          <w:tcPr>
            <w:tcW w:w="926" w:type="dxa"/>
          </w:tcPr>
          <w:p w14:paraId="410E7C71" w14:textId="002A1365"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1589925A" w14:textId="77777777" w:rsidTr="00010B82">
        <w:tc>
          <w:tcPr>
            <w:tcW w:w="627" w:type="dxa"/>
            <w:vMerge w:val="restart"/>
          </w:tcPr>
          <w:p w14:paraId="2A890F3C" w14:textId="2BAD3F37"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04/06</w:t>
            </w:r>
          </w:p>
        </w:tc>
        <w:tc>
          <w:tcPr>
            <w:tcW w:w="1157" w:type="dxa"/>
          </w:tcPr>
          <w:p w14:paraId="671A277E" w14:textId="68C3C10F"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UGF035_1</w:t>
            </w:r>
          </w:p>
        </w:tc>
        <w:tc>
          <w:tcPr>
            <w:tcW w:w="1026" w:type="dxa"/>
            <w:vMerge w:val="restart"/>
          </w:tcPr>
          <w:p w14:paraId="7169FD8A" w14:textId="07BC93DD"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vMerge w:val="restart"/>
          </w:tcPr>
          <w:p w14:paraId="0A307F23" w14:textId="1A1FA97B" w:rsidR="00010B82" w:rsidRPr="00010B82" w:rsidRDefault="00010B82" w:rsidP="00010B82">
            <w:pPr>
              <w:rPr>
                <w:rFonts w:ascii="Times" w:eastAsia="Times" w:hAnsi="Times" w:cs="Times"/>
                <w:iCs/>
                <w:sz w:val="18"/>
                <w:szCs w:val="18"/>
              </w:rPr>
            </w:pPr>
            <w:r>
              <w:rPr>
                <w:rFonts w:ascii="Times" w:eastAsia="Times" w:hAnsi="Times" w:cs="Times"/>
                <w:sz w:val="18"/>
                <w:szCs w:val="18"/>
              </w:rPr>
              <w:t>Not available</w:t>
            </w:r>
          </w:p>
        </w:tc>
        <w:tc>
          <w:tcPr>
            <w:tcW w:w="776" w:type="dxa"/>
          </w:tcPr>
          <w:p w14:paraId="018A19B1" w14:textId="1208C9EC"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2A0842B7" w14:textId="7637233F"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19F42ECA" w14:textId="6F262BEF" w:rsidR="00CE64B3" w:rsidRPr="007D3311" w:rsidRDefault="00CE64B3" w:rsidP="00CE64B3">
            <w:pPr>
              <w:rPr>
                <w:rFonts w:ascii="Times" w:eastAsia="Times" w:hAnsi="Times" w:cs="Times"/>
                <w:sz w:val="18"/>
                <w:szCs w:val="18"/>
              </w:rPr>
            </w:pPr>
            <w:r>
              <w:rPr>
                <w:rFonts w:ascii="Times" w:eastAsia="Times" w:hAnsi="Times" w:cs="Times"/>
                <w:sz w:val="18"/>
                <w:szCs w:val="18"/>
              </w:rPr>
              <w:t>8 (R)</w:t>
            </w:r>
          </w:p>
        </w:tc>
        <w:tc>
          <w:tcPr>
            <w:tcW w:w="926" w:type="dxa"/>
          </w:tcPr>
          <w:p w14:paraId="47B3C539" w14:textId="6936B0E0"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val="restart"/>
          </w:tcPr>
          <w:p w14:paraId="56A208FD" w14:textId="642F6A65"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213FBC03" w14:textId="0A118414"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251C7A5C" w14:textId="524BDEF6" w:rsidR="00CE64B3" w:rsidRPr="007D3311" w:rsidRDefault="00CE64B3" w:rsidP="00CE64B3">
            <w:pPr>
              <w:rPr>
                <w:rFonts w:ascii="Times" w:eastAsia="Times" w:hAnsi="Times" w:cs="Times"/>
                <w:sz w:val="18"/>
                <w:szCs w:val="18"/>
              </w:rPr>
            </w:pPr>
            <w:r>
              <w:rPr>
                <w:rFonts w:ascii="Times" w:eastAsia="Times" w:hAnsi="Times" w:cs="Times"/>
                <w:sz w:val="18"/>
                <w:szCs w:val="18"/>
              </w:rPr>
              <w:t>2</w:t>
            </w:r>
            <w:r w:rsidR="00706A7A">
              <w:rPr>
                <w:rFonts w:ascii="Times" w:eastAsia="Times" w:hAnsi="Times" w:cs="Times"/>
                <w:sz w:val="18"/>
                <w:szCs w:val="18"/>
              </w:rPr>
              <w:t>7</w:t>
            </w:r>
            <w:r>
              <w:rPr>
                <w:rFonts w:ascii="Times" w:eastAsia="Times" w:hAnsi="Times" w:cs="Times"/>
                <w:sz w:val="18"/>
                <w:szCs w:val="18"/>
              </w:rPr>
              <w:t xml:space="preserve"> (S)</w:t>
            </w:r>
          </w:p>
        </w:tc>
        <w:tc>
          <w:tcPr>
            <w:tcW w:w="926" w:type="dxa"/>
          </w:tcPr>
          <w:p w14:paraId="508EE8E6" w14:textId="722C8180"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07FEA424" w14:textId="77777777" w:rsidTr="00010B82">
        <w:tc>
          <w:tcPr>
            <w:tcW w:w="627" w:type="dxa"/>
            <w:vMerge/>
          </w:tcPr>
          <w:p w14:paraId="7D24B817" w14:textId="010A7096" w:rsidR="00CE64B3" w:rsidRPr="007D3311" w:rsidRDefault="00CE64B3" w:rsidP="00CE64B3">
            <w:pPr>
              <w:rPr>
                <w:rFonts w:ascii="Times" w:eastAsia="Times" w:hAnsi="Times" w:cs="Times"/>
                <w:sz w:val="18"/>
                <w:szCs w:val="18"/>
              </w:rPr>
            </w:pPr>
          </w:p>
        </w:tc>
        <w:tc>
          <w:tcPr>
            <w:tcW w:w="1157" w:type="dxa"/>
          </w:tcPr>
          <w:p w14:paraId="04B736C8" w14:textId="5B062512"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UGF035_2</w:t>
            </w:r>
          </w:p>
        </w:tc>
        <w:tc>
          <w:tcPr>
            <w:tcW w:w="1026" w:type="dxa"/>
            <w:vMerge/>
          </w:tcPr>
          <w:p w14:paraId="03BD43D8" w14:textId="77777777" w:rsidR="00CE64B3" w:rsidRPr="007D3311" w:rsidRDefault="00CE64B3" w:rsidP="00CE64B3">
            <w:pPr>
              <w:rPr>
                <w:rFonts w:ascii="Times" w:eastAsia="Times" w:hAnsi="Times" w:cs="Times"/>
                <w:sz w:val="18"/>
                <w:szCs w:val="18"/>
              </w:rPr>
            </w:pPr>
          </w:p>
        </w:tc>
        <w:tc>
          <w:tcPr>
            <w:tcW w:w="1096" w:type="dxa"/>
            <w:vMerge/>
          </w:tcPr>
          <w:p w14:paraId="0EE056E4" w14:textId="77777777" w:rsidR="00CE64B3" w:rsidRPr="007D3311" w:rsidRDefault="00CE64B3" w:rsidP="00CE64B3">
            <w:pPr>
              <w:rPr>
                <w:rFonts w:ascii="Times" w:eastAsia="Times" w:hAnsi="Times" w:cs="Times"/>
                <w:i/>
                <w:sz w:val="18"/>
                <w:szCs w:val="18"/>
              </w:rPr>
            </w:pPr>
          </w:p>
        </w:tc>
        <w:tc>
          <w:tcPr>
            <w:tcW w:w="776" w:type="dxa"/>
          </w:tcPr>
          <w:p w14:paraId="4F721CC1" w14:textId="3C5010C9"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67C5ED3B" w14:textId="66A0D43F"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2F2AD776" w14:textId="77777777" w:rsidR="00CE64B3" w:rsidRPr="007D3311" w:rsidRDefault="00CE64B3" w:rsidP="00CE64B3">
            <w:pPr>
              <w:rPr>
                <w:rFonts w:ascii="Times" w:eastAsia="Times" w:hAnsi="Times" w:cs="Times"/>
                <w:sz w:val="18"/>
                <w:szCs w:val="18"/>
              </w:rPr>
            </w:pPr>
          </w:p>
        </w:tc>
        <w:tc>
          <w:tcPr>
            <w:tcW w:w="926" w:type="dxa"/>
          </w:tcPr>
          <w:p w14:paraId="19989A58" w14:textId="30710AF4"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tcPr>
          <w:p w14:paraId="0E65D898" w14:textId="77777777" w:rsidR="00CE64B3" w:rsidRPr="007D3311" w:rsidRDefault="00CE64B3" w:rsidP="00CE64B3">
            <w:pPr>
              <w:rPr>
                <w:rFonts w:ascii="Times" w:eastAsia="Times" w:hAnsi="Times" w:cs="Times"/>
                <w:sz w:val="18"/>
                <w:szCs w:val="18"/>
              </w:rPr>
            </w:pPr>
          </w:p>
        </w:tc>
        <w:tc>
          <w:tcPr>
            <w:tcW w:w="926" w:type="dxa"/>
            <w:vMerge/>
          </w:tcPr>
          <w:p w14:paraId="743302A7" w14:textId="77777777" w:rsidR="00CE64B3" w:rsidRPr="007D3311" w:rsidRDefault="00CE64B3" w:rsidP="00CE64B3">
            <w:pPr>
              <w:rPr>
                <w:rFonts w:ascii="Times" w:eastAsia="Times" w:hAnsi="Times" w:cs="Times"/>
                <w:sz w:val="18"/>
                <w:szCs w:val="18"/>
              </w:rPr>
            </w:pPr>
          </w:p>
        </w:tc>
        <w:tc>
          <w:tcPr>
            <w:tcW w:w="897" w:type="dxa"/>
            <w:vMerge/>
          </w:tcPr>
          <w:p w14:paraId="63F9ACCA" w14:textId="77777777" w:rsidR="00CE64B3" w:rsidRPr="007D3311" w:rsidRDefault="00CE64B3" w:rsidP="00CE64B3">
            <w:pPr>
              <w:rPr>
                <w:rFonts w:ascii="Times" w:eastAsia="Times" w:hAnsi="Times" w:cs="Times"/>
                <w:sz w:val="18"/>
                <w:szCs w:val="18"/>
              </w:rPr>
            </w:pPr>
          </w:p>
        </w:tc>
        <w:tc>
          <w:tcPr>
            <w:tcW w:w="926" w:type="dxa"/>
          </w:tcPr>
          <w:p w14:paraId="7C669F6A" w14:textId="7BBE0B6D"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6929072A" w14:textId="77777777" w:rsidTr="00010B82">
        <w:tc>
          <w:tcPr>
            <w:tcW w:w="627" w:type="dxa"/>
            <w:vMerge w:val="restart"/>
          </w:tcPr>
          <w:p w14:paraId="068E6F3B" w14:textId="4605A4C1"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04/06</w:t>
            </w:r>
          </w:p>
        </w:tc>
        <w:tc>
          <w:tcPr>
            <w:tcW w:w="1157" w:type="dxa"/>
          </w:tcPr>
          <w:p w14:paraId="214DE840" w14:textId="3BFB165A"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UGF036_1</w:t>
            </w:r>
          </w:p>
        </w:tc>
        <w:tc>
          <w:tcPr>
            <w:tcW w:w="1026" w:type="dxa"/>
            <w:vMerge w:val="restart"/>
          </w:tcPr>
          <w:p w14:paraId="44D3B378" w14:textId="6A751B53" w:rsidR="00CE64B3" w:rsidRPr="007D3311" w:rsidRDefault="00010B82" w:rsidP="00CE64B3">
            <w:pPr>
              <w:rPr>
                <w:rFonts w:ascii="Times" w:eastAsia="Times" w:hAnsi="Times" w:cs="Times"/>
                <w:sz w:val="18"/>
                <w:szCs w:val="18"/>
              </w:rPr>
            </w:pPr>
            <w:r>
              <w:rPr>
                <w:rFonts w:ascii="Times" w:eastAsia="Times" w:hAnsi="Times" w:cs="Times"/>
                <w:sz w:val="18"/>
                <w:szCs w:val="18"/>
              </w:rPr>
              <w:t>Not available</w:t>
            </w:r>
          </w:p>
        </w:tc>
        <w:tc>
          <w:tcPr>
            <w:tcW w:w="1096" w:type="dxa"/>
            <w:vMerge w:val="restart"/>
          </w:tcPr>
          <w:p w14:paraId="0898E2BB" w14:textId="0EF2175A" w:rsidR="00CE64B3" w:rsidRPr="007D3311" w:rsidRDefault="00010B82" w:rsidP="00CE64B3">
            <w:pPr>
              <w:rPr>
                <w:rFonts w:ascii="Times" w:eastAsia="Times" w:hAnsi="Times" w:cs="Times"/>
                <w:i/>
                <w:sz w:val="18"/>
                <w:szCs w:val="18"/>
              </w:rPr>
            </w:pPr>
            <w:r>
              <w:rPr>
                <w:rFonts w:ascii="Times" w:eastAsia="Times" w:hAnsi="Times" w:cs="Times"/>
                <w:sz w:val="18"/>
                <w:szCs w:val="18"/>
              </w:rPr>
              <w:t>Not available</w:t>
            </w:r>
          </w:p>
        </w:tc>
        <w:tc>
          <w:tcPr>
            <w:tcW w:w="776" w:type="dxa"/>
          </w:tcPr>
          <w:p w14:paraId="6C3ED521" w14:textId="42FB5DF0"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418351D8" w14:textId="404F8CFD"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65E792E0" w14:textId="3259FD21" w:rsidR="00CE64B3" w:rsidRPr="007D3311" w:rsidRDefault="00CE64B3" w:rsidP="00CE64B3">
            <w:pPr>
              <w:rPr>
                <w:rFonts w:ascii="Times" w:eastAsia="Times" w:hAnsi="Times" w:cs="Times"/>
                <w:sz w:val="18"/>
                <w:szCs w:val="18"/>
              </w:rPr>
            </w:pPr>
            <w:r>
              <w:rPr>
                <w:rFonts w:ascii="Times" w:eastAsia="Times" w:hAnsi="Times" w:cs="Times"/>
                <w:sz w:val="18"/>
                <w:szCs w:val="18"/>
              </w:rPr>
              <w:t>N/A</w:t>
            </w:r>
          </w:p>
        </w:tc>
        <w:tc>
          <w:tcPr>
            <w:tcW w:w="926" w:type="dxa"/>
          </w:tcPr>
          <w:p w14:paraId="7FFA792F" w14:textId="44C95E2B"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val="restart"/>
          </w:tcPr>
          <w:p w14:paraId="4707E9CC" w14:textId="0B438926"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15A11C57" w14:textId="38F13778"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60C8F84A" w14:textId="3BCD07D1" w:rsidR="00CE64B3" w:rsidRPr="007D3311" w:rsidRDefault="00CE64B3" w:rsidP="00CE64B3">
            <w:pPr>
              <w:rPr>
                <w:rFonts w:ascii="Times" w:eastAsia="Times" w:hAnsi="Times" w:cs="Times"/>
                <w:sz w:val="18"/>
                <w:szCs w:val="18"/>
              </w:rPr>
            </w:pPr>
            <w:r>
              <w:rPr>
                <w:rFonts w:ascii="Times" w:eastAsia="Times" w:hAnsi="Times" w:cs="Times"/>
                <w:sz w:val="18"/>
                <w:szCs w:val="18"/>
              </w:rPr>
              <w:t>N/A</w:t>
            </w:r>
          </w:p>
        </w:tc>
        <w:tc>
          <w:tcPr>
            <w:tcW w:w="926" w:type="dxa"/>
          </w:tcPr>
          <w:p w14:paraId="18EA220D" w14:textId="6982720D"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6F69C2" w:rsidRPr="007D3311" w14:paraId="4546435C" w14:textId="77777777" w:rsidTr="00010B82">
        <w:tc>
          <w:tcPr>
            <w:tcW w:w="627" w:type="dxa"/>
            <w:vMerge/>
          </w:tcPr>
          <w:p w14:paraId="61695887" w14:textId="6AF1DA6F" w:rsidR="00CE64B3" w:rsidRPr="007D3311" w:rsidRDefault="00CE64B3" w:rsidP="00CE64B3">
            <w:pPr>
              <w:rPr>
                <w:rFonts w:ascii="Times" w:eastAsia="Times" w:hAnsi="Times" w:cs="Times"/>
                <w:sz w:val="18"/>
                <w:szCs w:val="18"/>
              </w:rPr>
            </w:pPr>
          </w:p>
        </w:tc>
        <w:tc>
          <w:tcPr>
            <w:tcW w:w="1157" w:type="dxa"/>
          </w:tcPr>
          <w:p w14:paraId="2176222A" w14:textId="170D16FB"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UGF036_2</w:t>
            </w:r>
          </w:p>
        </w:tc>
        <w:tc>
          <w:tcPr>
            <w:tcW w:w="1026" w:type="dxa"/>
            <w:vMerge/>
          </w:tcPr>
          <w:p w14:paraId="4C09670B" w14:textId="77777777" w:rsidR="00CE64B3" w:rsidRPr="007D3311" w:rsidRDefault="00CE64B3" w:rsidP="00CE64B3">
            <w:pPr>
              <w:rPr>
                <w:rFonts w:ascii="Times" w:eastAsia="Times" w:hAnsi="Times" w:cs="Times"/>
                <w:sz w:val="18"/>
                <w:szCs w:val="18"/>
              </w:rPr>
            </w:pPr>
          </w:p>
        </w:tc>
        <w:tc>
          <w:tcPr>
            <w:tcW w:w="1096" w:type="dxa"/>
            <w:vMerge/>
          </w:tcPr>
          <w:p w14:paraId="1FC2FD45" w14:textId="77777777" w:rsidR="00CE64B3" w:rsidRPr="007D3311" w:rsidRDefault="00CE64B3" w:rsidP="00CE64B3">
            <w:pPr>
              <w:rPr>
                <w:rFonts w:ascii="Times" w:eastAsia="Times" w:hAnsi="Times" w:cs="Times"/>
                <w:i/>
                <w:sz w:val="18"/>
                <w:szCs w:val="18"/>
              </w:rPr>
            </w:pPr>
          </w:p>
        </w:tc>
        <w:tc>
          <w:tcPr>
            <w:tcW w:w="776" w:type="dxa"/>
          </w:tcPr>
          <w:p w14:paraId="167B059A" w14:textId="46E0A6B8"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0892AE01" w14:textId="3368AE65"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7E2A13A8" w14:textId="77777777" w:rsidR="00CE64B3" w:rsidRPr="007D3311" w:rsidRDefault="00CE64B3" w:rsidP="00CE64B3">
            <w:pPr>
              <w:rPr>
                <w:rFonts w:ascii="Times" w:eastAsia="Times" w:hAnsi="Times" w:cs="Times"/>
                <w:sz w:val="18"/>
                <w:szCs w:val="18"/>
              </w:rPr>
            </w:pPr>
          </w:p>
        </w:tc>
        <w:tc>
          <w:tcPr>
            <w:tcW w:w="926" w:type="dxa"/>
          </w:tcPr>
          <w:p w14:paraId="2F41162F" w14:textId="7C2E5DFA"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tcPr>
          <w:p w14:paraId="6EFCD02E" w14:textId="77777777" w:rsidR="00CE64B3" w:rsidRPr="007D3311" w:rsidRDefault="00CE64B3" w:rsidP="00CE64B3">
            <w:pPr>
              <w:rPr>
                <w:rFonts w:ascii="Times" w:eastAsia="Times" w:hAnsi="Times" w:cs="Times"/>
                <w:sz w:val="18"/>
                <w:szCs w:val="18"/>
              </w:rPr>
            </w:pPr>
          </w:p>
        </w:tc>
        <w:tc>
          <w:tcPr>
            <w:tcW w:w="926" w:type="dxa"/>
            <w:vMerge/>
          </w:tcPr>
          <w:p w14:paraId="73CB5D02" w14:textId="77777777" w:rsidR="00CE64B3" w:rsidRPr="007D3311" w:rsidRDefault="00CE64B3" w:rsidP="00CE64B3">
            <w:pPr>
              <w:rPr>
                <w:rFonts w:ascii="Times" w:eastAsia="Times" w:hAnsi="Times" w:cs="Times"/>
                <w:sz w:val="18"/>
                <w:szCs w:val="18"/>
              </w:rPr>
            </w:pPr>
          </w:p>
        </w:tc>
        <w:tc>
          <w:tcPr>
            <w:tcW w:w="897" w:type="dxa"/>
            <w:vMerge/>
          </w:tcPr>
          <w:p w14:paraId="5BBC0FEF" w14:textId="77777777" w:rsidR="00CE64B3" w:rsidRPr="007D3311" w:rsidRDefault="00CE64B3" w:rsidP="00CE64B3">
            <w:pPr>
              <w:rPr>
                <w:rFonts w:ascii="Times" w:eastAsia="Times" w:hAnsi="Times" w:cs="Times"/>
                <w:sz w:val="18"/>
                <w:szCs w:val="18"/>
              </w:rPr>
            </w:pPr>
          </w:p>
        </w:tc>
        <w:tc>
          <w:tcPr>
            <w:tcW w:w="926" w:type="dxa"/>
          </w:tcPr>
          <w:p w14:paraId="58BC278D" w14:textId="19D82F2B"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r w:rsidR="00010B82" w:rsidRPr="007D3311" w14:paraId="11299C87" w14:textId="77777777" w:rsidTr="00010B82">
        <w:tc>
          <w:tcPr>
            <w:tcW w:w="627" w:type="dxa"/>
            <w:vMerge w:val="restart"/>
          </w:tcPr>
          <w:p w14:paraId="2325E536" w14:textId="2ECCE3EA"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04/06</w:t>
            </w:r>
          </w:p>
        </w:tc>
        <w:tc>
          <w:tcPr>
            <w:tcW w:w="1157" w:type="dxa"/>
          </w:tcPr>
          <w:p w14:paraId="7FD7187D" w14:textId="68576E3F"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UGF037_1</w:t>
            </w:r>
          </w:p>
        </w:tc>
        <w:tc>
          <w:tcPr>
            <w:tcW w:w="1026" w:type="dxa"/>
            <w:vMerge w:val="restart"/>
          </w:tcPr>
          <w:p w14:paraId="79D3655F" w14:textId="1FCAF9E3" w:rsidR="00010B82" w:rsidRPr="007D3311" w:rsidRDefault="00010B82" w:rsidP="00010B82">
            <w:pPr>
              <w:rPr>
                <w:rFonts w:ascii="Times" w:eastAsia="Times" w:hAnsi="Times" w:cs="Times"/>
                <w:sz w:val="18"/>
                <w:szCs w:val="18"/>
              </w:rPr>
            </w:pPr>
            <w:r w:rsidRPr="0082230F">
              <w:rPr>
                <w:rFonts w:ascii="Times" w:eastAsia="Times" w:hAnsi="Times" w:cs="Times"/>
                <w:sz w:val="18"/>
                <w:szCs w:val="18"/>
              </w:rPr>
              <w:t>Not available</w:t>
            </w:r>
          </w:p>
        </w:tc>
        <w:tc>
          <w:tcPr>
            <w:tcW w:w="1096" w:type="dxa"/>
            <w:vMerge w:val="restart"/>
          </w:tcPr>
          <w:p w14:paraId="3DE4F85B" w14:textId="48DC2103" w:rsidR="00010B82" w:rsidRPr="007D3311" w:rsidRDefault="00010B82" w:rsidP="00010B82">
            <w:pPr>
              <w:rPr>
                <w:rFonts w:ascii="Times" w:eastAsia="Times" w:hAnsi="Times" w:cs="Times"/>
                <w:i/>
                <w:sz w:val="18"/>
                <w:szCs w:val="18"/>
              </w:rPr>
            </w:pPr>
            <w:r w:rsidRPr="002A621A">
              <w:rPr>
                <w:rFonts w:ascii="Times" w:eastAsia="Times" w:hAnsi="Times" w:cs="Times"/>
                <w:sz w:val="18"/>
                <w:szCs w:val="18"/>
              </w:rPr>
              <w:t>Not available</w:t>
            </w:r>
          </w:p>
        </w:tc>
        <w:tc>
          <w:tcPr>
            <w:tcW w:w="776" w:type="dxa"/>
          </w:tcPr>
          <w:p w14:paraId="141884DE" w14:textId="51F73274"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947" w:type="dxa"/>
          </w:tcPr>
          <w:p w14:paraId="0BADE8E8" w14:textId="13577D36"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29CCBEDC" w14:textId="17D535ED" w:rsidR="00010B82" w:rsidRPr="007D3311" w:rsidRDefault="00010B82" w:rsidP="00010B82">
            <w:pPr>
              <w:rPr>
                <w:rFonts w:ascii="Times" w:eastAsia="Times" w:hAnsi="Times" w:cs="Times"/>
                <w:sz w:val="18"/>
                <w:szCs w:val="18"/>
              </w:rPr>
            </w:pPr>
            <w:r>
              <w:rPr>
                <w:rFonts w:ascii="Times" w:eastAsia="Times" w:hAnsi="Times" w:cs="Times"/>
                <w:sz w:val="18"/>
                <w:szCs w:val="18"/>
              </w:rPr>
              <w:t>25 (S)</w:t>
            </w:r>
          </w:p>
        </w:tc>
        <w:tc>
          <w:tcPr>
            <w:tcW w:w="926" w:type="dxa"/>
          </w:tcPr>
          <w:p w14:paraId="2EC2C8B4" w14:textId="58C9FB61" w:rsidR="00010B82" w:rsidRPr="00196A99" w:rsidRDefault="00010B82" w:rsidP="00010B82">
            <w:pPr>
              <w:rPr>
                <w:rFonts w:ascii="Times" w:eastAsia="Times" w:hAnsi="Times" w:cs="Times"/>
                <w:sz w:val="18"/>
                <w:szCs w:val="18"/>
              </w:rPr>
            </w:pPr>
            <w:r w:rsidRPr="00196A99">
              <w:rPr>
                <w:rFonts w:ascii="Times" w:eastAsia="Times" w:hAnsi="Times" w:cs="Times"/>
                <w:sz w:val="18"/>
                <w:szCs w:val="18"/>
              </w:rPr>
              <w:t>R</w:t>
            </w:r>
          </w:p>
        </w:tc>
        <w:tc>
          <w:tcPr>
            <w:tcW w:w="897" w:type="dxa"/>
            <w:vMerge w:val="restart"/>
          </w:tcPr>
          <w:p w14:paraId="019A5F83" w14:textId="7AEAF931"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1A4EC7F5" w14:textId="2366C477"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5B59D1A7" w14:textId="209C63CA" w:rsidR="00010B82" w:rsidRPr="007D3311" w:rsidRDefault="00010B82" w:rsidP="00010B82">
            <w:pPr>
              <w:rPr>
                <w:rFonts w:ascii="Times" w:eastAsia="Times" w:hAnsi="Times" w:cs="Times"/>
                <w:sz w:val="18"/>
                <w:szCs w:val="18"/>
              </w:rPr>
            </w:pPr>
            <w:r>
              <w:rPr>
                <w:rFonts w:ascii="Times" w:eastAsia="Times" w:hAnsi="Times" w:cs="Times"/>
                <w:sz w:val="18"/>
                <w:szCs w:val="18"/>
              </w:rPr>
              <w:t>22 (S)</w:t>
            </w:r>
          </w:p>
        </w:tc>
        <w:tc>
          <w:tcPr>
            <w:tcW w:w="926" w:type="dxa"/>
          </w:tcPr>
          <w:p w14:paraId="1FCCDC3C" w14:textId="0AE10002"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S</w:t>
            </w:r>
          </w:p>
        </w:tc>
      </w:tr>
      <w:tr w:rsidR="00010B82" w:rsidRPr="007D3311" w14:paraId="04DA7353" w14:textId="77777777" w:rsidTr="00010B82">
        <w:tc>
          <w:tcPr>
            <w:tcW w:w="627" w:type="dxa"/>
            <w:vMerge/>
          </w:tcPr>
          <w:p w14:paraId="3E335874" w14:textId="5B55BCFF" w:rsidR="00010B82" w:rsidRPr="007D3311" w:rsidRDefault="00010B82" w:rsidP="00010B82">
            <w:pPr>
              <w:rPr>
                <w:rFonts w:ascii="Times" w:eastAsia="Times" w:hAnsi="Times" w:cs="Times"/>
                <w:sz w:val="18"/>
                <w:szCs w:val="18"/>
              </w:rPr>
            </w:pPr>
          </w:p>
        </w:tc>
        <w:tc>
          <w:tcPr>
            <w:tcW w:w="1157" w:type="dxa"/>
          </w:tcPr>
          <w:p w14:paraId="52D52AFD" w14:textId="384F93D4"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UGF037_2</w:t>
            </w:r>
          </w:p>
        </w:tc>
        <w:tc>
          <w:tcPr>
            <w:tcW w:w="1026" w:type="dxa"/>
            <w:vMerge/>
          </w:tcPr>
          <w:p w14:paraId="56DF0560" w14:textId="77777777" w:rsidR="00010B82" w:rsidRPr="007D3311" w:rsidRDefault="00010B82" w:rsidP="00010B82">
            <w:pPr>
              <w:rPr>
                <w:rFonts w:ascii="Times" w:eastAsia="Times" w:hAnsi="Times" w:cs="Times"/>
                <w:sz w:val="18"/>
                <w:szCs w:val="18"/>
              </w:rPr>
            </w:pPr>
          </w:p>
        </w:tc>
        <w:tc>
          <w:tcPr>
            <w:tcW w:w="1096" w:type="dxa"/>
            <w:vMerge/>
          </w:tcPr>
          <w:p w14:paraId="44DE0912" w14:textId="77777777" w:rsidR="00010B82" w:rsidRPr="007D3311" w:rsidRDefault="00010B82" w:rsidP="00010B82">
            <w:pPr>
              <w:rPr>
                <w:rFonts w:ascii="Times" w:eastAsia="Times" w:hAnsi="Times" w:cs="Times"/>
                <w:i/>
                <w:sz w:val="18"/>
                <w:szCs w:val="18"/>
              </w:rPr>
            </w:pPr>
          </w:p>
        </w:tc>
        <w:tc>
          <w:tcPr>
            <w:tcW w:w="776" w:type="dxa"/>
          </w:tcPr>
          <w:p w14:paraId="150EBF2C" w14:textId="1E6B37C4"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947" w:type="dxa"/>
          </w:tcPr>
          <w:p w14:paraId="71C8C755" w14:textId="1247280F"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3E940B9A" w14:textId="77777777" w:rsidR="00010B82" w:rsidRPr="007D3311" w:rsidRDefault="00010B82" w:rsidP="00010B82">
            <w:pPr>
              <w:rPr>
                <w:rFonts w:ascii="Times" w:eastAsia="Times" w:hAnsi="Times" w:cs="Times"/>
                <w:sz w:val="18"/>
                <w:szCs w:val="18"/>
              </w:rPr>
            </w:pPr>
          </w:p>
        </w:tc>
        <w:tc>
          <w:tcPr>
            <w:tcW w:w="926" w:type="dxa"/>
          </w:tcPr>
          <w:p w14:paraId="508DF939" w14:textId="57BD9F7D" w:rsidR="00010B82" w:rsidRPr="00196A99" w:rsidRDefault="00010B82" w:rsidP="00010B82">
            <w:pPr>
              <w:rPr>
                <w:rFonts w:ascii="Times" w:eastAsia="Times" w:hAnsi="Times" w:cs="Times"/>
                <w:sz w:val="18"/>
                <w:szCs w:val="18"/>
              </w:rPr>
            </w:pPr>
            <w:r w:rsidRPr="00196A99">
              <w:rPr>
                <w:rFonts w:ascii="Times" w:eastAsia="Times" w:hAnsi="Times" w:cs="Times"/>
                <w:sz w:val="18"/>
                <w:szCs w:val="18"/>
              </w:rPr>
              <w:t>R</w:t>
            </w:r>
          </w:p>
        </w:tc>
        <w:tc>
          <w:tcPr>
            <w:tcW w:w="897" w:type="dxa"/>
            <w:vMerge/>
          </w:tcPr>
          <w:p w14:paraId="719ED738" w14:textId="77777777" w:rsidR="00010B82" w:rsidRPr="007D3311" w:rsidRDefault="00010B82" w:rsidP="00010B82">
            <w:pPr>
              <w:rPr>
                <w:rFonts w:ascii="Times" w:eastAsia="Times" w:hAnsi="Times" w:cs="Times"/>
                <w:sz w:val="18"/>
                <w:szCs w:val="18"/>
              </w:rPr>
            </w:pPr>
          </w:p>
        </w:tc>
        <w:tc>
          <w:tcPr>
            <w:tcW w:w="926" w:type="dxa"/>
            <w:vMerge/>
          </w:tcPr>
          <w:p w14:paraId="75B3858A" w14:textId="77777777" w:rsidR="00010B82" w:rsidRPr="007D3311" w:rsidRDefault="00010B82" w:rsidP="00010B82">
            <w:pPr>
              <w:rPr>
                <w:rFonts w:ascii="Times" w:eastAsia="Times" w:hAnsi="Times" w:cs="Times"/>
                <w:sz w:val="18"/>
                <w:szCs w:val="18"/>
              </w:rPr>
            </w:pPr>
          </w:p>
        </w:tc>
        <w:tc>
          <w:tcPr>
            <w:tcW w:w="897" w:type="dxa"/>
            <w:vMerge/>
          </w:tcPr>
          <w:p w14:paraId="0316E544" w14:textId="77777777" w:rsidR="00010B82" w:rsidRPr="007D3311" w:rsidRDefault="00010B82" w:rsidP="00010B82">
            <w:pPr>
              <w:rPr>
                <w:rFonts w:ascii="Times" w:eastAsia="Times" w:hAnsi="Times" w:cs="Times"/>
                <w:sz w:val="18"/>
                <w:szCs w:val="18"/>
              </w:rPr>
            </w:pPr>
          </w:p>
        </w:tc>
        <w:tc>
          <w:tcPr>
            <w:tcW w:w="926" w:type="dxa"/>
          </w:tcPr>
          <w:p w14:paraId="206604FF" w14:textId="74CA0059"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S</w:t>
            </w:r>
          </w:p>
        </w:tc>
      </w:tr>
      <w:tr w:rsidR="00010B82" w:rsidRPr="007D3311" w14:paraId="3DD0C3FF" w14:textId="77777777" w:rsidTr="00010B82">
        <w:tc>
          <w:tcPr>
            <w:tcW w:w="627" w:type="dxa"/>
            <w:vMerge w:val="restart"/>
          </w:tcPr>
          <w:p w14:paraId="3AD4C078" w14:textId="770E9BC7"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04/06</w:t>
            </w:r>
          </w:p>
        </w:tc>
        <w:tc>
          <w:tcPr>
            <w:tcW w:w="1157" w:type="dxa"/>
          </w:tcPr>
          <w:p w14:paraId="0EE8894C" w14:textId="515A45BD"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UGF038_1</w:t>
            </w:r>
          </w:p>
        </w:tc>
        <w:tc>
          <w:tcPr>
            <w:tcW w:w="1026" w:type="dxa"/>
            <w:vMerge w:val="restart"/>
          </w:tcPr>
          <w:p w14:paraId="09E7E9F3" w14:textId="0548DFE7" w:rsidR="00010B82" w:rsidRPr="007D3311" w:rsidRDefault="00010B82" w:rsidP="00010B82">
            <w:pPr>
              <w:rPr>
                <w:rFonts w:ascii="Times" w:eastAsia="Times" w:hAnsi="Times" w:cs="Times"/>
                <w:sz w:val="18"/>
                <w:szCs w:val="18"/>
              </w:rPr>
            </w:pPr>
            <w:r w:rsidRPr="0082230F">
              <w:rPr>
                <w:rFonts w:ascii="Times" w:eastAsia="Times" w:hAnsi="Times" w:cs="Times"/>
                <w:sz w:val="18"/>
                <w:szCs w:val="18"/>
              </w:rPr>
              <w:t>Not available</w:t>
            </w:r>
          </w:p>
        </w:tc>
        <w:tc>
          <w:tcPr>
            <w:tcW w:w="1096" w:type="dxa"/>
            <w:vMerge w:val="restart"/>
          </w:tcPr>
          <w:p w14:paraId="2106D1BE" w14:textId="41A813D0" w:rsidR="00010B82" w:rsidRPr="007D3311" w:rsidRDefault="00010B82" w:rsidP="00010B82">
            <w:pPr>
              <w:rPr>
                <w:rFonts w:ascii="Times" w:eastAsia="Times" w:hAnsi="Times" w:cs="Times"/>
                <w:i/>
                <w:sz w:val="18"/>
                <w:szCs w:val="18"/>
              </w:rPr>
            </w:pPr>
            <w:r w:rsidRPr="002A621A">
              <w:rPr>
                <w:rFonts w:ascii="Times" w:eastAsia="Times" w:hAnsi="Times" w:cs="Times"/>
                <w:sz w:val="18"/>
                <w:szCs w:val="18"/>
              </w:rPr>
              <w:t>Not available</w:t>
            </w:r>
          </w:p>
        </w:tc>
        <w:tc>
          <w:tcPr>
            <w:tcW w:w="776" w:type="dxa"/>
          </w:tcPr>
          <w:p w14:paraId="1DA91DEC" w14:textId="4ED8705C"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947" w:type="dxa"/>
          </w:tcPr>
          <w:p w14:paraId="7BEDAD8A" w14:textId="605B5A01"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682779EC" w14:textId="264DF5A3" w:rsidR="00010B82" w:rsidRPr="007D3311" w:rsidRDefault="00010B82" w:rsidP="00010B82">
            <w:pPr>
              <w:rPr>
                <w:rFonts w:ascii="Times" w:eastAsia="Times" w:hAnsi="Times" w:cs="Times"/>
                <w:sz w:val="18"/>
                <w:szCs w:val="18"/>
              </w:rPr>
            </w:pPr>
            <w:r>
              <w:rPr>
                <w:rFonts w:ascii="Times" w:eastAsia="Times" w:hAnsi="Times" w:cs="Times"/>
                <w:sz w:val="18"/>
                <w:szCs w:val="18"/>
              </w:rPr>
              <w:t>0 (R)</w:t>
            </w:r>
          </w:p>
        </w:tc>
        <w:tc>
          <w:tcPr>
            <w:tcW w:w="926" w:type="dxa"/>
          </w:tcPr>
          <w:p w14:paraId="4D7D3710" w14:textId="3D3BE89F" w:rsidR="00010B82" w:rsidRPr="00196A99" w:rsidRDefault="00010B82" w:rsidP="00010B82">
            <w:pPr>
              <w:rPr>
                <w:rFonts w:ascii="Times" w:eastAsia="Times" w:hAnsi="Times" w:cs="Times"/>
                <w:sz w:val="18"/>
                <w:szCs w:val="18"/>
              </w:rPr>
            </w:pPr>
            <w:r w:rsidRPr="00196A99">
              <w:rPr>
                <w:rFonts w:ascii="Times" w:eastAsia="Times" w:hAnsi="Times" w:cs="Times"/>
                <w:sz w:val="18"/>
                <w:szCs w:val="18"/>
              </w:rPr>
              <w:t>R</w:t>
            </w:r>
          </w:p>
        </w:tc>
        <w:tc>
          <w:tcPr>
            <w:tcW w:w="897" w:type="dxa"/>
            <w:vMerge w:val="restart"/>
          </w:tcPr>
          <w:p w14:paraId="57B642F8" w14:textId="02D986F8"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0633FBFD" w14:textId="6E1B8EA4"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1356CEDD" w14:textId="2AAD0D02" w:rsidR="00010B82" w:rsidRPr="007D3311" w:rsidRDefault="00010B82" w:rsidP="00010B82">
            <w:pPr>
              <w:rPr>
                <w:rFonts w:ascii="Times" w:eastAsia="Times" w:hAnsi="Times" w:cs="Times"/>
                <w:sz w:val="18"/>
                <w:szCs w:val="18"/>
              </w:rPr>
            </w:pPr>
            <w:r>
              <w:rPr>
                <w:rFonts w:ascii="Times" w:eastAsia="Times" w:hAnsi="Times" w:cs="Times"/>
                <w:sz w:val="18"/>
                <w:szCs w:val="18"/>
              </w:rPr>
              <w:t>23 (S)</w:t>
            </w:r>
          </w:p>
        </w:tc>
        <w:tc>
          <w:tcPr>
            <w:tcW w:w="926" w:type="dxa"/>
          </w:tcPr>
          <w:p w14:paraId="044A9F5F" w14:textId="047C5C4F"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S</w:t>
            </w:r>
          </w:p>
        </w:tc>
      </w:tr>
      <w:tr w:rsidR="00010B82" w:rsidRPr="007D3311" w14:paraId="3DF349A0" w14:textId="77777777" w:rsidTr="00010B82">
        <w:tc>
          <w:tcPr>
            <w:tcW w:w="627" w:type="dxa"/>
            <w:vMerge/>
          </w:tcPr>
          <w:p w14:paraId="6689CE9E" w14:textId="03407967" w:rsidR="00010B82" w:rsidRPr="007D3311" w:rsidRDefault="00010B82" w:rsidP="00010B82">
            <w:pPr>
              <w:rPr>
                <w:rFonts w:ascii="Times" w:eastAsia="Times" w:hAnsi="Times" w:cs="Times"/>
                <w:sz w:val="18"/>
                <w:szCs w:val="18"/>
              </w:rPr>
            </w:pPr>
          </w:p>
        </w:tc>
        <w:tc>
          <w:tcPr>
            <w:tcW w:w="1157" w:type="dxa"/>
          </w:tcPr>
          <w:p w14:paraId="4FC8827B" w14:textId="7747FDEF"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UGF038_2</w:t>
            </w:r>
          </w:p>
        </w:tc>
        <w:tc>
          <w:tcPr>
            <w:tcW w:w="1026" w:type="dxa"/>
            <w:vMerge/>
          </w:tcPr>
          <w:p w14:paraId="5A42758F" w14:textId="77777777" w:rsidR="00010B82" w:rsidRPr="007D3311" w:rsidRDefault="00010B82" w:rsidP="00010B82">
            <w:pPr>
              <w:rPr>
                <w:rFonts w:ascii="Times" w:eastAsia="Times" w:hAnsi="Times" w:cs="Times"/>
                <w:sz w:val="18"/>
                <w:szCs w:val="18"/>
              </w:rPr>
            </w:pPr>
          </w:p>
        </w:tc>
        <w:tc>
          <w:tcPr>
            <w:tcW w:w="1096" w:type="dxa"/>
            <w:vMerge/>
          </w:tcPr>
          <w:p w14:paraId="42A4D6BA" w14:textId="77777777" w:rsidR="00010B82" w:rsidRPr="007D3311" w:rsidRDefault="00010B82" w:rsidP="00010B82">
            <w:pPr>
              <w:rPr>
                <w:rFonts w:ascii="Times" w:eastAsia="Times" w:hAnsi="Times" w:cs="Times"/>
                <w:i/>
                <w:sz w:val="18"/>
                <w:szCs w:val="18"/>
              </w:rPr>
            </w:pPr>
          </w:p>
        </w:tc>
        <w:tc>
          <w:tcPr>
            <w:tcW w:w="776" w:type="dxa"/>
          </w:tcPr>
          <w:p w14:paraId="48CE6700" w14:textId="2B98B760"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947" w:type="dxa"/>
          </w:tcPr>
          <w:p w14:paraId="31524524" w14:textId="1CBF9DA4"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3C333D43" w14:textId="77777777" w:rsidR="00010B82" w:rsidRPr="007D3311" w:rsidRDefault="00010B82" w:rsidP="00010B82">
            <w:pPr>
              <w:rPr>
                <w:rFonts w:ascii="Times" w:eastAsia="Times" w:hAnsi="Times" w:cs="Times"/>
                <w:sz w:val="18"/>
                <w:szCs w:val="18"/>
              </w:rPr>
            </w:pPr>
          </w:p>
        </w:tc>
        <w:tc>
          <w:tcPr>
            <w:tcW w:w="926" w:type="dxa"/>
          </w:tcPr>
          <w:p w14:paraId="14C1FC3F" w14:textId="3E57EF15" w:rsidR="00010B82" w:rsidRPr="00196A99" w:rsidRDefault="00010B82" w:rsidP="00010B82">
            <w:pPr>
              <w:rPr>
                <w:rFonts w:ascii="Times" w:eastAsia="Times" w:hAnsi="Times" w:cs="Times"/>
                <w:sz w:val="18"/>
                <w:szCs w:val="18"/>
              </w:rPr>
            </w:pPr>
            <w:r w:rsidRPr="00196A99">
              <w:rPr>
                <w:rFonts w:ascii="Times" w:eastAsia="Times" w:hAnsi="Times" w:cs="Times"/>
                <w:sz w:val="18"/>
                <w:szCs w:val="18"/>
              </w:rPr>
              <w:t>R</w:t>
            </w:r>
          </w:p>
        </w:tc>
        <w:tc>
          <w:tcPr>
            <w:tcW w:w="897" w:type="dxa"/>
            <w:vMerge/>
          </w:tcPr>
          <w:p w14:paraId="70F6CC9C" w14:textId="77777777" w:rsidR="00010B82" w:rsidRPr="007D3311" w:rsidRDefault="00010B82" w:rsidP="00010B82">
            <w:pPr>
              <w:rPr>
                <w:rFonts w:ascii="Times" w:eastAsia="Times" w:hAnsi="Times" w:cs="Times"/>
                <w:sz w:val="18"/>
                <w:szCs w:val="18"/>
              </w:rPr>
            </w:pPr>
          </w:p>
        </w:tc>
        <w:tc>
          <w:tcPr>
            <w:tcW w:w="926" w:type="dxa"/>
            <w:vMerge/>
          </w:tcPr>
          <w:p w14:paraId="471460B3" w14:textId="77777777" w:rsidR="00010B82" w:rsidRPr="007D3311" w:rsidRDefault="00010B82" w:rsidP="00010B82">
            <w:pPr>
              <w:rPr>
                <w:rFonts w:ascii="Times" w:eastAsia="Times" w:hAnsi="Times" w:cs="Times"/>
                <w:sz w:val="18"/>
                <w:szCs w:val="18"/>
              </w:rPr>
            </w:pPr>
          </w:p>
        </w:tc>
        <w:tc>
          <w:tcPr>
            <w:tcW w:w="897" w:type="dxa"/>
            <w:vMerge/>
          </w:tcPr>
          <w:p w14:paraId="73CE9FBF" w14:textId="77777777" w:rsidR="00010B82" w:rsidRPr="007D3311" w:rsidRDefault="00010B82" w:rsidP="00010B82">
            <w:pPr>
              <w:rPr>
                <w:rFonts w:ascii="Times" w:eastAsia="Times" w:hAnsi="Times" w:cs="Times"/>
                <w:sz w:val="18"/>
                <w:szCs w:val="18"/>
              </w:rPr>
            </w:pPr>
          </w:p>
        </w:tc>
        <w:tc>
          <w:tcPr>
            <w:tcW w:w="926" w:type="dxa"/>
          </w:tcPr>
          <w:p w14:paraId="58D351BB" w14:textId="43B5727C" w:rsidR="00010B82" w:rsidRPr="007D3311" w:rsidRDefault="00010B82" w:rsidP="00010B82">
            <w:pPr>
              <w:rPr>
                <w:rFonts w:ascii="Times" w:eastAsia="Times" w:hAnsi="Times" w:cs="Times"/>
                <w:sz w:val="18"/>
                <w:szCs w:val="18"/>
              </w:rPr>
            </w:pPr>
            <w:r>
              <w:rPr>
                <w:rFonts w:ascii="Times" w:eastAsia="Times" w:hAnsi="Times" w:cs="Times"/>
                <w:sz w:val="18"/>
                <w:szCs w:val="18"/>
              </w:rPr>
              <w:t>S</w:t>
            </w:r>
          </w:p>
        </w:tc>
      </w:tr>
      <w:tr w:rsidR="00010B82" w:rsidRPr="007D3311" w14:paraId="093F8883" w14:textId="77777777" w:rsidTr="00010B82">
        <w:tc>
          <w:tcPr>
            <w:tcW w:w="627" w:type="dxa"/>
            <w:vMerge w:val="restart"/>
          </w:tcPr>
          <w:p w14:paraId="4603C834" w14:textId="3BF79FF0"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04/06</w:t>
            </w:r>
          </w:p>
        </w:tc>
        <w:tc>
          <w:tcPr>
            <w:tcW w:w="1157" w:type="dxa"/>
          </w:tcPr>
          <w:p w14:paraId="1A24417E" w14:textId="42A1F021"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UGF039_1</w:t>
            </w:r>
          </w:p>
        </w:tc>
        <w:tc>
          <w:tcPr>
            <w:tcW w:w="1026" w:type="dxa"/>
            <w:vMerge w:val="restart"/>
          </w:tcPr>
          <w:p w14:paraId="7BF14700" w14:textId="552F583C" w:rsidR="00010B82" w:rsidRPr="007D3311" w:rsidRDefault="00010B82" w:rsidP="00010B82">
            <w:pPr>
              <w:rPr>
                <w:rFonts w:ascii="Times" w:eastAsia="Times" w:hAnsi="Times" w:cs="Times"/>
                <w:sz w:val="18"/>
                <w:szCs w:val="18"/>
              </w:rPr>
            </w:pPr>
            <w:r w:rsidRPr="0082230F">
              <w:rPr>
                <w:rFonts w:ascii="Times" w:eastAsia="Times" w:hAnsi="Times" w:cs="Times"/>
                <w:sz w:val="18"/>
                <w:szCs w:val="18"/>
              </w:rPr>
              <w:t>Not available</w:t>
            </w:r>
          </w:p>
        </w:tc>
        <w:tc>
          <w:tcPr>
            <w:tcW w:w="1096" w:type="dxa"/>
            <w:vMerge w:val="restart"/>
          </w:tcPr>
          <w:p w14:paraId="723DCF19" w14:textId="5265E222" w:rsidR="00010B82" w:rsidRPr="007D3311" w:rsidRDefault="00010B82" w:rsidP="00010B82">
            <w:pPr>
              <w:rPr>
                <w:rFonts w:ascii="Times" w:eastAsia="Times" w:hAnsi="Times" w:cs="Times"/>
                <w:i/>
                <w:sz w:val="18"/>
                <w:szCs w:val="18"/>
              </w:rPr>
            </w:pPr>
            <w:r w:rsidRPr="002A621A">
              <w:rPr>
                <w:rFonts w:ascii="Times" w:eastAsia="Times" w:hAnsi="Times" w:cs="Times"/>
                <w:sz w:val="18"/>
                <w:szCs w:val="18"/>
              </w:rPr>
              <w:t>Not available</w:t>
            </w:r>
          </w:p>
        </w:tc>
        <w:tc>
          <w:tcPr>
            <w:tcW w:w="776" w:type="dxa"/>
          </w:tcPr>
          <w:p w14:paraId="483ED4EA" w14:textId="7E0F6627"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947" w:type="dxa"/>
          </w:tcPr>
          <w:p w14:paraId="2D7ADEF7" w14:textId="2FCEF49C"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5DC867EB" w14:textId="04D2E48C" w:rsidR="00010B82" w:rsidRPr="007D3311" w:rsidRDefault="00010B82" w:rsidP="00010B82">
            <w:pPr>
              <w:rPr>
                <w:rFonts w:ascii="Times" w:eastAsia="Times" w:hAnsi="Times" w:cs="Times"/>
                <w:sz w:val="18"/>
                <w:szCs w:val="18"/>
              </w:rPr>
            </w:pPr>
            <w:r>
              <w:rPr>
                <w:rFonts w:ascii="Times" w:eastAsia="Times" w:hAnsi="Times" w:cs="Times"/>
                <w:sz w:val="18"/>
                <w:szCs w:val="18"/>
              </w:rPr>
              <w:t>0 (R)</w:t>
            </w:r>
          </w:p>
        </w:tc>
        <w:tc>
          <w:tcPr>
            <w:tcW w:w="926" w:type="dxa"/>
          </w:tcPr>
          <w:p w14:paraId="6C47996E" w14:textId="66E96B01" w:rsidR="00010B82" w:rsidRPr="00196A99" w:rsidRDefault="00010B82" w:rsidP="00010B82">
            <w:pPr>
              <w:rPr>
                <w:rFonts w:ascii="Times" w:eastAsia="Times" w:hAnsi="Times" w:cs="Times"/>
                <w:sz w:val="18"/>
                <w:szCs w:val="18"/>
              </w:rPr>
            </w:pPr>
            <w:r w:rsidRPr="00196A99">
              <w:rPr>
                <w:rFonts w:ascii="Times" w:eastAsia="Times" w:hAnsi="Times" w:cs="Times"/>
                <w:sz w:val="18"/>
                <w:szCs w:val="18"/>
              </w:rPr>
              <w:t>S</w:t>
            </w:r>
          </w:p>
        </w:tc>
        <w:tc>
          <w:tcPr>
            <w:tcW w:w="897" w:type="dxa"/>
            <w:vMerge w:val="restart"/>
          </w:tcPr>
          <w:p w14:paraId="11D602DB" w14:textId="037C48A9"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N/A</w:t>
            </w:r>
          </w:p>
        </w:tc>
        <w:tc>
          <w:tcPr>
            <w:tcW w:w="926" w:type="dxa"/>
            <w:vMerge w:val="restart"/>
          </w:tcPr>
          <w:p w14:paraId="5A3842A1" w14:textId="51FC35FD"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3B6107BC" w14:textId="4BD8CA49" w:rsidR="00010B82" w:rsidRPr="007D3311" w:rsidRDefault="00010B82" w:rsidP="00010B82">
            <w:pPr>
              <w:rPr>
                <w:rFonts w:ascii="Times" w:eastAsia="Times" w:hAnsi="Times" w:cs="Times"/>
                <w:sz w:val="18"/>
                <w:szCs w:val="18"/>
              </w:rPr>
            </w:pPr>
            <w:r>
              <w:rPr>
                <w:rFonts w:ascii="Times" w:eastAsia="Times" w:hAnsi="Times" w:cs="Times"/>
                <w:sz w:val="18"/>
                <w:szCs w:val="18"/>
              </w:rPr>
              <w:t>24 (S)</w:t>
            </w:r>
          </w:p>
        </w:tc>
        <w:tc>
          <w:tcPr>
            <w:tcW w:w="926" w:type="dxa"/>
          </w:tcPr>
          <w:p w14:paraId="14728AB2" w14:textId="50E16F38" w:rsidR="00010B82" w:rsidRPr="007D3311" w:rsidRDefault="00010B82" w:rsidP="00010B82">
            <w:pPr>
              <w:rPr>
                <w:rFonts w:ascii="Times" w:eastAsia="Times" w:hAnsi="Times" w:cs="Times"/>
                <w:sz w:val="18"/>
                <w:szCs w:val="18"/>
              </w:rPr>
            </w:pPr>
            <w:r>
              <w:rPr>
                <w:rFonts w:ascii="Times" w:eastAsia="Times" w:hAnsi="Times" w:cs="Times"/>
                <w:sz w:val="18"/>
                <w:szCs w:val="18"/>
              </w:rPr>
              <w:t>Invalid</w:t>
            </w:r>
          </w:p>
        </w:tc>
      </w:tr>
      <w:tr w:rsidR="00010B82" w:rsidRPr="007D3311" w14:paraId="4A1560B7" w14:textId="77777777" w:rsidTr="00010B82">
        <w:tc>
          <w:tcPr>
            <w:tcW w:w="627" w:type="dxa"/>
            <w:vMerge/>
          </w:tcPr>
          <w:p w14:paraId="359A52C5" w14:textId="5B7E1412" w:rsidR="00010B82" w:rsidRPr="007D3311" w:rsidRDefault="00010B82" w:rsidP="00010B82">
            <w:pPr>
              <w:rPr>
                <w:rFonts w:ascii="Times" w:eastAsia="Times" w:hAnsi="Times" w:cs="Times"/>
                <w:sz w:val="18"/>
                <w:szCs w:val="18"/>
              </w:rPr>
            </w:pPr>
          </w:p>
        </w:tc>
        <w:tc>
          <w:tcPr>
            <w:tcW w:w="1157" w:type="dxa"/>
          </w:tcPr>
          <w:p w14:paraId="7C661852" w14:textId="237B091E"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UGF039_2</w:t>
            </w:r>
          </w:p>
        </w:tc>
        <w:tc>
          <w:tcPr>
            <w:tcW w:w="1026" w:type="dxa"/>
            <w:vMerge/>
          </w:tcPr>
          <w:p w14:paraId="73BFE9F0" w14:textId="77777777" w:rsidR="00010B82" w:rsidRPr="007D3311" w:rsidRDefault="00010B82" w:rsidP="00010B82">
            <w:pPr>
              <w:rPr>
                <w:rFonts w:ascii="Times" w:eastAsia="Times" w:hAnsi="Times" w:cs="Times"/>
                <w:sz w:val="18"/>
                <w:szCs w:val="18"/>
              </w:rPr>
            </w:pPr>
          </w:p>
        </w:tc>
        <w:tc>
          <w:tcPr>
            <w:tcW w:w="1096" w:type="dxa"/>
            <w:vMerge/>
          </w:tcPr>
          <w:p w14:paraId="247E8876" w14:textId="77777777" w:rsidR="00010B82" w:rsidRPr="007D3311" w:rsidRDefault="00010B82" w:rsidP="00010B82">
            <w:pPr>
              <w:rPr>
                <w:rFonts w:ascii="Times" w:eastAsia="Times" w:hAnsi="Times" w:cs="Times"/>
                <w:i/>
                <w:sz w:val="18"/>
                <w:szCs w:val="18"/>
              </w:rPr>
            </w:pPr>
          </w:p>
        </w:tc>
        <w:tc>
          <w:tcPr>
            <w:tcW w:w="776" w:type="dxa"/>
          </w:tcPr>
          <w:p w14:paraId="2545DC7A" w14:textId="318AC3B0"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947" w:type="dxa"/>
          </w:tcPr>
          <w:p w14:paraId="04280459" w14:textId="33820790"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0E3B7D83" w14:textId="77777777" w:rsidR="00010B82" w:rsidRPr="007D3311" w:rsidRDefault="00010B82" w:rsidP="00010B82">
            <w:pPr>
              <w:rPr>
                <w:rFonts w:ascii="Times" w:eastAsia="Times" w:hAnsi="Times" w:cs="Times"/>
                <w:sz w:val="18"/>
                <w:szCs w:val="18"/>
              </w:rPr>
            </w:pPr>
          </w:p>
        </w:tc>
        <w:tc>
          <w:tcPr>
            <w:tcW w:w="926" w:type="dxa"/>
          </w:tcPr>
          <w:p w14:paraId="1B4AC064" w14:textId="23BAE1E7" w:rsidR="00010B82" w:rsidRPr="00196A99" w:rsidRDefault="00010B82" w:rsidP="00010B82">
            <w:pPr>
              <w:rPr>
                <w:rFonts w:ascii="Times" w:eastAsia="Times" w:hAnsi="Times" w:cs="Times"/>
                <w:sz w:val="18"/>
                <w:szCs w:val="18"/>
              </w:rPr>
            </w:pPr>
            <w:r w:rsidRPr="00196A99">
              <w:rPr>
                <w:rFonts w:ascii="Times" w:eastAsia="Times" w:hAnsi="Times" w:cs="Times"/>
                <w:sz w:val="18"/>
                <w:szCs w:val="18"/>
              </w:rPr>
              <w:t>S</w:t>
            </w:r>
          </w:p>
        </w:tc>
        <w:tc>
          <w:tcPr>
            <w:tcW w:w="897" w:type="dxa"/>
            <w:vMerge/>
          </w:tcPr>
          <w:p w14:paraId="1DC37FD7" w14:textId="77777777" w:rsidR="00010B82" w:rsidRPr="007D3311" w:rsidRDefault="00010B82" w:rsidP="00010B82">
            <w:pPr>
              <w:rPr>
                <w:rFonts w:ascii="Times" w:eastAsia="Times" w:hAnsi="Times" w:cs="Times"/>
                <w:sz w:val="18"/>
                <w:szCs w:val="18"/>
              </w:rPr>
            </w:pPr>
          </w:p>
        </w:tc>
        <w:tc>
          <w:tcPr>
            <w:tcW w:w="926" w:type="dxa"/>
            <w:vMerge/>
          </w:tcPr>
          <w:p w14:paraId="700C27D4" w14:textId="77777777" w:rsidR="00010B82" w:rsidRPr="007D3311" w:rsidRDefault="00010B82" w:rsidP="00010B82">
            <w:pPr>
              <w:rPr>
                <w:rFonts w:ascii="Times" w:eastAsia="Times" w:hAnsi="Times" w:cs="Times"/>
                <w:sz w:val="18"/>
                <w:szCs w:val="18"/>
              </w:rPr>
            </w:pPr>
          </w:p>
        </w:tc>
        <w:tc>
          <w:tcPr>
            <w:tcW w:w="897" w:type="dxa"/>
            <w:vMerge/>
          </w:tcPr>
          <w:p w14:paraId="1D60F038" w14:textId="77777777" w:rsidR="00010B82" w:rsidRPr="007D3311" w:rsidRDefault="00010B82" w:rsidP="00010B82">
            <w:pPr>
              <w:rPr>
                <w:rFonts w:ascii="Times" w:eastAsia="Times" w:hAnsi="Times" w:cs="Times"/>
                <w:sz w:val="18"/>
                <w:szCs w:val="18"/>
              </w:rPr>
            </w:pPr>
          </w:p>
        </w:tc>
        <w:tc>
          <w:tcPr>
            <w:tcW w:w="926" w:type="dxa"/>
          </w:tcPr>
          <w:p w14:paraId="2AEC6618" w14:textId="22F5E733" w:rsidR="00010B82" w:rsidRPr="007D3311" w:rsidRDefault="00010B82" w:rsidP="00010B82">
            <w:pPr>
              <w:rPr>
                <w:rFonts w:ascii="Times" w:eastAsia="Times" w:hAnsi="Times" w:cs="Times"/>
                <w:sz w:val="18"/>
                <w:szCs w:val="18"/>
              </w:rPr>
            </w:pPr>
            <w:r>
              <w:rPr>
                <w:rFonts w:ascii="Times" w:eastAsia="Times" w:hAnsi="Times" w:cs="Times"/>
                <w:sz w:val="18"/>
                <w:szCs w:val="18"/>
              </w:rPr>
              <w:t>Invalid</w:t>
            </w:r>
          </w:p>
        </w:tc>
      </w:tr>
      <w:tr w:rsidR="00010B82" w:rsidRPr="007D3311" w14:paraId="5F662DB3" w14:textId="77777777" w:rsidTr="00010B82">
        <w:tc>
          <w:tcPr>
            <w:tcW w:w="627" w:type="dxa"/>
            <w:vMerge w:val="restart"/>
          </w:tcPr>
          <w:p w14:paraId="148E46FF" w14:textId="3FD596C7"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04/06</w:t>
            </w:r>
          </w:p>
        </w:tc>
        <w:tc>
          <w:tcPr>
            <w:tcW w:w="1157" w:type="dxa"/>
          </w:tcPr>
          <w:p w14:paraId="31466A65" w14:textId="7EEC7C1E"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UGF040_1</w:t>
            </w:r>
          </w:p>
        </w:tc>
        <w:tc>
          <w:tcPr>
            <w:tcW w:w="1026" w:type="dxa"/>
            <w:vMerge w:val="restart"/>
          </w:tcPr>
          <w:p w14:paraId="756C82A6" w14:textId="2D7319C7" w:rsidR="00010B82" w:rsidRPr="007D3311" w:rsidRDefault="00010B82" w:rsidP="00010B82">
            <w:pPr>
              <w:rPr>
                <w:rFonts w:ascii="Times" w:eastAsia="Times" w:hAnsi="Times" w:cs="Times"/>
                <w:sz w:val="18"/>
                <w:szCs w:val="18"/>
              </w:rPr>
            </w:pPr>
            <w:r w:rsidRPr="0082230F">
              <w:rPr>
                <w:rFonts w:ascii="Times" w:eastAsia="Times" w:hAnsi="Times" w:cs="Times"/>
                <w:sz w:val="18"/>
                <w:szCs w:val="18"/>
              </w:rPr>
              <w:t xml:space="preserve">Not </w:t>
            </w:r>
            <w:r w:rsidRPr="0082230F">
              <w:rPr>
                <w:rFonts w:ascii="Times" w:eastAsia="Times" w:hAnsi="Times" w:cs="Times"/>
                <w:sz w:val="18"/>
                <w:szCs w:val="18"/>
              </w:rPr>
              <w:lastRenderedPageBreak/>
              <w:t>available</w:t>
            </w:r>
          </w:p>
        </w:tc>
        <w:tc>
          <w:tcPr>
            <w:tcW w:w="1096" w:type="dxa"/>
            <w:vMerge w:val="restart"/>
          </w:tcPr>
          <w:p w14:paraId="5EDD11F7" w14:textId="236319B5" w:rsidR="00010B82" w:rsidRPr="007D3311" w:rsidRDefault="00010B82" w:rsidP="00010B82">
            <w:pPr>
              <w:rPr>
                <w:rFonts w:ascii="Times" w:eastAsia="Times" w:hAnsi="Times" w:cs="Times"/>
                <w:i/>
                <w:sz w:val="18"/>
                <w:szCs w:val="18"/>
              </w:rPr>
            </w:pPr>
            <w:r w:rsidRPr="002A621A">
              <w:rPr>
                <w:rFonts w:ascii="Times" w:eastAsia="Times" w:hAnsi="Times" w:cs="Times"/>
                <w:sz w:val="18"/>
                <w:szCs w:val="18"/>
              </w:rPr>
              <w:lastRenderedPageBreak/>
              <w:t xml:space="preserve">Not </w:t>
            </w:r>
            <w:r w:rsidRPr="002A621A">
              <w:rPr>
                <w:rFonts w:ascii="Times" w:eastAsia="Times" w:hAnsi="Times" w:cs="Times"/>
                <w:sz w:val="18"/>
                <w:szCs w:val="18"/>
              </w:rPr>
              <w:lastRenderedPageBreak/>
              <w:t>available</w:t>
            </w:r>
          </w:p>
        </w:tc>
        <w:tc>
          <w:tcPr>
            <w:tcW w:w="776" w:type="dxa"/>
          </w:tcPr>
          <w:p w14:paraId="62070DB7" w14:textId="1E68E3E0"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lastRenderedPageBreak/>
              <w:t>2</w:t>
            </w:r>
          </w:p>
        </w:tc>
        <w:tc>
          <w:tcPr>
            <w:tcW w:w="947" w:type="dxa"/>
          </w:tcPr>
          <w:p w14:paraId="43A60F48" w14:textId="38FAC392"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2</w:t>
            </w:r>
          </w:p>
        </w:tc>
        <w:tc>
          <w:tcPr>
            <w:tcW w:w="897" w:type="dxa"/>
            <w:vMerge w:val="restart"/>
          </w:tcPr>
          <w:p w14:paraId="54A502EA" w14:textId="3CEEE291" w:rsidR="00010B82" w:rsidRPr="007D3311" w:rsidRDefault="00010B82" w:rsidP="00010B82">
            <w:pPr>
              <w:rPr>
                <w:rFonts w:ascii="Times" w:eastAsia="Times" w:hAnsi="Times" w:cs="Times"/>
                <w:sz w:val="18"/>
                <w:szCs w:val="18"/>
              </w:rPr>
            </w:pPr>
            <w:r>
              <w:rPr>
                <w:rFonts w:ascii="Times" w:eastAsia="Times" w:hAnsi="Times" w:cs="Times"/>
                <w:sz w:val="18"/>
                <w:szCs w:val="18"/>
              </w:rPr>
              <w:t>21 (S)</w:t>
            </w:r>
          </w:p>
        </w:tc>
        <w:tc>
          <w:tcPr>
            <w:tcW w:w="926" w:type="dxa"/>
          </w:tcPr>
          <w:p w14:paraId="596DA8F7" w14:textId="1596351A"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 xml:space="preserve">Target </w:t>
            </w:r>
            <w:r w:rsidRPr="007D3311">
              <w:rPr>
                <w:rFonts w:ascii="Times" w:eastAsia="Times" w:hAnsi="Times" w:cs="Times"/>
                <w:sz w:val="18"/>
                <w:szCs w:val="18"/>
              </w:rPr>
              <w:lastRenderedPageBreak/>
              <w:t>not detected</w:t>
            </w:r>
          </w:p>
        </w:tc>
        <w:tc>
          <w:tcPr>
            <w:tcW w:w="897" w:type="dxa"/>
            <w:vMerge w:val="restart"/>
          </w:tcPr>
          <w:p w14:paraId="5EF80364" w14:textId="4EC3F191"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lastRenderedPageBreak/>
              <w:t>N/A</w:t>
            </w:r>
          </w:p>
        </w:tc>
        <w:tc>
          <w:tcPr>
            <w:tcW w:w="926" w:type="dxa"/>
            <w:vMerge w:val="restart"/>
          </w:tcPr>
          <w:p w14:paraId="6BA6F03D" w14:textId="4E171AB2"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N/A</w:t>
            </w:r>
          </w:p>
        </w:tc>
        <w:tc>
          <w:tcPr>
            <w:tcW w:w="897" w:type="dxa"/>
            <w:vMerge w:val="restart"/>
          </w:tcPr>
          <w:p w14:paraId="7E5B36FD" w14:textId="56D53413" w:rsidR="00010B82" w:rsidRPr="007D3311" w:rsidRDefault="00010B82" w:rsidP="00010B82">
            <w:pPr>
              <w:rPr>
                <w:rFonts w:ascii="Times" w:eastAsia="Times" w:hAnsi="Times" w:cs="Times"/>
                <w:sz w:val="18"/>
                <w:szCs w:val="18"/>
              </w:rPr>
            </w:pPr>
            <w:r>
              <w:rPr>
                <w:rFonts w:ascii="Times" w:eastAsia="Times" w:hAnsi="Times" w:cs="Times"/>
                <w:sz w:val="18"/>
                <w:szCs w:val="18"/>
              </w:rPr>
              <w:t>25 (S)</w:t>
            </w:r>
          </w:p>
        </w:tc>
        <w:tc>
          <w:tcPr>
            <w:tcW w:w="926" w:type="dxa"/>
          </w:tcPr>
          <w:p w14:paraId="0C59783B" w14:textId="3E7FEDED" w:rsidR="00010B82" w:rsidRPr="007D3311" w:rsidRDefault="00010B82" w:rsidP="00010B82">
            <w:pPr>
              <w:rPr>
                <w:rFonts w:ascii="Times" w:eastAsia="Times" w:hAnsi="Times" w:cs="Times"/>
                <w:sz w:val="18"/>
                <w:szCs w:val="18"/>
              </w:rPr>
            </w:pPr>
            <w:r w:rsidRPr="007D3311">
              <w:rPr>
                <w:rFonts w:ascii="Times" w:eastAsia="Times" w:hAnsi="Times" w:cs="Times"/>
                <w:sz w:val="18"/>
                <w:szCs w:val="18"/>
              </w:rPr>
              <w:t xml:space="preserve">Target </w:t>
            </w:r>
            <w:r w:rsidRPr="007D3311">
              <w:rPr>
                <w:rFonts w:ascii="Times" w:eastAsia="Times" w:hAnsi="Times" w:cs="Times"/>
                <w:sz w:val="18"/>
                <w:szCs w:val="18"/>
              </w:rPr>
              <w:lastRenderedPageBreak/>
              <w:t>not detected</w:t>
            </w:r>
          </w:p>
        </w:tc>
      </w:tr>
      <w:tr w:rsidR="006F69C2" w:rsidRPr="007D3311" w14:paraId="46ADF9F2" w14:textId="77777777" w:rsidTr="00010B82">
        <w:tc>
          <w:tcPr>
            <w:tcW w:w="627" w:type="dxa"/>
            <w:vMerge/>
          </w:tcPr>
          <w:p w14:paraId="5C6B7BE0" w14:textId="0ED4E477" w:rsidR="00CE64B3" w:rsidRPr="007D3311" w:rsidRDefault="00CE64B3" w:rsidP="00CE64B3">
            <w:pPr>
              <w:rPr>
                <w:rFonts w:ascii="Times" w:eastAsia="Times" w:hAnsi="Times" w:cs="Times"/>
                <w:sz w:val="18"/>
                <w:szCs w:val="18"/>
              </w:rPr>
            </w:pPr>
          </w:p>
        </w:tc>
        <w:tc>
          <w:tcPr>
            <w:tcW w:w="1157" w:type="dxa"/>
          </w:tcPr>
          <w:p w14:paraId="227C284D" w14:textId="76E60966"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UGF040_2</w:t>
            </w:r>
          </w:p>
        </w:tc>
        <w:tc>
          <w:tcPr>
            <w:tcW w:w="1026" w:type="dxa"/>
            <w:vMerge/>
          </w:tcPr>
          <w:p w14:paraId="1022E958" w14:textId="77777777" w:rsidR="00CE64B3" w:rsidRPr="007D3311" w:rsidRDefault="00CE64B3" w:rsidP="00CE64B3">
            <w:pPr>
              <w:rPr>
                <w:rFonts w:ascii="Times" w:eastAsia="Times" w:hAnsi="Times" w:cs="Times"/>
                <w:sz w:val="18"/>
                <w:szCs w:val="18"/>
              </w:rPr>
            </w:pPr>
          </w:p>
        </w:tc>
        <w:tc>
          <w:tcPr>
            <w:tcW w:w="1096" w:type="dxa"/>
            <w:vMerge/>
          </w:tcPr>
          <w:p w14:paraId="265E8081" w14:textId="77777777" w:rsidR="00CE64B3" w:rsidRPr="007D3311" w:rsidRDefault="00CE64B3" w:rsidP="00CE64B3">
            <w:pPr>
              <w:rPr>
                <w:rFonts w:ascii="Times" w:eastAsia="Times" w:hAnsi="Times" w:cs="Times"/>
                <w:i/>
                <w:sz w:val="18"/>
                <w:szCs w:val="18"/>
              </w:rPr>
            </w:pPr>
          </w:p>
        </w:tc>
        <w:tc>
          <w:tcPr>
            <w:tcW w:w="776" w:type="dxa"/>
          </w:tcPr>
          <w:p w14:paraId="12749CCC" w14:textId="072D7E8D"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947" w:type="dxa"/>
          </w:tcPr>
          <w:p w14:paraId="1EAFFFF9" w14:textId="775C97C6"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2</w:t>
            </w:r>
          </w:p>
        </w:tc>
        <w:tc>
          <w:tcPr>
            <w:tcW w:w="897" w:type="dxa"/>
            <w:vMerge/>
          </w:tcPr>
          <w:p w14:paraId="60FBC055" w14:textId="77777777" w:rsidR="00CE64B3" w:rsidRPr="007D3311" w:rsidRDefault="00CE64B3" w:rsidP="00CE64B3">
            <w:pPr>
              <w:rPr>
                <w:rFonts w:ascii="Times" w:eastAsia="Times" w:hAnsi="Times" w:cs="Times"/>
                <w:sz w:val="18"/>
                <w:szCs w:val="18"/>
              </w:rPr>
            </w:pPr>
          </w:p>
        </w:tc>
        <w:tc>
          <w:tcPr>
            <w:tcW w:w="926" w:type="dxa"/>
          </w:tcPr>
          <w:p w14:paraId="350E64A8" w14:textId="4CD781E0"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c>
          <w:tcPr>
            <w:tcW w:w="897" w:type="dxa"/>
            <w:vMerge/>
          </w:tcPr>
          <w:p w14:paraId="04384A77" w14:textId="77777777" w:rsidR="00CE64B3" w:rsidRPr="007D3311" w:rsidRDefault="00CE64B3" w:rsidP="00CE64B3">
            <w:pPr>
              <w:rPr>
                <w:rFonts w:ascii="Times" w:eastAsia="Times" w:hAnsi="Times" w:cs="Times"/>
                <w:sz w:val="18"/>
                <w:szCs w:val="18"/>
              </w:rPr>
            </w:pPr>
          </w:p>
        </w:tc>
        <w:tc>
          <w:tcPr>
            <w:tcW w:w="926" w:type="dxa"/>
            <w:vMerge/>
          </w:tcPr>
          <w:p w14:paraId="7E8D6B01" w14:textId="77777777" w:rsidR="00CE64B3" w:rsidRPr="007D3311" w:rsidRDefault="00CE64B3" w:rsidP="00CE64B3">
            <w:pPr>
              <w:rPr>
                <w:rFonts w:ascii="Times" w:eastAsia="Times" w:hAnsi="Times" w:cs="Times"/>
                <w:sz w:val="18"/>
                <w:szCs w:val="18"/>
              </w:rPr>
            </w:pPr>
          </w:p>
        </w:tc>
        <w:tc>
          <w:tcPr>
            <w:tcW w:w="897" w:type="dxa"/>
            <w:vMerge/>
          </w:tcPr>
          <w:p w14:paraId="124EF2E9" w14:textId="77777777" w:rsidR="00CE64B3" w:rsidRPr="007D3311" w:rsidRDefault="00CE64B3" w:rsidP="00CE64B3">
            <w:pPr>
              <w:rPr>
                <w:rFonts w:ascii="Times" w:eastAsia="Times" w:hAnsi="Times" w:cs="Times"/>
                <w:sz w:val="18"/>
                <w:szCs w:val="18"/>
              </w:rPr>
            </w:pPr>
          </w:p>
        </w:tc>
        <w:tc>
          <w:tcPr>
            <w:tcW w:w="926" w:type="dxa"/>
          </w:tcPr>
          <w:p w14:paraId="79C99D8C" w14:textId="029E53FB" w:rsidR="00CE64B3" w:rsidRPr="007D3311" w:rsidRDefault="00CE64B3" w:rsidP="00CE64B3">
            <w:pPr>
              <w:rPr>
                <w:rFonts w:ascii="Times" w:eastAsia="Times" w:hAnsi="Times" w:cs="Times"/>
                <w:sz w:val="18"/>
                <w:szCs w:val="18"/>
              </w:rPr>
            </w:pPr>
            <w:r w:rsidRPr="007D3311">
              <w:rPr>
                <w:rFonts w:ascii="Times" w:eastAsia="Times" w:hAnsi="Times" w:cs="Times"/>
                <w:sz w:val="18"/>
                <w:szCs w:val="18"/>
              </w:rPr>
              <w:t>Target not detected</w:t>
            </w:r>
          </w:p>
        </w:tc>
      </w:tr>
    </w:tbl>
    <w:p w14:paraId="558D30F8" w14:textId="77777777" w:rsidR="009075AE" w:rsidRDefault="009075AE"/>
    <w:p w14:paraId="46328494" w14:textId="01398D80" w:rsidR="00385C45" w:rsidRPr="00537700" w:rsidRDefault="00385C45" w:rsidP="00385C45">
      <w:pPr>
        <w:spacing w:after="0" w:line="240" w:lineRule="auto"/>
        <w:rPr>
          <w:rFonts w:ascii="Times New Roman" w:hAnsi="Times New Roman" w:cs="Times New Roman"/>
        </w:rPr>
      </w:pPr>
      <w:r w:rsidRPr="00537700">
        <w:rPr>
          <w:rFonts w:ascii="Times New Roman" w:hAnsi="Times New Roman" w:cs="Times New Roman"/>
          <w:b/>
          <w:bCs/>
        </w:rPr>
        <w:t xml:space="preserve">Table </w:t>
      </w:r>
      <w:r>
        <w:rPr>
          <w:rFonts w:ascii="Times New Roman" w:hAnsi="Times New Roman" w:cs="Times New Roman"/>
          <w:b/>
          <w:bCs/>
        </w:rPr>
        <w:t>S</w:t>
      </w:r>
      <w:r w:rsidR="0009329E">
        <w:rPr>
          <w:rFonts w:ascii="Times New Roman" w:hAnsi="Times New Roman" w:cs="Times New Roman"/>
          <w:b/>
          <w:bCs/>
        </w:rPr>
        <w:t>6</w:t>
      </w:r>
      <w:r w:rsidRPr="00537700">
        <w:rPr>
          <w:rFonts w:ascii="Times New Roman" w:hAnsi="Times New Roman" w:cs="Times New Roman"/>
          <w:b/>
          <w:bCs/>
        </w:rPr>
        <w:t>.</w:t>
      </w:r>
      <w:r w:rsidRPr="00537700">
        <w:rPr>
          <w:rFonts w:ascii="Times New Roman" w:hAnsi="Times New Roman" w:cs="Times New Roman"/>
        </w:rPr>
        <w:t xml:space="preserve"> </w:t>
      </w:r>
      <w:r w:rsidR="005A5BDD">
        <w:rPr>
          <w:rFonts w:ascii="Times New Roman" w:hAnsi="Times New Roman" w:cs="Times New Roman"/>
        </w:rPr>
        <w:t>Re-test results of samples called incorrectly during</w:t>
      </w:r>
      <w:r w:rsidRPr="00537700">
        <w:rPr>
          <w:rFonts w:ascii="Times New Roman" w:hAnsi="Times New Roman" w:cs="Times New Roman"/>
        </w:rPr>
        <w:t xml:space="preserve"> MCW </w:t>
      </w:r>
      <w:r w:rsidRPr="00D720F2">
        <w:rPr>
          <w:rFonts w:ascii="Times New Roman" w:hAnsi="Times New Roman" w:cs="Times New Roman"/>
        </w:rPr>
        <w:t>direct-from-specimen AST clinical feasibility study</w:t>
      </w:r>
      <w:r w:rsidRPr="00537700">
        <w:rPr>
          <w:rFonts w:ascii="Times New Roman" w:hAnsi="Times New Roman" w:cs="Times New Roman"/>
        </w:rPr>
        <w:t>.</w:t>
      </w:r>
      <w:r w:rsidR="005A5BDD">
        <w:rPr>
          <w:rFonts w:ascii="Times New Roman" w:hAnsi="Times New Roman" w:cs="Times New Roman"/>
        </w:rPr>
        <w:t xml:space="preserve"> Samples were re-tested by contriving at the estimated microbial load from the original sample.</w:t>
      </w:r>
    </w:p>
    <w:tbl>
      <w:tblPr>
        <w:tblStyle w:val="TableGrid"/>
        <w:tblW w:w="5000" w:type="pct"/>
        <w:tblLook w:val="04A0" w:firstRow="1" w:lastRow="0" w:firstColumn="1" w:lastColumn="0" w:noHBand="0" w:noVBand="1"/>
      </w:tblPr>
      <w:tblGrid>
        <w:gridCol w:w="1262"/>
        <w:gridCol w:w="1333"/>
        <w:gridCol w:w="1229"/>
        <w:gridCol w:w="976"/>
        <w:gridCol w:w="1018"/>
        <w:gridCol w:w="1373"/>
        <w:gridCol w:w="696"/>
        <w:gridCol w:w="1179"/>
        <w:gridCol w:w="1128"/>
        <w:gridCol w:w="822"/>
      </w:tblGrid>
      <w:tr w:rsidR="00E977EC" w:rsidRPr="00CB6488" w14:paraId="2AD22664" w14:textId="77777777" w:rsidTr="00E977EC">
        <w:tc>
          <w:tcPr>
            <w:tcW w:w="573" w:type="pct"/>
          </w:tcPr>
          <w:p w14:paraId="390EDF24" w14:textId="77777777" w:rsidR="00E977EC" w:rsidRPr="00CB6488" w:rsidRDefault="00E977EC" w:rsidP="009C3127">
            <w:pPr>
              <w:rPr>
                <w:rFonts w:ascii="Times New Roman" w:hAnsi="Times New Roman" w:cs="Times New Roman"/>
                <w:sz w:val="20"/>
                <w:szCs w:val="20"/>
              </w:rPr>
            </w:pPr>
            <w:r w:rsidRPr="00CB6488">
              <w:rPr>
                <w:rFonts w:ascii="Times New Roman" w:hAnsi="Times New Roman" w:cs="Times New Roman"/>
                <w:sz w:val="20"/>
                <w:szCs w:val="20"/>
              </w:rPr>
              <w:t>Sample</w:t>
            </w:r>
          </w:p>
        </w:tc>
        <w:tc>
          <w:tcPr>
            <w:tcW w:w="605" w:type="pct"/>
          </w:tcPr>
          <w:p w14:paraId="0A933BED" w14:textId="77777777" w:rsidR="00E977EC" w:rsidRPr="00CB6488" w:rsidRDefault="00E977EC" w:rsidP="009C3127">
            <w:pPr>
              <w:rPr>
                <w:rFonts w:ascii="Times New Roman" w:hAnsi="Times New Roman" w:cs="Times New Roman"/>
                <w:sz w:val="20"/>
                <w:szCs w:val="20"/>
              </w:rPr>
            </w:pPr>
            <w:r w:rsidRPr="00CB6488">
              <w:rPr>
                <w:rFonts w:ascii="Times New Roman" w:hAnsi="Times New Roman" w:cs="Times New Roman"/>
                <w:sz w:val="20"/>
                <w:szCs w:val="20"/>
              </w:rPr>
              <w:t>Organism</w:t>
            </w:r>
          </w:p>
        </w:tc>
        <w:tc>
          <w:tcPr>
            <w:tcW w:w="558" w:type="pct"/>
          </w:tcPr>
          <w:p w14:paraId="4D6EB063" w14:textId="77777777" w:rsidR="00E977EC" w:rsidRPr="00CB6488" w:rsidRDefault="00E977EC" w:rsidP="009C3127">
            <w:pPr>
              <w:rPr>
                <w:rFonts w:ascii="Times New Roman" w:hAnsi="Times New Roman" w:cs="Times New Roman"/>
                <w:sz w:val="20"/>
                <w:szCs w:val="20"/>
              </w:rPr>
            </w:pPr>
            <w:r w:rsidRPr="00CB6488">
              <w:rPr>
                <w:rFonts w:ascii="Times New Roman" w:hAnsi="Times New Roman" w:cs="Times New Roman"/>
                <w:sz w:val="20"/>
                <w:szCs w:val="20"/>
              </w:rPr>
              <w:t>Load (</w:t>
            </w:r>
            <w:r w:rsidRPr="00CB6488">
              <w:rPr>
                <w:rFonts w:ascii="Times New Roman" w:eastAsia="Times" w:hAnsi="Times New Roman" w:cs="Times New Roman"/>
                <w:sz w:val="20"/>
                <w:szCs w:val="20"/>
              </w:rPr>
              <w:t>CFU/mL)</w:t>
            </w:r>
          </w:p>
        </w:tc>
        <w:tc>
          <w:tcPr>
            <w:tcW w:w="443" w:type="pct"/>
          </w:tcPr>
          <w:p w14:paraId="2A71B622" w14:textId="77777777" w:rsidR="00E977EC" w:rsidRPr="00CB6488" w:rsidRDefault="00E977EC" w:rsidP="009C3127">
            <w:pPr>
              <w:rPr>
                <w:rFonts w:ascii="Times New Roman" w:hAnsi="Times New Roman" w:cs="Times New Roman"/>
                <w:sz w:val="20"/>
                <w:szCs w:val="20"/>
              </w:rPr>
            </w:pPr>
            <w:r w:rsidRPr="00CB6488">
              <w:rPr>
                <w:rFonts w:ascii="Times New Roman" w:hAnsi="Times New Roman" w:cs="Times New Roman"/>
                <w:sz w:val="20"/>
                <w:szCs w:val="20"/>
              </w:rPr>
              <w:t>Starting volume</w:t>
            </w:r>
          </w:p>
        </w:tc>
        <w:tc>
          <w:tcPr>
            <w:tcW w:w="462" w:type="pct"/>
          </w:tcPr>
          <w:p w14:paraId="67650CF7" w14:textId="77777777" w:rsidR="00E977EC" w:rsidRPr="00CB6488" w:rsidRDefault="00E977EC" w:rsidP="009C3127">
            <w:pPr>
              <w:rPr>
                <w:rFonts w:ascii="Times New Roman" w:hAnsi="Times New Roman" w:cs="Times New Roman"/>
                <w:sz w:val="20"/>
                <w:szCs w:val="20"/>
              </w:rPr>
            </w:pPr>
            <w:r w:rsidRPr="00CB6488">
              <w:rPr>
                <w:rFonts w:ascii="Times New Roman" w:hAnsi="Times New Roman" w:cs="Times New Roman"/>
                <w:sz w:val="20"/>
                <w:szCs w:val="20"/>
              </w:rPr>
              <w:t>Exposure time</w:t>
            </w:r>
          </w:p>
        </w:tc>
        <w:tc>
          <w:tcPr>
            <w:tcW w:w="623" w:type="pct"/>
          </w:tcPr>
          <w:p w14:paraId="2AAF5F09" w14:textId="03046A28" w:rsidR="00E977EC" w:rsidRPr="00CB6488" w:rsidRDefault="001D6A28" w:rsidP="009C3127">
            <w:pPr>
              <w:rPr>
                <w:rFonts w:ascii="Times New Roman" w:hAnsi="Times New Roman" w:cs="Times New Roman"/>
                <w:sz w:val="20"/>
                <w:szCs w:val="20"/>
              </w:rPr>
            </w:pPr>
            <w:r>
              <w:rPr>
                <w:rFonts w:ascii="Times New Roman" w:hAnsi="Times New Roman" w:cs="Times New Roman"/>
                <w:sz w:val="20"/>
                <w:szCs w:val="20"/>
              </w:rPr>
              <w:t>Specimen dilution</w:t>
            </w:r>
          </w:p>
        </w:tc>
        <w:tc>
          <w:tcPr>
            <w:tcW w:w="316" w:type="pct"/>
          </w:tcPr>
          <w:p w14:paraId="24DDA70D" w14:textId="77777777" w:rsidR="00E977EC" w:rsidRPr="00CB6488" w:rsidRDefault="00E977EC" w:rsidP="009C3127">
            <w:pPr>
              <w:rPr>
                <w:rFonts w:ascii="Times New Roman" w:hAnsi="Times New Roman" w:cs="Times New Roman"/>
                <w:sz w:val="20"/>
                <w:szCs w:val="20"/>
              </w:rPr>
            </w:pPr>
            <w:r>
              <w:rPr>
                <w:rFonts w:ascii="Times New Roman" w:hAnsi="Times New Roman" w:cs="Times New Roman"/>
                <w:sz w:val="20"/>
                <w:szCs w:val="20"/>
              </w:rPr>
              <w:t>HRP %</w:t>
            </w:r>
          </w:p>
        </w:tc>
        <w:tc>
          <w:tcPr>
            <w:tcW w:w="535" w:type="pct"/>
          </w:tcPr>
          <w:p w14:paraId="665E5BD6" w14:textId="77777777" w:rsidR="00E977EC" w:rsidRPr="00CB6488" w:rsidRDefault="00E977EC" w:rsidP="009C3127">
            <w:pPr>
              <w:rPr>
                <w:rFonts w:ascii="Times New Roman" w:hAnsi="Times New Roman" w:cs="Times New Roman"/>
                <w:sz w:val="20"/>
                <w:szCs w:val="20"/>
              </w:rPr>
            </w:pPr>
            <w:r w:rsidRPr="00CB6488">
              <w:rPr>
                <w:rFonts w:ascii="Times New Roman" w:hAnsi="Times New Roman" w:cs="Times New Roman"/>
                <w:sz w:val="20"/>
                <w:szCs w:val="20"/>
              </w:rPr>
              <w:t>Antibiotic</w:t>
            </w:r>
          </w:p>
        </w:tc>
        <w:tc>
          <w:tcPr>
            <w:tcW w:w="512" w:type="pct"/>
          </w:tcPr>
          <w:p w14:paraId="4CF610D6" w14:textId="6C651525" w:rsidR="00E977EC" w:rsidRPr="00CB6488" w:rsidRDefault="00E977EC" w:rsidP="009C3127">
            <w:pPr>
              <w:rPr>
                <w:rFonts w:ascii="Times New Roman" w:hAnsi="Times New Roman" w:cs="Times New Roman"/>
                <w:sz w:val="20"/>
                <w:szCs w:val="20"/>
              </w:rPr>
            </w:pPr>
            <w:r w:rsidRPr="00CB6488">
              <w:rPr>
                <w:rFonts w:ascii="Times New Roman" w:hAnsi="Times New Roman" w:cs="Times New Roman"/>
                <w:sz w:val="20"/>
                <w:szCs w:val="20"/>
              </w:rPr>
              <w:t>Disk Diffusion</w:t>
            </w:r>
            <w:r w:rsidR="001D6A28">
              <w:rPr>
                <w:rFonts w:ascii="Times New Roman" w:hAnsi="Times New Roman" w:cs="Times New Roman"/>
                <w:sz w:val="20"/>
                <w:szCs w:val="20"/>
              </w:rPr>
              <w:t xml:space="preserve"> (mm)</w:t>
            </w:r>
          </w:p>
        </w:tc>
        <w:tc>
          <w:tcPr>
            <w:tcW w:w="373" w:type="pct"/>
          </w:tcPr>
          <w:p w14:paraId="16F0B165" w14:textId="77777777" w:rsidR="00E977EC" w:rsidRPr="00CB6488" w:rsidRDefault="00E977EC" w:rsidP="009C3127">
            <w:pPr>
              <w:rPr>
                <w:rFonts w:ascii="Times New Roman" w:hAnsi="Times New Roman" w:cs="Times New Roman"/>
                <w:sz w:val="20"/>
                <w:szCs w:val="20"/>
              </w:rPr>
            </w:pPr>
            <w:r w:rsidRPr="00CB6488">
              <w:rPr>
                <w:rFonts w:ascii="Times New Roman" w:hAnsi="Times New Roman" w:cs="Times New Roman"/>
                <w:sz w:val="20"/>
                <w:szCs w:val="20"/>
              </w:rPr>
              <w:t>Direct AST</w:t>
            </w:r>
          </w:p>
        </w:tc>
      </w:tr>
      <w:tr w:rsidR="00E977EC" w:rsidRPr="00CB6488" w14:paraId="77F9E3AF" w14:textId="53DC1FF0" w:rsidTr="00E977EC">
        <w:tc>
          <w:tcPr>
            <w:tcW w:w="573" w:type="pct"/>
          </w:tcPr>
          <w:p w14:paraId="0FF0115E" w14:textId="02FED4E5" w:rsidR="00E977EC" w:rsidRPr="00CB6488" w:rsidRDefault="00803CD8" w:rsidP="009C3127">
            <w:pPr>
              <w:rPr>
                <w:rFonts w:ascii="Times New Roman" w:hAnsi="Times New Roman" w:cs="Times New Roman"/>
                <w:sz w:val="20"/>
                <w:szCs w:val="20"/>
              </w:rPr>
            </w:pPr>
            <w:r>
              <w:rPr>
                <w:rFonts w:ascii="Times New Roman" w:hAnsi="Times New Roman" w:cs="Times New Roman"/>
                <w:sz w:val="20"/>
                <w:szCs w:val="20"/>
              </w:rPr>
              <w:t>GFU014</w:t>
            </w:r>
          </w:p>
        </w:tc>
        <w:tc>
          <w:tcPr>
            <w:tcW w:w="605" w:type="pct"/>
          </w:tcPr>
          <w:p w14:paraId="07D70637" w14:textId="0362DFA5" w:rsidR="00E977EC" w:rsidRPr="00803CD8" w:rsidRDefault="00803CD8" w:rsidP="009C3127">
            <w:pPr>
              <w:rPr>
                <w:rFonts w:ascii="Times New Roman" w:hAnsi="Times New Roman" w:cs="Times New Roman"/>
                <w:sz w:val="20"/>
                <w:szCs w:val="20"/>
              </w:rPr>
            </w:pPr>
            <w:r>
              <w:rPr>
                <w:rFonts w:ascii="Times New Roman" w:hAnsi="Times New Roman" w:cs="Times New Roman"/>
                <w:i/>
                <w:sz w:val="20"/>
                <w:szCs w:val="20"/>
              </w:rPr>
              <w:t>E. coli,</w:t>
            </w:r>
            <w:r>
              <w:rPr>
                <w:rFonts w:ascii="Times New Roman" w:hAnsi="Times New Roman" w:cs="Times New Roman"/>
                <w:sz w:val="20"/>
                <w:szCs w:val="20"/>
              </w:rPr>
              <w:t xml:space="preserve"> other</w:t>
            </w:r>
          </w:p>
        </w:tc>
        <w:tc>
          <w:tcPr>
            <w:tcW w:w="558" w:type="pct"/>
          </w:tcPr>
          <w:p w14:paraId="5F160EE5" w14:textId="1131EA70" w:rsidR="00E977EC" w:rsidRPr="00CB6488" w:rsidRDefault="00E977EC" w:rsidP="00803CD8">
            <w:pPr>
              <w:rPr>
                <w:rFonts w:ascii="Times New Roman" w:hAnsi="Times New Roman" w:cs="Times New Roman"/>
                <w:sz w:val="20"/>
                <w:szCs w:val="20"/>
              </w:rPr>
            </w:pPr>
            <w:r w:rsidRPr="00CB6488">
              <w:rPr>
                <w:rFonts w:ascii="Times New Roman" w:eastAsia="Times" w:hAnsi="Times New Roman" w:cs="Times New Roman"/>
                <w:sz w:val="20"/>
                <w:szCs w:val="20"/>
              </w:rPr>
              <w:t>10</w:t>
            </w:r>
            <w:r w:rsidR="00803CD8">
              <w:rPr>
                <w:rFonts w:ascii="Times New Roman" w:eastAsia="Times" w:hAnsi="Times New Roman" w:cs="Times New Roman"/>
                <w:sz w:val="20"/>
                <w:szCs w:val="20"/>
                <w:vertAlign w:val="superscript"/>
              </w:rPr>
              <w:t>6</w:t>
            </w:r>
          </w:p>
        </w:tc>
        <w:tc>
          <w:tcPr>
            <w:tcW w:w="443" w:type="pct"/>
          </w:tcPr>
          <w:p w14:paraId="6C4659C1" w14:textId="46A231BB" w:rsidR="00E977EC" w:rsidRPr="00CB6488" w:rsidRDefault="00E977EC" w:rsidP="009C3127">
            <w:pPr>
              <w:rPr>
                <w:rFonts w:ascii="Times New Roman" w:hAnsi="Times New Roman" w:cs="Times New Roman"/>
                <w:sz w:val="20"/>
                <w:szCs w:val="20"/>
              </w:rPr>
            </w:pPr>
            <w:r>
              <w:rPr>
                <w:rFonts w:ascii="Times New Roman" w:hAnsi="Times New Roman" w:cs="Times New Roman"/>
                <w:sz w:val="20"/>
                <w:szCs w:val="20"/>
              </w:rPr>
              <w:t>2</w:t>
            </w:r>
            <w:r w:rsidRPr="00CB6488">
              <w:rPr>
                <w:rFonts w:ascii="Times New Roman" w:hAnsi="Times New Roman" w:cs="Times New Roman"/>
                <w:sz w:val="20"/>
                <w:szCs w:val="20"/>
              </w:rPr>
              <w:t xml:space="preserve"> mL</w:t>
            </w:r>
          </w:p>
        </w:tc>
        <w:tc>
          <w:tcPr>
            <w:tcW w:w="462" w:type="pct"/>
          </w:tcPr>
          <w:p w14:paraId="61EE36E6" w14:textId="4AEB2D63" w:rsidR="00E977EC" w:rsidRPr="00CB6488" w:rsidRDefault="00E977EC" w:rsidP="009C3127">
            <w:pPr>
              <w:rPr>
                <w:rFonts w:ascii="Times New Roman" w:hAnsi="Times New Roman" w:cs="Times New Roman"/>
                <w:sz w:val="20"/>
                <w:szCs w:val="20"/>
              </w:rPr>
            </w:pPr>
            <w:r>
              <w:rPr>
                <w:rFonts w:ascii="Times New Roman" w:hAnsi="Times New Roman" w:cs="Times New Roman"/>
                <w:sz w:val="20"/>
                <w:szCs w:val="20"/>
              </w:rPr>
              <w:t>3</w:t>
            </w:r>
            <w:r w:rsidRPr="00CB6488">
              <w:rPr>
                <w:rFonts w:ascii="Times New Roman" w:hAnsi="Times New Roman" w:cs="Times New Roman"/>
                <w:sz w:val="20"/>
                <w:szCs w:val="20"/>
              </w:rPr>
              <w:t xml:space="preserve"> </w:t>
            </w:r>
            <w:proofErr w:type="spellStart"/>
            <w:r w:rsidRPr="00CB6488">
              <w:rPr>
                <w:rFonts w:ascii="Times New Roman" w:hAnsi="Times New Roman" w:cs="Times New Roman"/>
                <w:sz w:val="20"/>
                <w:szCs w:val="20"/>
              </w:rPr>
              <w:t>hr</w:t>
            </w:r>
            <w:proofErr w:type="spellEnd"/>
          </w:p>
        </w:tc>
        <w:tc>
          <w:tcPr>
            <w:tcW w:w="623" w:type="pct"/>
          </w:tcPr>
          <w:p w14:paraId="0ABD0414" w14:textId="18835C72" w:rsidR="00E977EC" w:rsidRPr="00CB6488" w:rsidRDefault="00E977EC" w:rsidP="009C3127">
            <w:pPr>
              <w:rPr>
                <w:rFonts w:ascii="Times New Roman" w:hAnsi="Times New Roman" w:cs="Times New Roman"/>
                <w:sz w:val="20"/>
                <w:szCs w:val="20"/>
              </w:rPr>
            </w:pPr>
            <w:r>
              <w:rPr>
                <w:rFonts w:ascii="Times New Roman" w:hAnsi="Times New Roman" w:cs="Times New Roman"/>
                <w:sz w:val="20"/>
                <w:szCs w:val="20"/>
              </w:rPr>
              <w:t>1X/0.002</w:t>
            </w:r>
            <w:r w:rsidRPr="00CB6488">
              <w:rPr>
                <w:rFonts w:ascii="Times New Roman" w:hAnsi="Times New Roman" w:cs="Times New Roman"/>
                <w:sz w:val="20"/>
                <w:szCs w:val="20"/>
              </w:rPr>
              <w:t>X</w:t>
            </w:r>
          </w:p>
        </w:tc>
        <w:tc>
          <w:tcPr>
            <w:tcW w:w="316" w:type="pct"/>
          </w:tcPr>
          <w:p w14:paraId="105223AC" w14:textId="42A553A0" w:rsidR="00E977EC" w:rsidRPr="00CB6488" w:rsidRDefault="00E977EC" w:rsidP="009C3127">
            <w:pPr>
              <w:rPr>
                <w:rFonts w:ascii="Times New Roman" w:hAnsi="Times New Roman" w:cs="Times New Roman"/>
                <w:sz w:val="20"/>
                <w:szCs w:val="20"/>
              </w:rPr>
            </w:pPr>
            <w:r>
              <w:rPr>
                <w:rFonts w:ascii="Times New Roman" w:hAnsi="Times New Roman" w:cs="Times New Roman"/>
                <w:sz w:val="20"/>
                <w:szCs w:val="20"/>
              </w:rPr>
              <w:t>100</w:t>
            </w:r>
          </w:p>
        </w:tc>
        <w:tc>
          <w:tcPr>
            <w:tcW w:w="535" w:type="pct"/>
          </w:tcPr>
          <w:p w14:paraId="3A2F3E00" w14:textId="3C53316B" w:rsidR="00E977EC" w:rsidRPr="00CB6488" w:rsidRDefault="00E977EC" w:rsidP="009C3127">
            <w:pPr>
              <w:rPr>
                <w:rFonts w:ascii="Times New Roman" w:hAnsi="Times New Roman" w:cs="Times New Roman"/>
                <w:sz w:val="20"/>
                <w:szCs w:val="20"/>
              </w:rPr>
            </w:pPr>
            <w:r>
              <w:rPr>
                <w:rFonts w:ascii="Times New Roman" w:hAnsi="Times New Roman" w:cs="Times New Roman"/>
                <w:sz w:val="20"/>
                <w:szCs w:val="20"/>
              </w:rPr>
              <w:t>CIP</w:t>
            </w:r>
          </w:p>
        </w:tc>
        <w:tc>
          <w:tcPr>
            <w:tcW w:w="512" w:type="pct"/>
          </w:tcPr>
          <w:p w14:paraId="416A4889" w14:textId="1310090E" w:rsidR="00E977EC" w:rsidRPr="00CB6488" w:rsidRDefault="00E774C3" w:rsidP="009C3127">
            <w:pPr>
              <w:rPr>
                <w:rFonts w:ascii="Times New Roman" w:hAnsi="Times New Roman" w:cs="Times New Roman"/>
                <w:sz w:val="20"/>
                <w:szCs w:val="20"/>
              </w:rPr>
            </w:pPr>
            <w:r>
              <w:rPr>
                <w:rFonts w:ascii="Times New Roman" w:hAnsi="Times New Roman" w:cs="Times New Roman"/>
                <w:sz w:val="20"/>
                <w:szCs w:val="20"/>
              </w:rPr>
              <w:t>28 (S)</w:t>
            </w:r>
          </w:p>
        </w:tc>
        <w:tc>
          <w:tcPr>
            <w:tcW w:w="373" w:type="pct"/>
          </w:tcPr>
          <w:p w14:paraId="256D9500" w14:textId="27BE8AB6" w:rsidR="00E977EC" w:rsidRPr="00CB6488" w:rsidRDefault="00E774C3" w:rsidP="009C3127">
            <w:pPr>
              <w:rPr>
                <w:rFonts w:ascii="Times New Roman" w:hAnsi="Times New Roman" w:cs="Times New Roman"/>
                <w:sz w:val="20"/>
                <w:szCs w:val="20"/>
              </w:rPr>
            </w:pPr>
            <w:r>
              <w:rPr>
                <w:rFonts w:ascii="Times New Roman" w:hAnsi="Times New Roman" w:cs="Times New Roman"/>
                <w:sz w:val="20"/>
                <w:szCs w:val="20"/>
              </w:rPr>
              <w:t>S</w:t>
            </w:r>
          </w:p>
        </w:tc>
      </w:tr>
      <w:tr w:rsidR="00803CD8" w:rsidRPr="00CB6488" w14:paraId="66CAEAC3" w14:textId="77777777" w:rsidTr="00E977EC">
        <w:tc>
          <w:tcPr>
            <w:tcW w:w="573" w:type="pct"/>
          </w:tcPr>
          <w:p w14:paraId="0AED8087" w14:textId="554891EB" w:rsidR="00803CD8" w:rsidRPr="00CB6488" w:rsidRDefault="00803CD8" w:rsidP="009C3127">
            <w:pPr>
              <w:rPr>
                <w:rFonts w:ascii="Times New Roman" w:hAnsi="Times New Roman" w:cs="Times New Roman"/>
                <w:sz w:val="20"/>
                <w:szCs w:val="20"/>
              </w:rPr>
            </w:pPr>
            <w:r>
              <w:rPr>
                <w:rFonts w:ascii="Times New Roman" w:hAnsi="Times New Roman" w:cs="Times New Roman"/>
                <w:sz w:val="20"/>
                <w:szCs w:val="20"/>
              </w:rPr>
              <w:t>UGF023</w:t>
            </w:r>
          </w:p>
        </w:tc>
        <w:tc>
          <w:tcPr>
            <w:tcW w:w="605" w:type="pct"/>
          </w:tcPr>
          <w:p w14:paraId="54687736" w14:textId="77132E56" w:rsidR="00803CD8" w:rsidRPr="002670DF" w:rsidRDefault="00010B82" w:rsidP="009C3127">
            <w:pPr>
              <w:rPr>
                <w:rFonts w:ascii="Times New Roman" w:hAnsi="Times New Roman" w:cs="Times New Roman"/>
                <w:sz w:val="20"/>
                <w:szCs w:val="20"/>
              </w:rPr>
            </w:pPr>
            <w:r>
              <w:rPr>
                <w:rFonts w:ascii="Times New Roman" w:hAnsi="Times New Roman" w:cs="Times New Roman"/>
                <w:sz w:val="20"/>
                <w:szCs w:val="20"/>
              </w:rPr>
              <w:t>N/A</w:t>
            </w:r>
          </w:p>
        </w:tc>
        <w:tc>
          <w:tcPr>
            <w:tcW w:w="558" w:type="pct"/>
          </w:tcPr>
          <w:p w14:paraId="46B226FD" w14:textId="77777777" w:rsidR="00803CD8" w:rsidRPr="00CB6488" w:rsidRDefault="00803CD8" w:rsidP="009C3127">
            <w:pPr>
              <w:rPr>
                <w:rFonts w:ascii="Times New Roman" w:hAnsi="Times New Roman" w:cs="Times New Roman"/>
                <w:sz w:val="20"/>
                <w:szCs w:val="20"/>
              </w:rPr>
            </w:pPr>
            <w:r w:rsidRPr="00CB6488">
              <w:rPr>
                <w:rFonts w:ascii="Times New Roman" w:eastAsia="Times" w:hAnsi="Times New Roman" w:cs="Times New Roman"/>
                <w:sz w:val="20"/>
                <w:szCs w:val="20"/>
              </w:rPr>
              <w:t>10</w:t>
            </w:r>
            <w:r w:rsidRPr="00CB6488">
              <w:rPr>
                <w:rFonts w:ascii="Times New Roman" w:eastAsia="Times" w:hAnsi="Times New Roman" w:cs="Times New Roman"/>
                <w:sz w:val="20"/>
                <w:szCs w:val="20"/>
                <w:vertAlign w:val="superscript"/>
              </w:rPr>
              <w:t>8</w:t>
            </w:r>
          </w:p>
        </w:tc>
        <w:tc>
          <w:tcPr>
            <w:tcW w:w="443" w:type="pct"/>
          </w:tcPr>
          <w:p w14:paraId="3B8E7F9E" w14:textId="77777777" w:rsidR="00803CD8" w:rsidRPr="00CB6488" w:rsidRDefault="00803CD8" w:rsidP="009C3127">
            <w:pPr>
              <w:rPr>
                <w:rFonts w:ascii="Times New Roman" w:hAnsi="Times New Roman" w:cs="Times New Roman"/>
                <w:sz w:val="20"/>
                <w:szCs w:val="20"/>
              </w:rPr>
            </w:pPr>
            <w:r>
              <w:rPr>
                <w:rFonts w:ascii="Times New Roman" w:hAnsi="Times New Roman" w:cs="Times New Roman"/>
                <w:sz w:val="20"/>
                <w:szCs w:val="20"/>
              </w:rPr>
              <w:t>2</w:t>
            </w:r>
            <w:r w:rsidRPr="00CB6488">
              <w:rPr>
                <w:rFonts w:ascii="Times New Roman" w:hAnsi="Times New Roman" w:cs="Times New Roman"/>
                <w:sz w:val="20"/>
                <w:szCs w:val="20"/>
              </w:rPr>
              <w:t xml:space="preserve"> mL</w:t>
            </w:r>
          </w:p>
        </w:tc>
        <w:tc>
          <w:tcPr>
            <w:tcW w:w="462" w:type="pct"/>
          </w:tcPr>
          <w:p w14:paraId="64C2A3B7" w14:textId="77777777" w:rsidR="00803CD8" w:rsidRPr="00CB6488" w:rsidRDefault="00803CD8" w:rsidP="009C3127">
            <w:pPr>
              <w:rPr>
                <w:rFonts w:ascii="Times New Roman" w:hAnsi="Times New Roman" w:cs="Times New Roman"/>
                <w:sz w:val="20"/>
                <w:szCs w:val="20"/>
              </w:rPr>
            </w:pPr>
            <w:r>
              <w:rPr>
                <w:rFonts w:ascii="Times New Roman" w:hAnsi="Times New Roman" w:cs="Times New Roman"/>
                <w:sz w:val="20"/>
                <w:szCs w:val="20"/>
              </w:rPr>
              <w:t>2</w:t>
            </w:r>
            <w:r w:rsidRPr="00CB6488">
              <w:rPr>
                <w:rFonts w:ascii="Times New Roman" w:hAnsi="Times New Roman" w:cs="Times New Roman"/>
                <w:sz w:val="20"/>
                <w:szCs w:val="20"/>
              </w:rPr>
              <w:t xml:space="preserve"> </w:t>
            </w:r>
            <w:proofErr w:type="spellStart"/>
            <w:r w:rsidRPr="00CB6488">
              <w:rPr>
                <w:rFonts w:ascii="Times New Roman" w:hAnsi="Times New Roman" w:cs="Times New Roman"/>
                <w:sz w:val="20"/>
                <w:szCs w:val="20"/>
              </w:rPr>
              <w:t>hr</w:t>
            </w:r>
            <w:proofErr w:type="spellEnd"/>
          </w:p>
        </w:tc>
        <w:tc>
          <w:tcPr>
            <w:tcW w:w="623" w:type="pct"/>
          </w:tcPr>
          <w:p w14:paraId="1A0FA316" w14:textId="77777777" w:rsidR="00803CD8" w:rsidRDefault="00803CD8" w:rsidP="009C3127">
            <w:r w:rsidRPr="00247902">
              <w:rPr>
                <w:rFonts w:ascii="Times New Roman" w:hAnsi="Times New Roman" w:cs="Times New Roman"/>
                <w:sz w:val="20"/>
                <w:szCs w:val="20"/>
              </w:rPr>
              <w:t>1X/0.002X</w:t>
            </w:r>
          </w:p>
        </w:tc>
        <w:tc>
          <w:tcPr>
            <w:tcW w:w="316" w:type="pct"/>
          </w:tcPr>
          <w:p w14:paraId="64F04347" w14:textId="77777777" w:rsidR="00803CD8" w:rsidRPr="00CB6488" w:rsidRDefault="00803CD8" w:rsidP="009C3127">
            <w:pPr>
              <w:rPr>
                <w:rFonts w:ascii="Times New Roman" w:hAnsi="Times New Roman" w:cs="Times New Roman"/>
                <w:sz w:val="20"/>
                <w:szCs w:val="20"/>
              </w:rPr>
            </w:pPr>
            <w:r>
              <w:rPr>
                <w:rFonts w:ascii="Times New Roman" w:hAnsi="Times New Roman" w:cs="Times New Roman"/>
                <w:sz w:val="20"/>
                <w:szCs w:val="20"/>
              </w:rPr>
              <w:t>100</w:t>
            </w:r>
          </w:p>
        </w:tc>
        <w:tc>
          <w:tcPr>
            <w:tcW w:w="535" w:type="pct"/>
          </w:tcPr>
          <w:p w14:paraId="7051F526" w14:textId="77777777" w:rsidR="00803CD8" w:rsidRDefault="00803CD8" w:rsidP="009C3127">
            <w:r w:rsidRPr="0093039E">
              <w:rPr>
                <w:rFonts w:ascii="Times New Roman" w:hAnsi="Times New Roman" w:cs="Times New Roman"/>
                <w:sz w:val="20"/>
                <w:szCs w:val="20"/>
              </w:rPr>
              <w:t>SXT</w:t>
            </w:r>
          </w:p>
        </w:tc>
        <w:tc>
          <w:tcPr>
            <w:tcW w:w="512" w:type="pct"/>
          </w:tcPr>
          <w:p w14:paraId="1336A466" w14:textId="52091994" w:rsidR="00803CD8" w:rsidRPr="00CB6488" w:rsidRDefault="00E774C3" w:rsidP="009C3127">
            <w:pPr>
              <w:rPr>
                <w:rFonts w:ascii="Times New Roman" w:hAnsi="Times New Roman" w:cs="Times New Roman"/>
                <w:sz w:val="20"/>
                <w:szCs w:val="20"/>
              </w:rPr>
            </w:pPr>
            <w:r>
              <w:rPr>
                <w:rFonts w:ascii="Times New Roman" w:hAnsi="Times New Roman" w:cs="Times New Roman"/>
                <w:sz w:val="20"/>
                <w:szCs w:val="20"/>
              </w:rPr>
              <w:t>0/30 (R/S)</w:t>
            </w:r>
          </w:p>
        </w:tc>
        <w:tc>
          <w:tcPr>
            <w:tcW w:w="373" w:type="pct"/>
          </w:tcPr>
          <w:p w14:paraId="324D9E9E" w14:textId="499EACF7" w:rsidR="00803CD8" w:rsidRPr="00CB6488" w:rsidRDefault="00E774C3" w:rsidP="009C3127">
            <w:pPr>
              <w:rPr>
                <w:rFonts w:ascii="Times New Roman" w:hAnsi="Times New Roman" w:cs="Times New Roman"/>
                <w:sz w:val="20"/>
                <w:szCs w:val="20"/>
              </w:rPr>
            </w:pPr>
            <w:r>
              <w:rPr>
                <w:rFonts w:ascii="Times New Roman" w:hAnsi="Times New Roman" w:cs="Times New Roman"/>
                <w:sz w:val="20"/>
                <w:szCs w:val="20"/>
              </w:rPr>
              <w:t>R/S</w:t>
            </w:r>
          </w:p>
        </w:tc>
      </w:tr>
      <w:tr w:rsidR="00CC5E22" w:rsidRPr="00CB6488" w14:paraId="7E79980E" w14:textId="77777777" w:rsidTr="00E977EC">
        <w:tc>
          <w:tcPr>
            <w:tcW w:w="573" w:type="pct"/>
          </w:tcPr>
          <w:p w14:paraId="25D17EBA" w14:textId="283CDCBA" w:rsidR="00CC5E22" w:rsidRDefault="00CC5E22" w:rsidP="00CC5E22">
            <w:pPr>
              <w:rPr>
                <w:rFonts w:ascii="Times New Roman" w:hAnsi="Times New Roman" w:cs="Times New Roman"/>
                <w:sz w:val="20"/>
                <w:szCs w:val="20"/>
              </w:rPr>
            </w:pPr>
            <w:r>
              <w:rPr>
                <w:rFonts w:ascii="Times New Roman" w:hAnsi="Times New Roman" w:cs="Times New Roman"/>
                <w:sz w:val="20"/>
                <w:szCs w:val="20"/>
              </w:rPr>
              <w:t>UGF037</w:t>
            </w:r>
          </w:p>
        </w:tc>
        <w:tc>
          <w:tcPr>
            <w:tcW w:w="605" w:type="pct"/>
          </w:tcPr>
          <w:p w14:paraId="70F77D89" w14:textId="723D21DE" w:rsidR="00CC5E22" w:rsidRPr="0037432D" w:rsidRDefault="00010B82" w:rsidP="00CC5E22">
            <w:pPr>
              <w:rPr>
                <w:rFonts w:ascii="Times" w:eastAsia="Times" w:hAnsi="Times" w:cs="Times"/>
                <w:iCs/>
                <w:sz w:val="20"/>
              </w:rPr>
            </w:pPr>
            <w:r>
              <w:rPr>
                <w:rFonts w:ascii="Times" w:eastAsia="Times" w:hAnsi="Times" w:cs="Times"/>
                <w:iCs/>
                <w:sz w:val="20"/>
              </w:rPr>
              <w:t>N/A</w:t>
            </w:r>
          </w:p>
        </w:tc>
        <w:tc>
          <w:tcPr>
            <w:tcW w:w="558" w:type="pct"/>
          </w:tcPr>
          <w:p w14:paraId="6197D40C" w14:textId="2CCC3742" w:rsidR="00CC5E22" w:rsidRPr="00CB6488" w:rsidRDefault="00CC5E22" w:rsidP="00CC5E22">
            <w:pPr>
              <w:rPr>
                <w:rFonts w:ascii="Times New Roman" w:eastAsia="Times" w:hAnsi="Times New Roman" w:cs="Times New Roman"/>
                <w:sz w:val="20"/>
                <w:szCs w:val="20"/>
              </w:rPr>
            </w:pPr>
            <w:r w:rsidRPr="00CB6488">
              <w:rPr>
                <w:rFonts w:ascii="Times New Roman" w:eastAsia="Times" w:hAnsi="Times New Roman" w:cs="Times New Roman"/>
                <w:sz w:val="20"/>
                <w:szCs w:val="20"/>
              </w:rPr>
              <w:t>10</w:t>
            </w:r>
            <w:r w:rsidRPr="00CB6488">
              <w:rPr>
                <w:rFonts w:ascii="Times New Roman" w:eastAsia="Times" w:hAnsi="Times New Roman" w:cs="Times New Roman"/>
                <w:sz w:val="20"/>
                <w:szCs w:val="20"/>
                <w:vertAlign w:val="superscript"/>
              </w:rPr>
              <w:t>8</w:t>
            </w:r>
          </w:p>
        </w:tc>
        <w:tc>
          <w:tcPr>
            <w:tcW w:w="443" w:type="pct"/>
          </w:tcPr>
          <w:p w14:paraId="18AEC420" w14:textId="4F0240DE" w:rsidR="00CC5E22" w:rsidRDefault="00CC5E22" w:rsidP="00CC5E22">
            <w:pPr>
              <w:rPr>
                <w:rFonts w:ascii="Times New Roman" w:hAnsi="Times New Roman" w:cs="Times New Roman"/>
                <w:sz w:val="20"/>
                <w:szCs w:val="20"/>
              </w:rPr>
            </w:pPr>
            <w:r>
              <w:rPr>
                <w:rFonts w:ascii="Times New Roman" w:hAnsi="Times New Roman" w:cs="Times New Roman"/>
                <w:sz w:val="20"/>
                <w:szCs w:val="20"/>
              </w:rPr>
              <w:t>2</w:t>
            </w:r>
            <w:r w:rsidRPr="00CB6488">
              <w:rPr>
                <w:rFonts w:ascii="Times New Roman" w:hAnsi="Times New Roman" w:cs="Times New Roman"/>
                <w:sz w:val="20"/>
                <w:szCs w:val="20"/>
              </w:rPr>
              <w:t xml:space="preserve"> </w:t>
            </w:r>
            <w:r>
              <w:rPr>
                <w:rFonts w:ascii="Times New Roman" w:hAnsi="Times New Roman" w:cs="Times New Roman"/>
                <w:sz w:val="20"/>
                <w:szCs w:val="20"/>
              </w:rPr>
              <w:t>mL</w:t>
            </w:r>
          </w:p>
        </w:tc>
        <w:tc>
          <w:tcPr>
            <w:tcW w:w="462" w:type="pct"/>
          </w:tcPr>
          <w:p w14:paraId="03A6CB75" w14:textId="5773DC24" w:rsidR="00CC5E22" w:rsidRDefault="00CC5E22" w:rsidP="00CC5E22">
            <w:pPr>
              <w:rPr>
                <w:rFonts w:ascii="Times New Roman" w:hAnsi="Times New Roman" w:cs="Times New Roman"/>
                <w:sz w:val="20"/>
                <w:szCs w:val="20"/>
              </w:rPr>
            </w:pPr>
            <w:r>
              <w:rPr>
                <w:rFonts w:ascii="Times New Roman" w:hAnsi="Times New Roman" w:cs="Times New Roman"/>
                <w:sz w:val="20"/>
                <w:szCs w:val="20"/>
              </w:rPr>
              <w:t>2</w:t>
            </w:r>
            <w:r w:rsidRPr="00CB6488">
              <w:rPr>
                <w:rFonts w:ascii="Times New Roman" w:hAnsi="Times New Roman" w:cs="Times New Roman"/>
                <w:sz w:val="20"/>
                <w:szCs w:val="20"/>
              </w:rPr>
              <w:t xml:space="preserve"> </w:t>
            </w:r>
            <w:proofErr w:type="spellStart"/>
            <w:r w:rsidRPr="00CB6488">
              <w:rPr>
                <w:rFonts w:ascii="Times New Roman" w:hAnsi="Times New Roman" w:cs="Times New Roman"/>
                <w:sz w:val="20"/>
                <w:szCs w:val="20"/>
              </w:rPr>
              <w:t>hr</w:t>
            </w:r>
            <w:proofErr w:type="spellEnd"/>
          </w:p>
        </w:tc>
        <w:tc>
          <w:tcPr>
            <w:tcW w:w="623" w:type="pct"/>
          </w:tcPr>
          <w:p w14:paraId="30D7F416" w14:textId="10B172BA" w:rsidR="00CC5E22" w:rsidRPr="00247902" w:rsidRDefault="00CC5E22" w:rsidP="00CC5E22">
            <w:pPr>
              <w:rPr>
                <w:rFonts w:ascii="Times New Roman" w:hAnsi="Times New Roman" w:cs="Times New Roman"/>
                <w:sz w:val="20"/>
                <w:szCs w:val="20"/>
              </w:rPr>
            </w:pPr>
            <w:r w:rsidRPr="00247902">
              <w:rPr>
                <w:rFonts w:ascii="Times New Roman" w:hAnsi="Times New Roman" w:cs="Times New Roman"/>
                <w:sz w:val="20"/>
                <w:szCs w:val="20"/>
              </w:rPr>
              <w:t>1X/0.002X</w:t>
            </w:r>
          </w:p>
        </w:tc>
        <w:tc>
          <w:tcPr>
            <w:tcW w:w="316" w:type="pct"/>
          </w:tcPr>
          <w:p w14:paraId="67BBCCC0" w14:textId="0684D5E1" w:rsidR="00CC5E22" w:rsidRDefault="00CC5E22" w:rsidP="00CC5E22">
            <w:pPr>
              <w:rPr>
                <w:rFonts w:ascii="Times New Roman" w:hAnsi="Times New Roman" w:cs="Times New Roman"/>
                <w:sz w:val="20"/>
                <w:szCs w:val="20"/>
              </w:rPr>
            </w:pPr>
            <w:r>
              <w:rPr>
                <w:rFonts w:ascii="Times New Roman" w:hAnsi="Times New Roman" w:cs="Times New Roman"/>
                <w:sz w:val="20"/>
                <w:szCs w:val="20"/>
              </w:rPr>
              <w:t>100</w:t>
            </w:r>
          </w:p>
        </w:tc>
        <w:tc>
          <w:tcPr>
            <w:tcW w:w="535" w:type="pct"/>
          </w:tcPr>
          <w:p w14:paraId="2AAADD02" w14:textId="503EB5E7" w:rsidR="00CC5E22" w:rsidRPr="0093039E" w:rsidRDefault="00CC5E22" w:rsidP="00CC5E22">
            <w:pPr>
              <w:rPr>
                <w:rFonts w:ascii="Times New Roman" w:hAnsi="Times New Roman" w:cs="Times New Roman"/>
                <w:sz w:val="20"/>
                <w:szCs w:val="20"/>
              </w:rPr>
            </w:pPr>
            <w:r>
              <w:rPr>
                <w:rFonts w:ascii="Times New Roman" w:hAnsi="Times New Roman" w:cs="Times New Roman"/>
                <w:sz w:val="20"/>
                <w:szCs w:val="20"/>
              </w:rPr>
              <w:t>AMP</w:t>
            </w:r>
          </w:p>
        </w:tc>
        <w:tc>
          <w:tcPr>
            <w:tcW w:w="512" w:type="pct"/>
          </w:tcPr>
          <w:p w14:paraId="77ED67D8" w14:textId="255D23F6" w:rsidR="00CC5E22" w:rsidRDefault="00CC5E22" w:rsidP="00CC5E22">
            <w:pPr>
              <w:rPr>
                <w:rFonts w:ascii="Times New Roman" w:hAnsi="Times New Roman" w:cs="Times New Roman"/>
                <w:sz w:val="20"/>
                <w:szCs w:val="20"/>
              </w:rPr>
            </w:pPr>
            <w:r>
              <w:rPr>
                <w:rFonts w:ascii="Times New Roman" w:hAnsi="Times New Roman" w:cs="Times New Roman"/>
                <w:sz w:val="20"/>
                <w:szCs w:val="20"/>
              </w:rPr>
              <w:t>25 (S)</w:t>
            </w:r>
          </w:p>
        </w:tc>
        <w:tc>
          <w:tcPr>
            <w:tcW w:w="373" w:type="pct"/>
          </w:tcPr>
          <w:p w14:paraId="69B5CCAA" w14:textId="63CF58A6" w:rsidR="00CC5E22" w:rsidRDefault="0098388C" w:rsidP="00CC5E22">
            <w:pPr>
              <w:rPr>
                <w:rFonts w:ascii="Times New Roman" w:hAnsi="Times New Roman" w:cs="Times New Roman"/>
                <w:sz w:val="20"/>
                <w:szCs w:val="20"/>
              </w:rPr>
            </w:pPr>
            <w:r>
              <w:rPr>
                <w:rFonts w:ascii="Times New Roman" w:hAnsi="Times New Roman" w:cs="Times New Roman"/>
                <w:sz w:val="20"/>
                <w:szCs w:val="20"/>
              </w:rPr>
              <w:t>R</w:t>
            </w:r>
          </w:p>
        </w:tc>
      </w:tr>
      <w:tr w:rsidR="00CC5E22" w:rsidRPr="00CB6488" w14:paraId="08C216AE" w14:textId="77777777" w:rsidTr="00E977EC">
        <w:tc>
          <w:tcPr>
            <w:tcW w:w="573" w:type="pct"/>
          </w:tcPr>
          <w:p w14:paraId="6CCEDFBD" w14:textId="02161BF7" w:rsidR="00CC5E22" w:rsidRDefault="00CC5E22" w:rsidP="00CC5E22">
            <w:pPr>
              <w:rPr>
                <w:rFonts w:ascii="Times New Roman" w:hAnsi="Times New Roman" w:cs="Times New Roman"/>
                <w:sz w:val="20"/>
                <w:szCs w:val="20"/>
              </w:rPr>
            </w:pPr>
            <w:r>
              <w:rPr>
                <w:rFonts w:ascii="Times New Roman" w:hAnsi="Times New Roman" w:cs="Times New Roman"/>
                <w:sz w:val="20"/>
                <w:szCs w:val="20"/>
              </w:rPr>
              <w:t>UGF039</w:t>
            </w:r>
          </w:p>
        </w:tc>
        <w:tc>
          <w:tcPr>
            <w:tcW w:w="605" w:type="pct"/>
          </w:tcPr>
          <w:p w14:paraId="576A3D6F" w14:textId="100E6768" w:rsidR="00CC5E22" w:rsidRPr="0037432D" w:rsidRDefault="00010B82" w:rsidP="00CC5E22">
            <w:pPr>
              <w:rPr>
                <w:rFonts w:ascii="Times" w:eastAsia="Times" w:hAnsi="Times" w:cs="Times"/>
                <w:iCs/>
                <w:sz w:val="20"/>
              </w:rPr>
            </w:pPr>
            <w:r>
              <w:rPr>
                <w:rFonts w:ascii="Times" w:eastAsia="Times" w:hAnsi="Times" w:cs="Times"/>
                <w:iCs/>
                <w:sz w:val="20"/>
              </w:rPr>
              <w:t>N/A</w:t>
            </w:r>
          </w:p>
        </w:tc>
        <w:tc>
          <w:tcPr>
            <w:tcW w:w="558" w:type="pct"/>
          </w:tcPr>
          <w:p w14:paraId="21C3BB32" w14:textId="6C768D40" w:rsidR="00CC5E22" w:rsidRPr="00CB6488" w:rsidRDefault="00CC5E22" w:rsidP="00CC5E22">
            <w:pPr>
              <w:rPr>
                <w:rFonts w:ascii="Times New Roman" w:eastAsia="Times" w:hAnsi="Times New Roman" w:cs="Times New Roman"/>
                <w:sz w:val="20"/>
                <w:szCs w:val="20"/>
              </w:rPr>
            </w:pPr>
            <w:r w:rsidRPr="00CB6488">
              <w:rPr>
                <w:rFonts w:ascii="Times New Roman" w:eastAsia="Times" w:hAnsi="Times New Roman" w:cs="Times New Roman"/>
                <w:sz w:val="20"/>
                <w:szCs w:val="20"/>
              </w:rPr>
              <w:t>10</w:t>
            </w:r>
            <w:r>
              <w:rPr>
                <w:rFonts w:ascii="Times New Roman" w:eastAsia="Times" w:hAnsi="Times New Roman" w:cs="Times New Roman"/>
                <w:sz w:val="20"/>
                <w:szCs w:val="20"/>
                <w:vertAlign w:val="superscript"/>
              </w:rPr>
              <w:t>5</w:t>
            </w:r>
          </w:p>
        </w:tc>
        <w:tc>
          <w:tcPr>
            <w:tcW w:w="443" w:type="pct"/>
          </w:tcPr>
          <w:p w14:paraId="6CF127E8" w14:textId="7AB2C516" w:rsidR="00CC5E22" w:rsidRDefault="00CC5E22" w:rsidP="00CC5E22">
            <w:pPr>
              <w:rPr>
                <w:rFonts w:ascii="Times New Roman" w:hAnsi="Times New Roman" w:cs="Times New Roman"/>
                <w:sz w:val="20"/>
                <w:szCs w:val="20"/>
              </w:rPr>
            </w:pPr>
            <w:r>
              <w:rPr>
                <w:rFonts w:ascii="Times New Roman" w:hAnsi="Times New Roman" w:cs="Times New Roman"/>
                <w:sz w:val="20"/>
                <w:szCs w:val="20"/>
              </w:rPr>
              <w:t>2</w:t>
            </w:r>
            <w:r w:rsidRPr="00CB6488">
              <w:rPr>
                <w:rFonts w:ascii="Times New Roman" w:hAnsi="Times New Roman" w:cs="Times New Roman"/>
                <w:sz w:val="20"/>
                <w:szCs w:val="20"/>
              </w:rPr>
              <w:t xml:space="preserve"> mL</w:t>
            </w:r>
          </w:p>
        </w:tc>
        <w:tc>
          <w:tcPr>
            <w:tcW w:w="462" w:type="pct"/>
          </w:tcPr>
          <w:p w14:paraId="7A94D8B4" w14:textId="12D130B1" w:rsidR="00CC5E22" w:rsidRDefault="00CC5E22" w:rsidP="00CC5E22">
            <w:pPr>
              <w:rPr>
                <w:rFonts w:ascii="Times New Roman" w:hAnsi="Times New Roman" w:cs="Times New Roman"/>
                <w:sz w:val="20"/>
                <w:szCs w:val="20"/>
              </w:rPr>
            </w:pPr>
            <w:r>
              <w:rPr>
                <w:rFonts w:ascii="Times New Roman" w:hAnsi="Times New Roman" w:cs="Times New Roman"/>
                <w:sz w:val="20"/>
                <w:szCs w:val="20"/>
              </w:rPr>
              <w:t>2</w:t>
            </w:r>
            <w:r w:rsidRPr="00CB6488">
              <w:rPr>
                <w:rFonts w:ascii="Times New Roman" w:hAnsi="Times New Roman" w:cs="Times New Roman"/>
                <w:sz w:val="20"/>
                <w:szCs w:val="20"/>
              </w:rPr>
              <w:t xml:space="preserve"> </w:t>
            </w:r>
            <w:proofErr w:type="spellStart"/>
            <w:r w:rsidRPr="00CB6488">
              <w:rPr>
                <w:rFonts w:ascii="Times New Roman" w:hAnsi="Times New Roman" w:cs="Times New Roman"/>
                <w:sz w:val="20"/>
                <w:szCs w:val="20"/>
              </w:rPr>
              <w:t>hr</w:t>
            </w:r>
            <w:proofErr w:type="spellEnd"/>
          </w:p>
        </w:tc>
        <w:tc>
          <w:tcPr>
            <w:tcW w:w="623" w:type="pct"/>
          </w:tcPr>
          <w:p w14:paraId="3B4A611C" w14:textId="469D572C" w:rsidR="00CC5E22" w:rsidRPr="00247902" w:rsidRDefault="00CC5E22" w:rsidP="00CC5E22">
            <w:pPr>
              <w:rPr>
                <w:rFonts w:ascii="Times New Roman" w:hAnsi="Times New Roman" w:cs="Times New Roman"/>
                <w:sz w:val="20"/>
                <w:szCs w:val="20"/>
              </w:rPr>
            </w:pPr>
            <w:r w:rsidRPr="00247902">
              <w:rPr>
                <w:rFonts w:ascii="Times New Roman" w:hAnsi="Times New Roman" w:cs="Times New Roman"/>
                <w:sz w:val="20"/>
                <w:szCs w:val="20"/>
              </w:rPr>
              <w:t>1X/0.002X</w:t>
            </w:r>
          </w:p>
        </w:tc>
        <w:tc>
          <w:tcPr>
            <w:tcW w:w="316" w:type="pct"/>
          </w:tcPr>
          <w:p w14:paraId="2F7C426B" w14:textId="65D704E2" w:rsidR="00CC5E22" w:rsidRDefault="00CC5E22" w:rsidP="00CC5E22">
            <w:pPr>
              <w:rPr>
                <w:rFonts w:ascii="Times New Roman" w:hAnsi="Times New Roman" w:cs="Times New Roman"/>
                <w:sz w:val="20"/>
                <w:szCs w:val="20"/>
              </w:rPr>
            </w:pPr>
            <w:r>
              <w:rPr>
                <w:rFonts w:ascii="Times New Roman" w:hAnsi="Times New Roman" w:cs="Times New Roman"/>
                <w:sz w:val="20"/>
                <w:szCs w:val="20"/>
              </w:rPr>
              <w:t>100</w:t>
            </w:r>
          </w:p>
        </w:tc>
        <w:tc>
          <w:tcPr>
            <w:tcW w:w="535" w:type="pct"/>
          </w:tcPr>
          <w:p w14:paraId="4D0CD524" w14:textId="268AE9CB" w:rsidR="00CC5E22" w:rsidRPr="0093039E" w:rsidRDefault="00CC5E22" w:rsidP="00CC5E22">
            <w:pPr>
              <w:rPr>
                <w:rFonts w:ascii="Times New Roman" w:hAnsi="Times New Roman" w:cs="Times New Roman"/>
                <w:sz w:val="20"/>
                <w:szCs w:val="20"/>
              </w:rPr>
            </w:pPr>
            <w:r>
              <w:rPr>
                <w:rFonts w:ascii="Times New Roman" w:hAnsi="Times New Roman" w:cs="Times New Roman"/>
                <w:sz w:val="20"/>
                <w:szCs w:val="20"/>
              </w:rPr>
              <w:t>AMP</w:t>
            </w:r>
          </w:p>
        </w:tc>
        <w:tc>
          <w:tcPr>
            <w:tcW w:w="512" w:type="pct"/>
          </w:tcPr>
          <w:p w14:paraId="0059B0DB" w14:textId="0BB1BEAF" w:rsidR="00CC5E22" w:rsidRDefault="00CC5E22" w:rsidP="00CC5E22">
            <w:pPr>
              <w:rPr>
                <w:rFonts w:ascii="Times New Roman" w:hAnsi="Times New Roman" w:cs="Times New Roman"/>
                <w:sz w:val="20"/>
                <w:szCs w:val="20"/>
              </w:rPr>
            </w:pPr>
            <w:r>
              <w:rPr>
                <w:rFonts w:ascii="Times New Roman" w:hAnsi="Times New Roman" w:cs="Times New Roman"/>
                <w:sz w:val="20"/>
                <w:szCs w:val="20"/>
              </w:rPr>
              <w:t>0 (R)</w:t>
            </w:r>
          </w:p>
        </w:tc>
        <w:tc>
          <w:tcPr>
            <w:tcW w:w="373" w:type="pct"/>
          </w:tcPr>
          <w:p w14:paraId="0BE26ED2" w14:textId="0DB78E17" w:rsidR="00CC5E22" w:rsidRDefault="00CC5E22" w:rsidP="00CC5E22">
            <w:pPr>
              <w:rPr>
                <w:rFonts w:ascii="Times New Roman" w:hAnsi="Times New Roman" w:cs="Times New Roman"/>
                <w:sz w:val="20"/>
                <w:szCs w:val="20"/>
              </w:rPr>
            </w:pPr>
            <w:r>
              <w:rPr>
                <w:rFonts w:ascii="Times New Roman" w:hAnsi="Times New Roman" w:cs="Times New Roman"/>
                <w:sz w:val="20"/>
                <w:szCs w:val="20"/>
              </w:rPr>
              <w:t>R</w:t>
            </w:r>
          </w:p>
        </w:tc>
      </w:tr>
    </w:tbl>
    <w:p w14:paraId="7CC494E5" w14:textId="360892AA" w:rsidR="00E977EC" w:rsidRDefault="00E977EC">
      <w:pPr>
        <w:rPr>
          <w:rFonts w:ascii="Times New Roman" w:hAnsi="Times New Roman" w:cs="Times New Roman"/>
          <w:sz w:val="20"/>
          <w:szCs w:val="20"/>
        </w:rPr>
      </w:pPr>
    </w:p>
    <w:p w14:paraId="01EF61CC" w14:textId="77436ED8" w:rsidR="001C627D" w:rsidRDefault="00EB4D5A" w:rsidP="001C627D">
      <w:pPr>
        <w:spacing w:after="0" w:line="240" w:lineRule="auto"/>
        <w:rPr>
          <w:rFonts w:ascii="Times New Roman" w:hAnsi="Times New Roman" w:cs="Times New Roman"/>
          <w:szCs w:val="20"/>
        </w:rPr>
      </w:pPr>
      <w:r w:rsidRPr="00EB4D5A">
        <w:rPr>
          <w:rFonts w:ascii="Times New Roman" w:hAnsi="Times New Roman" w:cs="Times New Roman"/>
          <w:b/>
          <w:szCs w:val="20"/>
        </w:rPr>
        <w:t>Table S7</w:t>
      </w:r>
      <w:r>
        <w:rPr>
          <w:rFonts w:ascii="Times New Roman" w:hAnsi="Times New Roman" w:cs="Times New Roman"/>
          <w:b/>
          <w:szCs w:val="20"/>
        </w:rPr>
        <w:t>.</w:t>
      </w:r>
      <w:r>
        <w:rPr>
          <w:rFonts w:ascii="Times New Roman" w:hAnsi="Times New Roman" w:cs="Times New Roman"/>
          <w:szCs w:val="20"/>
        </w:rPr>
        <w:t xml:space="preserve"> </w:t>
      </w:r>
      <w:r w:rsidR="008235C1">
        <w:rPr>
          <w:rFonts w:ascii="Times New Roman" w:hAnsi="Times New Roman" w:cs="Times New Roman"/>
          <w:szCs w:val="20"/>
        </w:rPr>
        <w:t>Susceptibility reporting p</w:t>
      </w:r>
      <w:r>
        <w:rPr>
          <w:rFonts w:ascii="Times New Roman" w:hAnsi="Times New Roman" w:cs="Times New Roman"/>
          <w:szCs w:val="20"/>
        </w:rPr>
        <w:t>arameter</w:t>
      </w:r>
      <w:r w:rsidR="008235C1">
        <w:rPr>
          <w:rFonts w:ascii="Times New Roman" w:hAnsi="Times New Roman" w:cs="Times New Roman"/>
          <w:szCs w:val="20"/>
        </w:rPr>
        <w:t>s</w:t>
      </w:r>
      <w:r>
        <w:rPr>
          <w:rFonts w:ascii="Times New Roman" w:hAnsi="Times New Roman" w:cs="Times New Roman"/>
          <w:szCs w:val="20"/>
        </w:rPr>
        <w:t xml:space="preserve"> for </w:t>
      </w:r>
      <w:r w:rsidR="00B917CD">
        <w:rPr>
          <w:rFonts w:ascii="Times New Roman" w:hAnsi="Times New Roman" w:cs="Times New Roman"/>
          <w:szCs w:val="20"/>
        </w:rPr>
        <w:t>AMP</w:t>
      </w:r>
      <w:r>
        <w:rPr>
          <w:rFonts w:ascii="Times New Roman" w:hAnsi="Times New Roman" w:cs="Times New Roman"/>
          <w:szCs w:val="20"/>
        </w:rPr>
        <w:t xml:space="preserve"> results from MCW direct-from-specimen AST clinical feasibility study.</w:t>
      </w:r>
    </w:p>
    <w:tbl>
      <w:tblPr>
        <w:tblStyle w:val="TableGrid"/>
        <w:tblW w:w="5000" w:type="pct"/>
        <w:tblLayout w:type="fixed"/>
        <w:tblLook w:val="04A0" w:firstRow="1" w:lastRow="0" w:firstColumn="1" w:lastColumn="0" w:noHBand="0" w:noVBand="1"/>
      </w:tblPr>
      <w:tblGrid>
        <w:gridCol w:w="1010"/>
        <w:gridCol w:w="1078"/>
        <w:gridCol w:w="1529"/>
        <w:gridCol w:w="811"/>
        <w:gridCol w:w="901"/>
        <w:gridCol w:w="1351"/>
        <w:gridCol w:w="899"/>
        <w:gridCol w:w="1170"/>
        <w:gridCol w:w="901"/>
        <w:gridCol w:w="1366"/>
      </w:tblGrid>
      <w:tr w:rsidR="005608FF" w:rsidRPr="003D64E7" w14:paraId="7DCA7EFA" w14:textId="1270C1EA" w:rsidTr="005608FF">
        <w:tc>
          <w:tcPr>
            <w:tcW w:w="458" w:type="pct"/>
          </w:tcPr>
          <w:p w14:paraId="5F244279" w14:textId="23B34718" w:rsidR="009E732F" w:rsidRPr="003D64E7" w:rsidRDefault="009E732F" w:rsidP="001C627D">
            <w:pPr>
              <w:rPr>
                <w:rFonts w:ascii="Times New Roman" w:hAnsi="Times New Roman" w:cs="Times New Roman"/>
                <w:b/>
                <w:sz w:val="20"/>
                <w:szCs w:val="18"/>
              </w:rPr>
            </w:pPr>
            <w:r w:rsidRPr="003D64E7">
              <w:rPr>
                <w:rFonts w:ascii="Times New Roman" w:hAnsi="Times New Roman" w:cs="Times New Roman"/>
                <w:b/>
                <w:sz w:val="20"/>
                <w:szCs w:val="18"/>
              </w:rPr>
              <w:t>Sample</w:t>
            </w:r>
          </w:p>
        </w:tc>
        <w:tc>
          <w:tcPr>
            <w:tcW w:w="489" w:type="pct"/>
          </w:tcPr>
          <w:p w14:paraId="0D16FD4B" w14:textId="4B0FB04D" w:rsidR="009E732F" w:rsidRPr="003D64E7" w:rsidRDefault="009E732F" w:rsidP="001C627D">
            <w:pPr>
              <w:rPr>
                <w:rFonts w:ascii="Times New Roman" w:hAnsi="Times New Roman" w:cs="Times New Roman"/>
                <w:b/>
                <w:sz w:val="20"/>
                <w:szCs w:val="18"/>
              </w:rPr>
            </w:pPr>
            <w:proofErr w:type="spellStart"/>
            <w:r w:rsidRPr="003D64E7">
              <w:rPr>
                <w:rFonts w:ascii="Times New Roman" w:hAnsi="Times New Roman" w:cs="Times New Roman"/>
                <w:b/>
                <w:sz w:val="20"/>
                <w:szCs w:val="18"/>
              </w:rPr>
              <w:t>Max.drop</w:t>
            </w:r>
            <w:proofErr w:type="spellEnd"/>
          </w:p>
        </w:tc>
        <w:tc>
          <w:tcPr>
            <w:tcW w:w="694" w:type="pct"/>
          </w:tcPr>
          <w:p w14:paraId="45FFD7D9" w14:textId="6CAC5207" w:rsidR="009E732F" w:rsidRPr="003D64E7" w:rsidRDefault="009E732F" w:rsidP="001C627D">
            <w:pPr>
              <w:rPr>
                <w:rFonts w:ascii="Times New Roman" w:hAnsi="Times New Roman" w:cs="Times New Roman"/>
                <w:b/>
                <w:sz w:val="20"/>
                <w:szCs w:val="18"/>
              </w:rPr>
            </w:pPr>
            <w:proofErr w:type="spellStart"/>
            <w:r w:rsidRPr="003D64E7">
              <w:rPr>
                <w:rFonts w:ascii="Times New Roman" w:hAnsi="Times New Roman" w:cs="Times New Roman"/>
                <w:b/>
                <w:sz w:val="20"/>
                <w:szCs w:val="18"/>
              </w:rPr>
              <w:t>SW#MaxDrop</w:t>
            </w:r>
            <w:proofErr w:type="spellEnd"/>
          </w:p>
        </w:tc>
        <w:tc>
          <w:tcPr>
            <w:tcW w:w="368" w:type="pct"/>
          </w:tcPr>
          <w:p w14:paraId="0308831E" w14:textId="29D3CC42" w:rsidR="009E732F" w:rsidRPr="003D64E7" w:rsidRDefault="009E732F" w:rsidP="001C627D">
            <w:pPr>
              <w:rPr>
                <w:rFonts w:ascii="Times New Roman" w:hAnsi="Times New Roman" w:cs="Times New Roman"/>
                <w:b/>
                <w:sz w:val="20"/>
                <w:szCs w:val="18"/>
              </w:rPr>
            </w:pPr>
            <w:r w:rsidRPr="003D64E7">
              <w:rPr>
                <w:rFonts w:ascii="Times New Roman" w:hAnsi="Times New Roman" w:cs="Times New Roman"/>
                <w:b/>
                <w:sz w:val="20"/>
                <w:szCs w:val="18"/>
              </w:rPr>
              <w:t>GC</w:t>
            </w:r>
          </w:p>
        </w:tc>
        <w:tc>
          <w:tcPr>
            <w:tcW w:w="409" w:type="pct"/>
          </w:tcPr>
          <w:p w14:paraId="789ABCDC" w14:textId="3B0D32D6" w:rsidR="009E732F" w:rsidRPr="003D64E7" w:rsidRDefault="009E732F" w:rsidP="001C627D">
            <w:pPr>
              <w:rPr>
                <w:rFonts w:ascii="Times New Roman" w:hAnsi="Times New Roman" w:cs="Times New Roman"/>
                <w:b/>
                <w:sz w:val="20"/>
                <w:szCs w:val="18"/>
              </w:rPr>
            </w:pPr>
            <w:proofErr w:type="spellStart"/>
            <w:r w:rsidRPr="003D64E7">
              <w:rPr>
                <w:rFonts w:ascii="Times New Roman" w:hAnsi="Times New Roman" w:cs="Times New Roman"/>
                <w:b/>
                <w:sz w:val="20"/>
                <w:szCs w:val="18"/>
              </w:rPr>
              <w:t>uLoad</w:t>
            </w:r>
            <w:proofErr w:type="spellEnd"/>
          </w:p>
        </w:tc>
        <w:tc>
          <w:tcPr>
            <w:tcW w:w="613" w:type="pct"/>
          </w:tcPr>
          <w:p w14:paraId="634C2F25" w14:textId="3B1EFBC6" w:rsidR="009E732F" w:rsidRPr="003D64E7" w:rsidRDefault="009E732F" w:rsidP="001C627D">
            <w:pPr>
              <w:rPr>
                <w:rFonts w:ascii="Times New Roman" w:hAnsi="Times New Roman" w:cs="Times New Roman"/>
                <w:b/>
                <w:sz w:val="20"/>
                <w:szCs w:val="18"/>
              </w:rPr>
            </w:pPr>
            <w:proofErr w:type="spellStart"/>
            <w:r w:rsidRPr="003D64E7">
              <w:rPr>
                <w:rFonts w:ascii="Times New Roman" w:hAnsi="Times New Roman" w:cs="Times New Roman"/>
                <w:b/>
                <w:sz w:val="20"/>
                <w:szCs w:val="18"/>
              </w:rPr>
              <w:t>AccuDrop</w:t>
            </w:r>
            <w:proofErr w:type="spellEnd"/>
            <w:r w:rsidRPr="003D64E7">
              <w:rPr>
                <w:rFonts w:ascii="Times New Roman" w:hAnsi="Times New Roman" w:cs="Times New Roman"/>
                <w:b/>
                <w:sz w:val="20"/>
                <w:szCs w:val="18"/>
              </w:rPr>
              <w:t>%</w:t>
            </w:r>
          </w:p>
        </w:tc>
        <w:tc>
          <w:tcPr>
            <w:tcW w:w="408" w:type="pct"/>
          </w:tcPr>
          <w:p w14:paraId="7CB98C82" w14:textId="578CCBCA" w:rsidR="009E732F" w:rsidRPr="003D64E7" w:rsidRDefault="009E732F" w:rsidP="001C627D">
            <w:pPr>
              <w:rPr>
                <w:rFonts w:ascii="Times New Roman" w:hAnsi="Times New Roman" w:cs="Times New Roman"/>
                <w:b/>
                <w:sz w:val="20"/>
                <w:szCs w:val="18"/>
              </w:rPr>
            </w:pPr>
            <w:r w:rsidRPr="003D64E7">
              <w:rPr>
                <w:rFonts w:ascii="Times New Roman" w:hAnsi="Times New Roman" w:cs="Times New Roman"/>
                <w:b/>
                <w:sz w:val="20"/>
                <w:szCs w:val="18"/>
              </w:rPr>
              <w:t>Plateau</w:t>
            </w:r>
          </w:p>
        </w:tc>
        <w:tc>
          <w:tcPr>
            <w:tcW w:w="531" w:type="pct"/>
          </w:tcPr>
          <w:p w14:paraId="755050E8" w14:textId="54B1875C" w:rsidR="009E732F" w:rsidRPr="003D64E7" w:rsidRDefault="009E732F" w:rsidP="001C627D">
            <w:pPr>
              <w:rPr>
                <w:rFonts w:ascii="Times New Roman" w:hAnsi="Times New Roman" w:cs="Times New Roman"/>
                <w:b/>
                <w:sz w:val="20"/>
                <w:szCs w:val="18"/>
              </w:rPr>
            </w:pPr>
            <w:proofErr w:type="spellStart"/>
            <w:r w:rsidRPr="003D64E7">
              <w:rPr>
                <w:rFonts w:ascii="Times New Roman" w:hAnsi="Times New Roman" w:cs="Times New Roman"/>
                <w:b/>
                <w:sz w:val="20"/>
                <w:szCs w:val="18"/>
              </w:rPr>
              <w:t>AccuDrop</w:t>
            </w:r>
            <w:proofErr w:type="spellEnd"/>
          </w:p>
        </w:tc>
        <w:tc>
          <w:tcPr>
            <w:tcW w:w="409" w:type="pct"/>
          </w:tcPr>
          <w:p w14:paraId="253CD3E3" w14:textId="5ED9C632" w:rsidR="009E732F" w:rsidRPr="003D64E7" w:rsidRDefault="009E732F" w:rsidP="001C627D">
            <w:pPr>
              <w:rPr>
                <w:rFonts w:ascii="Times New Roman" w:hAnsi="Times New Roman" w:cs="Times New Roman"/>
                <w:b/>
                <w:sz w:val="20"/>
                <w:szCs w:val="18"/>
              </w:rPr>
            </w:pPr>
            <w:r w:rsidRPr="003D64E7">
              <w:rPr>
                <w:rFonts w:ascii="Times New Roman" w:hAnsi="Times New Roman" w:cs="Times New Roman"/>
                <w:b/>
                <w:sz w:val="20"/>
                <w:szCs w:val="18"/>
              </w:rPr>
              <w:t>Drop%</w:t>
            </w:r>
          </w:p>
        </w:tc>
        <w:tc>
          <w:tcPr>
            <w:tcW w:w="620" w:type="pct"/>
          </w:tcPr>
          <w:p w14:paraId="0ACBDA85" w14:textId="456CE9C9" w:rsidR="009E732F" w:rsidRPr="003D64E7" w:rsidRDefault="0059442F" w:rsidP="001C627D">
            <w:pPr>
              <w:rPr>
                <w:rFonts w:ascii="Times New Roman" w:hAnsi="Times New Roman" w:cs="Times New Roman"/>
                <w:b/>
                <w:sz w:val="20"/>
                <w:szCs w:val="18"/>
              </w:rPr>
            </w:pPr>
            <w:r>
              <w:rPr>
                <w:rFonts w:ascii="Times New Roman" w:hAnsi="Times New Roman" w:cs="Times New Roman"/>
                <w:b/>
                <w:sz w:val="20"/>
                <w:szCs w:val="18"/>
              </w:rPr>
              <w:t>Determining parameter</w:t>
            </w:r>
          </w:p>
        </w:tc>
      </w:tr>
      <w:tr w:rsidR="005608FF" w:rsidRPr="003D64E7" w14:paraId="6CF6BC9B" w14:textId="498AE6C0" w:rsidTr="005608FF">
        <w:tc>
          <w:tcPr>
            <w:tcW w:w="458" w:type="pct"/>
          </w:tcPr>
          <w:p w14:paraId="5C762A4A" w14:textId="78FC020E"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UGF021_1</w:t>
            </w:r>
          </w:p>
        </w:tc>
        <w:tc>
          <w:tcPr>
            <w:tcW w:w="489" w:type="pct"/>
          </w:tcPr>
          <w:p w14:paraId="3C414142" w14:textId="07E59A37"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5644</w:t>
            </w:r>
          </w:p>
        </w:tc>
        <w:tc>
          <w:tcPr>
            <w:tcW w:w="694" w:type="pct"/>
          </w:tcPr>
          <w:p w14:paraId="2E715BCB" w14:textId="0E59F78A"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2</w:t>
            </w:r>
          </w:p>
        </w:tc>
        <w:tc>
          <w:tcPr>
            <w:tcW w:w="368" w:type="pct"/>
          </w:tcPr>
          <w:p w14:paraId="4DDB33EA" w14:textId="2C7A2E85"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6D63888C" w14:textId="01B3F5B7" w:rsidR="009E732F" w:rsidRPr="003D64E7" w:rsidRDefault="00324105" w:rsidP="00324105">
            <w:pPr>
              <w:rPr>
                <w:rFonts w:ascii="Times New Roman" w:hAnsi="Times New Roman" w:cs="Times New Roman"/>
                <w:sz w:val="20"/>
                <w:szCs w:val="18"/>
                <w:vertAlign w:val="superscript"/>
              </w:rPr>
            </w:pPr>
            <w:r>
              <w:rPr>
                <w:rFonts w:ascii="Times New Roman" w:hAnsi="Times New Roman" w:cs="Times New Roman"/>
                <w:sz w:val="20"/>
                <w:szCs w:val="18"/>
              </w:rPr>
              <w:t>5</w:t>
            </w:r>
            <w:r w:rsidR="009E732F"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1E7A5C52" w14:textId="5069F865"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76%</w:t>
            </w:r>
          </w:p>
        </w:tc>
        <w:tc>
          <w:tcPr>
            <w:tcW w:w="408" w:type="pct"/>
          </w:tcPr>
          <w:p w14:paraId="57347A33" w14:textId="03F0EC38"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1340CA26" w14:textId="4CA2D278"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7624.7</w:t>
            </w:r>
          </w:p>
        </w:tc>
        <w:tc>
          <w:tcPr>
            <w:tcW w:w="409" w:type="pct"/>
          </w:tcPr>
          <w:p w14:paraId="3797E28E" w14:textId="1AC974BA"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57%</w:t>
            </w:r>
          </w:p>
        </w:tc>
        <w:tc>
          <w:tcPr>
            <w:tcW w:w="620" w:type="pct"/>
          </w:tcPr>
          <w:p w14:paraId="70C323B2" w14:textId="104DD6B5" w:rsidR="009E732F"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5608FF" w:rsidRPr="003D64E7" w14:paraId="75F1665E" w14:textId="093D5C9A" w:rsidTr="005608FF">
        <w:tc>
          <w:tcPr>
            <w:tcW w:w="458" w:type="pct"/>
          </w:tcPr>
          <w:p w14:paraId="50AE69D0" w14:textId="61BFB779"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UGF021_2</w:t>
            </w:r>
          </w:p>
        </w:tc>
        <w:tc>
          <w:tcPr>
            <w:tcW w:w="489" w:type="pct"/>
          </w:tcPr>
          <w:p w14:paraId="4E1E32CB" w14:textId="756EFD96"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3514</w:t>
            </w:r>
          </w:p>
        </w:tc>
        <w:tc>
          <w:tcPr>
            <w:tcW w:w="694" w:type="pct"/>
          </w:tcPr>
          <w:p w14:paraId="778F749A" w14:textId="67EEAF10" w:rsidR="009E732F" w:rsidRPr="003D64E7" w:rsidRDefault="009E732F" w:rsidP="00EB4D5A">
            <w:pPr>
              <w:rPr>
                <w:rFonts w:ascii="Times New Roman" w:hAnsi="Times New Roman" w:cs="Times New Roman"/>
                <w:sz w:val="20"/>
                <w:szCs w:val="18"/>
              </w:rPr>
            </w:pPr>
            <w:r w:rsidRPr="003D64E7">
              <w:rPr>
                <w:rFonts w:ascii="Times New Roman" w:hAnsi="Times New Roman" w:cs="Times New Roman"/>
                <w:sz w:val="20"/>
                <w:szCs w:val="18"/>
              </w:rPr>
              <w:t>2</w:t>
            </w:r>
          </w:p>
        </w:tc>
        <w:tc>
          <w:tcPr>
            <w:tcW w:w="368" w:type="pct"/>
          </w:tcPr>
          <w:p w14:paraId="55793680" w14:textId="6198EB38"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262C9E66" w14:textId="22440BCD" w:rsidR="009E732F"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18C576FD" w14:textId="76B06E89"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55%</w:t>
            </w:r>
          </w:p>
        </w:tc>
        <w:tc>
          <w:tcPr>
            <w:tcW w:w="408" w:type="pct"/>
          </w:tcPr>
          <w:p w14:paraId="6A7289C5" w14:textId="0DC035B6"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471C3DCE" w14:textId="1BE07B58"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5503.2</w:t>
            </w:r>
          </w:p>
        </w:tc>
        <w:tc>
          <w:tcPr>
            <w:tcW w:w="409" w:type="pct"/>
          </w:tcPr>
          <w:p w14:paraId="217BEF9D" w14:textId="412411C8" w:rsidR="009E732F" w:rsidRPr="003D64E7" w:rsidRDefault="009E732F" w:rsidP="001C627D">
            <w:pPr>
              <w:rPr>
                <w:rFonts w:ascii="Times New Roman" w:hAnsi="Times New Roman" w:cs="Times New Roman"/>
                <w:sz w:val="20"/>
                <w:szCs w:val="18"/>
              </w:rPr>
            </w:pPr>
            <w:r w:rsidRPr="003D64E7">
              <w:rPr>
                <w:rFonts w:ascii="Times New Roman" w:hAnsi="Times New Roman" w:cs="Times New Roman"/>
                <w:sz w:val="20"/>
                <w:szCs w:val="18"/>
              </w:rPr>
              <w:t>53%</w:t>
            </w:r>
          </w:p>
        </w:tc>
        <w:tc>
          <w:tcPr>
            <w:tcW w:w="620" w:type="pct"/>
          </w:tcPr>
          <w:p w14:paraId="121639DE" w14:textId="2E33D9E0" w:rsidR="009E732F"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5608FF" w:rsidRPr="003D64E7" w14:paraId="778B0F38" w14:textId="79B6BCC8" w:rsidTr="005608FF">
        <w:tc>
          <w:tcPr>
            <w:tcW w:w="458" w:type="pct"/>
          </w:tcPr>
          <w:p w14:paraId="48F111B2" w14:textId="5EA50322"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UGF023_1</w:t>
            </w:r>
          </w:p>
        </w:tc>
        <w:tc>
          <w:tcPr>
            <w:tcW w:w="489" w:type="pct"/>
          </w:tcPr>
          <w:p w14:paraId="6340A291" w14:textId="3E03615F"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167</w:t>
            </w:r>
          </w:p>
        </w:tc>
        <w:tc>
          <w:tcPr>
            <w:tcW w:w="694" w:type="pct"/>
          </w:tcPr>
          <w:p w14:paraId="41A98AC3" w14:textId="4ABEF86A"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5</w:t>
            </w:r>
          </w:p>
        </w:tc>
        <w:tc>
          <w:tcPr>
            <w:tcW w:w="368" w:type="pct"/>
          </w:tcPr>
          <w:p w14:paraId="203D3EDF" w14:textId="4284AE3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68A1B74B" w14:textId="452B1507"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1F01A0A0" w14:textId="714F4BD8"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w:t>
            </w:r>
          </w:p>
        </w:tc>
        <w:tc>
          <w:tcPr>
            <w:tcW w:w="408" w:type="pct"/>
          </w:tcPr>
          <w:p w14:paraId="1C7BCE94" w14:textId="263C444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54B0BCEF" w14:textId="0DE89EB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66.8</w:t>
            </w:r>
          </w:p>
        </w:tc>
        <w:tc>
          <w:tcPr>
            <w:tcW w:w="409" w:type="pct"/>
          </w:tcPr>
          <w:p w14:paraId="1B4D0D5E" w14:textId="6055BCA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32%</w:t>
            </w:r>
          </w:p>
        </w:tc>
        <w:tc>
          <w:tcPr>
            <w:tcW w:w="620" w:type="pct"/>
          </w:tcPr>
          <w:p w14:paraId="72753B44" w14:textId="28138E3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5608FF" w:rsidRPr="003D64E7" w14:paraId="14CF32A8" w14:textId="166F8E3A" w:rsidTr="005608FF">
        <w:tc>
          <w:tcPr>
            <w:tcW w:w="458" w:type="pct"/>
          </w:tcPr>
          <w:p w14:paraId="2CD3CA5C" w14:textId="03126BF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UGF023_2</w:t>
            </w:r>
          </w:p>
        </w:tc>
        <w:tc>
          <w:tcPr>
            <w:tcW w:w="489" w:type="pct"/>
          </w:tcPr>
          <w:p w14:paraId="5406FE5E" w14:textId="22BB5959"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250</w:t>
            </w:r>
          </w:p>
        </w:tc>
        <w:tc>
          <w:tcPr>
            <w:tcW w:w="694" w:type="pct"/>
          </w:tcPr>
          <w:p w14:paraId="2B5938E9" w14:textId="1B4CE12A"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5</w:t>
            </w:r>
          </w:p>
        </w:tc>
        <w:tc>
          <w:tcPr>
            <w:tcW w:w="368" w:type="pct"/>
          </w:tcPr>
          <w:p w14:paraId="18E9178A" w14:textId="5A4BA2E6"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9330.4</w:t>
            </w:r>
          </w:p>
        </w:tc>
        <w:tc>
          <w:tcPr>
            <w:tcW w:w="409" w:type="pct"/>
          </w:tcPr>
          <w:p w14:paraId="4138DB41" w14:textId="3507BAD0"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3D402973" w14:textId="2E2AF62A"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-7%</w:t>
            </w:r>
          </w:p>
        </w:tc>
        <w:tc>
          <w:tcPr>
            <w:tcW w:w="408" w:type="pct"/>
          </w:tcPr>
          <w:p w14:paraId="6182FCA3" w14:textId="48AE1AE9"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7922ED93" w14:textId="301E5BE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-648.9</w:t>
            </w:r>
          </w:p>
        </w:tc>
        <w:tc>
          <w:tcPr>
            <w:tcW w:w="409" w:type="pct"/>
          </w:tcPr>
          <w:p w14:paraId="4C0123FA" w14:textId="1B368A1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39%</w:t>
            </w:r>
          </w:p>
        </w:tc>
        <w:tc>
          <w:tcPr>
            <w:tcW w:w="620" w:type="pct"/>
          </w:tcPr>
          <w:p w14:paraId="50AFF78C" w14:textId="3E00286A"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5608FF" w:rsidRPr="003D64E7" w14:paraId="1A0A5697" w14:textId="09B8A3B5" w:rsidTr="005608FF">
        <w:tc>
          <w:tcPr>
            <w:tcW w:w="458" w:type="pct"/>
          </w:tcPr>
          <w:p w14:paraId="6BD70FC0" w14:textId="609F4528"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UGF024_1</w:t>
            </w:r>
          </w:p>
        </w:tc>
        <w:tc>
          <w:tcPr>
            <w:tcW w:w="489" w:type="pct"/>
          </w:tcPr>
          <w:p w14:paraId="348425D9" w14:textId="085F6B06"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7552</w:t>
            </w:r>
          </w:p>
        </w:tc>
        <w:tc>
          <w:tcPr>
            <w:tcW w:w="694" w:type="pct"/>
          </w:tcPr>
          <w:p w14:paraId="4CACBB4A" w14:textId="6F66B5E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w:t>
            </w:r>
          </w:p>
        </w:tc>
        <w:tc>
          <w:tcPr>
            <w:tcW w:w="368" w:type="pct"/>
          </w:tcPr>
          <w:p w14:paraId="1999EE56" w14:textId="771B686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415914A9" w14:textId="2FEA63EE"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117A72CF" w14:textId="490A5132"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97%</w:t>
            </w:r>
          </w:p>
        </w:tc>
        <w:tc>
          <w:tcPr>
            <w:tcW w:w="408" w:type="pct"/>
          </w:tcPr>
          <w:p w14:paraId="219339C1" w14:textId="123107D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281B70B0" w14:textId="17B7887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9724.6</w:t>
            </w:r>
          </w:p>
        </w:tc>
        <w:tc>
          <w:tcPr>
            <w:tcW w:w="409" w:type="pct"/>
          </w:tcPr>
          <w:p w14:paraId="3FBEE608" w14:textId="7C85407F"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76%</w:t>
            </w:r>
          </w:p>
        </w:tc>
        <w:tc>
          <w:tcPr>
            <w:tcW w:w="620" w:type="pct"/>
          </w:tcPr>
          <w:p w14:paraId="0B6D152C" w14:textId="163A2757" w:rsidR="00B12B43"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5608FF" w:rsidRPr="003D64E7" w14:paraId="607E78A3" w14:textId="72D1F839" w:rsidTr="005608FF">
        <w:tc>
          <w:tcPr>
            <w:tcW w:w="458" w:type="pct"/>
          </w:tcPr>
          <w:p w14:paraId="19A89A5A" w14:textId="167FF5E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UGF025_1</w:t>
            </w:r>
          </w:p>
        </w:tc>
        <w:tc>
          <w:tcPr>
            <w:tcW w:w="489" w:type="pct"/>
          </w:tcPr>
          <w:p w14:paraId="74362AB6" w14:textId="4F9987CA"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5987</w:t>
            </w:r>
          </w:p>
        </w:tc>
        <w:tc>
          <w:tcPr>
            <w:tcW w:w="694" w:type="pct"/>
          </w:tcPr>
          <w:p w14:paraId="5D1174E9" w14:textId="525CB70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w:t>
            </w:r>
          </w:p>
        </w:tc>
        <w:tc>
          <w:tcPr>
            <w:tcW w:w="368" w:type="pct"/>
          </w:tcPr>
          <w:p w14:paraId="01BF04F6" w14:textId="71808EF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182DFD94" w14:textId="4BAA2179"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3765D0B0" w14:textId="5B6D7449"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97%</w:t>
            </w:r>
          </w:p>
        </w:tc>
        <w:tc>
          <w:tcPr>
            <w:tcW w:w="408" w:type="pct"/>
          </w:tcPr>
          <w:p w14:paraId="5803CA13" w14:textId="4542A728"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246C2873" w14:textId="76FA891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9720.4</w:t>
            </w:r>
          </w:p>
        </w:tc>
        <w:tc>
          <w:tcPr>
            <w:tcW w:w="409" w:type="pct"/>
          </w:tcPr>
          <w:p w14:paraId="64588CAE" w14:textId="1D6A513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60%</w:t>
            </w:r>
          </w:p>
        </w:tc>
        <w:tc>
          <w:tcPr>
            <w:tcW w:w="620" w:type="pct"/>
          </w:tcPr>
          <w:p w14:paraId="7C2C883B" w14:textId="5003FA96" w:rsidR="00B12B43"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5608FF" w:rsidRPr="003D64E7" w14:paraId="79143BEA" w14:textId="5373446E" w:rsidTr="005608FF">
        <w:tc>
          <w:tcPr>
            <w:tcW w:w="458" w:type="pct"/>
          </w:tcPr>
          <w:p w14:paraId="6EE6F1DC" w14:textId="44648E3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UGF026_1</w:t>
            </w:r>
          </w:p>
        </w:tc>
        <w:tc>
          <w:tcPr>
            <w:tcW w:w="489" w:type="pct"/>
          </w:tcPr>
          <w:p w14:paraId="2CD96D4C" w14:textId="4FFB3C9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4883</w:t>
            </w:r>
          </w:p>
        </w:tc>
        <w:tc>
          <w:tcPr>
            <w:tcW w:w="694" w:type="pct"/>
          </w:tcPr>
          <w:p w14:paraId="2C42D780" w14:textId="49E77C0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w:t>
            </w:r>
          </w:p>
        </w:tc>
        <w:tc>
          <w:tcPr>
            <w:tcW w:w="368" w:type="pct"/>
          </w:tcPr>
          <w:p w14:paraId="1B5209A4" w14:textId="6BF9238B"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35489EA3" w14:textId="61411ECE"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3DFAA6AF" w14:textId="203A9AFB"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90%</w:t>
            </w:r>
          </w:p>
        </w:tc>
        <w:tc>
          <w:tcPr>
            <w:tcW w:w="408" w:type="pct"/>
          </w:tcPr>
          <w:p w14:paraId="53D96EC0" w14:textId="6BB2300B"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577A9A29" w14:textId="3F50952B"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8963.8</w:t>
            </w:r>
          </w:p>
        </w:tc>
        <w:tc>
          <w:tcPr>
            <w:tcW w:w="409" w:type="pct"/>
          </w:tcPr>
          <w:p w14:paraId="1578EBA4" w14:textId="230A81D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49%</w:t>
            </w:r>
          </w:p>
        </w:tc>
        <w:tc>
          <w:tcPr>
            <w:tcW w:w="620" w:type="pct"/>
          </w:tcPr>
          <w:p w14:paraId="081519B0" w14:textId="43B13F5B" w:rsidR="00B12B43"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5608FF" w:rsidRPr="003D64E7" w14:paraId="4B52CB00" w14:textId="2C8733BB" w:rsidTr="005608FF">
        <w:tc>
          <w:tcPr>
            <w:tcW w:w="458" w:type="pct"/>
          </w:tcPr>
          <w:p w14:paraId="7AC874BE" w14:textId="36F5D47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UGF028_1</w:t>
            </w:r>
          </w:p>
        </w:tc>
        <w:tc>
          <w:tcPr>
            <w:tcW w:w="489" w:type="pct"/>
          </w:tcPr>
          <w:p w14:paraId="77339E7F" w14:textId="744FDEB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3459</w:t>
            </w:r>
          </w:p>
        </w:tc>
        <w:tc>
          <w:tcPr>
            <w:tcW w:w="694" w:type="pct"/>
          </w:tcPr>
          <w:p w14:paraId="1254698C" w14:textId="508D567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w:t>
            </w:r>
          </w:p>
        </w:tc>
        <w:tc>
          <w:tcPr>
            <w:tcW w:w="368" w:type="pct"/>
          </w:tcPr>
          <w:p w14:paraId="4B61D9A1" w14:textId="4FD583E8"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03E6D10E" w14:textId="66ADC83E"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48EEB836" w14:textId="6F91561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19%</w:t>
            </w:r>
          </w:p>
        </w:tc>
        <w:tc>
          <w:tcPr>
            <w:tcW w:w="408" w:type="pct"/>
          </w:tcPr>
          <w:p w14:paraId="091DDD51" w14:textId="0873B380"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59C01CE7" w14:textId="66361D46"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1915.1</w:t>
            </w:r>
          </w:p>
        </w:tc>
        <w:tc>
          <w:tcPr>
            <w:tcW w:w="409" w:type="pct"/>
          </w:tcPr>
          <w:p w14:paraId="3A21B7C3" w14:textId="507CC99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35%</w:t>
            </w:r>
          </w:p>
        </w:tc>
        <w:tc>
          <w:tcPr>
            <w:tcW w:w="620" w:type="pct"/>
          </w:tcPr>
          <w:p w14:paraId="59D848A6" w14:textId="4CCDA94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5608FF" w:rsidRPr="003D64E7" w14:paraId="7AA6DFD4" w14:textId="5967FF97" w:rsidTr="005608FF">
        <w:tc>
          <w:tcPr>
            <w:tcW w:w="458" w:type="pct"/>
          </w:tcPr>
          <w:p w14:paraId="14FD2CDA" w14:textId="1C7AB7E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UGF031_1</w:t>
            </w:r>
          </w:p>
        </w:tc>
        <w:tc>
          <w:tcPr>
            <w:tcW w:w="489" w:type="pct"/>
          </w:tcPr>
          <w:p w14:paraId="4FAE66CF" w14:textId="371F1FD7"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2224</w:t>
            </w:r>
          </w:p>
        </w:tc>
        <w:tc>
          <w:tcPr>
            <w:tcW w:w="694" w:type="pct"/>
          </w:tcPr>
          <w:p w14:paraId="70AAF534" w14:textId="5DBD918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w:t>
            </w:r>
          </w:p>
        </w:tc>
        <w:tc>
          <w:tcPr>
            <w:tcW w:w="368" w:type="pct"/>
          </w:tcPr>
          <w:p w14:paraId="698DBC35" w14:textId="22B532AA"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2299.2</w:t>
            </w:r>
          </w:p>
        </w:tc>
        <w:tc>
          <w:tcPr>
            <w:tcW w:w="409" w:type="pct"/>
          </w:tcPr>
          <w:p w14:paraId="7D7A21E1" w14:textId="5729FBFC" w:rsidR="00B12B43" w:rsidRPr="003D64E7" w:rsidRDefault="00324105" w:rsidP="00324105">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5</w:t>
            </w:r>
          </w:p>
        </w:tc>
        <w:tc>
          <w:tcPr>
            <w:tcW w:w="613" w:type="pct"/>
          </w:tcPr>
          <w:p w14:paraId="5172B2C4" w14:textId="4DC4E12D"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79%</w:t>
            </w:r>
          </w:p>
        </w:tc>
        <w:tc>
          <w:tcPr>
            <w:tcW w:w="408" w:type="pct"/>
          </w:tcPr>
          <w:p w14:paraId="3840F6F9" w14:textId="4F30CDB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2F4F8C45" w14:textId="11775BA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1816.6</w:t>
            </w:r>
          </w:p>
        </w:tc>
        <w:tc>
          <w:tcPr>
            <w:tcW w:w="409" w:type="pct"/>
          </w:tcPr>
          <w:p w14:paraId="19C4F66E" w14:textId="3251FA6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97%</w:t>
            </w:r>
          </w:p>
        </w:tc>
        <w:tc>
          <w:tcPr>
            <w:tcW w:w="620" w:type="pct"/>
          </w:tcPr>
          <w:p w14:paraId="05C5244B" w14:textId="7024C2E7"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5608FF" w:rsidRPr="003D64E7" w14:paraId="6B44F73E" w14:textId="770DFBF4" w:rsidTr="005608FF">
        <w:tc>
          <w:tcPr>
            <w:tcW w:w="458" w:type="pct"/>
          </w:tcPr>
          <w:p w14:paraId="09BDC4CD" w14:textId="10B7A61B" w:rsidR="00B12B43" w:rsidRPr="003D64E7" w:rsidRDefault="00B12B43" w:rsidP="00324105">
            <w:pPr>
              <w:rPr>
                <w:rFonts w:ascii="Times New Roman" w:hAnsi="Times New Roman" w:cs="Times New Roman"/>
                <w:sz w:val="20"/>
                <w:szCs w:val="18"/>
              </w:rPr>
            </w:pPr>
            <w:r w:rsidRPr="003D64E7">
              <w:rPr>
                <w:rFonts w:ascii="Times New Roman" w:hAnsi="Times New Roman" w:cs="Times New Roman"/>
                <w:sz w:val="20"/>
                <w:szCs w:val="18"/>
              </w:rPr>
              <w:t>UGF031_</w:t>
            </w:r>
            <w:r w:rsidR="00324105">
              <w:rPr>
                <w:rFonts w:ascii="Times New Roman" w:hAnsi="Times New Roman" w:cs="Times New Roman"/>
                <w:sz w:val="20"/>
                <w:szCs w:val="18"/>
              </w:rPr>
              <w:t>2</w:t>
            </w:r>
          </w:p>
        </w:tc>
        <w:tc>
          <w:tcPr>
            <w:tcW w:w="489" w:type="pct"/>
          </w:tcPr>
          <w:p w14:paraId="503390F6" w14:textId="4015586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2348</w:t>
            </w:r>
          </w:p>
        </w:tc>
        <w:tc>
          <w:tcPr>
            <w:tcW w:w="694" w:type="pct"/>
          </w:tcPr>
          <w:p w14:paraId="654D18D0" w14:textId="4C85E7D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w:t>
            </w:r>
          </w:p>
        </w:tc>
        <w:tc>
          <w:tcPr>
            <w:tcW w:w="368" w:type="pct"/>
          </w:tcPr>
          <w:p w14:paraId="59BDCF88" w14:textId="1C6566D2"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3907.9</w:t>
            </w:r>
          </w:p>
        </w:tc>
        <w:tc>
          <w:tcPr>
            <w:tcW w:w="409" w:type="pct"/>
          </w:tcPr>
          <w:p w14:paraId="61CF8ACB" w14:textId="3A347559" w:rsidR="00B12B43" w:rsidRPr="003D64E7" w:rsidRDefault="00324105" w:rsidP="00B3318F">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5</w:t>
            </w:r>
          </w:p>
        </w:tc>
        <w:tc>
          <w:tcPr>
            <w:tcW w:w="613" w:type="pct"/>
          </w:tcPr>
          <w:p w14:paraId="720C6748" w14:textId="2584A0C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76%</w:t>
            </w:r>
          </w:p>
        </w:tc>
        <w:tc>
          <w:tcPr>
            <w:tcW w:w="408" w:type="pct"/>
          </w:tcPr>
          <w:p w14:paraId="60E337AE" w14:textId="0A105F08"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07DBF817" w14:textId="2B04D982"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2953.5</w:t>
            </w:r>
          </w:p>
        </w:tc>
        <w:tc>
          <w:tcPr>
            <w:tcW w:w="409" w:type="pct"/>
          </w:tcPr>
          <w:p w14:paraId="1CC930B9" w14:textId="408BF87D"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60%</w:t>
            </w:r>
          </w:p>
        </w:tc>
        <w:tc>
          <w:tcPr>
            <w:tcW w:w="620" w:type="pct"/>
          </w:tcPr>
          <w:p w14:paraId="6E87AE02" w14:textId="01D8715C" w:rsidR="00B12B43"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5608FF" w:rsidRPr="003D64E7" w14:paraId="77DFC013" w14:textId="662B71FE" w:rsidTr="005608FF">
        <w:tc>
          <w:tcPr>
            <w:tcW w:w="458" w:type="pct"/>
          </w:tcPr>
          <w:p w14:paraId="3B0BF8EC" w14:textId="38E5110F"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UGF033_1</w:t>
            </w:r>
          </w:p>
        </w:tc>
        <w:tc>
          <w:tcPr>
            <w:tcW w:w="489" w:type="pct"/>
          </w:tcPr>
          <w:p w14:paraId="55594AA1" w14:textId="0DECD3A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2655</w:t>
            </w:r>
          </w:p>
        </w:tc>
        <w:tc>
          <w:tcPr>
            <w:tcW w:w="694" w:type="pct"/>
          </w:tcPr>
          <w:p w14:paraId="5D90D49C" w14:textId="481B716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w:t>
            </w:r>
          </w:p>
        </w:tc>
        <w:tc>
          <w:tcPr>
            <w:tcW w:w="368" w:type="pct"/>
          </w:tcPr>
          <w:p w14:paraId="18394183" w14:textId="4D323139"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6792F416" w14:textId="2B64547B"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0BAAE45C" w14:textId="34A8ECE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77%</w:t>
            </w:r>
          </w:p>
        </w:tc>
        <w:tc>
          <w:tcPr>
            <w:tcW w:w="408" w:type="pct"/>
          </w:tcPr>
          <w:p w14:paraId="36075445" w14:textId="5CF08A48"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5238B368" w14:textId="74192C0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7705.2</w:t>
            </w:r>
          </w:p>
        </w:tc>
        <w:tc>
          <w:tcPr>
            <w:tcW w:w="409" w:type="pct"/>
          </w:tcPr>
          <w:p w14:paraId="64477C8A" w14:textId="4BAD4C9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27%</w:t>
            </w:r>
          </w:p>
        </w:tc>
        <w:tc>
          <w:tcPr>
            <w:tcW w:w="620" w:type="pct"/>
          </w:tcPr>
          <w:p w14:paraId="2BC11370" w14:textId="67818E17" w:rsidR="00B12B43"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5608FF" w:rsidRPr="003D64E7" w14:paraId="1AF82591" w14:textId="29137453" w:rsidTr="005608FF">
        <w:tc>
          <w:tcPr>
            <w:tcW w:w="458" w:type="pct"/>
          </w:tcPr>
          <w:p w14:paraId="2623F2B8" w14:textId="7DA52B69" w:rsidR="00B12B43" w:rsidRPr="003D64E7" w:rsidRDefault="00B12B43" w:rsidP="00324105">
            <w:pPr>
              <w:rPr>
                <w:rFonts w:ascii="Times New Roman" w:hAnsi="Times New Roman" w:cs="Times New Roman"/>
                <w:sz w:val="20"/>
                <w:szCs w:val="18"/>
              </w:rPr>
            </w:pPr>
            <w:r w:rsidRPr="003D64E7">
              <w:rPr>
                <w:rFonts w:ascii="Times New Roman" w:hAnsi="Times New Roman" w:cs="Times New Roman"/>
                <w:sz w:val="20"/>
                <w:szCs w:val="18"/>
              </w:rPr>
              <w:t>UGF033_</w:t>
            </w:r>
            <w:r w:rsidR="00324105">
              <w:rPr>
                <w:rFonts w:ascii="Times New Roman" w:hAnsi="Times New Roman" w:cs="Times New Roman"/>
                <w:sz w:val="20"/>
                <w:szCs w:val="18"/>
              </w:rPr>
              <w:t>2</w:t>
            </w:r>
          </w:p>
        </w:tc>
        <w:tc>
          <w:tcPr>
            <w:tcW w:w="489" w:type="pct"/>
          </w:tcPr>
          <w:p w14:paraId="4C2337F6" w14:textId="517FEFDA"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2899</w:t>
            </w:r>
          </w:p>
        </w:tc>
        <w:tc>
          <w:tcPr>
            <w:tcW w:w="694" w:type="pct"/>
          </w:tcPr>
          <w:p w14:paraId="7E26BE44" w14:textId="5FDB526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w:t>
            </w:r>
          </w:p>
        </w:tc>
        <w:tc>
          <w:tcPr>
            <w:tcW w:w="368" w:type="pct"/>
          </w:tcPr>
          <w:p w14:paraId="2F5E381B" w14:textId="19973EA9"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4C9B31F5" w14:textId="76E20996"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78D86F26" w14:textId="1BFD4BC6"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80%</w:t>
            </w:r>
          </w:p>
        </w:tc>
        <w:tc>
          <w:tcPr>
            <w:tcW w:w="408" w:type="pct"/>
          </w:tcPr>
          <w:p w14:paraId="222CFB45" w14:textId="7B8E243A"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32B04049" w14:textId="04BA5C7D"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8018.7</w:t>
            </w:r>
          </w:p>
        </w:tc>
        <w:tc>
          <w:tcPr>
            <w:tcW w:w="409" w:type="pct"/>
          </w:tcPr>
          <w:p w14:paraId="2E9F0F88" w14:textId="0CB97CB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29%</w:t>
            </w:r>
          </w:p>
        </w:tc>
        <w:tc>
          <w:tcPr>
            <w:tcW w:w="620" w:type="pct"/>
          </w:tcPr>
          <w:p w14:paraId="6A625650" w14:textId="703506FC" w:rsidR="00B12B43"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5608FF" w:rsidRPr="003D64E7" w14:paraId="2B303242" w14:textId="599623D0" w:rsidTr="005608FF">
        <w:tc>
          <w:tcPr>
            <w:tcW w:w="458" w:type="pct"/>
          </w:tcPr>
          <w:p w14:paraId="14E4C5F3" w14:textId="53AA42C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UGF037_1</w:t>
            </w:r>
          </w:p>
        </w:tc>
        <w:tc>
          <w:tcPr>
            <w:tcW w:w="489" w:type="pct"/>
          </w:tcPr>
          <w:p w14:paraId="278AAD08" w14:textId="34215DA8"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1642</w:t>
            </w:r>
          </w:p>
        </w:tc>
        <w:tc>
          <w:tcPr>
            <w:tcW w:w="694" w:type="pct"/>
          </w:tcPr>
          <w:p w14:paraId="0E1CD6C3" w14:textId="7BF4A077"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w:t>
            </w:r>
          </w:p>
        </w:tc>
        <w:tc>
          <w:tcPr>
            <w:tcW w:w="368" w:type="pct"/>
          </w:tcPr>
          <w:p w14:paraId="0367BBEE" w14:textId="79264F9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3DA138B5" w14:textId="45188F45"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6D0947C6" w14:textId="352FB28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4.93%</w:t>
            </w:r>
          </w:p>
        </w:tc>
        <w:tc>
          <w:tcPr>
            <w:tcW w:w="408" w:type="pct"/>
          </w:tcPr>
          <w:p w14:paraId="181376D6" w14:textId="7378C2D7"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3DC2A59E" w14:textId="7C7AE260"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492.9</w:t>
            </w:r>
          </w:p>
        </w:tc>
        <w:tc>
          <w:tcPr>
            <w:tcW w:w="409" w:type="pct"/>
          </w:tcPr>
          <w:p w14:paraId="6F5868E0" w14:textId="5901373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16%</w:t>
            </w:r>
          </w:p>
        </w:tc>
        <w:tc>
          <w:tcPr>
            <w:tcW w:w="620" w:type="pct"/>
          </w:tcPr>
          <w:p w14:paraId="6FE8B9DA" w14:textId="6ACE93F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5608FF" w:rsidRPr="003D64E7" w14:paraId="5DC1CE8D" w14:textId="4E2ED17D" w:rsidTr="005608FF">
        <w:tc>
          <w:tcPr>
            <w:tcW w:w="458" w:type="pct"/>
          </w:tcPr>
          <w:p w14:paraId="77EA03E0" w14:textId="3203F1A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UGF037_2</w:t>
            </w:r>
          </w:p>
        </w:tc>
        <w:tc>
          <w:tcPr>
            <w:tcW w:w="489" w:type="pct"/>
          </w:tcPr>
          <w:p w14:paraId="67A39133" w14:textId="7F12B93D"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3049</w:t>
            </w:r>
          </w:p>
        </w:tc>
        <w:tc>
          <w:tcPr>
            <w:tcW w:w="694" w:type="pct"/>
          </w:tcPr>
          <w:p w14:paraId="09062FDE" w14:textId="72BCE2C6"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w:t>
            </w:r>
          </w:p>
        </w:tc>
        <w:tc>
          <w:tcPr>
            <w:tcW w:w="368" w:type="pct"/>
          </w:tcPr>
          <w:p w14:paraId="4D66FF0F" w14:textId="4DC7603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0353D11F" w14:textId="48FF4256"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418A509A" w14:textId="4C3ABDC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4.97%</w:t>
            </w:r>
          </w:p>
        </w:tc>
        <w:tc>
          <w:tcPr>
            <w:tcW w:w="408" w:type="pct"/>
          </w:tcPr>
          <w:p w14:paraId="72430294" w14:textId="7AD79BAD"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0FC6E86C" w14:textId="114B7B3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497.4</w:t>
            </w:r>
          </w:p>
        </w:tc>
        <w:tc>
          <w:tcPr>
            <w:tcW w:w="409" w:type="pct"/>
          </w:tcPr>
          <w:p w14:paraId="5CCF2610" w14:textId="0852FCB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35%</w:t>
            </w:r>
          </w:p>
        </w:tc>
        <w:tc>
          <w:tcPr>
            <w:tcW w:w="620" w:type="pct"/>
          </w:tcPr>
          <w:p w14:paraId="75277476" w14:textId="2CCD50F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5608FF" w:rsidRPr="003D64E7" w14:paraId="11D88BC4" w14:textId="05ABBAB9" w:rsidTr="005608FF">
        <w:tc>
          <w:tcPr>
            <w:tcW w:w="458" w:type="pct"/>
          </w:tcPr>
          <w:p w14:paraId="6200BA64" w14:textId="78613EF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UGF038_1</w:t>
            </w:r>
          </w:p>
        </w:tc>
        <w:tc>
          <w:tcPr>
            <w:tcW w:w="489" w:type="pct"/>
          </w:tcPr>
          <w:p w14:paraId="50FB7534" w14:textId="0C5956B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431</w:t>
            </w:r>
          </w:p>
        </w:tc>
        <w:tc>
          <w:tcPr>
            <w:tcW w:w="694" w:type="pct"/>
          </w:tcPr>
          <w:p w14:paraId="59CC34CA" w14:textId="5354B53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6</w:t>
            </w:r>
          </w:p>
        </w:tc>
        <w:tc>
          <w:tcPr>
            <w:tcW w:w="368" w:type="pct"/>
          </w:tcPr>
          <w:p w14:paraId="0A120E9D" w14:textId="74C3FA0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71C75FB8" w14:textId="639F6BE7"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08B00903" w14:textId="35196ED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w:t>
            </w:r>
          </w:p>
        </w:tc>
        <w:tc>
          <w:tcPr>
            <w:tcW w:w="408" w:type="pct"/>
          </w:tcPr>
          <w:p w14:paraId="6456729B" w14:textId="1F5DED76"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63779F30" w14:textId="17C25D2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275.6</w:t>
            </w:r>
          </w:p>
        </w:tc>
        <w:tc>
          <w:tcPr>
            <w:tcW w:w="409" w:type="pct"/>
          </w:tcPr>
          <w:p w14:paraId="7F22F071" w14:textId="2A4993F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31%</w:t>
            </w:r>
          </w:p>
        </w:tc>
        <w:tc>
          <w:tcPr>
            <w:tcW w:w="620" w:type="pct"/>
          </w:tcPr>
          <w:p w14:paraId="2826F53E" w14:textId="07704629" w:rsidR="00B12B43"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5608FF" w:rsidRPr="003D64E7" w14:paraId="36BB1148" w14:textId="799B218A" w:rsidTr="005608FF">
        <w:tc>
          <w:tcPr>
            <w:tcW w:w="458" w:type="pct"/>
          </w:tcPr>
          <w:p w14:paraId="1F8253B0" w14:textId="11B1B03F"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UGF038_2</w:t>
            </w:r>
          </w:p>
        </w:tc>
        <w:tc>
          <w:tcPr>
            <w:tcW w:w="489" w:type="pct"/>
          </w:tcPr>
          <w:p w14:paraId="65D1493F" w14:textId="5A617AFB"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1499</w:t>
            </w:r>
          </w:p>
        </w:tc>
        <w:tc>
          <w:tcPr>
            <w:tcW w:w="694" w:type="pct"/>
          </w:tcPr>
          <w:p w14:paraId="28F3EC93" w14:textId="73B8355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w:t>
            </w:r>
          </w:p>
        </w:tc>
        <w:tc>
          <w:tcPr>
            <w:tcW w:w="368" w:type="pct"/>
          </w:tcPr>
          <w:p w14:paraId="30C79274" w14:textId="6EEDBD6F"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9502.7</w:t>
            </w:r>
          </w:p>
        </w:tc>
        <w:tc>
          <w:tcPr>
            <w:tcW w:w="409" w:type="pct"/>
          </w:tcPr>
          <w:p w14:paraId="734A37D1" w14:textId="56247483"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014C384D" w14:textId="239CC06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w:t>
            </w:r>
          </w:p>
        </w:tc>
        <w:tc>
          <w:tcPr>
            <w:tcW w:w="408" w:type="pct"/>
          </w:tcPr>
          <w:p w14:paraId="6418A0B0" w14:textId="3C7C398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1FD95B0E" w14:textId="167D2E50"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-246.0</w:t>
            </w:r>
          </w:p>
        </w:tc>
        <w:tc>
          <w:tcPr>
            <w:tcW w:w="409" w:type="pct"/>
          </w:tcPr>
          <w:p w14:paraId="7086E23A" w14:textId="285D34B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15%</w:t>
            </w:r>
          </w:p>
        </w:tc>
        <w:tc>
          <w:tcPr>
            <w:tcW w:w="620" w:type="pct"/>
          </w:tcPr>
          <w:p w14:paraId="4F62990D" w14:textId="4605B0D0"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5608FF" w:rsidRPr="003D64E7" w14:paraId="1EDA6A90" w14:textId="1496738C" w:rsidTr="005608FF">
        <w:tc>
          <w:tcPr>
            <w:tcW w:w="458" w:type="pct"/>
          </w:tcPr>
          <w:p w14:paraId="07E68951" w14:textId="410BFBF6"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UGF039_1</w:t>
            </w:r>
          </w:p>
        </w:tc>
        <w:tc>
          <w:tcPr>
            <w:tcW w:w="489" w:type="pct"/>
          </w:tcPr>
          <w:p w14:paraId="322EA006" w14:textId="68B7E5B8"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324</w:t>
            </w:r>
          </w:p>
        </w:tc>
        <w:tc>
          <w:tcPr>
            <w:tcW w:w="694" w:type="pct"/>
          </w:tcPr>
          <w:p w14:paraId="41BDD77A" w14:textId="7CE29C26"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w:t>
            </w:r>
          </w:p>
        </w:tc>
        <w:tc>
          <w:tcPr>
            <w:tcW w:w="368" w:type="pct"/>
          </w:tcPr>
          <w:p w14:paraId="2B00403C" w14:textId="318930B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751.9</w:t>
            </w:r>
          </w:p>
        </w:tc>
        <w:tc>
          <w:tcPr>
            <w:tcW w:w="409" w:type="pct"/>
          </w:tcPr>
          <w:p w14:paraId="43ACFA44" w14:textId="4AC62A10" w:rsidR="00B12B43" w:rsidRPr="003D64E7" w:rsidRDefault="00324105" w:rsidP="00324105">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4</w:t>
            </w:r>
          </w:p>
        </w:tc>
        <w:tc>
          <w:tcPr>
            <w:tcW w:w="613" w:type="pct"/>
          </w:tcPr>
          <w:p w14:paraId="5E09CC95" w14:textId="7079D69F"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51%</w:t>
            </w:r>
          </w:p>
        </w:tc>
        <w:tc>
          <w:tcPr>
            <w:tcW w:w="408" w:type="pct"/>
          </w:tcPr>
          <w:p w14:paraId="38FA4DB7" w14:textId="04B6D4DF"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75843A4C" w14:textId="5B6677E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383.9</w:t>
            </w:r>
          </w:p>
        </w:tc>
        <w:tc>
          <w:tcPr>
            <w:tcW w:w="409" w:type="pct"/>
          </w:tcPr>
          <w:p w14:paraId="6CBD6720" w14:textId="593AF4E7"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43%</w:t>
            </w:r>
          </w:p>
        </w:tc>
        <w:tc>
          <w:tcPr>
            <w:tcW w:w="620" w:type="pct"/>
          </w:tcPr>
          <w:p w14:paraId="6ADB83F2" w14:textId="295659F4"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53F6D2E6" w14:textId="0261BCB3" w:rsidTr="005608FF">
        <w:tc>
          <w:tcPr>
            <w:tcW w:w="458" w:type="pct"/>
          </w:tcPr>
          <w:p w14:paraId="3A88A277" w14:textId="1546DD97"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UGF039_2</w:t>
            </w:r>
          </w:p>
        </w:tc>
        <w:tc>
          <w:tcPr>
            <w:tcW w:w="489" w:type="pct"/>
          </w:tcPr>
          <w:p w14:paraId="26CD78BD" w14:textId="71F4AB51"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208</w:t>
            </w:r>
          </w:p>
        </w:tc>
        <w:tc>
          <w:tcPr>
            <w:tcW w:w="694" w:type="pct"/>
          </w:tcPr>
          <w:p w14:paraId="339DA568" w14:textId="1C8D4655"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1</w:t>
            </w:r>
          </w:p>
        </w:tc>
        <w:tc>
          <w:tcPr>
            <w:tcW w:w="368" w:type="pct"/>
          </w:tcPr>
          <w:p w14:paraId="41DF49D8" w14:textId="771E3A16"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935.5</w:t>
            </w:r>
          </w:p>
        </w:tc>
        <w:tc>
          <w:tcPr>
            <w:tcW w:w="409" w:type="pct"/>
          </w:tcPr>
          <w:p w14:paraId="2E20ACC0" w14:textId="190A4BD4" w:rsidR="00324105"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4</w:t>
            </w:r>
          </w:p>
        </w:tc>
        <w:tc>
          <w:tcPr>
            <w:tcW w:w="613" w:type="pct"/>
          </w:tcPr>
          <w:p w14:paraId="36900DF4" w14:textId="5A3571CA"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41%</w:t>
            </w:r>
          </w:p>
        </w:tc>
        <w:tc>
          <w:tcPr>
            <w:tcW w:w="408" w:type="pct"/>
          </w:tcPr>
          <w:p w14:paraId="4F741910" w14:textId="75111BAB"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33F26955" w14:textId="05136FCE"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382.1</w:t>
            </w:r>
          </w:p>
        </w:tc>
        <w:tc>
          <w:tcPr>
            <w:tcW w:w="409" w:type="pct"/>
          </w:tcPr>
          <w:p w14:paraId="75BFB8A5" w14:textId="249FA45B"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22%</w:t>
            </w:r>
          </w:p>
        </w:tc>
        <w:tc>
          <w:tcPr>
            <w:tcW w:w="620" w:type="pct"/>
          </w:tcPr>
          <w:p w14:paraId="7A90D426" w14:textId="490ABD43"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5608FF" w:rsidRPr="003D64E7" w14:paraId="5DB6B376" w14:textId="2127ADB2" w:rsidTr="005608FF">
        <w:tc>
          <w:tcPr>
            <w:tcW w:w="458" w:type="pct"/>
          </w:tcPr>
          <w:p w14:paraId="038D14C5" w14:textId="6108545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UGF037_retest</w:t>
            </w:r>
          </w:p>
        </w:tc>
        <w:tc>
          <w:tcPr>
            <w:tcW w:w="489" w:type="pct"/>
          </w:tcPr>
          <w:p w14:paraId="56628AAE" w14:textId="525D3CB5"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2133</w:t>
            </w:r>
          </w:p>
        </w:tc>
        <w:tc>
          <w:tcPr>
            <w:tcW w:w="694" w:type="pct"/>
          </w:tcPr>
          <w:p w14:paraId="1D6F0922" w14:textId="72CFED56"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w:t>
            </w:r>
          </w:p>
        </w:tc>
        <w:tc>
          <w:tcPr>
            <w:tcW w:w="368" w:type="pct"/>
          </w:tcPr>
          <w:p w14:paraId="47BE219C" w14:textId="1D5B874E"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9" w:type="pct"/>
          </w:tcPr>
          <w:p w14:paraId="641C49B7" w14:textId="4530C856" w:rsidR="00B12B43" w:rsidRPr="003D64E7" w:rsidRDefault="00324105" w:rsidP="001C627D">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7</w:t>
            </w:r>
          </w:p>
        </w:tc>
        <w:tc>
          <w:tcPr>
            <w:tcW w:w="613" w:type="pct"/>
          </w:tcPr>
          <w:p w14:paraId="2C44EED6" w14:textId="7C2BC54B"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w:t>
            </w:r>
          </w:p>
        </w:tc>
        <w:tc>
          <w:tcPr>
            <w:tcW w:w="408" w:type="pct"/>
          </w:tcPr>
          <w:p w14:paraId="6B8B5D28" w14:textId="1B505F91"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5C81CA6E" w14:textId="55B4E7DC"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239.9</w:t>
            </w:r>
          </w:p>
        </w:tc>
        <w:tc>
          <w:tcPr>
            <w:tcW w:w="409" w:type="pct"/>
          </w:tcPr>
          <w:p w14:paraId="7A3FC462" w14:textId="582FE2E3" w:rsidR="00B12B43" w:rsidRPr="003D64E7" w:rsidRDefault="00B12B43" w:rsidP="001C627D">
            <w:pPr>
              <w:rPr>
                <w:rFonts w:ascii="Times New Roman" w:hAnsi="Times New Roman" w:cs="Times New Roman"/>
                <w:sz w:val="20"/>
                <w:szCs w:val="18"/>
              </w:rPr>
            </w:pPr>
            <w:r w:rsidRPr="003D64E7">
              <w:rPr>
                <w:rFonts w:ascii="Times New Roman" w:hAnsi="Times New Roman" w:cs="Times New Roman"/>
                <w:sz w:val="20"/>
                <w:szCs w:val="18"/>
              </w:rPr>
              <w:t>24%</w:t>
            </w:r>
          </w:p>
        </w:tc>
        <w:tc>
          <w:tcPr>
            <w:tcW w:w="620" w:type="pct"/>
          </w:tcPr>
          <w:p w14:paraId="0A3F41AF" w14:textId="794049F7" w:rsidR="00B12B43" w:rsidRPr="003D64E7" w:rsidRDefault="00B12B43" w:rsidP="001C627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2D8ADB06" w14:textId="37C79D02" w:rsidTr="005608FF">
        <w:tc>
          <w:tcPr>
            <w:tcW w:w="458" w:type="pct"/>
          </w:tcPr>
          <w:p w14:paraId="6DEAD846" w14:textId="4A10ECFF"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UGF039</w:t>
            </w:r>
            <w:r w:rsidRPr="003D64E7">
              <w:rPr>
                <w:rFonts w:ascii="Times New Roman" w:hAnsi="Times New Roman" w:cs="Times New Roman"/>
                <w:sz w:val="20"/>
                <w:szCs w:val="18"/>
              </w:rPr>
              <w:lastRenderedPageBreak/>
              <w:t>_retest</w:t>
            </w:r>
          </w:p>
        </w:tc>
        <w:tc>
          <w:tcPr>
            <w:tcW w:w="489" w:type="pct"/>
          </w:tcPr>
          <w:p w14:paraId="6577DE07" w14:textId="5DEED660"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lastRenderedPageBreak/>
              <w:t>31</w:t>
            </w:r>
          </w:p>
        </w:tc>
        <w:tc>
          <w:tcPr>
            <w:tcW w:w="694" w:type="pct"/>
          </w:tcPr>
          <w:p w14:paraId="428DA243" w14:textId="2DD100DE"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1</w:t>
            </w:r>
          </w:p>
        </w:tc>
        <w:tc>
          <w:tcPr>
            <w:tcW w:w="368" w:type="pct"/>
          </w:tcPr>
          <w:p w14:paraId="4E96B782" w14:textId="5B628DFB"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190.3</w:t>
            </w:r>
          </w:p>
        </w:tc>
        <w:tc>
          <w:tcPr>
            <w:tcW w:w="409" w:type="pct"/>
          </w:tcPr>
          <w:p w14:paraId="070AE7E6" w14:textId="5451166E" w:rsidR="00324105" w:rsidRPr="003D64E7" w:rsidRDefault="00324105" w:rsidP="003937F4">
            <w:pPr>
              <w:rPr>
                <w:rFonts w:ascii="Times New Roman" w:hAnsi="Times New Roman" w:cs="Times New Roman"/>
                <w:sz w:val="20"/>
                <w:szCs w:val="18"/>
              </w:rPr>
            </w:pPr>
            <w:r>
              <w:rPr>
                <w:rFonts w:ascii="Times New Roman" w:hAnsi="Times New Roman" w:cs="Times New Roman"/>
                <w:sz w:val="20"/>
                <w:szCs w:val="18"/>
              </w:rPr>
              <w:t>5</w:t>
            </w:r>
            <w:r w:rsidRPr="003D64E7">
              <w:rPr>
                <w:rFonts w:ascii="Times New Roman" w:hAnsi="Times New Roman" w:cs="Times New Roman"/>
                <w:sz w:val="20"/>
                <w:szCs w:val="18"/>
              </w:rPr>
              <w:t>×10</w:t>
            </w:r>
            <w:r>
              <w:rPr>
                <w:rFonts w:ascii="Times New Roman" w:hAnsi="Times New Roman" w:cs="Times New Roman"/>
                <w:sz w:val="20"/>
                <w:szCs w:val="18"/>
                <w:vertAlign w:val="superscript"/>
              </w:rPr>
              <w:t>4</w:t>
            </w:r>
          </w:p>
        </w:tc>
        <w:tc>
          <w:tcPr>
            <w:tcW w:w="613" w:type="pct"/>
          </w:tcPr>
          <w:p w14:paraId="486F04B9" w14:textId="533C60CE"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21%</w:t>
            </w:r>
          </w:p>
        </w:tc>
        <w:tc>
          <w:tcPr>
            <w:tcW w:w="408" w:type="pct"/>
          </w:tcPr>
          <w:p w14:paraId="66150073" w14:textId="2C5F52DA"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4EBF3469" w14:textId="182FBB57"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40.1</w:t>
            </w:r>
          </w:p>
        </w:tc>
        <w:tc>
          <w:tcPr>
            <w:tcW w:w="409" w:type="pct"/>
          </w:tcPr>
          <w:p w14:paraId="184A8AEC" w14:textId="64D5BB4C"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16%</w:t>
            </w:r>
          </w:p>
        </w:tc>
        <w:tc>
          <w:tcPr>
            <w:tcW w:w="620" w:type="pct"/>
          </w:tcPr>
          <w:p w14:paraId="7FDF25AC" w14:textId="21AA1FCA" w:rsidR="00324105" w:rsidRPr="003D64E7" w:rsidRDefault="00324105" w:rsidP="001C627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lastRenderedPageBreak/>
              <w:t>Accudrop</w:t>
            </w:r>
            <w:proofErr w:type="spellEnd"/>
            <w:r w:rsidRPr="003D64E7">
              <w:rPr>
                <w:rFonts w:ascii="Times New Roman" w:hAnsi="Times New Roman" w:cs="Times New Roman"/>
                <w:sz w:val="20"/>
                <w:szCs w:val="18"/>
              </w:rPr>
              <w:t>%</w:t>
            </w:r>
          </w:p>
        </w:tc>
      </w:tr>
    </w:tbl>
    <w:p w14:paraId="1B34FDA3" w14:textId="77777777" w:rsidR="009E732F" w:rsidRPr="009817C3" w:rsidRDefault="009E732F" w:rsidP="001C627D">
      <w:pPr>
        <w:spacing w:after="0" w:line="240" w:lineRule="auto"/>
        <w:rPr>
          <w:rFonts w:ascii="Times New Roman" w:hAnsi="Times New Roman" w:cs="Times New Roman"/>
          <w:b/>
          <w:szCs w:val="20"/>
        </w:rPr>
      </w:pPr>
    </w:p>
    <w:p w14:paraId="4CF5C1FE" w14:textId="77777777" w:rsidR="009817C3" w:rsidRDefault="009817C3" w:rsidP="001C627D">
      <w:pPr>
        <w:spacing w:after="0" w:line="240" w:lineRule="auto"/>
        <w:rPr>
          <w:rFonts w:ascii="Times New Roman" w:hAnsi="Times New Roman" w:cs="Times New Roman"/>
          <w:sz w:val="20"/>
          <w:szCs w:val="20"/>
        </w:rPr>
      </w:pPr>
    </w:p>
    <w:p w14:paraId="0B980143" w14:textId="3DD7028B" w:rsidR="00DE11AE" w:rsidRDefault="00DE11AE" w:rsidP="00DE11AE">
      <w:pPr>
        <w:spacing w:after="0" w:line="240" w:lineRule="auto"/>
        <w:rPr>
          <w:rFonts w:ascii="Times New Roman" w:hAnsi="Times New Roman" w:cs="Times New Roman"/>
          <w:szCs w:val="20"/>
        </w:rPr>
      </w:pPr>
      <w:r w:rsidRPr="00EB4D5A">
        <w:rPr>
          <w:rFonts w:ascii="Times New Roman" w:hAnsi="Times New Roman" w:cs="Times New Roman"/>
          <w:b/>
          <w:szCs w:val="20"/>
        </w:rPr>
        <w:t>Table S</w:t>
      </w:r>
      <w:r>
        <w:rPr>
          <w:rFonts w:ascii="Times New Roman" w:hAnsi="Times New Roman" w:cs="Times New Roman"/>
          <w:b/>
          <w:szCs w:val="20"/>
        </w:rPr>
        <w:t>8.</w:t>
      </w:r>
      <w:r>
        <w:rPr>
          <w:rFonts w:ascii="Times New Roman" w:hAnsi="Times New Roman" w:cs="Times New Roman"/>
          <w:szCs w:val="20"/>
        </w:rPr>
        <w:t xml:space="preserve"> </w:t>
      </w:r>
      <w:r w:rsidR="008235C1">
        <w:rPr>
          <w:rFonts w:ascii="Times New Roman" w:hAnsi="Times New Roman" w:cs="Times New Roman"/>
          <w:szCs w:val="20"/>
        </w:rPr>
        <w:t>Susceptibility reporting parameters</w:t>
      </w:r>
      <w:r>
        <w:rPr>
          <w:rFonts w:ascii="Times New Roman" w:hAnsi="Times New Roman" w:cs="Times New Roman"/>
          <w:szCs w:val="20"/>
        </w:rPr>
        <w:t xml:space="preserve"> for </w:t>
      </w:r>
      <w:r w:rsidR="00B917CD">
        <w:rPr>
          <w:rFonts w:ascii="Times New Roman" w:hAnsi="Times New Roman" w:cs="Times New Roman"/>
          <w:szCs w:val="20"/>
        </w:rPr>
        <w:t>CIP</w:t>
      </w:r>
      <w:r>
        <w:rPr>
          <w:rFonts w:ascii="Times New Roman" w:hAnsi="Times New Roman" w:cs="Times New Roman"/>
          <w:szCs w:val="20"/>
        </w:rPr>
        <w:t xml:space="preserve"> results from MCW direct-from-specimen AST clinical feasibility study.</w:t>
      </w:r>
    </w:p>
    <w:tbl>
      <w:tblPr>
        <w:tblStyle w:val="TableGrid"/>
        <w:tblW w:w="5000" w:type="pct"/>
        <w:tblLayout w:type="fixed"/>
        <w:tblLook w:val="04A0" w:firstRow="1" w:lastRow="0" w:firstColumn="1" w:lastColumn="0" w:noHBand="0" w:noVBand="1"/>
      </w:tblPr>
      <w:tblGrid>
        <w:gridCol w:w="1009"/>
        <w:gridCol w:w="1082"/>
        <w:gridCol w:w="1529"/>
        <w:gridCol w:w="720"/>
        <w:gridCol w:w="989"/>
        <w:gridCol w:w="1351"/>
        <w:gridCol w:w="901"/>
        <w:gridCol w:w="1170"/>
        <w:gridCol w:w="899"/>
        <w:gridCol w:w="1366"/>
      </w:tblGrid>
      <w:tr w:rsidR="00F600C4" w:rsidRPr="003D64E7" w14:paraId="372135B4" w14:textId="7A25FE1D" w:rsidTr="00F600C4">
        <w:tc>
          <w:tcPr>
            <w:tcW w:w="458" w:type="pct"/>
          </w:tcPr>
          <w:p w14:paraId="61751498" w14:textId="77777777" w:rsidR="009E732F" w:rsidRPr="003D64E7" w:rsidRDefault="009E732F" w:rsidP="00B917CD">
            <w:pPr>
              <w:rPr>
                <w:rFonts w:ascii="Times New Roman" w:hAnsi="Times New Roman" w:cs="Times New Roman"/>
                <w:b/>
                <w:sz w:val="20"/>
                <w:szCs w:val="18"/>
              </w:rPr>
            </w:pPr>
            <w:r w:rsidRPr="003D64E7">
              <w:rPr>
                <w:rFonts w:ascii="Times New Roman" w:hAnsi="Times New Roman" w:cs="Times New Roman"/>
                <w:b/>
                <w:sz w:val="20"/>
                <w:szCs w:val="18"/>
              </w:rPr>
              <w:t>Sample</w:t>
            </w:r>
          </w:p>
        </w:tc>
        <w:tc>
          <w:tcPr>
            <w:tcW w:w="491" w:type="pct"/>
          </w:tcPr>
          <w:p w14:paraId="63A40054" w14:textId="77777777" w:rsidR="009E732F" w:rsidRPr="003D64E7" w:rsidRDefault="009E732F"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Max.drop</w:t>
            </w:r>
            <w:proofErr w:type="spellEnd"/>
          </w:p>
        </w:tc>
        <w:tc>
          <w:tcPr>
            <w:tcW w:w="694" w:type="pct"/>
          </w:tcPr>
          <w:p w14:paraId="25AD930C" w14:textId="77777777" w:rsidR="009E732F" w:rsidRPr="003D64E7" w:rsidRDefault="009E732F"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SW#MaxDrop</w:t>
            </w:r>
            <w:proofErr w:type="spellEnd"/>
          </w:p>
        </w:tc>
        <w:tc>
          <w:tcPr>
            <w:tcW w:w="327" w:type="pct"/>
          </w:tcPr>
          <w:p w14:paraId="0EEF08DB" w14:textId="77777777" w:rsidR="009E732F" w:rsidRPr="003D64E7" w:rsidRDefault="009E732F" w:rsidP="00B917CD">
            <w:pPr>
              <w:rPr>
                <w:rFonts w:ascii="Times New Roman" w:hAnsi="Times New Roman" w:cs="Times New Roman"/>
                <w:b/>
                <w:sz w:val="20"/>
                <w:szCs w:val="18"/>
              </w:rPr>
            </w:pPr>
            <w:r w:rsidRPr="003D64E7">
              <w:rPr>
                <w:rFonts w:ascii="Times New Roman" w:hAnsi="Times New Roman" w:cs="Times New Roman"/>
                <w:b/>
                <w:sz w:val="20"/>
                <w:szCs w:val="18"/>
              </w:rPr>
              <w:t>GC</w:t>
            </w:r>
          </w:p>
        </w:tc>
        <w:tc>
          <w:tcPr>
            <w:tcW w:w="449" w:type="pct"/>
          </w:tcPr>
          <w:p w14:paraId="033376B4" w14:textId="77777777" w:rsidR="009E732F" w:rsidRPr="003D64E7" w:rsidRDefault="009E732F"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uLoad</w:t>
            </w:r>
            <w:proofErr w:type="spellEnd"/>
          </w:p>
        </w:tc>
        <w:tc>
          <w:tcPr>
            <w:tcW w:w="613" w:type="pct"/>
          </w:tcPr>
          <w:p w14:paraId="685D9342" w14:textId="77777777" w:rsidR="009E732F" w:rsidRPr="003D64E7" w:rsidRDefault="009E732F"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AccuDrop</w:t>
            </w:r>
            <w:proofErr w:type="spellEnd"/>
            <w:r w:rsidRPr="003D64E7">
              <w:rPr>
                <w:rFonts w:ascii="Times New Roman" w:hAnsi="Times New Roman" w:cs="Times New Roman"/>
                <w:b/>
                <w:sz w:val="20"/>
                <w:szCs w:val="18"/>
              </w:rPr>
              <w:t>%</w:t>
            </w:r>
          </w:p>
        </w:tc>
        <w:tc>
          <w:tcPr>
            <w:tcW w:w="409" w:type="pct"/>
          </w:tcPr>
          <w:p w14:paraId="68E729D6" w14:textId="77777777" w:rsidR="009E732F" w:rsidRPr="003D64E7" w:rsidRDefault="009E732F" w:rsidP="00B917CD">
            <w:pPr>
              <w:rPr>
                <w:rFonts w:ascii="Times New Roman" w:hAnsi="Times New Roman" w:cs="Times New Roman"/>
                <w:b/>
                <w:sz w:val="20"/>
                <w:szCs w:val="18"/>
              </w:rPr>
            </w:pPr>
            <w:r w:rsidRPr="003D64E7">
              <w:rPr>
                <w:rFonts w:ascii="Times New Roman" w:hAnsi="Times New Roman" w:cs="Times New Roman"/>
                <w:b/>
                <w:sz w:val="20"/>
                <w:szCs w:val="18"/>
              </w:rPr>
              <w:t>Plateau</w:t>
            </w:r>
          </w:p>
        </w:tc>
        <w:tc>
          <w:tcPr>
            <w:tcW w:w="531" w:type="pct"/>
          </w:tcPr>
          <w:p w14:paraId="073CE5F1" w14:textId="77777777" w:rsidR="009E732F" w:rsidRPr="003D64E7" w:rsidRDefault="009E732F"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AccuDrop</w:t>
            </w:r>
            <w:proofErr w:type="spellEnd"/>
          </w:p>
        </w:tc>
        <w:tc>
          <w:tcPr>
            <w:tcW w:w="408" w:type="pct"/>
          </w:tcPr>
          <w:p w14:paraId="464DF0F1" w14:textId="77777777" w:rsidR="009E732F" w:rsidRPr="003D64E7" w:rsidRDefault="009E732F" w:rsidP="00B917CD">
            <w:pPr>
              <w:rPr>
                <w:rFonts w:ascii="Times New Roman" w:hAnsi="Times New Roman" w:cs="Times New Roman"/>
                <w:b/>
                <w:sz w:val="20"/>
                <w:szCs w:val="18"/>
              </w:rPr>
            </w:pPr>
            <w:r w:rsidRPr="003D64E7">
              <w:rPr>
                <w:rFonts w:ascii="Times New Roman" w:hAnsi="Times New Roman" w:cs="Times New Roman"/>
                <w:b/>
                <w:sz w:val="20"/>
                <w:szCs w:val="18"/>
              </w:rPr>
              <w:t>Drop%</w:t>
            </w:r>
          </w:p>
        </w:tc>
        <w:tc>
          <w:tcPr>
            <w:tcW w:w="621" w:type="pct"/>
          </w:tcPr>
          <w:p w14:paraId="1E92A675" w14:textId="7347C7C8" w:rsidR="009E732F" w:rsidRPr="003D64E7" w:rsidRDefault="00F600C4" w:rsidP="00B917CD">
            <w:pPr>
              <w:rPr>
                <w:rFonts w:ascii="Times New Roman" w:hAnsi="Times New Roman" w:cs="Times New Roman"/>
                <w:b/>
                <w:sz w:val="20"/>
                <w:szCs w:val="18"/>
              </w:rPr>
            </w:pPr>
            <w:r>
              <w:rPr>
                <w:rFonts w:ascii="Times New Roman" w:hAnsi="Times New Roman" w:cs="Times New Roman"/>
                <w:b/>
                <w:sz w:val="20"/>
                <w:szCs w:val="18"/>
              </w:rPr>
              <w:t>Determining parameter</w:t>
            </w:r>
          </w:p>
        </w:tc>
      </w:tr>
      <w:tr w:rsidR="00F600C4" w:rsidRPr="003D64E7" w14:paraId="7E9630EA" w14:textId="7B089D02" w:rsidTr="00F600C4">
        <w:tc>
          <w:tcPr>
            <w:tcW w:w="458" w:type="pct"/>
          </w:tcPr>
          <w:p w14:paraId="1016004D" w14:textId="7777777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UGF021_1</w:t>
            </w:r>
          </w:p>
        </w:tc>
        <w:tc>
          <w:tcPr>
            <w:tcW w:w="491" w:type="pct"/>
          </w:tcPr>
          <w:p w14:paraId="37164F82" w14:textId="1A7E838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1656</w:t>
            </w:r>
          </w:p>
        </w:tc>
        <w:tc>
          <w:tcPr>
            <w:tcW w:w="694" w:type="pct"/>
          </w:tcPr>
          <w:p w14:paraId="6DF4F747" w14:textId="05576374"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w:t>
            </w:r>
          </w:p>
        </w:tc>
        <w:tc>
          <w:tcPr>
            <w:tcW w:w="327" w:type="pct"/>
          </w:tcPr>
          <w:p w14:paraId="69BF62D0" w14:textId="048EFDD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6E3EC7B6" w14:textId="15B889BA" w:rsidR="009E732F" w:rsidRPr="003D64E7" w:rsidRDefault="009E732F" w:rsidP="00B917CD">
            <w:pPr>
              <w:rPr>
                <w:rFonts w:ascii="Times New Roman" w:hAnsi="Times New Roman" w:cs="Times New Roman"/>
                <w:sz w:val="20"/>
                <w:szCs w:val="18"/>
                <w:vertAlign w:val="superscript"/>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79807E82" w14:textId="1030D65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20%</w:t>
            </w:r>
          </w:p>
        </w:tc>
        <w:tc>
          <w:tcPr>
            <w:tcW w:w="409" w:type="pct"/>
          </w:tcPr>
          <w:p w14:paraId="518248EC" w14:textId="47FDA09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0E345DC7" w14:textId="3CA3834F"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1982</w:t>
            </w:r>
          </w:p>
        </w:tc>
        <w:tc>
          <w:tcPr>
            <w:tcW w:w="408" w:type="pct"/>
          </w:tcPr>
          <w:p w14:paraId="09FE5F2E" w14:textId="35F129D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81%</w:t>
            </w:r>
          </w:p>
        </w:tc>
        <w:tc>
          <w:tcPr>
            <w:tcW w:w="621" w:type="pct"/>
          </w:tcPr>
          <w:p w14:paraId="147C5302" w14:textId="396D067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69141836" w14:textId="0089422E" w:rsidTr="00F600C4">
        <w:tc>
          <w:tcPr>
            <w:tcW w:w="458" w:type="pct"/>
          </w:tcPr>
          <w:p w14:paraId="62DF6C9A" w14:textId="7777777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UGF021_2</w:t>
            </w:r>
          </w:p>
        </w:tc>
        <w:tc>
          <w:tcPr>
            <w:tcW w:w="491" w:type="pct"/>
          </w:tcPr>
          <w:p w14:paraId="305649DB" w14:textId="6F981CB8"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4844</w:t>
            </w:r>
          </w:p>
        </w:tc>
        <w:tc>
          <w:tcPr>
            <w:tcW w:w="694" w:type="pct"/>
          </w:tcPr>
          <w:p w14:paraId="795C1E56" w14:textId="5DAFA94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w:t>
            </w:r>
          </w:p>
        </w:tc>
        <w:tc>
          <w:tcPr>
            <w:tcW w:w="327" w:type="pct"/>
          </w:tcPr>
          <w:p w14:paraId="5E04C9E4" w14:textId="2D9AE8C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78C22B62" w14:textId="4FC26F6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4C073C99" w14:textId="14461173"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75%</w:t>
            </w:r>
          </w:p>
        </w:tc>
        <w:tc>
          <w:tcPr>
            <w:tcW w:w="409" w:type="pct"/>
          </w:tcPr>
          <w:p w14:paraId="4CAC85EF" w14:textId="32D180E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119AFF30" w14:textId="0AE3F393"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7505</w:t>
            </w:r>
          </w:p>
        </w:tc>
        <w:tc>
          <w:tcPr>
            <w:tcW w:w="408" w:type="pct"/>
          </w:tcPr>
          <w:p w14:paraId="023C945B" w14:textId="1D76E98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48%</w:t>
            </w:r>
          </w:p>
        </w:tc>
        <w:tc>
          <w:tcPr>
            <w:tcW w:w="621" w:type="pct"/>
          </w:tcPr>
          <w:p w14:paraId="2CBC9902" w14:textId="104E4642"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F600C4" w:rsidRPr="003D64E7" w14:paraId="29BABC3B" w14:textId="5A46A157" w:rsidTr="00F600C4">
        <w:tc>
          <w:tcPr>
            <w:tcW w:w="458" w:type="pct"/>
          </w:tcPr>
          <w:p w14:paraId="42F1AF74" w14:textId="7777777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UGF023_1</w:t>
            </w:r>
          </w:p>
        </w:tc>
        <w:tc>
          <w:tcPr>
            <w:tcW w:w="491" w:type="pct"/>
          </w:tcPr>
          <w:p w14:paraId="4CE4CBD5" w14:textId="424586B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120</w:t>
            </w:r>
          </w:p>
        </w:tc>
        <w:tc>
          <w:tcPr>
            <w:tcW w:w="694" w:type="pct"/>
          </w:tcPr>
          <w:p w14:paraId="006C8A4B" w14:textId="36FD146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w:t>
            </w:r>
          </w:p>
        </w:tc>
        <w:tc>
          <w:tcPr>
            <w:tcW w:w="327" w:type="pct"/>
          </w:tcPr>
          <w:p w14:paraId="5F01FF8A" w14:textId="2AE0C88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6AB535FC" w14:textId="3F87090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44E4FC95" w14:textId="3E9E51A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w:t>
            </w:r>
          </w:p>
        </w:tc>
        <w:tc>
          <w:tcPr>
            <w:tcW w:w="409" w:type="pct"/>
          </w:tcPr>
          <w:p w14:paraId="1FBAB985" w14:textId="7CC9498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596BF18A" w14:textId="66040D6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280</w:t>
            </w:r>
          </w:p>
        </w:tc>
        <w:tc>
          <w:tcPr>
            <w:tcW w:w="408" w:type="pct"/>
          </w:tcPr>
          <w:p w14:paraId="1D1E2D40" w14:textId="280D6568"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30%</w:t>
            </w:r>
          </w:p>
        </w:tc>
        <w:tc>
          <w:tcPr>
            <w:tcW w:w="621" w:type="pct"/>
          </w:tcPr>
          <w:p w14:paraId="62A8741D" w14:textId="7BB0D9AA"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r w:rsidR="00DD7A5D">
              <w:rPr>
                <w:rFonts w:ascii="Times New Roman" w:hAnsi="Times New Roman" w:cs="Times New Roman"/>
                <w:sz w:val="20"/>
                <w:szCs w:val="18"/>
              </w:rPr>
              <w:t>%</w:t>
            </w:r>
          </w:p>
        </w:tc>
      </w:tr>
      <w:tr w:rsidR="00F600C4" w:rsidRPr="003D64E7" w14:paraId="62A0B122" w14:textId="737B552C" w:rsidTr="00F600C4">
        <w:tc>
          <w:tcPr>
            <w:tcW w:w="458" w:type="pct"/>
          </w:tcPr>
          <w:p w14:paraId="7BD3DDF3" w14:textId="7777777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UGF023_2</w:t>
            </w:r>
          </w:p>
        </w:tc>
        <w:tc>
          <w:tcPr>
            <w:tcW w:w="491" w:type="pct"/>
          </w:tcPr>
          <w:p w14:paraId="09F6AE2A" w14:textId="49D84DA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412</w:t>
            </w:r>
          </w:p>
        </w:tc>
        <w:tc>
          <w:tcPr>
            <w:tcW w:w="694" w:type="pct"/>
          </w:tcPr>
          <w:p w14:paraId="57843089" w14:textId="2605966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w:t>
            </w:r>
          </w:p>
        </w:tc>
        <w:tc>
          <w:tcPr>
            <w:tcW w:w="327" w:type="pct"/>
          </w:tcPr>
          <w:p w14:paraId="0546E937" w14:textId="0C79994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0C6D969C" w14:textId="269B919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633797EA" w14:textId="0348722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8.4%</w:t>
            </w:r>
          </w:p>
        </w:tc>
        <w:tc>
          <w:tcPr>
            <w:tcW w:w="409" w:type="pct"/>
          </w:tcPr>
          <w:p w14:paraId="66CBE384" w14:textId="2A4A288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36E4344B" w14:textId="4483927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837</w:t>
            </w:r>
          </w:p>
        </w:tc>
        <w:tc>
          <w:tcPr>
            <w:tcW w:w="408" w:type="pct"/>
          </w:tcPr>
          <w:p w14:paraId="6BB6E5F4" w14:textId="5A4DF05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39.9%</w:t>
            </w:r>
          </w:p>
        </w:tc>
        <w:tc>
          <w:tcPr>
            <w:tcW w:w="621" w:type="pct"/>
          </w:tcPr>
          <w:p w14:paraId="5D7F749D" w14:textId="2E89E8B3"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r w:rsidR="00DD7A5D">
              <w:rPr>
                <w:rFonts w:ascii="Times New Roman" w:hAnsi="Times New Roman" w:cs="Times New Roman"/>
                <w:sz w:val="20"/>
                <w:szCs w:val="18"/>
              </w:rPr>
              <w:t>%</w:t>
            </w:r>
          </w:p>
        </w:tc>
      </w:tr>
      <w:tr w:rsidR="00F600C4" w:rsidRPr="003D64E7" w14:paraId="49B9236E" w14:textId="7DA99FFF" w:rsidTr="00F600C4">
        <w:tc>
          <w:tcPr>
            <w:tcW w:w="458" w:type="pct"/>
          </w:tcPr>
          <w:p w14:paraId="49B849FB" w14:textId="7777777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UGF024_1</w:t>
            </w:r>
          </w:p>
        </w:tc>
        <w:tc>
          <w:tcPr>
            <w:tcW w:w="491" w:type="pct"/>
          </w:tcPr>
          <w:p w14:paraId="3DFAF9DA" w14:textId="25CE82E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1501</w:t>
            </w:r>
          </w:p>
        </w:tc>
        <w:tc>
          <w:tcPr>
            <w:tcW w:w="694" w:type="pct"/>
          </w:tcPr>
          <w:p w14:paraId="604FE79A" w14:textId="3F68C4F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w:t>
            </w:r>
          </w:p>
        </w:tc>
        <w:tc>
          <w:tcPr>
            <w:tcW w:w="327" w:type="pct"/>
          </w:tcPr>
          <w:p w14:paraId="7474DCC1" w14:textId="2FFA9934"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4245C1D6" w14:textId="298D9AB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092A13F9" w14:textId="613C010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20%</w:t>
            </w:r>
          </w:p>
        </w:tc>
        <w:tc>
          <w:tcPr>
            <w:tcW w:w="409" w:type="pct"/>
          </w:tcPr>
          <w:p w14:paraId="2E4CFA25" w14:textId="5116AE5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5A252A3E" w14:textId="0697D6B3"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2019</w:t>
            </w:r>
          </w:p>
        </w:tc>
        <w:tc>
          <w:tcPr>
            <w:tcW w:w="408" w:type="pct"/>
          </w:tcPr>
          <w:p w14:paraId="5ED26D54" w14:textId="7897136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15%</w:t>
            </w:r>
          </w:p>
        </w:tc>
        <w:tc>
          <w:tcPr>
            <w:tcW w:w="621" w:type="pct"/>
          </w:tcPr>
          <w:p w14:paraId="6F6BE83A" w14:textId="0943A19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223E804D" w14:textId="19B8FD2C" w:rsidTr="00F600C4">
        <w:tc>
          <w:tcPr>
            <w:tcW w:w="458" w:type="pct"/>
          </w:tcPr>
          <w:p w14:paraId="5E910CB9" w14:textId="7777777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UGF025_1</w:t>
            </w:r>
          </w:p>
        </w:tc>
        <w:tc>
          <w:tcPr>
            <w:tcW w:w="491" w:type="pct"/>
          </w:tcPr>
          <w:p w14:paraId="7DA20645" w14:textId="61946C88"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7534</w:t>
            </w:r>
          </w:p>
        </w:tc>
        <w:tc>
          <w:tcPr>
            <w:tcW w:w="694" w:type="pct"/>
          </w:tcPr>
          <w:p w14:paraId="4BD788F1" w14:textId="31590AC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26AD5367" w14:textId="3BD43A4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626565B1" w14:textId="211D75C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66FB17E2" w14:textId="0E4C2B44"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90%</w:t>
            </w:r>
          </w:p>
        </w:tc>
        <w:tc>
          <w:tcPr>
            <w:tcW w:w="409" w:type="pct"/>
          </w:tcPr>
          <w:p w14:paraId="49D0181C" w14:textId="6E2B017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4F39D04C" w14:textId="0A144C3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8989</w:t>
            </w:r>
          </w:p>
        </w:tc>
        <w:tc>
          <w:tcPr>
            <w:tcW w:w="408" w:type="pct"/>
          </w:tcPr>
          <w:p w14:paraId="77F8E38D" w14:textId="757A275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75%</w:t>
            </w:r>
          </w:p>
        </w:tc>
        <w:tc>
          <w:tcPr>
            <w:tcW w:w="621" w:type="pct"/>
          </w:tcPr>
          <w:p w14:paraId="68D53D73" w14:textId="0299C32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1A9DF66A" w14:textId="57A35505" w:rsidTr="00F600C4">
        <w:tc>
          <w:tcPr>
            <w:tcW w:w="458" w:type="pct"/>
          </w:tcPr>
          <w:p w14:paraId="52CCC8FD" w14:textId="7777777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UGF026_1</w:t>
            </w:r>
          </w:p>
        </w:tc>
        <w:tc>
          <w:tcPr>
            <w:tcW w:w="491" w:type="pct"/>
          </w:tcPr>
          <w:p w14:paraId="15476289" w14:textId="2F7960A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542</w:t>
            </w:r>
          </w:p>
        </w:tc>
        <w:tc>
          <w:tcPr>
            <w:tcW w:w="694" w:type="pct"/>
          </w:tcPr>
          <w:p w14:paraId="6E9BE654" w14:textId="3FFE4B7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w:t>
            </w:r>
          </w:p>
        </w:tc>
        <w:tc>
          <w:tcPr>
            <w:tcW w:w="327" w:type="pct"/>
          </w:tcPr>
          <w:p w14:paraId="6DE00612" w14:textId="57CBABB3"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4655CD69" w14:textId="0FCF7E5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64B60C22" w14:textId="1183C95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w:t>
            </w:r>
          </w:p>
        </w:tc>
        <w:tc>
          <w:tcPr>
            <w:tcW w:w="409" w:type="pct"/>
          </w:tcPr>
          <w:p w14:paraId="36FC7022" w14:textId="02E4257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0D66A4E4" w14:textId="47BCED3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615</w:t>
            </w:r>
          </w:p>
        </w:tc>
        <w:tc>
          <w:tcPr>
            <w:tcW w:w="408" w:type="pct"/>
          </w:tcPr>
          <w:p w14:paraId="35D07ED1" w14:textId="50CE12D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82%</w:t>
            </w:r>
          </w:p>
        </w:tc>
        <w:tc>
          <w:tcPr>
            <w:tcW w:w="621" w:type="pct"/>
          </w:tcPr>
          <w:p w14:paraId="30017E67" w14:textId="5FE00DE6"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F600C4" w:rsidRPr="003D64E7" w14:paraId="57799D6F" w14:textId="445B0A3D" w:rsidTr="00F600C4">
        <w:tc>
          <w:tcPr>
            <w:tcW w:w="458" w:type="pct"/>
          </w:tcPr>
          <w:p w14:paraId="3902F5DC" w14:textId="7777777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UGF028_1</w:t>
            </w:r>
          </w:p>
        </w:tc>
        <w:tc>
          <w:tcPr>
            <w:tcW w:w="491" w:type="pct"/>
          </w:tcPr>
          <w:p w14:paraId="419EB8FC" w14:textId="4AC18D5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737</w:t>
            </w:r>
          </w:p>
        </w:tc>
        <w:tc>
          <w:tcPr>
            <w:tcW w:w="694" w:type="pct"/>
          </w:tcPr>
          <w:p w14:paraId="012B8101" w14:textId="19A27E7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w:t>
            </w:r>
          </w:p>
        </w:tc>
        <w:tc>
          <w:tcPr>
            <w:tcW w:w="327" w:type="pct"/>
          </w:tcPr>
          <w:p w14:paraId="7D00B496" w14:textId="3B86D4EF"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1F1CEBA9" w14:textId="7FA8D72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33897981" w14:textId="5E2975E4"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w:t>
            </w:r>
          </w:p>
        </w:tc>
        <w:tc>
          <w:tcPr>
            <w:tcW w:w="409" w:type="pct"/>
          </w:tcPr>
          <w:p w14:paraId="3C070BCD" w14:textId="7A00C4D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755C8B51" w14:textId="35E52DE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801</w:t>
            </w:r>
          </w:p>
        </w:tc>
        <w:tc>
          <w:tcPr>
            <w:tcW w:w="408" w:type="pct"/>
          </w:tcPr>
          <w:p w14:paraId="7A598614" w14:textId="594D53D8"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87%</w:t>
            </w:r>
          </w:p>
        </w:tc>
        <w:tc>
          <w:tcPr>
            <w:tcW w:w="621" w:type="pct"/>
          </w:tcPr>
          <w:p w14:paraId="73A4914F" w14:textId="318217E2"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5E787E5F" w14:textId="0B678B06" w:rsidTr="00F600C4">
        <w:tc>
          <w:tcPr>
            <w:tcW w:w="458" w:type="pct"/>
          </w:tcPr>
          <w:p w14:paraId="6F998204" w14:textId="673C20F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GFU011_2</w:t>
            </w:r>
          </w:p>
        </w:tc>
        <w:tc>
          <w:tcPr>
            <w:tcW w:w="491" w:type="pct"/>
          </w:tcPr>
          <w:p w14:paraId="6F1DB35C" w14:textId="05EB90A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92</w:t>
            </w:r>
          </w:p>
        </w:tc>
        <w:tc>
          <w:tcPr>
            <w:tcW w:w="694" w:type="pct"/>
          </w:tcPr>
          <w:p w14:paraId="6176BD71" w14:textId="7A9E3EC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234E7CFB" w14:textId="3EA3A5A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122</w:t>
            </w:r>
          </w:p>
        </w:tc>
        <w:tc>
          <w:tcPr>
            <w:tcW w:w="449" w:type="pct"/>
          </w:tcPr>
          <w:p w14:paraId="151D765D" w14:textId="667A495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6</w:t>
            </w:r>
          </w:p>
        </w:tc>
        <w:tc>
          <w:tcPr>
            <w:tcW w:w="613" w:type="pct"/>
          </w:tcPr>
          <w:p w14:paraId="265284B6" w14:textId="4BAC783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82%</w:t>
            </w:r>
          </w:p>
        </w:tc>
        <w:tc>
          <w:tcPr>
            <w:tcW w:w="409" w:type="pct"/>
          </w:tcPr>
          <w:p w14:paraId="46B9F310" w14:textId="0A8D30A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66AE8873" w14:textId="341E9F0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101</w:t>
            </w:r>
          </w:p>
        </w:tc>
        <w:tc>
          <w:tcPr>
            <w:tcW w:w="408" w:type="pct"/>
          </w:tcPr>
          <w:p w14:paraId="50B5833C" w14:textId="5403B22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75%</w:t>
            </w:r>
          </w:p>
        </w:tc>
        <w:tc>
          <w:tcPr>
            <w:tcW w:w="621" w:type="pct"/>
          </w:tcPr>
          <w:p w14:paraId="1E4D1A4E" w14:textId="66DB161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4AF467FB" w14:textId="0EF6F3DC" w:rsidTr="00F600C4">
        <w:tc>
          <w:tcPr>
            <w:tcW w:w="458" w:type="pct"/>
          </w:tcPr>
          <w:p w14:paraId="4F94D9BA" w14:textId="08C8A9C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GFU012_1</w:t>
            </w:r>
          </w:p>
        </w:tc>
        <w:tc>
          <w:tcPr>
            <w:tcW w:w="491" w:type="pct"/>
          </w:tcPr>
          <w:p w14:paraId="1C719EE5" w14:textId="39194A48"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1138</w:t>
            </w:r>
          </w:p>
        </w:tc>
        <w:tc>
          <w:tcPr>
            <w:tcW w:w="694" w:type="pct"/>
          </w:tcPr>
          <w:p w14:paraId="4DE9875D" w14:textId="789B587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12FAE244" w14:textId="271790F3"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1230</w:t>
            </w:r>
          </w:p>
        </w:tc>
        <w:tc>
          <w:tcPr>
            <w:tcW w:w="449" w:type="pct"/>
          </w:tcPr>
          <w:p w14:paraId="3DC6F843" w14:textId="0BD7A73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6</w:t>
            </w:r>
          </w:p>
        </w:tc>
        <w:tc>
          <w:tcPr>
            <w:tcW w:w="613" w:type="pct"/>
          </w:tcPr>
          <w:p w14:paraId="152EE69A" w14:textId="330C209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94%</w:t>
            </w:r>
          </w:p>
        </w:tc>
        <w:tc>
          <w:tcPr>
            <w:tcW w:w="409" w:type="pct"/>
          </w:tcPr>
          <w:p w14:paraId="435167A1" w14:textId="658F119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2501627B" w14:textId="15C6CA0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1157</w:t>
            </w:r>
          </w:p>
        </w:tc>
        <w:tc>
          <w:tcPr>
            <w:tcW w:w="408" w:type="pct"/>
          </w:tcPr>
          <w:p w14:paraId="412BDE1A" w14:textId="36D0E7AF"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93%</w:t>
            </w:r>
          </w:p>
        </w:tc>
        <w:tc>
          <w:tcPr>
            <w:tcW w:w="621" w:type="pct"/>
          </w:tcPr>
          <w:p w14:paraId="32F60A60" w14:textId="7DEB33C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6C95A4FF" w14:textId="23F8DB58" w:rsidTr="00F600C4">
        <w:tc>
          <w:tcPr>
            <w:tcW w:w="458" w:type="pct"/>
          </w:tcPr>
          <w:p w14:paraId="1D45EE8A" w14:textId="1524E95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GFU012_2</w:t>
            </w:r>
          </w:p>
        </w:tc>
        <w:tc>
          <w:tcPr>
            <w:tcW w:w="491" w:type="pct"/>
          </w:tcPr>
          <w:p w14:paraId="1EDCDC42" w14:textId="1A43906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353</w:t>
            </w:r>
          </w:p>
        </w:tc>
        <w:tc>
          <w:tcPr>
            <w:tcW w:w="694" w:type="pct"/>
          </w:tcPr>
          <w:p w14:paraId="19FA8554" w14:textId="56EDB73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3AD9A794" w14:textId="4E208F78"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522</w:t>
            </w:r>
          </w:p>
        </w:tc>
        <w:tc>
          <w:tcPr>
            <w:tcW w:w="449" w:type="pct"/>
          </w:tcPr>
          <w:p w14:paraId="4AFEBE38" w14:textId="5B6B592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6</w:t>
            </w:r>
          </w:p>
        </w:tc>
        <w:tc>
          <w:tcPr>
            <w:tcW w:w="613" w:type="pct"/>
          </w:tcPr>
          <w:p w14:paraId="29D441F0" w14:textId="0168B6A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94%</w:t>
            </w:r>
          </w:p>
        </w:tc>
        <w:tc>
          <w:tcPr>
            <w:tcW w:w="409" w:type="pct"/>
          </w:tcPr>
          <w:p w14:paraId="4EF254A0" w14:textId="057E546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41A5600E" w14:textId="064107C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491</w:t>
            </w:r>
          </w:p>
        </w:tc>
        <w:tc>
          <w:tcPr>
            <w:tcW w:w="408" w:type="pct"/>
          </w:tcPr>
          <w:p w14:paraId="0062E270" w14:textId="61272BE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68%</w:t>
            </w:r>
          </w:p>
        </w:tc>
        <w:tc>
          <w:tcPr>
            <w:tcW w:w="621" w:type="pct"/>
          </w:tcPr>
          <w:p w14:paraId="1D0389F9" w14:textId="432EB88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1B6DAA8F" w14:textId="2BD0E87B" w:rsidTr="00F600C4">
        <w:tc>
          <w:tcPr>
            <w:tcW w:w="458" w:type="pct"/>
          </w:tcPr>
          <w:p w14:paraId="43E7C153" w14:textId="4417959A" w:rsidR="009E732F" w:rsidRPr="003D64E7" w:rsidRDefault="009E732F" w:rsidP="00B917CD">
            <w:pPr>
              <w:rPr>
                <w:rFonts w:ascii="Times New Roman" w:hAnsi="Times New Roman" w:cs="Times New Roman"/>
                <w:sz w:val="20"/>
                <w:szCs w:val="18"/>
              </w:rPr>
            </w:pPr>
            <w:r w:rsidRPr="003D64E7">
              <w:rPr>
                <w:rFonts w:ascii="Times" w:eastAsia="Times" w:hAnsi="Times" w:cs="Times"/>
                <w:sz w:val="20"/>
                <w:szCs w:val="18"/>
              </w:rPr>
              <w:t>GFU013_1A</w:t>
            </w:r>
          </w:p>
        </w:tc>
        <w:tc>
          <w:tcPr>
            <w:tcW w:w="491" w:type="pct"/>
          </w:tcPr>
          <w:p w14:paraId="2CF06A97" w14:textId="2D07E75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469</w:t>
            </w:r>
          </w:p>
        </w:tc>
        <w:tc>
          <w:tcPr>
            <w:tcW w:w="694" w:type="pct"/>
          </w:tcPr>
          <w:p w14:paraId="1E35E9BD" w14:textId="71BC113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w:t>
            </w:r>
          </w:p>
        </w:tc>
        <w:tc>
          <w:tcPr>
            <w:tcW w:w="327" w:type="pct"/>
          </w:tcPr>
          <w:p w14:paraId="1554CB0F" w14:textId="522CDC9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70FEB84B" w14:textId="70373A7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76F0F7C6" w14:textId="3A8C4D2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11%</w:t>
            </w:r>
          </w:p>
        </w:tc>
        <w:tc>
          <w:tcPr>
            <w:tcW w:w="409" w:type="pct"/>
          </w:tcPr>
          <w:p w14:paraId="155E61BD" w14:textId="5A7789F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60D85E68" w14:textId="07D4D8C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1114</w:t>
            </w:r>
          </w:p>
        </w:tc>
        <w:tc>
          <w:tcPr>
            <w:tcW w:w="408" w:type="pct"/>
          </w:tcPr>
          <w:p w14:paraId="67AAB84F" w14:textId="472017E4"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32%</w:t>
            </w:r>
          </w:p>
        </w:tc>
        <w:tc>
          <w:tcPr>
            <w:tcW w:w="621" w:type="pct"/>
          </w:tcPr>
          <w:p w14:paraId="0873740E" w14:textId="72690AE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55777281" w14:textId="5037E77F" w:rsidTr="00F600C4">
        <w:tc>
          <w:tcPr>
            <w:tcW w:w="458" w:type="pct"/>
          </w:tcPr>
          <w:p w14:paraId="5934ED17" w14:textId="57D3123B" w:rsidR="009E732F" w:rsidRPr="003D64E7" w:rsidRDefault="009E732F" w:rsidP="00B917CD">
            <w:pPr>
              <w:rPr>
                <w:rFonts w:ascii="Times New Roman" w:hAnsi="Times New Roman" w:cs="Times New Roman"/>
                <w:sz w:val="20"/>
                <w:szCs w:val="18"/>
              </w:rPr>
            </w:pPr>
            <w:r w:rsidRPr="003D64E7">
              <w:rPr>
                <w:rFonts w:ascii="Times" w:eastAsia="Times" w:hAnsi="Times" w:cs="Times"/>
                <w:sz w:val="20"/>
                <w:szCs w:val="18"/>
              </w:rPr>
              <w:t>GFU013_1B</w:t>
            </w:r>
          </w:p>
        </w:tc>
        <w:tc>
          <w:tcPr>
            <w:tcW w:w="491" w:type="pct"/>
          </w:tcPr>
          <w:p w14:paraId="5E786D96" w14:textId="234283E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359</w:t>
            </w:r>
          </w:p>
        </w:tc>
        <w:tc>
          <w:tcPr>
            <w:tcW w:w="694" w:type="pct"/>
          </w:tcPr>
          <w:p w14:paraId="4D10F25A" w14:textId="3BE5961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w:t>
            </w:r>
          </w:p>
        </w:tc>
        <w:tc>
          <w:tcPr>
            <w:tcW w:w="327" w:type="pct"/>
          </w:tcPr>
          <w:p w14:paraId="1E2E3EE3" w14:textId="1E17593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6F2F5C49" w14:textId="3831D50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06F443D9" w14:textId="14A2DC58"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8.2%</w:t>
            </w:r>
          </w:p>
        </w:tc>
        <w:tc>
          <w:tcPr>
            <w:tcW w:w="409" w:type="pct"/>
          </w:tcPr>
          <w:p w14:paraId="63DBA1E3" w14:textId="36F3D3B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7BDE7B4B" w14:textId="0B8C2E1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821</w:t>
            </w:r>
          </w:p>
        </w:tc>
        <w:tc>
          <w:tcPr>
            <w:tcW w:w="408" w:type="pct"/>
          </w:tcPr>
          <w:p w14:paraId="212CF9CA" w14:textId="293386F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36%</w:t>
            </w:r>
          </w:p>
        </w:tc>
        <w:tc>
          <w:tcPr>
            <w:tcW w:w="621" w:type="pct"/>
          </w:tcPr>
          <w:p w14:paraId="0BB8C5A3" w14:textId="42D3F1D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0D5CFF5D" w14:textId="4A82B12A" w:rsidTr="00F600C4">
        <w:tc>
          <w:tcPr>
            <w:tcW w:w="458" w:type="pct"/>
          </w:tcPr>
          <w:p w14:paraId="62709A93" w14:textId="576F40BE" w:rsidR="009E732F" w:rsidRPr="003D64E7" w:rsidRDefault="009E732F" w:rsidP="00B917CD">
            <w:pPr>
              <w:rPr>
                <w:rFonts w:ascii="Times New Roman" w:hAnsi="Times New Roman" w:cs="Times New Roman"/>
                <w:sz w:val="20"/>
                <w:szCs w:val="18"/>
              </w:rPr>
            </w:pPr>
            <w:r w:rsidRPr="003D64E7">
              <w:rPr>
                <w:rFonts w:ascii="Times" w:eastAsia="Times" w:hAnsi="Times" w:cs="Times"/>
                <w:sz w:val="20"/>
                <w:szCs w:val="18"/>
              </w:rPr>
              <w:t>GFU013_2A</w:t>
            </w:r>
          </w:p>
        </w:tc>
        <w:tc>
          <w:tcPr>
            <w:tcW w:w="491" w:type="pct"/>
          </w:tcPr>
          <w:p w14:paraId="14E6DFD5" w14:textId="7D133D2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3325</w:t>
            </w:r>
          </w:p>
        </w:tc>
        <w:tc>
          <w:tcPr>
            <w:tcW w:w="694" w:type="pct"/>
          </w:tcPr>
          <w:p w14:paraId="7825AD77" w14:textId="4C8A717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w:t>
            </w:r>
          </w:p>
        </w:tc>
        <w:tc>
          <w:tcPr>
            <w:tcW w:w="327" w:type="pct"/>
          </w:tcPr>
          <w:p w14:paraId="587CAC2F" w14:textId="00C6239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41E66DF3" w14:textId="5514AC6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4014EC2D" w14:textId="61EEFE2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65%</w:t>
            </w:r>
          </w:p>
        </w:tc>
        <w:tc>
          <w:tcPr>
            <w:tcW w:w="409" w:type="pct"/>
          </w:tcPr>
          <w:p w14:paraId="7DB55F93" w14:textId="430CE3C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32207374" w14:textId="1BD026B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6450</w:t>
            </w:r>
          </w:p>
        </w:tc>
        <w:tc>
          <w:tcPr>
            <w:tcW w:w="408" w:type="pct"/>
          </w:tcPr>
          <w:p w14:paraId="21F9F5F2" w14:textId="320837A3"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33%</w:t>
            </w:r>
          </w:p>
        </w:tc>
        <w:tc>
          <w:tcPr>
            <w:tcW w:w="621" w:type="pct"/>
          </w:tcPr>
          <w:p w14:paraId="12D385E2" w14:textId="57F0DE14"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F600C4" w:rsidRPr="003D64E7" w14:paraId="533444CB" w14:textId="57C3D89C" w:rsidTr="00F600C4">
        <w:tc>
          <w:tcPr>
            <w:tcW w:w="458" w:type="pct"/>
          </w:tcPr>
          <w:p w14:paraId="43BD39F9" w14:textId="621394A9" w:rsidR="009E732F" w:rsidRPr="003D64E7" w:rsidRDefault="009E732F" w:rsidP="00B917CD">
            <w:pPr>
              <w:rPr>
                <w:rFonts w:ascii="Times New Roman" w:hAnsi="Times New Roman" w:cs="Times New Roman"/>
                <w:sz w:val="20"/>
                <w:szCs w:val="18"/>
              </w:rPr>
            </w:pPr>
            <w:r w:rsidRPr="003D64E7">
              <w:rPr>
                <w:rFonts w:ascii="Times" w:eastAsia="Times" w:hAnsi="Times" w:cs="Times"/>
                <w:sz w:val="20"/>
                <w:szCs w:val="18"/>
              </w:rPr>
              <w:t>GFU013_2B</w:t>
            </w:r>
          </w:p>
        </w:tc>
        <w:tc>
          <w:tcPr>
            <w:tcW w:w="491" w:type="pct"/>
          </w:tcPr>
          <w:p w14:paraId="4D65DF38" w14:textId="661E9A1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3753</w:t>
            </w:r>
          </w:p>
        </w:tc>
        <w:tc>
          <w:tcPr>
            <w:tcW w:w="694" w:type="pct"/>
          </w:tcPr>
          <w:p w14:paraId="58315869" w14:textId="24A4422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w:t>
            </w:r>
          </w:p>
        </w:tc>
        <w:tc>
          <w:tcPr>
            <w:tcW w:w="327" w:type="pct"/>
          </w:tcPr>
          <w:p w14:paraId="781991A7" w14:textId="4C51245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07F5A7E3" w14:textId="5DFA551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76365873" w14:textId="0E3304A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45%</w:t>
            </w:r>
          </w:p>
        </w:tc>
        <w:tc>
          <w:tcPr>
            <w:tcW w:w="409" w:type="pct"/>
          </w:tcPr>
          <w:p w14:paraId="1DEC1B55" w14:textId="608AFEC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05E14068" w14:textId="1B6AA4A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4495</w:t>
            </w:r>
          </w:p>
        </w:tc>
        <w:tc>
          <w:tcPr>
            <w:tcW w:w="408" w:type="pct"/>
          </w:tcPr>
          <w:p w14:paraId="2D7095EC" w14:textId="611B114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38%</w:t>
            </w:r>
          </w:p>
        </w:tc>
        <w:tc>
          <w:tcPr>
            <w:tcW w:w="621" w:type="pct"/>
          </w:tcPr>
          <w:p w14:paraId="0F59CAA4" w14:textId="4E848878"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F600C4" w:rsidRPr="003D64E7" w14:paraId="6C835E81" w14:textId="02BFB39F" w:rsidTr="00F600C4">
        <w:tc>
          <w:tcPr>
            <w:tcW w:w="458" w:type="pct"/>
          </w:tcPr>
          <w:p w14:paraId="173FF338" w14:textId="700A0D54" w:rsidR="009E732F" w:rsidRPr="003D64E7" w:rsidRDefault="009E732F" w:rsidP="00B917CD">
            <w:pPr>
              <w:rPr>
                <w:rFonts w:ascii="Times New Roman" w:hAnsi="Times New Roman" w:cs="Times New Roman"/>
                <w:sz w:val="20"/>
                <w:szCs w:val="18"/>
              </w:rPr>
            </w:pPr>
            <w:r w:rsidRPr="003D64E7">
              <w:rPr>
                <w:rFonts w:ascii="Times" w:eastAsia="Times" w:hAnsi="Times" w:cs="Times"/>
                <w:sz w:val="20"/>
                <w:szCs w:val="18"/>
              </w:rPr>
              <w:t>GFU014_1A</w:t>
            </w:r>
          </w:p>
        </w:tc>
        <w:tc>
          <w:tcPr>
            <w:tcW w:w="491" w:type="pct"/>
          </w:tcPr>
          <w:p w14:paraId="0B626C29" w14:textId="3F09A3B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2166</w:t>
            </w:r>
          </w:p>
        </w:tc>
        <w:tc>
          <w:tcPr>
            <w:tcW w:w="694" w:type="pct"/>
          </w:tcPr>
          <w:p w14:paraId="59DC18F1" w14:textId="332B713F"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w:t>
            </w:r>
          </w:p>
        </w:tc>
        <w:tc>
          <w:tcPr>
            <w:tcW w:w="327" w:type="pct"/>
          </w:tcPr>
          <w:p w14:paraId="6BB5AA4B" w14:textId="5FEAE894"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2645</w:t>
            </w:r>
          </w:p>
        </w:tc>
        <w:tc>
          <w:tcPr>
            <w:tcW w:w="449" w:type="pct"/>
          </w:tcPr>
          <w:p w14:paraId="3352E9CC" w14:textId="228B35B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7</w:t>
            </w:r>
          </w:p>
        </w:tc>
        <w:tc>
          <w:tcPr>
            <w:tcW w:w="613" w:type="pct"/>
          </w:tcPr>
          <w:p w14:paraId="0EDFF5D4" w14:textId="39C72D5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148%</w:t>
            </w:r>
          </w:p>
        </w:tc>
        <w:tc>
          <w:tcPr>
            <w:tcW w:w="409" w:type="pct"/>
          </w:tcPr>
          <w:p w14:paraId="40E67AC4" w14:textId="4F5D7FBF"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6500863F" w14:textId="653AA66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3921</w:t>
            </w:r>
          </w:p>
        </w:tc>
        <w:tc>
          <w:tcPr>
            <w:tcW w:w="408" w:type="pct"/>
          </w:tcPr>
          <w:p w14:paraId="602AFEF1" w14:textId="7CE0209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98%</w:t>
            </w:r>
          </w:p>
        </w:tc>
        <w:tc>
          <w:tcPr>
            <w:tcW w:w="621" w:type="pct"/>
          </w:tcPr>
          <w:p w14:paraId="0F5A9D87" w14:textId="4D745050"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F600C4" w:rsidRPr="003D64E7" w14:paraId="46749E4F" w14:textId="2259F174" w:rsidTr="00F600C4">
        <w:tc>
          <w:tcPr>
            <w:tcW w:w="458" w:type="pct"/>
          </w:tcPr>
          <w:p w14:paraId="06CD7DD7" w14:textId="051CF2C6" w:rsidR="009E732F" w:rsidRPr="003D64E7" w:rsidRDefault="009E732F" w:rsidP="00B917CD">
            <w:pPr>
              <w:rPr>
                <w:rFonts w:ascii="Times New Roman" w:hAnsi="Times New Roman" w:cs="Times New Roman"/>
                <w:sz w:val="20"/>
                <w:szCs w:val="18"/>
              </w:rPr>
            </w:pPr>
            <w:r w:rsidRPr="003D64E7">
              <w:rPr>
                <w:rFonts w:ascii="Times" w:eastAsia="Times" w:hAnsi="Times" w:cs="Times"/>
                <w:sz w:val="20"/>
                <w:szCs w:val="18"/>
              </w:rPr>
              <w:t>GFU014_1B</w:t>
            </w:r>
          </w:p>
        </w:tc>
        <w:tc>
          <w:tcPr>
            <w:tcW w:w="491" w:type="pct"/>
          </w:tcPr>
          <w:p w14:paraId="14616811" w14:textId="6FD9A08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469</w:t>
            </w:r>
          </w:p>
        </w:tc>
        <w:tc>
          <w:tcPr>
            <w:tcW w:w="694" w:type="pct"/>
          </w:tcPr>
          <w:p w14:paraId="77E2082C" w14:textId="3210376F"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3560826F" w14:textId="51E9611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1666</w:t>
            </w:r>
          </w:p>
        </w:tc>
        <w:tc>
          <w:tcPr>
            <w:tcW w:w="449" w:type="pct"/>
          </w:tcPr>
          <w:p w14:paraId="5278BF4E" w14:textId="6E605814"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7</w:t>
            </w:r>
          </w:p>
        </w:tc>
        <w:tc>
          <w:tcPr>
            <w:tcW w:w="613" w:type="pct"/>
          </w:tcPr>
          <w:p w14:paraId="7D4FEB26" w14:textId="4086472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39%</w:t>
            </w:r>
          </w:p>
        </w:tc>
        <w:tc>
          <w:tcPr>
            <w:tcW w:w="409" w:type="pct"/>
          </w:tcPr>
          <w:p w14:paraId="7DFD0C82" w14:textId="50FA9F9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6FD5D33B" w14:textId="160DB4A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643</w:t>
            </w:r>
          </w:p>
        </w:tc>
        <w:tc>
          <w:tcPr>
            <w:tcW w:w="408" w:type="pct"/>
          </w:tcPr>
          <w:p w14:paraId="79156FF2" w14:textId="211E750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28%</w:t>
            </w:r>
          </w:p>
        </w:tc>
        <w:tc>
          <w:tcPr>
            <w:tcW w:w="621" w:type="pct"/>
          </w:tcPr>
          <w:p w14:paraId="6F90BC77" w14:textId="0239FC6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531C9F88" w14:textId="1E9B0C75" w:rsidTr="00F600C4">
        <w:tc>
          <w:tcPr>
            <w:tcW w:w="458" w:type="pct"/>
          </w:tcPr>
          <w:p w14:paraId="02EA1F3C" w14:textId="429A46C8" w:rsidR="009E732F" w:rsidRPr="003D64E7" w:rsidRDefault="009E732F" w:rsidP="00B917CD">
            <w:pPr>
              <w:rPr>
                <w:rFonts w:ascii="Times New Roman" w:hAnsi="Times New Roman" w:cs="Times New Roman"/>
                <w:sz w:val="20"/>
                <w:szCs w:val="18"/>
              </w:rPr>
            </w:pPr>
            <w:r w:rsidRPr="003D64E7">
              <w:rPr>
                <w:rFonts w:ascii="Times" w:eastAsia="Times" w:hAnsi="Times" w:cs="Times"/>
                <w:sz w:val="20"/>
                <w:szCs w:val="18"/>
              </w:rPr>
              <w:t>GFU014_2A</w:t>
            </w:r>
          </w:p>
        </w:tc>
        <w:tc>
          <w:tcPr>
            <w:tcW w:w="491" w:type="pct"/>
          </w:tcPr>
          <w:p w14:paraId="6ABCEECD" w14:textId="0AEF619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156</w:t>
            </w:r>
          </w:p>
        </w:tc>
        <w:tc>
          <w:tcPr>
            <w:tcW w:w="694" w:type="pct"/>
          </w:tcPr>
          <w:p w14:paraId="6D221C8B" w14:textId="1787067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50ADEAD2" w14:textId="013D80D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1666</w:t>
            </w:r>
          </w:p>
        </w:tc>
        <w:tc>
          <w:tcPr>
            <w:tcW w:w="449" w:type="pct"/>
          </w:tcPr>
          <w:p w14:paraId="3B164A8A" w14:textId="5836109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7</w:t>
            </w:r>
          </w:p>
        </w:tc>
        <w:tc>
          <w:tcPr>
            <w:tcW w:w="613" w:type="pct"/>
          </w:tcPr>
          <w:p w14:paraId="61365836" w14:textId="7548D60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46%</w:t>
            </w:r>
          </w:p>
        </w:tc>
        <w:tc>
          <w:tcPr>
            <w:tcW w:w="409" w:type="pct"/>
          </w:tcPr>
          <w:p w14:paraId="7CE305C7" w14:textId="39C988E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2C618E4B" w14:textId="26D917B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142</w:t>
            </w:r>
          </w:p>
        </w:tc>
        <w:tc>
          <w:tcPr>
            <w:tcW w:w="408" w:type="pct"/>
          </w:tcPr>
          <w:p w14:paraId="359C9569" w14:textId="662FEBD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50%</w:t>
            </w:r>
          </w:p>
        </w:tc>
        <w:tc>
          <w:tcPr>
            <w:tcW w:w="621" w:type="pct"/>
          </w:tcPr>
          <w:p w14:paraId="3D399548" w14:textId="0594F87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3DC2B29A" w14:textId="6520CE82" w:rsidTr="00F600C4">
        <w:tc>
          <w:tcPr>
            <w:tcW w:w="458" w:type="pct"/>
          </w:tcPr>
          <w:p w14:paraId="77EECCCE" w14:textId="42217D5B" w:rsidR="009E732F" w:rsidRPr="003D64E7" w:rsidRDefault="009E732F" w:rsidP="00B917CD">
            <w:pPr>
              <w:rPr>
                <w:rFonts w:ascii="Times New Roman" w:hAnsi="Times New Roman" w:cs="Times New Roman"/>
                <w:sz w:val="20"/>
                <w:szCs w:val="18"/>
              </w:rPr>
            </w:pPr>
            <w:r w:rsidRPr="003D64E7">
              <w:rPr>
                <w:rFonts w:ascii="Times" w:eastAsia="Times" w:hAnsi="Times" w:cs="Times"/>
                <w:sz w:val="20"/>
                <w:szCs w:val="18"/>
              </w:rPr>
              <w:t>GFU015_1</w:t>
            </w:r>
          </w:p>
        </w:tc>
        <w:tc>
          <w:tcPr>
            <w:tcW w:w="491" w:type="pct"/>
          </w:tcPr>
          <w:p w14:paraId="1F33F113" w14:textId="1C7F808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715</w:t>
            </w:r>
          </w:p>
        </w:tc>
        <w:tc>
          <w:tcPr>
            <w:tcW w:w="694" w:type="pct"/>
          </w:tcPr>
          <w:p w14:paraId="26B43182" w14:textId="40EE783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69DC0644" w14:textId="2F84DD1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1043</w:t>
            </w:r>
          </w:p>
        </w:tc>
        <w:tc>
          <w:tcPr>
            <w:tcW w:w="449" w:type="pct"/>
          </w:tcPr>
          <w:p w14:paraId="38E947D4" w14:textId="293DF0D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6</w:t>
            </w:r>
          </w:p>
        </w:tc>
        <w:tc>
          <w:tcPr>
            <w:tcW w:w="613" w:type="pct"/>
          </w:tcPr>
          <w:p w14:paraId="687563C9" w14:textId="0734C17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76%</w:t>
            </w:r>
          </w:p>
        </w:tc>
        <w:tc>
          <w:tcPr>
            <w:tcW w:w="409" w:type="pct"/>
          </w:tcPr>
          <w:p w14:paraId="7A81F2B4" w14:textId="122F11F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6648D7AD" w14:textId="71703453"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797</w:t>
            </w:r>
          </w:p>
        </w:tc>
        <w:tc>
          <w:tcPr>
            <w:tcW w:w="408" w:type="pct"/>
          </w:tcPr>
          <w:p w14:paraId="13870475" w14:textId="70E795E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69%</w:t>
            </w:r>
          </w:p>
        </w:tc>
        <w:tc>
          <w:tcPr>
            <w:tcW w:w="621" w:type="pct"/>
          </w:tcPr>
          <w:p w14:paraId="369F4BE3" w14:textId="3F0D19D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48214EEC" w14:textId="182F0435" w:rsidTr="00F600C4">
        <w:tc>
          <w:tcPr>
            <w:tcW w:w="458" w:type="pct"/>
          </w:tcPr>
          <w:p w14:paraId="6F7B9057" w14:textId="19D2F38A" w:rsidR="009E732F" w:rsidRPr="003D64E7" w:rsidRDefault="009E732F" w:rsidP="00B917CD">
            <w:pPr>
              <w:rPr>
                <w:rFonts w:ascii="Times" w:eastAsia="Times" w:hAnsi="Times" w:cs="Times"/>
                <w:sz w:val="20"/>
                <w:szCs w:val="18"/>
              </w:rPr>
            </w:pPr>
            <w:r w:rsidRPr="003D64E7">
              <w:rPr>
                <w:rFonts w:ascii="Times" w:eastAsia="Times" w:hAnsi="Times" w:cs="Times"/>
                <w:sz w:val="20"/>
                <w:szCs w:val="18"/>
              </w:rPr>
              <w:t>GFU015_2</w:t>
            </w:r>
          </w:p>
        </w:tc>
        <w:tc>
          <w:tcPr>
            <w:tcW w:w="491" w:type="pct"/>
          </w:tcPr>
          <w:p w14:paraId="725D4A25" w14:textId="6273588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634</w:t>
            </w:r>
          </w:p>
        </w:tc>
        <w:tc>
          <w:tcPr>
            <w:tcW w:w="694" w:type="pct"/>
          </w:tcPr>
          <w:p w14:paraId="7FF266E6" w14:textId="2CD9F73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11627055" w14:textId="1722E0E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876</w:t>
            </w:r>
          </w:p>
        </w:tc>
        <w:tc>
          <w:tcPr>
            <w:tcW w:w="449" w:type="pct"/>
          </w:tcPr>
          <w:p w14:paraId="087C1A37" w14:textId="5EE2DA4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6</w:t>
            </w:r>
          </w:p>
        </w:tc>
        <w:tc>
          <w:tcPr>
            <w:tcW w:w="613" w:type="pct"/>
          </w:tcPr>
          <w:p w14:paraId="1C065F56" w14:textId="6CF4AAA1"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78%</w:t>
            </w:r>
          </w:p>
        </w:tc>
        <w:tc>
          <w:tcPr>
            <w:tcW w:w="409" w:type="pct"/>
          </w:tcPr>
          <w:p w14:paraId="3B84384A" w14:textId="1EDFFE64"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5A7044C0" w14:textId="78945AB8"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683</w:t>
            </w:r>
          </w:p>
        </w:tc>
        <w:tc>
          <w:tcPr>
            <w:tcW w:w="408" w:type="pct"/>
          </w:tcPr>
          <w:p w14:paraId="200A59BC" w14:textId="4F9C8B0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72%</w:t>
            </w:r>
          </w:p>
        </w:tc>
        <w:tc>
          <w:tcPr>
            <w:tcW w:w="621" w:type="pct"/>
          </w:tcPr>
          <w:p w14:paraId="5EC11655" w14:textId="74A6374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45F05BD0" w14:textId="308293BF" w:rsidTr="00F600C4">
        <w:tc>
          <w:tcPr>
            <w:tcW w:w="458" w:type="pct"/>
          </w:tcPr>
          <w:p w14:paraId="4E8DF06E" w14:textId="4CD5A2B0" w:rsidR="009E732F" w:rsidRPr="003D64E7" w:rsidRDefault="009E732F" w:rsidP="00B917CD">
            <w:pPr>
              <w:rPr>
                <w:rFonts w:ascii="Times" w:eastAsia="Times" w:hAnsi="Times" w:cs="Times"/>
                <w:sz w:val="20"/>
                <w:szCs w:val="18"/>
              </w:rPr>
            </w:pPr>
            <w:r w:rsidRPr="003D64E7">
              <w:rPr>
                <w:rFonts w:ascii="Times" w:eastAsia="Times" w:hAnsi="Times" w:cs="Times"/>
                <w:sz w:val="20"/>
                <w:szCs w:val="18"/>
              </w:rPr>
              <w:t>GFU016_1A</w:t>
            </w:r>
          </w:p>
        </w:tc>
        <w:tc>
          <w:tcPr>
            <w:tcW w:w="491" w:type="pct"/>
          </w:tcPr>
          <w:p w14:paraId="364D8E7E" w14:textId="7E17C21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1072</w:t>
            </w:r>
          </w:p>
        </w:tc>
        <w:tc>
          <w:tcPr>
            <w:tcW w:w="694" w:type="pct"/>
          </w:tcPr>
          <w:p w14:paraId="58604C24" w14:textId="2867B00F"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0155EF27" w14:textId="3019B9B8"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2495</w:t>
            </w:r>
          </w:p>
        </w:tc>
        <w:tc>
          <w:tcPr>
            <w:tcW w:w="449" w:type="pct"/>
          </w:tcPr>
          <w:p w14:paraId="58C45820" w14:textId="4473360E" w:rsidR="009E732F" w:rsidRPr="003D64E7" w:rsidRDefault="009E732F" w:rsidP="00106E5A">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7</w:t>
            </w:r>
          </w:p>
        </w:tc>
        <w:tc>
          <w:tcPr>
            <w:tcW w:w="613" w:type="pct"/>
          </w:tcPr>
          <w:p w14:paraId="7F759CDD" w14:textId="7B2832B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89%</w:t>
            </w:r>
          </w:p>
        </w:tc>
        <w:tc>
          <w:tcPr>
            <w:tcW w:w="409" w:type="pct"/>
          </w:tcPr>
          <w:p w14:paraId="5E0FBC66" w14:textId="6DF659C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1CBB8779" w14:textId="6E694DBC"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2231</w:t>
            </w:r>
          </w:p>
        </w:tc>
        <w:tc>
          <w:tcPr>
            <w:tcW w:w="408" w:type="pct"/>
          </w:tcPr>
          <w:p w14:paraId="6148EE71" w14:textId="465ABD8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43%</w:t>
            </w:r>
          </w:p>
        </w:tc>
        <w:tc>
          <w:tcPr>
            <w:tcW w:w="621" w:type="pct"/>
          </w:tcPr>
          <w:p w14:paraId="1C6ACA33" w14:textId="1A5B3F77"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F600C4" w:rsidRPr="003D64E7" w14:paraId="0A0DE253" w14:textId="47DBC8C4" w:rsidTr="00F600C4">
        <w:tc>
          <w:tcPr>
            <w:tcW w:w="458" w:type="pct"/>
          </w:tcPr>
          <w:p w14:paraId="06ABB6BA" w14:textId="3ACF2490" w:rsidR="009E732F" w:rsidRPr="003D64E7" w:rsidRDefault="009E732F" w:rsidP="00B917CD">
            <w:pPr>
              <w:rPr>
                <w:rFonts w:ascii="Times" w:eastAsia="Times" w:hAnsi="Times" w:cs="Times"/>
                <w:sz w:val="20"/>
                <w:szCs w:val="18"/>
              </w:rPr>
            </w:pPr>
            <w:r w:rsidRPr="003D64E7">
              <w:rPr>
                <w:rFonts w:ascii="Times" w:eastAsia="Times" w:hAnsi="Times" w:cs="Times"/>
                <w:sz w:val="20"/>
                <w:szCs w:val="18"/>
              </w:rPr>
              <w:t>GFU016_1B</w:t>
            </w:r>
          </w:p>
        </w:tc>
        <w:tc>
          <w:tcPr>
            <w:tcW w:w="491" w:type="pct"/>
          </w:tcPr>
          <w:p w14:paraId="048DB2C6" w14:textId="707E4CD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639</w:t>
            </w:r>
          </w:p>
        </w:tc>
        <w:tc>
          <w:tcPr>
            <w:tcW w:w="694" w:type="pct"/>
          </w:tcPr>
          <w:p w14:paraId="4B10080E" w14:textId="0075206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4111EEC8" w14:textId="65F69CD9"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1554</w:t>
            </w:r>
          </w:p>
        </w:tc>
        <w:tc>
          <w:tcPr>
            <w:tcW w:w="449" w:type="pct"/>
          </w:tcPr>
          <w:p w14:paraId="6802457F" w14:textId="7F7644BF" w:rsidR="009E732F" w:rsidRPr="003D64E7" w:rsidRDefault="009E732F" w:rsidP="00106E5A">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7</w:t>
            </w:r>
          </w:p>
        </w:tc>
        <w:tc>
          <w:tcPr>
            <w:tcW w:w="613" w:type="pct"/>
          </w:tcPr>
          <w:p w14:paraId="3A3106FB" w14:textId="7F0DB94B"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103%</w:t>
            </w:r>
          </w:p>
        </w:tc>
        <w:tc>
          <w:tcPr>
            <w:tcW w:w="409" w:type="pct"/>
          </w:tcPr>
          <w:p w14:paraId="05E5AFF7" w14:textId="6D7649B3"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579C55F8" w14:textId="58D8201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1599</w:t>
            </w:r>
          </w:p>
        </w:tc>
        <w:tc>
          <w:tcPr>
            <w:tcW w:w="408" w:type="pct"/>
          </w:tcPr>
          <w:p w14:paraId="239AF0A0" w14:textId="2AD618CD"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41%</w:t>
            </w:r>
          </w:p>
        </w:tc>
        <w:tc>
          <w:tcPr>
            <w:tcW w:w="621" w:type="pct"/>
          </w:tcPr>
          <w:p w14:paraId="55B1D08F" w14:textId="4F08213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F600C4" w:rsidRPr="003D64E7" w14:paraId="47EC8444" w14:textId="219AD11F" w:rsidTr="00F600C4">
        <w:tc>
          <w:tcPr>
            <w:tcW w:w="458" w:type="pct"/>
          </w:tcPr>
          <w:p w14:paraId="38E12B2E" w14:textId="579AFDDE" w:rsidR="009E732F" w:rsidRPr="003D64E7" w:rsidRDefault="009E732F" w:rsidP="00B917CD">
            <w:pPr>
              <w:rPr>
                <w:rFonts w:ascii="Times" w:eastAsia="Times" w:hAnsi="Times" w:cs="Times"/>
                <w:sz w:val="20"/>
                <w:szCs w:val="18"/>
              </w:rPr>
            </w:pPr>
            <w:r w:rsidRPr="003D64E7">
              <w:rPr>
                <w:rFonts w:ascii="Times" w:eastAsia="Times" w:hAnsi="Times" w:cs="Times"/>
                <w:sz w:val="20"/>
                <w:szCs w:val="18"/>
              </w:rPr>
              <w:t>GFU017</w:t>
            </w:r>
          </w:p>
        </w:tc>
        <w:tc>
          <w:tcPr>
            <w:tcW w:w="491" w:type="pct"/>
          </w:tcPr>
          <w:p w14:paraId="314265A5" w14:textId="3856B570"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3245</w:t>
            </w:r>
          </w:p>
        </w:tc>
        <w:tc>
          <w:tcPr>
            <w:tcW w:w="694" w:type="pct"/>
          </w:tcPr>
          <w:p w14:paraId="5B422DED" w14:textId="164F6F7F"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5</w:t>
            </w:r>
          </w:p>
        </w:tc>
        <w:tc>
          <w:tcPr>
            <w:tcW w:w="327" w:type="pct"/>
          </w:tcPr>
          <w:p w14:paraId="14E8C5C7" w14:textId="40EC2096"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10000</w:t>
            </w:r>
          </w:p>
        </w:tc>
        <w:tc>
          <w:tcPr>
            <w:tcW w:w="449" w:type="pct"/>
          </w:tcPr>
          <w:p w14:paraId="40F80D41" w14:textId="73566485" w:rsidR="009E732F" w:rsidRPr="003D64E7" w:rsidRDefault="009E732F" w:rsidP="00106E5A">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9</w:t>
            </w:r>
          </w:p>
        </w:tc>
        <w:tc>
          <w:tcPr>
            <w:tcW w:w="613" w:type="pct"/>
          </w:tcPr>
          <w:p w14:paraId="072145AB" w14:textId="755B62B3"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34%</w:t>
            </w:r>
          </w:p>
        </w:tc>
        <w:tc>
          <w:tcPr>
            <w:tcW w:w="409" w:type="pct"/>
          </w:tcPr>
          <w:p w14:paraId="227A5670" w14:textId="504F0BA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Yes</w:t>
            </w:r>
          </w:p>
        </w:tc>
        <w:tc>
          <w:tcPr>
            <w:tcW w:w="531" w:type="pct"/>
          </w:tcPr>
          <w:p w14:paraId="4A52CBB2" w14:textId="76547A8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3418</w:t>
            </w:r>
          </w:p>
        </w:tc>
        <w:tc>
          <w:tcPr>
            <w:tcW w:w="408" w:type="pct"/>
          </w:tcPr>
          <w:p w14:paraId="655D50AA" w14:textId="06480BD7"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32%</w:t>
            </w:r>
          </w:p>
        </w:tc>
        <w:tc>
          <w:tcPr>
            <w:tcW w:w="621" w:type="pct"/>
          </w:tcPr>
          <w:p w14:paraId="4B555D90" w14:textId="399E6E41" w:rsidR="009E732F" w:rsidRPr="003D64E7" w:rsidRDefault="009E732F"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r w:rsidR="00F600C4" w:rsidRPr="003D64E7" w14:paraId="0BFF47FF" w14:textId="24F34C35" w:rsidTr="00F600C4">
        <w:tc>
          <w:tcPr>
            <w:tcW w:w="458" w:type="pct"/>
          </w:tcPr>
          <w:p w14:paraId="14B92297" w14:textId="1145306F" w:rsidR="009E732F" w:rsidRPr="003D64E7" w:rsidRDefault="009E732F" w:rsidP="00B917CD">
            <w:pPr>
              <w:rPr>
                <w:rFonts w:ascii="Times" w:eastAsia="Times" w:hAnsi="Times" w:cs="Times"/>
                <w:sz w:val="20"/>
                <w:szCs w:val="18"/>
              </w:rPr>
            </w:pPr>
            <w:r w:rsidRPr="003D64E7">
              <w:rPr>
                <w:rFonts w:ascii="Times" w:eastAsia="Times" w:hAnsi="Times" w:cs="Times"/>
                <w:sz w:val="20"/>
                <w:szCs w:val="18"/>
              </w:rPr>
              <w:t>GFU014_retest</w:t>
            </w:r>
          </w:p>
        </w:tc>
        <w:tc>
          <w:tcPr>
            <w:tcW w:w="491" w:type="pct"/>
          </w:tcPr>
          <w:p w14:paraId="1D70A62B" w14:textId="717B61BA"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4242</w:t>
            </w:r>
          </w:p>
        </w:tc>
        <w:tc>
          <w:tcPr>
            <w:tcW w:w="694" w:type="pct"/>
          </w:tcPr>
          <w:p w14:paraId="05A372A7" w14:textId="256106D2"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1</w:t>
            </w:r>
          </w:p>
        </w:tc>
        <w:tc>
          <w:tcPr>
            <w:tcW w:w="327" w:type="pct"/>
          </w:tcPr>
          <w:p w14:paraId="6A721887" w14:textId="3DAB045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4512</w:t>
            </w:r>
          </w:p>
        </w:tc>
        <w:tc>
          <w:tcPr>
            <w:tcW w:w="449" w:type="pct"/>
          </w:tcPr>
          <w:p w14:paraId="3623E529" w14:textId="4C5E9C9B" w:rsidR="009E732F" w:rsidRPr="003D64E7" w:rsidRDefault="009E732F" w:rsidP="00106E5A">
            <w:pPr>
              <w:rPr>
                <w:rFonts w:ascii="Times New Roman" w:hAnsi="Times New Roman" w:cs="Times New Roman"/>
                <w:sz w:val="20"/>
                <w:szCs w:val="18"/>
              </w:rPr>
            </w:pPr>
            <w:r w:rsidRPr="003D64E7">
              <w:rPr>
                <w:rFonts w:ascii="Times New Roman" w:hAnsi="Times New Roman" w:cs="Times New Roman"/>
                <w:sz w:val="20"/>
                <w:szCs w:val="18"/>
              </w:rPr>
              <w:t>1.6×10</w:t>
            </w:r>
            <w:r w:rsidRPr="003D64E7">
              <w:rPr>
                <w:rFonts w:ascii="Times New Roman" w:hAnsi="Times New Roman" w:cs="Times New Roman"/>
                <w:sz w:val="20"/>
                <w:szCs w:val="18"/>
                <w:vertAlign w:val="superscript"/>
              </w:rPr>
              <w:t>8</w:t>
            </w:r>
          </w:p>
        </w:tc>
        <w:tc>
          <w:tcPr>
            <w:tcW w:w="613" w:type="pct"/>
          </w:tcPr>
          <w:p w14:paraId="1A1B21E0" w14:textId="18250E35"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99%</w:t>
            </w:r>
          </w:p>
        </w:tc>
        <w:tc>
          <w:tcPr>
            <w:tcW w:w="409" w:type="pct"/>
          </w:tcPr>
          <w:p w14:paraId="1DEF48E5" w14:textId="0396A57F"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No</w:t>
            </w:r>
          </w:p>
        </w:tc>
        <w:tc>
          <w:tcPr>
            <w:tcW w:w="531" w:type="pct"/>
          </w:tcPr>
          <w:p w14:paraId="7FCC4DB5" w14:textId="21EE961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4469</w:t>
            </w:r>
          </w:p>
        </w:tc>
        <w:tc>
          <w:tcPr>
            <w:tcW w:w="408" w:type="pct"/>
          </w:tcPr>
          <w:p w14:paraId="5BCE14C2" w14:textId="797EE25E" w:rsidR="009E732F" w:rsidRPr="003D64E7" w:rsidRDefault="009E732F" w:rsidP="00B917CD">
            <w:pPr>
              <w:rPr>
                <w:rFonts w:ascii="Times New Roman" w:hAnsi="Times New Roman" w:cs="Times New Roman"/>
                <w:sz w:val="20"/>
                <w:szCs w:val="18"/>
              </w:rPr>
            </w:pPr>
            <w:r w:rsidRPr="003D64E7">
              <w:rPr>
                <w:rFonts w:ascii="Times New Roman" w:hAnsi="Times New Roman" w:cs="Times New Roman"/>
                <w:sz w:val="20"/>
                <w:szCs w:val="18"/>
              </w:rPr>
              <w:t>94%</w:t>
            </w:r>
          </w:p>
        </w:tc>
        <w:tc>
          <w:tcPr>
            <w:tcW w:w="621" w:type="pct"/>
          </w:tcPr>
          <w:p w14:paraId="24BF6080" w14:textId="4CBC6190" w:rsidR="009E732F" w:rsidRPr="003D64E7" w:rsidRDefault="00B12B43" w:rsidP="00B917CD">
            <w:pPr>
              <w:rPr>
                <w:rFonts w:ascii="Times New Roman" w:hAnsi="Times New Roman" w:cs="Times New Roman"/>
                <w:sz w:val="20"/>
                <w:szCs w:val="18"/>
              </w:rPr>
            </w:pPr>
            <w:proofErr w:type="spellStart"/>
            <w:r w:rsidRPr="003D64E7">
              <w:rPr>
                <w:rFonts w:ascii="Times New Roman" w:hAnsi="Times New Roman" w:cs="Times New Roman"/>
                <w:sz w:val="20"/>
                <w:szCs w:val="18"/>
              </w:rPr>
              <w:t>Accudrop</w:t>
            </w:r>
            <w:proofErr w:type="spellEnd"/>
          </w:p>
        </w:tc>
      </w:tr>
    </w:tbl>
    <w:p w14:paraId="3E8190AD" w14:textId="77777777" w:rsidR="00DE11AE" w:rsidRDefault="00DE11AE" w:rsidP="001C627D">
      <w:pPr>
        <w:spacing w:after="0" w:line="240" w:lineRule="auto"/>
        <w:rPr>
          <w:rFonts w:ascii="Times New Roman" w:hAnsi="Times New Roman" w:cs="Times New Roman"/>
          <w:sz w:val="20"/>
          <w:szCs w:val="20"/>
        </w:rPr>
      </w:pPr>
    </w:p>
    <w:p w14:paraId="70658342" w14:textId="6530D880" w:rsidR="00B917CD" w:rsidRDefault="00B917CD" w:rsidP="00B917CD">
      <w:pPr>
        <w:spacing w:after="0" w:line="240" w:lineRule="auto"/>
        <w:rPr>
          <w:rFonts w:ascii="Times New Roman" w:hAnsi="Times New Roman" w:cs="Times New Roman"/>
          <w:szCs w:val="20"/>
        </w:rPr>
      </w:pPr>
      <w:r w:rsidRPr="00EB4D5A">
        <w:rPr>
          <w:rFonts w:ascii="Times New Roman" w:hAnsi="Times New Roman" w:cs="Times New Roman"/>
          <w:b/>
          <w:szCs w:val="20"/>
        </w:rPr>
        <w:t>Table S</w:t>
      </w:r>
      <w:r>
        <w:rPr>
          <w:rFonts w:ascii="Times New Roman" w:hAnsi="Times New Roman" w:cs="Times New Roman"/>
          <w:b/>
          <w:szCs w:val="20"/>
        </w:rPr>
        <w:t>9.</w:t>
      </w:r>
      <w:r>
        <w:rPr>
          <w:rFonts w:ascii="Times New Roman" w:hAnsi="Times New Roman" w:cs="Times New Roman"/>
          <w:szCs w:val="20"/>
        </w:rPr>
        <w:t xml:space="preserve"> </w:t>
      </w:r>
      <w:r w:rsidR="008235C1">
        <w:rPr>
          <w:rFonts w:ascii="Times New Roman" w:hAnsi="Times New Roman" w:cs="Times New Roman"/>
          <w:szCs w:val="20"/>
        </w:rPr>
        <w:t xml:space="preserve">Susceptibility reporting parameters </w:t>
      </w:r>
      <w:r>
        <w:rPr>
          <w:rFonts w:ascii="Times New Roman" w:hAnsi="Times New Roman" w:cs="Times New Roman"/>
          <w:szCs w:val="20"/>
        </w:rPr>
        <w:t>for SMZ-TMP results from MCW direct-from-specimen AST clinical feasibility study.</w:t>
      </w:r>
    </w:p>
    <w:tbl>
      <w:tblPr>
        <w:tblStyle w:val="TableGrid"/>
        <w:tblW w:w="5000" w:type="pct"/>
        <w:tblLook w:val="04A0" w:firstRow="1" w:lastRow="0" w:firstColumn="1" w:lastColumn="0" w:noHBand="0" w:noVBand="1"/>
      </w:tblPr>
      <w:tblGrid>
        <w:gridCol w:w="1117"/>
        <w:gridCol w:w="1130"/>
        <w:gridCol w:w="1461"/>
        <w:gridCol w:w="731"/>
        <w:gridCol w:w="830"/>
        <w:gridCol w:w="1294"/>
        <w:gridCol w:w="927"/>
        <w:gridCol w:w="1224"/>
        <w:gridCol w:w="861"/>
        <w:gridCol w:w="1441"/>
      </w:tblGrid>
      <w:tr w:rsidR="00324105" w:rsidRPr="003D64E7" w14:paraId="6BE3F3E4" w14:textId="7BFB34F5" w:rsidTr="00324105">
        <w:tc>
          <w:tcPr>
            <w:tcW w:w="504" w:type="pct"/>
          </w:tcPr>
          <w:p w14:paraId="01696DFF" w14:textId="77777777" w:rsidR="00324105" w:rsidRPr="003D64E7" w:rsidRDefault="00324105" w:rsidP="00B917CD">
            <w:pPr>
              <w:rPr>
                <w:rFonts w:ascii="Times New Roman" w:hAnsi="Times New Roman" w:cs="Times New Roman"/>
                <w:b/>
                <w:sz w:val="20"/>
                <w:szCs w:val="18"/>
              </w:rPr>
            </w:pPr>
            <w:r w:rsidRPr="003D64E7">
              <w:rPr>
                <w:rFonts w:ascii="Times New Roman" w:hAnsi="Times New Roman" w:cs="Times New Roman"/>
                <w:b/>
                <w:sz w:val="20"/>
                <w:szCs w:val="18"/>
              </w:rPr>
              <w:t>Sample</w:t>
            </w:r>
          </w:p>
        </w:tc>
        <w:tc>
          <w:tcPr>
            <w:tcW w:w="540" w:type="pct"/>
          </w:tcPr>
          <w:p w14:paraId="44AD7C38" w14:textId="77777777" w:rsidR="00324105" w:rsidRPr="003D64E7" w:rsidRDefault="00324105"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Max.drop</w:t>
            </w:r>
            <w:proofErr w:type="spellEnd"/>
          </w:p>
        </w:tc>
        <w:tc>
          <w:tcPr>
            <w:tcW w:w="539" w:type="pct"/>
          </w:tcPr>
          <w:p w14:paraId="4E834D1B" w14:textId="77777777" w:rsidR="00324105" w:rsidRPr="003D64E7" w:rsidRDefault="00324105"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SW#MaxDrop</w:t>
            </w:r>
            <w:proofErr w:type="spellEnd"/>
          </w:p>
        </w:tc>
        <w:tc>
          <w:tcPr>
            <w:tcW w:w="359" w:type="pct"/>
          </w:tcPr>
          <w:p w14:paraId="1E31E52B" w14:textId="77777777" w:rsidR="00324105" w:rsidRPr="003D64E7" w:rsidRDefault="00324105" w:rsidP="00B917CD">
            <w:pPr>
              <w:rPr>
                <w:rFonts w:ascii="Times New Roman" w:hAnsi="Times New Roman" w:cs="Times New Roman"/>
                <w:b/>
                <w:sz w:val="20"/>
                <w:szCs w:val="18"/>
              </w:rPr>
            </w:pPr>
            <w:r w:rsidRPr="003D64E7">
              <w:rPr>
                <w:rFonts w:ascii="Times New Roman" w:hAnsi="Times New Roman" w:cs="Times New Roman"/>
                <w:b/>
                <w:sz w:val="20"/>
                <w:szCs w:val="18"/>
              </w:rPr>
              <w:t>GC</w:t>
            </w:r>
          </w:p>
        </w:tc>
        <w:tc>
          <w:tcPr>
            <w:tcW w:w="404" w:type="pct"/>
          </w:tcPr>
          <w:p w14:paraId="7B316CB9" w14:textId="55A80553" w:rsidR="00324105" w:rsidRPr="003D64E7" w:rsidRDefault="00324105"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uLoad</w:t>
            </w:r>
            <w:proofErr w:type="spellEnd"/>
          </w:p>
        </w:tc>
        <w:tc>
          <w:tcPr>
            <w:tcW w:w="583" w:type="pct"/>
          </w:tcPr>
          <w:p w14:paraId="3224E7B3" w14:textId="77777777" w:rsidR="00324105" w:rsidRPr="003D64E7" w:rsidRDefault="00324105"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AccuDrop</w:t>
            </w:r>
            <w:proofErr w:type="spellEnd"/>
            <w:r w:rsidRPr="003D64E7">
              <w:rPr>
                <w:rFonts w:ascii="Times New Roman" w:hAnsi="Times New Roman" w:cs="Times New Roman"/>
                <w:b/>
                <w:sz w:val="20"/>
                <w:szCs w:val="18"/>
              </w:rPr>
              <w:t>%</w:t>
            </w:r>
          </w:p>
        </w:tc>
        <w:tc>
          <w:tcPr>
            <w:tcW w:w="448" w:type="pct"/>
          </w:tcPr>
          <w:p w14:paraId="4CD9867C" w14:textId="77777777" w:rsidR="00324105" w:rsidRPr="003D64E7" w:rsidRDefault="00324105" w:rsidP="00B917CD">
            <w:pPr>
              <w:rPr>
                <w:rFonts w:ascii="Times New Roman" w:hAnsi="Times New Roman" w:cs="Times New Roman"/>
                <w:b/>
                <w:sz w:val="20"/>
                <w:szCs w:val="18"/>
              </w:rPr>
            </w:pPr>
            <w:r w:rsidRPr="003D64E7">
              <w:rPr>
                <w:rFonts w:ascii="Times New Roman" w:hAnsi="Times New Roman" w:cs="Times New Roman"/>
                <w:b/>
                <w:sz w:val="20"/>
                <w:szCs w:val="18"/>
              </w:rPr>
              <w:t>Plateau</w:t>
            </w:r>
          </w:p>
        </w:tc>
        <w:tc>
          <w:tcPr>
            <w:tcW w:w="583" w:type="pct"/>
          </w:tcPr>
          <w:p w14:paraId="50090F53" w14:textId="77777777" w:rsidR="00324105" w:rsidRPr="003D64E7" w:rsidRDefault="00324105" w:rsidP="00B917CD">
            <w:pPr>
              <w:rPr>
                <w:rFonts w:ascii="Times New Roman" w:hAnsi="Times New Roman" w:cs="Times New Roman"/>
                <w:b/>
                <w:sz w:val="20"/>
                <w:szCs w:val="18"/>
              </w:rPr>
            </w:pPr>
            <w:proofErr w:type="spellStart"/>
            <w:r w:rsidRPr="003D64E7">
              <w:rPr>
                <w:rFonts w:ascii="Times New Roman" w:hAnsi="Times New Roman" w:cs="Times New Roman"/>
                <w:b/>
                <w:sz w:val="20"/>
                <w:szCs w:val="18"/>
              </w:rPr>
              <w:t>AccuDrop</w:t>
            </w:r>
            <w:proofErr w:type="spellEnd"/>
          </w:p>
        </w:tc>
        <w:tc>
          <w:tcPr>
            <w:tcW w:w="359" w:type="pct"/>
          </w:tcPr>
          <w:p w14:paraId="069DB98C" w14:textId="77777777" w:rsidR="00324105" w:rsidRPr="003D64E7" w:rsidRDefault="00324105" w:rsidP="00B917CD">
            <w:pPr>
              <w:rPr>
                <w:rFonts w:ascii="Times New Roman" w:hAnsi="Times New Roman" w:cs="Times New Roman"/>
                <w:b/>
                <w:sz w:val="20"/>
                <w:szCs w:val="18"/>
              </w:rPr>
            </w:pPr>
            <w:r w:rsidRPr="003D64E7">
              <w:rPr>
                <w:rFonts w:ascii="Times New Roman" w:hAnsi="Times New Roman" w:cs="Times New Roman"/>
                <w:b/>
                <w:sz w:val="20"/>
                <w:szCs w:val="18"/>
              </w:rPr>
              <w:t>Drop%</w:t>
            </w:r>
          </w:p>
        </w:tc>
        <w:tc>
          <w:tcPr>
            <w:tcW w:w="682" w:type="pct"/>
          </w:tcPr>
          <w:p w14:paraId="6F2B8EC4" w14:textId="2190862A" w:rsidR="00324105" w:rsidRPr="003D64E7" w:rsidRDefault="00324105" w:rsidP="00B917CD">
            <w:pPr>
              <w:rPr>
                <w:rFonts w:ascii="Times New Roman" w:hAnsi="Times New Roman" w:cs="Times New Roman"/>
                <w:b/>
                <w:sz w:val="20"/>
                <w:szCs w:val="18"/>
              </w:rPr>
            </w:pPr>
            <w:r>
              <w:rPr>
                <w:rFonts w:ascii="Times New Roman" w:hAnsi="Times New Roman" w:cs="Times New Roman"/>
                <w:b/>
                <w:sz w:val="20"/>
                <w:szCs w:val="18"/>
              </w:rPr>
              <w:t>Determining parameter</w:t>
            </w:r>
          </w:p>
        </w:tc>
      </w:tr>
      <w:tr w:rsidR="00324105" w:rsidRPr="003D64E7" w14:paraId="55F33778" w14:textId="7510E777" w:rsidTr="00324105">
        <w:tc>
          <w:tcPr>
            <w:tcW w:w="504" w:type="pct"/>
          </w:tcPr>
          <w:p w14:paraId="23106F56"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UGF021_1</w:t>
            </w:r>
          </w:p>
        </w:tc>
        <w:tc>
          <w:tcPr>
            <w:tcW w:w="540" w:type="pct"/>
          </w:tcPr>
          <w:p w14:paraId="488BF34F" w14:textId="6F12F453"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1672</w:t>
            </w:r>
          </w:p>
        </w:tc>
        <w:tc>
          <w:tcPr>
            <w:tcW w:w="539" w:type="pct"/>
          </w:tcPr>
          <w:p w14:paraId="3C01F8F6" w14:textId="0D56583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32B8D859" w14:textId="7AEB0994"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7850A625" w14:textId="4C076327" w:rsidR="00324105" w:rsidRPr="003D64E7" w:rsidRDefault="00324105" w:rsidP="003D64E7">
            <w:pPr>
              <w:rPr>
                <w:rFonts w:ascii="Times New Roman" w:hAnsi="Times New Roman" w:cs="Times New Roman"/>
                <w:sz w:val="20"/>
                <w:szCs w:val="18"/>
                <w:vertAlign w:val="superscript"/>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4902D526" w14:textId="1DC0879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17%</w:t>
            </w:r>
          </w:p>
        </w:tc>
        <w:tc>
          <w:tcPr>
            <w:tcW w:w="448" w:type="pct"/>
          </w:tcPr>
          <w:p w14:paraId="0CB7E874" w14:textId="7FB9D6D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065D4EDC" w14:textId="01F048F5"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1686</w:t>
            </w:r>
          </w:p>
        </w:tc>
        <w:tc>
          <w:tcPr>
            <w:tcW w:w="359" w:type="pct"/>
          </w:tcPr>
          <w:p w14:paraId="44A7018C" w14:textId="37B9512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91%</w:t>
            </w:r>
          </w:p>
        </w:tc>
        <w:tc>
          <w:tcPr>
            <w:tcW w:w="682" w:type="pct"/>
          </w:tcPr>
          <w:p w14:paraId="248CC096" w14:textId="09C62E53"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lastRenderedPageBreak/>
              <w:t>Accudrop</w:t>
            </w:r>
            <w:proofErr w:type="spellEnd"/>
            <w:r w:rsidRPr="003D64E7">
              <w:rPr>
                <w:rFonts w:ascii="Times New Roman" w:hAnsi="Times New Roman" w:cs="Times New Roman"/>
                <w:sz w:val="20"/>
                <w:szCs w:val="18"/>
              </w:rPr>
              <w:t>%</w:t>
            </w:r>
          </w:p>
        </w:tc>
      </w:tr>
      <w:tr w:rsidR="00324105" w:rsidRPr="003D64E7" w14:paraId="3DEA3319" w14:textId="46C4F3D0" w:rsidTr="00324105">
        <w:tc>
          <w:tcPr>
            <w:tcW w:w="504" w:type="pct"/>
          </w:tcPr>
          <w:p w14:paraId="6EA3C7BD"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lastRenderedPageBreak/>
              <w:t>UGF021_2</w:t>
            </w:r>
          </w:p>
        </w:tc>
        <w:tc>
          <w:tcPr>
            <w:tcW w:w="540" w:type="pct"/>
          </w:tcPr>
          <w:p w14:paraId="1C329300" w14:textId="6C5FC7C9"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2691</w:t>
            </w:r>
          </w:p>
        </w:tc>
        <w:tc>
          <w:tcPr>
            <w:tcW w:w="539" w:type="pct"/>
          </w:tcPr>
          <w:p w14:paraId="5B3E2BB5" w14:textId="4483B20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2</w:t>
            </w:r>
          </w:p>
        </w:tc>
        <w:tc>
          <w:tcPr>
            <w:tcW w:w="359" w:type="pct"/>
          </w:tcPr>
          <w:p w14:paraId="7B1FAE3E" w14:textId="6B0AD18D"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096C8B85" w14:textId="7232F09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24311EB2" w14:textId="0CF4AFB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51%</w:t>
            </w:r>
          </w:p>
        </w:tc>
        <w:tc>
          <w:tcPr>
            <w:tcW w:w="448" w:type="pct"/>
          </w:tcPr>
          <w:p w14:paraId="0B73610B" w14:textId="71E66D8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645E9652" w14:textId="7A2B9EB1"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5080</w:t>
            </w:r>
          </w:p>
        </w:tc>
        <w:tc>
          <w:tcPr>
            <w:tcW w:w="359" w:type="pct"/>
          </w:tcPr>
          <w:p w14:paraId="1BB9B1E4" w14:textId="1B00AA6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27%</w:t>
            </w:r>
          </w:p>
        </w:tc>
        <w:tc>
          <w:tcPr>
            <w:tcW w:w="682" w:type="pct"/>
          </w:tcPr>
          <w:p w14:paraId="0CCA4AAE" w14:textId="65C183EE" w:rsidR="00324105" w:rsidRPr="003D64E7" w:rsidRDefault="00324105" w:rsidP="003D64E7">
            <w:pPr>
              <w:rPr>
                <w:rFonts w:ascii="Times New Roman" w:hAnsi="Times New Roman" w:cs="Times New Roman"/>
                <w:sz w:val="20"/>
                <w:szCs w:val="18"/>
              </w:rPr>
            </w:pPr>
            <w:proofErr w:type="spellStart"/>
            <w:r>
              <w:rPr>
                <w:rFonts w:ascii="Times New Roman" w:hAnsi="Times New Roman" w:cs="Times New Roman"/>
                <w:sz w:val="20"/>
                <w:szCs w:val="18"/>
              </w:rPr>
              <w:t>AccuDrop</w:t>
            </w:r>
            <w:proofErr w:type="spellEnd"/>
            <w:r>
              <w:rPr>
                <w:rFonts w:ascii="Times New Roman" w:hAnsi="Times New Roman" w:cs="Times New Roman"/>
                <w:sz w:val="20"/>
                <w:szCs w:val="18"/>
              </w:rPr>
              <w:t>%</w:t>
            </w:r>
          </w:p>
        </w:tc>
      </w:tr>
      <w:tr w:rsidR="00324105" w:rsidRPr="003D64E7" w14:paraId="6DF64077" w14:textId="479FC010" w:rsidTr="00324105">
        <w:tc>
          <w:tcPr>
            <w:tcW w:w="504" w:type="pct"/>
          </w:tcPr>
          <w:p w14:paraId="5CB7138E"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UGF023_1</w:t>
            </w:r>
          </w:p>
        </w:tc>
        <w:tc>
          <w:tcPr>
            <w:tcW w:w="540" w:type="pct"/>
          </w:tcPr>
          <w:p w14:paraId="767627BE" w14:textId="3D4C4B4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62</w:t>
            </w:r>
          </w:p>
        </w:tc>
        <w:tc>
          <w:tcPr>
            <w:tcW w:w="539" w:type="pct"/>
          </w:tcPr>
          <w:p w14:paraId="2DDF9936" w14:textId="0B5204F9"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760589C0" w14:textId="5DFF494B"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9868</w:t>
            </w:r>
          </w:p>
        </w:tc>
        <w:tc>
          <w:tcPr>
            <w:tcW w:w="404" w:type="pct"/>
          </w:tcPr>
          <w:p w14:paraId="4D82827C" w14:textId="3CDFCD3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22D4B2EE" w14:textId="55E7AB0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w:t>
            </w:r>
          </w:p>
        </w:tc>
        <w:tc>
          <w:tcPr>
            <w:tcW w:w="448" w:type="pct"/>
          </w:tcPr>
          <w:p w14:paraId="54E10CCE" w14:textId="3004D96B"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58B52B74" w14:textId="7673D54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102</w:t>
            </w:r>
          </w:p>
        </w:tc>
        <w:tc>
          <w:tcPr>
            <w:tcW w:w="359" w:type="pct"/>
          </w:tcPr>
          <w:p w14:paraId="3950DB35" w14:textId="2FC762CE"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13%</w:t>
            </w:r>
          </w:p>
        </w:tc>
        <w:tc>
          <w:tcPr>
            <w:tcW w:w="682" w:type="pct"/>
          </w:tcPr>
          <w:p w14:paraId="56981142" w14:textId="3BAF26D9" w:rsidR="00324105" w:rsidRPr="003D64E7" w:rsidRDefault="00324105" w:rsidP="003D64E7">
            <w:pPr>
              <w:rPr>
                <w:rFonts w:ascii="Times New Roman" w:hAnsi="Times New Roman" w:cs="Times New Roman"/>
                <w:sz w:val="20"/>
                <w:szCs w:val="18"/>
              </w:rPr>
            </w:pPr>
            <w:proofErr w:type="spellStart"/>
            <w:r>
              <w:rPr>
                <w:rFonts w:ascii="Times New Roman" w:hAnsi="Times New Roman" w:cs="Times New Roman"/>
                <w:sz w:val="20"/>
                <w:szCs w:val="18"/>
              </w:rPr>
              <w:t>AccuDrop</w:t>
            </w:r>
            <w:proofErr w:type="spellEnd"/>
          </w:p>
        </w:tc>
      </w:tr>
      <w:tr w:rsidR="00324105" w:rsidRPr="003D64E7" w14:paraId="5E40617C" w14:textId="22DAFCF3" w:rsidTr="00324105">
        <w:tc>
          <w:tcPr>
            <w:tcW w:w="504" w:type="pct"/>
          </w:tcPr>
          <w:p w14:paraId="1B14089F"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UGF023_2</w:t>
            </w:r>
          </w:p>
        </w:tc>
        <w:tc>
          <w:tcPr>
            <w:tcW w:w="540" w:type="pct"/>
          </w:tcPr>
          <w:p w14:paraId="6A9B8B1C" w14:textId="46C5774F"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2943</w:t>
            </w:r>
          </w:p>
        </w:tc>
        <w:tc>
          <w:tcPr>
            <w:tcW w:w="539" w:type="pct"/>
          </w:tcPr>
          <w:p w14:paraId="6C3498B8" w14:textId="6495880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3</w:t>
            </w:r>
          </w:p>
        </w:tc>
        <w:tc>
          <w:tcPr>
            <w:tcW w:w="359" w:type="pct"/>
          </w:tcPr>
          <w:p w14:paraId="38D3CC19" w14:textId="1915FA6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30499B4C" w14:textId="7308280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12D77FA4" w14:textId="132DB2B9"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34%</w:t>
            </w:r>
          </w:p>
        </w:tc>
        <w:tc>
          <w:tcPr>
            <w:tcW w:w="448" w:type="pct"/>
          </w:tcPr>
          <w:p w14:paraId="70485F90" w14:textId="45159DA3"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2386FEDE" w14:textId="54C9E1A1"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3360</w:t>
            </w:r>
          </w:p>
        </w:tc>
        <w:tc>
          <w:tcPr>
            <w:tcW w:w="359" w:type="pct"/>
          </w:tcPr>
          <w:p w14:paraId="0CEC3F2D" w14:textId="47703FDF"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26%</w:t>
            </w:r>
          </w:p>
        </w:tc>
        <w:tc>
          <w:tcPr>
            <w:tcW w:w="682" w:type="pct"/>
          </w:tcPr>
          <w:p w14:paraId="4626C64D" w14:textId="2D848CBF" w:rsidR="00324105" w:rsidRPr="003D64E7" w:rsidRDefault="00324105" w:rsidP="003D64E7">
            <w:pPr>
              <w:rPr>
                <w:rFonts w:ascii="Times New Roman" w:hAnsi="Times New Roman" w:cs="Times New Roman"/>
                <w:sz w:val="20"/>
                <w:szCs w:val="18"/>
              </w:rPr>
            </w:pPr>
            <w:proofErr w:type="spellStart"/>
            <w:r>
              <w:rPr>
                <w:rFonts w:ascii="Times New Roman" w:hAnsi="Times New Roman" w:cs="Times New Roman"/>
                <w:sz w:val="20"/>
                <w:szCs w:val="18"/>
              </w:rPr>
              <w:t>AccuDrop</w:t>
            </w:r>
            <w:proofErr w:type="spellEnd"/>
          </w:p>
        </w:tc>
      </w:tr>
      <w:tr w:rsidR="00324105" w:rsidRPr="003D64E7" w14:paraId="28B8206B" w14:textId="58925183" w:rsidTr="00324105">
        <w:tc>
          <w:tcPr>
            <w:tcW w:w="504" w:type="pct"/>
          </w:tcPr>
          <w:p w14:paraId="66E8BE77"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UGF024_1</w:t>
            </w:r>
          </w:p>
        </w:tc>
        <w:tc>
          <w:tcPr>
            <w:tcW w:w="540" w:type="pct"/>
          </w:tcPr>
          <w:p w14:paraId="09DFD511" w14:textId="207EF48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98</w:t>
            </w:r>
          </w:p>
        </w:tc>
        <w:tc>
          <w:tcPr>
            <w:tcW w:w="539" w:type="pct"/>
          </w:tcPr>
          <w:p w14:paraId="6AFDADFD" w14:textId="5790E1B1"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2108A152" w14:textId="7B34BFC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63219B88" w14:textId="7958B12B"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1B589AF5" w14:textId="10E157FE"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w:t>
            </w:r>
          </w:p>
        </w:tc>
        <w:tc>
          <w:tcPr>
            <w:tcW w:w="448" w:type="pct"/>
          </w:tcPr>
          <w:p w14:paraId="313D67B8" w14:textId="694D3FCB"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1BC0D8F6" w14:textId="5FE1B96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105</w:t>
            </w:r>
          </w:p>
        </w:tc>
        <w:tc>
          <w:tcPr>
            <w:tcW w:w="359" w:type="pct"/>
          </w:tcPr>
          <w:p w14:paraId="5050040C" w14:textId="4F84EA3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56%</w:t>
            </w:r>
          </w:p>
        </w:tc>
        <w:tc>
          <w:tcPr>
            <w:tcW w:w="682" w:type="pct"/>
          </w:tcPr>
          <w:p w14:paraId="004DEAC1" w14:textId="661BA9F5"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09F24E45" w14:textId="4833B1A0" w:rsidTr="00324105">
        <w:tc>
          <w:tcPr>
            <w:tcW w:w="504" w:type="pct"/>
          </w:tcPr>
          <w:p w14:paraId="3AC07D77"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UGF025_1</w:t>
            </w:r>
          </w:p>
        </w:tc>
        <w:tc>
          <w:tcPr>
            <w:tcW w:w="540" w:type="pct"/>
          </w:tcPr>
          <w:p w14:paraId="059A1AD9" w14:textId="4177CF49"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7059</w:t>
            </w:r>
          </w:p>
        </w:tc>
        <w:tc>
          <w:tcPr>
            <w:tcW w:w="539" w:type="pct"/>
          </w:tcPr>
          <w:p w14:paraId="0404976E" w14:textId="6C2F1904"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w:t>
            </w:r>
          </w:p>
        </w:tc>
        <w:tc>
          <w:tcPr>
            <w:tcW w:w="359" w:type="pct"/>
          </w:tcPr>
          <w:p w14:paraId="3F320AF6" w14:textId="31AEE8A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7DDB5B73" w14:textId="77F8A6E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6350540B" w14:textId="0E0DADE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73%</w:t>
            </w:r>
          </w:p>
        </w:tc>
        <w:tc>
          <w:tcPr>
            <w:tcW w:w="448" w:type="pct"/>
          </w:tcPr>
          <w:p w14:paraId="1BB52136" w14:textId="539536D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0EC7C7B9" w14:textId="71935F90"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7309</w:t>
            </w:r>
          </w:p>
        </w:tc>
        <w:tc>
          <w:tcPr>
            <w:tcW w:w="359" w:type="pct"/>
          </w:tcPr>
          <w:p w14:paraId="2145B30A" w14:textId="1C2BAF3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71%</w:t>
            </w:r>
          </w:p>
        </w:tc>
        <w:tc>
          <w:tcPr>
            <w:tcW w:w="682" w:type="pct"/>
          </w:tcPr>
          <w:p w14:paraId="023213DB" w14:textId="6A50A39E" w:rsidR="00324105" w:rsidRPr="003D64E7" w:rsidRDefault="00324105" w:rsidP="003D64E7">
            <w:pPr>
              <w:rPr>
                <w:rFonts w:ascii="Times New Roman" w:hAnsi="Times New Roman" w:cs="Times New Roman"/>
                <w:sz w:val="20"/>
                <w:szCs w:val="18"/>
              </w:rPr>
            </w:pPr>
            <w:proofErr w:type="spellStart"/>
            <w:r>
              <w:rPr>
                <w:rFonts w:ascii="Times New Roman" w:hAnsi="Times New Roman" w:cs="Times New Roman"/>
                <w:sz w:val="20"/>
                <w:szCs w:val="18"/>
              </w:rPr>
              <w:t>AccuDrop</w:t>
            </w:r>
            <w:proofErr w:type="spellEnd"/>
          </w:p>
        </w:tc>
      </w:tr>
      <w:tr w:rsidR="00324105" w:rsidRPr="003D64E7" w14:paraId="13BA3AFA" w14:textId="56307A6B" w:rsidTr="00324105">
        <w:tc>
          <w:tcPr>
            <w:tcW w:w="504" w:type="pct"/>
          </w:tcPr>
          <w:p w14:paraId="2FB1530E"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UGF026_1</w:t>
            </w:r>
          </w:p>
        </w:tc>
        <w:tc>
          <w:tcPr>
            <w:tcW w:w="540" w:type="pct"/>
          </w:tcPr>
          <w:p w14:paraId="40CC1D72" w14:textId="2C58011B"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388</w:t>
            </w:r>
          </w:p>
        </w:tc>
        <w:tc>
          <w:tcPr>
            <w:tcW w:w="539" w:type="pct"/>
          </w:tcPr>
          <w:p w14:paraId="719284B0" w14:textId="65DFA6D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1CF951D2" w14:textId="1E20059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23C49EC3" w14:textId="180968C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490B5E87" w14:textId="3C17ADAF"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w:t>
            </w:r>
          </w:p>
        </w:tc>
        <w:tc>
          <w:tcPr>
            <w:tcW w:w="448" w:type="pct"/>
          </w:tcPr>
          <w:p w14:paraId="54364A04" w14:textId="1E64FB9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41C267A6" w14:textId="3DC616C4"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418</w:t>
            </w:r>
          </w:p>
        </w:tc>
        <w:tc>
          <w:tcPr>
            <w:tcW w:w="359" w:type="pct"/>
          </w:tcPr>
          <w:p w14:paraId="5A0F303B" w14:textId="78E33D8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77%</w:t>
            </w:r>
          </w:p>
        </w:tc>
        <w:tc>
          <w:tcPr>
            <w:tcW w:w="682" w:type="pct"/>
          </w:tcPr>
          <w:p w14:paraId="1CD54E1E" w14:textId="04F3EC8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72ECA3A7" w14:textId="3E2286F3" w:rsidTr="00324105">
        <w:tc>
          <w:tcPr>
            <w:tcW w:w="504" w:type="pct"/>
          </w:tcPr>
          <w:p w14:paraId="6A753FBE"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UGF028_1</w:t>
            </w:r>
          </w:p>
        </w:tc>
        <w:tc>
          <w:tcPr>
            <w:tcW w:w="540" w:type="pct"/>
          </w:tcPr>
          <w:p w14:paraId="2F1B3B55" w14:textId="472F3DA1"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662</w:t>
            </w:r>
          </w:p>
        </w:tc>
        <w:tc>
          <w:tcPr>
            <w:tcW w:w="539" w:type="pct"/>
          </w:tcPr>
          <w:p w14:paraId="42C00784" w14:textId="5011423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5BED3269" w14:textId="4D83512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35B3CFB8" w14:textId="1B9011B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4E349D0F" w14:textId="7F3D098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w:t>
            </w:r>
          </w:p>
        </w:tc>
        <w:tc>
          <w:tcPr>
            <w:tcW w:w="448" w:type="pct"/>
          </w:tcPr>
          <w:p w14:paraId="537A32C6" w14:textId="2314BFE0"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11FAA61B" w14:textId="736435FE"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741</w:t>
            </w:r>
          </w:p>
        </w:tc>
        <w:tc>
          <w:tcPr>
            <w:tcW w:w="359" w:type="pct"/>
          </w:tcPr>
          <w:p w14:paraId="57C31AEC" w14:textId="75A08FBF"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75%</w:t>
            </w:r>
          </w:p>
        </w:tc>
        <w:tc>
          <w:tcPr>
            <w:tcW w:w="682" w:type="pct"/>
          </w:tcPr>
          <w:p w14:paraId="4D9FFF01" w14:textId="779202C9"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21CDE642" w14:textId="0E06A454" w:rsidTr="00324105">
        <w:tc>
          <w:tcPr>
            <w:tcW w:w="504" w:type="pct"/>
          </w:tcPr>
          <w:p w14:paraId="7B4F284A"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UGF031_1</w:t>
            </w:r>
          </w:p>
        </w:tc>
        <w:tc>
          <w:tcPr>
            <w:tcW w:w="540" w:type="pct"/>
          </w:tcPr>
          <w:p w14:paraId="26C98B02" w14:textId="7A5C14A3"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1251</w:t>
            </w:r>
          </w:p>
        </w:tc>
        <w:tc>
          <w:tcPr>
            <w:tcW w:w="539" w:type="pct"/>
          </w:tcPr>
          <w:p w14:paraId="1CE68367" w14:textId="4126920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w:t>
            </w:r>
          </w:p>
        </w:tc>
        <w:tc>
          <w:tcPr>
            <w:tcW w:w="359" w:type="pct"/>
          </w:tcPr>
          <w:p w14:paraId="524BB852" w14:textId="46DB169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4104</w:t>
            </w:r>
          </w:p>
        </w:tc>
        <w:tc>
          <w:tcPr>
            <w:tcW w:w="404" w:type="pct"/>
          </w:tcPr>
          <w:p w14:paraId="3DEAFA94" w14:textId="7A227FB1"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7</w:t>
            </w:r>
          </w:p>
        </w:tc>
        <w:tc>
          <w:tcPr>
            <w:tcW w:w="583" w:type="pct"/>
          </w:tcPr>
          <w:p w14:paraId="7A9BE2F8" w14:textId="0CFB420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w:t>
            </w:r>
          </w:p>
        </w:tc>
        <w:tc>
          <w:tcPr>
            <w:tcW w:w="448" w:type="pct"/>
          </w:tcPr>
          <w:p w14:paraId="495F30D1" w14:textId="3AA25DAB"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Yes</w:t>
            </w:r>
          </w:p>
        </w:tc>
        <w:tc>
          <w:tcPr>
            <w:tcW w:w="583" w:type="pct"/>
          </w:tcPr>
          <w:p w14:paraId="63E08AFB" w14:textId="6678347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1668</w:t>
            </w:r>
          </w:p>
        </w:tc>
        <w:tc>
          <w:tcPr>
            <w:tcW w:w="359" w:type="pct"/>
          </w:tcPr>
          <w:p w14:paraId="38409CD8" w14:textId="391E4375"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30%</w:t>
            </w:r>
          </w:p>
        </w:tc>
        <w:tc>
          <w:tcPr>
            <w:tcW w:w="682" w:type="pct"/>
          </w:tcPr>
          <w:p w14:paraId="2FDAF1A0" w14:textId="63490D53"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73106379" w14:textId="7D74490F" w:rsidTr="00324105">
        <w:tc>
          <w:tcPr>
            <w:tcW w:w="504" w:type="pct"/>
          </w:tcPr>
          <w:p w14:paraId="73073901" w14:textId="4DD4C90E" w:rsidR="00324105" w:rsidRPr="003D64E7" w:rsidRDefault="00324105" w:rsidP="00324105">
            <w:pPr>
              <w:rPr>
                <w:rFonts w:ascii="Times New Roman" w:hAnsi="Times New Roman" w:cs="Times New Roman"/>
                <w:sz w:val="20"/>
                <w:szCs w:val="18"/>
              </w:rPr>
            </w:pPr>
            <w:r w:rsidRPr="003D64E7">
              <w:rPr>
                <w:rFonts w:ascii="Times New Roman" w:hAnsi="Times New Roman" w:cs="Times New Roman"/>
                <w:sz w:val="20"/>
                <w:szCs w:val="18"/>
              </w:rPr>
              <w:t>UGF031_</w:t>
            </w:r>
            <w:r>
              <w:rPr>
                <w:rFonts w:ascii="Times New Roman" w:hAnsi="Times New Roman" w:cs="Times New Roman"/>
                <w:sz w:val="20"/>
                <w:szCs w:val="18"/>
              </w:rPr>
              <w:t>2</w:t>
            </w:r>
          </w:p>
        </w:tc>
        <w:tc>
          <w:tcPr>
            <w:tcW w:w="540" w:type="pct"/>
          </w:tcPr>
          <w:p w14:paraId="7722E30E" w14:textId="31805CE3"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624</w:t>
            </w:r>
          </w:p>
        </w:tc>
        <w:tc>
          <w:tcPr>
            <w:tcW w:w="539" w:type="pct"/>
          </w:tcPr>
          <w:p w14:paraId="106D8E7E" w14:textId="7FBCB9AE"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w:t>
            </w:r>
          </w:p>
        </w:tc>
        <w:tc>
          <w:tcPr>
            <w:tcW w:w="359" w:type="pct"/>
          </w:tcPr>
          <w:p w14:paraId="56003BBB" w14:textId="7C89A064"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3094</w:t>
            </w:r>
          </w:p>
        </w:tc>
        <w:tc>
          <w:tcPr>
            <w:tcW w:w="404" w:type="pct"/>
          </w:tcPr>
          <w:p w14:paraId="62006B78" w14:textId="7498D580"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6</w:t>
            </w:r>
          </w:p>
        </w:tc>
        <w:tc>
          <w:tcPr>
            <w:tcW w:w="583" w:type="pct"/>
          </w:tcPr>
          <w:p w14:paraId="4527C212" w14:textId="4AB1DB5E"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30%</w:t>
            </w:r>
          </w:p>
        </w:tc>
        <w:tc>
          <w:tcPr>
            <w:tcW w:w="448" w:type="pct"/>
          </w:tcPr>
          <w:p w14:paraId="214D0076" w14:textId="6E11BD0E"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22177321" w14:textId="2C82190B"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918</w:t>
            </w:r>
          </w:p>
        </w:tc>
        <w:tc>
          <w:tcPr>
            <w:tcW w:w="359" w:type="pct"/>
          </w:tcPr>
          <w:p w14:paraId="78A87EAB" w14:textId="2103C385"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20%</w:t>
            </w:r>
          </w:p>
        </w:tc>
        <w:tc>
          <w:tcPr>
            <w:tcW w:w="682" w:type="pct"/>
          </w:tcPr>
          <w:p w14:paraId="7123BEA8" w14:textId="4DED6121"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206267CB" w14:textId="035616C4" w:rsidTr="00324105">
        <w:tc>
          <w:tcPr>
            <w:tcW w:w="504" w:type="pct"/>
          </w:tcPr>
          <w:p w14:paraId="56C514D0"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UGF033_1</w:t>
            </w:r>
          </w:p>
        </w:tc>
        <w:tc>
          <w:tcPr>
            <w:tcW w:w="540" w:type="pct"/>
          </w:tcPr>
          <w:p w14:paraId="61BC5324" w14:textId="2478357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906</w:t>
            </w:r>
          </w:p>
        </w:tc>
        <w:tc>
          <w:tcPr>
            <w:tcW w:w="539" w:type="pct"/>
          </w:tcPr>
          <w:p w14:paraId="10CE7548" w14:textId="062C4FAF"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5B75FF88" w14:textId="41CD93E5"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58D8DCF8" w14:textId="653AA4A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12A20AC3" w14:textId="17B5E04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15%</w:t>
            </w:r>
          </w:p>
        </w:tc>
        <w:tc>
          <w:tcPr>
            <w:tcW w:w="448" w:type="pct"/>
          </w:tcPr>
          <w:p w14:paraId="6D838732" w14:textId="398EA345"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69E67762" w14:textId="160783FB"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1524</w:t>
            </w:r>
          </w:p>
        </w:tc>
        <w:tc>
          <w:tcPr>
            <w:tcW w:w="359" w:type="pct"/>
          </w:tcPr>
          <w:p w14:paraId="497ECBEF" w14:textId="7F5AE3F5"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17%</w:t>
            </w:r>
          </w:p>
        </w:tc>
        <w:tc>
          <w:tcPr>
            <w:tcW w:w="682" w:type="pct"/>
          </w:tcPr>
          <w:p w14:paraId="18B407B1" w14:textId="5DA489F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04DA25C8" w14:textId="4D97C467" w:rsidTr="00324105">
        <w:tc>
          <w:tcPr>
            <w:tcW w:w="504" w:type="pct"/>
          </w:tcPr>
          <w:p w14:paraId="7A3493A9" w14:textId="167CEF49"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UGF033_</w:t>
            </w:r>
            <w:r>
              <w:rPr>
                <w:rFonts w:ascii="Times New Roman" w:hAnsi="Times New Roman" w:cs="Times New Roman"/>
                <w:sz w:val="20"/>
                <w:szCs w:val="18"/>
              </w:rPr>
              <w:t>2</w:t>
            </w:r>
          </w:p>
        </w:tc>
        <w:tc>
          <w:tcPr>
            <w:tcW w:w="540" w:type="pct"/>
          </w:tcPr>
          <w:p w14:paraId="4E11AE15" w14:textId="32A847F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707</w:t>
            </w:r>
          </w:p>
        </w:tc>
        <w:tc>
          <w:tcPr>
            <w:tcW w:w="539" w:type="pct"/>
          </w:tcPr>
          <w:p w14:paraId="175046DB" w14:textId="6CF9AFA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7DBAF042" w14:textId="06AF97A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07A016BB" w14:textId="2A945E63"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2394B610" w14:textId="7F3E193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4.5%</w:t>
            </w:r>
          </w:p>
        </w:tc>
        <w:tc>
          <w:tcPr>
            <w:tcW w:w="448" w:type="pct"/>
          </w:tcPr>
          <w:p w14:paraId="1B194B26" w14:textId="301A582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3464A149" w14:textId="395EE483"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455</w:t>
            </w:r>
          </w:p>
        </w:tc>
        <w:tc>
          <w:tcPr>
            <w:tcW w:w="359" w:type="pct"/>
          </w:tcPr>
          <w:p w14:paraId="138C3501" w14:textId="4F4D7AF0"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15%</w:t>
            </w:r>
          </w:p>
        </w:tc>
        <w:tc>
          <w:tcPr>
            <w:tcW w:w="682" w:type="pct"/>
          </w:tcPr>
          <w:p w14:paraId="5256789C" w14:textId="3591EE21" w:rsidR="00324105" w:rsidRPr="003D64E7" w:rsidRDefault="00324105" w:rsidP="003D64E7">
            <w:pPr>
              <w:rPr>
                <w:rFonts w:ascii="Times New Roman" w:hAnsi="Times New Roman" w:cs="Times New Roman"/>
                <w:sz w:val="20"/>
                <w:szCs w:val="18"/>
              </w:rPr>
            </w:pPr>
            <w:proofErr w:type="spellStart"/>
            <w:r>
              <w:rPr>
                <w:rFonts w:ascii="Times New Roman" w:hAnsi="Times New Roman" w:cs="Times New Roman"/>
                <w:sz w:val="20"/>
                <w:szCs w:val="18"/>
              </w:rPr>
              <w:t>AccuDrop</w:t>
            </w:r>
            <w:proofErr w:type="spellEnd"/>
            <w:r>
              <w:rPr>
                <w:rFonts w:ascii="Times New Roman" w:hAnsi="Times New Roman" w:cs="Times New Roman"/>
                <w:sz w:val="20"/>
                <w:szCs w:val="18"/>
              </w:rPr>
              <w:t>%</w:t>
            </w:r>
          </w:p>
        </w:tc>
      </w:tr>
      <w:tr w:rsidR="00324105" w:rsidRPr="003D64E7" w14:paraId="5D8324EA" w14:textId="5A5DE6AA" w:rsidTr="00324105">
        <w:tc>
          <w:tcPr>
            <w:tcW w:w="504" w:type="pct"/>
          </w:tcPr>
          <w:p w14:paraId="3FE828E5"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UGF037_1</w:t>
            </w:r>
          </w:p>
        </w:tc>
        <w:tc>
          <w:tcPr>
            <w:tcW w:w="540" w:type="pct"/>
          </w:tcPr>
          <w:p w14:paraId="4875BEB8" w14:textId="7CDD7C8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736</w:t>
            </w:r>
          </w:p>
        </w:tc>
        <w:tc>
          <w:tcPr>
            <w:tcW w:w="539" w:type="pct"/>
          </w:tcPr>
          <w:p w14:paraId="68227767" w14:textId="41D3C97F"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0D4B8D1A" w14:textId="1959A4E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2670DA64" w14:textId="026ED52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5276EDCB" w14:textId="791D558D"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8%</w:t>
            </w:r>
          </w:p>
        </w:tc>
        <w:tc>
          <w:tcPr>
            <w:tcW w:w="448" w:type="pct"/>
          </w:tcPr>
          <w:p w14:paraId="378D58D1" w14:textId="7DB55C1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44951C1F" w14:textId="08715580"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812</w:t>
            </w:r>
          </w:p>
        </w:tc>
        <w:tc>
          <w:tcPr>
            <w:tcW w:w="359" w:type="pct"/>
          </w:tcPr>
          <w:p w14:paraId="2764B511" w14:textId="3918254F"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74%</w:t>
            </w:r>
          </w:p>
        </w:tc>
        <w:tc>
          <w:tcPr>
            <w:tcW w:w="682" w:type="pct"/>
          </w:tcPr>
          <w:p w14:paraId="5F66FA79" w14:textId="6FE2D59F"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723C3B2C" w14:textId="0CA3D152" w:rsidTr="00324105">
        <w:tc>
          <w:tcPr>
            <w:tcW w:w="504" w:type="pct"/>
          </w:tcPr>
          <w:p w14:paraId="0B2C19C0"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UGF037_2</w:t>
            </w:r>
          </w:p>
        </w:tc>
        <w:tc>
          <w:tcPr>
            <w:tcW w:w="540" w:type="pct"/>
          </w:tcPr>
          <w:p w14:paraId="35E48E14" w14:textId="57FE86C1"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1714</w:t>
            </w:r>
          </w:p>
        </w:tc>
        <w:tc>
          <w:tcPr>
            <w:tcW w:w="539" w:type="pct"/>
          </w:tcPr>
          <w:p w14:paraId="1C2B5901" w14:textId="74E5D95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460236A2" w14:textId="1F1722F5"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5DF6B253" w14:textId="5324458D"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5C24134F" w14:textId="328AFD43"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19%</w:t>
            </w:r>
          </w:p>
        </w:tc>
        <w:tc>
          <w:tcPr>
            <w:tcW w:w="448" w:type="pct"/>
          </w:tcPr>
          <w:p w14:paraId="6F05B2E2" w14:textId="319B8CFE"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48AC8B9A" w14:textId="7EE9D62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1872</w:t>
            </w:r>
          </w:p>
        </w:tc>
        <w:tc>
          <w:tcPr>
            <w:tcW w:w="359" w:type="pct"/>
          </w:tcPr>
          <w:p w14:paraId="1E746465" w14:textId="5E34EBAD"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85%</w:t>
            </w:r>
          </w:p>
        </w:tc>
        <w:tc>
          <w:tcPr>
            <w:tcW w:w="682" w:type="pct"/>
          </w:tcPr>
          <w:p w14:paraId="03A1F6B5" w14:textId="365B0BE9"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74C439AA" w14:textId="77822EE7" w:rsidTr="00324105">
        <w:tc>
          <w:tcPr>
            <w:tcW w:w="504" w:type="pct"/>
          </w:tcPr>
          <w:p w14:paraId="0BB707F1"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UGF038_1</w:t>
            </w:r>
          </w:p>
        </w:tc>
        <w:tc>
          <w:tcPr>
            <w:tcW w:w="540" w:type="pct"/>
          </w:tcPr>
          <w:p w14:paraId="07B84CE5" w14:textId="5A8479C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1123</w:t>
            </w:r>
          </w:p>
        </w:tc>
        <w:tc>
          <w:tcPr>
            <w:tcW w:w="539" w:type="pct"/>
          </w:tcPr>
          <w:p w14:paraId="446AA457" w14:textId="30CFAE0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4A2F6B75" w14:textId="55A4D4F6"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183A36C8" w14:textId="54E71A9E"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0C5450E1" w14:textId="653205E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15%</w:t>
            </w:r>
          </w:p>
        </w:tc>
        <w:tc>
          <w:tcPr>
            <w:tcW w:w="448" w:type="pct"/>
          </w:tcPr>
          <w:p w14:paraId="19AF8063" w14:textId="377CB8A0"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7CDD15BA" w14:textId="6BC9A16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1458</w:t>
            </w:r>
          </w:p>
        </w:tc>
        <w:tc>
          <w:tcPr>
            <w:tcW w:w="359" w:type="pct"/>
          </w:tcPr>
          <w:p w14:paraId="48977083" w14:textId="19A68BD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66%</w:t>
            </w:r>
          </w:p>
        </w:tc>
        <w:tc>
          <w:tcPr>
            <w:tcW w:w="682" w:type="pct"/>
          </w:tcPr>
          <w:p w14:paraId="584E5A1D" w14:textId="60E7FC0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r w:rsidR="00324105" w:rsidRPr="003D64E7" w14:paraId="79BEAB1F" w14:textId="50E3F0A9" w:rsidTr="00324105">
        <w:tc>
          <w:tcPr>
            <w:tcW w:w="504" w:type="pct"/>
          </w:tcPr>
          <w:p w14:paraId="26E51410" w14:textId="77777777"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UGF038_2</w:t>
            </w:r>
          </w:p>
        </w:tc>
        <w:tc>
          <w:tcPr>
            <w:tcW w:w="540" w:type="pct"/>
          </w:tcPr>
          <w:p w14:paraId="3D3F7378" w14:textId="27415F3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501</w:t>
            </w:r>
          </w:p>
        </w:tc>
        <w:tc>
          <w:tcPr>
            <w:tcW w:w="539" w:type="pct"/>
          </w:tcPr>
          <w:p w14:paraId="463D8B46" w14:textId="2A543110"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w:t>
            </w:r>
          </w:p>
        </w:tc>
        <w:tc>
          <w:tcPr>
            <w:tcW w:w="359" w:type="pct"/>
          </w:tcPr>
          <w:p w14:paraId="4214DD9D" w14:textId="2F8AD7E8"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10000</w:t>
            </w:r>
          </w:p>
        </w:tc>
        <w:tc>
          <w:tcPr>
            <w:tcW w:w="404" w:type="pct"/>
          </w:tcPr>
          <w:p w14:paraId="35869A11" w14:textId="4E0040CD"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4×10</w:t>
            </w:r>
            <w:r w:rsidRPr="003D64E7">
              <w:rPr>
                <w:rFonts w:ascii="Times New Roman" w:hAnsi="Times New Roman" w:cs="Times New Roman"/>
                <w:sz w:val="20"/>
                <w:szCs w:val="18"/>
                <w:vertAlign w:val="superscript"/>
              </w:rPr>
              <w:t>8</w:t>
            </w:r>
          </w:p>
        </w:tc>
        <w:tc>
          <w:tcPr>
            <w:tcW w:w="583" w:type="pct"/>
          </w:tcPr>
          <w:p w14:paraId="07D14357" w14:textId="31B8F10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w:t>
            </w:r>
          </w:p>
        </w:tc>
        <w:tc>
          <w:tcPr>
            <w:tcW w:w="448" w:type="pct"/>
          </w:tcPr>
          <w:p w14:paraId="021106D3" w14:textId="46C3AF7C"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No</w:t>
            </w:r>
          </w:p>
        </w:tc>
        <w:tc>
          <w:tcPr>
            <w:tcW w:w="583" w:type="pct"/>
          </w:tcPr>
          <w:p w14:paraId="623F7231" w14:textId="3141192D"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-434</w:t>
            </w:r>
          </w:p>
        </w:tc>
        <w:tc>
          <w:tcPr>
            <w:tcW w:w="359" w:type="pct"/>
          </w:tcPr>
          <w:p w14:paraId="370C9BB8" w14:textId="04709BBA"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59%</w:t>
            </w:r>
          </w:p>
        </w:tc>
        <w:tc>
          <w:tcPr>
            <w:tcW w:w="682" w:type="pct"/>
          </w:tcPr>
          <w:p w14:paraId="53947356" w14:textId="372B9452" w:rsidR="00324105" w:rsidRPr="003D64E7" w:rsidRDefault="00324105" w:rsidP="003D64E7">
            <w:pPr>
              <w:rPr>
                <w:rFonts w:ascii="Times New Roman" w:hAnsi="Times New Roman" w:cs="Times New Roman"/>
                <w:sz w:val="20"/>
                <w:szCs w:val="18"/>
              </w:rPr>
            </w:pPr>
            <w:r w:rsidRPr="003D64E7">
              <w:rPr>
                <w:rFonts w:ascii="Times New Roman" w:hAnsi="Times New Roman" w:cs="Times New Roman"/>
                <w:sz w:val="20"/>
                <w:szCs w:val="18"/>
              </w:rPr>
              <w:t xml:space="preserve">Drop%+ </w:t>
            </w:r>
            <w:proofErr w:type="spellStart"/>
            <w:r w:rsidRPr="003D64E7">
              <w:rPr>
                <w:rFonts w:ascii="Times New Roman" w:hAnsi="Times New Roman" w:cs="Times New Roman"/>
                <w:sz w:val="20"/>
                <w:szCs w:val="18"/>
              </w:rPr>
              <w:t>Accudrop</w:t>
            </w:r>
            <w:proofErr w:type="spellEnd"/>
            <w:r w:rsidRPr="003D64E7">
              <w:rPr>
                <w:rFonts w:ascii="Times New Roman" w:hAnsi="Times New Roman" w:cs="Times New Roman"/>
                <w:sz w:val="20"/>
                <w:szCs w:val="18"/>
              </w:rPr>
              <w:t>%</w:t>
            </w:r>
          </w:p>
        </w:tc>
      </w:tr>
    </w:tbl>
    <w:p w14:paraId="700E51D0" w14:textId="77777777" w:rsidR="00B917CD" w:rsidRDefault="00B917CD" w:rsidP="001C627D">
      <w:pPr>
        <w:spacing w:after="0" w:line="240" w:lineRule="auto"/>
        <w:rPr>
          <w:rFonts w:ascii="Times New Roman" w:hAnsi="Times New Roman" w:cs="Times New Roman"/>
          <w:sz w:val="20"/>
          <w:szCs w:val="20"/>
        </w:rPr>
      </w:pPr>
    </w:p>
    <w:p w14:paraId="15647B60" w14:textId="2C899008" w:rsidR="001C3023" w:rsidRDefault="001C3023" w:rsidP="001C627D">
      <w:pPr>
        <w:spacing w:after="0" w:line="240" w:lineRule="auto"/>
        <w:rPr>
          <w:rFonts w:ascii="Times New Roman" w:hAnsi="Times New Roman" w:cs="Times New Roman"/>
          <w:sz w:val="20"/>
          <w:szCs w:val="20"/>
        </w:rPr>
      </w:pPr>
    </w:p>
    <w:p w14:paraId="53F60945" w14:textId="21B7CE6E" w:rsidR="001C3023" w:rsidRDefault="00BD7BE2" w:rsidP="001C627D">
      <w:pPr>
        <w:spacing w:after="0" w:line="240" w:lineRule="auto"/>
        <w:rPr>
          <w:noProof/>
        </w:rPr>
      </w:pPr>
      <w:r w:rsidRPr="00BD7BE2">
        <w:rPr>
          <w:noProof/>
        </w:rPr>
        <w:t xml:space="preserve">  </w:t>
      </w:r>
    </w:p>
    <w:p w14:paraId="2A2D195D" w14:textId="09938BB7" w:rsidR="000C7ED9" w:rsidRDefault="00197815" w:rsidP="001C627D">
      <w:pPr>
        <w:spacing w:after="0" w:line="24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E26381D" wp14:editId="4DEC9EC3">
            <wp:extent cx="6858000" cy="8028940"/>
            <wp:effectExtent l="0" t="0" r="0" b="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imeli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8028940"/>
                    </a:xfrm>
                    <a:prstGeom prst="rect">
                      <a:avLst/>
                    </a:prstGeom>
                  </pic:spPr>
                </pic:pic>
              </a:graphicData>
            </a:graphic>
          </wp:inline>
        </w:drawing>
      </w:r>
    </w:p>
    <w:p w14:paraId="7C639C08" w14:textId="7F834237" w:rsidR="00197815" w:rsidRPr="001C627D" w:rsidRDefault="00197815" w:rsidP="001C627D">
      <w:pPr>
        <w:spacing w:after="0" w:line="24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99028AC" wp14:editId="156462E3">
            <wp:extent cx="6858000" cy="4352290"/>
            <wp:effectExtent l="0" t="0" r="0" b="0"/>
            <wp:docPr id="11" name="Picture 1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8000" cy="4352290"/>
                    </a:xfrm>
                    <a:prstGeom prst="rect">
                      <a:avLst/>
                    </a:prstGeom>
                  </pic:spPr>
                </pic:pic>
              </a:graphicData>
            </a:graphic>
          </wp:inline>
        </w:drawing>
      </w:r>
    </w:p>
    <w:p w14:paraId="73D70312" w14:textId="637B6610" w:rsidR="00F805E6" w:rsidRPr="00820F3F" w:rsidRDefault="001C627D" w:rsidP="001C627D">
      <w:pPr>
        <w:spacing w:after="0" w:line="240" w:lineRule="auto"/>
        <w:rPr>
          <w:rFonts w:ascii="Times New Roman" w:hAnsi="Times New Roman" w:cs="Times New Roman"/>
          <w:szCs w:val="20"/>
        </w:rPr>
      </w:pPr>
      <w:r w:rsidRPr="00820F3F">
        <w:rPr>
          <w:rFonts w:ascii="Times New Roman" w:hAnsi="Times New Roman" w:cs="Times New Roman"/>
          <w:b/>
          <w:bCs/>
          <w:szCs w:val="20"/>
        </w:rPr>
        <w:t>Figure S6</w:t>
      </w:r>
      <w:r w:rsidR="00820F3F">
        <w:rPr>
          <w:rFonts w:ascii="Times New Roman" w:hAnsi="Times New Roman" w:cs="Times New Roman"/>
          <w:b/>
          <w:bCs/>
          <w:szCs w:val="20"/>
        </w:rPr>
        <w:t>.</w:t>
      </w:r>
      <w:r w:rsidR="00820F3F">
        <w:rPr>
          <w:rFonts w:ascii="Times New Roman" w:hAnsi="Times New Roman" w:cs="Times New Roman"/>
          <w:szCs w:val="20"/>
        </w:rPr>
        <w:t xml:space="preserve"> Ampicillin respons</w:t>
      </w:r>
      <w:r w:rsidRPr="00820F3F">
        <w:rPr>
          <w:rFonts w:ascii="Times New Roman" w:hAnsi="Times New Roman" w:cs="Times New Roman"/>
          <w:szCs w:val="20"/>
        </w:rPr>
        <w:t xml:space="preserve">e curves </w:t>
      </w:r>
      <w:r w:rsidR="00820F3F">
        <w:rPr>
          <w:rFonts w:ascii="Times New Roman" w:hAnsi="Times New Roman" w:cs="Times New Roman"/>
          <w:szCs w:val="20"/>
        </w:rPr>
        <w:t>for</w:t>
      </w:r>
      <w:r w:rsidRPr="00820F3F">
        <w:rPr>
          <w:rFonts w:ascii="Times New Roman" w:hAnsi="Times New Roman" w:cs="Times New Roman"/>
          <w:szCs w:val="20"/>
        </w:rPr>
        <w:t xml:space="preserve"> MCW shipping specimens reported positive</w:t>
      </w:r>
      <w:r w:rsidR="001C3023" w:rsidRPr="00820F3F">
        <w:rPr>
          <w:rFonts w:ascii="Times New Roman" w:hAnsi="Times New Roman" w:cs="Times New Roman"/>
          <w:szCs w:val="20"/>
        </w:rPr>
        <w:t>.</w:t>
      </w:r>
      <w:r w:rsidR="00BD7BE2" w:rsidRPr="00820F3F">
        <w:rPr>
          <w:rFonts w:ascii="Times New Roman" w:hAnsi="Times New Roman" w:cs="Times New Roman"/>
          <w:szCs w:val="20"/>
        </w:rPr>
        <w:t xml:space="preserve"> Susceptible and resistant breakpoint bug-to-drug ratios indicated by green and red vertical lines, respectively.</w:t>
      </w:r>
    </w:p>
    <w:p w14:paraId="6E03C3F6" w14:textId="1C7161BB" w:rsidR="00D20C11" w:rsidRDefault="00D20C11" w:rsidP="001C627D">
      <w:pPr>
        <w:spacing w:after="0" w:line="240" w:lineRule="auto"/>
        <w:rPr>
          <w:rFonts w:ascii="Times New Roman" w:hAnsi="Times New Roman" w:cs="Times New Roman"/>
          <w:sz w:val="20"/>
          <w:szCs w:val="20"/>
        </w:rPr>
      </w:pPr>
    </w:p>
    <w:p w14:paraId="44BF0E03" w14:textId="473254F0" w:rsidR="00BD7BE2" w:rsidRDefault="00BD7BE2" w:rsidP="001C627D">
      <w:pPr>
        <w:spacing w:after="0" w:line="240" w:lineRule="auto"/>
        <w:rPr>
          <w:noProof/>
        </w:rPr>
      </w:pPr>
      <w:r w:rsidRPr="00BD7BE2">
        <w:rPr>
          <w:noProof/>
        </w:rPr>
        <w:t xml:space="preserve">   </w:t>
      </w:r>
    </w:p>
    <w:p w14:paraId="5C976EC6" w14:textId="2850FF02" w:rsidR="000C7ED9" w:rsidRDefault="00197815" w:rsidP="001C627D">
      <w:pPr>
        <w:spacing w:after="0" w:line="24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725B228" wp14:editId="5345656E">
            <wp:extent cx="6858000" cy="7874635"/>
            <wp:effectExtent l="0" t="0" r="0" b="0"/>
            <wp:docPr id="12" name="Picture 12" descr="Diagram, timelin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timeline, 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00" cy="7874635"/>
                    </a:xfrm>
                    <a:prstGeom prst="rect">
                      <a:avLst/>
                    </a:prstGeom>
                  </pic:spPr>
                </pic:pic>
              </a:graphicData>
            </a:graphic>
          </wp:inline>
        </w:drawing>
      </w:r>
    </w:p>
    <w:p w14:paraId="4653C598" w14:textId="74289E84" w:rsidR="00197815" w:rsidRDefault="00197815" w:rsidP="001C627D">
      <w:pPr>
        <w:spacing w:after="0" w:line="24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5556325A" wp14:editId="16652A13">
            <wp:extent cx="6765381" cy="8045977"/>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rotWithShape="1">
                    <a:blip r:embed="rId15" cstate="print">
                      <a:extLst>
                        <a:ext uri="{28A0092B-C50C-407E-A947-70E740481C1C}">
                          <a14:useLocalDpi xmlns:a14="http://schemas.microsoft.com/office/drawing/2010/main" val="0"/>
                        </a:ext>
                      </a:extLst>
                    </a:blip>
                    <a:srcRect l="397" r="953"/>
                    <a:stretch/>
                  </pic:blipFill>
                  <pic:spPr bwMode="auto">
                    <a:xfrm>
                      <a:off x="0" y="0"/>
                      <a:ext cx="6765472" cy="8046085"/>
                    </a:xfrm>
                    <a:prstGeom prst="rect">
                      <a:avLst/>
                    </a:prstGeom>
                    <a:ln>
                      <a:noFill/>
                    </a:ln>
                    <a:extLst>
                      <a:ext uri="{53640926-AAD7-44D8-BBD7-CCE9431645EC}">
                        <a14:shadowObscured xmlns:a14="http://schemas.microsoft.com/office/drawing/2010/main"/>
                      </a:ext>
                    </a:extLst>
                  </pic:spPr>
                </pic:pic>
              </a:graphicData>
            </a:graphic>
          </wp:inline>
        </w:drawing>
      </w:r>
    </w:p>
    <w:p w14:paraId="7A60FF54" w14:textId="3D1B82F3" w:rsidR="00F805E6" w:rsidRPr="00820F3F" w:rsidRDefault="00F805E6" w:rsidP="00F805E6">
      <w:pPr>
        <w:spacing w:after="0" w:line="240" w:lineRule="auto"/>
        <w:rPr>
          <w:rFonts w:ascii="Times New Roman" w:hAnsi="Times New Roman" w:cs="Times New Roman"/>
          <w:szCs w:val="20"/>
        </w:rPr>
      </w:pPr>
      <w:r w:rsidRPr="00820F3F">
        <w:rPr>
          <w:rFonts w:ascii="Times New Roman" w:hAnsi="Times New Roman" w:cs="Times New Roman"/>
          <w:b/>
          <w:bCs/>
          <w:szCs w:val="20"/>
        </w:rPr>
        <w:t>Figure S7</w:t>
      </w:r>
      <w:r w:rsidR="00820F3F">
        <w:rPr>
          <w:rFonts w:ascii="Times New Roman" w:hAnsi="Times New Roman" w:cs="Times New Roman"/>
          <w:b/>
          <w:bCs/>
          <w:szCs w:val="20"/>
        </w:rPr>
        <w:t>.</w:t>
      </w:r>
      <w:r w:rsidR="00820F3F">
        <w:rPr>
          <w:rFonts w:ascii="Times New Roman" w:hAnsi="Times New Roman" w:cs="Times New Roman"/>
          <w:szCs w:val="20"/>
        </w:rPr>
        <w:t xml:space="preserve"> Ciprofloxacin r</w:t>
      </w:r>
      <w:r w:rsidRPr="00820F3F">
        <w:rPr>
          <w:rFonts w:ascii="Times New Roman" w:hAnsi="Times New Roman" w:cs="Times New Roman"/>
          <w:szCs w:val="20"/>
        </w:rPr>
        <w:t>espons</w:t>
      </w:r>
      <w:r w:rsidR="00820F3F">
        <w:rPr>
          <w:rFonts w:ascii="Times New Roman" w:hAnsi="Times New Roman" w:cs="Times New Roman"/>
          <w:szCs w:val="20"/>
        </w:rPr>
        <w:t xml:space="preserve">e curves </w:t>
      </w:r>
      <w:r w:rsidRPr="00820F3F">
        <w:rPr>
          <w:rFonts w:ascii="Times New Roman" w:hAnsi="Times New Roman" w:cs="Times New Roman"/>
          <w:szCs w:val="20"/>
        </w:rPr>
        <w:t>of MCW shipping specimens reported positive.</w:t>
      </w:r>
      <w:r w:rsidR="00BD7BE2" w:rsidRPr="00820F3F">
        <w:rPr>
          <w:rFonts w:ascii="Times New Roman" w:hAnsi="Times New Roman" w:cs="Times New Roman"/>
          <w:szCs w:val="20"/>
        </w:rPr>
        <w:t xml:space="preserve"> Susceptible and resistant breakpoint bug-to-drug ratios indicated by green and red vertical lines, respectively.</w:t>
      </w:r>
    </w:p>
    <w:p w14:paraId="3212129E" w14:textId="45E21C54" w:rsidR="00F805E6" w:rsidRDefault="00F805E6" w:rsidP="001C627D">
      <w:pPr>
        <w:spacing w:after="0" w:line="240" w:lineRule="auto"/>
        <w:rPr>
          <w:rFonts w:ascii="Times New Roman" w:hAnsi="Times New Roman" w:cs="Times New Roman"/>
          <w:sz w:val="20"/>
          <w:szCs w:val="20"/>
        </w:rPr>
      </w:pPr>
    </w:p>
    <w:p w14:paraId="0E6595C4" w14:textId="5B648119" w:rsidR="00D20C11" w:rsidRDefault="00197815" w:rsidP="001C627D">
      <w:pPr>
        <w:spacing w:after="0" w:line="240" w:lineRule="auto"/>
        <w:rPr>
          <w:noProof/>
        </w:rPr>
      </w:pPr>
      <w:r>
        <w:rPr>
          <w:noProof/>
        </w:rPr>
        <w:lastRenderedPageBreak/>
        <w:drawing>
          <wp:inline distT="0" distB="0" distL="0" distR="0" wp14:anchorId="76C43EA0" wp14:editId="2E32F3C9">
            <wp:extent cx="7035513" cy="8392886"/>
            <wp:effectExtent l="0" t="0" r="0" b="8255"/>
            <wp:docPr id="14" name="Picture 14"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timeline&#10;&#10;Description automatically generated"/>
                    <pic:cNvPicPr/>
                  </pic:nvPicPr>
                  <pic:blipFill rotWithShape="1">
                    <a:blip r:embed="rId16" cstate="print">
                      <a:extLst>
                        <a:ext uri="{28A0092B-C50C-407E-A947-70E740481C1C}">
                          <a14:useLocalDpi xmlns:a14="http://schemas.microsoft.com/office/drawing/2010/main" val="0"/>
                        </a:ext>
                      </a:extLst>
                    </a:blip>
                    <a:srcRect l="1112" r="1587"/>
                    <a:stretch/>
                  </pic:blipFill>
                  <pic:spPr bwMode="auto">
                    <a:xfrm>
                      <a:off x="0" y="0"/>
                      <a:ext cx="7045707" cy="8405046"/>
                    </a:xfrm>
                    <a:prstGeom prst="rect">
                      <a:avLst/>
                    </a:prstGeom>
                    <a:ln>
                      <a:noFill/>
                    </a:ln>
                    <a:extLst>
                      <a:ext uri="{53640926-AAD7-44D8-BBD7-CCE9431645EC}">
                        <a14:shadowObscured xmlns:a14="http://schemas.microsoft.com/office/drawing/2010/main"/>
                      </a:ext>
                    </a:extLst>
                  </pic:spPr>
                </pic:pic>
              </a:graphicData>
            </a:graphic>
          </wp:inline>
        </w:drawing>
      </w:r>
      <w:r w:rsidR="00667E4F" w:rsidRPr="00667E4F">
        <w:rPr>
          <w:noProof/>
        </w:rPr>
        <w:t xml:space="preserve">  </w:t>
      </w:r>
    </w:p>
    <w:p w14:paraId="39B99624" w14:textId="54D94909" w:rsidR="00197815" w:rsidRDefault="00197815" w:rsidP="001C627D">
      <w:pPr>
        <w:spacing w:after="0" w:line="24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ED3D243" wp14:editId="0EADB14F">
            <wp:extent cx="6722250" cy="2051957"/>
            <wp:effectExtent l="0" t="0" r="2540" b="5715"/>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rotWithShape="1">
                    <a:blip r:embed="rId17" cstate="print">
                      <a:extLst>
                        <a:ext uri="{28A0092B-C50C-407E-A947-70E740481C1C}">
                          <a14:useLocalDpi xmlns:a14="http://schemas.microsoft.com/office/drawing/2010/main" val="0"/>
                        </a:ext>
                      </a:extLst>
                    </a:blip>
                    <a:srcRect r="5238"/>
                    <a:stretch/>
                  </pic:blipFill>
                  <pic:spPr bwMode="auto">
                    <a:xfrm>
                      <a:off x="0" y="0"/>
                      <a:ext cx="6743246" cy="2058366"/>
                    </a:xfrm>
                    <a:prstGeom prst="rect">
                      <a:avLst/>
                    </a:prstGeom>
                    <a:ln>
                      <a:noFill/>
                    </a:ln>
                    <a:extLst>
                      <a:ext uri="{53640926-AAD7-44D8-BBD7-CCE9431645EC}">
                        <a14:shadowObscured xmlns:a14="http://schemas.microsoft.com/office/drawing/2010/main"/>
                      </a:ext>
                    </a:extLst>
                  </pic:spPr>
                </pic:pic>
              </a:graphicData>
            </a:graphic>
          </wp:inline>
        </w:drawing>
      </w:r>
    </w:p>
    <w:p w14:paraId="0C953948" w14:textId="56E57DE4" w:rsidR="00F805E6" w:rsidRPr="00820F3F" w:rsidRDefault="00F805E6" w:rsidP="00F805E6">
      <w:pPr>
        <w:spacing w:after="0" w:line="240" w:lineRule="auto"/>
        <w:rPr>
          <w:rFonts w:ascii="Times New Roman" w:hAnsi="Times New Roman" w:cs="Times New Roman"/>
          <w:szCs w:val="20"/>
        </w:rPr>
      </w:pPr>
      <w:r w:rsidRPr="00820F3F">
        <w:rPr>
          <w:rFonts w:ascii="Times New Roman" w:hAnsi="Times New Roman" w:cs="Times New Roman"/>
          <w:b/>
          <w:bCs/>
          <w:szCs w:val="20"/>
        </w:rPr>
        <w:t>Figure S8</w:t>
      </w:r>
      <w:r w:rsidR="00820F3F">
        <w:rPr>
          <w:rFonts w:ascii="Times New Roman" w:hAnsi="Times New Roman" w:cs="Times New Roman"/>
          <w:b/>
          <w:bCs/>
          <w:szCs w:val="20"/>
        </w:rPr>
        <w:t>.</w:t>
      </w:r>
      <w:r w:rsidRPr="00820F3F">
        <w:rPr>
          <w:rFonts w:ascii="Times New Roman" w:hAnsi="Times New Roman" w:cs="Times New Roman"/>
          <w:szCs w:val="20"/>
        </w:rPr>
        <w:t xml:space="preserve"> </w:t>
      </w:r>
      <w:r w:rsidR="00820F3F">
        <w:rPr>
          <w:rFonts w:ascii="Times New Roman" w:hAnsi="Times New Roman" w:cs="Times New Roman"/>
          <w:szCs w:val="20"/>
        </w:rPr>
        <w:t>Sulfamethoxazole-trimethoprim r</w:t>
      </w:r>
      <w:r w:rsidRPr="00820F3F">
        <w:rPr>
          <w:rFonts w:ascii="Times New Roman" w:hAnsi="Times New Roman" w:cs="Times New Roman"/>
          <w:szCs w:val="20"/>
        </w:rPr>
        <w:t>esponse curves of MCW shipping specimens reported positive.</w:t>
      </w:r>
      <w:r w:rsidR="00BD7BE2" w:rsidRPr="00820F3F">
        <w:rPr>
          <w:rFonts w:ascii="Times New Roman" w:hAnsi="Times New Roman" w:cs="Times New Roman"/>
          <w:szCs w:val="20"/>
        </w:rPr>
        <w:t xml:space="preserve"> Susceptible and resistant breakpoint bug-to-drug ratios indicated by green and red vertical lines, respectively.</w:t>
      </w:r>
    </w:p>
    <w:p w14:paraId="2F8B42FA" w14:textId="77777777" w:rsidR="00F805E6" w:rsidRPr="00820F3F" w:rsidRDefault="00F805E6" w:rsidP="001C627D">
      <w:pPr>
        <w:spacing w:after="0" w:line="240" w:lineRule="auto"/>
        <w:rPr>
          <w:rFonts w:ascii="Times New Roman" w:hAnsi="Times New Roman" w:cs="Times New Roman"/>
          <w:szCs w:val="20"/>
        </w:rPr>
      </w:pPr>
    </w:p>
    <w:sectPr w:rsidR="00F805E6" w:rsidRPr="00820F3F" w:rsidSect="00BF105F">
      <w:endnotePr>
        <w:numFmt w:val="decimal"/>
      </w:endnotePr>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AA2E4" w14:textId="77777777" w:rsidR="000D5710" w:rsidRDefault="000D5710" w:rsidP="004B312B">
      <w:pPr>
        <w:spacing w:after="0" w:line="240" w:lineRule="auto"/>
      </w:pPr>
      <w:r>
        <w:separator/>
      </w:r>
    </w:p>
  </w:endnote>
  <w:endnote w:type="continuationSeparator" w:id="0">
    <w:p w14:paraId="567CF78D" w14:textId="77777777" w:rsidR="000D5710" w:rsidRDefault="000D5710" w:rsidP="004B3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09F89" w14:textId="77777777" w:rsidR="000D5710" w:rsidRDefault="000D5710" w:rsidP="004B312B">
      <w:pPr>
        <w:spacing w:after="0" w:line="240" w:lineRule="auto"/>
      </w:pPr>
      <w:r>
        <w:separator/>
      </w:r>
    </w:p>
  </w:footnote>
  <w:footnote w:type="continuationSeparator" w:id="0">
    <w:p w14:paraId="071351C9" w14:textId="77777777" w:rsidR="000D5710" w:rsidRDefault="000D5710" w:rsidP="004B31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2F06"/>
    <w:rsid w:val="00010B82"/>
    <w:rsid w:val="0009329E"/>
    <w:rsid w:val="000B0ECA"/>
    <w:rsid w:val="000C7ED9"/>
    <w:rsid w:val="000D4FC7"/>
    <w:rsid w:val="000D5710"/>
    <w:rsid w:val="00106E5A"/>
    <w:rsid w:val="00120A39"/>
    <w:rsid w:val="00134861"/>
    <w:rsid w:val="00142D3C"/>
    <w:rsid w:val="00151A10"/>
    <w:rsid w:val="0015213C"/>
    <w:rsid w:val="00163666"/>
    <w:rsid w:val="00194714"/>
    <w:rsid w:val="00196A99"/>
    <w:rsid w:val="00197815"/>
    <w:rsid w:val="001C3023"/>
    <w:rsid w:val="001C627D"/>
    <w:rsid w:val="001D6A28"/>
    <w:rsid w:val="001E1841"/>
    <w:rsid w:val="00226125"/>
    <w:rsid w:val="00231DFC"/>
    <w:rsid w:val="00244E4F"/>
    <w:rsid w:val="002637C7"/>
    <w:rsid w:val="00286FAD"/>
    <w:rsid w:val="00297DAA"/>
    <w:rsid w:val="002D41ED"/>
    <w:rsid w:val="002F28DA"/>
    <w:rsid w:val="002F3345"/>
    <w:rsid w:val="00324105"/>
    <w:rsid w:val="0032570D"/>
    <w:rsid w:val="00326B3B"/>
    <w:rsid w:val="00346C32"/>
    <w:rsid w:val="00352F4B"/>
    <w:rsid w:val="003677E0"/>
    <w:rsid w:val="0037651F"/>
    <w:rsid w:val="00385649"/>
    <w:rsid w:val="00385C45"/>
    <w:rsid w:val="00386AC2"/>
    <w:rsid w:val="003937F4"/>
    <w:rsid w:val="003C0DBD"/>
    <w:rsid w:val="003D0BA8"/>
    <w:rsid w:val="003D44CC"/>
    <w:rsid w:val="003D64E7"/>
    <w:rsid w:val="00413DED"/>
    <w:rsid w:val="00430E98"/>
    <w:rsid w:val="00440902"/>
    <w:rsid w:val="00447BD5"/>
    <w:rsid w:val="00467EE7"/>
    <w:rsid w:val="004733DC"/>
    <w:rsid w:val="00492102"/>
    <w:rsid w:val="004B312B"/>
    <w:rsid w:val="004D0444"/>
    <w:rsid w:val="004E0F74"/>
    <w:rsid w:val="004E2A84"/>
    <w:rsid w:val="005333F6"/>
    <w:rsid w:val="00537700"/>
    <w:rsid w:val="00551EBE"/>
    <w:rsid w:val="005608FF"/>
    <w:rsid w:val="0059442F"/>
    <w:rsid w:val="005A5BDD"/>
    <w:rsid w:val="005D2097"/>
    <w:rsid w:val="00667E4F"/>
    <w:rsid w:val="00687F07"/>
    <w:rsid w:val="00690E05"/>
    <w:rsid w:val="006C78E4"/>
    <w:rsid w:val="006D6931"/>
    <w:rsid w:val="006E0E96"/>
    <w:rsid w:val="006E0F0C"/>
    <w:rsid w:val="006F69C2"/>
    <w:rsid w:val="00706A7A"/>
    <w:rsid w:val="00707282"/>
    <w:rsid w:val="00735669"/>
    <w:rsid w:val="00741048"/>
    <w:rsid w:val="0074663C"/>
    <w:rsid w:val="00763F45"/>
    <w:rsid w:val="007844F8"/>
    <w:rsid w:val="007B1ECE"/>
    <w:rsid w:val="007D3311"/>
    <w:rsid w:val="00803CD8"/>
    <w:rsid w:val="00820F3F"/>
    <w:rsid w:val="008235C1"/>
    <w:rsid w:val="008274DE"/>
    <w:rsid w:val="008B062B"/>
    <w:rsid w:val="009075AE"/>
    <w:rsid w:val="00914166"/>
    <w:rsid w:val="00914CDE"/>
    <w:rsid w:val="00947AE8"/>
    <w:rsid w:val="009506CC"/>
    <w:rsid w:val="009772B4"/>
    <w:rsid w:val="00981437"/>
    <w:rsid w:val="009817C3"/>
    <w:rsid w:val="0098388C"/>
    <w:rsid w:val="00984C0D"/>
    <w:rsid w:val="009A63C0"/>
    <w:rsid w:val="009C3127"/>
    <w:rsid w:val="009E732F"/>
    <w:rsid w:val="00A53B15"/>
    <w:rsid w:val="00A80DCA"/>
    <w:rsid w:val="00A95057"/>
    <w:rsid w:val="00AA76F1"/>
    <w:rsid w:val="00AD63A7"/>
    <w:rsid w:val="00B12B43"/>
    <w:rsid w:val="00B20A00"/>
    <w:rsid w:val="00B3318F"/>
    <w:rsid w:val="00B83D90"/>
    <w:rsid w:val="00B917CD"/>
    <w:rsid w:val="00B932D3"/>
    <w:rsid w:val="00BD6A14"/>
    <w:rsid w:val="00BD7864"/>
    <w:rsid w:val="00BD7BE2"/>
    <w:rsid w:val="00BF105F"/>
    <w:rsid w:val="00BF4FCA"/>
    <w:rsid w:val="00BF688B"/>
    <w:rsid w:val="00C12294"/>
    <w:rsid w:val="00C31054"/>
    <w:rsid w:val="00C32820"/>
    <w:rsid w:val="00C62319"/>
    <w:rsid w:val="00CA13E1"/>
    <w:rsid w:val="00CA7AF3"/>
    <w:rsid w:val="00CC0E40"/>
    <w:rsid w:val="00CC1B68"/>
    <w:rsid w:val="00CC5E22"/>
    <w:rsid w:val="00CD2491"/>
    <w:rsid w:val="00CD49A1"/>
    <w:rsid w:val="00CE64B3"/>
    <w:rsid w:val="00D20C11"/>
    <w:rsid w:val="00D22F06"/>
    <w:rsid w:val="00D31C5F"/>
    <w:rsid w:val="00D440BD"/>
    <w:rsid w:val="00D61A29"/>
    <w:rsid w:val="00D67051"/>
    <w:rsid w:val="00D720F2"/>
    <w:rsid w:val="00D77FAC"/>
    <w:rsid w:val="00DA6758"/>
    <w:rsid w:val="00DB4C5B"/>
    <w:rsid w:val="00DC7401"/>
    <w:rsid w:val="00DD7A5D"/>
    <w:rsid w:val="00DE11AE"/>
    <w:rsid w:val="00E25317"/>
    <w:rsid w:val="00E41771"/>
    <w:rsid w:val="00E747FF"/>
    <w:rsid w:val="00E774C3"/>
    <w:rsid w:val="00E90EDC"/>
    <w:rsid w:val="00E95616"/>
    <w:rsid w:val="00E977EC"/>
    <w:rsid w:val="00EA7AE7"/>
    <w:rsid w:val="00EB4D5A"/>
    <w:rsid w:val="00ED0FBC"/>
    <w:rsid w:val="00ED43EA"/>
    <w:rsid w:val="00EF3FAC"/>
    <w:rsid w:val="00EF48BF"/>
    <w:rsid w:val="00F0012D"/>
    <w:rsid w:val="00F275C3"/>
    <w:rsid w:val="00F30C3D"/>
    <w:rsid w:val="00F42E77"/>
    <w:rsid w:val="00F600C4"/>
    <w:rsid w:val="00F6297A"/>
    <w:rsid w:val="00F805E6"/>
    <w:rsid w:val="00FC3C95"/>
    <w:rsid w:val="00FC7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B584"/>
  <w15:docId w15:val="{64D00190-2E8A-4ECF-9DB1-E14465898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2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2F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F06"/>
    <w:rPr>
      <w:rFonts w:ascii="Tahoma" w:hAnsi="Tahoma" w:cs="Tahoma"/>
      <w:sz w:val="16"/>
      <w:szCs w:val="16"/>
    </w:rPr>
  </w:style>
  <w:style w:type="paragraph" w:styleId="EndnoteText">
    <w:name w:val="endnote text"/>
    <w:basedOn w:val="Normal"/>
    <w:link w:val="EndnoteTextChar"/>
    <w:uiPriority w:val="99"/>
    <w:semiHidden/>
    <w:unhideWhenUsed/>
    <w:rsid w:val="004B31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312B"/>
    <w:rPr>
      <w:sz w:val="20"/>
      <w:szCs w:val="20"/>
    </w:rPr>
  </w:style>
  <w:style w:type="character" w:styleId="EndnoteReference">
    <w:name w:val="endnote reference"/>
    <w:basedOn w:val="DefaultParagraphFont"/>
    <w:uiPriority w:val="99"/>
    <w:semiHidden/>
    <w:unhideWhenUsed/>
    <w:rsid w:val="004B312B"/>
    <w:rPr>
      <w:vertAlign w:val="superscript"/>
    </w:rPr>
  </w:style>
  <w:style w:type="character" w:styleId="Hyperlink">
    <w:name w:val="Hyperlink"/>
    <w:basedOn w:val="DefaultParagraphFont"/>
    <w:uiPriority w:val="99"/>
    <w:semiHidden/>
    <w:unhideWhenUsed/>
    <w:rsid w:val="004B312B"/>
    <w:rPr>
      <w:color w:val="0000FF"/>
      <w:u w:val="single"/>
    </w:rPr>
  </w:style>
  <w:style w:type="character" w:styleId="CommentReference">
    <w:name w:val="annotation reference"/>
    <w:basedOn w:val="DefaultParagraphFont"/>
    <w:uiPriority w:val="99"/>
    <w:semiHidden/>
    <w:unhideWhenUsed/>
    <w:rsid w:val="00706A7A"/>
    <w:rPr>
      <w:sz w:val="16"/>
      <w:szCs w:val="16"/>
    </w:rPr>
  </w:style>
  <w:style w:type="paragraph" w:styleId="CommentText">
    <w:name w:val="annotation text"/>
    <w:basedOn w:val="Normal"/>
    <w:link w:val="CommentTextChar"/>
    <w:uiPriority w:val="99"/>
    <w:semiHidden/>
    <w:unhideWhenUsed/>
    <w:rsid w:val="00706A7A"/>
    <w:pPr>
      <w:spacing w:line="240" w:lineRule="auto"/>
    </w:pPr>
    <w:rPr>
      <w:sz w:val="20"/>
      <w:szCs w:val="20"/>
    </w:rPr>
  </w:style>
  <w:style w:type="character" w:customStyle="1" w:styleId="CommentTextChar">
    <w:name w:val="Comment Text Char"/>
    <w:basedOn w:val="DefaultParagraphFont"/>
    <w:link w:val="CommentText"/>
    <w:uiPriority w:val="99"/>
    <w:semiHidden/>
    <w:rsid w:val="00706A7A"/>
    <w:rPr>
      <w:sz w:val="20"/>
      <w:szCs w:val="20"/>
    </w:rPr>
  </w:style>
  <w:style w:type="paragraph" w:styleId="CommentSubject">
    <w:name w:val="annotation subject"/>
    <w:basedOn w:val="CommentText"/>
    <w:next w:val="CommentText"/>
    <w:link w:val="CommentSubjectChar"/>
    <w:uiPriority w:val="99"/>
    <w:semiHidden/>
    <w:unhideWhenUsed/>
    <w:rsid w:val="00706A7A"/>
    <w:rPr>
      <w:b/>
      <w:bCs/>
    </w:rPr>
  </w:style>
  <w:style w:type="character" w:customStyle="1" w:styleId="CommentSubjectChar">
    <w:name w:val="Comment Subject Char"/>
    <w:basedOn w:val="CommentTextChar"/>
    <w:link w:val="CommentSubject"/>
    <w:uiPriority w:val="99"/>
    <w:semiHidden/>
    <w:rsid w:val="00706A7A"/>
    <w:rPr>
      <w:b/>
      <w:bCs/>
      <w:sz w:val="20"/>
      <w:szCs w:val="20"/>
    </w:rPr>
  </w:style>
  <w:style w:type="paragraph" w:styleId="Revision">
    <w:name w:val="Revision"/>
    <w:hidden/>
    <w:uiPriority w:val="99"/>
    <w:semiHidden/>
    <w:rsid w:val="00E90E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A606F-00EA-4EB0-A149-AECB7949B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16</Pages>
  <Words>3385</Words>
  <Characters>19299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GeneFluidics</dc:creator>
  <cp:lastModifiedBy>Vincent Gau</cp:lastModifiedBy>
  <cp:revision>58</cp:revision>
  <dcterms:created xsi:type="dcterms:W3CDTF">2022-04-13T12:17:00Z</dcterms:created>
  <dcterms:modified xsi:type="dcterms:W3CDTF">2022-07-14T18:05:00Z</dcterms:modified>
</cp:coreProperties>
</file>