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721E8D" w14:textId="02AF6DC1" w:rsidR="00961AB2" w:rsidRPr="002051A2" w:rsidRDefault="00961AB2" w:rsidP="002051A2">
      <w:pPr>
        <w:spacing w:after="120" w:line="360" w:lineRule="auto"/>
        <w:rPr>
          <w:rFonts w:ascii="Arial" w:hAnsi="Arial" w:cs="Arial"/>
          <w:b/>
          <w:sz w:val="20"/>
          <w:szCs w:val="20"/>
        </w:rPr>
      </w:pPr>
      <w:r w:rsidRPr="002051A2">
        <w:rPr>
          <w:rFonts w:ascii="Arial" w:hAnsi="Arial" w:cs="Arial"/>
          <w:b/>
          <w:sz w:val="20"/>
          <w:szCs w:val="20"/>
        </w:rPr>
        <w:t xml:space="preserve">Appendix D: Description of all demographic data, </w:t>
      </w:r>
      <w:r w:rsidR="00661579" w:rsidRPr="002051A2">
        <w:rPr>
          <w:rFonts w:ascii="Arial" w:hAnsi="Arial" w:cs="Arial"/>
          <w:b/>
          <w:sz w:val="20"/>
          <w:szCs w:val="20"/>
        </w:rPr>
        <w:t>knowledge on psychedelics results, and results of linear regression modelling and the survey of health care workers</w:t>
      </w:r>
    </w:p>
    <w:p w14:paraId="4F2CADB6" w14:textId="01E7FCAE" w:rsidR="006C1311" w:rsidRPr="002051A2" w:rsidRDefault="00AA024C" w:rsidP="002051A2">
      <w:pPr>
        <w:spacing w:after="12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Supplementary </w:t>
      </w:r>
      <w:bookmarkStart w:id="0" w:name="_GoBack"/>
      <w:bookmarkEnd w:id="0"/>
      <w:r w:rsidR="006C1311" w:rsidRPr="002051A2">
        <w:rPr>
          <w:rFonts w:ascii="Arial" w:hAnsi="Arial" w:cs="Arial"/>
          <w:b/>
          <w:sz w:val="20"/>
          <w:szCs w:val="20"/>
        </w:rPr>
        <w:t xml:space="preserve">Figure </w:t>
      </w:r>
      <w:r w:rsidR="004E760A" w:rsidRPr="002051A2">
        <w:rPr>
          <w:rFonts w:ascii="Arial" w:hAnsi="Arial" w:cs="Arial"/>
          <w:b/>
          <w:sz w:val="20"/>
          <w:szCs w:val="20"/>
        </w:rPr>
        <w:t>D.</w:t>
      </w:r>
      <w:r w:rsidR="006C1311" w:rsidRPr="002051A2">
        <w:rPr>
          <w:rFonts w:ascii="Arial" w:hAnsi="Arial" w:cs="Arial"/>
          <w:b/>
          <w:sz w:val="20"/>
          <w:szCs w:val="20"/>
        </w:rPr>
        <w:t>1</w:t>
      </w:r>
      <w:r w:rsidR="006C1311" w:rsidRPr="002051A2">
        <w:rPr>
          <w:rFonts w:ascii="Arial" w:hAnsi="Arial" w:cs="Arial"/>
          <w:sz w:val="20"/>
          <w:szCs w:val="20"/>
        </w:rPr>
        <w:t>.</w:t>
      </w:r>
      <w:r w:rsidR="006C1311" w:rsidRPr="002051A2">
        <w:rPr>
          <w:rFonts w:ascii="Arial" w:hAnsi="Arial" w:cs="Arial"/>
          <w:b/>
          <w:sz w:val="20"/>
          <w:szCs w:val="20"/>
        </w:rPr>
        <w:t xml:space="preserve"> </w:t>
      </w:r>
      <w:r w:rsidR="00532DC2" w:rsidRPr="002051A2">
        <w:rPr>
          <w:rFonts w:ascii="Arial" w:hAnsi="Arial" w:cs="Arial"/>
          <w:sz w:val="20"/>
          <w:szCs w:val="20"/>
        </w:rPr>
        <w:t>Flowchart showing the number of participants at each stage in the study.</w:t>
      </w:r>
    </w:p>
    <w:p w14:paraId="27427422" w14:textId="1A6B9DD7" w:rsidR="006C1311" w:rsidRPr="002051A2" w:rsidRDefault="006C1311" w:rsidP="002051A2">
      <w:pPr>
        <w:spacing w:after="120"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18762FB0" w14:textId="7AE2FC9B" w:rsidR="009812F2" w:rsidRPr="002051A2" w:rsidRDefault="001E5A96" w:rsidP="002051A2">
      <w:pPr>
        <w:spacing w:after="12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2051A2">
        <w:rPr>
          <w:rFonts w:ascii="Arial" w:hAnsi="Arial" w:cs="Arial"/>
          <w:b/>
          <w:noProof/>
          <w:sz w:val="20"/>
          <w:szCs w:val="20"/>
          <w:lang w:eastAsia="en-GB"/>
        </w:rPr>
        <w:drawing>
          <wp:inline distT="0" distB="0" distL="0" distR="0" wp14:anchorId="7101C7B5" wp14:editId="5353C13D">
            <wp:extent cx="3023616" cy="4020312"/>
            <wp:effectExtent l="0" t="0" r="571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ppendix_D_Fig_1.tif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3616" cy="4020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52F1BC" w14:textId="0B821542" w:rsidR="009812F2" w:rsidRPr="002051A2" w:rsidRDefault="009812F2" w:rsidP="002051A2">
      <w:pPr>
        <w:spacing w:after="120" w:line="360" w:lineRule="auto"/>
        <w:rPr>
          <w:rFonts w:ascii="Arial" w:hAnsi="Arial" w:cs="Arial"/>
          <w:b/>
          <w:sz w:val="20"/>
          <w:szCs w:val="20"/>
        </w:rPr>
      </w:pPr>
      <w:r w:rsidRPr="002051A2">
        <w:rPr>
          <w:rFonts w:ascii="Arial" w:hAnsi="Arial" w:cs="Arial"/>
          <w:b/>
          <w:sz w:val="20"/>
          <w:szCs w:val="20"/>
        </w:rPr>
        <w:br w:type="page"/>
      </w:r>
    </w:p>
    <w:p w14:paraId="3C44C4BF" w14:textId="03191170" w:rsidR="00A858DD" w:rsidRPr="002051A2" w:rsidRDefault="00AA024C" w:rsidP="002051A2">
      <w:pPr>
        <w:spacing w:after="12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lastRenderedPageBreak/>
        <w:t>Supplementary Table</w:t>
      </w:r>
      <w:r w:rsidR="00A858DD" w:rsidRPr="002051A2">
        <w:rPr>
          <w:rFonts w:ascii="Arial" w:hAnsi="Arial" w:cs="Arial"/>
          <w:b/>
          <w:sz w:val="20"/>
          <w:szCs w:val="20"/>
        </w:rPr>
        <w:t xml:space="preserve"> </w:t>
      </w:r>
      <w:r w:rsidR="004E760A" w:rsidRPr="002051A2">
        <w:rPr>
          <w:rFonts w:ascii="Arial" w:hAnsi="Arial" w:cs="Arial"/>
          <w:b/>
          <w:sz w:val="20"/>
          <w:szCs w:val="20"/>
        </w:rPr>
        <w:t>D.</w:t>
      </w:r>
      <w:r w:rsidR="00A858DD" w:rsidRPr="002051A2">
        <w:rPr>
          <w:rFonts w:ascii="Arial" w:hAnsi="Arial" w:cs="Arial"/>
          <w:b/>
          <w:sz w:val="20"/>
          <w:szCs w:val="20"/>
        </w:rPr>
        <w:t>1</w:t>
      </w:r>
      <w:r w:rsidR="00A858DD" w:rsidRPr="002051A2">
        <w:rPr>
          <w:rFonts w:ascii="Arial" w:hAnsi="Arial" w:cs="Arial"/>
          <w:sz w:val="20"/>
          <w:szCs w:val="20"/>
        </w:rPr>
        <w:t xml:space="preserve">. Descriptive analysis of demographic information of </w:t>
      </w:r>
      <w:r w:rsidR="002753AF" w:rsidRPr="002051A2">
        <w:rPr>
          <w:rFonts w:ascii="Arial" w:hAnsi="Arial" w:cs="Arial"/>
          <w:sz w:val="20"/>
          <w:szCs w:val="20"/>
        </w:rPr>
        <w:t xml:space="preserve">all included </w:t>
      </w:r>
      <w:r w:rsidR="00DB0187" w:rsidRPr="002051A2">
        <w:rPr>
          <w:rFonts w:ascii="Arial" w:hAnsi="Arial" w:cs="Arial"/>
          <w:sz w:val="20"/>
          <w:szCs w:val="20"/>
        </w:rPr>
        <w:t>s</w:t>
      </w:r>
      <w:r w:rsidR="00091DC4" w:rsidRPr="002051A2">
        <w:rPr>
          <w:rFonts w:ascii="Arial" w:hAnsi="Arial" w:cs="Arial"/>
          <w:sz w:val="20"/>
          <w:szCs w:val="20"/>
        </w:rPr>
        <w:t>tudy</w:t>
      </w:r>
      <w:r w:rsidR="00DB0187" w:rsidRPr="002051A2">
        <w:rPr>
          <w:rFonts w:ascii="Arial" w:hAnsi="Arial" w:cs="Arial"/>
          <w:sz w:val="20"/>
          <w:szCs w:val="20"/>
        </w:rPr>
        <w:t xml:space="preserve"> participants. N=1153</w:t>
      </w:r>
      <w:r w:rsidR="00A858DD" w:rsidRPr="002051A2">
        <w:rPr>
          <w:rFonts w:ascii="Arial" w:hAnsi="Arial" w:cs="Arial"/>
          <w:sz w:val="20"/>
          <w:szCs w:val="20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20"/>
        <w:gridCol w:w="1937"/>
      </w:tblGrid>
      <w:tr w:rsidR="00644D7D" w:rsidRPr="002051A2" w14:paraId="1B74A296" w14:textId="77777777" w:rsidTr="00644D7D">
        <w:tc>
          <w:tcPr>
            <w:tcW w:w="3020" w:type="dxa"/>
          </w:tcPr>
          <w:p w14:paraId="353CBACA" w14:textId="77777777" w:rsidR="00644D7D" w:rsidRPr="002051A2" w:rsidRDefault="00644D7D" w:rsidP="002051A2">
            <w:pPr>
              <w:spacing w:after="12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051A2">
              <w:rPr>
                <w:rFonts w:ascii="Arial" w:hAnsi="Arial" w:cs="Arial"/>
                <w:b/>
                <w:sz w:val="20"/>
                <w:szCs w:val="20"/>
              </w:rPr>
              <w:t>Variable</w:t>
            </w:r>
          </w:p>
        </w:tc>
        <w:tc>
          <w:tcPr>
            <w:tcW w:w="1937" w:type="dxa"/>
          </w:tcPr>
          <w:p w14:paraId="466B3F9F" w14:textId="335E4E9A" w:rsidR="00644D7D" w:rsidRPr="002051A2" w:rsidRDefault="00644D7D" w:rsidP="002051A2">
            <w:pPr>
              <w:spacing w:after="120"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051A2">
              <w:rPr>
                <w:rFonts w:ascii="Arial" w:hAnsi="Arial" w:cs="Arial"/>
                <w:b/>
                <w:sz w:val="20"/>
                <w:szCs w:val="20"/>
              </w:rPr>
              <w:t>n (%)</w:t>
            </w:r>
          </w:p>
        </w:tc>
      </w:tr>
      <w:tr w:rsidR="00A858DD" w:rsidRPr="002051A2" w14:paraId="3A050D8C" w14:textId="77777777" w:rsidTr="00644D7D">
        <w:tc>
          <w:tcPr>
            <w:tcW w:w="4957" w:type="dxa"/>
            <w:gridSpan w:val="2"/>
          </w:tcPr>
          <w:p w14:paraId="648E1694" w14:textId="77777777" w:rsidR="00A858DD" w:rsidRPr="002051A2" w:rsidRDefault="00A858DD" w:rsidP="002051A2">
            <w:pPr>
              <w:spacing w:after="12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051A2">
              <w:rPr>
                <w:rFonts w:ascii="Arial" w:hAnsi="Arial" w:cs="Arial"/>
                <w:b/>
                <w:sz w:val="20"/>
                <w:szCs w:val="20"/>
              </w:rPr>
              <w:t>Gender</w:t>
            </w:r>
          </w:p>
        </w:tc>
      </w:tr>
      <w:tr w:rsidR="00644D7D" w:rsidRPr="002051A2" w14:paraId="4B2B4C4D" w14:textId="77777777" w:rsidTr="00644D7D">
        <w:tc>
          <w:tcPr>
            <w:tcW w:w="3020" w:type="dxa"/>
          </w:tcPr>
          <w:p w14:paraId="6EE58F45" w14:textId="77777777" w:rsidR="00644D7D" w:rsidRPr="002051A2" w:rsidRDefault="00644D7D" w:rsidP="002051A2">
            <w:pPr>
              <w:spacing w:after="120" w:line="360" w:lineRule="auto"/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Male</w:t>
            </w:r>
          </w:p>
        </w:tc>
        <w:tc>
          <w:tcPr>
            <w:tcW w:w="1937" w:type="dxa"/>
          </w:tcPr>
          <w:p w14:paraId="2501A533" w14:textId="6C21CE92" w:rsidR="00644D7D" w:rsidRPr="002051A2" w:rsidRDefault="00644D7D" w:rsidP="002051A2">
            <w:pPr>
              <w:spacing w:after="12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426 (36.9)</w:t>
            </w:r>
          </w:p>
        </w:tc>
      </w:tr>
      <w:tr w:rsidR="00644D7D" w:rsidRPr="002051A2" w14:paraId="454F53C0" w14:textId="77777777" w:rsidTr="00644D7D">
        <w:tc>
          <w:tcPr>
            <w:tcW w:w="3020" w:type="dxa"/>
          </w:tcPr>
          <w:p w14:paraId="571AF758" w14:textId="77777777" w:rsidR="00644D7D" w:rsidRPr="002051A2" w:rsidRDefault="00644D7D" w:rsidP="002051A2">
            <w:pPr>
              <w:spacing w:after="120" w:line="360" w:lineRule="auto"/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Female</w:t>
            </w:r>
          </w:p>
        </w:tc>
        <w:tc>
          <w:tcPr>
            <w:tcW w:w="1937" w:type="dxa"/>
          </w:tcPr>
          <w:p w14:paraId="67FF398A" w14:textId="55846579" w:rsidR="00644D7D" w:rsidRPr="002051A2" w:rsidRDefault="00644D7D" w:rsidP="002051A2">
            <w:pPr>
              <w:spacing w:after="12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716 (62.1)</w:t>
            </w:r>
          </w:p>
        </w:tc>
      </w:tr>
      <w:tr w:rsidR="00644D7D" w:rsidRPr="002051A2" w14:paraId="6A2D0528" w14:textId="77777777" w:rsidTr="00644D7D">
        <w:tc>
          <w:tcPr>
            <w:tcW w:w="3020" w:type="dxa"/>
          </w:tcPr>
          <w:p w14:paraId="0F4CC6D1" w14:textId="77777777" w:rsidR="00644D7D" w:rsidRPr="002051A2" w:rsidRDefault="00644D7D" w:rsidP="002051A2">
            <w:pPr>
              <w:spacing w:after="120" w:line="360" w:lineRule="auto"/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Undisclosed</w:t>
            </w:r>
          </w:p>
        </w:tc>
        <w:tc>
          <w:tcPr>
            <w:tcW w:w="1937" w:type="dxa"/>
          </w:tcPr>
          <w:p w14:paraId="7036321A" w14:textId="386F82F1" w:rsidR="00644D7D" w:rsidRPr="002051A2" w:rsidRDefault="00644D7D" w:rsidP="002051A2">
            <w:pPr>
              <w:spacing w:after="12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11 (1.0)</w:t>
            </w:r>
          </w:p>
        </w:tc>
      </w:tr>
      <w:tr w:rsidR="00A858DD" w:rsidRPr="002051A2" w14:paraId="141E5B64" w14:textId="77777777" w:rsidTr="00644D7D">
        <w:tc>
          <w:tcPr>
            <w:tcW w:w="4957" w:type="dxa"/>
            <w:gridSpan w:val="2"/>
          </w:tcPr>
          <w:p w14:paraId="5C2BB728" w14:textId="77777777" w:rsidR="00A858DD" w:rsidRPr="002051A2" w:rsidRDefault="00A858DD" w:rsidP="002051A2">
            <w:pPr>
              <w:spacing w:after="12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051A2">
              <w:rPr>
                <w:rFonts w:ascii="Arial" w:hAnsi="Arial" w:cs="Arial"/>
                <w:b/>
                <w:sz w:val="20"/>
                <w:szCs w:val="20"/>
              </w:rPr>
              <w:t>Completed education level</w:t>
            </w:r>
          </w:p>
        </w:tc>
      </w:tr>
      <w:tr w:rsidR="00644D7D" w:rsidRPr="002051A2" w14:paraId="093B9CBE" w14:textId="77777777" w:rsidTr="00644D7D">
        <w:tc>
          <w:tcPr>
            <w:tcW w:w="3020" w:type="dxa"/>
          </w:tcPr>
          <w:p w14:paraId="6BA4C758" w14:textId="77777777" w:rsidR="00644D7D" w:rsidRPr="002051A2" w:rsidRDefault="00644D7D" w:rsidP="002051A2">
            <w:pPr>
              <w:spacing w:after="120" w:line="360" w:lineRule="auto"/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No primary school education</w:t>
            </w:r>
          </w:p>
        </w:tc>
        <w:tc>
          <w:tcPr>
            <w:tcW w:w="1937" w:type="dxa"/>
          </w:tcPr>
          <w:p w14:paraId="78199A26" w14:textId="69638AD7" w:rsidR="00644D7D" w:rsidRPr="002051A2" w:rsidRDefault="00644D7D" w:rsidP="002051A2">
            <w:pPr>
              <w:spacing w:after="12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0 (0.0)</w:t>
            </w:r>
          </w:p>
        </w:tc>
      </w:tr>
      <w:tr w:rsidR="00644D7D" w:rsidRPr="002051A2" w14:paraId="5DE907F1" w14:textId="77777777" w:rsidTr="00644D7D">
        <w:tc>
          <w:tcPr>
            <w:tcW w:w="3020" w:type="dxa"/>
          </w:tcPr>
          <w:p w14:paraId="4EF8DF18" w14:textId="77777777" w:rsidR="00644D7D" w:rsidRPr="002051A2" w:rsidRDefault="00644D7D" w:rsidP="002051A2">
            <w:pPr>
              <w:spacing w:after="120" w:line="360" w:lineRule="auto"/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Primary school education</w:t>
            </w:r>
          </w:p>
        </w:tc>
        <w:tc>
          <w:tcPr>
            <w:tcW w:w="1937" w:type="dxa"/>
          </w:tcPr>
          <w:p w14:paraId="7EC16FC0" w14:textId="4E9BD1B3" w:rsidR="00644D7D" w:rsidRPr="002051A2" w:rsidRDefault="00644D7D" w:rsidP="002051A2">
            <w:pPr>
              <w:spacing w:after="12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8 (0.7)</w:t>
            </w:r>
          </w:p>
        </w:tc>
      </w:tr>
      <w:tr w:rsidR="00644D7D" w:rsidRPr="002051A2" w14:paraId="2C8CE124" w14:textId="77777777" w:rsidTr="00644D7D">
        <w:tc>
          <w:tcPr>
            <w:tcW w:w="3020" w:type="dxa"/>
          </w:tcPr>
          <w:p w14:paraId="4FE297AB" w14:textId="77777777" w:rsidR="00644D7D" w:rsidRPr="002051A2" w:rsidRDefault="00644D7D" w:rsidP="002051A2">
            <w:pPr>
              <w:spacing w:after="120" w:line="360" w:lineRule="auto"/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High school</w:t>
            </w:r>
          </w:p>
        </w:tc>
        <w:tc>
          <w:tcPr>
            <w:tcW w:w="1937" w:type="dxa"/>
          </w:tcPr>
          <w:p w14:paraId="5BAA3A56" w14:textId="09E9B15A" w:rsidR="00644D7D" w:rsidRPr="002051A2" w:rsidRDefault="00644D7D" w:rsidP="002051A2">
            <w:pPr>
              <w:spacing w:after="12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398 (34.5)</w:t>
            </w:r>
          </w:p>
        </w:tc>
      </w:tr>
      <w:tr w:rsidR="00644D7D" w:rsidRPr="002051A2" w14:paraId="492591D8" w14:textId="77777777" w:rsidTr="00644D7D">
        <w:tc>
          <w:tcPr>
            <w:tcW w:w="3020" w:type="dxa"/>
          </w:tcPr>
          <w:p w14:paraId="33A5EB22" w14:textId="77777777" w:rsidR="00644D7D" w:rsidRPr="002051A2" w:rsidRDefault="00644D7D" w:rsidP="002051A2">
            <w:pPr>
              <w:spacing w:after="120" w:line="360" w:lineRule="auto"/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Undergraduate studies</w:t>
            </w:r>
          </w:p>
        </w:tc>
        <w:tc>
          <w:tcPr>
            <w:tcW w:w="1937" w:type="dxa"/>
          </w:tcPr>
          <w:p w14:paraId="7BDC2FE0" w14:textId="4BB2DE9D" w:rsidR="00644D7D" w:rsidRPr="002051A2" w:rsidRDefault="00644D7D" w:rsidP="002051A2">
            <w:pPr>
              <w:spacing w:after="12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183 (15.9)</w:t>
            </w:r>
          </w:p>
        </w:tc>
      </w:tr>
      <w:tr w:rsidR="00644D7D" w:rsidRPr="002051A2" w14:paraId="4401357B" w14:textId="77777777" w:rsidTr="00644D7D">
        <w:tc>
          <w:tcPr>
            <w:tcW w:w="3020" w:type="dxa"/>
          </w:tcPr>
          <w:p w14:paraId="4158F3D8" w14:textId="77777777" w:rsidR="00644D7D" w:rsidRPr="002051A2" w:rsidRDefault="00644D7D" w:rsidP="002051A2">
            <w:pPr>
              <w:spacing w:after="120" w:line="360" w:lineRule="auto"/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Graduate studies</w:t>
            </w:r>
          </w:p>
        </w:tc>
        <w:tc>
          <w:tcPr>
            <w:tcW w:w="1937" w:type="dxa"/>
          </w:tcPr>
          <w:p w14:paraId="783929B0" w14:textId="3561AB18" w:rsidR="00644D7D" w:rsidRPr="002051A2" w:rsidRDefault="00644D7D" w:rsidP="002051A2">
            <w:pPr>
              <w:spacing w:after="12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429 (37.2)</w:t>
            </w:r>
          </w:p>
        </w:tc>
      </w:tr>
      <w:tr w:rsidR="00644D7D" w:rsidRPr="002051A2" w14:paraId="5BFDC930" w14:textId="77777777" w:rsidTr="00644D7D">
        <w:tc>
          <w:tcPr>
            <w:tcW w:w="3020" w:type="dxa"/>
          </w:tcPr>
          <w:p w14:paraId="7D6D82ED" w14:textId="77777777" w:rsidR="00644D7D" w:rsidRPr="002051A2" w:rsidRDefault="00644D7D" w:rsidP="002051A2">
            <w:pPr>
              <w:spacing w:after="120" w:line="360" w:lineRule="auto"/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Postgraduate studies</w:t>
            </w:r>
          </w:p>
        </w:tc>
        <w:tc>
          <w:tcPr>
            <w:tcW w:w="1937" w:type="dxa"/>
          </w:tcPr>
          <w:p w14:paraId="00230EDC" w14:textId="455ED2DB" w:rsidR="00644D7D" w:rsidRPr="002051A2" w:rsidRDefault="00644D7D" w:rsidP="002051A2">
            <w:pPr>
              <w:spacing w:after="12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51 (4.4)</w:t>
            </w:r>
          </w:p>
        </w:tc>
      </w:tr>
      <w:tr w:rsidR="00644D7D" w:rsidRPr="002051A2" w14:paraId="2936265B" w14:textId="77777777" w:rsidTr="00644D7D">
        <w:tc>
          <w:tcPr>
            <w:tcW w:w="3020" w:type="dxa"/>
          </w:tcPr>
          <w:p w14:paraId="321C2A47" w14:textId="77777777" w:rsidR="00644D7D" w:rsidRPr="002051A2" w:rsidRDefault="00644D7D" w:rsidP="002051A2">
            <w:pPr>
              <w:spacing w:after="120" w:line="360" w:lineRule="auto"/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PhD studies</w:t>
            </w:r>
          </w:p>
        </w:tc>
        <w:tc>
          <w:tcPr>
            <w:tcW w:w="1937" w:type="dxa"/>
          </w:tcPr>
          <w:p w14:paraId="69742ED9" w14:textId="7C554FC0" w:rsidR="00644D7D" w:rsidRPr="002051A2" w:rsidRDefault="00644D7D" w:rsidP="002051A2">
            <w:pPr>
              <w:spacing w:after="12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84 (7.3)</w:t>
            </w:r>
          </w:p>
        </w:tc>
      </w:tr>
      <w:tr w:rsidR="00A858DD" w:rsidRPr="002051A2" w14:paraId="0FCB621F" w14:textId="77777777" w:rsidTr="00644D7D">
        <w:tc>
          <w:tcPr>
            <w:tcW w:w="4957" w:type="dxa"/>
            <w:gridSpan w:val="2"/>
          </w:tcPr>
          <w:p w14:paraId="1D6A3DA3" w14:textId="77777777" w:rsidR="00A858DD" w:rsidRPr="002051A2" w:rsidRDefault="00A858DD" w:rsidP="002051A2">
            <w:pPr>
              <w:spacing w:after="12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051A2">
              <w:rPr>
                <w:rFonts w:ascii="Arial" w:hAnsi="Arial" w:cs="Arial"/>
                <w:b/>
                <w:sz w:val="20"/>
                <w:szCs w:val="20"/>
              </w:rPr>
              <w:t>Health care worker N (%)</w:t>
            </w:r>
          </w:p>
        </w:tc>
      </w:tr>
      <w:tr w:rsidR="00644D7D" w:rsidRPr="002051A2" w14:paraId="6763F17E" w14:textId="77777777" w:rsidTr="00644D7D">
        <w:tc>
          <w:tcPr>
            <w:tcW w:w="3020" w:type="dxa"/>
          </w:tcPr>
          <w:p w14:paraId="087FF2D1" w14:textId="77777777" w:rsidR="00644D7D" w:rsidRPr="002051A2" w:rsidRDefault="00644D7D" w:rsidP="002051A2">
            <w:pPr>
              <w:spacing w:after="120" w:line="360" w:lineRule="auto"/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1937" w:type="dxa"/>
          </w:tcPr>
          <w:p w14:paraId="32C91629" w14:textId="318A6E74" w:rsidR="00644D7D" w:rsidRPr="002051A2" w:rsidRDefault="00644D7D" w:rsidP="002051A2">
            <w:pPr>
              <w:spacing w:after="12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179 (15.5)</w:t>
            </w:r>
          </w:p>
        </w:tc>
      </w:tr>
      <w:tr w:rsidR="00644D7D" w:rsidRPr="002051A2" w14:paraId="76E72537" w14:textId="77777777" w:rsidTr="00644D7D">
        <w:tc>
          <w:tcPr>
            <w:tcW w:w="3020" w:type="dxa"/>
          </w:tcPr>
          <w:p w14:paraId="00345D5F" w14:textId="77777777" w:rsidR="00644D7D" w:rsidRPr="002051A2" w:rsidRDefault="00644D7D" w:rsidP="002051A2">
            <w:pPr>
              <w:spacing w:after="120" w:line="360" w:lineRule="auto"/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1937" w:type="dxa"/>
          </w:tcPr>
          <w:p w14:paraId="28D10CDC" w14:textId="5E194E76" w:rsidR="00644D7D" w:rsidRPr="002051A2" w:rsidRDefault="00644D7D" w:rsidP="002051A2">
            <w:pPr>
              <w:spacing w:after="12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974 (84.5)</w:t>
            </w:r>
          </w:p>
        </w:tc>
      </w:tr>
    </w:tbl>
    <w:p w14:paraId="1317F7D6" w14:textId="77777777" w:rsidR="0042431F" w:rsidRPr="002051A2" w:rsidRDefault="0042431F" w:rsidP="002051A2">
      <w:pPr>
        <w:spacing w:after="120" w:line="360" w:lineRule="auto"/>
        <w:rPr>
          <w:rFonts w:ascii="Arial" w:hAnsi="Arial" w:cs="Arial"/>
          <w:sz w:val="20"/>
          <w:szCs w:val="20"/>
        </w:rPr>
      </w:pPr>
    </w:p>
    <w:p w14:paraId="36424A72" w14:textId="7383AC68" w:rsidR="007B34CE" w:rsidRPr="002051A2" w:rsidRDefault="00AA024C" w:rsidP="002051A2">
      <w:pPr>
        <w:spacing w:after="12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Supplementary Table</w:t>
      </w:r>
      <w:r w:rsidR="00994C21" w:rsidRPr="002051A2">
        <w:rPr>
          <w:rFonts w:ascii="Arial" w:hAnsi="Arial" w:cs="Arial"/>
          <w:b/>
          <w:sz w:val="20"/>
          <w:szCs w:val="20"/>
        </w:rPr>
        <w:t xml:space="preserve"> </w:t>
      </w:r>
      <w:r w:rsidR="004E760A" w:rsidRPr="002051A2">
        <w:rPr>
          <w:rFonts w:ascii="Arial" w:hAnsi="Arial" w:cs="Arial"/>
          <w:b/>
          <w:sz w:val="20"/>
          <w:szCs w:val="20"/>
        </w:rPr>
        <w:t>D.</w:t>
      </w:r>
      <w:r w:rsidR="00994C21" w:rsidRPr="002051A2">
        <w:rPr>
          <w:rFonts w:ascii="Arial" w:hAnsi="Arial" w:cs="Arial"/>
          <w:b/>
          <w:sz w:val="20"/>
          <w:szCs w:val="20"/>
        </w:rPr>
        <w:t>2.</w:t>
      </w:r>
      <w:r w:rsidR="007B34CE" w:rsidRPr="002051A2">
        <w:rPr>
          <w:rFonts w:ascii="Arial" w:hAnsi="Arial" w:cs="Arial"/>
          <w:sz w:val="20"/>
          <w:szCs w:val="20"/>
        </w:rPr>
        <w:t xml:space="preserve"> Descriptive analysis of different professions of health care workers who were included in the study</w:t>
      </w:r>
      <w:r w:rsidR="00DB0187" w:rsidRPr="002051A2">
        <w:rPr>
          <w:rFonts w:ascii="Arial" w:hAnsi="Arial" w:cs="Arial"/>
          <w:sz w:val="20"/>
          <w:szCs w:val="20"/>
        </w:rPr>
        <w:t>.</w:t>
      </w:r>
      <w:r w:rsidR="007B34CE" w:rsidRPr="002051A2">
        <w:rPr>
          <w:rFonts w:ascii="Arial" w:hAnsi="Arial" w:cs="Arial"/>
          <w:sz w:val="20"/>
          <w:szCs w:val="20"/>
        </w:rPr>
        <w:t xml:space="preserve"> </w:t>
      </w:r>
      <w:r w:rsidR="003F7988" w:rsidRPr="002051A2">
        <w:rPr>
          <w:rFonts w:ascii="Arial" w:hAnsi="Arial" w:cs="Arial"/>
          <w:sz w:val="20"/>
          <w:szCs w:val="20"/>
        </w:rPr>
        <w:t>N=179</w:t>
      </w:r>
      <w:r w:rsidR="00644D7D" w:rsidRPr="002051A2">
        <w:rPr>
          <w:rFonts w:ascii="Arial" w:hAnsi="Arial" w:cs="Arial"/>
          <w:sz w:val="20"/>
          <w:szCs w:val="20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1276"/>
      </w:tblGrid>
      <w:tr w:rsidR="00644D7D" w:rsidRPr="002051A2" w14:paraId="78A65EAD" w14:textId="77777777" w:rsidTr="007D21E1">
        <w:tc>
          <w:tcPr>
            <w:tcW w:w="2405" w:type="dxa"/>
          </w:tcPr>
          <w:p w14:paraId="282EC14C" w14:textId="1A95D673" w:rsidR="00644D7D" w:rsidRPr="002051A2" w:rsidRDefault="00644D7D" w:rsidP="002051A2">
            <w:pPr>
              <w:spacing w:after="12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051A2">
              <w:rPr>
                <w:rFonts w:ascii="Arial" w:hAnsi="Arial" w:cs="Arial"/>
                <w:b/>
                <w:sz w:val="20"/>
                <w:szCs w:val="20"/>
              </w:rPr>
              <w:t>Type of health care worker</w:t>
            </w:r>
          </w:p>
        </w:tc>
        <w:tc>
          <w:tcPr>
            <w:tcW w:w="1276" w:type="dxa"/>
          </w:tcPr>
          <w:p w14:paraId="24BA37D5" w14:textId="77777777" w:rsidR="00644D7D" w:rsidRPr="002051A2" w:rsidRDefault="00644D7D" w:rsidP="002051A2">
            <w:pPr>
              <w:spacing w:after="120"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051A2">
              <w:rPr>
                <w:rFonts w:ascii="Arial" w:hAnsi="Arial" w:cs="Arial"/>
                <w:b/>
                <w:sz w:val="20"/>
                <w:szCs w:val="20"/>
              </w:rPr>
              <w:t>n (%)</w:t>
            </w:r>
          </w:p>
        </w:tc>
      </w:tr>
      <w:tr w:rsidR="00644D7D" w:rsidRPr="002051A2" w14:paraId="0A5C5A0D" w14:textId="77777777" w:rsidTr="007D21E1">
        <w:tc>
          <w:tcPr>
            <w:tcW w:w="2405" w:type="dxa"/>
          </w:tcPr>
          <w:p w14:paraId="218B1A2C" w14:textId="77777777" w:rsidR="00644D7D" w:rsidRPr="002051A2" w:rsidRDefault="00644D7D" w:rsidP="002051A2">
            <w:pPr>
              <w:spacing w:after="120" w:line="360" w:lineRule="auto"/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Physician</w:t>
            </w:r>
          </w:p>
        </w:tc>
        <w:tc>
          <w:tcPr>
            <w:tcW w:w="1276" w:type="dxa"/>
          </w:tcPr>
          <w:p w14:paraId="7077BF41" w14:textId="77777777" w:rsidR="00644D7D" w:rsidRPr="002051A2" w:rsidRDefault="00644D7D" w:rsidP="002051A2">
            <w:pPr>
              <w:spacing w:after="12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108 (60.3)</w:t>
            </w:r>
          </w:p>
        </w:tc>
      </w:tr>
      <w:tr w:rsidR="00644D7D" w:rsidRPr="002051A2" w14:paraId="7EF61B36" w14:textId="77777777" w:rsidTr="007D21E1">
        <w:tc>
          <w:tcPr>
            <w:tcW w:w="2405" w:type="dxa"/>
          </w:tcPr>
          <w:p w14:paraId="13F76384" w14:textId="77777777" w:rsidR="00644D7D" w:rsidRPr="002051A2" w:rsidRDefault="00644D7D" w:rsidP="002051A2">
            <w:pPr>
              <w:spacing w:after="120" w:line="360" w:lineRule="auto"/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Dentist</w:t>
            </w:r>
          </w:p>
        </w:tc>
        <w:tc>
          <w:tcPr>
            <w:tcW w:w="1276" w:type="dxa"/>
          </w:tcPr>
          <w:p w14:paraId="14B17AAD" w14:textId="77777777" w:rsidR="00644D7D" w:rsidRPr="002051A2" w:rsidRDefault="00644D7D" w:rsidP="002051A2">
            <w:pPr>
              <w:spacing w:after="12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29 (16.2)</w:t>
            </w:r>
          </w:p>
        </w:tc>
      </w:tr>
      <w:tr w:rsidR="00644D7D" w:rsidRPr="002051A2" w14:paraId="4DC3E012" w14:textId="77777777" w:rsidTr="007D21E1">
        <w:tc>
          <w:tcPr>
            <w:tcW w:w="2405" w:type="dxa"/>
          </w:tcPr>
          <w:p w14:paraId="427EDE21" w14:textId="77777777" w:rsidR="00644D7D" w:rsidRPr="002051A2" w:rsidRDefault="00644D7D" w:rsidP="002051A2">
            <w:pPr>
              <w:spacing w:after="120" w:line="360" w:lineRule="auto"/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Nurse</w:t>
            </w:r>
          </w:p>
        </w:tc>
        <w:tc>
          <w:tcPr>
            <w:tcW w:w="1276" w:type="dxa"/>
          </w:tcPr>
          <w:p w14:paraId="181C670A" w14:textId="77777777" w:rsidR="00644D7D" w:rsidRPr="002051A2" w:rsidRDefault="00644D7D" w:rsidP="002051A2">
            <w:pPr>
              <w:spacing w:after="12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21 (11.7)</w:t>
            </w:r>
          </w:p>
        </w:tc>
      </w:tr>
      <w:tr w:rsidR="00644D7D" w:rsidRPr="002051A2" w14:paraId="7A912F93" w14:textId="77777777" w:rsidTr="007D21E1">
        <w:tc>
          <w:tcPr>
            <w:tcW w:w="2405" w:type="dxa"/>
          </w:tcPr>
          <w:p w14:paraId="6E77F78A" w14:textId="77777777" w:rsidR="00644D7D" w:rsidRPr="002051A2" w:rsidRDefault="00644D7D" w:rsidP="002051A2">
            <w:pPr>
              <w:spacing w:after="120" w:line="360" w:lineRule="auto"/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Pharmacist</w:t>
            </w:r>
          </w:p>
        </w:tc>
        <w:tc>
          <w:tcPr>
            <w:tcW w:w="1276" w:type="dxa"/>
          </w:tcPr>
          <w:p w14:paraId="0B6063A5" w14:textId="77777777" w:rsidR="00644D7D" w:rsidRPr="002051A2" w:rsidRDefault="00644D7D" w:rsidP="002051A2">
            <w:pPr>
              <w:spacing w:after="12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13 (7.3)</w:t>
            </w:r>
          </w:p>
        </w:tc>
      </w:tr>
      <w:tr w:rsidR="00644D7D" w:rsidRPr="002051A2" w14:paraId="0C04D2B5" w14:textId="77777777" w:rsidTr="007D21E1">
        <w:tc>
          <w:tcPr>
            <w:tcW w:w="2405" w:type="dxa"/>
          </w:tcPr>
          <w:p w14:paraId="2EDB14C3" w14:textId="77777777" w:rsidR="00644D7D" w:rsidRPr="002051A2" w:rsidRDefault="00644D7D" w:rsidP="002051A2">
            <w:pPr>
              <w:spacing w:after="120" w:line="360" w:lineRule="auto"/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Physiotherapist</w:t>
            </w:r>
          </w:p>
        </w:tc>
        <w:tc>
          <w:tcPr>
            <w:tcW w:w="1276" w:type="dxa"/>
          </w:tcPr>
          <w:p w14:paraId="25B84825" w14:textId="77777777" w:rsidR="00644D7D" w:rsidRPr="002051A2" w:rsidRDefault="00644D7D" w:rsidP="002051A2">
            <w:pPr>
              <w:spacing w:after="12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7 (3.9)</w:t>
            </w:r>
          </w:p>
        </w:tc>
      </w:tr>
      <w:tr w:rsidR="00644D7D" w:rsidRPr="002051A2" w14:paraId="0BED4147" w14:textId="77777777" w:rsidTr="007D21E1">
        <w:tc>
          <w:tcPr>
            <w:tcW w:w="2405" w:type="dxa"/>
          </w:tcPr>
          <w:p w14:paraId="301415AA" w14:textId="77777777" w:rsidR="00644D7D" w:rsidRPr="002051A2" w:rsidRDefault="00644D7D" w:rsidP="002051A2">
            <w:pPr>
              <w:spacing w:after="120" w:line="360" w:lineRule="auto"/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Radiology technician</w:t>
            </w:r>
          </w:p>
        </w:tc>
        <w:tc>
          <w:tcPr>
            <w:tcW w:w="1276" w:type="dxa"/>
          </w:tcPr>
          <w:p w14:paraId="0D8FDF2C" w14:textId="77777777" w:rsidR="00644D7D" w:rsidRPr="002051A2" w:rsidRDefault="00644D7D" w:rsidP="002051A2">
            <w:pPr>
              <w:spacing w:after="12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1 (0.6)</w:t>
            </w:r>
          </w:p>
        </w:tc>
      </w:tr>
    </w:tbl>
    <w:p w14:paraId="35D3286E" w14:textId="77777777" w:rsidR="003A7AD5" w:rsidRPr="002051A2" w:rsidRDefault="003A7AD5" w:rsidP="002051A2">
      <w:pPr>
        <w:spacing w:after="120" w:line="360" w:lineRule="auto"/>
        <w:rPr>
          <w:rFonts w:ascii="Arial" w:hAnsi="Arial" w:cs="Arial"/>
          <w:sz w:val="20"/>
          <w:szCs w:val="20"/>
        </w:rPr>
      </w:pPr>
      <w:r w:rsidRPr="002051A2">
        <w:rPr>
          <w:rFonts w:ascii="Arial" w:hAnsi="Arial" w:cs="Arial"/>
          <w:sz w:val="20"/>
          <w:szCs w:val="20"/>
        </w:rPr>
        <w:br w:type="page"/>
      </w:r>
    </w:p>
    <w:p w14:paraId="17018CA9" w14:textId="6AFA715E" w:rsidR="00091DC4" w:rsidRPr="002051A2" w:rsidRDefault="00AA024C" w:rsidP="002051A2">
      <w:pPr>
        <w:spacing w:after="12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lastRenderedPageBreak/>
        <w:t>Supplementary Table</w:t>
      </w:r>
      <w:r w:rsidR="00091DC4" w:rsidRPr="002051A2">
        <w:rPr>
          <w:rFonts w:ascii="Arial" w:hAnsi="Arial" w:cs="Arial"/>
          <w:b/>
          <w:sz w:val="20"/>
          <w:szCs w:val="20"/>
        </w:rPr>
        <w:t xml:space="preserve"> </w:t>
      </w:r>
      <w:r w:rsidR="004E760A" w:rsidRPr="002051A2">
        <w:rPr>
          <w:rFonts w:ascii="Arial" w:hAnsi="Arial" w:cs="Arial"/>
          <w:b/>
          <w:sz w:val="20"/>
          <w:szCs w:val="20"/>
        </w:rPr>
        <w:t>D.</w:t>
      </w:r>
      <w:r w:rsidR="0041689E" w:rsidRPr="002051A2">
        <w:rPr>
          <w:rFonts w:ascii="Arial" w:hAnsi="Arial" w:cs="Arial"/>
          <w:b/>
          <w:sz w:val="20"/>
          <w:szCs w:val="20"/>
        </w:rPr>
        <w:t>3</w:t>
      </w:r>
      <w:r w:rsidR="00091DC4" w:rsidRPr="002051A2">
        <w:rPr>
          <w:rFonts w:ascii="Arial" w:hAnsi="Arial" w:cs="Arial"/>
          <w:sz w:val="20"/>
          <w:szCs w:val="20"/>
        </w:rPr>
        <w:t xml:space="preserve">. Comparison </w:t>
      </w:r>
      <w:r w:rsidR="004B170A" w:rsidRPr="002051A2">
        <w:rPr>
          <w:rFonts w:ascii="Arial" w:hAnsi="Arial" w:cs="Arial"/>
          <w:sz w:val="20"/>
          <w:szCs w:val="20"/>
        </w:rPr>
        <w:t>of demographic data between included and excluded participants.</w:t>
      </w:r>
      <w:r w:rsidR="00AC2FFA" w:rsidRPr="002051A2">
        <w:rPr>
          <w:rFonts w:ascii="Arial" w:hAnsi="Arial" w:cs="Arial"/>
          <w:sz w:val="20"/>
          <w:szCs w:val="20"/>
        </w:rPr>
        <w:t xml:space="preserve"> Significant P-values are shown in bold.</w:t>
      </w:r>
      <w:r w:rsidR="00E132FD" w:rsidRPr="002051A2">
        <w:rPr>
          <w:rFonts w:ascii="Arial" w:hAnsi="Arial" w:cs="Arial"/>
          <w:sz w:val="20"/>
          <w:szCs w:val="20"/>
        </w:rPr>
        <w:t xml:space="preserve"> N=1621.</w:t>
      </w:r>
      <w:r w:rsidR="002051A2" w:rsidRPr="002051A2">
        <w:t xml:space="preserve"> </w:t>
      </w:r>
      <w:r w:rsidR="002051A2" w:rsidRPr="002051A2">
        <w:rPr>
          <w:rFonts w:ascii="Arial" w:hAnsi="Arial" w:cs="Arial"/>
          <w:sz w:val="20"/>
          <w:szCs w:val="20"/>
        </w:rPr>
        <w:t>Only excluded participants that provided demographic data (468/514, 91.0%) were included in this analysis.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8"/>
        <w:gridCol w:w="2314"/>
        <w:gridCol w:w="2317"/>
        <w:gridCol w:w="753"/>
      </w:tblGrid>
      <w:tr w:rsidR="00B76685" w:rsidRPr="002051A2" w14:paraId="13F34FB1" w14:textId="1E135DFC" w:rsidTr="00961AB2">
        <w:tc>
          <w:tcPr>
            <w:tcW w:w="2408" w:type="dxa"/>
          </w:tcPr>
          <w:p w14:paraId="44F42A4C" w14:textId="77777777" w:rsidR="00B76685" w:rsidRPr="002051A2" w:rsidRDefault="00B76685" w:rsidP="002051A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4" w:type="dxa"/>
          </w:tcPr>
          <w:p w14:paraId="66077003" w14:textId="6687F063" w:rsidR="00B76685" w:rsidRPr="002051A2" w:rsidRDefault="005D3F1C" w:rsidP="002051A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051A2">
              <w:rPr>
                <w:rFonts w:ascii="Arial" w:hAnsi="Arial" w:cs="Arial"/>
                <w:b/>
                <w:sz w:val="20"/>
                <w:szCs w:val="20"/>
              </w:rPr>
              <w:t>Included (N</w:t>
            </w:r>
            <w:r w:rsidR="00B76685" w:rsidRPr="002051A2">
              <w:rPr>
                <w:rFonts w:ascii="Arial" w:hAnsi="Arial" w:cs="Arial"/>
                <w:b/>
                <w:sz w:val="20"/>
                <w:szCs w:val="20"/>
              </w:rPr>
              <w:t>=1153)</w:t>
            </w:r>
          </w:p>
        </w:tc>
        <w:tc>
          <w:tcPr>
            <w:tcW w:w="2317" w:type="dxa"/>
          </w:tcPr>
          <w:p w14:paraId="46610B17" w14:textId="1DDE15A7" w:rsidR="00B76685" w:rsidRPr="002051A2" w:rsidRDefault="00B76685" w:rsidP="002051A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051A2">
              <w:rPr>
                <w:rFonts w:ascii="Arial" w:hAnsi="Arial" w:cs="Arial"/>
                <w:b/>
                <w:sz w:val="20"/>
                <w:szCs w:val="20"/>
              </w:rPr>
              <w:t>Excluded (</w:t>
            </w:r>
            <w:r w:rsidR="005D3F1C" w:rsidRPr="002051A2">
              <w:rPr>
                <w:rFonts w:ascii="Arial" w:hAnsi="Arial" w:cs="Arial"/>
                <w:b/>
                <w:sz w:val="20"/>
                <w:szCs w:val="20"/>
              </w:rPr>
              <w:t>N=</w:t>
            </w:r>
            <w:r w:rsidRPr="002051A2">
              <w:rPr>
                <w:rFonts w:ascii="Arial" w:hAnsi="Arial" w:cs="Arial"/>
                <w:b/>
                <w:sz w:val="20"/>
                <w:szCs w:val="20"/>
              </w:rPr>
              <w:t>468)</w:t>
            </w:r>
          </w:p>
        </w:tc>
        <w:tc>
          <w:tcPr>
            <w:tcW w:w="753" w:type="dxa"/>
          </w:tcPr>
          <w:p w14:paraId="68093F59" w14:textId="7FC1E185" w:rsidR="00B76685" w:rsidRPr="002051A2" w:rsidRDefault="00B76685" w:rsidP="002051A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17207" w:rsidRPr="002051A2" w14:paraId="124B1015" w14:textId="77777777" w:rsidTr="00961AB2">
        <w:tc>
          <w:tcPr>
            <w:tcW w:w="2408" w:type="dxa"/>
          </w:tcPr>
          <w:p w14:paraId="0B668223" w14:textId="77777777" w:rsidR="00D17207" w:rsidRPr="002051A2" w:rsidRDefault="00D17207" w:rsidP="002051A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31" w:type="dxa"/>
            <w:gridSpan w:val="2"/>
          </w:tcPr>
          <w:p w14:paraId="39152FD2" w14:textId="2F9E1DA5" w:rsidR="00D17207" w:rsidRPr="002051A2" w:rsidRDefault="00D17207" w:rsidP="002051A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051A2">
              <w:rPr>
                <w:rFonts w:ascii="Arial" w:hAnsi="Arial" w:cs="Arial"/>
                <w:b/>
                <w:sz w:val="20"/>
                <w:szCs w:val="20"/>
              </w:rPr>
              <w:t>n, %</w:t>
            </w:r>
          </w:p>
        </w:tc>
        <w:tc>
          <w:tcPr>
            <w:tcW w:w="753" w:type="dxa"/>
          </w:tcPr>
          <w:p w14:paraId="7CD8553D" w14:textId="4BF5A35A" w:rsidR="00D17207" w:rsidRPr="002051A2" w:rsidRDefault="00D17207" w:rsidP="002051A2">
            <w:pPr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P*</w:t>
            </w:r>
          </w:p>
        </w:tc>
      </w:tr>
      <w:tr w:rsidR="00AC2FFA" w:rsidRPr="002051A2" w14:paraId="0A2B2A88" w14:textId="45D01904" w:rsidTr="00961AB2">
        <w:tc>
          <w:tcPr>
            <w:tcW w:w="7039" w:type="dxa"/>
            <w:gridSpan w:val="3"/>
          </w:tcPr>
          <w:p w14:paraId="64C58FD1" w14:textId="138B071D" w:rsidR="00AC2FFA" w:rsidRPr="002051A2" w:rsidRDefault="00AC2FFA" w:rsidP="002051A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051A2">
              <w:rPr>
                <w:rFonts w:ascii="Arial" w:hAnsi="Arial" w:cs="Arial"/>
                <w:b/>
                <w:sz w:val="20"/>
                <w:szCs w:val="20"/>
              </w:rPr>
              <w:t>Gender</w:t>
            </w:r>
            <w:r w:rsidR="00F24504" w:rsidRPr="002051A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753" w:type="dxa"/>
            <w:vMerge w:val="restart"/>
          </w:tcPr>
          <w:p w14:paraId="5B5C8691" w14:textId="77CBB092" w:rsidR="00AC2FFA" w:rsidRPr="002051A2" w:rsidRDefault="00AC2FFA" w:rsidP="002051A2">
            <w:pPr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.277</w:t>
            </w:r>
          </w:p>
        </w:tc>
      </w:tr>
      <w:tr w:rsidR="00AC2FFA" w:rsidRPr="002051A2" w14:paraId="720D5DA5" w14:textId="07A359E5" w:rsidTr="00961AB2">
        <w:tc>
          <w:tcPr>
            <w:tcW w:w="2408" w:type="dxa"/>
          </w:tcPr>
          <w:p w14:paraId="350B6292" w14:textId="2B03C8E5" w:rsidR="00AC2FFA" w:rsidRPr="002051A2" w:rsidRDefault="00AC2FFA" w:rsidP="002051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Male</w:t>
            </w:r>
          </w:p>
        </w:tc>
        <w:tc>
          <w:tcPr>
            <w:tcW w:w="2314" w:type="dxa"/>
          </w:tcPr>
          <w:p w14:paraId="10D1599A" w14:textId="1A42A3C9" w:rsidR="00AC2FFA" w:rsidRPr="002051A2" w:rsidRDefault="00123ABA" w:rsidP="002051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426</w:t>
            </w:r>
            <w:r w:rsidR="00247F57" w:rsidRPr="002051A2">
              <w:rPr>
                <w:rFonts w:ascii="Arial" w:hAnsi="Arial" w:cs="Arial"/>
                <w:sz w:val="20"/>
                <w:szCs w:val="20"/>
              </w:rPr>
              <w:t xml:space="preserve"> (36.9)</w:t>
            </w:r>
          </w:p>
        </w:tc>
        <w:tc>
          <w:tcPr>
            <w:tcW w:w="2317" w:type="dxa"/>
          </w:tcPr>
          <w:p w14:paraId="4A672543" w14:textId="7BBD8DD8" w:rsidR="00AC2FFA" w:rsidRPr="002051A2" w:rsidRDefault="00123ABA" w:rsidP="002051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171</w:t>
            </w:r>
            <w:r w:rsidR="00247F57" w:rsidRPr="002051A2">
              <w:rPr>
                <w:rFonts w:ascii="Arial" w:hAnsi="Arial" w:cs="Arial"/>
                <w:sz w:val="20"/>
                <w:szCs w:val="20"/>
              </w:rPr>
              <w:t xml:space="preserve"> (36.5)</w:t>
            </w:r>
          </w:p>
        </w:tc>
        <w:tc>
          <w:tcPr>
            <w:tcW w:w="753" w:type="dxa"/>
            <w:vMerge/>
          </w:tcPr>
          <w:p w14:paraId="20BC6B47" w14:textId="77777777" w:rsidR="00AC2FFA" w:rsidRPr="002051A2" w:rsidRDefault="00AC2FFA" w:rsidP="002051A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2FFA" w:rsidRPr="002051A2" w14:paraId="0281D5D8" w14:textId="776C4866" w:rsidTr="00961AB2">
        <w:tc>
          <w:tcPr>
            <w:tcW w:w="2408" w:type="dxa"/>
          </w:tcPr>
          <w:p w14:paraId="05CE68C6" w14:textId="61056261" w:rsidR="00AC2FFA" w:rsidRPr="002051A2" w:rsidRDefault="00AC2FFA" w:rsidP="002051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Female</w:t>
            </w:r>
          </w:p>
        </w:tc>
        <w:tc>
          <w:tcPr>
            <w:tcW w:w="2314" w:type="dxa"/>
          </w:tcPr>
          <w:p w14:paraId="5A9621B6" w14:textId="6359E327" w:rsidR="00AC2FFA" w:rsidRPr="002051A2" w:rsidRDefault="00123ABA" w:rsidP="002051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716</w:t>
            </w:r>
            <w:r w:rsidR="00247F57" w:rsidRPr="002051A2">
              <w:rPr>
                <w:rFonts w:ascii="Arial" w:hAnsi="Arial" w:cs="Arial"/>
                <w:sz w:val="20"/>
                <w:szCs w:val="20"/>
              </w:rPr>
              <w:t xml:space="preserve"> (62.1)</w:t>
            </w:r>
          </w:p>
        </w:tc>
        <w:tc>
          <w:tcPr>
            <w:tcW w:w="2317" w:type="dxa"/>
          </w:tcPr>
          <w:p w14:paraId="4C981C48" w14:textId="4EA04BDB" w:rsidR="00AC2FFA" w:rsidRPr="002051A2" w:rsidRDefault="00123ABA" w:rsidP="002051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288</w:t>
            </w:r>
            <w:r w:rsidR="00247F57" w:rsidRPr="002051A2">
              <w:rPr>
                <w:rFonts w:ascii="Arial" w:hAnsi="Arial" w:cs="Arial"/>
                <w:sz w:val="20"/>
                <w:szCs w:val="20"/>
              </w:rPr>
              <w:t xml:space="preserve"> (61.5)</w:t>
            </w:r>
          </w:p>
        </w:tc>
        <w:tc>
          <w:tcPr>
            <w:tcW w:w="753" w:type="dxa"/>
            <w:vMerge/>
          </w:tcPr>
          <w:p w14:paraId="10226772" w14:textId="77777777" w:rsidR="00AC2FFA" w:rsidRPr="002051A2" w:rsidRDefault="00AC2FFA" w:rsidP="002051A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2FFA" w:rsidRPr="002051A2" w14:paraId="56D2CDF5" w14:textId="12E73398" w:rsidTr="00961AB2">
        <w:tc>
          <w:tcPr>
            <w:tcW w:w="2408" w:type="dxa"/>
          </w:tcPr>
          <w:p w14:paraId="49F57139" w14:textId="677BCDF3" w:rsidR="00AC2FFA" w:rsidRPr="002051A2" w:rsidRDefault="00AC2FFA" w:rsidP="002051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Undisclosed</w:t>
            </w:r>
          </w:p>
        </w:tc>
        <w:tc>
          <w:tcPr>
            <w:tcW w:w="2314" w:type="dxa"/>
          </w:tcPr>
          <w:p w14:paraId="68056290" w14:textId="2C77729A" w:rsidR="00AC2FFA" w:rsidRPr="002051A2" w:rsidRDefault="00123ABA" w:rsidP="002051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11</w:t>
            </w:r>
            <w:r w:rsidR="00247F57" w:rsidRPr="002051A2">
              <w:rPr>
                <w:rFonts w:ascii="Arial" w:hAnsi="Arial" w:cs="Arial"/>
                <w:sz w:val="20"/>
                <w:szCs w:val="20"/>
              </w:rPr>
              <w:t xml:space="preserve"> (1.0)</w:t>
            </w:r>
          </w:p>
        </w:tc>
        <w:tc>
          <w:tcPr>
            <w:tcW w:w="2317" w:type="dxa"/>
          </w:tcPr>
          <w:p w14:paraId="31A30A67" w14:textId="22DFB0B9" w:rsidR="00AC2FFA" w:rsidRPr="002051A2" w:rsidRDefault="00123ABA" w:rsidP="002051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9</w:t>
            </w:r>
            <w:r w:rsidR="00690904" w:rsidRPr="002051A2">
              <w:rPr>
                <w:rFonts w:ascii="Arial" w:hAnsi="Arial" w:cs="Arial"/>
                <w:sz w:val="20"/>
                <w:szCs w:val="20"/>
              </w:rPr>
              <w:t xml:space="preserve"> (1.9)</w:t>
            </w:r>
          </w:p>
        </w:tc>
        <w:tc>
          <w:tcPr>
            <w:tcW w:w="753" w:type="dxa"/>
            <w:vMerge/>
          </w:tcPr>
          <w:p w14:paraId="4AB30404" w14:textId="77777777" w:rsidR="00AC2FFA" w:rsidRPr="002051A2" w:rsidRDefault="00AC2FFA" w:rsidP="002051A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17207" w:rsidRPr="002051A2" w14:paraId="14EE167F" w14:textId="77777777" w:rsidTr="00961AB2">
        <w:tc>
          <w:tcPr>
            <w:tcW w:w="2408" w:type="dxa"/>
          </w:tcPr>
          <w:p w14:paraId="7D01FF56" w14:textId="77777777" w:rsidR="00D17207" w:rsidRPr="002051A2" w:rsidRDefault="00D17207" w:rsidP="002051A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31" w:type="dxa"/>
            <w:gridSpan w:val="2"/>
          </w:tcPr>
          <w:p w14:paraId="2A50E914" w14:textId="3CC68021" w:rsidR="00D17207" w:rsidRPr="002051A2" w:rsidRDefault="00D17207" w:rsidP="002051A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051A2">
              <w:rPr>
                <w:rFonts w:ascii="Arial" w:hAnsi="Arial" w:cs="Arial"/>
                <w:b/>
                <w:sz w:val="20"/>
                <w:szCs w:val="20"/>
              </w:rPr>
              <w:t>n, %</w:t>
            </w:r>
          </w:p>
        </w:tc>
        <w:tc>
          <w:tcPr>
            <w:tcW w:w="753" w:type="dxa"/>
          </w:tcPr>
          <w:p w14:paraId="7D0A7316" w14:textId="76EB0B5F" w:rsidR="00D17207" w:rsidRPr="002051A2" w:rsidRDefault="00D17207" w:rsidP="002051A2">
            <w:pPr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P*</w:t>
            </w:r>
          </w:p>
        </w:tc>
      </w:tr>
      <w:tr w:rsidR="00AC2FFA" w:rsidRPr="002051A2" w14:paraId="78CABC0B" w14:textId="50ADF753" w:rsidTr="00961AB2">
        <w:tc>
          <w:tcPr>
            <w:tcW w:w="7039" w:type="dxa"/>
            <w:gridSpan w:val="3"/>
          </w:tcPr>
          <w:p w14:paraId="45EEE4C2" w14:textId="7DA246F2" w:rsidR="00AC2FFA" w:rsidRPr="002051A2" w:rsidRDefault="00AC2FFA" w:rsidP="002051A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051A2">
              <w:rPr>
                <w:rFonts w:ascii="Arial" w:hAnsi="Arial" w:cs="Arial"/>
                <w:b/>
                <w:sz w:val="20"/>
                <w:szCs w:val="20"/>
              </w:rPr>
              <w:t>Education</w:t>
            </w:r>
          </w:p>
        </w:tc>
        <w:tc>
          <w:tcPr>
            <w:tcW w:w="753" w:type="dxa"/>
            <w:vMerge w:val="restart"/>
          </w:tcPr>
          <w:p w14:paraId="3CF61E3E" w14:textId="640DA8F5" w:rsidR="00AC2FFA" w:rsidRPr="002051A2" w:rsidRDefault="00AC2FFA" w:rsidP="002051A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051A2">
              <w:rPr>
                <w:rFonts w:ascii="Arial" w:hAnsi="Arial" w:cs="Arial"/>
                <w:b/>
                <w:sz w:val="20"/>
                <w:szCs w:val="20"/>
              </w:rPr>
              <w:t>.012</w:t>
            </w:r>
          </w:p>
        </w:tc>
      </w:tr>
      <w:tr w:rsidR="00AC2FFA" w:rsidRPr="002051A2" w14:paraId="10525DB0" w14:textId="48F30A5D" w:rsidTr="00961AB2">
        <w:tc>
          <w:tcPr>
            <w:tcW w:w="2408" w:type="dxa"/>
          </w:tcPr>
          <w:p w14:paraId="149CDC79" w14:textId="105B08AC" w:rsidR="00AC2FFA" w:rsidRPr="002051A2" w:rsidRDefault="00AC2FFA" w:rsidP="002051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No primary school education</w:t>
            </w:r>
          </w:p>
        </w:tc>
        <w:tc>
          <w:tcPr>
            <w:tcW w:w="2314" w:type="dxa"/>
          </w:tcPr>
          <w:p w14:paraId="60C2C5C7" w14:textId="795304D3" w:rsidR="00AC2FFA" w:rsidRPr="002051A2" w:rsidRDefault="0024103F" w:rsidP="002051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0</w:t>
            </w:r>
            <w:r w:rsidR="00F63D54" w:rsidRPr="002051A2">
              <w:rPr>
                <w:rFonts w:ascii="Arial" w:hAnsi="Arial" w:cs="Arial"/>
                <w:sz w:val="20"/>
                <w:szCs w:val="20"/>
              </w:rPr>
              <w:t xml:space="preserve"> (0.0)</w:t>
            </w:r>
          </w:p>
        </w:tc>
        <w:tc>
          <w:tcPr>
            <w:tcW w:w="2317" w:type="dxa"/>
          </w:tcPr>
          <w:p w14:paraId="2B2A497F" w14:textId="5AC471DA" w:rsidR="00AC2FFA" w:rsidRPr="002051A2" w:rsidRDefault="0024103F" w:rsidP="002051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2</w:t>
            </w:r>
            <w:r w:rsidR="00E85268" w:rsidRPr="002051A2">
              <w:rPr>
                <w:rFonts w:ascii="Arial" w:hAnsi="Arial" w:cs="Arial"/>
                <w:sz w:val="20"/>
                <w:szCs w:val="20"/>
              </w:rPr>
              <w:t xml:space="preserve"> (0.4)</w:t>
            </w:r>
          </w:p>
        </w:tc>
        <w:tc>
          <w:tcPr>
            <w:tcW w:w="753" w:type="dxa"/>
            <w:vMerge/>
          </w:tcPr>
          <w:p w14:paraId="2EE16375" w14:textId="77777777" w:rsidR="00AC2FFA" w:rsidRPr="002051A2" w:rsidRDefault="00AC2FFA" w:rsidP="002051A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2FFA" w:rsidRPr="002051A2" w14:paraId="3160A50C" w14:textId="17B158E5" w:rsidTr="00961AB2">
        <w:tc>
          <w:tcPr>
            <w:tcW w:w="2408" w:type="dxa"/>
          </w:tcPr>
          <w:p w14:paraId="42E0E687" w14:textId="0F685EBE" w:rsidR="00AC2FFA" w:rsidRPr="002051A2" w:rsidRDefault="00AC2FFA" w:rsidP="002051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Primary school education</w:t>
            </w:r>
          </w:p>
        </w:tc>
        <w:tc>
          <w:tcPr>
            <w:tcW w:w="2314" w:type="dxa"/>
          </w:tcPr>
          <w:p w14:paraId="48F8AEB8" w14:textId="492DB640" w:rsidR="00AC2FFA" w:rsidRPr="002051A2" w:rsidRDefault="0024103F" w:rsidP="002051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8</w:t>
            </w:r>
            <w:r w:rsidR="00F63D54" w:rsidRPr="002051A2">
              <w:rPr>
                <w:rFonts w:ascii="Arial" w:hAnsi="Arial" w:cs="Arial"/>
                <w:sz w:val="20"/>
                <w:szCs w:val="20"/>
              </w:rPr>
              <w:t xml:space="preserve"> (0.7)</w:t>
            </w:r>
          </w:p>
        </w:tc>
        <w:tc>
          <w:tcPr>
            <w:tcW w:w="2317" w:type="dxa"/>
          </w:tcPr>
          <w:p w14:paraId="0753B558" w14:textId="2EDE68F2" w:rsidR="00AC2FFA" w:rsidRPr="002051A2" w:rsidRDefault="0024103F" w:rsidP="002051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4</w:t>
            </w:r>
            <w:r w:rsidR="00E85268" w:rsidRPr="002051A2">
              <w:rPr>
                <w:rFonts w:ascii="Arial" w:hAnsi="Arial" w:cs="Arial"/>
                <w:sz w:val="20"/>
                <w:szCs w:val="20"/>
              </w:rPr>
              <w:t xml:space="preserve"> (0.9)</w:t>
            </w:r>
          </w:p>
        </w:tc>
        <w:tc>
          <w:tcPr>
            <w:tcW w:w="753" w:type="dxa"/>
            <w:vMerge/>
          </w:tcPr>
          <w:p w14:paraId="09AC176C" w14:textId="77777777" w:rsidR="00AC2FFA" w:rsidRPr="002051A2" w:rsidRDefault="00AC2FFA" w:rsidP="002051A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2FFA" w:rsidRPr="002051A2" w14:paraId="5702DF19" w14:textId="77777777" w:rsidTr="00961AB2">
        <w:tc>
          <w:tcPr>
            <w:tcW w:w="2408" w:type="dxa"/>
          </w:tcPr>
          <w:p w14:paraId="3B728B32" w14:textId="3207519A" w:rsidR="00AC2FFA" w:rsidRPr="002051A2" w:rsidRDefault="00AC2FFA" w:rsidP="002051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High school</w:t>
            </w:r>
          </w:p>
        </w:tc>
        <w:tc>
          <w:tcPr>
            <w:tcW w:w="2314" w:type="dxa"/>
          </w:tcPr>
          <w:p w14:paraId="3452CE50" w14:textId="18C46259" w:rsidR="00AC2FFA" w:rsidRPr="002051A2" w:rsidRDefault="0024103F" w:rsidP="002051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398</w:t>
            </w:r>
            <w:r w:rsidR="00F63D54" w:rsidRPr="002051A2">
              <w:rPr>
                <w:rFonts w:ascii="Arial" w:hAnsi="Arial" w:cs="Arial"/>
                <w:sz w:val="20"/>
                <w:szCs w:val="20"/>
              </w:rPr>
              <w:t xml:space="preserve"> (34.5)</w:t>
            </w:r>
          </w:p>
        </w:tc>
        <w:tc>
          <w:tcPr>
            <w:tcW w:w="2317" w:type="dxa"/>
          </w:tcPr>
          <w:p w14:paraId="67C1A209" w14:textId="4849C955" w:rsidR="00AC2FFA" w:rsidRPr="002051A2" w:rsidRDefault="0024103F" w:rsidP="002051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194</w:t>
            </w:r>
            <w:r w:rsidR="00F236A5" w:rsidRPr="002051A2">
              <w:rPr>
                <w:rFonts w:ascii="Arial" w:hAnsi="Arial" w:cs="Arial"/>
                <w:sz w:val="20"/>
                <w:szCs w:val="20"/>
              </w:rPr>
              <w:t xml:space="preserve"> (41.5)</w:t>
            </w:r>
          </w:p>
        </w:tc>
        <w:tc>
          <w:tcPr>
            <w:tcW w:w="753" w:type="dxa"/>
            <w:vMerge/>
          </w:tcPr>
          <w:p w14:paraId="0A721E58" w14:textId="77777777" w:rsidR="00AC2FFA" w:rsidRPr="002051A2" w:rsidRDefault="00AC2FFA" w:rsidP="002051A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2FFA" w:rsidRPr="002051A2" w14:paraId="0A0E2777" w14:textId="77777777" w:rsidTr="00961AB2">
        <w:tc>
          <w:tcPr>
            <w:tcW w:w="2408" w:type="dxa"/>
          </w:tcPr>
          <w:p w14:paraId="0FEA0533" w14:textId="5DD24BB9" w:rsidR="00AC2FFA" w:rsidRPr="002051A2" w:rsidRDefault="00AC2FFA" w:rsidP="002051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Undergraduate studies</w:t>
            </w:r>
          </w:p>
        </w:tc>
        <w:tc>
          <w:tcPr>
            <w:tcW w:w="2314" w:type="dxa"/>
          </w:tcPr>
          <w:p w14:paraId="1FD62B7A" w14:textId="55CAA643" w:rsidR="00AC2FFA" w:rsidRPr="002051A2" w:rsidRDefault="0024103F" w:rsidP="002051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183</w:t>
            </w:r>
            <w:r w:rsidR="00F63D54" w:rsidRPr="002051A2">
              <w:rPr>
                <w:rFonts w:ascii="Arial" w:hAnsi="Arial" w:cs="Arial"/>
                <w:sz w:val="20"/>
                <w:szCs w:val="20"/>
              </w:rPr>
              <w:t xml:space="preserve"> (15.9)</w:t>
            </w:r>
          </w:p>
        </w:tc>
        <w:tc>
          <w:tcPr>
            <w:tcW w:w="2317" w:type="dxa"/>
          </w:tcPr>
          <w:p w14:paraId="764EB8C4" w14:textId="227DEFF9" w:rsidR="00AC2FFA" w:rsidRPr="002051A2" w:rsidRDefault="0024103F" w:rsidP="002051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70</w:t>
            </w:r>
            <w:r w:rsidR="00F236A5" w:rsidRPr="002051A2">
              <w:rPr>
                <w:rFonts w:ascii="Arial" w:hAnsi="Arial" w:cs="Arial"/>
                <w:sz w:val="20"/>
                <w:szCs w:val="20"/>
              </w:rPr>
              <w:t xml:space="preserve"> (15.0)</w:t>
            </w:r>
          </w:p>
        </w:tc>
        <w:tc>
          <w:tcPr>
            <w:tcW w:w="753" w:type="dxa"/>
            <w:vMerge/>
          </w:tcPr>
          <w:p w14:paraId="4513220D" w14:textId="77777777" w:rsidR="00AC2FFA" w:rsidRPr="002051A2" w:rsidRDefault="00AC2FFA" w:rsidP="002051A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2FFA" w:rsidRPr="002051A2" w14:paraId="27ECD991" w14:textId="77777777" w:rsidTr="00961AB2">
        <w:tc>
          <w:tcPr>
            <w:tcW w:w="2408" w:type="dxa"/>
          </w:tcPr>
          <w:p w14:paraId="3402B760" w14:textId="67AFDCAF" w:rsidR="00AC2FFA" w:rsidRPr="002051A2" w:rsidRDefault="00AC2FFA" w:rsidP="002051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Graduate studies</w:t>
            </w:r>
          </w:p>
        </w:tc>
        <w:tc>
          <w:tcPr>
            <w:tcW w:w="2314" w:type="dxa"/>
          </w:tcPr>
          <w:p w14:paraId="6741B77D" w14:textId="44733E0E" w:rsidR="00AC2FFA" w:rsidRPr="002051A2" w:rsidRDefault="0024103F" w:rsidP="002051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429</w:t>
            </w:r>
            <w:r w:rsidR="00F63D54" w:rsidRPr="002051A2">
              <w:rPr>
                <w:rFonts w:ascii="Arial" w:hAnsi="Arial" w:cs="Arial"/>
                <w:sz w:val="20"/>
                <w:szCs w:val="20"/>
              </w:rPr>
              <w:t xml:space="preserve"> (37.2)</w:t>
            </w:r>
          </w:p>
        </w:tc>
        <w:tc>
          <w:tcPr>
            <w:tcW w:w="2317" w:type="dxa"/>
          </w:tcPr>
          <w:p w14:paraId="5F29198A" w14:textId="016AF310" w:rsidR="00AC2FFA" w:rsidRPr="002051A2" w:rsidRDefault="0024103F" w:rsidP="002051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152</w:t>
            </w:r>
            <w:r w:rsidR="00F236A5" w:rsidRPr="002051A2">
              <w:rPr>
                <w:rFonts w:ascii="Arial" w:hAnsi="Arial" w:cs="Arial"/>
                <w:sz w:val="20"/>
                <w:szCs w:val="20"/>
              </w:rPr>
              <w:t xml:space="preserve"> (32.3)</w:t>
            </w:r>
          </w:p>
        </w:tc>
        <w:tc>
          <w:tcPr>
            <w:tcW w:w="753" w:type="dxa"/>
            <w:vMerge/>
          </w:tcPr>
          <w:p w14:paraId="46C5A8E3" w14:textId="77777777" w:rsidR="00AC2FFA" w:rsidRPr="002051A2" w:rsidRDefault="00AC2FFA" w:rsidP="002051A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2FFA" w:rsidRPr="002051A2" w14:paraId="4BADD854" w14:textId="77777777" w:rsidTr="00961AB2">
        <w:tc>
          <w:tcPr>
            <w:tcW w:w="2408" w:type="dxa"/>
          </w:tcPr>
          <w:p w14:paraId="0F453227" w14:textId="60B215AA" w:rsidR="00AC2FFA" w:rsidRPr="002051A2" w:rsidRDefault="00AC2FFA" w:rsidP="002051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Postgraduate studies</w:t>
            </w:r>
          </w:p>
        </w:tc>
        <w:tc>
          <w:tcPr>
            <w:tcW w:w="2314" w:type="dxa"/>
          </w:tcPr>
          <w:p w14:paraId="6CA1C5FA" w14:textId="3697B6BD" w:rsidR="00AC2FFA" w:rsidRPr="002051A2" w:rsidRDefault="0024103F" w:rsidP="002051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51</w:t>
            </w:r>
            <w:r w:rsidR="00F63D54" w:rsidRPr="002051A2">
              <w:rPr>
                <w:rFonts w:ascii="Arial" w:hAnsi="Arial" w:cs="Arial"/>
                <w:sz w:val="20"/>
                <w:szCs w:val="20"/>
              </w:rPr>
              <w:t xml:space="preserve"> (4.4)</w:t>
            </w:r>
          </w:p>
        </w:tc>
        <w:tc>
          <w:tcPr>
            <w:tcW w:w="2317" w:type="dxa"/>
          </w:tcPr>
          <w:p w14:paraId="1535076D" w14:textId="203DD50E" w:rsidR="00AC2FFA" w:rsidRPr="002051A2" w:rsidRDefault="0024103F" w:rsidP="002051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25</w:t>
            </w:r>
            <w:r w:rsidR="00F236A5" w:rsidRPr="002051A2">
              <w:rPr>
                <w:rFonts w:ascii="Arial" w:hAnsi="Arial" w:cs="Arial"/>
                <w:sz w:val="20"/>
                <w:szCs w:val="20"/>
              </w:rPr>
              <w:t xml:space="preserve"> (5.3)</w:t>
            </w:r>
          </w:p>
        </w:tc>
        <w:tc>
          <w:tcPr>
            <w:tcW w:w="753" w:type="dxa"/>
            <w:vMerge/>
          </w:tcPr>
          <w:p w14:paraId="2E6AA0F6" w14:textId="77777777" w:rsidR="00AC2FFA" w:rsidRPr="002051A2" w:rsidRDefault="00AC2FFA" w:rsidP="002051A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2FFA" w:rsidRPr="002051A2" w14:paraId="77A924AD" w14:textId="77777777" w:rsidTr="00961AB2">
        <w:tc>
          <w:tcPr>
            <w:tcW w:w="2408" w:type="dxa"/>
          </w:tcPr>
          <w:p w14:paraId="55BBE1FD" w14:textId="2AF610C5" w:rsidR="00AC2FFA" w:rsidRPr="002051A2" w:rsidRDefault="00AC2FFA" w:rsidP="002051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PhD studies</w:t>
            </w:r>
          </w:p>
        </w:tc>
        <w:tc>
          <w:tcPr>
            <w:tcW w:w="2314" w:type="dxa"/>
          </w:tcPr>
          <w:p w14:paraId="23D99475" w14:textId="7AF3D7EC" w:rsidR="00AC2FFA" w:rsidRPr="002051A2" w:rsidRDefault="0024103F" w:rsidP="002051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84</w:t>
            </w:r>
            <w:r w:rsidR="00F63D54" w:rsidRPr="002051A2">
              <w:rPr>
                <w:rFonts w:ascii="Arial" w:hAnsi="Arial" w:cs="Arial"/>
                <w:sz w:val="20"/>
                <w:szCs w:val="20"/>
              </w:rPr>
              <w:t xml:space="preserve"> (7.3)</w:t>
            </w:r>
          </w:p>
        </w:tc>
        <w:tc>
          <w:tcPr>
            <w:tcW w:w="2317" w:type="dxa"/>
          </w:tcPr>
          <w:p w14:paraId="6D211568" w14:textId="6E25B5B2" w:rsidR="00AC2FFA" w:rsidRPr="002051A2" w:rsidRDefault="0024103F" w:rsidP="002051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21</w:t>
            </w:r>
            <w:r w:rsidR="00F236A5" w:rsidRPr="002051A2">
              <w:rPr>
                <w:rFonts w:ascii="Arial" w:hAnsi="Arial" w:cs="Arial"/>
                <w:sz w:val="20"/>
                <w:szCs w:val="20"/>
              </w:rPr>
              <w:t xml:space="preserve"> (4.5)</w:t>
            </w:r>
          </w:p>
        </w:tc>
        <w:tc>
          <w:tcPr>
            <w:tcW w:w="753" w:type="dxa"/>
            <w:vMerge/>
          </w:tcPr>
          <w:p w14:paraId="293F2CDF" w14:textId="77777777" w:rsidR="00AC2FFA" w:rsidRPr="002051A2" w:rsidRDefault="00AC2FFA" w:rsidP="002051A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4504" w:rsidRPr="002051A2" w14:paraId="7CA3D891" w14:textId="77777777" w:rsidTr="00961AB2">
        <w:tc>
          <w:tcPr>
            <w:tcW w:w="2408" w:type="dxa"/>
          </w:tcPr>
          <w:p w14:paraId="37B0D6B3" w14:textId="77777777" w:rsidR="00F24504" w:rsidRPr="002051A2" w:rsidRDefault="00F24504" w:rsidP="002051A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31" w:type="dxa"/>
            <w:gridSpan w:val="2"/>
          </w:tcPr>
          <w:p w14:paraId="4BAB32B4" w14:textId="6EFDE994" w:rsidR="00F24504" w:rsidRPr="002051A2" w:rsidRDefault="00F24504" w:rsidP="002051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b/>
                <w:sz w:val="20"/>
                <w:szCs w:val="20"/>
              </w:rPr>
              <w:t>Median,</w:t>
            </w:r>
            <w:r w:rsidR="002F72D4" w:rsidRPr="002051A2">
              <w:rPr>
                <w:rFonts w:ascii="Arial" w:hAnsi="Arial" w:cs="Arial"/>
                <w:b/>
                <w:sz w:val="20"/>
                <w:szCs w:val="20"/>
              </w:rPr>
              <w:t xml:space="preserve"> IQR,</w:t>
            </w:r>
            <w:r w:rsidRPr="002051A2">
              <w:rPr>
                <w:rFonts w:ascii="Arial" w:hAnsi="Arial" w:cs="Arial"/>
                <w:b/>
                <w:sz w:val="20"/>
                <w:szCs w:val="20"/>
              </w:rPr>
              <w:t xml:space="preserve"> 95%</w:t>
            </w:r>
            <w:r w:rsidR="001E5A96" w:rsidRPr="002051A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2051A2">
              <w:rPr>
                <w:rFonts w:ascii="Arial" w:hAnsi="Arial" w:cs="Arial"/>
                <w:b/>
                <w:sz w:val="20"/>
                <w:szCs w:val="20"/>
              </w:rPr>
              <w:t>CI</w:t>
            </w:r>
          </w:p>
        </w:tc>
        <w:tc>
          <w:tcPr>
            <w:tcW w:w="753" w:type="dxa"/>
          </w:tcPr>
          <w:p w14:paraId="01C4F97D" w14:textId="58F230B6" w:rsidR="00F24504" w:rsidRPr="002051A2" w:rsidRDefault="00F24504" w:rsidP="002051A2">
            <w:pPr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P**</w:t>
            </w:r>
          </w:p>
        </w:tc>
      </w:tr>
      <w:tr w:rsidR="000E079D" w:rsidRPr="002051A2" w14:paraId="5AB414A4" w14:textId="77777777" w:rsidTr="00961AB2">
        <w:tc>
          <w:tcPr>
            <w:tcW w:w="7039" w:type="dxa"/>
            <w:gridSpan w:val="3"/>
          </w:tcPr>
          <w:p w14:paraId="392841F2" w14:textId="034E061C" w:rsidR="000E079D" w:rsidRPr="002051A2" w:rsidRDefault="000E079D" w:rsidP="002051A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051A2">
              <w:rPr>
                <w:rFonts w:ascii="Arial" w:hAnsi="Arial" w:cs="Arial"/>
                <w:b/>
                <w:sz w:val="20"/>
                <w:szCs w:val="20"/>
              </w:rPr>
              <w:t xml:space="preserve">Age </w:t>
            </w:r>
          </w:p>
        </w:tc>
        <w:tc>
          <w:tcPr>
            <w:tcW w:w="753" w:type="dxa"/>
            <w:vMerge w:val="restart"/>
          </w:tcPr>
          <w:p w14:paraId="5876A566" w14:textId="7B1799F7" w:rsidR="000E079D" w:rsidRPr="002051A2" w:rsidRDefault="002A6DDA" w:rsidP="002051A2">
            <w:pPr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.717</w:t>
            </w:r>
          </w:p>
        </w:tc>
      </w:tr>
      <w:tr w:rsidR="000E079D" w:rsidRPr="002051A2" w14:paraId="2C5CC450" w14:textId="77777777" w:rsidTr="00961AB2">
        <w:tc>
          <w:tcPr>
            <w:tcW w:w="2408" w:type="dxa"/>
          </w:tcPr>
          <w:p w14:paraId="2FEEE75D" w14:textId="77777777" w:rsidR="000E079D" w:rsidRPr="002051A2" w:rsidRDefault="000E079D" w:rsidP="002051A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4" w:type="dxa"/>
          </w:tcPr>
          <w:p w14:paraId="7B2EA962" w14:textId="20954B04" w:rsidR="000E079D" w:rsidRPr="002051A2" w:rsidRDefault="002E462D" w:rsidP="002051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31.0 (</w:t>
            </w:r>
            <w:r w:rsidR="000077C5" w:rsidRPr="002051A2">
              <w:rPr>
                <w:rFonts w:ascii="Arial" w:hAnsi="Arial" w:cs="Arial"/>
                <w:sz w:val="20"/>
                <w:szCs w:val="20"/>
              </w:rPr>
              <w:t xml:space="preserve">IQR=25.0-42.0, </w:t>
            </w:r>
            <w:r w:rsidRPr="002051A2">
              <w:rPr>
                <w:rFonts w:ascii="Arial" w:hAnsi="Arial" w:cs="Arial"/>
                <w:sz w:val="20"/>
                <w:szCs w:val="20"/>
              </w:rPr>
              <w:t>95%</w:t>
            </w:r>
            <w:r w:rsidR="001E5A96" w:rsidRPr="002051A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051A2">
              <w:rPr>
                <w:rFonts w:ascii="Arial" w:hAnsi="Arial" w:cs="Arial"/>
                <w:sz w:val="20"/>
                <w:szCs w:val="20"/>
              </w:rPr>
              <w:t>CI=30.0-32.0)</w:t>
            </w:r>
          </w:p>
        </w:tc>
        <w:tc>
          <w:tcPr>
            <w:tcW w:w="2317" w:type="dxa"/>
          </w:tcPr>
          <w:p w14:paraId="48250332" w14:textId="1DF6CFF9" w:rsidR="000E079D" w:rsidRPr="002051A2" w:rsidRDefault="002E462D" w:rsidP="002051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30.0 (</w:t>
            </w:r>
            <w:r w:rsidR="000077C5" w:rsidRPr="002051A2">
              <w:rPr>
                <w:rFonts w:ascii="Arial" w:hAnsi="Arial" w:cs="Arial"/>
                <w:sz w:val="20"/>
                <w:szCs w:val="20"/>
              </w:rPr>
              <w:t xml:space="preserve">IQR=24.0-43.0, </w:t>
            </w:r>
            <w:r w:rsidRPr="002051A2">
              <w:rPr>
                <w:rFonts w:ascii="Arial" w:hAnsi="Arial" w:cs="Arial"/>
                <w:sz w:val="20"/>
                <w:szCs w:val="20"/>
              </w:rPr>
              <w:t>95%</w:t>
            </w:r>
            <w:r w:rsidR="001E5A96" w:rsidRPr="002051A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051A2">
              <w:rPr>
                <w:rFonts w:ascii="Arial" w:hAnsi="Arial" w:cs="Arial"/>
                <w:sz w:val="20"/>
                <w:szCs w:val="20"/>
              </w:rPr>
              <w:t>CI=28.0-32.0)</w:t>
            </w:r>
          </w:p>
        </w:tc>
        <w:tc>
          <w:tcPr>
            <w:tcW w:w="753" w:type="dxa"/>
            <w:vMerge/>
          </w:tcPr>
          <w:p w14:paraId="4EF872E6" w14:textId="77777777" w:rsidR="000E079D" w:rsidRPr="002051A2" w:rsidRDefault="000E079D" w:rsidP="002051A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B5C9C5C" w14:textId="77777777" w:rsidR="007E6F32" w:rsidRDefault="007E6F32" w:rsidP="002051A2">
      <w:pPr>
        <w:spacing w:after="120" w:line="360" w:lineRule="auto"/>
        <w:rPr>
          <w:rFonts w:ascii="Arial" w:hAnsi="Arial" w:cs="Arial"/>
          <w:sz w:val="20"/>
          <w:szCs w:val="20"/>
        </w:rPr>
      </w:pPr>
    </w:p>
    <w:p w14:paraId="6992BA08" w14:textId="2814D5C2" w:rsidR="009165E0" w:rsidRPr="002051A2" w:rsidRDefault="00AA024C" w:rsidP="002051A2">
      <w:pPr>
        <w:spacing w:after="12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Supplementary Table</w:t>
      </w:r>
      <w:r w:rsidR="007E6F32" w:rsidRPr="007E6F32">
        <w:rPr>
          <w:rFonts w:ascii="Arial" w:hAnsi="Arial" w:cs="Arial"/>
          <w:b/>
          <w:sz w:val="20"/>
          <w:szCs w:val="20"/>
        </w:rPr>
        <w:t xml:space="preserve"> D.3 Legend</w:t>
      </w:r>
      <w:r w:rsidR="007E6F32">
        <w:rPr>
          <w:rFonts w:ascii="Arial" w:hAnsi="Arial" w:cs="Arial"/>
          <w:sz w:val="20"/>
          <w:szCs w:val="20"/>
        </w:rPr>
        <w:t xml:space="preserve">: </w:t>
      </w:r>
      <w:proofErr w:type="spellStart"/>
      <w:r w:rsidR="00F24504" w:rsidRPr="002051A2">
        <w:rPr>
          <w:rFonts w:ascii="Arial" w:hAnsi="Arial" w:cs="Arial"/>
          <w:sz w:val="20"/>
          <w:szCs w:val="20"/>
        </w:rPr>
        <w:t>Abbrevations</w:t>
      </w:r>
      <w:proofErr w:type="spellEnd"/>
      <w:r w:rsidR="00F24504" w:rsidRPr="002051A2">
        <w:rPr>
          <w:rFonts w:ascii="Arial" w:hAnsi="Arial" w:cs="Arial"/>
          <w:sz w:val="20"/>
          <w:szCs w:val="20"/>
        </w:rPr>
        <w:t xml:space="preserve">: </w:t>
      </w:r>
      <w:r w:rsidR="002F72D4" w:rsidRPr="002051A2">
        <w:rPr>
          <w:rFonts w:ascii="Arial" w:hAnsi="Arial" w:cs="Arial"/>
          <w:sz w:val="20"/>
          <w:szCs w:val="20"/>
        </w:rPr>
        <w:t xml:space="preserve">IQR=Interquartile range, </w:t>
      </w:r>
      <w:r w:rsidR="000E079D" w:rsidRPr="002051A2">
        <w:rPr>
          <w:rFonts w:ascii="Arial" w:hAnsi="Arial" w:cs="Arial"/>
          <w:sz w:val="20"/>
          <w:szCs w:val="20"/>
        </w:rPr>
        <w:t>CI=confidence interval</w:t>
      </w:r>
      <w:r w:rsidR="002F72D4" w:rsidRPr="002051A2">
        <w:rPr>
          <w:rFonts w:ascii="Arial" w:hAnsi="Arial" w:cs="Arial"/>
          <w:sz w:val="20"/>
          <w:szCs w:val="20"/>
        </w:rPr>
        <w:t>.</w:t>
      </w:r>
      <w:r w:rsidR="00B76685" w:rsidRPr="002051A2">
        <w:rPr>
          <w:rFonts w:ascii="Arial" w:hAnsi="Arial" w:cs="Arial"/>
          <w:sz w:val="20"/>
          <w:szCs w:val="20"/>
        </w:rPr>
        <w:br/>
        <w:t>*Chi-square test.</w:t>
      </w:r>
      <w:r w:rsidR="00035574" w:rsidRPr="002051A2">
        <w:rPr>
          <w:rFonts w:ascii="Arial" w:hAnsi="Arial" w:cs="Arial"/>
          <w:sz w:val="20"/>
          <w:szCs w:val="20"/>
        </w:rPr>
        <w:t xml:space="preserve"> Post-hoc analysis showed that there was n</w:t>
      </w:r>
      <w:r w:rsidR="0007259A" w:rsidRPr="002051A2">
        <w:rPr>
          <w:rFonts w:ascii="Arial" w:hAnsi="Arial" w:cs="Arial"/>
          <w:sz w:val="20"/>
          <w:szCs w:val="20"/>
        </w:rPr>
        <w:t xml:space="preserve">o significant difference for any </w:t>
      </w:r>
      <w:r w:rsidR="00035574" w:rsidRPr="002051A2">
        <w:rPr>
          <w:rFonts w:ascii="Arial" w:hAnsi="Arial" w:cs="Arial"/>
          <w:sz w:val="20"/>
          <w:szCs w:val="20"/>
        </w:rPr>
        <w:t>education levels between the two groups.</w:t>
      </w:r>
      <w:r w:rsidR="000E079D" w:rsidRPr="002051A2">
        <w:rPr>
          <w:rFonts w:ascii="Arial" w:hAnsi="Arial" w:cs="Arial"/>
          <w:sz w:val="20"/>
          <w:szCs w:val="20"/>
        </w:rPr>
        <w:br/>
        <w:t>**Mann-Whitney test.</w:t>
      </w:r>
    </w:p>
    <w:p w14:paraId="2BA25883" w14:textId="6215D99D" w:rsidR="009165E0" w:rsidRPr="002051A2" w:rsidRDefault="009165E0" w:rsidP="002051A2">
      <w:pPr>
        <w:spacing w:after="120" w:line="360" w:lineRule="auto"/>
        <w:rPr>
          <w:rFonts w:ascii="Arial" w:hAnsi="Arial" w:cs="Arial"/>
          <w:sz w:val="20"/>
          <w:szCs w:val="20"/>
        </w:rPr>
      </w:pPr>
      <w:r w:rsidRPr="002051A2">
        <w:rPr>
          <w:rFonts w:ascii="Arial" w:hAnsi="Arial" w:cs="Arial"/>
          <w:sz w:val="20"/>
          <w:szCs w:val="20"/>
        </w:rPr>
        <w:br w:type="page"/>
      </w:r>
    </w:p>
    <w:p w14:paraId="6A71937E" w14:textId="73A23481" w:rsidR="0041689E" w:rsidRPr="002051A2" w:rsidRDefault="00AA024C" w:rsidP="002051A2">
      <w:pPr>
        <w:spacing w:after="12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lastRenderedPageBreak/>
        <w:t>Supplementary Table</w:t>
      </w:r>
      <w:r w:rsidR="0041689E" w:rsidRPr="002051A2">
        <w:rPr>
          <w:rFonts w:ascii="Arial" w:hAnsi="Arial" w:cs="Arial"/>
          <w:b/>
          <w:sz w:val="20"/>
          <w:szCs w:val="20"/>
        </w:rPr>
        <w:t xml:space="preserve"> </w:t>
      </w:r>
      <w:r w:rsidR="004E760A" w:rsidRPr="002051A2">
        <w:rPr>
          <w:rFonts w:ascii="Arial" w:hAnsi="Arial" w:cs="Arial"/>
          <w:b/>
          <w:sz w:val="20"/>
          <w:szCs w:val="20"/>
        </w:rPr>
        <w:t>D.</w:t>
      </w:r>
      <w:r w:rsidR="0041689E" w:rsidRPr="002051A2">
        <w:rPr>
          <w:rFonts w:ascii="Arial" w:hAnsi="Arial" w:cs="Arial"/>
          <w:b/>
          <w:sz w:val="20"/>
          <w:szCs w:val="20"/>
        </w:rPr>
        <w:t>4</w:t>
      </w:r>
      <w:r w:rsidR="0041689E" w:rsidRPr="002051A2">
        <w:rPr>
          <w:rFonts w:ascii="Arial" w:hAnsi="Arial" w:cs="Arial"/>
          <w:sz w:val="20"/>
          <w:szCs w:val="20"/>
        </w:rPr>
        <w:t>.</w:t>
      </w:r>
      <w:r w:rsidR="0041689E" w:rsidRPr="002051A2">
        <w:rPr>
          <w:rFonts w:ascii="Arial" w:hAnsi="Arial" w:cs="Arial"/>
          <w:b/>
          <w:sz w:val="20"/>
          <w:szCs w:val="20"/>
        </w:rPr>
        <w:t xml:space="preserve"> </w:t>
      </w:r>
      <w:r w:rsidR="0041689E" w:rsidRPr="002051A2">
        <w:rPr>
          <w:rFonts w:ascii="Arial" w:hAnsi="Arial" w:cs="Arial"/>
          <w:sz w:val="20"/>
          <w:szCs w:val="20"/>
        </w:rPr>
        <w:t>Descriptive analysis of participants’ responses on the knowledge on psychedelics test. Substances are listed in decreasing frequency of participants who identified them as a psychedelic per each substance group. N=1153.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20"/>
        <w:gridCol w:w="2220"/>
        <w:gridCol w:w="2410"/>
      </w:tblGrid>
      <w:tr w:rsidR="0041689E" w:rsidRPr="002051A2" w14:paraId="7C8FED95" w14:textId="77777777" w:rsidTr="005F1D11">
        <w:trPr>
          <w:trHeight w:val="452"/>
        </w:trPr>
        <w:tc>
          <w:tcPr>
            <w:tcW w:w="3020" w:type="dxa"/>
          </w:tcPr>
          <w:p w14:paraId="22342BE8" w14:textId="77777777" w:rsidR="0041689E" w:rsidRPr="002051A2" w:rsidRDefault="0041689E" w:rsidP="002051A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051A2">
              <w:rPr>
                <w:rFonts w:ascii="Arial" w:hAnsi="Arial" w:cs="Arial"/>
                <w:b/>
                <w:sz w:val="20"/>
                <w:szCs w:val="20"/>
              </w:rPr>
              <w:t>Substance</w:t>
            </w:r>
          </w:p>
        </w:tc>
        <w:tc>
          <w:tcPr>
            <w:tcW w:w="4630" w:type="dxa"/>
            <w:gridSpan w:val="2"/>
          </w:tcPr>
          <w:p w14:paraId="468522AC" w14:textId="77777777" w:rsidR="0041689E" w:rsidRPr="002051A2" w:rsidRDefault="0041689E" w:rsidP="002051A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051A2">
              <w:rPr>
                <w:rFonts w:ascii="Arial" w:hAnsi="Arial" w:cs="Arial"/>
                <w:b/>
                <w:sz w:val="20"/>
                <w:szCs w:val="20"/>
              </w:rPr>
              <w:t>Response, n (%)</w:t>
            </w:r>
          </w:p>
        </w:tc>
      </w:tr>
      <w:tr w:rsidR="0041689E" w:rsidRPr="002051A2" w14:paraId="14A80CBC" w14:textId="77777777" w:rsidTr="005F1D11">
        <w:trPr>
          <w:trHeight w:val="552"/>
        </w:trPr>
        <w:tc>
          <w:tcPr>
            <w:tcW w:w="3020" w:type="dxa"/>
          </w:tcPr>
          <w:p w14:paraId="389A69CF" w14:textId="77777777" w:rsidR="0041689E" w:rsidRPr="002051A2" w:rsidRDefault="0041689E" w:rsidP="002051A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051A2">
              <w:rPr>
                <w:rFonts w:ascii="Arial" w:hAnsi="Arial" w:cs="Arial"/>
                <w:b/>
                <w:sz w:val="20"/>
                <w:szCs w:val="20"/>
              </w:rPr>
              <w:t>Psychedelics</w:t>
            </w:r>
          </w:p>
        </w:tc>
        <w:tc>
          <w:tcPr>
            <w:tcW w:w="2220" w:type="dxa"/>
          </w:tcPr>
          <w:p w14:paraId="16DA0DA2" w14:textId="77777777" w:rsidR="0041689E" w:rsidRPr="002051A2" w:rsidRDefault="0041689E" w:rsidP="002051A2">
            <w:pPr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b/>
                <w:sz w:val="20"/>
                <w:szCs w:val="20"/>
              </w:rPr>
              <w:t xml:space="preserve">Correctly identified as a psychedelic </w:t>
            </w:r>
          </w:p>
        </w:tc>
        <w:tc>
          <w:tcPr>
            <w:tcW w:w="2410" w:type="dxa"/>
          </w:tcPr>
          <w:p w14:paraId="4649B4C0" w14:textId="77777777" w:rsidR="0041689E" w:rsidRPr="002051A2" w:rsidRDefault="0041689E" w:rsidP="002051A2">
            <w:pPr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b/>
                <w:sz w:val="20"/>
                <w:szCs w:val="20"/>
              </w:rPr>
              <w:t>Incorrectly identified as non-psychedelic</w:t>
            </w:r>
          </w:p>
        </w:tc>
      </w:tr>
      <w:tr w:rsidR="0041689E" w:rsidRPr="002051A2" w14:paraId="25F7A0FF" w14:textId="77777777" w:rsidTr="005F1D11">
        <w:tc>
          <w:tcPr>
            <w:tcW w:w="3020" w:type="dxa"/>
          </w:tcPr>
          <w:p w14:paraId="0DFD39C1" w14:textId="77777777" w:rsidR="0041689E" w:rsidRPr="002051A2" w:rsidRDefault="0041689E" w:rsidP="002051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Lysergic acid diethylamide (LSD)</w:t>
            </w:r>
          </w:p>
        </w:tc>
        <w:tc>
          <w:tcPr>
            <w:tcW w:w="2220" w:type="dxa"/>
          </w:tcPr>
          <w:p w14:paraId="469D5018" w14:textId="77777777" w:rsidR="0041689E" w:rsidRPr="002051A2" w:rsidRDefault="0041689E" w:rsidP="002051A2">
            <w:pPr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1038 (90.03)</w:t>
            </w:r>
          </w:p>
        </w:tc>
        <w:tc>
          <w:tcPr>
            <w:tcW w:w="2410" w:type="dxa"/>
          </w:tcPr>
          <w:p w14:paraId="1C167E4A" w14:textId="77777777" w:rsidR="0041689E" w:rsidRPr="002051A2" w:rsidRDefault="0041689E" w:rsidP="002051A2">
            <w:pPr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115 (9.97)</w:t>
            </w:r>
          </w:p>
        </w:tc>
      </w:tr>
      <w:tr w:rsidR="0041689E" w:rsidRPr="002051A2" w14:paraId="5380F1B9" w14:textId="77777777" w:rsidTr="005F1D11">
        <w:tc>
          <w:tcPr>
            <w:tcW w:w="3020" w:type="dxa"/>
          </w:tcPr>
          <w:p w14:paraId="27E80E63" w14:textId="77777777" w:rsidR="0041689E" w:rsidRPr="002051A2" w:rsidRDefault="0041689E" w:rsidP="002051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MDMA (ecstasy)</w:t>
            </w:r>
          </w:p>
        </w:tc>
        <w:tc>
          <w:tcPr>
            <w:tcW w:w="2220" w:type="dxa"/>
          </w:tcPr>
          <w:p w14:paraId="0C7CA4D7" w14:textId="77777777" w:rsidR="0041689E" w:rsidRPr="002051A2" w:rsidRDefault="0041689E" w:rsidP="002051A2">
            <w:pPr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866 (75.11)</w:t>
            </w:r>
          </w:p>
        </w:tc>
        <w:tc>
          <w:tcPr>
            <w:tcW w:w="2410" w:type="dxa"/>
          </w:tcPr>
          <w:p w14:paraId="24CC7A6A" w14:textId="77777777" w:rsidR="0041689E" w:rsidRPr="002051A2" w:rsidRDefault="0041689E" w:rsidP="002051A2">
            <w:pPr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287 (24.89)</w:t>
            </w:r>
          </w:p>
        </w:tc>
      </w:tr>
      <w:tr w:rsidR="0041689E" w:rsidRPr="002051A2" w14:paraId="25157567" w14:textId="77777777" w:rsidTr="005F1D11">
        <w:tc>
          <w:tcPr>
            <w:tcW w:w="3020" w:type="dxa"/>
          </w:tcPr>
          <w:p w14:paraId="14C62F69" w14:textId="77777777" w:rsidR="0041689E" w:rsidRPr="002051A2" w:rsidRDefault="0041689E" w:rsidP="002051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Psilocybin</w:t>
            </w:r>
          </w:p>
        </w:tc>
        <w:tc>
          <w:tcPr>
            <w:tcW w:w="2220" w:type="dxa"/>
          </w:tcPr>
          <w:p w14:paraId="12158386" w14:textId="77777777" w:rsidR="0041689E" w:rsidRPr="002051A2" w:rsidRDefault="0041689E" w:rsidP="002051A2">
            <w:pPr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829 (71.90)</w:t>
            </w:r>
          </w:p>
        </w:tc>
        <w:tc>
          <w:tcPr>
            <w:tcW w:w="2410" w:type="dxa"/>
          </w:tcPr>
          <w:p w14:paraId="5E635DE1" w14:textId="77777777" w:rsidR="0041689E" w:rsidRPr="002051A2" w:rsidRDefault="0041689E" w:rsidP="002051A2">
            <w:pPr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324 (28.10)</w:t>
            </w:r>
          </w:p>
        </w:tc>
      </w:tr>
      <w:tr w:rsidR="0041689E" w:rsidRPr="002051A2" w14:paraId="3FA1FBA0" w14:textId="77777777" w:rsidTr="005F1D11">
        <w:tc>
          <w:tcPr>
            <w:tcW w:w="3020" w:type="dxa"/>
          </w:tcPr>
          <w:p w14:paraId="4345C324" w14:textId="77777777" w:rsidR="0041689E" w:rsidRPr="002051A2" w:rsidRDefault="0041689E" w:rsidP="002051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DMT</w:t>
            </w:r>
          </w:p>
        </w:tc>
        <w:tc>
          <w:tcPr>
            <w:tcW w:w="2220" w:type="dxa"/>
          </w:tcPr>
          <w:p w14:paraId="665C03EF" w14:textId="77777777" w:rsidR="0041689E" w:rsidRPr="002051A2" w:rsidRDefault="0041689E" w:rsidP="002051A2">
            <w:pPr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796 (69.04)</w:t>
            </w:r>
          </w:p>
        </w:tc>
        <w:tc>
          <w:tcPr>
            <w:tcW w:w="2410" w:type="dxa"/>
          </w:tcPr>
          <w:p w14:paraId="730FC914" w14:textId="77777777" w:rsidR="0041689E" w:rsidRPr="002051A2" w:rsidRDefault="0041689E" w:rsidP="002051A2">
            <w:pPr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357 (30.96)</w:t>
            </w:r>
          </w:p>
        </w:tc>
      </w:tr>
      <w:tr w:rsidR="0041689E" w:rsidRPr="002051A2" w14:paraId="438F4754" w14:textId="77777777" w:rsidTr="005F1D11">
        <w:tc>
          <w:tcPr>
            <w:tcW w:w="3020" w:type="dxa"/>
          </w:tcPr>
          <w:p w14:paraId="443F109A" w14:textId="77777777" w:rsidR="0041689E" w:rsidRPr="002051A2" w:rsidRDefault="0041689E" w:rsidP="002051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Mescaline</w:t>
            </w:r>
          </w:p>
        </w:tc>
        <w:tc>
          <w:tcPr>
            <w:tcW w:w="2220" w:type="dxa"/>
          </w:tcPr>
          <w:p w14:paraId="426CB7DD" w14:textId="77777777" w:rsidR="0041689E" w:rsidRPr="002051A2" w:rsidRDefault="0041689E" w:rsidP="002051A2">
            <w:pPr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736 (63.83)</w:t>
            </w:r>
          </w:p>
        </w:tc>
        <w:tc>
          <w:tcPr>
            <w:tcW w:w="2410" w:type="dxa"/>
          </w:tcPr>
          <w:p w14:paraId="5FD683E8" w14:textId="77777777" w:rsidR="0041689E" w:rsidRPr="002051A2" w:rsidRDefault="0041689E" w:rsidP="002051A2">
            <w:pPr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417 (36.17)</w:t>
            </w:r>
          </w:p>
        </w:tc>
      </w:tr>
      <w:tr w:rsidR="0041689E" w:rsidRPr="002051A2" w14:paraId="4CAA94AC" w14:textId="77777777" w:rsidTr="005F1D11">
        <w:tc>
          <w:tcPr>
            <w:tcW w:w="3020" w:type="dxa"/>
          </w:tcPr>
          <w:p w14:paraId="6AB03881" w14:textId="77777777" w:rsidR="0041689E" w:rsidRPr="002051A2" w:rsidRDefault="0041689E" w:rsidP="002051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Peyote</w:t>
            </w:r>
          </w:p>
        </w:tc>
        <w:tc>
          <w:tcPr>
            <w:tcW w:w="2220" w:type="dxa"/>
          </w:tcPr>
          <w:p w14:paraId="0574A8A6" w14:textId="77777777" w:rsidR="0041689E" w:rsidRPr="002051A2" w:rsidRDefault="0041689E" w:rsidP="002051A2">
            <w:pPr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672 (58.28)</w:t>
            </w:r>
          </w:p>
        </w:tc>
        <w:tc>
          <w:tcPr>
            <w:tcW w:w="2410" w:type="dxa"/>
          </w:tcPr>
          <w:p w14:paraId="67769E7A" w14:textId="77777777" w:rsidR="0041689E" w:rsidRPr="002051A2" w:rsidRDefault="0041689E" w:rsidP="002051A2">
            <w:pPr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481 (41.72)</w:t>
            </w:r>
          </w:p>
        </w:tc>
      </w:tr>
      <w:tr w:rsidR="0041689E" w:rsidRPr="002051A2" w14:paraId="18E275CC" w14:textId="77777777" w:rsidTr="005F1D11">
        <w:trPr>
          <w:trHeight w:val="338"/>
        </w:trPr>
        <w:tc>
          <w:tcPr>
            <w:tcW w:w="3020" w:type="dxa"/>
          </w:tcPr>
          <w:p w14:paraId="471668F8" w14:textId="77777777" w:rsidR="0041689E" w:rsidRPr="002051A2" w:rsidRDefault="0041689E" w:rsidP="002051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051A2">
              <w:rPr>
                <w:rFonts w:ascii="Arial" w:hAnsi="Arial" w:cs="Arial"/>
                <w:sz w:val="20"/>
                <w:szCs w:val="20"/>
              </w:rPr>
              <w:t>Ibogaine</w:t>
            </w:r>
            <w:proofErr w:type="spellEnd"/>
          </w:p>
        </w:tc>
        <w:tc>
          <w:tcPr>
            <w:tcW w:w="2220" w:type="dxa"/>
          </w:tcPr>
          <w:p w14:paraId="41C5CDCE" w14:textId="77777777" w:rsidR="0041689E" w:rsidRPr="002051A2" w:rsidRDefault="0041689E" w:rsidP="002051A2">
            <w:pPr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431 (37.38)</w:t>
            </w:r>
          </w:p>
        </w:tc>
        <w:tc>
          <w:tcPr>
            <w:tcW w:w="2410" w:type="dxa"/>
          </w:tcPr>
          <w:p w14:paraId="5C753E43" w14:textId="77777777" w:rsidR="0041689E" w:rsidRPr="002051A2" w:rsidRDefault="0041689E" w:rsidP="002051A2">
            <w:pPr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722 (62.62)</w:t>
            </w:r>
          </w:p>
        </w:tc>
      </w:tr>
      <w:tr w:rsidR="0041689E" w:rsidRPr="002051A2" w14:paraId="3A07E686" w14:textId="77777777" w:rsidTr="005F1D11">
        <w:trPr>
          <w:trHeight w:val="556"/>
        </w:trPr>
        <w:tc>
          <w:tcPr>
            <w:tcW w:w="3020" w:type="dxa"/>
          </w:tcPr>
          <w:p w14:paraId="42CDC456" w14:textId="77777777" w:rsidR="0041689E" w:rsidRPr="002051A2" w:rsidRDefault="0041689E" w:rsidP="002051A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051A2">
              <w:rPr>
                <w:rFonts w:ascii="Arial" w:hAnsi="Arial" w:cs="Arial"/>
                <w:b/>
                <w:sz w:val="20"/>
                <w:szCs w:val="20"/>
              </w:rPr>
              <w:t>Non-psychedelics</w:t>
            </w:r>
          </w:p>
        </w:tc>
        <w:tc>
          <w:tcPr>
            <w:tcW w:w="2220" w:type="dxa"/>
          </w:tcPr>
          <w:p w14:paraId="6AF1FE0B" w14:textId="77777777" w:rsidR="0041689E" w:rsidRPr="002051A2" w:rsidRDefault="0041689E" w:rsidP="002051A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051A2">
              <w:rPr>
                <w:rFonts w:ascii="Arial" w:hAnsi="Arial" w:cs="Arial"/>
                <w:b/>
                <w:sz w:val="20"/>
                <w:szCs w:val="20"/>
              </w:rPr>
              <w:t>Incorrectly identified as a psychedelic</w:t>
            </w:r>
          </w:p>
        </w:tc>
        <w:tc>
          <w:tcPr>
            <w:tcW w:w="2410" w:type="dxa"/>
          </w:tcPr>
          <w:p w14:paraId="60ABCDED" w14:textId="77777777" w:rsidR="0041689E" w:rsidRPr="002051A2" w:rsidRDefault="0041689E" w:rsidP="002051A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051A2">
              <w:rPr>
                <w:rFonts w:ascii="Arial" w:hAnsi="Arial" w:cs="Arial"/>
                <w:b/>
                <w:sz w:val="20"/>
                <w:szCs w:val="20"/>
              </w:rPr>
              <w:t>Correctly identified as a non-psychedelic</w:t>
            </w:r>
          </w:p>
        </w:tc>
      </w:tr>
      <w:tr w:rsidR="0041689E" w:rsidRPr="002051A2" w14:paraId="60E45562" w14:textId="77777777" w:rsidTr="005F1D11">
        <w:tc>
          <w:tcPr>
            <w:tcW w:w="3020" w:type="dxa"/>
          </w:tcPr>
          <w:p w14:paraId="5C236BF5" w14:textId="77777777" w:rsidR="0041689E" w:rsidRPr="002051A2" w:rsidRDefault="0041689E" w:rsidP="002051A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Opium</w:t>
            </w:r>
          </w:p>
        </w:tc>
        <w:tc>
          <w:tcPr>
            <w:tcW w:w="2220" w:type="dxa"/>
          </w:tcPr>
          <w:p w14:paraId="55F18891" w14:textId="77777777" w:rsidR="0041689E" w:rsidRPr="002051A2" w:rsidRDefault="0041689E" w:rsidP="002051A2">
            <w:pPr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690 (59.84)</w:t>
            </w:r>
          </w:p>
        </w:tc>
        <w:tc>
          <w:tcPr>
            <w:tcW w:w="2410" w:type="dxa"/>
          </w:tcPr>
          <w:p w14:paraId="2E111877" w14:textId="77777777" w:rsidR="0041689E" w:rsidRPr="002051A2" w:rsidRDefault="0041689E" w:rsidP="002051A2">
            <w:pPr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463 (40.16)</w:t>
            </w:r>
          </w:p>
        </w:tc>
      </w:tr>
      <w:tr w:rsidR="0041689E" w:rsidRPr="002051A2" w14:paraId="1F3E2750" w14:textId="77777777" w:rsidTr="005F1D11">
        <w:tc>
          <w:tcPr>
            <w:tcW w:w="3020" w:type="dxa"/>
          </w:tcPr>
          <w:p w14:paraId="32AC8DBC" w14:textId="77777777" w:rsidR="0041689E" w:rsidRPr="002051A2" w:rsidRDefault="0041689E" w:rsidP="002051A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Methamphetamine</w:t>
            </w:r>
          </w:p>
        </w:tc>
        <w:tc>
          <w:tcPr>
            <w:tcW w:w="2220" w:type="dxa"/>
          </w:tcPr>
          <w:p w14:paraId="20C625D0" w14:textId="77777777" w:rsidR="0041689E" w:rsidRPr="002051A2" w:rsidRDefault="0041689E" w:rsidP="002051A2">
            <w:pPr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665 (57.68)</w:t>
            </w:r>
          </w:p>
        </w:tc>
        <w:tc>
          <w:tcPr>
            <w:tcW w:w="2410" w:type="dxa"/>
          </w:tcPr>
          <w:p w14:paraId="6CA55F19" w14:textId="77777777" w:rsidR="0041689E" w:rsidRPr="002051A2" w:rsidRDefault="0041689E" w:rsidP="002051A2">
            <w:pPr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488 (42.32)</w:t>
            </w:r>
          </w:p>
        </w:tc>
      </w:tr>
      <w:tr w:rsidR="0041689E" w:rsidRPr="002051A2" w14:paraId="25913EA9" w14:textId="77777777" w:rsidTr="005F1D11">
        <w:tc>
          <w:tcPr>
            <w:tcW w:w="3020" w:type="dxa"/>
          </w:tcPr>
          <w:p w14:paraId="2E76EAD3" w14:textId="77777777" w:rsidR="0041689E" w:rsidRPr="002051A2" w:rsidRDefault="0041689E" w:rsidP="002051A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Heroin</w:t>
            </w:r>
          </w:p>
        </w:tc>
        <w:tc>
          <w:tcPr>
            <w:tcW w:w="2220" w:type="dxa"/>
          </w:tcPr>
          <w:p w14:paraId="231B746D" w14:textId="77777777" w:rsidR="0041689E" w:rsidRPr="002051A2" w:rsidRDefault="0041689E" w:rsidP="002051A2">
            <w:pPr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543 (47.09)</w:t>
            </w:r>
          </w:p>
        </w:tc>
        <w:tc>
          <w:tcPr>
            <w:tcW w:w="2410" w:type="dxa"/>
          </w:tcPr>
          <w:p w14:paraId="6F4E2FEB" w14:textId="77777777" w:rsidR="0041689E" w:rsidRPr="002051A2" w:rsidRDefault="0041689E" w:rsidP="002051A2">
            <w:pPr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610 (52.91)</w:t>
            </w:r>
          </w:p>
        </w:tc>
      </w:tr>
      <w:tr w:rsidR="0041689E" w:rsidRPr="002051A2" w14:paraId="06ED920B" w14:textId="77777777" w:rsidTr="005F1D11">
        <w:tc>
          <w:tcPr>
            <w:tcW w:w="3020" w:type="dxa"/>
          </w:tcPr>
          <w:p w14:paraId="501DAFA3" w14:textId="77777777" w:rsidR="0041689E" w:rsidRPr="002051A2" w:rsidRDefault="0041689E" w:rsidP="002051A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Cocaine</w:t>
            </w:r>
          </w:p>
        </w:tc>
        <w:tc>
          <w:tcPr>
            <w:tcW w:w="2220" w:type="dxa"/>
          </w:tcPr>
          <w:p w14:paraId="1DE7DCAE" w14:textId="77777777" w:rsidR="0041689E" w:rsidRPr="002051A2" w:rsidRDefault="0041689E" w:rsidP="002051A2">
            <w:pPr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512 (44.41)</w:t>
            </w:r>
          </w:p>
        </w:tc>
        <w:tc>
          <w:tcPr>
            <w:tcW w:w="2410" w:type="dxa"/>
          </w:tcPr>
          <w:p w14:paraId="6309B83B" w14:textId="77777777" w:rsidR="0041689E" w:rsidRPr="002051A2" w:rsidRDefault="0041689E" w:rsidP="002051A2">
            <w:pPr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641 (55.59)</w:t>
            </w:r>
          </w:p>
        </w:tc>
      </w:tr>
      <w:tr w:rsidR="0041689E" w:rsidRPr="002051A2" w14:paraId="3DBEF905" w14:textId="77777777" w:rsidTr="005F1D11">
        <w:tc>
          <w:tcPr>
            <w:tcW w:w="3020" w:type="dxa"/>
          </w:tcPr>
          <w:p w14:paraId="630864F8" w14:textId="77777777" w:rsidR="0041689E" w:rsidRPr="002051A2" w:rsidRDefault="0041689E" w:rsidP="002051A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2051A2">
              <w:rPr>
                <w:rFonts w:ascii="Arial" w:hAnsi="Arial" w:cs="Arial"/>
                <w:sz w:val="20"/>
                <w:szCs w:val="20"/>
              </w:rPr>
              <w:t>Dextroamphetamine</w:t>
            </w:r>
            <w:proofErr w:type="spellEnd"/>
          </w:p>
        </w:tc>
        <w:tc>
          <w:tcPr>
            <w:tcW w:w="2220" w:type="dxa"/>
          </w:tcPr>
          <w:p w14:paraId="5416680B" w14:textId="77777777" w:rsidR="0041689E" w:rsidRPr="002051A2" w:rsidRDefault="0041689E" w:rsidP="002051A2">
            <w:pPr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510 (44.23)</w:t>
            </w:r>
          </w:p>
        </w:tc>
        <w:tc>
          <w:tcPr>
            <w:tcW w:w="2410" w:type="dxa"/>
          </w:tcPr>
          <w:p w14:paraId="7AA241B0" w14:textId="77777777" w:rsidR="0041689E" w:rsidRPr="002051A2" w:rsidRDefault="0041689E" w:rsidP="002051A2">
            <w:pPr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643 (55.77)</w:t>
            </w:r>
          </w:p>
        </w:tc>
      </w:tr>
      <w:tr w:rsidR="0041689E" w:rsidRPr="002051A2" w14:paraId="0B0C2FCC" w14:textId="77777777" w:rsidTr="005F1D11">
        <w:tc>
          <w:tcPr>
            <w:tcW w:w="3020" w:type="dxa"/>
          </w:tcPr>
          <w:p w14:paraId="626406DC" w14:textId="77777777" w:rsidR="0041689E" w:rsidRPr="002051A2" w:rsidRDefault="0041689E" w:rsidP="002051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Ketamine</w:t>
            </w:r>
          </w:p>
        </w:tc>
        <w:tc>
          <w:tcPr>
            <w:tcW w:w="2220" w:type="dxa"/>
          </w:tcPr>
          <w:p w14:paraId="32682227" w14:textId="77777777" w:rsidR="0041689E" w:rsidRPr="002051A2" w:rsidRDefault="0041689E" w:rsidP="002051A2">
            <w:pPr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454 (39.38)</w:t>
            </w:r>
          </w:p>
        </w:tc>
        <w:tc>
          <w:tcPr>
            <w:tcW w:w="2410" w:type="dxa"/>
          </w:tcPr>
          <w:p w14:paraId="5FF31226" w14:textId="77777777" w:rsidR="0041689E" w:rsidRPr="002051A2" w:rsidRDefault="0041689E" w:rsidP="002051A2">
            <w:pPr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699 (60.62)</w:t>
            </w:r>
          </w:p>
        </w:tc>
      </w:tr>
      <w:tr w:rsidR="0041689E" w:rsidRPr="002051A2" w14:paraId="0A52B8EE" w14:textId="77777777" w:rsidTr="005F1D11">
        <w:tc>
          <w:tcPr>
            <w:tcW w:w="3020" w:type="dxa"/>
          </w:tcPr>
          <w:p w14:paraId="6D925F7A" w14:textId="77777777" w:rsidR="0041689E" w:rsidRPr="002051A2" w:rsidRDefault="0041689E" w:rsidP="002051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Gamma-</w:t>
            </w:r>
            <w:proofErr w:type="spellStart"/>
            <w:r w:rsidRPr="002051A2">
              <w:rPr>
                <w:rFonts w:ascii="Arial" w:hAnsi="Arial" w:cs="Arial"/>
                <w:sz w:val="20"/>
                <w:szCs w:val="20"/>
              </w:rPr>
              <w:t>hydroxybutyrate</w:t>
            </w:r>
            <w:proofErr w:type="spellEnd"/>
            <w:r w:rsidRPr="002051A2">
              <w:rPr>
                <w:rFonts w:ascii="Arial" w:hAnsi="Arial" w:cs="Arial"/>
                <w:sz w:val="20"/>
                <w:szCs w:val="20"/>
              </w:rPr>
              <w:t xml:space="preserve"> (GHB)</w:t>
            </w:r>
          </w:p>
        </w:tc>
        <w:tc>
          <w:tcPr>
            <w:tcW w:w="2220" w:type="dxa"/>
          </w:tcPr>
          <w:p w14:paraId="2365B845" w14:textId="77777777" w:rsidR="0041689E" w:rsidRPr="002051A2" w:rsidRDefault="0041689E" w:rsidP="002051A2">
            <w:pPr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428 (37.12)</w:t>
            </w:r>
          </w:p>
        </w:tc>
        <w:tc>
          <w:tcPr>
            <w:tcW w:w="2410" w:type="dxa"/>
          </w:tcPr>
          <w:p w14:paraId="105AE6BE" w14:textId="77777777" w:rsidR="0041689E" w:rsidRPr="002051A2" w:rsidRDefault="0041689E" w:rsidP="002051A2">
            <w:pPr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725 (62.88)</w:t>
            </w:r>
          </w:p>
        </w:tc>
      </w:tr>
      <w:tr w:rsidR="0041689E" w:rsidRPr="002051A2" w14:paraId="5BB66673" w14:textId="77777777" w:rsidTr="005F1D11">
        <w:tc>
          <w:tcPr>
            <w:tcW w:w="3020" w:type="dxa"/>
          </w:tcPr>
          <w:p w14:paraId="228D34E4" w14:textId="77777777" w:rsidR="0041689E" w:rsidRPr="002051A2" w:rsidRDefault="0041689E" w:rsidP="002051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Rohypnol</w:t>
            </w:r>
          </w:p>
        </w:tc>
        <w:tc>
          <w:tcPr>
            <w:tcW w:w="2220" w:type="dxa"/>
          </w:tcPr>
          <w:p w14:paraId="1E32CBAC" w14:textId="77777777" w:rsidR="0041689E" w:rsidRPr="002051A2" w:rsidRDefault="0041689E" w:rsidP="002051A2">
            <w:pPr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339 (29.40)</w:t>
            </w:r>
          </w:p>
        </w:tc>
        <w:tc>
          <w:tcPr>
            <w:tcW w:w="2410" w:type="dxa"/>
          </w:tcPr>
          <w:p w14:paraId="1DBC4BD8" w14:textId="77777777" w:rsidR="0041689E" w:rsidRPr="002051A2" w:rsidRDefault="0041689E" w:rsidP="002051A2">
            <w:pPr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814 (70.60)</w:t>
            </w:r>
          </w:p>
        </w:tc>
      </w:tr>
      <w:tr w:rsidR="0041689E" w:rsidRPr="002051A2" w14:paraId="104F352C" w14:textId="77777777" w:rsidTr="005F1D11">
        <w:tc>
          <w:tcPr>
            <w:tcW w:w="3020" w:type="dxa"/>
          </w:tcPr>
          <w:p w14:paraId="7F852077" w14:textId="77777777" w:rsidR="0041689E" w:rsidRPr="002051A2" w:rsidRDefault="0041689E" w:rsidP="002051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Oxycodone</w:t>
            </w:r>
          </w:p>
        </w:tc>
        <w:tc>
          <w:tcPr>
            <w:tcW w:w="2220" w:type="dxa"/>
          </w:tcPr>
          <w:p w14:paraId="313B7B81" w14:textId="77777777" w:rsidR="0041689E" w:rsidRPr="002051A2" w:rsidRDefault="0041689E" w:rsidP="002051A2">
            <w:pPr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315 (27.32)</w:t>
            </w:r>
          </w:p>
        </w:tc>
        <w:tc>
          <w:tcPr>
            <w:tcW w:w="2410" w:type="dxa"/>
          </w:tcPr>
          <w:p w14:paraId="51FDCA85" w14:textId="77777777" w:rsidR="0041689E" w:rsidRPr="002051A2" w:rsidRDefault="0041689E" w:rsidP="002051A2">
            <w:pPr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838 (72.68)</w:t>
            </w:r>
          </w:p>
        </w:tc>
      </w:tr>
      <w:tr w:rsidR="0041689E" w:rsidRPr="002051A2" w14:paraId="32477C99" w14:textId="77777777" w:rsidTr="005F1D11">
        <w:tc>
          <w:tcPr>
            <w:tcW w:w="3020" w:type="dxa"/>
          </w:tcPr>
          <w:p w14:paraId="49B79F31" w14:textId="77777777" w:rsidR="0041689E" w:rsidRPr="002051A2" w:rsidRDefault="0041689E" w:rsidP="002051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Haloperidol</w:t>
            </w:r>
          </w:p>
        </w:tc>
        <w:tc>
          <w:tcPr>
            <w:tcW w:w="2220" w:type="dxa"/>
          </w:tcPr>
          <w:p w14:paraId="2462FC36" w14:textId="77777777" w:rsidR="0041689E" w:rsidRPr="002051A2" w:rsidRDefault="0041689E" w:rsidP="002051A2">
            <w:pPr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313 (27.15)</w:t>
            </w:r>
          </w:p>
        </w:tc>
        <w:tc>
          <w:tcPr>
            <w:tcW w:w="2410" w:type="dxa"/>
          </w:tcPr>
          <w:p w14:paraId="04725C31" w14:textId="77777777" w:rsidR="0041689E" w:rsidRPr="002051A2" w:rsidRDefault="0041689E" w:rsidP="002051A2">
            <w:pPr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840 (72.85)</w:t>
            </w:r>
          </w:p>
        </w:tc>
      </w:tr>
      <w:tr w:rsidR="0041689E" w:rsidRPr="002051A2" w14:paraId="78A5FBDC" w14:textId="77777777" w:rsidTr="005F1D11">
        <w:tc>
          <w:tcPr>
            <w:tcW w:w="3020" w:type="dxa"/>
          </w:tcPr>
          <w:p w14:paraId="7B83C748" w14:textId="77777777" w:rsidR="0041689E" w:rsidRPr="002051A2" w:rsidRDefault="0041689E" w:rsidP="002051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051A2">
              <w:rPr>
                <w:rFonts w:ascii="Arial" w:hAnsi="Arial" w:cs="Arial"/>
                <w:sz w:val="20"/>
                <w:szCs w:val="20"/>
              </w:rPr>
              <w:t>Mexazolam</w:t>
            </w:r>
            <w:proofErr w:type="spellEnd"/>
          </w:p>
        </w:tc>
        <w:tc>
          <w:tcPr>
            <w:tcW w:w="2220" w:type="dxa"/>
          </w:tcPr>
          <w:p w14:paraId="0980FCDC" w14:textId="77777777" w:rsidR="0041689E" w:rsidRPr="002051A2" w:rsidRDefault="0041689E" w:rsidP="002051A2">
            <w:pPr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307 (26.63)</w:t>
            </w:r>
          </w:p>
        </w:tc>
        <w:tc>
          <w:tcPr>
            <w:tcW w:w="2410" w:type="dxa"/>
          </w:tcPr>
          <w:p w14:paraId="34714662" w14:textId="77777777" w:rsidR="0041689E" w:rsidRPr="002051A2" w:rsidRDefault="0041689E" w:rsidP="002051A2">
            <w:pPr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846(73.37)</w:t>
            </w:r>
          </w:p>
        </w:tc>
      </w:tr>
      <w:tr w:rsidR="0041689E" w:rsidRPr="002051A2" w14:paraId="1A59D59E" w14:textId="77777777" w:rsidTr="005F1D11">
        <w:tc>
          <w:tcPr>
            <w:tcW w:w="3020" w:type="dxa"/>
          </w:tcPr>
          <w:p w14:paraId="12BC1418" w14:textId="77777777" w:rsidR="0041689E" w:rsidRPr="002051A2" w:rsidRDefault="0041689E" w:rsidP="002051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Phenobarbital</w:t>
            </w:r>
          </w:p>
        </w:tc>
        <w:tc>
          <w:tcPr>
            <w:tcW w:w="2220" w:type="dxa"/>
          </w:tcPr>
          <w:p w14:paraId="545BA938" w14:textId="77777777" w:rsidR="0041689E" w:rsidRPr="002051A2" w:rsidRDefault="0041689E" w:rsidP="002051A2">
            <w:pPr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282 (24.46)</w:t>
            </w:r>
          </w:p>
        </w:tc>
        <w:tc>
          <w:tcPr>
            <w:tcW w:w="2410" w:type="dxa"/>
          </w:tcPr>
          <w:p w14:paraId="5B77B4A4" w14:textId="77777777" w:rsidR="0041689E" w:rsidRPr="002051A2" w:rsidRDefault="0041689E" w:rsidP="002051A2">
            <w:pPr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871 (75.54)</w:t>
            </w:r>
          </w:p>
        </w:tc>
      </w:tr>
      <w:tr w:rsidR="0041689E" w:rsidRPr="002051A2" w14:paraId="24F970B8" w14:textId="77777777" w:rsidTr="005F1D11">
        <w:tc>
          <w:tcPr>
            <w:tcW w:w="3020" w:type="dxa"/>
          </w:tcPr>
          <w:p w14:paraId="0364C04E" w14:textId="77777777" w:rsidR="0041689E" w:rsidRPr="002051A2" w:rsidRDefault="0041689E" w:rsidP="002051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051A2">
              <w:rPr>
                <w:rFonts w:ascii="Arial" w:hAnsi="Arial" w:cs="Arial"/>
                <w:sz w:val="20"/>
                <w:szCs w:val="20"/>
              </w:rPr>
              <w:t>Modafinil</w:t>
            </w:r>
            <w:proofErr w:type="spellEnd"/>
          </w:p>
        </w:tc>
        <w:tc>
          <w:tcPr>
            <w:tcW w:w="2220" w:type="dxa"/>
          </w:tcPr>
          <w:p w14:paraId="4B3222C3" w14:textId="77777777" w:rsidR="0041689E" w:rsidRPr="002051A2" w:rsidRDefault="0041689E" w:rsidP="002051A2">
            <w:pPr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244 (21.16)</w:t>
            </w:r>
          </w:p>
        </w:tc>
        <w:tc>
          <w:tcPr>
            <w:tcW w:w="2410" w:type="dxa"/>
          </w:tcPr>
          <w:p w14:paraId="5D6C760B" w14:textId="77777777" w:rsidR="0041689E" w:rsidRPr="002051A2" w:rsidRDefault="0041689E" w:rsidP="002051A2">
            <w:pPr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909 (78.84)</w:t>
            </w:r>
          </w:p>
        </w:tc>
      </w:tr>
      <w:tr w:rsidR="0041689E" w:rsidRPr="002051A2" w14:paraId="60BF0565" w14:textId="77777777" w:rsidTr="005F1D11">
        <w:tc>
          <w:tcPr>
            <w:tcW w:w="3020" w:type="dxa"/>
          </w:tcPr>
          <w:p w14:paraId="10660BD4" w14:textId="77777777" w:rsidR="0041689E" w:rsidRPr="002051A2" w:rsidRDefault="0041689E" w:rsidP="002051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Imipramine</w:t>
            </w:r>
          </w:p>
        </w:tc>
        <w:tc>
          <w:tcPr>
            <w:tcW w:w="2220" w:type="dxa"/>
          </w:tcPr>
          <w:p w14:paraId="35E07458" w14:textId="77777777" w:rsidR="0041689E" w:rsidRPr="002051A2" w:rsidRDefault="0041689E" w:rsidP="002051A2">
            <w:pPr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178 (15.44)</w:t>
            </w:r>
          </w:p>
        </w:tc>
        <w:tc>
          <w:tcPr>
            <w:tcW w:w="2410" w:type="dxa"/>
          </w:tcPr>
          <w:p w14:paraId="7EDC33E0" w14:textId="77777777" w:rsidR="0041689E" w:rsidRPr="002051A2" w:rsidRDefault="0041689E" w:rsidP="002051A2">
            <w:pPr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975 (84.56)</w:t>
            </w:r>
          </w:p>
        </w:tc>
      </w:tr>
      <w:tr w:rsidR="0041689E" w:rsidRPr="002051A2" w14:paraId="1E2FDD45" w14:textId="77777777" w:rsidTr="005F1D11">
        <w:tc>
          <w:tcPr>
            <w:tcW w:w="3020" w:type="dxa"/>
          </w:tcPr>
          <w:p w14:paraId="1B3ED89F" w14:textId="77777777" w:rsidR="0041689E" w:rsidRPr="002051A2" w:rsidRDefault="0041689E" w:rsidP="002051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Digoxin</w:t>
            </w:r>
          </w:p>
        </w:tc>
        <w:tc>
          <w:tcPr>
            <w:tcW w:w="2220" w:type="dxa"/>
          </w:tcPr>
          <w:p w14:paraId="550918F0" w14:textId="77777777" w:rsidR="0041689E" w:rsidRPr="002051A2" w:rsidRDefault="0041689E" w:rsidP="002051A2">
            <w:pPr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155 (13.44)</w:t>
            </w:r>
          </w:p>
        </w:tc>
        <w:tc>
          <w:tcPr>
            <w:tcW w:w="2410" w:type="dxa"/>
          </w:tcPr>
          <w:p w14:paraId="590E8C79" w14:textId="77777777" w:rsidR="0041689E" w:rsidRPr="002051A2" w:rsidRDefault="0041689E" w:rsidP="002051A2">
            <w:pPr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998 (86.56)</w:t>
            </w:r>
          </w:p>
        </w:tc>
      </w:tr>
    </w:tbl>
    <w:p w14:paraId="2D485558" w14:textId="77777777" w:rsidR="0041689E" w:rsidRPr="002051A2" w:rsidRDefault="0041689E" w:rsidP="002051A2">
      <w:pPr>
        <w:spacing w:after="120" w:line="360" w:lineRule="auto"/>
        <w:rPr>
          <w:rFonts w:ascii="Arial" w:hAnsi="Arial" w:cs="Arial"/>
          <w:sz w:val="20"/>
          <w:szCs w:val="20"/>
        </w:rPr>
      </w:pPr>
    </w:p>
    <w:p w14:paraId="4AFECA10" w14:textId="77777777" w:rsidR="0041689E" w:rsidRPr="002051A2" w:rsidRDefault="0041689E" w:rsidP="002051A2">
      <w:pPr>
        <w:spacing w:after="120" w:line="360" w:lineRule="auto"/>
        <w:rPr>
          <w:rFonts w:ascii="Arial" w:hAnsi="Arial" w:cs="Arial"/>
          <w:sz w:val="20"/>
          <w:szCs w:val="20"/>
        </w:rPr>
      </w:pPr>
      <w:r w:rsidRPr="002051A2">
        <w:rPr>
          <w:rFonts w:ascii="Arial" w:hAnsi="Arial" w:cs="Arial"/>
          <w:sz w:val="20"/>
          <w:szCs w:val="20"/>
        </w:rPr>
        <w:br w:type="page"/>
      </w:r>
    </w:p>
    <w:p w14:paraId="7B4A3F76" w14:textId="188CF9F7" w:rsidR="0041689E" w:rsidRPr="002051A2" w:rsidRDefault="00AA024C" w:rsidP="002051A2">
      <w:pPr>
        <w:spacing w:after="12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lastRenderedPageBreak/>
        <w:t>Supplementary Table</w:t>
      </w:r>
      <w:r w:rsidR="001F6112" w:rsidRPr="002051A2">
        <w:rPr>
          <w:rFonts w:ascii="Arial" w:hAnsi="Arial" w:cs="Arial"/>
          <w:b/>
          <w:sz w:val="20"/>
          <w:szCs w:val="20"/>
        </w:rPr>
        <w:t xml:space="preserve"> </w:t>
      </w:r>
      <w:r w:rsidR="004E760A" w:rsidRPr="002051A2">
        <w:rPr>
          <w:rFonts w:ascii="Arial" w:hAnsi="Arial" w:cs="Arial"/>
          <w:b/>
          <w:sz w:val="20"/>
          <w:szCs w:val="20"/>
        </w:rPr>
        <w:t>D.</w:t>
      </w:r>
      <w:r w:rsidR="001F6112" w:rsidRPr="002051A2">
        <w:rPr>
          <w:rFonts w:ascii="Arial" w:hAnsi="Arial" w:cs="Arial"/>
          <w:b/>
          <w:sz w:val="20"/>
          <w:szCs w:val="20"/>
        </w:rPr>
        <w:t>5</w:t>
      </w:r>
      <w:r w:rsidR="001F6112" w:rsidRPr="002051A2">
        <w:rPr>
          <w:rFonts w:ascii="Arial" w:hAnsi="Arial" w:cs="Arial"/>
          <w:sz w:val="20"/>
          <w:szCs w:val="20"/>
        </w:rPr>
        <w:t>.</w:t>
      </w:r>
      <w:r w:rsidR="00F1442B" w:rsidRPr="002051A2">
        <w:rPr>
          <w:rFonts w:ascii="Arial" w:hAnsi="Arial" w:cs="Arial"/>
          <w:sz w:val="20"/>
          <w:szCs w:val="20"/>
        </w:rPr>
        <w:t xml:space="preserve"> Results of linear reg</w:t>
      </w:r>
      <w:r w:rsidR="00697C5E" w:rsidRPr="002051A2">
        <w:rPr>
          <w:rFonts w:ascii="Arial" w:hAnsi="Arial" w:cs="Arial"/>
          <w:sz w:val="20"/>
          <w:szCs w:val="20"/>
        </w:rPr>
        <w:t>r</w:t>
      </w:r>
      <w:r w:rsidR="00F1442B" w:rsidRPr="002051A2">
        <w:rPr>
          <w:rFonts w:ascii="Arial" w:hAnsi="Arial" w:cs="Arial"/>
          <w:sz w:val="20"/>
          <w:szCs w:val="20"/>
        </w:rPr>
        <w:t>ession modelling used to explore the association of demographic factors with the total APQ score and the scores of all sub-scales. Results with significant p-values are shown in bold.</w:t>
      </w:r>
      <w:r w:rsidR="009610ED" w:rsidRPr="002051A2">
        <w:rPr>
          <w:rFonts w:ascii="Arial" w:hAnsi="Arial" w:cs="Arial"/>
          <w:sz w:val="20"/>
          <w:szCs w:val="20"/>
        </w:rPr>
        <w:t xml:space="preserve"> N=1153.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85"/>
        <w:gridCol w:w="1659"/>
        <w:gridCol w:w="1678"/>
        <w:gridCol w:w="1683"/>
        <w:gridCol w:w="1678"/>
        <w:gridCol w:w="979"/>
      </w:tblGrid>
      <w:tr w:rsidR="00D160C5" w:rsidRPr="002051A2" w14:paraId="4B632010" w14:textId="1B45B41E" w:rsidTr="00F1442B">
        <w:tc>
          <w:tcPr>
            <w:tcW w:w="1287" w:type="dxa"/>
          </w:tcPr>
          <w:p w14:paraId="39B74991" w14:textId="75ABF5F6" w:rsidR="00D160C5" w:rsidRPr="002051A2" w:rsidRDefault="00D160C5" w:rsidP="002051A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88" w:type="dxa"/>
            <w:gridSpan w:val="4"/>
          </w:tcPr>
          <w:p w14:paraId="105019B0" w14:textId="0251580A" w:rsidR="00D160C5" w:rsidRPr="002051A2" w:rsidRDefault="00D160C5" w:rsidP="002051A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051A2">
              <w:rPr>
                <w:rFonts w:ascii="Arial" w:hAnsi="Arial" w:cs="Arial"/>
                <w:b/>
                <w:sz w:val="20"/>
                <w:szCs w:val="20"/>
              </w:rPr>
              <w:t>Predictor variables</w:t>
            </w:r>
            <w:r w:rsidR="00F1442B" w:rsidRPr="002051A2">
              <w:rPr>
                <w:rFonts w:ascii="Arial" w:hAnsi="Arial" w:cs="Arial"/>
                <w:b/>
                <w:sz w:val="20"/>
                <w:szCs w:val="20"/>
              </w:rPr>
              <w:t xml:space="preserve"> (</w:t>
            </w:r>
            <w:r w:rsidR="009610ED" w:rsidRPr="002051A2">
              <w:rPr>
                <w:rFonts w:ascii="Arial" w:hAnsi="Arial" w:cs="Arial"/>
                <w:b/>
                <w:sz w:val="20"/>
                <w:szCs w:val="20"/>
              </w:rPr>
              <w:t>β, p-value)</w:t>
            </w:r>
          </w:p>
        </w:tc>
        <w:tc>
          <w:tcPr>
            <w:tcW w:w="987" w:type="dxa"/>
            <w:vMerge w:val="restart"/>
          </w:tcPr>
          <w:p w14:paraId="5C1B9699" w14:textId="73693C86" w:rsidR="00D160C5" w:rsidRPr="002051A2" w:rsidRDefault="00D160C5" w:rsidP="002051A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R</w:t>
            </w:r>
            <w:r w:rsidRPr="002051A2">
              <w:rPr>
                <w:rFonts w:ascii="Arial" w:hAnsi="Arial" w:cs="Arial"/>
                <w:sz w:val="20"/>
                <w:szCs w:val="20"/>
                <w:vertAlign w:val="superscript"/>
              </w:rPr>
              <w:t>2*</w:t>
            </w:r>
          </w:p>
        </w:tc>
      </w:tr>
      <w:tr w:rsidR="00D160C5" w:rsidRPr="002051A2" w14:paraId="7C34A59D" w14:textId="296D5229" w:rsidTr="00F1442B">
        <w:tc>
          <w:tcPr>
            <w:tcW w:w="1287" w:type="dxa"/>
          </w:tcPr>
          <w:p w14:paraId="34D1E679" w14:textId="652B61A7" w:rsidR="00D160C5" w:rsidRPr="002051A2" w:rsidRDefault="00F1442B" w:rsidP="002051A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051A2">
              <w:rPr>
                <w:rFonts w:ascii="Arial" w:hAnsi="Arial" w:cs="Arial"/>
                <w:b/>
                <w:sz w:val="20"/>
                <w:szCs w:val="20"/>
              </w:rPr>
              <w:t>Outcome variables</w:t>
            </w:r>
          </w:p>
        </w:tc>
        <w:tc>
          <w:tcPr>
            <w:tcW w:w="1685" w:type="dxa"/>
          </w:tcPr>
          <w:p w14:paraId="73836F91" w14:textId="64FEAE9E" w:rsidR="00D160C5" w:rsidRPr="002051A2" w:rsidRDefault="00D160C5" w:rsidP="002051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Age</w:t>
            </w:r>
          </w:p>
        </w:tc>
        <w:tc>
          <w:tcPr>
            <w:tcW w:w="1701" w:type="dxa"/>
          </w:tcPr>
          <w:p w14:paraId="145C160C" w14:textId="197DE002" w:rsidR="00D160C5" w:rsidRPr="002051A2" w:rsidRDefault="00D160C5" w:rsidP="002051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Gender</w:t>
            </w:r>
          </w:p>
        </w:tc>
        <w:tc>
          <w:tcPr>
            <w:tcW w:w="1701" w:type="dxa"/>
          </w:tcPr>
          <w:p w14:paraId="2BC69451" w14:textId="0D0762D4" w:rsidR="00D160C5" w:rsidRPr="002051A2" w:rsidRDefault="00D160C5" w:rsidP="002051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Education level</w:t>
            </w:r>
          </w:p>
        </w:tc>
        <w:tc>
          <w:tcPr>
            <w:tcW w:w="1701" w:type="dxa"/>
          </w:tcPr>
          <w:p w14:paraId="60A99773" w14:textId="6F671809" w:rsidR="00D160C5" w:rsidRPr="002051A2" w:rsidRDefault="00D160C5" w:rsidP="002051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HCW status (yes/no)</w:t>
            </w:r>
          </w:p>
        </w:tc>
        <w:tc>
          <w:tcPr>
            <w:tcW w:w="987" w:type="dxa"/>
            <w:vMerge/>
          </w:tcPr>
          <w:p w14:paraId="61F5BBEB" w14:textId="7EB73293" w:rsidR="00D160C5" w:rsidRPr="002051A2" w:rsidRDefault="00D160C5" w:rsidP="002051A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160C5" w:rsidRPr="002051A2" w14:paraId="603EB0AF" w14:textId="2B371C16" w:rsidTr="00F1442B">
        <w:tc>
          <w:tcPr>
            <w:tcW w:w="1287" w:type="dxa"/>
          </w:tcPr>
          <w:p w14:paraId="0AC26F1A" w14:textId="3ECA07CD" w:rsidR="00D160C5" w:rsidRPr="002051A2" w:rsidRDefault="00D160C5" w:rsidP="002051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Total APQ score</w:t>
            </w:r>
          </w:p>
        </w:tc>
        <w:tc>
          <w:tcPr>
            <w:tcW w:w="1685" w:type="dxa"/>
          </w:tcPr>
          <w:p w14:paraId="602CDDAF" w14:textId="5C444E07" w:rsidR="00D160C5" w:rsidRPr="002051A2" w:rsidRDefault="003672F3" w:rsidP="002051A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051A2">
              <w:rPr>
                <w:rFonts w:ascii="Arial" w:hAnsi="Arial" w:cs="Arial"/>
                <w:b/>
                <w:sz w:val="20"/>
                <w:szCs w:val="20"/>
              </w:rPr>
              <w:t>-0.218, p&lt;.001</w:t>
            </w:r>
          </w:p>
        </w:tc>
        <w:tc>
          <w:tcPr>
            <w:tcW w:w="1701" w:type="dxa"/>
          </w:tcPr>
          <w:p w14:paraId="344166FB" w14:textId="11B181B7" w:rsidR="00D160C5" w:rsidRPr="002051A2" w:rsidRDefault="007831D4" w:rsidP="002051A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051A2">
              <w:rPr>
                <w:rFonts w:ascii="Arial" w:hAnsi="Arial" w:cs="Arial"/>
                <w:b/>
                <w:sz w:val="20"/>
                <w:szCs w:val="20"/>
              </w:rPr>
              <w:t>-0.171, p</w:t>
            </w:r>
            <w:r w:rsidR="001D7DD3" w:rsidRPr="002051A2">
              <w:rPr>
                <w:rFonts w:ascii="Arial" w:hAnsi="Arial" w:cs="Arial"/>
                <w:b/>
                <w:sz w:val="20"/>
                <w:szCs w:val="20"/>
              </w:rPr>
              <w:t>&lt;.001</w:t>
            </w:r>
          </w:p>
        </w:tc>
        <w:tc>
          <w:tcPr>
            <w:tcW w:w="1701" w:type="dxa"/>
          </w:tcPr>
          <w:p w14:paraId="4C186DF2" w14:textId="0FC8BB85" w:rsidR="00D160C5" w:rsidRPr="002051A2" w:rsidRDefault="003672F3" w:rsidP="002051A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051A2">
              <w:rPr>
                <w:rFonts w:ascii="Arial" w:hAnsi="Arial" w:cs="Arial"/>
                <w:b/>
                <w:sz w:val="20"/>
                <w:szCs w:val="20"/>
              </w:rPr>
              <w:t>-0.124, p&lt;.001</w:t>
            </w:r>
          </w:p>
        </w:tc>
        <w:tc>
          <w:tcPr>
            <w:tcW w:w="1701" w:type="dxa"/>
          </w:tcPr>
          <w:p w14:paraId="319B8F00" w14:textId="026FAFA2" w:rsidR="00D160C5" w:rsidRPr="002051A2" w:rsidRDefault="007831D4" w:rsidP="002051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-0.049, p=.091</w:t>
            </w:r>
          </w:p>
        </w:tc>
        <w:tc>
          <w:tcPr>
            <w:tcW w:w="987" w:type="dxa"/>
          </w:tcPr>
          <w:p w14:paraId="7C3D392D" w14:textId="2E233C9D" w:rsidR="00D160C5" w:rsidRPr="002051A2" w:rsidRDefault="00A00CA8" w:rsidP="002051A2">
            <w:pPr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0.</w:t>
            </w:r>
            <w:r w:rsidR="00153875" w:rsidRPr="002051A2">
              <w:rPr>
                <w:rFonts w:ascii="Arial" w:hAnsi="Arial" w:cs="Arial"/>
                <w:sz w:val="20"/>
                <w:szCs w:val="20"/>
              </w:rPr>
              <w:t>126</w:t>
            </w:r>
          </w:p>
        </w:tc>
      </w:tr>
      <w:tr w:rsidR="00D160C5" w:rsidRPr="002051A2" w14:paraId="55769621" w14:textId="53C77499" w:rsidTr="00F1442B">
        <w:tc>
          <w:tcPr>
            <w:tcW w:w="1287" w:type="dxa"/>
          </w:tcPr>
          <w:p w14:paraId="600D0642" w14:textId="4E06A985" w:rsidR="00D160C5" w:rsidRPr="002051A2" w:rsidRDefault="00F1442B" w:rsidP="002051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i/>
                <w:sz w:val="20"/>
                <w:szCs w:val="20"/>
              </w:rPr>
              <w:t>Legal use of Psychedelics</w:t>
            </w:r>
            <w:r w:rsidRPr="002051A2">
              <w:rPr>
                <w:rFonts w:ascii="Arial" w:hAnsi="Arial" w:cs="Arial"/>
                <w:sz w:val="20"/>
                <w:szCs w:val="20"/>
              </w:rPr>
              <w:t xml:space="preserve"> score</w:t>
            </w:r>
          </w:p>
        </w:tc>
        <w:tc>
          <w:tcPr>
            <w:tcW w:w="1685" w:type="dxa"/>
          </w:tcPr>
          <w:p w14:paraId="6EB60643" w14:textId="3BD17980" w:rsidR="00D160C5" w:rsidRPr="002051A2" w:rsidRDefault="00B10485" w:rsidP="002051A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051A2">
              <w:rPr>
                <w:rFonts w:ascii="Arial" w:hAnsi="Arial" w:cs="Arial"/>
                <w:b/>
                <w:sz w:val="20"/>
                <w:szCs w:val="20"/>
              </w:rPr>
              <w:t>-0.211, p&lt;.001</w:t>
            </w:r>
          </w:p>
        </w:tc>
        <w:tc>
          <w:tcPr>
            <w:tcW w:w="1701" w:type="dxa"/>
          </w:tcPr>
          <w:p w14:paraId="581B34F2" w14:textId="20A5EA86" w:rsidR="00D160C5" w:rsidRPr="002051A2" w:rsidRDefault="00B10485" w:rsidP="002051A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051A2">
              <w:rPr>
                <w:rFonts w:ascii="Arial" w:hAnsi="Arial" w:cs="Arial"/>
                <w:b/>
                <w:sz w:val="20"/>
                <w:szCs w:val="20"/>
              </w:rPr>
              <w:t>-0.159, p&lt;.001</w:t>
            </w:r>
          </w:p>
        </w:tc>
        <w:tc>
          <w:tcPr>
            <w:tcW w:w="1701" w:type="dxa"/>
          </w:tcPr>
          <w:p w14:paraId="26CB0474" w14:textId="68609871" w:rsidR="00D160C5" w:rsidRPr="002051A2" w:rsidRDefault="00B10485" w:rsidP="002051A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051A2">
              <w:rPr>
                <w:rFonts w:ascii="Arial" w:hAnsi="Arial" w:cs="Arial"/>
                <w:b/>
                <w:sz w:val="20"/>
                <w:szCs w:val="20"/>
              </w:rPr>
              <w:t>-0.072, p=0.027</w:t>
            </w:r>
          </w:p>
        </w:tc>
        <w:tc>
          <w:tcPr>
            <w:tcW w:w="1701" w:type="dxa"/>
          </w:tcPr>
          <w:p w14:paraId="500410F9" w14:textId="3AB5ADE0" w:rsidR="00D160C5" w:rsidRPr="002051A2" w:rsidRDefault="00B10485" w:rsidP="002051A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051A2">
              <w:rPr>
                <w:rFonts w:ascii="Arial" w:hAnsi="Arial" w:cs="Arial"/>
                <w:b/>
                <w:sz w:val="20"/>
                <w:szCs w:val="20"/>
              </w:rPr>
              <w:t>-0.075, p=0.011</w:t>
            </w:r>
          </w:p>
        </w:tc>
        <w:tc>
          <w:tcPr>
            <w:tcW w:w="987" w:type="dxa"/>
          </w:tcPr>
          <w:p w14:paraId="25D0F829" w14:textId="075C86E0" w:rsidR="00D160C5" w:rsidRPr="002051A2" w:rsidRDefault="00B10485" w:rsidP="002051A2">
            <w:pPr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0.102</w:t>
            </w:r>
          </w:p>
        </w:tc>
      </w:tr>
      <w:tr w:rsidR="00D160C5" w:rsidRPr="002051A2" w14:paraId="6B4309A7" w14:textId="5CCD09EB" w:rsidTr="00F1442B">
        <w:tc>
          <w:tcPr>
            <w:tcW w:w="1287" w:type="dxa"/>
          </w:tcPr>
          <w:p w14:paraId="416A4E79" w14:textId="18C9C7DD" w:rsidR="00D160C5" w:rsidRPr="002051A2" w:rsidRDefault="00F1442B" w:rsidP="002051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i/>
                <w:sz w:val="20"/>
                <w:szCs w:val="20"/>
              </w:rPr>
              <w:t>Effects of Psychedelics</w:t>
            </w:r>
            <w:r w:rsidRPr="002051A2">
              <w:rPr>
                <w:rFonts w:ascii="Arial" w:hAnsi="Arial" w:cs="Arial"/>
                <w:sz w:val="20"/>
                <w:szCs w:val="20"/>
              </w:rPr>
              <w:t xml:space="preserve"> score</w:t>
            </w:r>
          </w:p>
        </w:tc>
        <w:tc>
          <w:tcPr>
            <w:tcW w:w="1685" w:type="dxa"/>
          </w:tcPr>
          <w:p w14:paraId="265153AC" w14:textId="75D2C31B" w:rsidR="00D160C5" w:rsidRPr="002051A2" w:rsidRDefault="00581F1E" w:rsidP="002051A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051A2">
              <w:rPr>
                <w:rFonts w:ascii="Arial" w:hAnsi="Arial" w:cs="Arial"/>
                <w:b/>
                <w:sz w:val="20"/>
                <w:szCs w:val="20"/>
              </w:rPr>
              <w:t>-0.204, p&lt;.001</w:t>
            </w:r>
          </w:p>
        </w:tc>
        <w:tc>
          <w:tcPr>
            <w:tcW w:w="1701" w:type="dxa"/>
          </w:tcPr>
          <w:p w14:paraId="1903AD8D" w14:textId="2EDAF6D1" w:rsidR="00D160C5" w:rsidRPr="002051A2" w:rsidRDefault="00581F1E" w:rsidP="002051A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051A2">
              <w:rPr>
                <w:rFonts w:ascii="Arial" w:hAnsi="Arial" w:cs="Arial"/>
                <w:b/>
                <w:sz w:val="20"/>
                <w:szCs w:val="20"/>
              </w:rPr>
              <w:t>-0.199, p&lt;.001</w:t>
            </w:r>
          </w:p>
        </w:tc>
        <w:tc>
          <w:tcPr>
            <w:tcW w:w="1701" w:type="dxa"/>
          </w:tcPr>
          <w:p w14:paraId="3D25B950" w14:textId="4075BD2C" w:rsidR="00D160C5" w:rsidRPr="002051A2" w:rsidRDefault="00581F1E" w:rsidP="002051A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051A2">
              <w:rPr>
                <w:rFonts w:ascii="Arial" w:hAnsi="Arial" w:cs="Arial"/>
                <w:b/>
                <w:sz w:val="20"/>
                <w:szCs w:val="20"/>
              </w:rPr>
              <w:t>-0.117, p&lt;.001</w:t>
            </w:r>
          </w:p>
        </w:tc>
        <w:tc>
          <w:tcPr>
            <w:tcW w:w="1701" w:type="dxa"/>
          </w:tcPr>
          <w:p w14:paraId="30CA9014" w14:textId="37790BC7" w:rsidR="00D160C5" w:rsidRPr="002051A2" w:rsidRDefault="00581F1E" w:rsidP="002051A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051A2">
              <w:rPr>
                <w:rFonts w:ascii="Arial" w:hAnsi="Arial" w:cs="Arial"/>
                <w:b/>
                <w:sz w:val="20"/>
                <w:szCs w:val="20"/>
              </w:rPr>
              <w:t>-0.061, p=0.036</w:t>
            </w:r>
          </w:p>
        </w:tc>
        <w:tc>
          <w:tcPr>
            <w:tcW w:w="987" w:type="dxa"/>
          </w:tcPr>
          <w:p w14:paraId="41027215" w14:textId="27910E35" w:rsidR="00D160C5" w:rsidRPr="002051A2" w:rsidRDefault="00581F1E" w:rsidP="002051A2">
            <w:pPr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0.130</w:t>
            </w:r>
          </w:p>
        </w:tc>
      </w:tr>
      <w:tr w:rsidR="00D160C5" w:rsidRPr="002051A2" w14:paraId="587351B5" w14:textId="15DF772F" w:rsidTr="00F1442B">
        <w:tc>
          <w:tcPr>
            <w:tcW w:w="1287" w:type="dxa"/>
          </w:tcPr>
          <w:p w14:paraId="3D25D011" w14:textId="0706BC5B" w:rsidR="00D160C5" w:rsidRPr="002051A2" w:rsidRDefault="00F1442B" w:rsidP="002051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i/>
                <w:sz w:val="20"/>
                <w:szCs w:val="20"/>
              </w:rPr>
              <w:t>Risk Assessment of Psychedelics</w:t>
            </w:r>
            <w:r w:rsidRPr="002051A2">
              <w:rPr>
                <w:rFonts w:ascii="Arial" w:hAnsi="Arial" w:cs="Arial"/>
                <w:sz w:val="20"/>
                <w:szCs w:val="20"/>
              </w:rPr>
              <w:t xml:space="preserve"> score</w:t>
            </w:r>
          </w:p>
        </w:tc>
        <w:tc>
          <w:tcPr>
            <w:tcW w:w="1685" w:type="dxa"/>
          </w:tcPr>
          <w:p w14:paraId="6EABE3BB" w14:textId="3FDCFCDA" w:rsidR="00D160C5" w:rsidRPr="002051A2" w:rsidRDefault="0070622D" w:rsidP="002051A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051A2">
              <w:rPr>
                <w:rFonts w:ascii="Arial" w:hAnsi="Arial" w:cs="Arial"/>
                <w:b/>
                <w:sz w:val="20"/>
                <w:szCs w:val="20"/>
              </w:rPr>
              <w:t>0.131, p&lt;.001</w:t>
            </w:r>
          </w:p>
        </w:tc>
        <w:tc>
          <w:tcPr>
            <w:tcW w:w="1701" w:type="dxa"/>
          </w:tcPr>
          <w:p w14:paraId="534C68AE" w14:textId="10570EA0" w:rsidR="00D160C5" w:rsidRPr="002051A2" w:rsidRDefault="0070622D" w:rsidP="002051A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051A2">
              <w:rPr>
                <w:rFonts w:ascii="Arial" w:hAnsi="Arial" w:cs="Arial"/>
                <w:b/>
                <w:sz w:val="20"/>
                <w:szCs w:val="20"/>
              </w:rPr>
              <w:t>-0.164, p&lt;.001</w:t>
            </w:r>
          </w:p>
        </w:tc>
        <w:tc>
          <w:tcPr>
            <w:tcW w:w="1701" w:type="dxa"/>
          </w:tcPr>
          <w:p w14:paraId="3558BCD8" w14:textId="4FD36BD7" w:rsidR="00D160C5" w:rsidRPr="002051A2" w:rsidRDefault="0070622D" w:rsidP="002051A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051A2">
              <w:rPr>
                <w:rFonts w:ascii="Arial" w:hAnsi="Arial" w:cs="Arial"/>
                <w:b/>
                <w:sz w:val="20"/>
                <w:szCs w:val="20"/>
              </w:rPr>
              <w:t>-0.145, p&lt;.001</w:t>
            </w:r>
          </w:p>
        </w:tc>
        <w:tc>
          <w:tcPr>
            <w:tcW w:w="1701" w:type="dxa"/>
          </w:tcPr>
          <w:p w14:paraId="285177F2" w14:textId="61D06A52" w:rsidR="00D160C5" w:rsidRPr="002051A2" w:rsidRDefault="0070622D" w:rsidP="002051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-0.023, 0.444</w:t>
            </w:r>
          </w:p>
        </w:tc>
        <w:tc>
          <w:tcPr>
            <w:tcW w:w="987" w:type="dxa"/>
          </w:tcPr>
          <w:p w14:paraId="38EBFA9A" w14:textId="4CA351E1" w:rsidR="00D160C5" w:rsidRPr="002051A2" w:rsidRDefault="0070622D" w:rsidP="002051A2">
            <w:pPr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0.089</w:t>
            </w:r>
          </w:p>
        </w:tc>
      </w:tr>
      <w:tr w:rsidR="00D160C5" w:rsidRPr="002051A2" w14:paraId="68955F45" w14:textId="4FF9A615" w:rsidTr="00F1442B">
        <w:tc>
          <w:tcPr>
            <w:tcW w:w="1287" w:type="dxa"/>
          </w:tcPr>
          <w:p w14:paraId="59A5A4FF" w14:textId="0CECD172" w:rsidR="00D160C5" w:rsidRPr="002051A2" w:rsidRDefault="00F1442B" w:rsidP="002051A2">
            <w:pPr>
              <w:tabs>
                <w:tab w:val="left" w:pos="886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i/>
                <w:sz w:val="20"/>
                <w:szCs w:val="20"/>
              </w:rPr>
              <w:t>Openness to Psychedelics</w:t>
            </w:r>
            <w:r w:rsidRPr="002051A2">
              <w:rPr>
                <w:rFonts w:ascii="Arial" w:hAnsi="Arial" w:cs="Arial"/>
                <w:sz w:val="20"/>
                <w:szCs w:val="20"/>
              </w:rPr>
              <w:t xml:space="preserve"> score</w:t>
            </w:r>
          </w:p>
        </w:tc>
        <w:tc>
          <w:tcPr>
            <w:tcW w:w="1685" w:type="dxa"/>
          </w:tcPr>
          <w:p w14:paraId="42B7A7EC" w14:textId="6F313F24" w:rsidR="00D160C5" w:rsidRPr="002051A2" w:rsidRDefault="00B70A49" w:rsidP="002051A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051A2">
              <w:rPr>
                <w:rFonts w:ascii="Arial" w:hAnsi="Arial" w:cs="Arial"/>
                <w:b/>
                <w:sz w:val="20"/>
                <w:szCs w:val="20"/>
              </w:rPr>
              <w:t>-0.233, p&lt;.001</w:t>
            </w:r>
          </w:p>
        </w:tc>
        <w:tc>
          <w:tcPr>
            <w:tcW w:w="1701" w:type="dxa"/>
          </w:tcPr>
          <w:p w14:paraId="1AB1E80C" w14:textId="4E442966" w:rsidR="00D160C5" w:rsidRPr="002051A2" w:rsidRDefault="00B70A49" w:rsidP="002051A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051A2">
              <w:rPr>
                <w:rFonts w:ascii="Arial" w:hAnsi="Arial" w:cs="Arial"/>
                <w:b/>
                <w:sz w:val="20"/>
                <w:szCs w:val="20"/>
              </w:rPr>
              <w:t>-0.079, p=0.005</w:t>
            </w:r>
          </w:p>
        </w:tc>
        <w:tc>
          <w:tcPr>
            <w:tcW w:w="1701" w:type="dxa"/>
          </w:tcPr>
          <w:p w14:paraId="361FC9A2" w14:textId="7FFB2325" w:rsidR="00D160C5" w:rsidRPr="002051A2" w:rsidRDefault="00B70A49" w:rsidP="002051A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051A2">
              <w:rPr>
                <w:rFonts w:ascii="Arial" w:hAnsi="Arial" w:cs="Arial"/>
                <w:b/>
                <w:sz w:val="20"/>
                <w:szCs w:val="20"/>
              </w:rPr>
              <w:t>-0.108, p=0.001</w:t>
            </w:r>
          </w:p>
        </w:tc>
        <w:tc>
          <w:tcPr>
            <w:tcW w:w="1701" w:type="dxa"/>
          </w:tcPr>
          <w:p w14:paraId="7C872B4F" w14:textId="2405AF9D" w:rsidR="00D160C5" w:rsidRPr="002051A2" w:rsidRDefault="00B70A49" w:rsidP="002051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-0.014, p=.641</w:t>
            </w:r>
          </w:p>
        </w:tc>
        <w:tc>
          <w:tcPr>
            <w:tcW w:w="987" w:type="dxa"/>
          </w:tcPr>
          <w:p w14:paraId="3765600D" w14:textId="5DCCB760" w:rsidR="00D160C5" w:rsidRPr="002051A2" w:rsidRDefault="00B70A49" w:rsidP="002051A2">
            <w:pPr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0.097</w:t>
            </w:r>
          </w:p>
        </w:tc>
      </w:tr>
    </w:tbl>
    <w:p w14:paraId="565FA25C" w14:textId="77777777" w:rsidR="002051A2" w:rsidRDefault="002051A2" w:rsidP="002051A2">
      <w:pPr>
        <w:spacing w:after="120" w:line="360" w:lineRule="auto"/>
        <w:rPr>
          <w:rFonts w:ascii="Arial" w:hAnsi="Arial" w:cs="Arial"/>
          <w:sz w:val="20"/>
          <w:szCs w:val="20"/>
        </w:rPr>
      </w:pPr>
    </w:p>
    <w:p w14:paraId="4D50B899" w14:textId="7E3A65C7" w:rsidR="00602829" w:rsidRPr="002051A2" w:rsidRDefault="00AA024C" w:rsidP="002051A2">
      <w:pPr>
        <w:spacing w:after="12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Supplementary Table</w:t>
      </w:r>
      <w:r w:rsidR="002051A2" w:rsidRPr="002051A2">
        <w:rPr>
          <w:rFonts w:ascii="Arial" w:hAnsi="Arial" w:cs="Arial"/>
          <w:b/>
          <w:sz w:val="20"/>
          <w:szCs w:val="20"/>
        </w:rPr>
        <w:t xml:space="preserve"> D.5 Legend:</w:t>
      </w:r>
      <w:r w:rsidR="002051A2">
        <w:rPr>
          <w:rFonts w:ascii="Arial" w:hAnsi="Arial" w:cs="Arial"/>
          <w:sz w:val="20"/>
          <w:szCs w:val="20"/>
        </w:rPr>
        <w:t xml:space="preserve"> </w:t>
      </w:r>
      <w:r w:rsidR="00D160C5" w:rsidRPr="002051A2">
        <w:rPr>
          <w:rFonts w:ascii="Arial" w:hAnsi="Arial" w:cs="Arial"/>
          <w:sz w:val="20"/>
          <w:szCs w:val="20"/>
        </w:rPr>
        <w:t>*R-squared shows the percentage of score va</w:t>
      </w:r>
      <w:r w:rsidR="001D7DD3" w:rsidRPr="002051A2">
        <w:rPr>
          <w:rFonts w:ascii="Arial" w:hAnsi="Arial" w:cs="Arial"/>
          <w:sz w:val="20"/>
          <w:szCs w:val="20"/>
        </w:rPr>
        <w:t xml:space="preserve">riance explained by statistically significant </w:t>
      </w:r>
      <w:r w:rsidR="00D160C5" w:rsidRPr="002051A2">
        <w:rPr>
          <w:rFonts w:ascii="Arial" w:hAnsi="Arial" w:cs="Arial"/>
          <w:sz w:val="20"/>
          <w:szCs w:val="20"/>
        </w:rPr>
        <w:t>predictor variables.</w:t>
      </w:r>
      <w:r w:rsidR="001D7DD3" w:rsidRPr="002051A2">
        <w:rPr>
          <w:rFonts w:ascii="Arial" w:hAnsi="Arial" w:cs="Arial"/>
          <w:sz w:val="20"/>
          <w:szCs w:val="20"/>
        </w:rPr>
        <w:br/>
        <w:t>Abbreviations: APQ=Attitudes on Psychedelics Questionnaire, β=Standardized regression coefficient, R</w:t>
      </w:r>
      <w:r w:rsidR="001D7DD3" w:rsidRPr="002051A2">
        <w:rPr>
          <w:rFonts w:ascii="Arial" w:hAnsi="Arial" w:cs="Arial"/>
          <w:sz w:val="20"/>
          <w:szCs w:val="20"/>
          <w:vertAlign w:val="superscript"/>
        </w:rPr>
        <w:t>2</w:t>
      </w:r>
      <w:r w:rsidR="001D7DD3" w:rsidRPr="002051A2">
        <w:rPr>
          <w:rFonts w:ascii="Arial" w:hAnsi="Arial" w:cs="Arial"/>
          <w:sz w:val="20"/>
          <w:szCs w:val="20"/>
        </w:rPr>
        <w:t>= Coefficient of determination.</w:t>
      </w:r>
    </w:p>
    <w:p w14:paraId="2D2AA838" w14:textId="77777777" w:rsidR="008233EE" w:rsidRPr="002051A2" w:rsidRDefault="008233EE" w:rsidP="002051A2">
      <w:pPr>
        <w:spacing w:after="120" w:line="360" w:lineRule="auto"/>
        <w:rPr>
          <w:rFonts w:ascii="Arial" w:hAnsi="Arial" w:cs="Arial"/>
          <w:sz w:val="20"/>
          <w:szCs w:val="20"/>
        </w:rPr>
      </w:pPr>
    </w:p>
    <w:p w14:paraId="5ABC4575" w14:textId="6672C5D5" w:rsidR="00602829" w:rsidRPr="002051A2" w:rsidRDefault="00AA024C" w:rsidP="002051A2">
      <w:pPr>
        <w:spacing w:after="12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Supplementary Table</w:t>
      </w:r>
      <w:r w:rsidR="00697C5E" w:rsidRPr="002051A2">
        <w:rPr>
          <w:rFonts w:ascii="Arial" w:hAnsi="Arial" w:cs="Arial"/>
          <w:b/>
          <w:sz w:val="20"/>
          <w:szCs w:val="20"/>
        </w:rPr>
        <w:t xml:space="preserve"> </w:t>
      </w:r>
      <w:r w:rsidR="004E760A" w:rsidRPr="002051A2">
        <w:rPr>
          <w:rFonts w:ascii="Arial" w:hAnsi="Arial" w:cs="Arial"/>
          <w:b/>
          <w:sz w:val="20"/>
          <w:szCs w:val="20"/>
        </w:rPr>
        <w:t>D.</w:t>
      </w:r>
      <w:r w:rsidR="00697C5E" w:rsidRPr="002051A2">
        <w:rPr>
          <w:rFonts w:ascii="Arial" w:hAnsi="Arial" w:cs="Arial"/>
          <w:b/>
          <w:sz w:val="20"/>
          <w:szCs w:val="20"/>
        </w:rPr>
        <w:t>6</w:t>
      </w:r>
      <w:r w:rsidR="00697C5E" w:rsidRPr="002051A2">
        <w:rPr>
          <w:rFonts w:ascii="Arial" w:hAnsi="Arial" w:cs="Arial"/>
          <w:sz w:val="20"/>
          <w:szCs w:val="20"/>
        </w:rPr>
        <w:t>. Comparison of scores in knowledge and attitudes on psychedelic</w:t>
      </w:r>
      <w:r w:rsidR="008903F9" w:rsidRPr="002051A2">
        <w:rPr>
          <w:rFonts w:ascii="Arial" w:hAnsi="Arial" w:cs="Arial"/>
          <w:sz w:val="20"/>
          <w:szCs w:val="20"/>
        </w:rPr>
        <w:t>s</w:t>
      </w:r>
      <w:r w:rsidR="00697C5E" w:rsidRPr="002051A2">
        <w:rPr>
          <w:rFonts w:ascii="Arial" w:hAnsi="Arial" w:cs="Arial"/>
          <w:sz w:val="20"/>
          <w:szCs w:val="20"/>
        </w:rPr>
        <w:t xml:space="preserve"> between HCW and non-HCW participants. Significant P-values are shown in bold</w:t>
      </w:r>
      <w:r w:rsidR="009D1B59" w:rsidRPr="002051A2">
        <w:rPr>
          <w:rFonts w:ascii="Arial" w:hAnsi="Arial" w:cs="Arial"/>
          <w:sz w:val="20"/>
          <w:szCs w:val="20"/>
        </w:rPr>
        <w:t>. N=1153.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5"/>
        <w:gridCol w:w="2975"/>
        <w:gridCol w:w="2835"/>
        <w:gridCol w:w="987"/>
      </w:tblGrid>
      <w:tr w:rsidR="009E3A1C" w:rsidRPr="002051A2" w14:paraId="14CF58A4" w14:textId="77777777" w:rsidTr="00C57582">
        <w:trPr>
          <w:trHeight w:val="472"/>
        </w:trPr>
        <w:tc>
          <w:tcPr>
            <w:tcW w:w="2265" w:type="dxa"/>
          </w:tcPr>
          <w:p w14:paraId="661EFCB7" w14:textId="77777777" w:rsidR="009E3A1C" w:rsidRPr="002051A2" w:rsidRDefault="009E3A1C" w:rsidP="007E6F3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10" w:type="dxa"/>
            <w:gridSpan w:val="2"/>
          </w:tcPr>
          <w:p w14:paraId="06759A58" w14:textId="46EDEBD6" w:rsidR="009E3A1C" w:rsidRPr="002051A2" w:rsidRDefault="009E3A1C" w:rsidP="007E6F3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051A2">
              <w:rPr>
                <w:rFonts w:ascii="Arial" w:hAnsi="Arial" w:cs="Arial"/>
                <w:b/>
                <w:sz w:val="20"/>
                <w:szCs w:val="20"/>
              </w:rPr>
              <w:t>Median, IQR, 95%</w:t>
            </w:r>
            <w:r w:rsidR="000C4E19" w:rsidRPr="002051A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2051A2">
              <w:rPr>
                <w:rFonts w:ascii="Arial" w:hAnsi="Arial" w:cs="Arial"/>
                <w:b/>
                <w:sz w:val="20"/>
                <w:szCs w:val="20"/>
              </w:rPr>
              <w:t>CI</w:t>
            </w:r>
          </w:p>
        </w:tc>
        <w:tc>
          <w:tcPr>
            <w:tcW w:w="987" w:type="dxa"/>
            <w:vMerge w:val="restart"/>
          </w:tcPr>
          <w:p w14:paraId="68AECBDA" w14:textId="35CA0778" w:rsidR="009E3A1C" w:rsidRPr="002051A2" w:rsidRDefault="009E3A1C" w:rsidP="007E6F32">
            <w:pPr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P*</w:t>
            </w:r>
          </w:p>
        </w:tc>
      </w:tr>
      <w:tr w:rsidR="009E3A1C" w:rsidRPr="002051A2" w14:paraId="242C6C9C" w14:textId="77777777" w:rsidTr="009E3A1C">
        <w:tc>
          <w:tcPr>
            <w:tcW w:w="2265" w:type="dxa"/>
          </w:tcPr>
          <w:p w14:paraId="71885B60" w14:textId="002D36C9" w:rsidR="009E3A1C" w:rsidRPr="002051A2" w:rsidRDefault="009E3A1C" w:rsidP="007E6F3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051A2">
              <w:rPr>
                <w:rFonts w:ascii="Arial" w:hAnsi="Arial" w:cs="Arial"/>
                <w:b/>
                <w:sz w:val="20"/>
                <w:szCs w:val="20"/>
              </w:rPr>
              <w:t>Variable (theoretical range)</w:t>
            </w:r>
          </w:p>
        </w:tc>
        <w:tc>
          <w:tcPr>
            <w:tcW w:w="2975" w:type="dxa"/>
          </w:tcPr>
          <w:p w14:paraId="17265CE0" w14:textId="58BBCACD" w:rsidR="009E3A1C" w:rsidRPr="002051A2" w:rsidRDefault="009E3A1C" w:rsidP="007E6F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b/>
                <w:sz w:val="20"/>
                <w:szCs w:val="20"/>
              </w:rPr>
              <w:t>Non-HCW</w:t>
            </w:r>
            <w:r w:rsidR="008903F9" w:rsidRPr="002051A2">
              <w:rPr>
                <w:rFonts w:ascii="Arial" w:hAnsi="Arial" w:cs="Arial"/>
                <w:b/>
                <w:sz w:val="20"/>
                <w:szCs w:val="20"/>
              </w:rPr>
              <w:t xml:space="preserve"> (n=974</w:t>
            </w:r>
            <w:r w:rsidRPr="002051A2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2835" w:type="dxa"/>
          </w:tcPr>
          <w:p w14:paraId="35C5BF8A" w14:textId="37CADF4B" w:rsidR="009E3A1C" w:rsidRPr="002051A2" w:rsidRDefault="009E3A1C" w:rsidP="007E6F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b/>
                <w:sz w:val="20"/>
                <w:szCs w:val="20"/>
              </w:rPr>
              <w:t>HCW (</w:t>
            </w:r>
            <w:r w:rsidR="008903F9" w:rsidRPr="002051A2"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Pr="002051A2">
              <w:rPr>
                <w:rFonts w:ascii="Arial" w:hAnsi="Arial" w:cs="Arial"/>
                <w:b/>
                <w:sz w:val="20"/>
                <w:szCs w:val="20"/>
              </w:rPr>
              <w:t>=</w:t>
            </w:r>
            <w:r w:rsidR="008903F9" w:rsidRPr="002051A2">
              <w:rPr>
                <w:rFonts w:ascii="Arial" w:hAnsi="Arial" w:cs="Arial"/>
                <w:b/>
                <w:sz w:val="20"/>
                <w:szCs w:val="20"/>
              </w:rPr>
              <w:t>179</w:t>
            </w:r>
            <w:r w:rsidRPr="002051A2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987" w:type="dxa"/>
            <w:vMerge/>
          </w:tcPr>
          <w:p w14:paraId="7E51D384" w14:textId="77777777" w:rsidR="009E3A1C" w:rsidRPr="002051A2" w:rsidRDefault="009E3A1C" w:rsidP="007E6F3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0C5C" w:rsidRPr="002051A2" w14:paraId="1A5C3197" w14:textId="77777777" w:rsidTr="009E3A1C">
        <w:tc>
          <w:tcPr>
            <w:tcW w:w="2265" w:type="dxa"/>
          </w:tcPr>
          <w:p w14:paraId="574F67AD" w14:textId="3501D17D" w:rsidR="007B0C5C" w:rsidRPr="002051A2" w:rsidRDefault="0095793D" w:rsidP="007E6F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Total APQ score</w:t>
            </w:r>
            <w:r w:rsidR="000307C9" w:rsidRPr="002051A2">
              <w:rPr>
                <w:rFonts w:ascii="Arial" w:hAnsi="Arial" w:cs="Arial"/>
                <w:sz w:val="20"/>
                <w:szCs w:val="20"/>
              </w:rPr>
              <w:t xml:space="preserve"> (20.0-100.0)</w:t>
            </w:r>
          </w:p>
        </w:tc>
        <w:tc>
          <w:tcPr>
            <w:tcW w:w="2975" w:type="dxa"/>
          </w:tcPr>
          <w:p w14:paraId="1C492ADF" w14:textId="307D56A5" w:rsidR="007B0C5C" w:rsidRPr="002051A2" w:rsidRDefault="00C57582" w:rsidP="007E6F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66.0</w:t>
            </w:r>
            <w:r w:rsidR="009E3A1C" w:rsidRPr="002051A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051A2">
              <w:rPr>
                <w:rFonts w:ascii="Arial" w:hAnsi="Arial" w:cs="Arial"/>
                <w:sz w:val="20"/>
                <w:szCs w:val="20"/>
              </w:rPr>
              <w:t>(</w:t>
            </w:r>
            <w:r w:rsidR="009E3A1C" w:rsidRPr="002051A2">
              <w:rPr>
                <w:rFonts w:ascii="Arial" w:hAnsi="Arial" w:cs="Arial"/>
                <w:sz w:val="20"/>
                <w:szCs w:val="20"/>
              </w:rPr>
              <w:t>IQR=56.0-78.0, 95%</w:t>
            </w:r>
            <w:r w:rsidR="000C4E19" w:rsidRPr="002051A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E3A1C" w:rsidRPr="002051A2">
              <w:rPr>
                <w:rFonts w:ascii="Arial" w:hAnsi="Arial" w:cs="Arial"/>
                <w:sz w:val="20"/>
                <w:szCs w:val="20"/>
              </w:rPr>
              <w:t>CI=65.0-67.1</w:t>
            </w:r>
            <w:r w:rsidRPr="002051A2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835" w:type="dxa"/>
          </w:tcPr>
          <w:p w14:paraId="3DFE6A61" w14:textId="5371D2FA" w:rsidR="007B0C5C" w:rsidRPr="002051A2" w:rsidRDefault="00C57582" w:rsidP="007E6F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62.0</w:t>
            </w:r>
            <w:r w:rsidR="009E3A1C" w:rsidRPr="002051A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051A2">
              <w:rPr>
                <w:rFonts w:ascii="Arial" w:hAnsi="Arial" w:cs="Arial"/>
                <w:sz w:val="20"/>
                <w:szCs w:val="20"/>
              </w:rPr>
              <w:t>(</w:t>
            </w:r>
            <w:r w:rsidR="009E3A1C" w:rsidRPr="002051A2">
              <w:rPr>
                <w:rFonts w:ascii="Arial" w:hAnsi="Arial" w:cs="Arial"/>
                <w:sz w:val="20"/>
                <w:szCs w:val="20"/>
              </w:rPr>
              <w:t>IQR=53.0-71.8, 95%</w:t>
            </w:r>
            <w:r w:rsidR="000C4E19" w:rsidRPr="002051A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E3A1C" w:rsidRPr="002051A2">
              <w:rPr>
                <w:rFonts w:ascii="Arial" w:hAnsi="Arial" w:cs="Arial"/>
                <w:sz w:val="20"/>
                <w:szCs w:val="20"/>
              </w:rPr>
              <w:t>CI=60.0-64.0</w:t>
            </w:r>
            <w:r w:rsidRPr="002051A2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987" w:type="dxa"/>
          </w:tcPr>
          <w:p w14:paraId="6443DC02" w14:textId="5EC0CCFF" w:rsidR="007B0C5C" w:rsidRPr="002051A2" w:rsidRDefault="009E3A1C" w:rsidP="007E6F3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051A2">
              <w:rPr>
                <w:rFonts w:ascii="Arial" w:hAnsi="Arial" w:cs="Arial"/>
                <w:b/>
                <w:sz w:val="20"/>
                <w:szCs w:val="20"/>
              </w:rPr>
              <w:t>&lt;.001</w:t>
            </w:r>
          </w:p>
        </w:tc>
      </w:tr>
      <w:tr w:rsidR="007B0C5C" w:rsidRPr="002051A2" w14:paraId="6729D482" w14:textId="77777777" w:rsidTr="009E3A1C">
        <w:tc>
          <w:tcPr>
            <w:tcW w:w="2265" w:type="dxa"/>
          </w:tcPr>
          <w:p w14:paraId="5DE720CE" w14:textId="3F0C6458" w:rsidR="007B0C5C" w:rsidRPr="002051A2" w:rsidRDefault="0095793D" w:rsidP="007E6F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Knowledge test score</w:t>
            </w:r>
            <w:r w:rsidR="000307C9" w:rsidRPr="002051A2">
              <w:rPr>
                <w:rFonts w:ascii="Arial" w:hAnsi="Arial" w:cs="Arial"/>
                <w:sz w:val="20"/>
                <w:szCs w:val="20"/>
              </w:rPr>
              <w:t xml:space="preserve"> (0.0-100.0)</w:t>
            </w:r>
          </w:p>
        </w:tc>
        <w:tc>
          <w:tcPr>
            <w:tcW w:w="2975" w:type="dxa"/>
          </w:tcPr>
          <w:p w14:paraId="06E26C76" w14:textId="32B18928" w:rsidR="007B0C5C" w:rsidRPr="002051A2" w:rsidRDefault="009E3A1C" w:rsidP="007E6F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65.9 (IQR=50.0-81.8, 95%</w:t>
            </w:r>
            <w:r w:rsidR="000C4E19" w:rsidRPr="002051A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051A2">
              <w:rPr>
                <w:rFonts w:ascii="Arial" w:hAnsi="Arial" w:cs="Arial"/>
                <w:sz w:val="20"/>
                <w:szCs w:val="20"/>
              </w:rPr>
              <w:t>CI=63.6-68.2)</w:t>
            </w:r>
          </w:p>
        </w:tc>
        <w:tc>
          <w:tcPr>
            <w:tcW w:w="2835" w:type="dxa"/>
          </w:tcPr>
          <w:p w14:paraId="37679461" w14:textId="50B7B542" w:rsidR="007B0C5C" w:rsidRPr="002051A2" w:rsidRDefault="009E3A1C" w:rsidP="007E6F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63.6 (IQR=50.0-81.8, 95%</w:t>
            </w:r>
            <w:r w:rsidR="000C4E19" w:rsidRPr="002051A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051A2">
              <w:rPr>
                <w:rFonts w:ascii="Arial" w:hAnsi="Arial" w:cs="Arial"/>
                <w:sz w:val="20"/>
                <w:szCs w:val="20"/>
              </w:rPr>
              <w:t>CI=59.1-72.7)</w:t>
            </w:r>
          </w:p>
        </w:tc>
        <w:tc>
          <w:tcPr>
            <w:tcW w:w="987" w:type="dxa"/>
          </w:tcPr>
          <w:p w14:paraId="1BB418D8" w14:textId="6F0450B6" w:rsidR="007B0C5C" w:rsidRPr="002051A2" w:rsidRDefault="009E3A1C" w:rsidP="007E6F32">
            <w:pPr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.711</w:t>
            </w:r>
          </w:p>
        </w:tc>
      </w:tr>
    </w:tbl>
    <w:p w14:paraId="169E916F" w14:textId="77777777" w:rsidR="007E6F32" w:rsidRDefault="007E6F32" w:rsidP="002051A2">
      <w:pPr>
        <w:spacing w:after="120" w:line="360" w:lineRule="auto"/>
        <w:rPr>
          <w:rFonts w:ascii="Arial" w:hAnsi="Arial" w:cs="Arial"/>
          <w:sz w:val="20"/>
          <w:szCs w:val="20"/>
        </w:rPr>
      </w:pPr>
    </w:p>
    <w:p w14:paraId="6743E429" w14:textId="496EAE1F" w:rsidR="007B0C5C" w:rsidRPr="002051A2" w:rsidRDefault="00AA024C" w:rsidP="002051A2">
      <w:pPr>
        <w:spacing w:after="12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Supplementary Table</w:t>
      </w:r>
      <w:r w:rsidR="007E6F32" w:rsidRPr="007E6F32">
        <w:rPr>
          <w:rFonts w:ascii="Arial" w:hAnsi="Arial" w:cs="Arial"/>
          <w:b/>
          <w:sz w:val="20"/>
          <w:szCs w:val="20"/>
        </w:rPr>
        <w:t xml:space="preserve"> D.6 Legend:</w:t>
      </w:r>
      <w:r w:rsidR="007E6F32">
        <w:rPr>
          <w:rFonts w:ascii="Arial" w:hAnsi="Arial" w:cs="Arial"/>
          <w:sz w:val="20"/>
          <w:szCs w:val="20"/>
        </w:rPr>
        <w:t xml:space="preserve"> </w:t>
      </w:r>
      <w:r w:rsidR="007B0C5C" w:rsidRPr="002051A2">
        <w:rPr>
          <w:rFonts w:ascii="Arial" w:hAnsi="Arial" w:cs="Arial"/>
          <w:sz w:val="20"/>
          <w:szCs w:val="20"/>
        </w:rPr>
        <w:t xml:space="preserve">Abbreviations: </w:t>
      </w:r>
      <w:r w:rsidR="000307C9" w:rsidRPr="002051A2">
        <w:rPr>
          <w:rFonts w:ascii="Arial" w:hAnsi="Arial" w:cs="Arial"/>
          <w:sz w:val="20"/>
          <w:szCs w:val="20"/>
        </w:rPr>
        <w:t xml:space="preserve">APQ=Attitudes on Psychedelics Questionnaire, </w:t>
      </w:r>
      <w:r w:rsidR="007B0C5C" w:rsidRPr="002051A2">
        <w:rPr>
          <w:rFonts w:ascii="Arial" w:hAnsi="Arial" w:cs="Arial"/>
          <w:sz w:val="20"/>
          <w:szCs w:val="20"/>
        </w:rPr>
        <w:t>HCW=health care worker.</w:t>
      </w:r>
      <w:r w:rsidR="009E3A1C" w:rsidRPr="002051A2">
        <w:rPr>
          <w:rFonts w:ascii="Arial" w:hAnsi="Arial" w:cs="Arial"/>
          <w:sz w:val="20"/>
          <w:szCs w:val="20"/>
        </w:rPr>
        <w:br/>
        <w:t>**Mann-Whitney test.</w:t>
      </w:r>
    </w:p>
    <w:p w14:paraId="6A4A216C" w14:textId="77777777" w:rsidR="007B0C5C" w:rsidRPr="002051A2" w:rsidRDefault="007B0C5C" w:rsidP="002051A2">
      <w:pPr>
        <w:spacing w:after="120" w:line="360" w:lineRule="auto"/>
        <w:rPr>
          <w:rFonts w:ascii="Arial" w:hAnsi="Arial" w:cs="Arial"/>
          <w:sz w:val="20"/>
          <w:szCs w:val="20"/>
        </w:rPr>
      </w:pPr>
    </w:p>
    <w:p w14:paraId="3B729DB4" w14:textId="77777777" w:rsidR="004D5A5E" w:rsidRPr="002051A2" w:rsidRDefault="004D5A5E" w:rsidP="002051A2">
      <w:pPr>
        <w:spacing w:after="120" w:line="360" w:lineRule="auto"/>
        <w:rPr>
          <w:rFonts w:ascii="Arial" w:hAnsi="Arial" w:cs="Arial"/>
          <w:sz w:val="20"/>
          <w:szCs w:val="20"/>
        </w:rPr>
      </w:pPr>
      <w:r w:rsidRPr="002051A2">
        <w:rPr>
          <w:rFonts w:ascii="Arial" w:hAnsi="Arial" w:cs="Arial"/>
          <w:sz w:val="20"/>
          <w:szCs w:val="20"/>
        </w:rPr>
        <w:br w:type="page"/>
      </w:r>
    </w:p>
    <w:p w14:paraId="7B0B6B24" w14:textId="3C96761B" w:rsidR="004849C9" w:rsidRPr="002051A2" w:rsidRDefault="00AA024C" w:rsidP="002051A2">
      <w:pPr>
        <w:spacing w:after="12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lastRenderedPageBreak/>
        <w:t>Supplementary Table</w:t>
      </w:r>
      <w:r w:rsidR="001F6112" w:rsidRPr="002051A2">
        <w:rPr>
          <w:rFonts w:ascii="Arial" w:hAnsi="Arial" w:cs="Arial"/>
          <w:b/>
          <w:sz w:val="20"/>
          <w:szCs w:val="20"/>
        </w:rPr>
        <w:t xml:space="preserve"> </w:t>
      </w:r>
      <w:r w:rsidR="004E760A" w:rsidRPr="002051A2">
        <w:rPr>
          <w:rFonts w:ascii="Arial" w:hAnsi="Arial" w:cs="Arial"/>
          <w:b/>
          <w:sz w:val="20"/>
          <w:szCs w:val="20"/>
        </w:rPr>
        <w:t>D.</w:t>
      </w:r>
      <w:r w:rsidR="00602829" w:rsidRPr="002051A2">
        <w:rPr>
          <w:rFonts w:ascii="Arial" w:hAnsi="Arial" w:cs="Arial"/>
          <w:b/>
          <w:sz w:val="20"/>
          <w:szCs w:val="20"/>
        </w:rPr>
        <w:t>7</w:t>
      </w:r>
      <w:r w:rsidR="004849C9" w:rsidRPr="002051A2">
        <w:rPr>
          <w:rFonts w:ascii="Arial" w:hAnsi="Arial" w:cs="Arial"/>
          <w:sz w:val="20"/>
          <w:szCs w:val="20"/>
        </w:rPr>
        <w:t>.</w:t>
      </w:r>
      <w:r w:rsidR="00D56F64" w:rsidRPr="002051A2">
        <w:rPr>
          <w:rFonts w:ascii="Arial" w:hAnsi="Arial" w:cs="Arial"/>
          <w:b/>
          <w:sz w:val="20"/>
          <w:szCs w:val="20"/>
        </w:rPr>
        <w:t xml:space="preserve"> </w:t>
      </w:r>
      <w:r w:rsidR="00701844" w:rsidRPr="002051A2">
        <w:rPr>
          <w:rFonts w:ascii="Arial" w:hAnsi="Arial" w:cs="Arial"/>
          <w:sz w:val="20"/>
          <w:szCs w:val="20"/>
        </w:rPr>
        <w:t>Descriptive analysis of health care workers’ responses to the additional set of questions for their sub-group</w:t>
      </w:r>
      <w:r w:rsidR="00CC2119" w:rsidRPr="002051A2">
        <w:rPr>
          <w:rFonts w:ascii="Arial" w:hAnsi="Arial" w:cs="Arial"/>
          <w:sz w:val="20"/>
          <w:szCs w:val="20"/>
        </w:rPr>
        <w:t>. N=179</w:t>
      </w:r>
      <w:r w:rsidR="00701844" w:rsidRPr="002051A2">
        <w:rPr>
          <w:rFonts w:ascii="Arial" w:hAnsi="Arial" w:cs="Arial"/>
          <w:sz w:val="20"/>
          <w:szCs w:val="20"/>
        </w:rPr>
        <w:t>.</w:t>
      </w:r>
      <w:r w:rsidR="002051A2" w:rsidRPr="002051A2">
        <w:rPr>
          <w:rFonts w:ascii="Arial" w:hAnsi="Arial" w:cs="Arial"/>
          <w:sz w:val="20"/>
          <w:szCs w:val="20"/>
        </w:rPr>
        <w:t xml:space="preserve"> Negatively worded items that are reversely coded are marked by (R). For negatively worded items, interpretation of response scores is as follows: Completely agree=1, Agree=2, Neither agree nor disagree=3, Disagree=4, Completely disagree=5. For non-reversed/positive items, the scoring is:  Completely disagree=1, Disagree=2, Neither agree nor disagree=3, Agree=4, Completely agree=5.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1984"/>
        <w:gridCol w:w="1134"/>
      </w:tblGrid>
      <w:tr w:rsidR="00392423" w:rsidRPr="002051A2" w14:paraId="15D46C44" w14:textId="3C82FBCD" w:rsidTr="00344FDF">
        <w:tc>
          <w:tcPr>
            <w:tcW w:w="3256" w:type="dxa"/>
          </w:tcPr>
          <w:p w14:paraId="030532B5" w14:textId="45954B9E" w:rsidR="00392423" w:rsidRPr="002051A2" w:rsidRDefault="00392423" w:rsidP="007E6F3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051A2">
              <w:rPr>
                <w:rFonts w:ascii="Arial" w:hAnsi="Arial" w:cs="Arial"/>
                <w:b/>
                <w:sz w:val="20"/>
                <w:szCs w:val="20"/>
              </w:rPr>
              <w:t>Item text</w:t>
            </w:r>
          </w:p>
        </w:tc>
        <w:tc>
          <w:tcPr>
            <w:tcW w:w="1984" w:type="dxa"/>
          </w:tcPr>
          <w:p w14:paraId="79770864" w14:textId="0283F27D" w:rsidR="00392423" w:rsidRPr="002051A2" w:rsidRDefault="00392423" w:rsidP="007E6F3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051A2">
              <w:rPr>
                <w:rFonts w:ascii="Arial" w:hAnsi="Arial" w:cs="Arial"/>
                <w:b/>
                <w:sz w:val="20"/>
                <w:szCs w:val="20"/>
              </w:rPr>
              <w:t>Median score (95%CI)</w:t>
            </w:r>
          </w:p>
        </w:tc>
        <w:tc>
          <w:tcPr>
            <w:tcW w:w="1134" w:type="dxa"/>
          </w:tcPr>
          <w:p w14:paraId="0802ADFC" w14:textId="2381D89C" w:rsidR="00392423" w:rsidRPr="002051A2" w:rsidRDefault="00392423" w:rsidP="007E6F3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051A2">
              <w:rPr>
                <w:rFonts w:ascii="Arial" w:hAnsi="Arial" w:cs="Arial"/>
                <w:b/>
                <w:sz w:val="20"/>
                <w:szCs w:val="20"/>
              </w:rPr>
              <w:t>IQR</w:t>
            </w:r>
          </w:p>
        </w:tc>
      </w:tr>
      <w:tr w:rsidR="00A177D5" w:rsidRPr="002051A2" w14:paraId="349E306D" w14:textId="69D94D19" w:rsidTr="00344FDF">
        <w:tc>
          <w:tcPr>
            <w:tcW w:w="3256" w:type="dxa"/>
          </w:tcPr>
          <w:p w14:paraId="1B1FF3C6" w14:textId="34ECE2B4" w:rsidR="00A177D5" w:rsidRPr="002051A2" w:rsidRDefault="00A177D5" w:rsidP="007E6F32">
            <w:pPr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 xml:space="preserve">I would be worried if my institution took part in research with psychedelics. </w:t>
            </w:r>
            <w:r w:rsidRPr="002051A2">
              <w:rPr>
                <w:rFonts w:ascii="Arial" w:hAnsi="Arial" w:cs="Arial"/>
                <w:b/>
                <w:sz w:val="20"/>
                <w:szCs w:val="20"/>
              </w:rPr>
              <w:t>(R)</w:t>
            </w:r>
          </w:p>
        </w:tc>
        <w:tc>
          <w:tcPr>
            <w:tcW w:w="1984" w:type="dxa"/>
          </w:tcPr>
          <w:p w14:paraId="33D7B9E3" w14:textId="352B636E" w:rsidR="00A177D5" w:rsidRPr="002051A2" w:rsidRDefault="00A177D5" w:rsidP="007E6F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4.0 (4.0-5.0)</w:t>
            </w:r>
          </w:p>
        </w:tc>
        <w:tc>
          <w:tcPr>
            <w:tcW w:w="1134" w:type="dxa"/>
          </w:tcPr>
          <w:p w14:paraId="506FACE5" w14:textId="7E5F85ED" w:rsidR="00A177D5" w:rsidRPr="002051A2" w:rsidRDefault="008544DB" w:rsidP="007E6F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3.0-5.0</w:t>
            </w:r>
          </w:p>
        </w:tc>
      </w:tr>
      <w:tr w:rsidR="00A177D5" w:rsidRPr="002051A2" w14:paraId="7C9AA98A" w14:textId="6748ADD9" w:rsidTr="00344FDF">
        <w:tc>
          <w:tcPr>
            <w:tcW w:w="3256" w:type="dxa"/>
          </w:tcPr>
          <w:p w14:paraId="33B49D7D" w14:textId="22037A70" w:rsidR="00A177D5" w:rsidRPr="002051A2" w:rsidRDefault="00A177D5" w:rsidP="007E6F32">
            <w:pPr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 xml:space="preserve">I would feel </w:t>
            </w:r>
            <w:proofErr w:type="spellStart"/>
            <w:r w:rsidRPr="002051A2">
              <w:rPr>
                <w:rFonts w:ascii="Arial" w:hAnsi="Arial" w:cs="Arial"/>
                <w:sz w:val="20"/>
                <w:szCs w:val="20"/>
              </w:rPr>
              <w:t>uncomfor</w:t>
            </w:r>
            <w:r w:rsidR="00AA024C">
              <w:rPr>
                <w:rFonts w:ascii="Arial" w:hAnsi="Arial" w:cs="Arial"/>
                <w:sz w:val="20"/>
                <w:szCs w:val="20"/>
              </w:rPr>
              <w:t>Supplementary</w:t>
            </w:r>
            <w:proofErr w:type="spellEnd"/>
            <w:r w:rsidR="00AA024C">
              <w:rPr>
                <w:rFonts w:ascii="Arial" w:hAnsi="Arial" w:cs="Arial"/>
                <w:sz w:val="20"/>
                <w:szCs w:val="20"/>
              </w:rPr>
              <w:t xml:space="preserve"> Table</w:t>
            </w:r>
            <w:r w:rsidRPr="002051A2">
              <w:rPr>
                <w:rFonts w:ascii="Arial" w:hAnsi="Arial" w:cs="Arial"/>
                <w:sz w:val="20"/>
                <w:szCs w:val="20"/>
              </w:rPr>
              <w:t xml:space="preserve"> recommending psychedelic treatment to a patient, even if there is evidence for its effectiveness and safety. </w:t>
            </w:r>
            <w:r w:rsidRPr="002051A2">
              <w:rPr>
                <w:rFonts w:ascii="Arial" w:hAnsi="Arial" w:cs="Arial"/>
                <w:b/>
                <w:sz w:val="20"/>
                <w:szCs w:val="20"/>
              </w:rPr>
              <w:t>(R)</w:t>
            </w:r>
          </w:p>
        </w:tc>
        <w:tc>
          <w:tcPr>
            <w:tcW w:w="1984" w:type="dxa"/>
          </w:tcPr>
          <w:p w14:paraId="330AA0B9" w14:textId="0385762C" w:rsidR="00A177D5" w:rsidRPr="002051A2" w:rsidRDefault="00A177D5" w:rsidP="007E6F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4.0 (3.0-4.0)</w:t>
            </w:r>
          </w:p>
        </w:tc>
        <w:tc>
          <w:tcPr>
            <w:tcW w:w="1134" w:type="dxa"/>
          </w:tcPr>
          <w:p w14:paraId="6A4243CF" w14:textId="30175257" w:rsidR="00A177D5" w:rsidRPr="002051A2" w:rsidRDefault="00C95CDA" w:rsidP="007E6F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3.0-4.0</w:t>
            </w:r>
          </w:p>
        </w:tc>
      </w:tr>
      <w:tr w:rsidR="00A177D5" w:rsidRPr="002051A2" w14:paraId="6577EA00" w14:textId="0B303E35" w:rsidTr="00344FDF">
        <w:tc>
          <w:tcPr>
            <w:tcW w:w="3256" w:type="dxa"/>
          </w:tcPr>
          <w:p w14:paraId="54670420" w14:textId="3FF64A0D" w:rsidR="00A177D5" w:rsidRPr="002051A2" w:rsidRDefault="00A177D5" w:rsidP="007E6F32">
            <w:pPr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As a health professional, I would be interested in witnessing a psychedelic session with a patient.</w:t>
            </w:r>
          </w:p>
        </w:tc>
        <w:tc>
          <w:tcPr>
            <w:tcW w:w="1984" w:type="dxa"/>
          </w:tcPr>
          <w:p w14:paraId="0F16162C" w14:textId="05D4B661" w:rsidR="00A177D5" w:rsidRPr="002051A2" w:rsidRDefault="00A177D5" w:rsidP="007E6F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4.0 (4.0-4.0)</w:t>
            </w:r>
          </w:p>
        </w:tc>
        <w:tc>
          <w:tcPr>
            <w:tcW w:w="1134" w:type="dxa"/>
          </w:tcPr>
          <w:p w14:paraId="54CF4135" w14:textId="2DDC1F34" w:rsidR="00FB1C1B" w:rsidRPr="002051A2" w:rsidRDefault="00FB1C1B" w:rsidP="007E6F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3.0-5.0</w:t>
            </w:r>
          </w:p>
          <w:p w14:paraId="4BC5EA31" w14:textId="77777777" w:rsidR="00A177D5" w:rsidRPr="002051A2" w:rsidRDefault="00A177D5" w:rsidP="007E6F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77D5" w:rsidRPr="002051A2" w14:paraId="23D4B12A" w14:textId="2E0572CF" w:rsidTr="00344FDF">
        <w:tc>
          <w:tcPr>
            <w:tcW w:w="3256" w:type="dxa"/>
          </w:tcPr>
          <w:p w14:paraId="4458F59D" w14:textId="17F1F64F" w:rsidR="00A177D5" w:rsidRPr="002051A2" w:rsidRDefault="00A177D5" w:rsidP="007E6F32">
            <w:pPr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 xml:space="preserve">If I knew that a psychiatrist used psychedelics, I would be less likely to refer my patient to them. </w:t>
            </w:r>
            <w:r w:rsidRPr="002051A2">
              <w:rPr>
                <w:rFonts w:ascii="Arial" w:hAnsi="Arial" w:cs="Arial"/>
                <w:b/>
                <w:sz w:val="20"/>
                <w:szCs w:val="20"/>
              </w:rPr>
              <w:t>(R)</w:t>
            </w:r>
          </w:p>
        </w:tc>
        <w:tc>
          <w:tcPr>
            <w:tcW w:w="1984" w:type="dxa"/>
          </w:tcPr>
          <w:p w14:paraId="23D36C4B" w14:textId="6EAA44FE" w:rsidR="00A177D5" w:rsidRPr="002051A2" w:rsidRDefault="00A177D5" w:rsidP="007E6F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3.0 (2.0-3.0)</w:t>
            </w:r>
          </w:p>
        </w:tc>
        <w:tc>
          <w:tcPr>
            <w:tcW w:w="1134" w:type="dxa"/>
          </w:tcPr>
          <w:p w14:paraId="22123FE6" w14:textId="677EB0E7" w:rsidR="00A177D5" w:rsidRPr="002051A2" w:rsidRDefault="00995D5D" w:rsidP="007E6F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2.0-4.0</w:t>
            </w:r>
          </w:p>
        </w:tc>
      </w:tr>
      <w:tr w:rsidR="00A177D5" w:rsidRPr="002051A2" w14:paraId="405FC41A" w14:textId="312A2615" w:rsidTr="00344FDF">
        <w:tc>
          <w:tcPr>
            <w:tcW w:w="3256" w:type="dxa"/>
          </w:tcPr>
          <w:p w14:paraId="54CFEDF6" w14:textId="1273681E" w:rsidR="00A177D5" w:rsidRPr="002051A2" w:rsidRDefault="00A177D5" w:rsidP="007E6F32">
            <w:pPr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 xml:space="preserve">If I knew a psychiatrist who supported the legalization of psychedelics, I would be less likely to refer my patient to them. </w:t>
            </w:r>
            <w:r w:rsidRPr="002051A2">
              <w:rPr>
                <w:rFonts w:ascii="Arial" w:hAnsi="Arial" w:cs="Arial"/>
                <w:b/>
                <w:sz w:val="20"/>
                <w:szCs w:val="20"/>
              </w:rPr>
              <w:t>(R)</w:t>
            </w:r>
          </w:p>
        </w:tc>
        <w:tc>
          <w:tcPr>
            <w:tcW w:w="1984" w:type="dxa"/>
          </w:tcPr>
          <w:p w14:paraId="47E8E7A9" w14:textId="132332B7" w:rsidR="00A177D5" w:rsidRPr="002051A2" w:rsidRDefault="00A177D5" w:rsidP="007E6F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3.0 (3.0-4.0)</w:t>
            </w:r>
          </w:p>
        </w:tc>
        <w:tc>
          <w:tcPr>
            <w:tcW w:w="1134" w:type="dxa"/>
          </w:tcPr>
          <w:p w14:paraId="3903D111" w14:textId="303BFFC9" w:rsidR="00A177D5" w:rsidRPr="002051A2" w:rsidRDefault="003C477F" w:rsidP="007E6F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1A2">
              <w:rPr>
                <w:rFonts w:ascii="Arial" w:hAnsi="Arial" w:cs="Arial"/>
                <w:sz w:val="20"/>
                <w:szCs w:val="20"/>
              </w:rPr>
              <w:t>2.0-5.0</w:t>
            </w:r>
          </w:p>
        </w:tc>
      </w:tr>
    </w:tbl>
    <w:p w14:paraId="43F90A42" w14:textId="77777777" w:rsidR="007E6F32" w:rsidRDefault="007E6F32" w:rsidP="002051A2">
      <w:pPr>
        <w:spacing w:after="120" w:line="360" w:lineRule="auto"/>
        <w:rPr>
          <w:rFonts w:ascii="Arial" w:hAnsi="Arial" w:cs="Arial"/>
          <w:b/>
          <w:sz w:val="20"/>
          <w:szCs w:val="20"/>
        </w:rPr>
      </w:pPr>
    </w:p>
    <w:p w14:paraId="55E35D3A" w14:textId="23D25257" w:rsidR="00CC2119" w:rsidRPr="002051A2" w:rsidRDefault="00AA024C" w:rsidP="002051A2">
      <w:pPr>
        <w:spacing w:after="12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Supplementary Table</w:t>
      </w:r>
      <w:r w:rsidR="002051A2" w:rsidRPr="002051A2">
        <w:rPr>
          <w:rFonts w:ascii="Arial" w:hAnsi="Arial" w:cs="Arial"/>
          <w:b/>
          <w:sz w:val="20"/>
          <w:szCs w:val="20"/>
        </w:rPr>
        <w:t xml:space="preserve"> D.7 Legend</w:t>
      </w:r>
      <w:r w:rsidR="002051A2" w:rsidRPr="002051A2">
        <w:rPr>
          <w:rFonts w:ascii="Arial" w:hAnsi="Arial" w:cs="Arial"/>
          <w:sz w:val="20"/>
          <w:szCs w:val="20"/>
        </w:rPr>
        <w:t>: CI=Confidence interval, IQR=interquartile range.</w:t>
      </w:r>
    </w:p>
    <w:sectPr w:rsidR="00CC2119" w:rsidRPr="002051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3E39"/>
    <w:rsid w:val="000077C5"/>
    <w:rsid w:val="000307C9"/>
    <w:rsid w:val="00035574"/>
    <w:rsid w:val="00040D0E"/>
    <w:rsid w:val="000426F5"/>
    <w:rsid w:val="000617CB"/>
    <w:rsid w:val="0007259A"/>
    <w:rsid w:val="00091DC4"/>
    <w:rsid w:val="000C4E19"/>
    <w:rsid w:val="000D3329"/>
    <w:rsid w:val="000E079D"/>
    <w:rsid w:val="00123ABA"/>
    <w:rsid w:val="00153875"/>
    <w:rsid w:val="001545E6"/>
    <w:rsid w:val="00164C6F"/>
    <w:rsid w:val="001936C7"/>
    <w:rsid w:val="001D7DD3"/>
    <w:rsid w:val="001E011D"/>
    <w:rsid w:val="001E5A96"/>
    <w:rsid w:val="001F4AEA"/>
    <w:rsid w:val="001F6112"/>
    <w:rsid w:val="002051A2"/>
    <w:rsid w:val="00205A38"/>
    <w:rsid w:val="00224B95"/>
    <w:rsid w:val="0024103F"/>
    <w:rsid w:val="00247F57"/>
    <w:rsid w:val="00253226"/>
    <w:rsid w:val="002753AF"/>
    <w:rsid w:val="0029137C"/>
    <w:rsid w:val="002938F7"/>
    <w:rsid w:val="002A2B12"/>
    <w:rsid w:val="002A5D5D"/>
    <w:rsid w:val="002A6DDA"/>
    <w:rsid w:val="002D7AE0"/>
    <w:rsid w:val="002E462D"/>
    <w:rsid w:val="002F72D4"/>
    <w:rsid w:val="00303C86"/>
    <w:rsid w:val="00344FDF"/>
    <w:rsid w:val="003672F3"/>
    <w:rsid w:val="00392423"/>
    <w:rsid w:val="003A432C"/>
    <w:rsid w:val="003A7AD5"/>
    <w:rsid w:val="003B6F29"/>
    <w:rsid w:val="003C477F"/>
    <w:rsid w:val="003D256D"/>
    <w:rsid w:val="003E4499"/>
    <w:rsid w:val="003F7988"/>
    <w:rsid w:val="0041689E"/>
    <w:rsid w:val="0042431F"/>
    <w:rsid w:val="00452518"/>
    <w:rsid w:val="00456624"/>
    <w:rsid w:val="00463E39"/>
    <w:rsid w:val="00464EB4"/>
    <w:rsid w:val="00471C21"/>
    <w:rsid w:val="00474959"/>
    <w:rsid w:val="004765A7"/>
    <w:rsid w:val="004849C9"/>
    <w:rsid w:val="0049206D"/>
    <w:rsid w:val="004A1DF4"/>
    <w:rsid w:val="004B170A"/>
    <w:rsid w:val="004D5A5E"/>
    <w:rsid w:val="004E760A"/>
    <w:rsid w:val="004F5D64"/>
    <w:rsid w:val="00502DD7"/>
    <w:rsid w:val="00506D78"/>
    <w:rsid w:val="00514C78"/>
    <w:rsid w:val="00532DC2"/>
    <w:rsid w:val="00533DC7"/>
    <w:rsid w:val="00556F0F"/>
    <w:rsid w:val="00581F1E"/>
    <w:rsid w:val="005A6688"/>
    <w:rsid w:val="005D3F1C"/>
    <w:rsid w:val="005E186A"/>
    <w:rsid w:val="00602829"/>
    <w:rsid w:val="00644D7D"/>
    <w:rsid w:val="00647755"/>
    <w:rsid w:val="00661579"/>
    <w:rsid w:val="00687137"/>
    <w:rsid w:val="00690904"/>
    <w:rsid w:val="00694C12"/>
    <w:rsid w:val="00697C5E"/>
    <w:rsid w:val="006C1311"/>
    <w:rsid w:val="006F0824"/>
    <w:rsid w:val="00701844"/>
    <w:rsid w:val="0070622D"/>
    <w:rsid w:val="007139A1"/>
    <w:rsid w:val="007301F8"/>
    <w:rsid w:val="0073064F"/>
    <w:rsid w:val="007831D4"/>
    <w:rsid w:val="007B0C5C"/>
    <w:rsid w:val="007B34CE"/>
    <w:rsid w:val="007E6F32"/>
    <w:rsid w:val="008233EE"/>
    <w:rsid w:val="008544DB"/>
    <w:rsid w:val="008615E6"/>
    <w:rsid w:val="00863B7B"/>
    <w:rsid w:val="008758A1"/>
    <w:rsid w:val="008857A8"/>
    <w:rsid w:val="008903F9"/>
    <w:rsid w:val="008B501C"/>
    <w:rsid w:val="008D1884"/>
    <w:rsid w:val="009031E6"/>
    <w:rsid w:val="009033A8"/>
    <w:rsid w:val="00911773"/>
    <w:rsid w:val="009165E0"/>
    <w:rsid w:val="0092545D"/>
    <w:rsid w:val="00925A30"/>
    <w:rsid w:val="009372D1"/>
    <w:rsid w:val="00940C98"/>
    <w:rsid w:val="0095793D"/>
    <w:rsid w:val="009610ED"/>
    <w:rsid w:val="00961AB2"/>
    <w:rsid w:val="009812F2"/>
    <w:rsid w:val="00994C21"/>
    <w:rsid w:val="00995D5D"/>
    <w:rsid w:val="009B3139"/>
    <w:rsid w:val="009C7210"/>
    <w:rsid w:val="009D1B59"/>
    <w:rsid w:val="009E3A1C"/>
    <w:rsid w:val="009F144F"/>
    <w:rsid w:val="009F262B"/>
    <w:rsid w:val="00A00CA8"/>
    <w:rsid w:val="00A177D5"/>
    <w:rsid w:val="00A209DD"/>
    <w:rsid w:val="00A554B1"/>
    <w:rsid w:val="00A747C2"/>
    <w:rsid w:val="00A858DD"/>
    <w:rsid w:val="00AA024C"/>
    <w:rsid w:val="00AC2FFA"/>
    <w:rsid w:val="00AC6245"/>
    <w:rsid w:val="00AD718E"/>
    <w:rsid w:val="00AD7785"/>
    <w:rsid w:val="00B10485"/>
    <w:rsid w:val="00B70A49"/>
    <w:rsid w:val="00B7459D"/>
    <w:rsid w:val="00B76685"/>
    <w:rsid w:val="00B92A2D"/>
    <w:rsid w:val="00BC4039"/>
    <w:rsid w:val="00BD60FD"/>
    <w:rsid w:val="00BF59D6"/>
    <w:rsid w:val="00C57582"/>
    <w:rsid w:val="00C647FA"/>
    <w:rsid w:val="00C95CDA"/>
    <w:rsid w:val="00C97EEC"/>
    <w:rsid w:val="00CC2119"/>
    <w:rsid w:val="00CE19D1"/>
    <w:rsid w:val="00D160C5"/>
    <w:rsid w:val="00D17207"/>
    <w:rsid w:val="00D302B7"/>
    <w:rsid w:val="00D31906"/>
    <w:rsid w:val="00D56F64"/>
    <w:rsid w:val="00D909AC"/>
    <w:rsid w:val="00DB0187"/>
    <w:rsid w:val="00DE496E"/>
    <w:rsid w:val="00DF66DE"/>
    <w:rsid w:val="00DF6E4E"/>
    <w:rsid w:val="00E132FD"/>
    <w:rsid w:val="00E218D6"/>
    <w:rsid w:val="00E22764"/>
    <w:rsid w:val="00E60EA7"/>
    <w:rsid w:val="00E75D49"/>
    <w:rsid w:val="00E83E3A"/>
    <w:rsid w:val="00E85268"/>
    <w:rsid w:val="00EE2B0E"/>
    <w:rsid w:val="00EE7BA1"/>
    <w:rsid w:val="00F1442B"/>
    <w:rsid w:val="00F236A5"/>
    <w:rsid w:val="00F24504"/>
    <w:rsid w:val="00F60124"/>
    <w:rsid w:val="00F63D54"/>
    <w:rsid w:val="00FB1C1B"/>
    <w:rsid w:val="00FB3E2D"/>
    <w:rsid w:val="00FC3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99FDD1"/>
  <w15:chartTrackingRefBased/>
  <w15:docId w15:val="{28F117DB-5E9F-4815-8523-237DDF5D9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58D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858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D7AE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D7AE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D7AE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D7AE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D7AE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7A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7A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971</Words>
  <Characters>5537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 Franka Marušić</dc:creator>
  <cp:keywords/>
  <dc:description/>
  <cp:lastModifiedBy>Marija Franka Žuljević</cp:lastModifiedBy>
  <cp:revision>4</cp:revision>
  <cp:lastPrinted>2022-01-10T09:51:00Z</cp:lastPrinted>
  <dcterms:created xsi:type="dcterms:W3CDTF">2022-02-15T10:10:00Z</dcterms:created>
  <dcterms:modified xsi:type="dcterms:W3CDTF">2022-02-15T10:19:00Z</dcterms:modified>
</cp:coreProperties>
</file>