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CBAC" w14:textId="77777777" w:rsidR="00072F10" w:rsidRDefault="00072F10" w:rsidP="00072F10">
      <w:pPr>
        <w:pStyle w:val="1"/>
        <w:numPr>
          <w:ilvl w:val="0"/>
          <w:numId w:val="2"/>
        </w:numPr>
      </w:pPr>
      <w:r>
        <w:t>Supplementary Tables</w:t>
      </w:r>
    </w:p>
    <w:p w14:paraId="4D384014" w14:textId="77777777" w:rsidR="00072F10" w:rsidRDefault="00072F10" w:rsidP="00072F10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01FF1AC2" w14:textId="74BD30A5" w:rsidR="00072F10" w:rsidRPr="00DD3939" w:rsidRDefault="00072F10" w:rsidP="00072F10">
      <w:pPr>
        <w:spacing w:line="480" w:lineRule="auto"/>
        <w:jc w:val="left"/>
        <w:rPr>
          <w:rFonts w:ascii="Times New Roman" w:hAnsi="Times New Roman" w:cs="Times New Roman"/>
        </w:rPr>
      </w:pPr>
      <w:r w:rsidRPr="00DD3939">
        <w:rPr>
          <w:rFonts w:ascii="Times New Roman" w:hAnsi="Times New Roman" w:cs="Times New Roman"/>
          <w:b/>
          <w:bCs/>
        </w:rPr>
        <w:t xml:space="preserve">Table </w:t>
      </w:r>
      <w:r w:rsidR="00B17577">
        <w:rPr>
          <w:rFonts w:ascii="Times New Roman" w:hAnsi="Times New Roman" w:cs="Times New Roman"/>
          <w:b/>
          <w:bCs/>
        </w:rPr>
        <w:t>S</w:t>
      </w:r>
      <w:r w:rsidRPr="00DD3939">
        <w:rPr>
          <w:rFonts w:ascii="Times New Roman" w:hAnsi="Times New Roman" w:cs="Times New Roman"/>
          <w:b/>
          <w:bCs/>
        </w:rPr>
        <w:t>1.</w:t>
      </w:r>
      <w:r w:rsidRPr="00DD3939">
        <w:rPr>
          <w:rFonts w:ascii="Times New Roman" w:hAnsi="Times New Roman" w:cs="Times New Roman"/>
        </w:rPr>
        <w:t xml:space="preserve"> List of data collected on visitor and gibbon behaviors in the indoor and outdoor enclosures. 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41"/>
        <w:gridCol w:w="1041"/>
        <w:gridCol w:w="3283"/>
        <w:gridCol w:w="3661"/>
      </w:tblGrid>
      <w:tr w:rsidR="00072F10" w:rsidRPr="00DD3939" w14:paraId="6F8DA33E" w14:textId="77777777" w:rsidTr="009D7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dxa"/>
          </w:tcPr>
          <w:p w14:paraId="32B22FA3" w14:textId="77777777" w:rsidR="00072F10" w:rsidRPr="00DD3939" w:rsidDel="003C0963" w:rsidRDefault="00072F10" w:rsidP="009D748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14:paraId="78DA4BAB" w14:textId="77777777" w:rsidR="00072F10" w:rsidRPr="00DD3939" w:rsidRDefault="00072F10" w:rsidP="009D748E">
            <w:pPr>
              <w:ind w:leftChars="90" w:left="18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</w:tcPr>
          <w:p w14:paraId="6995CC97" w14:textId="77777777" w:rsidR="00072F10" w:rsidRPr="00DD3939" w:rsidRDefault="00072F10" w:rsidP="009D748E">
            <w:pPr>
              <w:ind w:leftChars="90" w:left="18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>Data collected at both outdoor and indoor enclosures</w:t>
            </w:r>
          </w:p>
        </w:tc>
        <w:tc>
          <w:tcPr>
            <w:tcW w:w="3858" w:type="dxa"/>
          </w:tcPr>
          <w:p w14:paraId="32D6A53B" w14:textId="77777777" w:rsidR="00072F10" w:rsidRPr="00DD3939" w:rsidRDefault="00072F10" w:rsidP="009D748E">
            <w:pPr>
              <w:ind w:leftChars="90" w:left="18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>Data collected only at the indoor enclosure</w:t>
            </w:r>
          </w:p>
        </w:tc>
      </w:tr>
      <w:tr w:rsidR="00072F10" w:rsidRPr="00DD3939" w14:paraId="68B84DCB" w14:textId="77777777" w:rsidTr="009D7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dxa"/>
            <w:vMerge w:val="restart"/>
            <w:vAlign w:val="center"/>
          </w:tcPr>
          <w:p w14:paraId="27BC876C" w14:textId="77777777" w:rsidR="00072F10" w:rsidRPr="00DD3939" w:rsidRDefault="00072F10" w:rsidP="009D748E">
            <w:pPr>
              <w:ind w:leftChars="90" w:left="180"/>
              <w:jc w:val="left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>Subject</w:t>
            </w:r>
          </w:p>
        </w:tc>
        <w:tc>
          <w:tcPr>
            <w:tcW w:w="861" w:type="dxa"/>
            <w:vMerge w:val="restart"/>
            <w:vAlign w:val="center"/>
          </w:tcPr>
          <w:p w14:paraId="06A4047E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DD3939">
              <w:rPr>
                <w:rFonts w:ascii="Times New Roman" w:hAnsi="Times New Roman" w:cs="Times New Roman"/>
                <w:b/>
                <w:bCs/>
              </w:rPr>
              <w:t>Gibbon</w:t>
            </w:r>
          </w:p>
        </w:tc>
        <w:tc>
          <w:tcPr>
            <w:tcW w:w="3446" w:type="dxa"/>
            <w:tcBorders>
              <w:bottom w:val="nil"/>
            </w:tcBorders>
          </w:tcPr>
          <w:p w14:paraId="5D4D0979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 xml:space="preserve">Frequency of stress-related behaviors (self-scratching and yawning) </w:t>
            </w:r>
          </w:p>
        </w:tc>
        <w:tc>
          <w:tcPr>
            <w:tcW w:w="3858" w:type="dxa"/>
            <w:vMerge w:val="restart"/>
          </w:tcPr>
          <w:p w14:paraId="6F714D88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 w:hint="eastAsia"/>
              </w:rPr>
              <w:t>F</w:t>
            </w:r>
            <w:r w:rsidRPr="00DD3939">
              <w:rPr>
                <w:rFonts w:ascii="Times New Roman" w:hAnsi="Times New Roman" w:cs="Times New Roman"/>
              </w:rPr>
              <w:t>requency of visitor-directed vigilance</w:t>
            </w:r>
          </w:p>
        </w:tc>
      </w:tr>
      <w:tr w:rsidR="00072F10" w:rsidRPr="00DD3939" w14:paraId="0A04F294" w14:textId="77777777" w:rsidTr="009D7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dxa"/>
            <w:vMerge/>
          </w:tcPr>
          <w:p w14:paraId="018D5A76" w14:textId="77777777" w:rsidR="00072F10" w:rsidRPr="00DD3939" w:rsidRDefault="00072F10" w:rsidP="009D748E">
            <w:pPr>
              <w:ind w:leftChars="90" w:left="18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</w:tcPr>
          <w:p w14:paraId="26D4220F" w14:textId="77777777" w:rsidR="00072F10" w:rsidRPr="00DD3939" w:rsidRDefault="00072F10" w:rsidP="009D748E">
            <w:pPr>
              <w:ind w:leftChars="90" w:left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46" w:type="dxa"/>
            <w:tcBorders>
              <w:top w:val="nil"/>
            </w:tcBorders>
          </w:tcPr>
          <w:p w14:paraId="332B4DFA" w14:textId="021F6A59" w:rsidR="00072F10" w:rsidRPr="00DD3939" w:rsidRDefault="00072F10" w:rsidP="009D748E">
            <w:pPr>
              <w:ind w:leftChars="90" w:left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 xml:space="preserve">Frequency of </w:t>
            </w:r>
            <w:proofErr w:type="gramStart"/>
            <w:r w:rsidRPr="00DD3939">
              <w:rPr>
                <w:rFonts w:ascii="Times New Roman" w:hAnsi="Times New Roman" w:cs="Times New Roman"/>
              </w:rPr>
              <w:t>social</w:t>
            </w:r>
            <w:r w:rsidR="00DE45F9">
              <w:rPr>
                <w:rFonts w:ascii="Times New Roman" w:hAnsi="Times New Roman" w:cs="Times New Roman"/>
              </w:rPr>
              <w:t>-</w:t>
            </w:r>
            <w:r w:rsidRPr="00DD3939">
              <w:rPr>
                <w:rFonts w:ascii="Times New Roman" w:hAnsi="Times New Roman" w:cs="Times New Roman"/>
              </w:rPr>
              <w:t>playing</w:t>
            </w:r>
            <w:proofErr w:type="gramEnd"/>
          </w:p>
        </w:tc>
        <w:tc>
          <w:tcPr>
            <w:tcW w:w="3858" w:type="dxa"/>
            <w:vMerge/>
          </w:tcPr>
          <w:p w14:paraId="1F5B3B76" w14:textId="77777777" w:rsidR="00072F10" w:rsidRPr="00DD3939" w:rsidRDefault="00072F10" w:rsidP="009D748E">
            <w:pPr>
              <w:ind w:leftChars="90" w:left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72F10" w:rsidRPr="00DD3939" w14:paraId="61F0EB77" w14:textId="77777777" w:rsidTr="009D7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dxa"/>
            <w:vMerge/>
          </w:tcPr>
          <w:p w14:paraId="7ADAC548" w14:textId="77777777" w:rsidR="00072F10" w:rsidRPr="00DD3939" w:rsidRDefault="00072F10" w:rsidP="009D748E">
            <w:pPr>
              <w:ind w:leftChars="90" w:left="18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</w:tcPr>
          <w:p w14:paraId="35CF557A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46" w:type="dxa"/>
            <w:tcBorders>
              <w:top w:val="nil"/>
            </w:tcBorders>
          </w:tcPr>
          <w:p w14:paraId="6E0F045B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58" w:type="dxa"/>
            <w:vMerge/>
          </w:tcPr>
          <w:p w14:paraId="51270B7F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72F10" w:rsidRPr="00DD3939" w14:paraId="58B2D53E" w14:textId="77777777" w:rsidTr="009D7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dxa"/>
            <w:vMerge/>
          </w:tcPr>
          <w:p w14:paraId="72861662" w14:textId="77777777" w:rsidR="00072F10" w:rsidRPr="00DD3939" w:rsidRDefault="00072F10" w:rsidP="009D748E">
            <w:pPr>
              <w:ind w:leftChars="90" w:left="18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 w:val="restart"/>
            <w:vAlign w:val="center"/>
          </w:tcPr>
          <w:p w14:paraId="1D15ABDC" w14:textId="77777777" w:rsidR="00072F10" w:rsidRPr="00DD3939" w:rsidRDefault="00072F10" w:rsidP="009D748E">
            <w:pPr>
              <w:ind w:leftChars="90" w:left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DD3939"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DD3939">
              <w:rPr>
                <w:rFonts w:ascii="Times New Roman" w:hAnsi="Times New Roman" w:cs="Times New Roman"/>
                <w:b/>
                <w:bCs/>
              </w:rPr>
              <w:t>isitor</w:t>
            </w:r>
          </w:p>
        </w:tc>
        <w:tc>
          <w:tcPr>
            <w:tcW w:w="3446" w:type="dxa"/>
            <w:tcBorders>
              <w:bottom w:val="nil"/>
            </w:tcBorders>
          </w:tcPr>
          <w:p w14:paraId="636ECCF1" w14:textId="77777777" w:rsidR="00072F10" w:rsidRPr="00DD3939" w:rsidRDefault="00072F10" w:rsidP="009D748E">
            <w:pPr>
              <w:ind w:leftChars="90" w:left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>The number of visitors (density)</w:t>
            </w:r>
          </w:p>
        </w:tc>
        <w:tc>
          <w:tcPr>
            <w:tcW w:w="3858" w:type="dxa"/>
            <w:vMerge w:val="restart"/>
          </w:tcPr>
          <w:p w14:paraId="2CB93855" w14:textId="77777777" w:rsidR="00072F10" w:rsidRPr="00DD3939" w:rsidRDefault="00072F10" w:rsidP="009D748E">
            <w:pPr>
              <w:ind w:leftChars="90" w:left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>Frequency of striking the glass partition (intensity)</w:t>
            </w:r>
          </w:p>
        </w:tc>
      </w:tr>
      <w:tr w:rsidR="00072F10" w:rsidRPr="00DD3939" w14:paraId="33913929" w14:textId="77777777" w:rsidTr="009D7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FAB867C" w14:textId="77777777" w:rsidR="00072F10" w:rsidRPr="00DD3939" w:rsidRDefault="00072F10" w:rsidP="009D748E">
            <w:pPr>
              <w:spacing w:line="480" w:lineRule="auto"/>
              <w:ind w:leftChars="90" w:left="18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vMerge/>
          </w:tcPr>
          <w:p w14:paraId="52533084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</w:tcBorders>
          </w:tcPr>
          <w:p w14:paraId="5C792040" w14:textId="77777777" w:rsidR="00072F10" w:rsidRPr="00DD3939" w:rsidRDefault="00072F10" w:rsidP="009D748E">
            <w:pPr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D3939">
              <w:rPr>
                <w:rFonts w:ascii="Times New Roman" w:hAnsi="Times New Roman" w:cs="Times New Roman"/>
              </w:rPr>
              <w:t xml:space="preserve">Frequency of shouting at gibbons (intensity) </w:t>
            </w:r>
          </w:p>
        </w:tc>
        <w:tc>
          <w:tcPr>
            <w:tcW w:w="0" w:type="dxa"/>
            <w:vMerge/>
          </w:tcPr>
          <w:p w14:paraId="2DD73176" w14:textId="77777777" w:rsidR="00072F10" w:rsidRPr="00DD3939" w:rsidRDefault="00072F10" w:rsidP="009D748E">
            <w:pPr>
              <w:spacing w:line="480" w:lineRule="auto"/>
              <w:ind w:leftChars="90" w:left="18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654AA3B2" w14:textId="77777777" w:rsidR="00072F10" w:rsidRPr="00B00FC7" w:rsidRDefault="00072F10" w:rsidP="00072F10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6B9698E3" w14:textId="77777777" w:rsidR="00072F10" w:rsidRPr="00A464D9" w:rsidRDefault="00072F10" w:rsidP="00072F10"/>
    <w:p w14:paraId="456ECC19" w14:textId="77777777" w:rsidR="006F7D84" w:rsidRDefault="006F7D84"/>
    <w:sectPr w:rsidR="006F7D8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73917" w14:textId="77777777" w:rsidR="00CE5403" w:rsidRDefault="00CE5403" w:rsidP="00DE45F9">
      <w:pPr>
        <w:spacing w:after="0" w:line="240" w:lineRule="auto"/>
      </w:pPr>
      <w:r>
        <w:separator/>
      </w:r>
    </w:p>
  </w:endnote>
  <w:endnote w:type="continuationSeparator" w:id="0">
    <w:p w14:paraId="0D996B6F" w14:textId="77777777" w:rsidR="00CE5403" w:rsidRDefault="00CE5403" w:rsidP="00DE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C8F91" w14:textId="77777777" w:rsidR="00CE5403" w:rsidRDefault="00CE5403" w:rsidP="00DE45F9">
      <w:pPr>
        <w:spacing w:after="0" w:line="240" w:lineRule="auto"/>
      </w:pPr>
      <w:r>
        <w:separator/>
      </w:r>
    </w:p>
  </w:footnote>
  <w:footnote w:type="continuationSeparator" w:id="0">
    <w:p w14:paraId="6CF7BF94" w14:textId="77777777" w:rsidR="00CE5403" w:rsidRDefault="00CE5403" w:rsidP="00DE4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72AA65E2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</w:lvl>
  </w:abstractNum>
  <w:num w:numId="1" w16cid:durableId="221914498">
    <w:abstractNumId w:val="0"/>
  </w:num>
  <w:num w:numId="2" w16cid:durableId="201526884">
    <w:abstractNumId w:val="0"/>
    <w:lvlOverride w:ilvl="0">
      <w:startOverride w:val="1"/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10"/>
    <w:rsid w:val="00072F10"/>
    <w:rsid w:val="002A14D7"/>
    <w:rsid w:val="003E3A58"/>
    <w:rsid w:val="006F7D84"/>
    <w:rsid w:val="007E0775"/>
    <w:rsid w:val="008034F7"/>
    <w:rsid w:val="009119B9"/>
    <w:rsid w:val="009C3C69"/>
    <w:rsid w:val="00B17577"/>
    <w:rsid w:val="00CE5403"/>
    <w:rsid w:val="00DE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75325"/>
  <w15:chartTrackingRefBased/>
  <w15:docId w15:val="{E61A9F5B-B3DC-4F04-81CC-66B9A13A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10"/>
    <w:pPr>
      <w:widowControl w:val="0"/>
      <w:wordWrap w:val="0"/>
      <w:autoSpaceDE w:val="0"/>
      <w:autoSpaceDN w:val="0"/>
    </w:pPr>
  </w:style>
  <w:style w:type="paragraph" w:styleId="1">
    <w:name w:val="heading 1"/>
    <w:basedOn w:val="a0"/>
    <w:next w:val="a"/>
    <w:link w:val="1Char"/>
    <w:uiPriority w:val="2"/>
    <w:qFormat/>
    <w:rsid w:val="00072F10"/>
    <w:pPr>
      <w:widowControl/>
      <w:numPr>
        <w:numId w:val="1"/>
      </w:numPr>
      <w:wordWrap/>
      <w:autoSpaceDE/>
      <w:autoSpaceDN/>
      <w:spacing w:before="240" w:after="240" w:line="240" w:lineRule="auto"/>
      <w:ind w:leftChars="0" w:left="0"/>
      <w:jc w:val="left"/>
      <w:outlineLvl w:val="0"/>
    </w:pPr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paragraph" w:styleId="2">
    <w:name w:val="heading 2"/>
    <w:basedOn w:val="1"/>
    <w:next w:val="a"/>
    <w:link w:val="2Char"/>
    <w:uiPriority w:val="2"/>
    <w:semiHidden/>
    <w:unhideWhenUsed/>
    <w:qFormat/>
    <w:rsid w:val="00072F10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Char"/>
    <w:uiPriority w:val="2"/>
    <w:semiHidden/>
    <w:unhideWhenUsed/>
    <w:qFormat/>
    <w:rsid w:val="00072F10"/>
    <w:pPr>
      <w:keepNext/>
      <w:keepLines/>
      <w:widowControl/>
      <w:numPr>
        <w:ilvl w:val="2"/>
        <w:numId w:val="1"/>
      </w:numPr>
      <w:wordWrap/>
      <w:autoSpaceDE/>
      <w:autoSpaceDN/>
      <w:spacing w:before="40" w:after="120" w:line="240" w:lineRule="auto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"/>
    <w:link w:val="4Char"/>
    <w:uiPriority w:val="2"/>
    <w:semiHidden/>
    <w:unhideWhenUsed/>
    <w:qFormat/>
    <w:rsid w:val="00072F10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Char"/>
    <w:uiPriority w:val="2"/>
    <w:semiHidden/>
    <w:unhideWhenUsed/>
    <w:qFormat/>
    <w:rsid w:val="00072F10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2"/>
    <w:rsid w:val="00072F1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제목 2 Char"/>
    <w:basedOn w:val="a1"/>
    <w:link w:val="2"/>
    <w:uiPriority w:val="2"/>
    <w:semiHidden/>
    <w:rsid w:val="00072F1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제목 3 Char"/>
    <w:basedOn w:val="a1"/>
    <w:link w:val="3"/>
    <w:uiPriority w:val="2"/>
    <w:semiHidden/>
    <w:rsid w:val="00072F10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제목 4 Char"/>
    <w:basedOn w:val="a1"/>
    <w:link w:val="4"/>
    <w:uiPriority w:val="2"/>
    <w:semiHidden/>
    <w:rsid w:val="00072F1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제목 5 Char"/>
    <w:basedOn w:val="a1"/>
    <w:link w:val="5"/>
    <w:uiPriority w:val="2"/>
    <w:semiHidden/>
    <w:rsid w:val="00072F1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numbering" w:customStyle="1" w:styleId="Headings">
    <w:name w:val="Headings"/>
    <w:uiPriority w:val="99"/>
    <w:rsid w:val="00072F10"/>
    <w:pPr>
      <w:numPr>
        <w:numId w:val="1"/>
      </w:numPr>
    </w:pPr>
  </w:style>
  <w:style w:type="table" w:styleId="6">
    <w:name w:val="List Table 6 Colorful"/>
    <w:basedOn w:val="a2"/>
    <w:uiPriority w:val="51"/>
    <w:rsid w:val="00072F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4">
    <w:name w:val="annotation reference"/>
    <w:basedOn w:val="a1"/>
    <w:uiPriority w:val="99"/>
    <w:semiHidden/>
    <w:unhideWhenUsed/>
    <w:rsid w:val="00072F10"/>
    <w:rPr>
      <w:sz w:val="18"/>
      <w:szCs w:val="18"/>
    </w:rPr>
  </w:style>
  <w:style w:type="paragraph" w:styleId="a5">
    <w:name w:val="annotation text"/>
    <w:basedOn w:val="a"/>
    <w:link w:val="Char"/>
    <w:uiPriority w:val="99"/>
    <w:unhideWhenUsed/>
    <w:rsid w:val="00072F10"/>
    <w:pPr>
      <w:jc w:val="left"/>
    </w:pPr>
  </w:style>
  <w:style w:type="character" w:customStyle="1" w:styleId="Char">
    <w:name w:val="메모 텍스트 Char"/>
    <w:basedOn w:val="a1"/>
    <w:link w:val="a5"/>
    <w:uiPriority w:val="99"/>
    <w:rsid w:val="00072F10"/>
  </w:style>
  <w:style w:type="table" w:styleId="20">
    <w:name w:val="Plain Table 2"/>
    <w:basedOn w:val="a2"/>
    <w:uiPriority w:val="42"/>
    <w:rsid w:val="00072F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0">
    <w:name w:val="List Paragraph"/>
    <w:basedOn w:val="a"/>
    <w:uiPriority w:val="34"/>
    <w:qFormat/>
    <w:rsid w:val="00072F10"/>
    <w:pPr>
      <w:ind w:leftChars="400" w:left="800"/>
    </w:pPr>
  </w:style>
  <w:style w:type="paragraph" w:styleId="a6">
    <w:name w:val="header"/>
    <w:basedOn w:val="a"/>
    <w:link w:val="Char0"/>
    <w:uiPriority w:val="99"/>
    <w:unhideWhenUsed/>
    <w:rsid w:val="00DE45F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6"/>
    <w:uiPriority w:val="99"/>
    <w:rsid w:val="00DE45F9"/>
  </w:style>
  <w:style w:type="paragraph" w:styleId="a7">
    <w:name w:val="footer"/>
    <w:basedOn w:val="a"/>
    <w:link w:val="Char1"/>
    <w:uiPriority w:val="99"/>
    <w:unhideWhenUsed/>
    <w:rsid w:val="00DE45F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link w:val="a7"/>
    <w:uiPriority w:val="99"/>
    <w:rsid w:val="00DE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Saein</dc:creator>
  <cp:keywords/>
  <dc:description/>
  <cp:lastModifiedBy>LEE Saein</cp:lastModifiedBy>
  <cp:revision>2</cp:revision>
  <dcterms:created xsi:type="dcterms:W3CDTF">2022-10-12T14:18:00Z</dcterms:created>
  <dcterms:modified xsi:type="dcterms:W3CDTF">2022-10-12T14:18:00Z</dcterms:modified>
</cp:coreProperties>
</file>