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page" w:tblpX="1921" w:tblpY="2609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961"/>
        <w:gridCol w:w="590"/>
        <w:gridCol w:w="1230"/>
        <w:gridCol w:w="1090"/>
        <w:gridCol w:w="1180"/>
        <w:gridCol w:w="1290"/>
        <w:gridCol w:w="1190"/>
        <w:gridCol w:w="900"/>
      </w:tblGrid>
      <w:tr w:rsidR="0058708B">
        <w:trPr>
          <w:trHeight w:val="90"/>
        </w:trPr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8708B" w:rsidRDefault="009D2FEE">
            <w:pPr>
              <w:rPr>
                <w:rFonts w:ascii="Times New Roman" w:hAnsi="Times New Roman" w:cs="Times New Roman"/>
                <w:szCs w:val="21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Cs w:val="21"/>
              </w:rPr>
              <w:t xml:space="preserve">District 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8708B" w:rsidRDefault="009D2F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8708B" w:rsidRDefault="009D2F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AQI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8708B" w:rsidRDefault="009D2FEE">
            <w:pPr>
              <w:widowControl/>
              <w:jc w:val="left"/>
            </w:pPr>
            <w:r>
              <w:rPr>
                <w:rFonts w:ascii="Times New Roman" w:hAnsi="Times New Roman" w:cs="Times New Roman"/>
                <w:szCs w:val="21"/>
              </w:rPr>
              <w:t>PM2.5</w:t>
            </w:r>
            <w:bookmarkStart w:id="1" w:name="OLE_LINK2"/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>
              <w:rPr>
                <w:rFonts w:ascii="Times New Roman" w:hAnsi="Times New Roman" w:cs="Times New Roman"/>
                <w:szCs w:val="21"/>
              </w:rPr>
              <w:t>µg/m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3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  <w:bookmarkEnd w:id="1"/>
          <w:p w:rsidR="0058708B" w:rsidRDefault="0058708B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8708B" w:rsidRDefault="009D2FEE">
            <w:pPr>
              <w:widowControl/>
              <w:jc w:val="left"/>
            </w:pPr>
            <w:r>
              <w:rPr>
                <w:rFonts w:ascii="Times New Roman" w:hAnsi="Times New Roman" w:cs="Times New Roman"/>
                <w:szCs w:val="21"/>
              </w:rPr>
              <w:t>PM10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>
              <w:rPr>
                <w:rFonts w:ascii="Times New Roman" w:hAnsi="Times New Roman" w:cs="Times New Roman"/>
                <w:szCs w:val="21"/>
              </w:rPr>
              <w:t>µg/m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3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  <w:p w:rsidR="0058708B" w:rsidRDefault="0058708B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8708B" w:rsidRDefault="009D2FEE">
            <w:pPr>
              <w:widowControl/>
              <w:jc w:val="left"/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eastAsia="SimSun" w:hAnsi="Times New Roman" w:cs="Times New Roman"/>
                <w:kern w:val="0"/>
                <w:szCs w:val="21"/>
                <w:vertAlign w:val="subscript"/>
                <w:lang w:bidi="ar"/>
              </w:rPr>
              <w:t xml:space="preserve">3 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>
              <w:rPr>
                <w:rFonts w:ascii="Times New Roman" w:hAnsi="Times New Roman" w:cs="Times New Roman"/>
                <w:szCs w:val="21"/>
              </w:rPr>
              <w:t>µg/m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3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  <w:p w:rsidR="0058708B" w:rsidRDefault="0058708B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8708B" w:rsidRDefault="009D2FEE">
            <w:pPr>
              <w:widowControl/>
              <w:jc w:val="left"/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SO</w:t>
            </w:r>
            <w:r>
              <w:rPr>
                <w:rFonts w:ascii="Times New Roman" w:eastAsia="SimSun" w:hAnsi="Times New Roman" w:cs="Times New Roman"/>
                <w:kern w:val="0"/>
                <w:szCs w:val="21"/>
                <w:vertAlign w:val="subscript"/>
                <w:lang w:bidi="ar"/>
              </w:rPr>
              <w:t>2</w:t>
            </w: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>
              <w:rPr>
                <w:rFonts w:ascii="Times New Roman" w:hAnsi="Times New Roman" w:cs="Times New Roman"/>
                <w:szCs w:val="21"/>
              </w:rPr>
              <w:t>µg/m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3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  <w:p w:rsidR="0058708B" w:rsidRDefault="0058708B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8708B" w:rsidRDefault="009D2FEE">
            <w:pPr>
              <w:widowControl/>
              <w:jc w:val="left"/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eastAsia="SimSun" w:hAnsi="Times New Roman" w:cs="Times New Roman"/>
                <w:kern w:val="0"/>
                <w:szCs w:val="21"/>
                <w:vertAlign w:val="subscript"/>
                <w:lang w:bidi="ar"/>
              </w:rPr>
              <w:t>2</w:t>
            </w: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>
              <w:rPr>
                <w:rFonts w:ascii="Times New Roman" w:hAnsi="Times New Roman" w:cs="Times New Roman"/>
                <w:szCs w:val="21"/>
              </w:rPr>
              <w:t>µg/m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3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  <w:p w:rsidR="0058708B" w:rsidRDefault="0058708B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58708B">
        <w:tc>
          <w:tcPr>
            <w:tcW w:w="9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8708B" w:rsidRDefault="009D2FEE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Miyun</w:t>
            </w:r>
            <w:proofErr w:type="spellEnd"/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8708B" w:rsidRDefault="009D2F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39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8708B" w:rsidRDefault="009D2F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</w:t>
            </w:r>
            <w:r>
              <w:rPr>
                <w:rFonts w:ascii="Times New Roman" w:hAnsi="Times New Roman" w:cs="Times New Roman" w:hint="eastAsia"/>
                <w:szCs w:val="21"/>
              </w:rPr>
              <w:t>3</w:t>
            </w:r>
            <w:r>
              <w:rPr>
                <w:rFonts w:ascii="Times New Roman" w:hAnsi="Times New Roman" w:cs="Times New Roman"/>
                <w:szCs w:val="21"/>
              </w:rPr>
              <w:t>.</w:t>
            </w:r>
            <w:r>
              <w:rPr>
                <w:rFonts w:ascii="Times New Roman" w:hAnsi="Times New Roman" w:cs="Times New Roman" w:hint="eastAsia"/>
                <w:szCs w:val="21"/>
              </w:rPr>
              <w:t>29</w:t>
            </w:r>
            <w:r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>11</w:t>
            </w:r>
            <w:r>
              <w:rPr>
                <w:rFonts w:ascii="Times New Roman" w:hAnsi="Times New Roman" w:cs="Times New Roman"/>
                <w:szCs w:val="21"/>
              </w:rPr>
              <w:t>.</w:t>
            </w:r>
            <w:r>
              <w:rPr>
                <w:rFonts w:ascii="Times New Roman" w:hAnsi="Times New Roman" w:cs="Times New Roman" w:hint="eastAsia"/>
                <w:szCs w:val="21"/>
              </w:rPr>
              <w:t>31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8708B" w:rsidRDefault="009D2F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>.</w:t>
            </w:r>
            <w:r>
              <w:rPr>
                <w:rFonts w:ascii="Times New Roman" w:hAnsi="Times New Roman" w:cs="Times New Roman" w:hint="eastAsia"/>
                <w:szCs w:val="21"/>
              </w:rPr>
              <w:t>97</w:t>
            </w:r>
            <w:r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4.</w:t>
            </w:r>
            <w:r>
              <w:rPr>
                <w:rFonts w:ascii="Times New Roman" w:hAnsi="Times New Roman" w:cs="Times New Roman" w:hint="eastAsia"/>
                <w:szCs w:val="21"/>
              </w:rPr>
              <w:t>12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8708B" w:rsidRDefault="009D2F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26</w:t>
            </w:r>
            <w:r>
              <w:rPr>
                <w:rFonts w:ascii="Times New Roman" w:hAnsi="Times New Roman" w:cs="Times New Roman"/>
                <w:szCs w:val="21"/>
              </w:rPr>
              <w:t>.</w:t>
            </w: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2±7.64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8708B" w:rsidRDefault="009D2F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62</w:t>
            </w:r>
            <w:r>
              <w:rPr>
                <w:rFonts w:ascii="Times New Roman" w:hAnsi="Times New Roman" w:cs="Times New Roman"/>
                <w:szCs w:val="21"/>
              </w:rPr>
              <w:t>.</w:t>
            </w:r>
            <w:r>
              <w:rPr>
                <w:rFonts w:ascii="Times New Roman" w:hAnsi="Times New Roman" w:cs="Times New Roman" w:hint="eastAsia"/>
                <w:szCs w:val="21"/>
              </w:rPr>
              <w:t>88</w:t>
            </w:r>
            <w:r>
              <w:rPr>
                <w:rFonts w:ascii="Times New Roman" w:hAnsi="Times New Roman" w:cs="Times New Roman"/>
                <w:szCs w:val="21"/>
              </w:rPr>
              <w:t>±3</w:t>
            </w:r>
            <w:r>
              <w:rPr>
                <w:rFonts w:ascii="Times New Roman" w:hAnsi="Times New Roman" w:cs="Times New Roman" w:hint="eastAsia"/>
                <w:szCs w:val="21"/>
              </w:rPr>
              <w:t>2</w:t>
            </w:r>
            <w:r>
              <w:rPr>
                <w:rFonts w:ascii="Times New Roman" w:hAnsi="Times New Roman" w:cs="Times New Roman"/>
                <w:szCs w:val="21"/>
              </w:rPr>
              <w:t>.</w:t>
            </w:r>
            <w:r>
              <w:rPr>
                <w:rFonts w:ascii="Times New Roman" w:hAnsi="Times New Roman" w:cs="Times New Roman" w:hint="eastAsia"/>
                <w:szCs w:val="21"/>
              </w:rPr>
              <w:t>59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8708B" w:rsidRDefault="009D2F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18</w:t>
            </w:r>
            <w:r>
              <w:rPr>
                <w:rFonts w:ascii="Times New Roman" w:hAnsi="Times New Roman" w:cs="Times New Roman"/>
                <w:szCs w:val="21"/>
              </w:rPr>
              <w:t>.</w:t>
            </w:r>
            <w:r>
              <w:rPr>
                <w:rFonts w:ascii="Times New Roman" w:hAnsi="Times New Roman" w:cs="Times New Roman" w:hint="eastAsia"/>
                <w:szCs w:val="21"/>
              </w:rPr>
              <w:t>62</w:t>
            </w:r>
            <w:r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>23.78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8708B" w:rsidRDefault="009D2F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16</w:t>
            </w:r>
            <w:r>
              <w:rPr>
                <w:rFonts w:ascii="Times New Roman" w:hAnsi="Times New Roman" w:cs="Times New Roman"/>
                <w:szCs w:val="21"/>
              </w:rPr>
              <w:t>.</w:t>
            </w:r>
            <w:r>
              <w:rPr>
                <w:rFonts w:ascii="Times New Roman" w:hAnsi="Times New Roman" w:cs="Times New Roman" w:hint="eastAsia"/>
                <w:szCs w:val="21"/>
              </w:rPr>
              <w:t>74</w:t>
            </w:r>
            <w:r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>13</w:t>
            </w:r>
            <w:r>
              <w:rPr>
                <w:rFonts w:ascii="Times New Roman" w:hAnsi="Times New Roman" w:cs="Times New Roman"/>
                <w:szCs w:val="21"/>
              </w:rPr>
              <w:t>.</w:t>
            </w:r>
            <w:r>
              <w:rPr>
                <w:rFonts w:ascii="Times New Roman" w:hAnsi="Times New Roman" w:cs="Times New Roman" w:hint="eastAsia"/>
                <w:szCs w:val="21"/>
              </w:rPr>
              <w:t>95</w:t>
            </w:r>
          </w:p>
        </w:tc>
      </w:tr>
      <w:tr w:rsidR="0058708B"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</w:tcPr>
          <w:p w:rsidR="0058708B" w:rsidRDefault="009D2FEE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Yanqing</w:t>
            </w:r>
            <w:proofErr w:type="spellEnd"/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:rsidR="0058708B" w:rsidRDefault="009D2F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64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</w:tcPr>
          <w:p w:rsidR="0058708B" w:rsidRDefault="009D2F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63.55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>9.59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58708B" w:rsidRDefault="009D2F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33.13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>15.27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:rsidR="0058708B" w:rsidRDefault="009D2F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56.98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>14.36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</w:tcPr>
          <w:p w:rsidR="0058708B" w:rsidRDefault="009D2F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93.50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>20.23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</w:tcPr>
          <w:p w:rsidR="0058708B" w:rsidRDefault="009D2F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12.30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>10.74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58708B" w:rsidRDefault="009D2F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28.25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>13.40</w:t>
            </w:r>
          </w:p>
        </w:tc>
      </w:tr>
      <w:tr w:rsidR="0058708B"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</w:tcPr>
          <w:p w:rsidR="0058708B" w:rsidRDefault="009D2FEE">
            <w:pPr>
              <w:rPr>
                <w:rFonts w:ascii="Times New Roman" w:hAnsi="Times New Roman" w:cs="Times New Roman"/>
                <w:szCs w:val="21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Haidian</w:t>
            </w:r>
            <w:proofErr w:type="spellEnd"/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:rsidR="0058708B" w:rsidRDefault="009D2F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44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</w:tcPr>
          <w:p w:rsidR="0058708B" w:rsidRDefault="009D2F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104.29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>4.24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58708B" w:rsidRDefault="009D2F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62.86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>6.06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:rsidR="0058708B" w:rsidRDefault="009D2F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108.29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>12.07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</w:tcPr>
          <w:p w:rsidR="0058708B" w:rsidRDefault="009D2F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38.60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>15.61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</w:tcPr>
          <w:p w:rsidR="0058708B" w:rsidRDefault="009D2F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46.46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>25.26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58708B" w:rsidRDefault="009D2F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49.67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>17.96</w:t>
            </w:r>
          </w:p>
        </w:tc>
      </w:tr>
      <w:tr w:rsidR="0058708B"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</w:tcPr>
          <w:p w:rsidR="0058708B" w:rsidRDefault="009D2FEE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Chaoyang</w:t>
            </w:r>
            <w:proofErr w:type="spellEnd"/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:rsidR="0058708B" w:rsidRDefault="009D2F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51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</w:tcPr>
          <w:p w:rsidR="0058708B" w:rsidRDefault="009D2F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123.61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>2.39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58708B" w:rsidRDefault="009D2F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181.40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>32.87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:rsidR="0058708B" w:rsidRDefault="009D2F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276.10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>26.20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</w:tcPr>
          <w:p w:rsidR="0058708B" w:rsidRDefault="009D2F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28.60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>4.56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</w:tcPr>
          <w:p w:rsidR="0058708B" w:rsidRDefault="009D2F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20.10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>4.02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58708B" w:rsidRDefault="009D2F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59.81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>8.85</w:t>
            </w:r>
          </w:p>
        </w:tc>
      </w:tr>
      <w:tr w:rsidR="0058708B"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</w:tcPr>
          <w:p w:rsidR="0058708B" w:rsidRDefault="009D2FEE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Tongzhou</w:t>
            </w:r>
            <w:proofErr w:type="spellEnd"/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:rsidR="0058708B" w:rsidRDefault="009D2F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</w:tcPr>
          <w:p w:rsidR="0058708B" w:rsidRDefault="009D2F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168.18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>11.89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58708B" w:rsidRDefault="009D2F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121.39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>41.22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:rsidR="0058708B" w:rsidRDefault="009D2F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124.11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>43.10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</w:tcPr>
          <w:p w:rsidR="0058708B" w:rsidRDefault="009D2F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46.12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>12.10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</w:tcPr>
          <w:p w:rsidR="0058708B" w:rsidRDefault="009D2F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27.89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>5.12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58708B" w:rsidRDefault="009D2F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37.78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>9.02</w:t>
            </w:r>
          </w:p>
        </w:tc>
      </w:tr>
      <w:tr w:rsidR="0058708B"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8708B" w:rsidRDefault="009D2FEE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Daxing</w:t>
            </w:r>
            <w:proofErr w:type="spellEnd"/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8708B" w:rsidRDefault="009D2F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8708B" w:rsidRDefault="009D2F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247.64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>10.65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8708B" w:rsidRDefault="009D2F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239.64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>22.12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8708B" w:rsidRDefault="009D2F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350.06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>25.01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8708B" w:rsidRDefault="009D2F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32.53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>20.29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8708B" w:rsidRDefault="009D2F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61.76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>6.37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8708B" w:rsidRDefault="009D2F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54.67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>13.78</w:t>
            </w:r>
          </w:p>
        </w:tc>
      </w:tr>
    </w:tbl>
    <w:p w:rsidR="0058708B" w:rsidRDefault="009D2FEE">
      <w:pPr>
        <w:rPr>
          <w:rFonts w:ascii="Times New Roman" w:eastAsia="SimSun" w:hAnsi="Times New Roman" w:cs="Times New Roman"/>
          <w:szCs w:val="21"/>
          <w:shd w:val="clear" w:color="auto" w:fill="FFFFFF"/>
          <w:lang w:bidi="ar"/>
        </w:rPr>
      </w:pPr>
      <w:bookmarkStart w:id="2" w:name="OLE_LINK1"/>
      <w:r>
        <w:rPr>
          <w:rFonts w:ascii="Times New Roman" w:eastAsia="SimSun" w:hAnsi="Times New Roman" w:cs="Times New Roman" w:hint="eastAsia"/>
          <w:szCs w:val="21"/>
          <w:shd w:val="clear" w:color="auto" w:fill="FFFFFF"/>
          <w:lang w:bidi="ar"/>
        </w:rPr>
        <w:t>S</w:t>
      </w:r>
      <w:r>
        <w:rPr>
          <w:rFonts w:ascii="Times New Roman" w:eastAsia="SimSun" w:hAnsi="Times New Roman" w:cs="Times New Roman"/>
          <w:szCs w:val="21"/>
          <w:shd w:val="clear" w:color="auto" w:fill="FFFFFF"/>
          <w:lang w:bidi="ar"/>
        </w:rPr>
        <w:t>upplementary document</w:t>
      </w:r>
      <w:r>
        <w:rPr>
          <w:rFonts w:ascii="Times New Roman" w:eastAsia="SimSun" w:hAnsi="Times New Roman" w:cs="Times New Roman" w:hint="eastAsia"/>
          <w:szCs w:val="21"/>
          <w:shd w:val="clear" w:color="auto" w:fill="FFFFFF"/>
          <w:lang w:bidi="ar"/>
        </w:rPr>
        <w:t xml:space="preserve"> 1</w:t>
      </w:r>
    </w:p>
    <w:bookmarkEnd w:id="2"/>
    <w:p w:rsidR="0058708B" w:rsidRDefault="009D2FEE">
      <w:pPr>
        <w:rPr>
          <w:rFonts w:ascii="Times New Roman" w:eastAsia="SimSun" w:hAnsi="Times New Roman" w:cs="Times New Roman"/>
          <w:sz w:val="24"/>
          <w:szCs w:val="22"/>
          <w:shd w:val="clear" w:color="auto" w:fill="FFFFFF"/>
          <w:lang w:bidi="ar"/>
        </w:rPr>
      </w:pPr>
      <w:r>
        <w:rPr>
          <w:rFonts w:ascii="Times New Roman" w:eastAsia="SimSun" w:hAnsi="Times New Roman" w:cs="Times New Roman"/>
          <w:szCs w:val="21"/>
          <w:shd w:val="clear" w:color="auto" w:fill="FFFFFF"/>
          <w:lang w:bidi="ar"/>
        </w:rPr>
        <w:t>Air quality</w:t>
      </w:r>
      <w:r>
        <w:rPr>
          <w:rFonts w:ascii="Times New Roman" w:eastAsia="SimSun" w:hAnsi="Times New Roman" w:cs="Times New Roman" w:hint="eastAsia"/>
          <w:szCs w:val="21"/>
          <w:shd w:val="clear" w:color="auto" w:fill="FFFFFF"/>
          <w:lang w:bidi="ar"/>
        </w:rPr>
        <w:t xml:space="preserve"> index</w:t>
      </w:r>
      <w:r>
        <w:rPr>
          <w:rFonts w:ascii="Times New Roman" w:eastAsia="SimSun" w:hAnsi="Times New Roman" w:cs="Times New Roman"/>
          <w:szCs w:val="21"/>
          <w:shd w:val="clear" w:color="auto" w:fill="FFFFFF"/>
          <w:lang w:bidi="ar"/>
        </w:rPr>
        <w:t xml:space="preserve"> and </w:t>
      </w:r>
      <w:r>
        <w:rPr>
          <w:rFonts w:ascii="Times New Roman" w:eastAsia="SimSun" w:hAnsi="Times New Roman" w:cs="Times New Roman" w:hint="eastAsia"/>
          <w:szCs w:val="21"/>
          <w:shd w:val="clear" w:color="auto" w:fill="FFFFFF"/>
          <w:lang w:bidi="ar"/>
        </w:rPr>
        <w:t xml:space="preserve">air </w:t>
      </w:r>
      <w:r>
        <w:rPr>
          <w:rFonts w:ascii="Times New Roman" w:eastAsia="SimSun" w:hAnsi="Times New Roman" w:cs="Times New Roman"/>
          <w:szCs w:val="21"/>
          <w:shd w:val="clear" w:color="auto" w:fill="FFFFFF"/>
          <w:lang w:bidi="ar"/>
        </w:rPr>
        <w:t>pollution</w:t>
      </w:r>
      <w:r>
        <w:rPr>
          <w:rFonts w:ascii="Times New Roman" w:eastAsia="SimSun" w:hAnsi="Times New Roman" w:cs="Times New Roman" w:hint="eastAsia"/>
          <w:szCs w:val="21"/>
          <w:shd w:val="clear" w:color="auto" w:fill="FFFFFF"/>
          <w:lang w:bidi="ar"/>
        </w:rPr>
        <w:t xml:space="preserve"> degree</w:t>
      </w:r>
      <w:r>
        <w:rPr>
          <w:rFonts w:ascii="Times New Roman" w:eastAsia="SimSun" w:hAnsi="Times New Roman" w:cs="Times New Roman"/>
          <w:szCs w:val="21"/>
          <w:shd w:val="clear" w:color="auto" w:fill="FFFFFF"/>
          <w:lang w:bidi="ar"/>
        </w:rPr>
        <w:t xml:space="preserve"> in different </w:t>
      </w:r>
      <w:r>
        <w:rPr>
          <w:rFonts w:ascii="Times New Roman" w:eastAsia="SimSun" w:hAnsi="Times New Roman" w:cs="Times New Roman" w:hint="eastAsia"/>
          <w:szCs w:val="21"/>
          <w:shd w:val="clear" w:color="auto" w:fill="FFFFFF"/>
          <w:lang w:bidi="ar"/>
        </w:rPr>
        <w:t>district</w:t>
      </w:r>
      <w:r>
        <w:rPr>
          <w:rFonts w:ascii="Times New Roman" w:eastAsia="SimSun" w:hAnsi="Times New Roman" w:cs="Times New Roman"/>
          <w:szCs w:val="21"/>
          <w:shd w:val="clear" w:color="auto" w:fill="FFFFFF"/>
          <w:lang w:bidi="ar"/>
        </w:rPr>
        <w:t>s of Beijing</w:t>
      </w:r>
      <w:r>
        <w:rPr>
          <w:rFonts w:ascii="Times New Roman" w:eastAsia="SimSun" w:hAnsi="Times New Roman" w:cs="Times New Roman" w:hint="eastAsia"/>
          <w:szCs w:val="21"/>
          <w:shd w:val="clear" w:color="auto" w:fill="FFFFFF"/>
          <w:lang w:bidi="ar"/>
        </w:rPr>
        <w:t xml:space="preserve"> within the seven day monitoring period</w:t>
      </w:r>
    </w:p>
    <w:p w:rsidR="0058708B" w:rsidRDefault="009D2FEE">
      <w:pPr>
        <w:rPr>
          <w:rFonts w:ascii="Times New Roman" w:hAnsi="Times New Roman" w:cs="Times New Roman"/>
          <w:szCs w:val="21"/>
        </w:rPr>
      </w:pPr>
      <w:proofErr w:type="gramStart"/>
      <w:r>
        <w:rPr>
          <w:rFonts w:ascii="Times New Roman" w:hAnsi="Times New Roman" w:cs="Times New Roman"/>
          <w:szCs w:val="21"/>
        </w:rPr>
        <w:t>mean</w:t>
      </w:r>
      <w:proofErr w:type="gramEnd"/>
      <w:r>
        <w:rPr>
          <w:rFonts w:ascii="Times New Roman" w:hAnsi="Times New Roman" w:cs="Times New Roman"/>
          <w:szCs w:val="21"/>
        </w:rPr>
        <w:t xml:space="preserve"> ± standard deviation was reported </w:t>
      </w:r>
    </w:p>
    <w:p w:rsidR="0058708B" w:rsidRDefault="0058708B">
      <w:pPr>
        <w:rPr>
          <w:rFonts w:ascii="Times New Roman" w:hAnsi="Times New Roman" w:cs="Times New Roman"/>
          <w:szCs w:val="21"/>
        </w:rPr>
      </w:pPr>
    </w:p>
    <w:p w:rsidR="0058708B" w:rsidRDefault="0058708B">
      <w:pPr>
        <w:rPr>
          <w:rFonts w:ascii="Times New Roman" w:hAnsi="Times New Roman" w:cs="Times New Roman"/>
          <w:sz w:val="20"/>
          <w:szCs w:val="20"/>
        </w:rPr>
      </w:pPr>
    </w:p>
    <w:p w:rsidR="0058708B" w:rsidRDefault="0058708B">
      <w:pPr>
        <w:rPr>
          <w:rFonts w:ascii="Times New Roman" w:hAnsi="Times New Roman" w:cs="Times New Roman"/>
          <w:sz w:val="20"/>
          <w:szCs w:val="20"/>
        </w:rPr>
      </w:pPr>
    </w:p>
    <w:p w:rsidR="0058708B" w:rsidRDefault="0058708B">
      <w:pPr>
        <w:rPr>
          <w:rFonts w:ascii="Times New Roman" w:hAnsi="Times New Roman" w:cs="Times New Roman"/>
          <w:sz w:val="20"/>
          <w:szCs w:val="20"/>
        </w:rPr>
      </w:pPr>
    </w:p>
    <w:p w:rsidR="0058708B" w:rsidRDefault="0058708B">
      <w:pPr>
        <w:rPr>
          <w:rFonts w:ascii="Times New Roman" w:hAnsi="Times New Roman" w:cs="Times New Roman"/>
          <w:sz w:val="20"/>
          <w:szCs w:val="20"/>
        </w:rPr>
      </w:pPr>
    </w:p>
    <w:p w:rsidR="0058708B" w:rsidRDefault="0058708B">
      <w:pPr>
        <w:rPr>
          <w:rFonts w:ascii="Times New Roman" w:hAnsi="Times New Roman" w:cs="Times New Roman"/>
          <w:sz w:val="20"/>
          <w:szCs w:val="20"/>
        </w:rPr>
      </w:pPr>
    </w:p>
    <w:p w:rsidR="0058708B" w:rsidRDefault="0058708B">
      <w:pPr>
        <w:rPr>
          <w:rFonts w:ascii="Times New Roman" w:hAnsi="Times New Roman" w:cs="Times New Roman"/>
          <w:sz w:val="20"/>
          <w:szCs w:val="20"/>
        </w:rPr>
      </w:pPr>
    </w:p>
    <w:p w:rsidR="0058708B" w:rsidRDefault="0058708B">
      <w:pPr>
        <w:rPr>
          <w:rFonts w:ascii="Times New Roman" w:hAnsi="Times New Roman" w:cs="Times New Roman"/>
          <w:sz w:val="20"/>
          <w:szCs w:val="20"/>
        </w:rPr>
      </w:pPr>
    </w:p>
    <w:p w:rsidR="0058708B" w:rsidRDefault="0058708B">
      <w:pPr>
        <w:rPr>
          <w:rFonts w:ascii="Times New Roman" w:hAnsi="Times New Roman" w:cs="Times New Roman"/>
          <w:sz w:val="20"/>
          <w:szCs w:val="20"/>
        </w:rPr>
      </w:pPr>
    </w:p>
    <w:p w:rsidR="0058708B" w:rsidRDefault="0058708B">
      <w:pPr>
        <w:rPr>
          <w:rFonts w:ascii="Times New Roman" w:hAnsi="Times New Roman" w:cs="Times New Roman"/>
          <w:sz w:val="20"/>
          <w:szCs w:val="20"/>
        </w:rPr>
      </w:pPr>
    </w:p>
    <w:p w:rsidR="0058708B" w:rsidRDefault="0058708B">
      <w:pPr>
        <w:rPr>
          <w:rFonts w:ascii="Times New Roman" w:hAnsi="Times New Roman" w:cs="Times New Roman"/>
          <w:sz w:val="20"/>
          <w:szCs w:val="20"/>
        </w:rPr>
      </w:pPr>
    </w:p>
    <w:p w:rsidR="0058708B" w:rsidRDefault="0058708B">
      <w:pPr>
        <w:rPr>
          <w:rFonts w:ascii="Times New Roman" w:hAnsi="Times New Roman" w:cs="Times New Roman"/>
          <w:sz w:val="20"/>
          <w:szCs w:val="20"/>
        </w:rPr>
      </w:pPr>
    </w:p>
    <w:p w:rsidR="0058708B" w:rsidRDefault="0058708B">
      <w:pPr>
        <w:rPr>
          <w:rFonts w:ascii="Times New Roman" w:hAnsi="Times New Roman" w:cs="Times New Roman"/>
          <w:sz w:val="20"/>
          <w:szCs w:val="20"/>
        </w:rPr>
      </w:pPr>
    </w:p>
    <w:p w:rsidR="0058708B" w:rsidRDefault="0058708B">
      <w:pPr>
        <w:rPr>
          <w:rFonts w:ascii="Times New Roman" w:hAnsi="Times New Roman" w:cs="Times New Roman"/>
          <w:sz w:val="20"/>
          <w:szCs w:val="20"/>
        </w:rPr>
      </w:pPr>
    </w:p>
    <w:p w:rsidR="0058708B" w:rsidRDefault="0058708B">
      <w:pPr>
        <w:rPr>
          <w:rFonts w:ascii="Times New Roman" w:hAnsi="Times New Roman" w:cs="Times New Roman"/>
          <w:sz w:val="20"/>
          <w:szCs w:val="20"/>
        </w:rPr>
      </w:pPr>
    </w:p>
    <w:p w:rsidR="0058708B" w:rsidRDefault="0058708B">
      <w:pPr>
        <w:rPr>
          <w:rFonts w:ascii="Times New Roman" w:hAnsi="Times New Roman" w:cs="Times New Roman"/>
          <w:sz w:val="20"/>
          <w:szCs w:val="20"/>
        </w:rPr>
      </w:pPr>
    </w:p>
    <w:p w:rsidR="0058708B" w:rsidRDefault="0058708B">
      <w:pPr>
        <w:rPr>
          <w:rFonts w:ascii="Times New Roman" w:hAnsi="Times New Roman" w:cs="Times New Roman"/>
          <w:sz w:val="20"/>
          <w:szCs w:val="20"/>
        </w:rPr>
      </w:pPr>
    </w:p>
    <w:p w:rsidR="0058708B" w:rsidRDefault="0058708B">
      <w:pPr>
        <w:rPr>
          <w:rFonts w:ascii="Times New Roman" w:hAnsi="Times New Roman" w:cs="Times New Roman"/>
          <w:sz w:val="20"/>
          <w:szCs w:val="20"/>
        </w:rPr>
      </w:pPr>
    </w:p>
    <w:p w:rsidR="0058708B" w:rsidRDefault="0058708B">
      <w:pPr>
        <w:rPr>
          <w:rFonts w:ascii="Times New Roman" w:hAnsi="Times New Roman" w:cs="Times New Roman"/>
          <w:sz w:val="20"/>
          <w:szCs w:val="20"/>
        </w:rPr>
      </w:pPr>
    </w:p>
    <w:p w:rsidR="0058708B" w:rsidRDefault="0058708B">
      <w:pPr>
        <w:rPr>
          <w:rFonts w:ascii="Times New Roman" w:hAnsi="Times New Roman" w:cs="Times New Roman"/>
          <w:sz w:val="20"/>
          <w:szCs w:val="20"/>
        </w:rPr>
      </w:pPr>
    </w:p>
    <w:p w:rsidR="0058708B" w:rsidRDefault="0058708B">
      <w:pPr>
        <w:rPr>
          <w:rFonts w:ascii="Times New Roman" w:hAnsi="Times New Roman" w:cs="Times New Roman"/>
          <w:sz w:val="20"/>
          <w:szCs w:val="20"/>
        </w:rPr>
      </w:pPr>
    </w:p>
    <w:p w:rsidR="0058708B" w:rsidRDefault="0058708B">
      <w:pPr>
        <w:rPr>
          <w:rFonts w:ascii="Times New Roman" w:hAnsi="Times New Roman" w:cs="Times New Roman"/>
          <w:sz w:val="20"/>
          <w:szCs w:val="20"/>
        </w:rPr>
      </w:pPr>
    </w:p>
    <w:p w:rsidR="0058708B" w:rsidRDefault="0058708B">
      <w:pPr>
        <w:rPr>
          <w:rFonts w:ascii="Times New Roman" w:hAnsi="Times New Roman" w:cs="Times New Roman"/>
          <w:sz w:val="20"/>
          <w:szCs w:val="20"/>
        </w:rPr>
      </w:pPr>
    </w:p>
    <w:p w:rsidR="0058708B" w:rsidRDefault="0058708B">
      <w:pPr>
        <w:rPr>
          <w:rFonts w:ascii="Times New Roman" w:hAnsi="Times New Roman" w:cs="Times New Roman"/>
          <w:sz w:val="20"/>
          <w:szCs w:val="20"/>
        </w:rPr>
      </w:pPr>
    </w:p>
    <w:p w:rsidR="0058708B" w:rsidRDefault="0058708B">
      <w:pPr>
        <w:rPr>
          <w:rFonts w:ascii="Times New Roman" w:hAnsi="Times New Roman" w:cs="Times New Roman"/>
          <w:sz w:val="20"/>
          <w:szCs w:val="20"/>
        </w:rPr>
      </w:pPr>
    </w:p>
    <w:p w:rsidR="0058708B" w:rsidRDefault="009D2FEE">
      <w:pPr>
        <w:rPr>
          <w:rFonts w:ascii="Arial" w:eastAsia="Arial" w:hAnsi="Arial" w:cs="Arial"/>
          <w:szCs w:val="21"/>
          <w:shd w:val="clear" w:color="auto" w:fill="FFFFFF"/>
        </w:rPr>
      </w:pPr>
      <w:bookmarkStart w:id="3" w:name="OLE_LINK3"/>
      <w:r>
        <w:rPr>
          <w:rFonts w:ascii="Times New Roman" w:eastAsia="SimSun" w:hAnsi="Times New Roman" w:cs="Times New Roman" w:hint="eastAsia"/>
          <w:szCs w:val="21"/>
          <w:shd w:val="clear" w:color="auto" w:fill="FFFFFF"/>
          <w:lang w:bidi="ar"/>
        </w:rPr>
        <w:lastRenderedPageBreak/>
        <w:t>S</w:t>
      </w:r>
      <w:r>
        <w:rPr>
          <w:rFonts w:ascii="Times New Roman" w:eastAsia="SimSun" w:hAnsi="Times New Roman" w:cs="Times New Roman"/>
          <w:szCs w:val="21"/>
          <w:shd w:val="clear" w:color="auto" w:fill="FFFFFF"/>
          <w:lang w:bidi="ar"/>
        </w:rPr>
        <w:t>upplementary document</w:t>
      </w:r>
      <w:r>
        <w:rPr>
          <w:rFonts w:ascii="Times New Roman" w:eastAsia="SimSun" w:hAnsi="Times New Roman" w:cs="Times New Roman" w:hint="eastAsia"/>
          <w:szCs w:val="21"/>
          <w:shd w:val="clear" w:color="auto" w:fill="FFFFFF"/>
          <w:lang w:bidi="ar"/>
        </w:rPr>
        <w:t xml:space="preserve"> 2</w:t>
      </w:r>
    </w:p>
    <w:bookmarkEnd w:id="3"/>
    <w:p w:rsidR="0058708B" w:rsidRDefault="009D2FEE">
      <w:pPr>
        <w:rPr>
          <w:rFonts w:ascii="Times New Roman" w:eastAsia="SimSun" w:hAnsi="Times New Roman" w:cs="Times New Roman"/>
          <w:szCs w:val="21"/>
          <w:shd w:val="clear" w:color="auto" w:fill="FFFFFF"/>
          <w:lang w:bidi="ar"/>
        </w:rPr>
      </w:pPr>
      <w:r>
        <w:rPr>
          <w:rFonts w:ascii="Times New Roman" w:eastAsia="SimSun" w:hAnsi="Times New Roman" w:cs="Times New Roman"/>
          <w:szCs w:val="21"/>
          <w:shd w:val="clear" w:color="auto" w:fill="FFFFFF"/>
          <w:lang w:bidi="ar"/>
        </w:rPr>
        <w:t>Correlation analysis of air quality indicators and concentrations of various air pollutants</w:t>
      </w:r>
    </w:p>
    <w:p w:rsidR="0058708B" w:rsidRDefault="0058708B">
      <w:pPr>
        <w:rPr>
          <w:rFonts w:ascii="Times New Roman" w:eastAsia="SimSun" w:hAnsi="Times New Roman" w:cs="Times New Roman"/>
          <w:sz w:val="24"/>
          <w:szCs w:val="22"/>
          <w:shd w:val="clear" w:color="auto" w:fill="FFFFFF"/>
          <w:lang w:bidi="ar"/>
        </w:rPr>
      </w:pPr>
    </w:p>
    <w:p w:rsidR="0058708B" w:rsidRDefault="0058708B">
      <w:pPr>
        <w:rPr>
          <w:rFonts w:ascii="Times New Roman" w:eastAsia="SimSun" w:hAnsi="Times New Roman" w:cs="Times New Roman"/>
          <w:sz w:val="24"/>
          <w:szCs w:val="22"/>
          <w:shd w:val="clear" w:color="auto" w:fill="FFFFFF"/>
          <w:lang w:bidi="ar"/>
        </w:rPr>
      </w:pPr>
    </w:p>
    <w:p w:rsidR="0058708B" w:rsidRDefault="009D2FEE">
      <w:pPr>
        <w:rPr>
          <w:rFonts w:ascii="Times New Roman" w:eastAsia="SimSun" w:hAnsi="Times New Roman" w:cs="Times New Roman"/>
          <w:sz w:val="24"/>
          <w:szCs w:val="22"/>
          <w:shd w:val="clear" w:color="auto" w:fill="FFFFFF"/>
          <w:lang w:bidi="ar"/>
        </w:rPr>
      </w:pPr>
      <w:r>
        <w:rPr>
          <w:rFonts w:ascii="Times New Roman" w:eastAsia="SimSun" w:hAnsi="Times New Roman" w:cs="Times New Roman"/>
          <w:noProof/>
          <w:sz w:val="24"/>
          <w:szCs w:val="22"/>
          <w:shd w:val="clear" w:color="auto" w:fill="FFFFFF"/>
          <w:lang w:val="en-IN" w:eastAsia="en-IN"/>
        </w:rPr>
        <w:drawing>
          <wp:inline distT="0" distB="0" distL="114300" distR="114300">
            <wp:extent cx="5222875" cy="1677670"/>
            <wp:effectExtent l="0" t="0" r="9525" b="11430"/>
            <wp:docPr id="2" name="图片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22875" cy="1677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708B" w:rsidRDefault="0058708B">
      <w:pPr>
        <w:rPr>
          <w:rFonts w:ascii="Times New Roman" w:eastAsia="SimSun" w:hAnsi="Times New Roman" w:cs="Times New Roman"/>
          <w:sz w:val="24"/>
          <w:szCs w:val="22"/>
          <w:shd w:val="clear" w:color="auto" w:fill="FFFFFF"/>
          <w:lang w:bidi="ar"/>
        </w:rPr>
      </w:pPr>
    </w:p>
    <w:p w:rsidR="0058708B" w:rsidRDefault="0058708B">
      <w:pPr>
        <w:rPr>
          <w:rFonts w:ascii="Times New Roman" w:eastAsia="SimSun" w:hAnsi="Times New Roman" w:cs="Times New Roman"/>
          <w:sz w:val="24"/>
          <w:szCs w:val="22"/>
          <w:shd w:val="clear" w:color="auto" w:fill="FFFFFF"/>
          <w:lang w:bidi="ar"/>
        </w:rPr>
      </w:pPr>
    </w:p>
    <w:p w:rsidR="0058708B" w:rsidRDefault="0058708B">
      <w:pPr>
        <w:rPr>
          <w:rFonts w:ascii="Times New Roman" w:eastAsia="SimSun" w:hAnsi="Times New Roman" w:cs="Times New Roman"/>
          <w:sz w:val="24"/>
          <w:szCs w:val="22"/>
          <w:shd w:val="clear" w:color="auto" w:fill="FFFFFF"/>
          <w:lang w:bidi="ar"/>
        </w:rPr>
      </w:pPr>
    </w:p>
    <w:p w:rsidR="0058708B" w:rsidRDefault="0058708B">
      <w:pPr>
        <w:rPr>
          <w:rFonts w:ascii="Times New Roman" w:eastAsia="SimSun" w:hAnsi="Times New Roman" w:cs="Times New Roman"/>
          <w:sz w:val="24"/>
          <w:szCs w:val="22"/>
          <w:shd w:val="clear" w:color="auto" w:fill="FFFFFF"/>
          <w:lang w:bidi="ar"/>
        </w:rPr>
      </w:pPr>
    </w:p>
    <w:p w:rsidR="0058708B" w:rsidRDefault="0058708B">
      <w:pPr>
        <w:rPr>
          <w:rFonts w:ascii="Times New Roman" w:eastAsia="SimSun" w:hAnsi="Times New Roman" w:cs="Times New Roman"/>
          <w:sz w:val="24"/>
          <w:szCs w:val="22"/>
          <w:shd w:val="clear" w:color="auto" w:fill="FFFFFF"/>
          <w:lang w:bidi="ar"/>
        </w:rPr>
      </w:pPr>
    </w:p>
    <w:p w:rsidR="0058708B" w:rsidRDefault="0058708B">
      <w:pPr>
        <w:rPr>
          <w:rFonts w:ascii="Times New Roman" w:eastAsia="SimSun" w:hAnsi="Times New Roman" w:cs="Times New Roman"/>
          <w:sz w:val="24"/>
          <w:szCs w:val="22"/>
          <w:shd w:val="clear" w:color="auto" w:fill="FFFFFF"/>
          <w:lang w:bidi="ar"/>
        </w:rPr>
      </w:pPr>
    </w:p>
    <w:p w:rsidR="0058708B" w:rsidRDefault="0058708B">
      <w:pPr>
        <w:rPr>
          <w:rFonts w:ascii="Times New Roman" w:eastAsia="SimSun" w:hAnsi="Times New Roman" w:cs="Times New Roman"/>
          <w:sz w:val="24"/>
          <w:szCs w:val="22"/>
          <w:shd w:val="clear" w:color="auto" w:fill="FFFFFF"/>
          <w:lang w:bidi="ar"/>
        </w:rPr>
      </w:pPr>
    </w:p>
    <w:p w:rsidR="0058708B" w:rsidRDefault="0058708B">
      <w:pPr>
        <w:rPr>
          <w:rFonts w:ascii="Times New Roman" w:eastAsia="SimSun" w:hAnsi="Times New Roman" w:cs="Times New Roman"/>
          <w:sz w:val="24"/>
          <w:szCs w:val="22"/>
          <w:shd w:val="clear" w:color="auto" w:fill="FFFFFF"/>
          <w:lang w:bidi="ar"/>
        </w:rPr>
      </w:pPr>
    </w:p>
    <w:p w:rsidR="0058708B" w:rsidRDefault="0058708B">
      <w:pPr>
        <w:rPr>
          <w:rFonts w:ascii="Times New Roman" w:eastAsia="SimSun" w:hAnsi="Times New Roman" w:cs="Times New Roman"/>
          <w:sz w:val="24"/>
          <w:szCs w:val="22"/>
          <w:shd w:val="clear" w:color="auto" w:fill="FFFFFF"/>
          <w:lang w:bidi="ar"/>
        </w:rPr>
      </w:pPr>
    </w:p>
    <w:p w:rsidR="0058708B" w:rsidRDefault="0058708B">
      <w:pPr>
        <w:rPr>
          <w:rFonts w:ascii="Times New Roman" w:eastAsia="SimSun" w:hAnsi="Times New Roman" w:cs="Times New Roman"/>
          <w:sz w:val="24"/>
          <w:szCs w:val="22"/>
          <w:shd w:val="clear" w:color="auto" w:fill="FFFFFF"/>
          <w:lang w:bidi="ar"/>
        </w:rPr>
      </w:pPr>
    </w:p>
    <w:p w:rsidR="0058708B" w:rsidRDefault="0058708B">
      <w:pPr>
        <w:rPr>
          <w:rFonts w:ascii="Times New Roman" w:eastAsia="SimSun" w:hAnsi="Times New Roman" w:cs="Times New Roman"/>
          <w:sz w:val="24"/>
          <w:szCs w:val="22"/>
          <w:shd w:val="clear" w:color="auto" w:fill="FFFFFF"/>
          <w:lang w:bidi="ar"/>
        </w:rPr>
      </w:pPr>
    </w:p>
    <w:p w:rsidR="0058708B" w:rsidRDefault="0058708B">
      <w:pPr>
        <w:rPr>
          <w:rFonts w:ascii="Times New Roman" w:eastAsia="SimSun" w:hAnsi="Times New Roman" w:cs="Times New Roman"/>
          <w:sz w:val="24"/>
          <w:szCs w:val="22"/>
          <w:shd w:val="clear" w:color="auto" w:fill="FFFFFF"/>
          <w:lang w:bidi="ar"/>
        </w:rPr>
      </w:pPr>
    </w:p>
    <w:p w:rsidR="0058708B" w:rsidRDefault="0058708B">
      <w:pPr>
        <w:rPr>
          <w:rFonts w:ascii="Times New Roman" w:eastAsia="SimSun" w:hAnsi="Times New Roman" w:cs="Times New Roman"/>
          <w:sz w:val="24"/>
          <w:szCs w:val="22"/>
          <w:shd w:val="clear" w:color="auto" w:fill="FFFFFF"/>
          <w:lang w:bidi="ar"/>
        </w:rPr>
      </w:pPr>
    </w:p>
    <w:p w:rsidR="0058708B" w:rsidRDefault="0058708B">
      <w:pPr>
        <w:rPr>
          <w:rFonts w:ascii="Times New Roman" w:eastAsia="SimSun" w:hAnsi="Times New Roman" w:cs="Times New Roman"/>
          <w:sz w:val="24"/>
          <w:szCs w:val="22"/>
          <w:shd w:val="clear" w:color="auto" w:fill="FFFFFF"/>
          <w:lang w:bidi="ar"/>
        </w:rPr>
      </w:pPr>
    </w:p>
    <w:p w:rsidR="0058708B" w:rsidRDefault="0058708B">
      <w:pPr>
        <w:rPr>
          <w:rFonts w:ascii="Times New Roman" w:eastAsia="SimSun" w:hAnsi="Times New Roman" w:cs="Times New Roman"/>
          <w:sz w:val="24"/>
          <w:szCs w:val="22"/>
          <w:shd w:val="clear" w:color="auto" w:fill="FFFFFF"/>
          <w:lang w:bidi="ar"/>
        </w:rPr>
      </w:pPr>
    </w:p>
    <w:p w:rsidR="0058708B" w:rsidRDefault="0058708B">
      <w:pPr>
        <w:rPr>
          <w:rFonts w:ascii="Times New Roman" w:eastAsia="SimSun" w:hAnsi="Times New Roman" w:cs="Times New Roman"/>
          <w:sz w:val="24"/>
          <w:szCs w:val="22"/>
          <w:shd w:val="clear" w:color="auto" w:fill="FFFFFF"/>
          <w:lang w:bidi="ar"/>
        </w:rPr>
      </w:pPr>
    </w:p>
    <w:p w:rsidR="0058708B" w:rsidRDefault="0058708B">
      <w:pPr>
        <w:rPr>
          <w:rFonts w:ascii="Times New Roman" w:eastAsia="SimSun" w:hAnsi="Times New Roman" w:cs="Times New Roman"/>
          <w:sz w:val="24"/>
          <w:szCs w:val="22"/>
          <w:shd w:val="clear" w:color="auto" w:fill="FFFFFF"/>
          <w:lang w:bidi="ar"/>
        </w:rPr>
      </w:pPr>
    </w:p>
    <w:p w:rsidR="0058708B" w:rsidRDefault="0058708B">
      <w:pPr>
        <w:rPr>
          <w:rFonts w:ascii="Times New Roman" w:eastAsia="SimSun" w:hAnsi="Times New Roman" w:cs="Times New Roman"/>
          <w:sz w:val="24"/>
          <w:szCs w:val="22"/>
          <w:shd w:val="clear" w:color="auto" w:fill="FFFFFF"/>
          <w:lang w:bidi="ar"/>
        </w:rPr>
      </w:pPr>
    </w:p>
    <w:p w:rsidR="0058708B" w:rsidRDefault="0058708B">
      <w:pPr>
        <w:rPr>
          <w:rFonts w:ascii="Times New Roman" w:eastAsia="SimSun" w:hAnsi="Times New Roman" w:cs="Times New Roman"/>
          <w:sz w:val="24"/>
          <w:szCs w:val="22"/>
          <w:shd w:val="clear" w:color="auto" w:fill="FFFFFF"/>
          <w:lang w:bidi="ar"/>
        </w:rPr>
      </w:pPr>
    </w:p>
    <w:p w:rsidR="0058708B" w:rsidRDefault="0058708B">
      <w:pPr>
        <w:rPr>
          <w:rFonts w:ascii="Times New Roman" w:eastAsia="SimSun" w:hAnsi="Times New Roman" w:cs="Times New Roman"/>
          <w:sz w:val="24"/>
          <w:szCs w:val="22"/>
          <w:shd w:val="clear" w:color="auto" w:fill="FFFFFF"/>
          <w:lang w:bidi="ar"/>
        </w:rPr>
      </w:pPr>
    </w:p>
    <w:p w:rsidR="0058708B" w:rsidRDefault="0058708B">
      <w:pPr>
        <w:rPr>
          <w:rFonts w:ascii="Times New Roman" w:eastAsia="SimSun" w:hAnsi="Times New Roman" w:cs="Times New Roman"/>
          <w:sz w:val="24"/>
          <w:szCs w:val="22"/>
          <w:shd w:val="clear" w:color="auto" w:fill="FFFFFF"/>
          <w:lang w:bidi="ar"/>
        </w:rPr>
      </w:pPr>
    </w:p>
    <w:p w:rsidR="0058708B" w:rsidRDefault="0058708B">
      <w:pPr>
        <w:rPr>
          <w:rFonts w:ascii="Times New Roman" w:eastAsia="SimSun" w:hAnsi="Times New Roman" w:cs="Times New Roman"/>
          <w:sz w:val="24"/>
          <w:szCs w:val="22"/>
          <w:shd w:val="clear" w:color="auto" w:fill="FFFFFF"/>
          <w:lang w:bidi="ar"/>
        </w:rPr>
      </w:pPr>
    </w:p>
    <w:p w:rsidR="0058708B" w:rsidRDefault="0058708B">
      <w:pPr>
        <w:rPr>
          <w:rFonts w:ascii="Times New Roman" w:eastAsia="SimSun" w:hAnsi="Times New Roman" w:cs="Times New Roman"/>
          <w:sz w:val="24"/>
          <w:szCs w:val="22"/>
          <w:shd w:val="clear" w:color="auto" w:fill="FFFFFF"/>
          <w:lang w:bidi="ar"/>
        </w:rPr>
      </w:pPr>
    </w:p>
    <w:p w:rsidR="0058708B" w:rsidRDefault="0058708B">
      <w:pPr>
        <w:rPr>
          <w:rFonts w:ascii="Times New Roman" w:eastAsia="SimSun" w:hAnsi="Times New Roman" w:cs="Times New Roman"/>
          <w:sz w:val="24"/>
          <w:szCs w:val="22"/>
          <w:shd w:val="clear" w:color="auto" w:fill="FFFFFF"/>
          <w:lang w:bidi="ar"/>
        </w:rPr>
      </w:pPr>
    </w:p>
    <w:p w:rsidR="0058708B" w:rsidRDefault="0058708B">
      <w:pPr>
        <w:rPr>
          <w:rFonts w:ascii="Times New Roman" w:eastAsia="SimSun" w:hAnsi="Times New Roman" w:cs="Times New Roman"/>
          <w:sz w:val="24"/>
          <w:szCs w:val="22"/>
          <w:shd w:val="clear" w:color="auto" w:fill="FFFFFF"/>
          <w:lang w:bidi="ar"/>
        </w:rPr>
      </w:pPr>
    </w:p>
    <w:p w:rsidR="0058708B" w:rsidRDefault="0058708B">
      <w:pPr>
        <w:rPr>
          <w:rFonts w:ascii="Times New Roman" w:eastAsia="SimSun" w:hAnsi="Times New Roman" w:cs="Times New Roman"/>
          <w:sz w:val="24"/>
          <w:szCs w:val="22"/>
          <w:shd w:val="clear" w:color="auto" w:fill="FFFFFF"/>
          <w:lang w:bidi="ar"/>
        </w:rPr>
      </w:pPr>
    </w:p>
    <w:p w:rsidR="0058708B" w:rsidRDefault="0058708B">
      <w:pPr>
        <w:rPr>
          <w:rFonts w:ascii="Times New Roman" w:eastAsia="SimSun" w:hAnsi="Times New Roman" w:cs="Times New Roman"/>
          <w:sz w:val="24"/>
          <w:szCs w:val="22"/>
          <w:shd w:val="clear" w:color="auto" w:fill="FFFFFF"/>
          <w:lang w:bidi="ar"/>
        </w:rPr>
      </w:pPr>
    </w:p>
    <w:p w:rsidR="0058708B" w:rsidRDefault="0058708B">
      <w:pPr>
        <w:rPr>
          <w:rFonts w:ascii="Times New Roman" w:eastAsia="SimSun" w:hAnsi="Times New Roman" w:cs="Times New Roman"/>
          <w:sz w:val="24"/>
          <w:szCs w:val="22"/>
          <w:shd w:val="clear" w:color="auto" w:fill="FFFFFF"/>
          <w:lang w:bidi="ar"/>
        </w:rPr>
      </w:pPr>
    </w:p>
    <w:p w:rsidR="0058708B" w:rsidRDefault="0058708B">
      <w:pPr>
        <w:rPr>
          <w:rFonts w:ascii="Times New Roman" w:eastAsia="SimSun" w:hAnsi="Times New Roman" w:cs="Times New Roman"/>
          <w:sz w:val="24"/>
          <w:szCs w:val="22"/>
          <w:shd w:val="clear" w:color="auto" w:fill="FFFFFF"/>
          <w:lang w:bidi="ar"/>
        </w:rPr>
      </w:pPr>
    </w:p>
    <w:p w:rsidR="009D2FEE" w:rsidRDefault="009D2FEE">
      <w:pPr>
        <w:widowControl/>
        <w:jc w:val="left"/>
        <w:rPr>
          <w:rFonts w:ascii="Times New Roman" w:eastAsia="SimSun" w:hAnsi="Times New Roman" w:cs="Times New Roman"/>
          <w:sz w:val="24"/>
          <w:szCs w:val="22"/>
          <w:shd w:val="clear" w:color="auto" w:fill="FFFFFF"/>
          <w:lang w:bidi="ar"/>
        </w:rPr>
      </w:pPr>
      <w:r>
        <w:rPr>
          <w:rFonts w:ascii="Times New Roman" w:eastAsia="SimSun" w:hAnsi="Times New Roman" w:cs="Times New Roman"/>
          <w:sz w:val="24"/>
          <w:szCs w:val="22"/>
          <w:shd w:val="clear" w:color="auto" w:fill="FFFFFF"/>
          <w:lang w:bidi="ar"/>
        </w:rPr>
        <w:br w:type="page"/>
      </w:r>
    </w:p>
    <w:p w:rsidR="0058708B" w:rsidRDefault="009D2FEE">
      <w:pPr>
        <w:rPr>
          <w:rFonts w:ascii="Times New Roman" w:eastAsia="SimSun" w:hAnsi="Times New Roman" w:cs="Times New Roman"/>
          <w:szCs w:val="21"/>
          <w:shd w:val="clear" w:color="auto" w:fill="FFFFFF"/>
          <w:lang w:bidi="ar"/>
        </w:rPr>
      </w:pPr>
      <w:r>
        <w:rPr>
          <w:rFonts w:ascii="Times New Roman" w:eastAsia="SimSun" w:hAnsi="Times New Roman" w:cs="Times New Roman" w:hint="eastAsia"/>
          <w:szCs w:val="21"/>
          <w:shd w:val="clear" w:color="auto" w:fill="FFFFFF"/>
          <w:lang w:bidi="ar"/>
        </w:rPr>
        <w:lastRenderedPageBreak/>
        <w:t>S</w:t>
      </w:r>
      <w:r>
        <w:rPr>
          <w:rFonts w:ascii="Times New Roman" w:eastAsia="SimSun" w:hAnsi="Times New Roman" w:cs="Times New Roman"/>
          <w:szCs w:val="21"/>
          <w:shd w:val="clear" w:color="auto" w:fill="FFFFFF"/>
          <w:lang w:bidi="ar"/>
        </w:rPr>
        <w:t>upplementary document</w:t>
      </w:r>
      <w:r>
        <w:rPr>
          <w:rFonts w:ascii="Times New Roman" w:eastAsia="SimSun" w:hAnsi="Times New Roman" w:cs="Times New Roman" w:hint="eastAsia"/>
          <w:szCs w:val="21"/>
          <w:shd w:val="clear" w:color="auto" w:fill="FFFFFF"/>
          <w:lang w:bidi="ar"/>
        </w:rPr>
        <w:t xml:space="preserve"> 3</w:t>
      </w:r>
    </w:p>
    <w:p w:rsidR="0058708B" w:rsidRDefault="009D2FEE">
      <w:pPr>
        <w:rPr>
          <w:rFonts w:ascii="Times New Roman" w:hAnsi="Times New Roman" w:cs="Times New Roman"/>
          <w:szCs w:val="21"/>
        </w:rPr>
      </w:pPr>
      <w:r>
        <w:rPr>
          <w:rFonts w:ascii="Times New Roman" w:eastAsia="SimSun" w:hAnsi="Times New Roman" w:cs="Times New Roman"/>
          <w:szCs w:val="21"/>
          <w:shd w:val="clear" w:color="auto" w:fill="FFFFFF"/>
          <w:lang w:bidi="ar"/>
        </w:rPr>
        <w:t>Detailed classification</w:t>
      </w:r>
      <w:r>
        <w:rPr>
          <w:rFonts w:ascii="Times New Roman" w:eastAsia="SimSun" w:hAnsi="Times New Roman" w:cs="Times New Roman" w:hint="eastAsia"/>
          <w:szCs w:val="21"/>
          <w:shd w:val="clear" w:color="auto" w:fill="FFFFFF"/>
          <w:lang w:bidi="ar"/>
        </w:rPr>
        <w:t xml:space="preserve"> of AQI that </w:t>
      </w:r>
      <w:bookmarkStart w:id="4" w:name="OLE_LINK7"/>
      <w:r>
        <w:rPr>
          <w:rFonts w:ascii="Times New Roman" w:eastAsia="SimSun" w:hAnsi="Times New Roman" w:cs="Times New Roman" w:hint="eastAsia"/>
          <w:szCs w:val="21"/>
          <w:shd w:val="clear" w:color="auto" w:fill="FFFFFF"/>
          <w:lang w:bidi="ar"/>
        </w:rPr>
        <w:t>f</w:t>
      </w:r>
      <w:r>
        <w:rPr>
          <w:rFonts w:ascii="Times New Roman" w:hAnsi="Times New Roman" w:cs="Times New Roman"/>
          <w:szCs w:val="21"/>
        </w:rPr>
        <w:t xml:space="preserve">ormulated by China Academy of Environmental Sciences and China National Environmental Monitoring </w:t>
      </w:r>
      <w:r>
        <w:rPr>
          <w:rFonts w:ascii="Times New Roman" w:hAnsi="Times New Roman" w:cs="Times New Roman" w:hint="eastAsia"/>
          <w:szCs w:val="21"/>
        </w:rPr>
        <w:t>Center</w:t>
      </w:r>
    </w:p>
    <w:p w:rsidR="0058708B" w:rsidRDefault="0058708B">
      <w:pPr>
        <w:rPr>
          <w:rFonts w:ascii="Times New Roman" w:hAnsi="Times New Roman" w:cs="Times New Roman"/>
          <w:szCs w:val="21"/>
        </w:rPr>
      </w:pPr>
    </w:p>
    <w:tbl>
      <w:tblPr>
        <w:tblStyle w:val="a"/>
        <w:tblW w:w="5000" w:type="pct"/>
        <w:tblLook w:val="04A0" w:firstRow="1" w:lastRow="0" w:firstColumn="1" w:lastColumn="0" w:noHBand="0" w:noVBand="1"/>
      </w:tblPr>
      <w:tblGrid>
        <w:gridCol w:w="1016"/>
        <w:gridCol w:w="1018"/>
        <w:gridCol w:w="1184"/>
        <w:gridCol w:w="1494"/>
        <w:gridCol w:w="3810"/>
      </w:tblGrid>
      <w:tr w:rsidR="0058708B" w:rsidTr="005870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71" w:type="pct"/>
          </w:tcPr>
          <w:p w:rsidR="0058708B" w:rsidRDefault="009D2FEE">
            <w:pPr>
              <w:spacing w:before="0" w:after="0"/>
              <w:rPr>
                <w:rFonts w:ascii="Times New Roman" w:hAnsi="Times New Roman" w:cs="Times New Roman"/>
                <w:szCs w:val="21"/>
              </w:rPr>
            </w:pPr>
            <w:bookmarkStart w:id="5" w:name="OLE_LINK8"/>
            <w:bookmarkStart w:id="6" w:name="OLE_LINK4"/>
            <w:r>
              <w:rPr>
                <w:rFonts w:ascii="Times New Roman" w:hAnsi="Times New Roman" w:cs="Times New Roman" w:hint="eastAsia"/>
                <w:szCs w:val="21"/>
              </w:rPr>
              <w:t>AQI</w:t>
            </w:r>
          </w:p>
        </w:tc>
        <w:tc>
          <w:tcPr>
            <w:tcW w:w="672" w:type="pct"/>
          </w:tcPr>
          <w:p w:rsidR="0058708B" w:rsidRDefault="009D2FEE">
            <w:pPr>
              <w:spacing w:before="0" w:after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Air quality index </w:t>
            </w:r>
            <w:r>
              <w:rPr>
                <w:rFonts w:ascii="Times New Roman" w:hAnsi="Times New Roman" w:cs="Times New Roman" w:hint="eastAsia"/>
                <w:szCs w:val="21"/>
              </w:rPr>
              <w:t>grade</w:t>
            </w:r>
          </w:p>
        </w:tc>
        <w:tc>
          <w:tcPr>
            <w:tcW w:w="672" w:type="pct"/>
          </w:tcPr>
          <w:p w:rsidR="0058708B" w:rsidRDefault="009D2FEE">
            <w:pPr>
              <w:spacing w:before="0" w:after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Air quality index category</w:t>
            </w:r>
          </w:p>
        </w:tc>
        <w:tc>
          <w:tcPr>
            <w:tcW w:w="672" w:type="pct"/>
          </w:tcPr>
          <w:p w:rsidR="0058708B" w:rsidRDefault="009D2FEE">
            <w:pPr>
              <w:spacing w:before="0" w:after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Air quality color representation</w:t>
            </w:r>
          </w:p>
        </w:tc>
        <w:tc>
          <w:tcPr>
            <w:tcW w:w="2309" w:type="pct"/>
          </w:tcPr>
          <w:p w:rsidR="0058708B" w:rsidRDefault="009D2FEE">
            <w:pPr>
              <w:spacing w:before="0" w:after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Health impact</w:t>
            </w:r>
          </w:p>
        </w:tc>
      </w:tr>
      <w:tr w:rsidR="0058708B" w:rsidTr="0058708B">
        <w:trPr>
          <w:trHeight w:val="920"/>
        </w:trPr>
        <w:tc>
          <w:tcPr>
            <w:tcW w:w="671" w:type="pct"/>
          </w:tcPr>
          <w:p w:rsidR="0058708B" w:rsidRDefault="009D2FEE">
            <w:pPr>
              <w:spacing w:before="0" w:after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 w:hint="eastAsia"/>
                <w:szCs w:val="21"/>
              </w:rPr>
              <w:t>～</w:t>
            </w:r>
            <w:r>
              <w:rPr>
                <w:rFonts w:ascii="Times New Roman" w:hAnsi="Times New Roman" w:cs="Times New Roman" w:hint="eastAsia"/>
                <w:szCs w:val="21"/>
              </w:rPr>
              <w:t>50</w:t>
            </w:r>
          </w:p>
        </w:tc>
        <w:tc>
          <w:tcPr>
            <w:tcW w:w="672" w:type="pct"/>
          </w:tcPr>
          <w:p w:rsidR="0058708B" w:rsidRDefault="009D2FEE">
            <w:pPr>
              <w:spacing w:before="0" w:after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Grade 1</w:t>
            </w:r>
          </w:p>
        </w:tc>
        <w:tc>
          <w:tcPr>
            <w:tcW w:w="672" w:type="pct"/>
          </w:tcPr>
          <w:p w:rsidR="0058708B" w:rsidRDefault="009D2FEE">
            <w:pPr>
              <w:spacing w:before="0" w:after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 Excellent </w:t>
            </w:r>
          </w:p>
        </w:tc>
        <w:tc>
          <w:tcPr>
            <w:tcW w:w="672" w:type="pct"/>
          </w:tcPr>
          <w:p w:rsidR="0058708B" w:rsidRDefault="009D2FEE">
            <w:pPr>
              <w:spacing w:before="0" w:after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Green</w:t>
            </w:r>
          </w:p>
        </w:tc>
        <w:tc>
          <w:tcPr>
            <w:tcW w:w="2309" w:type="pct"/>
          </w:tcPr>
          <w:p w:rsidR="0058708B" w:rsidRDefault="009D2FEE">
            <w:pPr>
              <w:spacing w:before="0" w:after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The air quality </w:t>
            </w:r>
            <w:r>
              <w:rPr>
                <w:rFonts w:ascii="Times New Roman" w:hAnsi="Times New Roman" w:cs="Times New Roman"/>
                <w:szCs w:val="21"/>
              </w:rPr>
              <w:t>is satisfactory and basically free of air pollution</w:t>
            </w:r>
          </w:p>
        </w:tc>
      </w:tr>
      <w:tr w:rsidR="0058708B" w:rsidTr="0058708B">
        <w:trPr>
          <w:trHeight w:val="920"/>
        </w:trPr>
        <w:tc>
          <w:tcPr>
            <w:tcW w:w="671" w:type="pct"/>
          </w:tcPr>
          <w:p w:rsidR="0058708B" w:rsidRDefault="009D2FEE">
            <w:pPr>
              <w:spacing w:before="0" w:after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51</w:t>
            </w:r>
            <w:r>
              <w:rPr>
                <w:rFonts w:ascii="Times New Roman" w:hAnsi="Times New Roman" w:cs="Times New Roman" w:hint="eastAsia"/>
                <w:szCs w:val="21"/>
              </w:rPr>
              <w:t>～</w:t>
            </w:r>
            <w:r>
              <w:rPr>
                <w:rFonts w:ascii="Times New Roman" w:hAnsi="Times New Roman" w:cs="Times New Roman" w:hint="eastAsia"/>
                <w:szCs w:val="21"/>
              </w:rPr>
              <w:t>100</w:t>
            </w:r>
          </w:p>
        </w:tc>
        <w:tc>
          <w:tcPr>
            <w:tcW w:w="672" w:type="pct"/>
          </w:tcPr>
          <w:p w:rsidR="0058708B" w:rsidRDefault="009D2FEE">
            <w:pPr>
              <w:spacing w:before="0" w:after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Grade 2</w:t>
            </w:r>
          </w:p>
        </w:tc>
        <w:tc>
          <w:tcPr>
            <w:tcW w:w="672" w:type="pct"/>
          </w:tcPr>
          <w:p w:rsidR="0058708B" w:rsidRDefault="009D2FEE">
            <w:pPr>
              <w:spacing w:before="0" w:after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Nice</w:t>
            </w:r>
          </w:p>
        </w:tc>
        <w:tc>
          <w:tcPr>
            <w:tcW w:w="672" w:type="pct"/>
          </w:tcPr>
          <w:p w:rsidR="0058708B" w:rsidRDefault="009D2FEE">
            <w:pPr>
              <w:spacing w:before="0" w:after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Yellow</w:t>
            </w:r>
          </w:p>
        </w:tc>
        <w:tc>
          <w:tcPr>
            <w:tcW w:w="2309" w:type="pct"/>
          </w:tcPr>
          <w:p w:rsidR="0058708B" w:rsidRDefault="009D2FEE">
            <w:pPr>
              <w:spacing w:before="0" w:after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The air quality is acceptable, but some pollutants may have a weak impact on the health of a very small number of extremely sensitive people</w:t>
            </w:r>
          </w:p>
        </w:tc>
      </w:tr>
      <w:bookmarkEnd w:id="4"/>
      <w:tr w:rsidR="0058708B" w:rsidTr="0058708B">
        <w:trPr>
          <w:trHeight w:val="920"/>
        </w:trPr>
        <w:tc>
          <w:tcPr>
            <w:tcW w:w="671" w:type="pct"/>
          </w:tcPr>
          <w:p w:rsidR="0058708B" w:rsidRDefault="009D2FEE">
            <w:pPr>
              <w:spacing w:before="0" w:after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101</w:t>
            </w:r>
            <w:r>
              <w:rPr>
                <w:rFonts w:ascii="Times New Roman" w:hAnsi="Times New Roman" w:cs="Times New Roman" w:hint="eastAsia"/>
                <w:szCs w:val="21"/>
              </w:rPr>
              <w:t>～</w:t>
            </w:r>
            <w:r>
              <w:rPr>
                <w:rFonts w:ascii="Times New Roman" w:hAnsi="Times New Roman" w:cs="Times New Roman" w:hint="eastAsia"/>
                <w:szCs w:val="21"/>
              </w:rPr>
              <w:t>150</w:t>
            </w:r>
          </w:p>
        </w:tc>
        <w:tc>
          <w:tcPr>
            <w:tcW w:w="672" w:type="pct"/>
          </w:tcPr>
          <w:p w:rsidR="0058708B" w:rsidRDefault="009D2FEE">
            <w:pPr>
              <w:spacing w:before="0" w:after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Grade 3</w:t>
            </w:r>
          </w:p>
        </w:tc>
        <w:tc>
          <w:tcPr>
            <w:tcW w:w="672" w:type="pct"/>
          </w:tcPr>
          <w:p w:rsidR="0058708B" w:rsidRDefault="009D2FEE">
            <w:pPr>
              <w:spacing w:before="0" w:after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Slightly polluted</w:t>
            </w:r>
          </w:p>
        </w:tc>
        <w:tc>
          <w:tcPr>
            <w:tcW w:w="672" w:type="pct"/>
          </w:tcPr>
          <w:p w:rsidR="0058708B" w:rsidRDefault="009D2FEE">
            <w:pPr>
              <w:spacing w:before="0" w:after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Orange</w:t>
            </w:r>
          </w:p>
        </w:tc>
        <w:tc>
          <w:tcPr>
            <w:tcW w:w="2309" w:type="pct"/>
          </w:tcPr>
          <w:p w:rsidR="0058708B" w:rsidRDefault="009D2FEE">
            <w:pPr>
              <w:spacing w:before="0" w:after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The symptoms of susceptible people are slightly aggravated, and healthy people have irritation symptoms</w:t>
            </w:r>
          </w:p>
        </w:tc>
      </w:tr>
      <w:tr w:rsidR="0058708B" w:rsidTr="0058708B">
        <w:trPr>
          <w:trHeight w:val="920"/>
        </w:trPr>
        <w:tc>
          <w:tcPr>
            <w:tcW w:w="671" w:type="pct"/>
          </w:tcPr>
          <w:p w:rsidR="0058708B" w:rsidRDefault="009D2FEE">
            <w:pPr>
              <w:spacing w:before="0" w:after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151</w:t>
            </w:r>
            <w:r>
              <w:rPr>
                <w:rFonts w:ascii="Times New Roman" w:hAnsi="Times New Roman" w:cs="Times New Roman" w:hint="eastAsia"/>
                <w:szCs w:val="21"/>
              </w:rPr>
              <w:t>～</w:t>
            </w:r>
            <w:r>
              <w:rPr>
                <w:rFonts w:ascii="Times New Roman" w:hAnsi="Times New Roman" w:cs="Times New Roman" w:hint="eastAsia"/>
                <w:szCs w:val="21"/>
              </w:rPr>
              <w:t>200</w:t>
            </w:r>
          </w:p>
        </w:tc>
        <w:tc>
          <w:tcPr>
            <w:tcW w:w="672" w:type="pct"/>
          </w:tcPr>
          <w:p w:rsidR="0058708B" w:rsidRDefault="009D2FEE">
            <w:pPr>
              <w:spacing w:before="0" w:after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Grade 4</w:t>
            </w:r>
          </w:p>
        </w:tc>
        <w:tc>
          <w:tcPr>
            <w:tcW w:w="672" w:type="pct"/>
          </w:tcPr>
          <w:p w:rsidR="0058708B" w:rsidRDefault="009D2FEE">
            <w:pPr>
              <w:spacing w:before="0" w:after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Moderately </w:t>
            </w:r>
            <w:r>
              <w:rPr>
                <w:rFonts w:ascii="Times New Roman" w:hAnsi="Times New Roman" w:cs="Times New Roman" w:hint="eastAsia"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>olluted</w:t>
            </w:r>
          </w:p>
        </w:tc>
        <w:tc>
          <w:tcPr>
            <w:tcW w:w="672" w:type="pct"/>
          </w:tcPr>
          <w:p w:rsidR="0058708B" w:rsidRDefault="009D2FEE">
            <w:pPr>
              <w:spacing w:before="0" w:after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Red</w:t>
            </w:r>
          </w:p>
        </w:tc>
        <w:tc>
          <w:tcPr>
            <w:tcW w:w="2309" w:type="pct"/>
          </w:tcPr>
          <w:p w:rsidR="0058708B" w:rsidRDefault="009D2FEE">
            <w:pPr>
              <w:spacing w:before="0" w:after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Further aggravate the symptoms of susceptible people, which may affect the heart and respiratory system </w:t>
            </w:r>
            <w:r>
              <w:rPr>
                <w:rFonts w:ascii="Times New Roman" w:hAnsi="Times New Roman" w:cs="Times New Roman"/>
                <w:szCs w:val="21"/>
              </w:rPr>
              <w:t>of healthy people</w:t>
            </w:r>
          </w:p>
        </w:tc>
      </w:tr>
      <w:tr w:rsidR="0058708B" w:rsidTr="0058708B">
        <w:trPr>
          <w:trHeight w:val="920"/>
        </w:trPr>
        <w:tc>
          <w:tcPr>
            <w:tcW w:w="671" w:type="pct"/>
          </w:tcPr>
          <w:p w:rsidR="0058708B" w:rsidRDefault="009D2FEE">
            <w:pPr>
              <w:spacing w:before="0" w:after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201</w:t>
            </w:r>
            <w:r>
              <w:rPr>
                <w:rFonts w:ascii="Times New Roman" w:hAnsi="Times New Roman" w:cs="Times New Roman" w:hint="eastAsia"/>
                <w:szCs w:val="21"/>
              </w:rPr>
              <w:t>～</w:t>
            </w:r>
            <w:r>
              <w:rPr>
                <w:rFonts w:ascii="Times New Roman" w:hAnsi="Times New Roman" w:cs="Times New Roman" w:hint="eastAsia"/>
                <w:szCs w:val="21"/>
              </w:rPr>
              <w:t>300</w:t>
            </w:r>
          </w:p>
        </w:tc>
        <w:tc>
          <w:tcPr>
            <w:tcW w:w="672" w:type="pct"/>
          </w:tcPr>
          <w:p w:rsidR="0058708B" w:rsidRDefault="009D2FEE">
            <w:pPr>
              <w:spacing w:before="0" w:after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Grade 5</w:t>
            </w:r>
          </w:p>
        </w:tc>
        <w:tc>
          <w:tcPr>
            <w:tcW w:w="672" w:type="pct"/>
          </w:tcPr>
          <w:p w:rsidR="0058708B" w:rsidRDefault="009D2FEE">
            <w:pPr>
              <w:spacing w:before="0" w:after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Heavily polluted</w:t>
            </w:r>
          </w:p>
        </w:tc>
        <w:tc>
          <w:tcPr>
            <w:tcW w:w="672" w:type="pct"/>
          </w:tcPr>
          <w:p w:rsidR="0058708B" w:rsidRDefault="009D2FEE">
            <w:pPr>
              <w:spacing w:before="0" w:after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Purple</w:t>
            </w:r>
          </w:p>
        </w:tc>
        <w:tc>
          <w:tcPr>
            <w:tcW w:w="2309" w:type="pct"/>
          </w:tcPr>
          <w:p w:rsidR="0058708B" w:rsidRDefault="009D2FEE">
            <w:pPr>
              <w:spacing w:before="0" w:after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Symptoms of patients with heart disease and lung disease are significantly aggravated, exercise tolerance is reduced, and symptoms are common in healthy people</w:t>
            </w:r>
          </w:p>
        </w:tc>
      </w:tr>
      <w:tr w:rsidR="0058708B" w:rsidTr="0058708B">
        <w:trPr>
          <w:trHeight w:val="920"/>
        </w:trPr>
        <w:tc>
          <w:tcPr>
            <w:tcW w:w="671" w:type="pct"/>
          </w:tcPr>
          <w:p w:rsidR="0058708B" w:rsidRDefault="009D2FEE">
            <w:pPr>
              <w:spacing w:before="0" w:after="0"/>
              <w:rPr>
                <w:rFonts w:ascii="Times New Roman" w:hAnsi="Times New Roman" w:cs="Times New Roman"/>
                <w:szCs w:val="21"/>
              </w:rPr>
            </w:pPr>
            <w:bookmarkStart w:id="7" w:name="OLE_LINK5" w:colFirst="2" w:colLast="2"/>
            <w:r>
              <w:rPr>
                <w:rFonts w:ascii="Times New Roman" w:hAnsi="Times New Roman" w:cs="Times New Roman" w:hint="eastAsia"/>
                <w:szCs w:val="21"/>
              </w:rPr>
              <w:t>＞</w:t>
            </w:r>
            <w:r>
              <w:rPr>
                <w:rFonts w:ascii="Times New Roman" w:hAnsi="Times New Roman" w:cs="Times New Roman" w:hint="eastAsia"/>
                <w:szCs w:val="21"/>
              </w:rPr>
              <w:t>300</w:t>
            </w:r>
          </w:p>
        </w:tc>
        <w:tc>
          <w:tcPr>
            <w:tcW w:w="672" w:type="pct"/>
          </w:tcPr>
          <w:p w:rsidR="0058708B" w:rsidRDefault="009D2FEE">
            <w:pPr>
              <w:spacing w:before="0" w:after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Grade 6</w:t>
            </w:r>
          </w:p>
        </w:tc>
        <w:tc>
          <w:tcPr>
            <w:tcW w:w="672" w:type="pct"/>
          </w:tcPr>
          <w:p w:rsidR="0058708B" w:rsidRDefault="009D2FEE">
            <w:pPr>
              <w:spacing w:before="0" w:after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Seriously polluted</w:t>
            </w:r>
          </w:p>
        </w:tc>
        <w:tc>
          <w:tcPr>
            <w:tcW w:w="672" w:type="pct"/>
          </w:tcPr>
          <w:p w:rsidR="0058708B" w:rsidRDefault="009D2FEE">
            <w:pPr>
              <w:spacing w:before="0" w:after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reddish-brown </w:t>
            </w:r>
          </w:p>
        </w:tc>
        <w:tc>
          <w:tcPr>
            <w:tcW w:w="2309" w:type="pct"/>
          </w:tcPr>
          <w:p w:rsidR="0058708B" w:rsidRDefault="009D2FEE">
            <w:pPr>
              <w:spacing w:before="0" w:after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Healthy people have decreased exercise tolerance, obvious and strong symptoms, and some diseases appear in advance</w:t>
            </w:r>
          </w:p>
        </w:tc>
      </w:tr>
      <w:bookmarkEnd w:id="5"/>
      <w:bookmarkEnd w:id="6"/>
      <w:bookmarkEnd w:id="7"/>
    </w:tbl>
    <w:p w:rsidR="0058708B" w:rsidRDefault="0058708B">
      <w:pPr>
        <w:rPr>
          <w:rFonts w:ascii="Times New Roman" w:hAnsi="Times New Roman" w:cs="Times New Roman"/>
          <w:szCs w:val="21"/>
        </w:rPr>
      </w:pPr>
    </w:p>
    <w:sectPr w:rsidR="005870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BmY2Q1NzEyMjVmMGYyNWYxNzE2NTBjYjc4NTljNzQifQ=="/>
  </w:docVars>
  <w:rsids>
    <w:rsidRoot w:val="0058708B"/>
    <w:rsid w:val="0058708B"/>
    <w:rsid w:val="00627A82"/>
    <w:rsid w:val="009D2FEE"/>
    <w:rsid w:val="22853517"/>
    <w:rsid w:val="249A1F70"/>
    <w:rsid w:val="24D56C2D"/>
    <w:rsid w:val="379B2C89"/>
    <w:rsid w:val="3E723CAC"/>
    <w:rsid w:val="52CA6D6C"/>
    <w:rsid w:val="562E6587"/>
    <w:rsid w:val="5A6535A1"/>
    <w:rsid w:val="6D595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A94041A-64A7-452F-8E68-AE5142B9E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name w:val="北大"/>
    <w:basedOn w:val="TableNormal"/>
    <w:uiPriority w:val="99"/>
    <w:qFormat/>
    <w:pPr>
      <w:adjustRightInd w:val="0"/>
      <w:snapToGrid w:val="0"/>
      <w:spacing w:before="60" w:after="60"/>
      <w:jc w:val="center"/>
    </w:pPr>
    <w:rPr>
      <w:sz w:val="22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321</Words>
  <Characters>1833</Characters>
  <Application>Microsoft Office Word</Application>
  <DocSecurity>0</DocSecurity>
  <Lines>15</Lines>
  <Paragraphs>4</Paragraphs>
  <ScaleCrop>false</ScaleCrop>
  <Company>HP Inc.</Company>
  <LinksUpToDate>false</LinksUpToDate>
  <CharactersWithSpaces>2150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权宝宝</dc:creator>
  <cp:lastModifiedBy>Abirami R.</cp:lastModifiedBy>
  <cp:revision>2</cp:revision>
  <dcterms:created xsi:type="dcterms:W3CDTF">2022-07-16T07:37:00Z</dcterms:created>
  <dcterms:modified xsi:type="dcterms:W3CDTF">2022-10-29T08:44:00Z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541331186F24465789827439290EBE9E</vt:lpwstr>
  </property>
</Properties>
</file>