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E35" w:rsidRPr="00DE6BF4" w:rsidRDefault="003A182C" w:rsidP="00DE6BF4">
      <w:pPr>
        <w:jc w:val="center"/>
        <w:rPr>
          <w:rFonts w:ascii="Times New Roman" w:hAnsi="Times New Roman" w:cs="Times New Roman"/>
          <w:sz w:val="32"/>
        </w:rPr>
      </w:pPr>
      <w:r w:rsidRPr="00DE6BF4">
        <w:rPr>
          <w:rFonts w:ascii="Times New Roman" w:hAnsi="Times New Roman" w:cs="Times New Roman"/>
          <w:sz w:val="32"/>
        </w:rPr>
        <w:t>Legend of Tables</w:t>
      </w:r>
    </w:p>
    <w:p w:rsidR="003A182C" w:rsidRPr="00DE6BF4" w:rsidRDefault="003A182C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UT: upper trapezius</w:t>
      </w:r>
    </w:p>
    <w:p w:rsidR="003A182C" w:rsidRPr="00DE6BF4" w:rsidRDefault="003A182C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MT: middle trapezius</w:t>
      </w:r>
    </w:p>
    <w:p w:rsidR="003A182C" w:rsidRPr="00DE6BF4" w:rsidRDefault="003A182C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LT: lower trapezius</w:t>
      </w:r>
    </w:p>
    <w:p w:rsidR="003A182C" w:rsidRPr="00DE6BF4" w:rsidRDefault="003A182C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 xml:space="preserve">SA: serratus anterior </w:t>
      </w:r>
    </w:p>
    <w:p w:rsidR="003A182C" w:rsidRPr="00DE6BF4" w:rsidRDefault="003A182C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MD: middle deltoid</w:t>
      </w:r>
    </w:p>
    <w:p w:rsidR="00F15C46" w:rsidRPr="00DE6BF4" w:rsidRDefault="00F15C46">
      <w:pPr>
        <w:rPr>
          <w:rFonts w:ascii="Times New Roman" w:hAnsi="Times New Roman" w:cs="Times New Roman"/>
        </w:rPr>
      </w:pPr>
    </w:p>
    <w:p w:rsidR="00765977" w:rsidRPr="00DE6BF4" w:rsidRDefault="00765977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stiff: stiffness</w:t>
      </w:r>
    </w:p>
    <w:p w:rsidR="00765977" w:rsidRPr="00DE6BF4" w:rsidRDefault="00765977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strength: maximal strength</w:t>
      </w:r>
    </w:p>
    <w:p w:rsidR="00F15C46" w:rsidRPr="00DE6BF4" w:rsidRDefault="00F15C46">
      <w:pPr>
        <w:rPr>
          <w:rFonts w:ascii="Times New Roman" w:hAnsi="Times New Roman" w:cs="Times New Roman"/>
        </w:rPr>
      </w:pPr>
    </w:p>
    <w:p w:rsidR="00765977" w:rsidRPr="00DE6BF4" w:rsidRDefault="00765977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IR: internal rotation of scapula</w:t>
      </w:r>
    </w:p>
    <w:p w:rsidR="00765977" w:rsidRPr="00DE6BF4" w:rsidRDefault="00765977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PT: posterior tilting of scapula</w:t>
      </w:r>
    </w:p>
    <w:p w:rsidR="00765977" w:rsidRPr="00DE6BF4" w:rsidRDefault="00765977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DR: downward rotation of scapula</w:t>
      </w:r>
    </w:p>
    <w:p w:rsidR="00F15C46" w:rsidRPr="00DE6BF4" w:rsidRDefault="00F15C46">
      <w:pPr>
        <w:rPr>
          <w:rFonts w:ascii="Times New Roman" w:hAnsi="Times New Roman" w:cs="Times New Roman"/>
        </w:rPr>
      </w:pPr>
    </w:p>
    <w:p w:rsidR="00765977" w:rsidRPr="00DE6BF4" w:rsidRDefault="00765977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 xml:space="preserve">ele30, </w:t>
      </w:r>
      <w:r w:rsidRPr="00DE6BF4">
        <w:rPr>
          <w:rFonts w:ascii="Times New Roman" w:hAnsi="Times New Roman" w:cs="Times New Roman"/>
        </w:rPr>
        <w:t>ele</w:t>
      </w:r>
      <w:r w:rsidRPr="00DE6BF4">
        <w:rPr>
          <w:rFonts w:ascii="Times New Roman" w:hAnsi="Times New Roman" w:cs="Times New Roman"/>
        </w:rPr>
        <w:t>6</w:t>
      </w:r>
      <w:r w:rsidRPr="00DE6BF4">
        <w:rPr>
          <w:rFonts w:ascii="Times New Roman" w:hAnsi="Times New Roman" w:cs="Times New Roman"/>
        </w:rPr>
        <w:t>0,</w:t>
      </w:r>
      <w:r w:rsidRPr="00DE6BF4">
        <w:rPr>
          <w:rFonts w:ascii="Times New Roman" w:hAnsi="Times New Roman" w:cs="Times New Roman"/>
        </w:rPr>
        <w:t xml:space="preserve"> </w:t>
      </w:r>
      <w:r w:rsidRPr="00DE6BF4">
        <w:rPr>
          <w:rFonts w:ascii="Times New Roman" w:hAnsi="Times New Roman" w:cs="Times New Roman"/>
        </w:rPr>
        <w:t>ele</w:t>
      </w:r>
      <w:r w:rsidRPr="00DE6BF4">
        <w:rPr>
          <w:rFonts w:ascii="Times New Roman" w:hAnsi="Times New Roman" w:cs="Times New Roman"/>
        </w:rPr>
        <w:t>9</w:t>
      </w:r>
      <w:r w:rsidRPr="00DE6BF4">
        <w:rPr>
          <w:rFonts w:ascii="Times New Roman" w:hAnsi="Times New Roman" w:cs="Times New Roman"/>
        </w:rPr>
        <w:t>0,</w:t>
      </w:r>
      <w:r w:rsidRPr="00DE6BF4">
        <w:rPr>
          <w:rFonts w:ascii="Times New Roman" w:hAnsi="Times New Roman" w:cs="Times New Roman"/>
        </w:rPr>
        <w:t xml:space="preserve"> </w:t>
      </w:r>
      <w:r w:rsidRPr="00DE6BF4">
        <w:rPr>
          <w:rFonts w:ascii="Times New Roman" w:hAnsi="Times New Roman" w:cs="Times New Roman"/>
        </w:rPr>
        <w:t>ele</w:t>
      </w:r>
      <w:r w:rsidRPr="00DE6BF4">
        <w:rPr>
          <w:rFonts w:ascii="Times New Roman" w:hAnsi="Times New Roman" w:cs="Times New Roman"/>
        </w:rPr>
        <w:t>12</w:t>
      </w:r>
      <w:r w:rsidRPr="00DE6BF4">
        <w:rPr>
          <w:rFonts w:ascii="Times New Roman" w:hAnsi="Times New Roman" w:cs="Times New Roman"/>
        </w:rPr>
        <w:t>0</w:t>
      </w:r>
      <w:r w:rsidRPr="00DE6BF4">
        <w:rPr>
          <w:rFonts w:ascii="Times New Roman" w:hAnsi="Times New Roman" w:cs="Times New Roman"/>
        </w:rPr>
        <w:t>: 30</w:t>
      </w:r>
      <w:r w:rsidRPr="00DE6BF4">
        <w:rPr>
          <w:rFonts w:ascii="Times New Roman" w:eastAsia="DengXian" w:hAnsi="Times New Roman" w:cs="Times New Roman"/>
        </w:rPr>
        <w:t>°</w:t>
      </w:r>
      <w:r w:rsidRPr="00DE6BF4">
        <w:rPr>
          <w:rFonts w:ascii="Times New Roman" w:hAnsi="Times New Roman" w:cs="Times New Roman"/>
        </w:rPr>
        <w:t>, 60</w:t>
      </w:r>
      <w:r w:rsidRPr="00DE6BF4">
        <w:rPr>
          <w:rFonts w:ascii="Times New Roman" w:eastAsia="DengXian" w:hAnsi="Times New Roman" w:cs="Times New Roman"/>
        </w:rPr>
        <w:t>°</w:t>
      </w:r>
      <w:r w:rsidRPr="00DE6BF4">
        <w:rPr>
          <w:rFonts w:ascii="Times New Roman" w:hAnsi="Times New Roman" w:cs="Times New Roman"/>
        </w:rPr>
        <w:t>, 90</w:t>
      </w:r>
      <w:r w:rsidRPr="00DE6BF4">
        <w:rPr>
          <w:rFonts w:ascii="Times New Roman" w:eastAsia="DengXian" w:hAnsi="Times New Roman" w:cs="Times New Roman"/>
        </w:rPr>
        <w:t>°</w:t>
      </w:r>
      <w:r w:rsidRPr="00DE6BF4">
        <w:rPr>
          <w:rFonts w:ascii="Times New Roman" w:hAnsi="Times New Roman" w:cs="Times New Roman"/>
        </w:rPr>
        <w:t>, and 120</w:t>
      </w:r>
      <w:r w:rsidRPr="00DE6BF4">
        <w:rPr>
          <w:rFonts w:ascii="Times New Roman" w:eastAsia="DengXian" w:hAnsi="Times New Roman" w:cs="Times New Roman"/>
        </w:rPr>
        <w:t>°</w:t>
      </w:r>
      <w:r w:rsidRPr="00DE6BF4">
        <w:rPr>
          <w:rFonts w:ascii="Times New Roman" w:hAnsi="Times New Roman" w:cs="Times New Roman"/>
        </w:rPr>
        <w:t xml:space="preserve"> of </w:t>
      </w:r>
      <w:r w:rsidRPr="00DE6BF4">
        <w:rPr>
          <w:rFonts w:ascii="Times New Roman" w:hAnsi="Times New Roman" w:cs="Times New Roman"/>
        </w:rPr>
        <w:t xml:space="preserve">elevation </w:t>
      </w:r>
      <w:r w:rsidRPr="00DE6BF4">
        <w:rPr>
          <w:rFonts w:ascii="Times New Roman" w:hAnsi="Times New Roman" w:cs="Times New Roman"/>
        </w:rPr>
        <w:t xml:space="preserve">phase during </w:t>
      </w:r>
      <w:proofErr w:type="spellStart"/>
      <w:r w:rsidRPr="00DE6BF4">
        <w:rPr>
          <w:rFonts w:ascii="Times New Roman" w:hAnsi="Times New Roman" w:cs="Times New Roman"/>
        </w:rPr>
        <w:t>scaption</w:t>
      </w:r>
      <w:proofErr w:type="spellEnd"/>
      <w:r w:rsidRPr="00DE6BF4">
        <w:rPr>
          <w:rFonts w:ascii="Times New Roman" w:hAnsi="Times New Roman" w:cs="Times New Roman"/>
        </w:rPr>
        <w:t>, respectively</w:t>
      </w:r>
    </w:p>
    <w:p w:rsidR="00765977" w:rsidRPr="00DE6BF4" w:rsidRDefault="00765977" w:rsidP="00765977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low</w:t>
      </w:r>
      <w:r w:rsidRPr="00DE6BF4">
        <w:rPr>
          <w:rFonts w:ascii="Times New Roman" w:hAnsi="Times New Roman" w:cs="Times New Roman"/>
        </w:rPr>
        <w:t xml:space="preserve">30, </w:t>
      </w:r>
      <w:r w:rsidRPr="00DE6BF4">
        <w:rPr>
          <w:rFonts w:ascii="Times New Roman" w:hAnsi="Times New Roman" w:cs="Times New Roman"/>
        </w:rPr>
        <w:t>low</w:t>
      </w:r>
      <w:r w:rsidRPr="00DE6BF4">
        <w:rPr>
          <w:rFonts w:ascii="Times New Roman" w:hAnsi="Times New Roman" w:cs="Times New Roman"/>
        </w:rPr>
        <w:t xml:space="preserve">60, </w:t>
      </w:r>
      <w:r w:rsidRPr="00DE6BF4">
        <w:rPr>
          <w:rFonts w:ascii="Times New Roman" w:hAnsi="Times New Roman" w:cs="Times New Roman"/>
        </w:rPr>
        <w:t>low</w:t>
      </w:r>
      <w:r w:rsidRPr="00DE6BF4">
        <w:rPr>
          <w:rFonts w:ascii="Times New Roman" w:hAnsi="Times New Roman" w:cs="Times New Roman"/>
        </w:rPr>
        <w:t xml:space="preserve">90, </w:t>
      </w:r>
      <w:r w:rsidRPr="00DE6BF4">
        <w:rPr>
          <w:rFonts w:ascii="Times New Roman" w:hAnsi="Times New Roman" w:cs="Times New Roman"/>
        </w:rPr>
        <w:t>low</w:t>
      </w:r>
      <w:r w:rsidRPr="00DE6BF4">
        <w:rPr>
          <w:rFonts w:ascii="Times New Roman" w:hAnsi="Times New Roman" w:cs="Times New Roman"/>
        </w:rPr>
        <w:t>120: 30</w:t>
      </w:r>
      <w:r w:rsidRPr="00DE6BF4">
        <w:rPr>
          <w:rFonts w:ascii="Times New Roman" w:eastAsia="DengXian" w:hAnsi="Times New Roman" w:cs="Times New Roman"/>
        </w:rPr>
        <w:t>°</w:t>
      </w:r>
      <w:r w:rsidRPr="00DE6BF4">
        <w:rPr>
          <w:rFonts w:ascii="Times New Roman" w:hAnsi="Times New Roman" w:cs="Times New Roman"/>
        </w:rPr>
        <w:t>, 60</w:t>
      </w:r>
      <w:r w:rsidRPr="00DE6BF4">
        <w:rPr>
          <w:rFonts w:ascii="Times New Roman" w:eastAsia="DengXian" w:hAnsi="Times New Roman" w:cs="Times New Roman"/>
        </w:rPr>
        <w:t>°</w:t>
      </w:r>
      <w:r w:rsidRPr="00DE6BF4">
        <w:rPr>
          <w:rFonts w:ascii="Times New Roman" w:hAnsi="Times New Roman" w:cs="Times New Roman"/>
        </w:rPr>
        <w:t>, 90</w:t>
      </w:r>
      <w:r w:rsidRPr="00DE6BF4">
        <w:rPr>
          <w:rFonts w:ascii="Times New Roman" w:eastAsia="DengXian" w:hAnsi="Times New Roman" w:cs="Times New Roman"/>
        </w:rPr>
        <w:t>°</w:t>
      </w:r>
      <w:r w:rsidRPr="00DE6BF4">
        <w:rPr>
          <w:rFonts w:ascii="Times New Roman" w:hAnsi="Times New Roman" w:cs="Times New Roman"/>
        </w:rPr>
        <w:t>, and 120</w:t>
      </w:r>
      <w:r w:rsidRPr="00DE6BF4">
        <w:rPr>
          <w:rFonts w:ascii="Times New Roman" w:eastAsia="DengXian" w:hAnsi="Times New Roman" w:cs="Times New Roman"/>
        </w:rPr>
        <w:t>°</w:t>
      </w:r>
      <w:r w:rsidRPr="00DE6BF4">
        <w:rPr>
          <w:rFonts w:ascii="Times New Roman" w:hAnsi="Times New Roman" w:cs="Times New Roman"/>
        </w:rPr>
        <w:t xml:space="preserve"> of </w:t>
      </w:r>
      <w:r w:rsidRPr="00DE6BF4">
        <w:rPr>
          <w:rFonts w:ascii="Times New Roman" w:hAnsi="Times New Roman" w:cs="Times New Roman"/>
        </w:rPr>
        <w:t>lowering</w:t>
      </w:r>
      <w:r w:rsidRPr="00DE6BF4">
        <w:rPr>
          <w:rFonts w:ascii="Times New Roman" w:hAnsi="Times New Roman" w:cs="Times New Roman"/>
        </w:rPr>
        <w:t xml:space="preserve"> </w:t>
      </w:r>
      <w:r w:rsidRPr="00DE6BF4">
        <w:rPr>
          <w:rFonts w:ascii="Times New Roman" w:hAnsi="Times New Roman" w:cs="Times New Roman"/>
        </w:rPr>
        <w:t xml:space="preserve">phase </w:t>
      </w:r>
      <w:r w:rsidRPr="00DE6BF4">
        <w:rPr>
          <w:rFonts w:ascii="Times New Roman" w:hAnsi="Times New Roman" w:cs="Times New Roman"/>
        </w:rPr>
        <w:t xml:space="preserve">during </w:t>
      </w:r>
      <w:proofErr w:type="spellStart"/>
      <w:r w:rsidRPr="00DE6BF4">
        <w:rPr>
          <w:rFonts w:ascii="Times New Roman" w:hAnsi="Times New Roman" w:cs="Times New Roman"/>
        </w:rPr>
        <w:t>scaption</w:t>
      </w:r>
      <w:proofErr w:type="spellEnd"/>
      <w:r w:rsidRPr="00DE6BF4">
        <w:rPr>
          <w:rFonts w:ascii="Times New Roman" w:hAnsi="Times New Roman" w:cs="Times New Roman"/>
        </w:rPr>
        <w:t>, respectively</w:t>
      </w:r>
    </w:p>
    <w:p w:rsidR="003A182C" w:rsidRPr="00DE6BF4" w:rsidRDefault="00F15C46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 xml:space="preserve">ele0-30, ele30-60, ele60-90, ele90-120: range of 0-30°, 30-60°, 60-90°, and 90-120° of elevation phase during </w:t>
      </w:r>
      <w:proofErr w:type="spellStart"/>
      <w:r w:rsidRPr="00DE6BF4">
        <w:rPr>
          <w:rFonts w:ascii="Times New Roman" w:hAnsi="Times New Roman" w:cs="Times New Roman"/>
        </w:rPr>
        <w:t>scaption</w:t>
      </w:r>
      <w:proofErr w:type="spellEnd"/>
      <w:r w:rsidRPr="00DE6BF4">
        <w:rPr>
          <w:rFonts w:ascii="Times New Roman" w:hAnsi="Times New Roman" w:cs="Times New Roman"/>
        </w:rPr>
        <w:t>, respectively</w:t>
      </w:r>
    </w:p>
    <w:p w:rsidR="00F15C46" w:rsidRPr="00DE6BF4" w:rsidRDefault="00F15C46" w:rsidP="00F15C46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low</w:t>
      </w:r>
      <w:r w:rsidRPr="00DE6BF4">
        <w:rPr>
          <w:rFonts w:ascii="Times New Roman" w:hAnsi="Times New Roman" w:cs="Times New Roman"/>
        </w:rPr>
        <w:t>0-30, low</w:t>
      </w:r>
      <w:r w:rsidRPr="00DE6BF4">
        <w:rPr>
          <w:rFonts w:ascii="Times New Roman" w:hAnsi="Times New Roman" w:cs="Times New Roman"/>
        </w:rPr>
        <w:t xml:space="preserve"> </w:t>
      </w:r>
      <w:r w:rsidRPr="00DE6BF4">
        <w:rPr>
          <w:rFonts w:ascii="Times New Roman" w:hAnsi="Times New Roman" w:cs="Times New Roman"/>
        </w:rPr>
        <w:t xml:space="preserve">30-60, low60-90, low90-120: range of 0-30°, 30-60°, 60-90°, and 90-120° of </w:t>
      </w:r>
      <w:r w:rsidRPr="00DE6BF4">
        <w:rPr>
          <w:rFonts w:ascii="Times New Roman" w:hAnsi="Times New Roman" w:cs="Times New Roman"/>
        </w:rPr>
        <w:t>lowering</w:t>
      </w:r>
      <w:r w:rsidRPr="00DE6BF4">
        <w:rPr>
          <w:rFonts w:ascii="Times New Roman" w:hAnsi="Times New Roman" w:cs="Times New Roman"/>
        </w:rPr>
        <w:t xml:space="preserve"> phase during </w:t>
      </w:r>
      <w:proofErr w:type="spellStart"/>
      <w:r w:rsidRPr="00DE6BF4">
        <w:rPr>
          <w:rFonts w:ascii="Times New Roman" w:hAnsi="Times New Roman" w:cs="Times New Roman"/>
        </w:rPr>
        <w:t>scaption</w:t>
      </w:r>
      <w:proofErr w:type="spellEnd"/>
      <w:r w:rsidRPr="00DE6BF4">
        <w:rPr>
          <w:rFonts w:ascii="Times New Roman" w:hAnsi="Times New Roman" w:cs="Times New Roman"/>
        </w:rPr>
        <w:t>, respectively</w:t>
      </w:r>
    </w:p>
    <w:p w:rsidR="00765977" w:rsidRPr="00DE6BF4" w:rsidRDefault="00765977">
      <w:pPr>
        <w:rPr>
          <w:rFonts w:ascii="Times New Roman" w:hAnsi="Times New Roman" w:cs="Times New Roman"/>
        </w:rPr>
      </w:pPr>
    </w:p>
    <w:p w:rsidR="003A182C" w:rsidRPr="00DE6BF4" w:rsidRDefault="00765977">
      <w:pPr>
        <w:rPr>
          <w:rFonts w:ascii="Times New Roman" w:hAnsi="Times New Roman" w:cs="Times New Roman"/>
        </w:rPr>
      </w:pPr>
      <w:proofErr w:type="spellStart"/>
      <w:r w:rsidRPr="00DE6BF4">
        <w:rPr>
          <w:rFonts w:ascii="Times New Roman" w:hAnsi="Times New Roman" w:cs="Times New Roman"/>
        </w:rPr>
        <w:t>stiff_UT</w:t>
      </w:r>
      <w:proofErr w:type="spellEnd"/>
      <w:r w:rsidRPr="00DE6BF4">
        <w:rPr>
          <w:rFonts w:ascii="Times New Roman" w:hAnsi="Times New Roman" w:cs="Times New Roman"/>
        </w:rPr>
        <w:t>,</w:t>
      </w:r>
      <w:r w:rsidRPr="00DE6BF4">
        <w:rPr>
          <w:rFonts w:ascii="Times New Roman" w:hAnsi="Times New Roman" w:cs="Times New Roman"/>
        </w:rPr>
        <w:tab/>
      </w:r>
      <w:proofErr w:type="spellStart"/>
      <w:r w:rsidRPr="00DE6BF4">
        <w:rPr>
          <w:rFonts w:ascii="Times New Roman" w:hAnsi="Times New Roman" w:cs="Times New Roman"/>
        </w:rPr>
        <w:t>stiff_MT</w:t>
      </w:r>
      <w:proofErr w:type="spellEnd"/>
      <w:r w:rsidRPr="00DE6BF4">
        <w:rPr>
          <w:rFonts w:ascii="Times New Roman" w:hAnsi="Times New Roman" w:cs="Times New Roman"/>
        </w:rPr>
        <w:t>,</w:t>
      </w:r>
      <w:r w:rsidRPr="00DE6BF4">
        <w:rPr>
          <w:rFonts w:ascii="Times New Roman" w:hAnsi="Times New Roman" w:cs="Times New Roman"/>
        </w:rPr>
        <w:tab/>
      </w:r>
      <w:proofErr w:type="spellStart"/>
      <w:r w:rsidRPr="00DE6BF4">
        <w:rPr>
          <w:rFonts w:ascii="Times New Roman" w:hAnsi="Times New Roman" w:cs="Times New Roman"/>
        </w:rPr>
        <w:t>stiff_LT</w:t>
      </w:r>
      <w:proofErr w:type="spellEnd"/>
      <w:r w:rsidRPr="00DE6BF4">
        <w:rPr>
          <w:rFonts w:ascii="Times New Roman" w:hAnsi="Times New Roman" w:cs="Times New Roman"/>
        </w:rPr>
        <w:t xml:space="preserve"> and </w:t>
      </w:r>
      <w:proofErr w:type="spellStart"/>
      <w:r w:rsidRPr="00DE6BF4">
        <w:rPr>
          <w:rFonts w:ascii="Times New Roman" w:hAnsi="Times New Roman" w:cs="Times New Roman"/>
        </w:rPr>
        <w:t>stiff_SA</w:t>
      </w:r>
      <w:proofErr w:type="spellEnd"/>
      <w:r w:rsidRPr="00DE6BF4">
        <w:rPr>
          <w:rFonts w:ascii="Times New Roman" w:hAnsi="Times New Roman" w:cs="Times New Roman"/>
        </w:rPr>
        <w:t>: stiffness of UT, MT, LT, and SA, respectively</w:t>
      </w:r>
    </w:p>
    <w:p w:rsidR="00765977" w:rsidRPr="00DE6BF4" w:rsidRDefault="00765977" w:rsidP="00765977">
      <w:pPr>
        <w:rPr>
          <w:rFonts w:ascii="Times New Roman" w:hAnsi="Times New Roman" w:cs="Times New Roman"/>
        </w:rPr>
      </w:pPr>
      <w:proofErr w:type="spellStart"/>
      <w:r w:rsidRPr="00DE6BF4">
        <w:rPr>
          <w:rFonts w:ascii="Times New Roman" w:hAnsi="Times New Roman" w:cs="Times New Roman"/>
        </w:rPr>
        <w:t>strength_UT</w:t>
      </w:r>
      <w:proofErr w:type="spellEnd"/>
      <w:r w:rsidRPr="00DE6BF4">
        <w:rPr>
          <w:rFonts w:ascii="Times New Roman" w:hAnsi="Times New Roman" w:cs="Times New Roman"/>
        </w:rPr>
        <w:t xml:space="preserve">, </w:t>
      </w:r>
      <w:proofErr w:type="spellStart"/>
      <w:r w:rsidRPr="00DE6BF4">
        <w:rPr>
          <w:rFonts w:ascii="Times New Roman" w:hAnsi="Times New Roman" w:cs="Times New Roman"/>
        </w:rPr>
        <w:t>strength_MD</w:t>
      </w:r>
      <w:proofErr w:type="spellEnd"/>
      <w:r w:rsidRPr="00DE6BF4">
        <w:rPr>
          <w:rFonts w:ascii="Times New Roman" w:hAnsi="Times New Roman" w:cs="Times New Roman"/>
        </w:rPr>
        <w:t xml:space="preserve">, </w:t>
      </w:r>
      <w:proofErr w:type="spellStart"/>
      <w:r w:rsidRPr="00DE6BF4">
        <w:rPr>
          <w:rFonts w:ascii="Times New Roman" w:hAnsi="Times New Roman" w:cs="Times New Roman"/>
        </w:rPr>
        <w:t>strength_MT</w:t>
      </w:r>
      <w:proofErr w:type="spellEnd"/>
      <w:r w:rsidRPr="00DE6BF4">
        <w:rPr>
          <w:rFonts w:ascii="Times New Roman" w:hAnsi="Times New Roman" w:cs="Times New Roman"/>
        </w:rPr>
        <w:t xml:space="preserve">, </w:t>
      </w:r>
      <w:proofErr w:type="spellStart"/>
      <w:r w:rsidRPr="00DE6BF4">
        <w:rPr>
          <w:rFonts w:ascii="Times New Roman" w:hAnsi="Times New Roman" w:cs="Times New Roman"/>
        </w:rPr>
        <w:t>strength_LT</w:t>
      </w:r>
      <w:proofErr w:type="spellEnd"/>
      <w:r w:rsidRPr="00DE6BF4">
        <w:rPr>
          <w:rFonts w:ascii="Times New Roman" w:hAnsi="Times New Roman" w:cs="Times New Roman"/>
        </w:rPr>
        <w:t xml:space="preserve"> and </w:t>
      </w:r>
      <w:proofErr w:type="spellStart"/>
      <w:r w:rsidRPr="00DE6BF4">
        <w:rPr>
          <w:rFonts w:ascii="Times New Roman" w:hAnsi="Times New Roman" w:cs="Times New Roman"/>
        </w:rPr>
        <w:t>strength_SA</w:t>
      </w:r>
      <w:proofErr w:type="spellEnd"/>
      <w:r w:rsidRPr="00DE6BF4">
        <w:rPr>
          <w:rFonts w:ascii="Times New Roman" w:hAnsi="Times New Roman" w:cs="Times New Roman"/>
        </w:rPr>
        <w:t xml:space="preserve">: maximal strength of UT, MD, MT, LT, and SA, </w:t>
      </w:r>
      <w:r w:rsidRPr="00DE6BF4">
        <w:rPr>
          <w:rFonts w:ascii="Times New Roman" w:hAnsi="Times New Roman" w:cs="Times New Roman"/>
        </w:rPr>
        <w:t>respectively</w:t>
      </w:r>
    </w:p>
    <w:p w:rsidR="00765977" w:rsidRPr="00DE6BF4" w:rsidRDefault="00765977">
      <w:pPr>
        <w:rPr>
          <w:rFonts w:ascii="Times New Roman" w:hAnsi="Times New Roman" w:cs="Times New Roman"/>
        </w:rPr>
      </w:pPr>
    </w:p>
    <w:p w:rsidR="00DE6BF4" w:rsidRPr="00DE6BF4" w:rsidRDefault="00F15C46" w:rsidP="00F15C46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IR_ele30: internal rotation of scapula at elevation 30</w:t>
      </w:r>
      <w:r w:rsidRPr="00DE6BF4">
        <w:rPr>
          <w:rFonts w:ascii="Times New Roman" w:eastAsia="DengXian" w:hAnsi="Times New Roman" w:cs="Times New Roman"/>
        </w:rPr>
        <w:t>°</w:t>
      </w:r>
      <w:r w:rsidR="00DE6BF4" w:rsidRPr="00DE6BF4">
        <w:rPr>
          <w:rFonts w:ascii="Times New Roman" w:hAnsi="Times New Roman" w:cs="Times New Roman"/>
        </w:rPr>
        <w:t xml:space="preserve"> </w:t>
      </w:r>
    </w:p>
    <w:p w:rsidR="00F15C46" w:rsidRPr="00DE6BF4" w:rsidRDefault="00F15C46" w:rsidP="00F15C46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IR_</w:t>
      </w:r>
      <w:r w:rsidRPr="00DE6BF4">
        <w:rPr>
          <w:rFonts w:ascii="Times New Roman" w:hAnsi="Times New Roman" w:cs="Times New Roman"/>
        </w:rPr>
        <w:t>low</w:t>
      </w:r>
      <w:r w:rsidRPr="00DE6BF4">
        <w:rPr>
          <w:rFonts w:ascii="Times New Roman" w:hAnsi="Times New Roman" w:cs="Times New Roman"/>
        </w:rPr>
        <w:t xml:space="preserve">30: internal rotation of scapula at </w:t>
      </w:r>
      <w:r w:rsidRPr="00DE6BF4">
        <w:rPr>
          <w:rFonts w:ascii="Times New Roman" w:hAnsi="Times New Roman" w:cs="Times New Roman"/>
        </w:rPr>
        <w:t>lowering</w:t>
      </w:r>
      <w:r w:rsidRPr="00DE6BF4">
        <w:rPr>
          <w:rFonts w:ascii="Times New Roman" w:hAnsi="Times New Roman" w:cs="Times New Roman"/>
        </w:rPr>
        <w:t xml:space="preserve"> 30</w:t>
      </w:r>
      <w:r w:rsidRPr="00DE6BF4">
        <w:rPr>
          <w:rFonts w:ascii="Times New Roman" w:eastAsia="DengXian" w:hAnsi="Times New Roman" w:cs="Times New Roman"/>
        </w:rPr>
        <w:t>°</w:t>
      </w:r>
    </w:p>
    <w:p w:rsidR="00DE6BF4" w:rsidRPr="00DE6BF4" w:rsidRDefault="00DE6BF4" w:rsidP="00DE6BF4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PT</w:t>
      </w:r>
      <w:r w:rsidRPr="00DE6BF4">
        <w:rPr>
          <w:rFonts w:ascii="Times New Roman" w:hAnsi="Times New Roman" w:cs="Times New Roman"/>
        </w:rPr>
        <w:t xml:space="preserve">_ele30: </w:t>
      </w:r>
      <w:r w:rsidRPr="00DE6BF4">
        <w:rPr>
          <w:rFonts w:ascii="Times New Roman" w:hAnsi="Times New Roman" w:cs="Times New Roman"/>
        </w:rPr>
        <w:t>posterior tilting</w:t>
      </w:r>
      <w:r w:rsidRPr="00DE6BF4">
        <w:rPr>
          <w:rFonts w:ascii="Times New Roman" w:hAnsi="Times New Roman" w:cs="Times New Roman"/>
        </w:rPr>
        <w:t xml:space="preserve"> of scapula at elevation 30</w:t>
      </w:r>
      <w:r w:rsidRPr="00DE6BF4">
        <w:rPr>
          <w:rFonts w:ascii="Times New Roman" w:eastAsia="DengXian" w:hAnsi="Times New Roman" w:cs="Times New Roman"/>
        </w:rPr>
        <w:t>°</w:t>
      </w:r>
      <w:r w:rsidRPr="00DE6BF4">
        <w:rPr>
          <w:rFonts w:ascii="Times New Roman" w:hAnsi="Times New Roman" w:cs="Times New Roman"/>
        </w:rPr>
        <w:t xml:space="preserve"> </w:t>
      </w:r>
    </w:p>
    <w:p w:rsidR="00DE6BF4" w:rsidRPr="00DE6BF4" w:rsidRDefault="00DE6BF4" w:rsidP="00DE6BF4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PT</w:t>
      </w:r>
      <w:r w:rsidRPr="00DE6BF4">
        <w:rPr>
          <w:rFonts w:ascii="Times New Roman" w:hAnsi="Times New Roman" w:cs="Times New Roman"/>
        </w:rPr>
        <w:t xml:space="preserve">_low30: </w:t>
      </w:r>
      <w:r w:rsidRPr="00DE6BF4">
        <w:rPr>
          <w:rFonts w:ascii="Times New Roman" w:hAnsi="Times New Roman" w:cs="Times New Roman"/>
        </w:rPr>
        <w:t>posterior tilting</w:t>
      </w:r>
      <w:r w:rsidRPr="00DE6BF4">
        <w:rPr>
          <w:rFonts w:ascii="Times New Roman" w:hAnsi="Times New Roman" w:cs="Times New Roman"/>
        </w:rPr>
        <w:t xml:space="preserve"> of scapula at lowering 30</w:t>
      </w:r>
      <w:r w:rsidRPr="00DE6BF4">
        <w:rPr>
          <w:rFonts w:ascii="Times New Roman" w:eastAsia="DengXian" w:hAnsi="Times New Roman" w:cs="Times New Roman"/>
        </w:rPr>
        <w:t>°</w:t>
      </w:r>
    </w:p>
    <w:p w:rsidR="00DE6BF4" w:rsidRPr="00DE6BF4" w:rsidRDefault="00DE6BF4" w:rsidP="00DE6BF4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DR</w:t>
      </w:r>
      <w:r w:rsidRPr="00DE6BF4">
        <w:rPr>
          <w:rFonts w:ascii="Times New Roman" w:hAnsi="Times New Roman" w:cs="Times New Roman"/>
        </w:rPr>
        <w:t xml:space="preserve">_ele30: </w:t>
      </w:r>
      <w:r w:rsidRPr="00DE6BF4">
        <w:rPr>
          <w:rFonts w:ascii="Times New Roman" w:hAnsi="Times New Roman" w:cs="Times New Roman"/>
        </w:rPr>
        <w:t>downward rotation</w:t>
      </w:r>
      <w:r w:rsidRPr="00DE6BF4">
        <w:rPr>
          <w:rFonts w:ascii="Times New Roman" w:hAnsi="Times New Roman" w:cs="Times New Roman"/>
        </w:rPr>
        <w:t xml:space="preserve"> of scapula at elevation 30</w:t>
      </w:r>
      <w:r w:rsidRPr="00DE6BF4">
        <w:rPr>
          <w:rFonts w:ascii="Times New Roman" w:eastAsia="DengXian" w:hAnsi="Times New Roman" w:cs="Times New Roman"/>
        </w:rPr>
        <w:t>°</w:t>
      </w:r>
      <w:r w:rsidRPr="00DE6BF4">
        <w:rPr>
          <w:rFonts w:ascii="Times New Roman" w:hAnsi="Times New Roman" w:cs="Times New Roman"/>
        </w:rPr>
        <w:t xml:space="preserve"> </w:t>
      </w:r>
    </w:p>
    <w:p w:rsidR="00DE6BF4" w:rsidRPr="00DE6BF4" w:rsidRDefault="00DE6BF4" w:rsidP="00DE6BF4">
      <w:pPr>
        <w:rPr>
          <w:rFonts w:ascii="Times New Roman" w:hAnsi="Times New Roman" w:cs="Times New Roman"/>
        </w:rPr>
      </w:pPr>
      <w:r w:rsidRPr="00DE6BF4">
        <w:rPr>
          <w:rFonts w:ascii="Times New Roman" w:hAnsi="Times New Roman" w:cs="Times New Roman"/>
        </w:rPr>
        <w:t>DR</w:t>
      </w:r>
      <w:r w:rsidRPr="00DE6BF4">
        <w:rPr>
          <w:rFonts w:ascii="Times New Roman" w:hAnsi="Times New Roman" w:cs="Times New Roman"/>
        </w:rPr>
        <w:t xml:space="preserve">_low30: </w:t>
      </w:r>
      <w:r w:rsidRPr="00DE6BF4">
        <w:rPr>
          <w:rFonts w:ascii="Times New Roman" w:hAnsi="Times New Roman" w:cs="Times New Roman"/>
        </w:rPr>
        <w:t>downward rotation</w:t>
      </w:r>
      <w:r w:rsidRPr="00DE6BF4">
        <w:rPr>
          <w:rFonts w:ascii="Times New Roman" w:hAnsi="Times New Roman" w:cs="Times New Roman"/>
        </w:rPr>
        <w:t xml:space="preserve"> of scapula at lowering 30</w:t>
      </w:r>
      <w:r w:rsidRPr="00DE6BF4">
        <w:rPr>
          <w:rFonts w:ascii="Times New Roman" w:eastAsia="DengXian" w:hAnsi="Times New Roman" w:cs="Times New Roman"/>
        </w:rPr>
        <w:t>°</w:t>
      </w:r>
    </w:p>
    <w:p w:rsidR="00DE6BF4" w:rsidRPr="00DE6BF4" w:rsidRDefault="00DE6BF4" w:rsidP="00DE6BF4">
      <w:pPr>
        <w:rPr>
          <w:rFonts w:ascii="Times New Roman" w:hAnsi="Times New Roman" w:cs="Times New Roman"/>
        </w:rPr>
      </w:pPr>
    </w:p>
    <w:p w:rsidR="00DE6BF4" w:rsidRPr="00DE6BF4" w:rsidRDefault="00DE6BF4" w:rsidP="00DE6BF4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DE6BF4">
        <w:rPr>
          <w:rFonts w:ascii="Times New Roman" w:eastAsia="新細明體" w:hAnsi="Times New Roman" w:cs="Times New Roman"/>
          <w:kern w:val="0"/>
          <w:szCs w:val="24"/>
        </w:rPr>
        <w:t>UT_ele0-30: mean activity of UT during elevation 0-30</w:t>
      </w:r>
      <w:r w:rsidRPr="00DE6BF4">
        <w:rPr>
          <w:rFonts w:ascii="Times New Roman" w:eastAsia="DengXian" w:hAnsi="Times New Roman" w:cs="Times New Roman"/>
        </w:rPr>
        <w:t>°</w:t>
      </w:r>
    </w:p>
    <w:p w:rsidR="00DE6BF4" w:rsidRPr="00DE6BF4" w:rsidRDefault="00DE6BF4" w:rsidP="00DE6BF4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bookmarkStart w:id="0" w:name="_GoBack"/>
      <w:r w:rsidRPr="00DE6BF4">
        <w:rPr>
          <w:rFonts w:ascii="Times New Roman" w:eastAsia="新細明體" w:hAnsi="Times New Roman" w:cs="Times New Roman"/>
          <w:kern w:val="0"/>
          <w:szCs w:val="24"/>
        </w:rPr>
        <w:t>UT_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low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0-30: mean activity of UT during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 lowering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 0-30</w:t>
      </w:r>
      <w:r w:rsidRPr="00DE6BF4">
        <w:rPr>
          <w:rFonts w:ascii="Times New Roman" w:eastAsia="DengXian" w:hAnsi="Times New Roman" w:cs="Times New Roman"/>
        </w:rPr>
        <w:t>°</w:t>
      </w:r>
    </w:p>
    <w:bookmarkEnd w:id="0"/>
    <w:p w:rsidR="00DE6BF4" w:rsidRPr="00DE6BF4" w:rsidRDefault="00DE6BF4" w:rsidP="00DE6BF4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DE6BF4">
        <w:rPr>
          <w:rFonts w:ascii="Times New Roman" w:eastAsia="新細明體" w:hAnsi="Times New Roman" w:cs="Times New Roman"/>
          <w:kern w:val="0"/>
          <w:szCs w:val="24"/>
        </w:rPr>
        <w:lastRenderedPageBreak/>
        <w:t>SA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_ele0-30: mean activity of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 SA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 during elevation 0-30</w:t>
      </w:r>
      <w:r w:rsidRPr="00DE6BF4">
        <w:rPr>
          <w:rFonts w:ascii="Times New Roman" w:eastAsia="DengXian" w:hAnsi="Times New Roman" w:cs="Times New Roman"/>
        </w:rPr>
        <w:t>°</w:t>
      </w:r>
    </w:p>
    <w:p w:rsidR="00DE6BF4" w:rsidRPr="00DE6BF4" w:rsidRDefault="00DE6BF4" w:rsidP="00DE6BF4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DE6BF4">
        <w:rPr>
          <w:rFonts w:ascii="Times New Roman" w:eastAsia="新細明體" w:hAnsi="Times New Roman" w:cs="Times New Roman"/>
          <w:kern w:val="0"/>
          <w:szCs w:val="24"/>
        </w:rPr>
        <w:t>SA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_low0-30: mean activity of 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SA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 during lowering 0-30</w:t>
      </w:r>
      <w:r w:rsidRPr="00DE6BF4">
        <w:rPr>
          <w:rFonts w:ascii="Times New Roman" w:eastAsia="DengXian" w:hAnsi="Times New Roman" w:cs="Times New Roman"/>
        </w:rPr>
        <w:t>°</w:t>
      </w:r>
    </w:p>
    <w:p w:rsidR="00DE6BF4" w:rsidRPr="00DE6BF4" w:rsidRDefault="00DE6BF4" w:rsidP="00DE6BF4">
      <w:pPr>
        <w:widowControl/>
        <w:rPr>
          <w:rFonts w:ascii="Times New Roman" w:hAnsi="Times New Roman" w:cs="Times New Roman"/>
        </w:rPr>
      </w:pPr>
      <w:r w:rsidRPr="00DE6BF4">
        <w:rPr>
          <w:rFonts w:ascii="Times New Roman" w:eastAsia="新細明體" w:hAnsi="Times New Roman" w:cs="Times New Roman"/>
          <w:kern w:val="0"/>
          <w:szCs w:val="24"/>
        </w:rPr>
        <w:t>MD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_ele0-30: mean activity of SA during elevation 0-30</w:t>
      </w:r>
      <w:r w:rsidRPr="00DE6BF4">
        <w:rPr>
          <w:rFonts w:ascii="Times New Roman" w:eastAsia="DengXian" w:hAnsi="Times New Roman" w:cs="Times New Roman"/>
        </w:rPr>
        <w:t>°</w:t>
      </w:r>
    </w:p>
    <w:p w:rsidR="00DE6BF4" w:rsidRPr="00DE6BF4" w:rsidRDefault="00DE6BF4" w:rsidP="00DE6BF4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DE6BF4">
        <w:rPr>
          <w:rFonts w:ascii="Times New Roman" w:eastAsia="新細明體" w:hAnsi="Times New Roman" w:cs="Times New Roman"/>
          <w:kern w:val="0"/>
          <w:szCs w:val="24"/>
        </w:rPr>
        <w:t>MD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_low0-30: mean activity of SA during lowering 0-30</w:t>
      </w:r>
      <w:r w:rsidRPr="00DE6BF4">
        <w:rPr>
          <w:rFonts w:ascii="Times New Roman" w:eastAsia="DengXian" w:hAnsi="Times New Roman" w:cs="Times New Roman"/>
        </w:rPr>
        <w:t>°</w:t>
      </w:r>
    </w:p>
    <w:p w:rsidR="00DE6BF4" w:rsidRPr="00DE6BF4" w:rsidRDefault="00DE6BF4" w:rsidP="00DE6BF4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LT_ele0-30: 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mean activity of 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LT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 during 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elevation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 0-30°</w:t>
      </w:r>
    </w:p>
    <w:p w:rsidR="00DE6BF4" w:rsidRPr="00DE6BF4" w:rsidRDefault="00DE6BF4" w:rsidP="00DE6BF4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DE6BF4">
        <w:rPr>
          <w:rFonts w:ascii="Times New Roman" w:eastAsia="新細明體" w:hAnsi="Times New Roman" w:cs="Times New Roman"/>
          <w:kern w:val="0"/>
          <w:szCs w:val="24"/>
        </w:rPr>
        <w:t>LT_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low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0-30: mean activity of LT during 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lowering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 0-30°</w:t>
      </w:r>
    </w:p>
    <w:p w:rsidR="00DE6BF4" w:rsidRPr="00DE6BF4" w:rsidRDefault="00DE6BF4" w:rsidP="00DE6BF4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DE6BF4">
        <w:rPr>
          <w:rFonts w:ascii="Times New Roman" w:eastAsia="新細明體" w:hAnsi="Times New Roman" w:cs="Times New Roman"/>
          <w:kern w:val="0"/>
          <w:szCs w:val="24"/>
        </w:rPr>
        <w:t>M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T_ele0-30: mean activity of 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M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T during elevation 0-30°</w:t>
      </w:r>
    </w:p>
    <w:p w:rsidR="00DE6BF4" w:rsidRPr="00DE6BF4" w:rsidRDefault="00DE6BF4" w:rsidP="00DE6BF4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DE6BF4">
        <w:rPr>
          <w:rFonts w:ascii="Times New Roman" w:eastAsia="新細明體" w:hAnsi="Times New Roman" w:cs="Times New Roman"/>
          <w:kern w:val="0"/>
          <w:szCs w:val="24"/>
        </w:rPr>
        <w:t>M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 xml:space="preserve">T_low0-30: mean activity of 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M</w:t>
      </w:r>
      <w:r w:rsidRPr="00DE6BF4">
        <w:rPr>
          <w:rFonts w:ascii="Times New Roman" w:eastAsia="新細明體" w:hAnsi="Times New Roman" w:cs="Times New Roman"/>
          <w:kern w:val="0"/>
          <w:szCs w:val="24"/>
        </w:rPr>
        <w:t>T during lowering 0-30°</w:t>
      </w:r>
    </w:p>
    <w:p w:rsidR="00F15C46" w:rsidRPr="00DE6BF4" w:rsidRDefault="00F15C46">
      <w:pPr>
        <w:rPr>
          <w:rFonts w:ascii="Times New Roman" w:hAnsi="Times New Roman" w:cs="Times New Roman"/>
        </w:rPr>
      </w:pPr>
    </w:p>
    <w:sectPr w:rsidR="00F15C46" w:rsidRPr="00DE6B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2C"/>
    <w:rsid w:val="003A182C"/>
    <w:rsid w:val="00765977"/>
    <w:rsid w:val="007D2E35"/>
    <w:rsid w:val="00DE6BF4"/>
    <w:rsid w:val="00F1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75211"/>
  <w15:chartTrackingRefBased/>
  <w15:docId w15:val="{0E205823-6C8D-4EDC-9F18-CE857892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陳柏村</dc:creator>
  <cp:keywords/>
  <dc:description/>
  <cp:lastModifiedBy>陳柏村</cp:lastModifiedBy>
  <cp:revision>1</cp:revision>
  <dcterms:created xsi:type="dcterms:W3CDTF">2022-11-16T16:27:00Z</dcterms:created>
  <dcterms:modified xsi:type="dcterms:W3CDTF">2022-11-16T17:34:00Z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fedd18dc-85db-4737-a340-622ba2076ed2</vt:lpwstr>
  </property>
</Properties>
</file>