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F6872" w14:textId="77777777" w:rsidR="00C1169C" w:rsidRDefault="00C1169C" w:rsidP="00C1169C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844D84">
        <w:rPr>
          <w:rFonts w:ascii="Arial" w:hAnsi="Arial" w:cs="Arial"/>
          <w:b/>
          <w:bCs/>
          <w:sz w:val="24"/>
          <w:szCs w:val="24"/>
        </w:rPr>
        <w:t>Table S1.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9"/>
        <w:gridCol w:w="1457"/>
        <w:gridCol w:w="2657"/>
        <w:gridCol w:w="2324"/>
        <w:gridCol w:w="881"/>
      </w:tblGrid>
      <w:tr w:rsidR="00C1169C" w:rsidRPr="00844D84" w14:paraId="18B9EC80" w14:textId="77777777" w:rsidTr="00270992">
        <w:trPr>
          <w:trHeight w:val="5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7B069887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7167F4F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ACC overall cohort</w:t>
            </w:r>
          </w:p>
          <w:p w14:paraId="451ED4BD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AD424B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ACC gene expression study included cohort </w:t>
            </w:r>
          </w:p>
          <w:p w14:paraId="4792247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C8E308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ACC gene </w:t>
            </w:r>
          </w:p>
          <w:p w14:paraId="05E8FE4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expression study excluded cohort </w:t>
            </w:r>
          </w:p>
          <w:p w14:paraId="566F5244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07B3D332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p</w:t>
            </w:r>
          </w:p>
        </w:tc>
      </w:tr>
      <w:tr w:rsidR="00C1169C" w:rsidRPr="00844D84" w14:paraId="29F3C316" w14:textId="77777777" w:rsidTr="00270992">
        <w:trPr>
          <w:trHeight w:val="425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2FB29AFB" w14:textId="77777777" w:rsidR="00C1169C" w:rsidRPr="00844D84" w:rsidRDefault="00C1169C" w:rsidP="00270992">
            <w:pPr>
              <w:spacing w:after="0" w:line="240" w:lineRule="auto"/>
              <w:ind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Number of patients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71F056A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83 (100)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2C399C8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46 (55)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937197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37 (45)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11D816EA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400EB3B4" w14:textId="77777777" w:rsidTr="00270992">
        <w:trPr>
          <w:trHeight w:val="83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078FDFB0" w14:textId="77777777" w:rsidR="00C1169C" w:rsidRPr="00844D84" w:rsidRDefault="00C1169C" w:rsidP="00270992">
            <w:pPr>
              <w:spacing w:after="0" w:line="240" w:lineRule="auto"/>
              <w:ind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Gender</w:t>
            </w:r>
          </w:p>
          <w:p w14:paraId="35851B5C" w14:textId="77777777" w:rsidR="00C1169C" w:rsidRPr="00844D84" w:rsidRDefault="00C1169C" w:rsidP="00270992">
            <w:pPr>
              <w:spacing w:after="0" w:line="240" w:lineRule="auto"/>
              <w:ind w:left="8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Female</w:t>
            </w:r>
          </w:p>
          <w:p w14:paraId="4E7769A5" w14:textId="77777777" w:rsidR="00C1169C" w:rsidRPr="00844D84" w:rsidRDefault="00C1169C" w:rsidP="00270992">
            <w:pPr>
              <w:spacing w:after="0" w:line="240" w:lineRule="auto"/>
              <w:ind w:left="8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Male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61CB4E2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2654290E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56 (67)</w:t>
            </w:r>
          </w:p>
          <w:p w14:paraId="05B7C79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27 (33)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7670CCF6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6073E2C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35 (76)</w:t>
            </w:r>
          </w:p>
          <w:p w14:paraId="58D04F1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 (24)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A776B9E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26857B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 (57)</w:t>
            </w:r>
          </w:p>
          <w:p w14:paraId="57F95CE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 (43)</w:t>
            </w:r>
          </w:p>
          <w:p w14:paraId="146E9CF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72891B74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0.070</w:t>
            </w:r>
          </w:p>
          <w:p w14:paraId="10EF1BEB" w14:textId="77777777" w:rsidR="00C1169C" w:rsidRPr="00844D84" w:rsidRDefault="00C1169C" w:rsidP="002709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10293B03" w14:textId="77777777" w:rsidTr="00270992">
        <w:trPr>
          <w:trHeight w:val="83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0F10D61D" w14:textId="77777777" w:rsidR="00C1169C" w:rsidRPr="00844D84" w:rsidRDefault="00C1169C" w:rsidP="00270992">
            <w:pPr>
              <w:spacing w:after="0" w:line="240" w:lineRule="auto"/>
              <w:ind w:left="1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Age at presentation (years)</w:t>
            </w:r>
          </w:p>
          <w:p w14:paraId="13F2C239" w14:textId="77777777" w:rsidR="00C1169C" w:rsidRPr="00844D84" w:rsidRDefault="00C1169C" w:rsidP="00270992">
            <w:pPr>
              <w:spacing w:after="0" w:line="240" w:lineRule="auto"/>
              <w:ind w:left="8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Median</w:t>
            </w:r>
          </w:p>
          <w:p w14:paraId="6311B436" w14:textId="77777777" w:rsidR="00C1169C" w:rsidRPr="00844D84" w:rsidRDefault="00C1169C" w:rsidP="00270992">
            <w:pPr>
              <w:spacing w:after="0" w:line="240" w:lineRule="auto"/>
              <w:ind w:left="8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Range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93B5B9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3535F092" w14:textId="77777777" w:rsidR="00C1169C" w:rsidRPr="00844D84" w:rsidRDefault="00C1169C" w:rsidP="002709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15AF1C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53.5</w:t>
            </w:r>
          </w:p>
          <w:p w14:paraId="48F9FF8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(21 - 85)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9CC22A0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67592C63" w14:textId="77777777" w:rsidR="00C1169C" w:rsidRPr="00844D84" w:rsidRDefault="00C1169C" w:rsidP="002709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308D11E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51.0</w:t>
            </w:r>
          </w:p>
          <w:p w14:paraId="644B4F1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(21-85)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826852B" w14:textId="77777777" w:rsidR="00C1169C" w:rsidRPr="00844D84" w:rsidRDefault="00C1169C" w:rsidP="00270992">
            <w:p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38CF8B9A" w14:textId="77777777" w:rsidR="00C1169C" w:rsidRPr="00844D84" w:rsidRDefault="00C1169C" w:rsidP="002709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D2B69A4" w14:textId="77777777" w:rsidR="00C1169C" w:rsidRPr="00844D84" w:rsidRDefault="00C1169C" w:rsidP="00270992">
            <w:p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55.4</w:t>
            </w:r>
          </w:p>
          <w:p w14:paraId="5580721F" w14:textId="77777777" w:rsidR="00C1169C" w:rsidRPr="00844D84" w:rsidRDefault="00C1169C" w:rsidP="00270992">
            <w:p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(34-76)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BA6FC4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0.227</w:t>
            </w:r>
          </w:p>
        </w:tc>
      </w:tr>
      <w:tr w:rsidR="00C1169C" w:rsidRPr="00844D84" w14:paraId="74EC895B" w14:textId="77777777" w:rsidTr="00270992">
        <w:trPr>
          <w:trHeight w:val="146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18C9A84D" w14:textId="77777777" w:rsidR="00C1169C" w:rsidRPr="00844D84" w:rsidRDefault="00C1169C" w:rsidP="00270992">
            <w:pPr>
              <w:spacing w:after="0" w:line="240" w:lineRule="auto"/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10205"/>
                <w:sz w:val="24"/>
                <w:szCs w:val="24"/>
                <w:lang w:eastAsia="it-IT"/>
              </w:rPr>
              <w:t>pT</w:t>
            </w:r>
          </w:p>
          <w:p w14:paraId="0B4A4D05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pT1</w:t>
            </w:r>
          </w:p>
          <w:p w14:paraId="3C797163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pT2</w:t>
            </w:r>
          </w:p>
          <w:p w14:paraId="19FFC220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pT3</w:t>
            </w:r>
          </w:p>
          <w:p w14:paraId="03C71354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pT4</w:t>
            </w:r>
          </w:p>
          <w:p w14:paraId="073D3EDB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miss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3A11A0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6670101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 (12)</w:t>
            </w:r>
          </w:p>
          <w:p w14:paraId="74259612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 (7)</w:t>
            </w:r>
          </w:p>
          <w:p w14:paraId="60FB2354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14 (17)</w:t>
            </w:r>
          </w:p>
          <w:p w14:paraId="1D8731D9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50 (60)</w:t>
            </w:r>
          </w:p>
          <w:p w14:paraId="66900D9F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F678B04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024CF4C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 (11)</w:t>
            </w:r>
          </w:p>
          <w:p w14:paraId="5D56D4A6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 (7)</w:t>
            </w:r>
          </w:p>
          <w:p w14:paraId="6728CF27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 (22)</w:t>
            </w:r>
          </w:p>
          <w:p w14:paraId="239FFCC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27 (59)</w:t>
            </w:r>
          </w:p>
          <w:p w14:paraId="4BB08667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E20F4C9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15B94E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 (13)</w:t>
            </w:r>
          </w:p>
          <w:p w14:paraId="116CC34E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 (8)</w:t>
            </w:r>
          </w:p>
          <w:p w14:paraId="148D493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4 (11)</w:t>
            </w:r>
          </w:p>
          <w:p w14:paraId="0B3DF66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23(62)</w:t>
            </w:r>
          </w:p>
          <w:p w14:paraId="6322B531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58E089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0.636</w:t>
            </w:r>
          </w:p>
        </w:tc>
      </w:tr>
      <w:tr w:rsidR="00C1169C" w:rsidRPr="00844D84" w14:paraId="797D1B94" w14:textId="77777777" w:rsidTr="00270992">
        <w:trPr>
          <w:trHeight w:val="83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15E559B" w14:textId="77777777" w:rsidR="00C1169C" w:rsidRPr="00844D84" w:rsidRDefault="00C1169C" w:rsidP="00270992">
            <w:pPr>
              <w:spacing w:after="0" w:line="240" w:lineRule="auto"/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10205"/>
                <w:sz w:val="24"/>
                <w:szCs w:val="24"/>
                <w:lang w:eastAsia="it-IT"/>
              </w:rPr>
              <w:t>pN</w:t>
            </w:r>
          </w:p>
          <w:p w14:paraId="0B06E45E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-</w:t>
            </w:r>
          </w:p>
          <w:p w14:paraId="2273A173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+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9056E3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706187E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73 (88)</w:t>
            </w:r>
          </w:p>
          <w:p w14:paraId="68A84A10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 (12)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1B2E463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5948963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41 (89)</w:t>
            </w:r>
          </w:p>
          <w:p w14:paraId="50B81EA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 (11)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27C3ED0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382851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32 (86)</w:t>
            </w:r>
          </w:p>
          <w:p w14:paraId="31394AF4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 (14)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7DFD4CED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0.380</w:t>
            </w:r>
          </w:p>
        </w:tc>
      </w:tr>
      <w:tr w:rsidR="00C1169C" w:rsidRPr="00844D84" w14:paraId="625AE4EE" w14:textId="77777777" w:rsidTr="00270992">
        <w:trPr>
          <w:trHeight w:val="83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4F97E3CB" w14:textId="77777777" w:rsidR="00C1169C" w:rsidRPr="00844D84" w:rsidRDefault="00C1169C" w:rsidP="00270992">
            <w:pPr>
              <w:spacing w:after="0" w:line="240" w:lineRule="auto"/>
              <w:ind w:left="1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ENE</w:t>
            </w:r>
          </w:p>
          <w:p w14:paraId="110AB34C" w14:textId="77777777" w:rsidR="00C1169C" w:rsidRPr="00844D84" w:rsidRDefault="00C1169C" w:rsidP="00270992">
            <w:pPr>
              <w:spacing w:after="0" w:line="240" w:lineRule="auto"/>
              <w:ind w:left="8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</w:t>
            </w:r>
          </w:p>
          <w:p w14:paraId="628D2833" w14:textId="77777777" w:rsidR="00C1169C" w:rsidRPr="00844D84" w:rsidRDefault="00C1169C" w:rsidP="00270992">
            <w:pPr>
              <w:spacing w:after="0" w:line="240" w:lineRule="auto"/>
              <w:ind w:left="800" w:right="-2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+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C4C1234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D634162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 (30)</w:t>
            </w:r>
          </w:p>
          <w:p w14:paraId="13D04D6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7 (70)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9364B8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2FD1F9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 (40.0)</w:t>
            </w:r>
          </w:p>
          <w:p w14:paraId="73B29722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 (60.0)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255CF01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9742647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 (20)</w:t>
            </w:r>
          </w:p>
          <w:p w14:paraId="77ED7643" w14:textId="77777777" w:rsidR="00C1169C" w:rsidRPr="00844D84" w:rsidRDefault="00C1169C" w:rsidP="00270992">
            <w:p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4 (80)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6BDEEDEF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2449909E" w14:textId="77777777" w:rsidTr="00270992">
        <w:trPr>
          <w:trHeight w:val="104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40D6915" w14:textId="77777777" w:rsidR="00C1169C" w:rsidRPr="00844D84" w:rsidRDefault="00C1169C" w:rsidP="00270992">
            <w:pPr>
              <w:spacing w:after="0" w:line="240" w:lineRule="auto"/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10205"/>
                <w:sz w:val="24"/>
                <w:szCs w:val="24"/>
                <w:lang w:eastAsia="it-IT"/>
              </w:rPr>
              <w:t>Adjuvant RT</w:t>
            </w:r>
          </w:p>
          <w:p w14:paraId="218536AD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No</w:t>
            </w:r>
          </w:p>
          <w:p w14:paraId="0E8F61D8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Yes</w:t>
            </w:r>
          </w:p>
          <w:p w14:paraId="2DA94A86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miss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29CD337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655FCB5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 (18)</w:t>
            </w:r>
          </w:p>
          <w:p w14:paraId="27085A5E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67 (81)</w:t>
            </w:r>
          </w:p>
          <w:p w14:paraId="067F7D80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63FE5790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2F7214C4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 (26)</w:t>
            </w:r>
          </w:p>
          <w:p w14:paraId="46937ACB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33 (72)</w:t>
            </w:r>
          </w:p>
          <w:p w14:paraId="22DAA48D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8E770CB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1DEDEB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 (8)</w:t>
            </w:r>
          </w:p>
          <w:p w14:paraId="7E13949B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34 (92)</w:t>
            </w:r>
          </w:p>
          <w:p w14:paraId="5038F4FF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41BA9B0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0.081</w:t>
            </w:r>
          </w:p>
        </w:tc>
      </w:tr>
      <w:tr w:rsidR="00C1169C" w:rsidRPr="00844D84" w14:paraId="409E40DA" w14:textId="77777777" w:rsidTr="00270992">
        <w:trPr>
          <w:trHeight w:val="186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53DC269" w14:textId="77777777" w:rsidR="00C1169C" w:rsidRPr="00844D84" w:rsidRDefault="00C1169C" w:rsidP="00270992">
            <w:pPr>
              <w:spacing w:after="0" w:line="240" w:lineRule="auto"/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10205"/>
                <w:sz w:val="24"/>
                <w:szCs w:val="24"/>
                <w:lang w:eastAsia="it-IT"/>
              </w:rPr>
              <w:t>Recurrence at last follow up</w:t>
            </w:r>
          </w:p>
          <w:p w14:paraId="1D57F4C9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No</w:t>
            </w:r>
          </w:p>
          <w:p w14:paraId="5256972A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Yes</w:t>
            </w:r>
          </w:p>
          <w:p w14:paraId="5EF1FF6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04E0B1E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3B165C7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3E6F24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41 (49)</w:t>
            </w:r>
          </w:p>
          <w:p w14:paraId="2DE8DFC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42 (51)</w:t>
            </w:r>
          </w:p>
          <w:p w14:paraId="59DE0DF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36CB994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BC4D226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08BED7F8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 (41)</w:t>
            </w:r>
          </w:p>
          <w:p w14:paraId="1C70089B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27 (59)</w:t>
            </w:r>
          </w:p>
          <w:p w14:paraId="1106EF0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-</w:t>
            </w:r>
          </w:p>
          <w:p w14:paraId="520D061C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8B031D8" w14:textId="77777777" w:rsidR="00C1169C" w:rsidRPr="00844D84" w:rsidRDefault="00C1169C" w:rsidP="002709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A7504DB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 (59)</w:t>
            </w:r>
          </w:p>
          <w:p w14:paraId="76483A2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 (41)</w:t>
            </w:r>
          </w:p>
          <w:p w14:paraId="4BEB8F8F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26EF2D01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0.160</w:t>
            </w:r>
          </w:p>
        </w:tc>
      </w:tr>
      <w:tr w:rsidR="00C1169C" w:rsidRPr="00844D84" w14:paraId="66E04D0C" w14:textId="77777777" w:rsidTr="00270992">
        <w:trPr>
          <w:trHeight w:val="1040"/>
        </w:trPr>
        <w:tc>
          <w:tcPr>
            <w:tcW w:w="0" w:type="auto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122ABB99" w14:textId="77777777" w:rsidR="00C1169C" w:rsidRPr="00844D84" w:rsidRDefault="00C1169C" w:rsidP="00270992">
            <w:pPr>
              <w:spacing w:after="0" w:line="240" w:lineRule="auto"/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b/>
                <w:bCs/>
                <w:color w:val="010205"/>
                <w:sz w:val="24"/>
                <w:szCs w:val="24"/>
                <w:lang w:eastAsia="it-IT"/>
              </w:rPr>
              <w:t>Dead at last follow up</w:t>
            </w:r>
          </w:p>
          <w:p w14:paraId="0C6B8C3D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No</w:t>
            </w:r>
          </w:p>
          <w:p w14:paraId="14EFC7B8" w14:textId="77777777" w:rsidR="00C1169C" w:rsidRPr="00844D84" w:rsidRDefault="00C1169C" w:rsidP="00270992">
            <w:pPr>
              <w:spacing w:after="0" w:line="240" w:lineRule="auto"/>
              <w:ind w:left="800" w:right="10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10205"/>
                <w:sz w:val="24"/>
                <w:szCs w:val="24"/>
                <w:lang w:eastAsia="it-IT"/>
              </w:rPr>
              <w:t>Yes</w:t>
            </w:r>
          </w:p>
          <w:p w14:paraId="4DCDA33A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64FBC98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A700C20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278E02AA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54 (65)</w:t>
            </w:r>
          </w:p>
          <w:p w14:paraId="0E0901D6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29 (35)</w:t>
            </w:r>
          </w:p>
          <w:p w14:paraId="0A982C90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0AF23E2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A47D7C2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 </w:t>
            </w:r>
          </w:p>
          <w:p w14:paraId="012CE2AE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29 (63)</w:t>
            </w:r>
          </w:p>
          <w:p w14:paraId="3200DF57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17 (37)</w:t>
            </w:r>
          </w:p>
          <w:p w14:paraId="6684D3F0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10C38089" w14:textId="77777777" w:rsidR="00C1169C" w:rsidRPr="00844D84" w:rsidRDefault="00C1169C" w:rsidP="002709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726B793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 (67)</w:t>
            </w:r>
          </w:p>
          <w:p w14:paraId="635D57E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 (33)</w:t>
            </w:r>
          </w:p>
          <w:p w14:paraId="0F01CFB3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80" w:type="dxa"/>
              <w:bottom w:w="100" w:type="dxa"/>
              <w:right w:w="100" w:type="dxa"/>
            </w:tcMar>
            <w:hideMark/>
          </w:tcPr>
          <w:p w14:paraId="5389C1E5" w14:textId="77777777" w:rsidR="00C1169C" w:rsidRPr="00844D84" w:rsidRDefault="00C1169C" w:rsidP="00270992">
            <w:pPr>
              <w:spacing w:after="0" w:line="240" w:lineRule="auto"/>
              <w:ind w:left="100"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lastRenderedPageBreak/>
              <w:t>0.925</w:t>
            </w:r>
          </w:p>
        </w:tc>
      </w:tr>
    </w:tbl>
    <w:p w14:paraId="45F8C3EA" w14:textId="77777777" w:rsidR="00C1169C" w:rsidRPr="00844D84" w:rsidRDefault="00C1169C" w:rsidP="00C1169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D84">
        <w:rPr>
          <w:rFonts w:ascii="Arial" w:eastAsia="Times New Roman" w:hAnsi="Arial" w:cs="Arial"/>
          <w:color w:val="000000"/>
          <w:lang w:eastAsia="it-IT"/>
        </w:rPr>
        <w:t>ENE (Extra Nodal Extension); RT (radiotherapy); N (lymphnode)</w:t>
      </w:r>
    </w:p>
    <w:p w14:paraId="6CA5A6B7" w14:textId="77777777" w:rsidR="00C1169C" w:rsidRDefault="00C1169C" w:rsidP="00C1169C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D1AA0">
        <w:rPr>
          <w:rFonts w:ascii="Arial" w:hAnsi="Arial" w:cs="Arial"/>
          <w:b/>
          <w:bCs/>
          <w:sz w:val="24"/>
          <w:szCs w:val="24"/>
        </w:rPr>
        <w:t xml:space="preserve">Table S2. </w:t>
      </w:r>
      <w:r w:rsidRPr="000D1AA0">
        <w:rPr>
          <w:rFonts w:ascii="Arial" w:hAnsi="Arial" w:cs="Arial"/>
          <w:sz w:val="24"/>
          <w:szCs w:val="24"/>
        </w:rPr>
        <w:t>Functional enrichment analysis depicting biological processes up-regulated in high-risk ACC patients considering GO and Reactome genestes. Each distribution represents the log(HR) associated to the core-enrichment genes of each pathway.</w:t>
      </w:r>
    </w:p>
    <w:p w14:paraId="29F9A7BA" w14:textId="77777777" w:rsidR="00C1169C" w:rsidRPr="000D1AA0" w:rsidRDefault="00C1169C" w:rsidP="00C1169C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69A45E1D" w14:textId="77777777" w:rsidR="00C1169C" w:rsidRPr="000D1AA0" w:rsidRDefault="00C1169C" w:rsidP="00C1169C">
      <w:pPr>
        <w:rPr>
          <w:rFonts w:ascii="Arial" w:hAnsi="Arial" w:cs="Arial"/>
          <w:sz w:val="24"/>
          <w:szCs w:val="24"/>
        </w:rPr>
      </w:pPr>
      <w:r w:rsidRPr="000D1AA0">
        <w:rPr>
          <w:rFonts w:ascii="Arial" w:hAnsi="Arial" w:cs="Arial"/>
          <w:sz w:val="24"/>
          <w:szCs w:val="24"/>
        </w:rPr>
        <w:t xml:space="preserve">Considering GO Terms we have overall </w:t>
      </w:r>
      <w:r>
        <w:rPr>
          <w:rFonts w:ascii="Arial" w:hAnsi="Arial" w:cs="Arial"/>
          <w:sz w:val="24"/>
          <w:szCs w:val="24"/>
        </w:rPr>
        <w:t xml:space="preserve">75 </w:t>
      </w:r>
      <w:r w:rsidRPr="000D1AA0">
        <w:rPr>
          <w:rFonts w:ascii="Arial" w:hAnsi="Arial" w:cs="Arial"/>
          <w:sz w:val="24"/>
          <w:szCs w:val="24"/>
        </w:rPr>
        <w:t>gene sets with FDR (q-value) &lt; 10%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8"/>
        <w:gridCol w:w="1418"/>
      </w:tblGrid>
      <w:tr w:rsidR="00C1169C" w:rsidRPr="00840A7E" w14:paraId="6E55E89E" w14:textId="77777777" w:rsidTr="00270992">
        <w:trPr>
          <w:tblHeader/>
        </w:trPr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B6CAE" w14:textId="77777777" w:rsidR="00C1169C" w:rsidRPr="00840A7E" w:rsidRDefault="00C1169C" w:rsidP="0027099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0A7E">
              <w:rPr>
                <w:rFonts w:ascii="Arial" w:hAnsi="Arial" w:cs="Arial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5297F" w14:textId="77777777" w:rsidR="00C1169C" w:rsidRPr="00840A7E" w:rsidRDefault="00C1169C" w:rsidP="0027099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0A7E">
              <w:rPr>
                <w:rFonts w:ascii="Arial" w:hAnsi="Arial" w:cs="Arial"/>
                <w:b/>
                <w:bCs/>
                <w:sz w:val="16"/>
                <w:szCs w:val="16"/>
              </w:rPr>
              <w:t>FDR</w:t>
            </w:r>
          </w:p>
        </w:tc>
      </w:tr>
      <w:tr w:rsidR="00C1169C" w:rsidRPr="00840A7E" w14:paraId="0236F97A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9DC6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SMALL MOLECULE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CATABOLIC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1A122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</w:tr>
      <w:tr w:rsidR="00C1169C" w:rsidRPr="00840A7E" w14:paraId="2512DA96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0D5D3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RNA EXPORT FROM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NUCLEUS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BED58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</w:tr>
      <w:tr w:rsidR="00C1169C" w:rsidRPr="00840A7E" w14:paraId="0D8D298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882F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ACTIVE 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TRANSMEMBRANE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ACTIVITY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4E25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</w:tr>
      <w:tr w:rsidR="00C1169C" w:rsidRPr="00840A7E" w14:paraId="4DC2FB0E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F2A2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CELL CYCLE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G2 M PHASE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TRANSITION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0517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</w:tr>
      <w:tr w:rsidR="00C1169C" w:rsidRPr="00840A7E" w14:paraId="52E03362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62F5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LIPID CATABOLIC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2DB9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</w:tr>
      <w:tr w:rsidR="00C1169C" w:rsidRPr="00840A7E" w14:paraId="392A31D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0218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EMG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MYOPATHIC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ABNORMALITIES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B2F33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0C9860B2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603C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ESTABLISHMENT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RNA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LOCALIZATION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BD5D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5D439DB4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2453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NUCLEOBASE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CONTAINING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COMPOUND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6EDF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0BED8BF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A1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POINTED CHIN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25D2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3B84855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F964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PROTEIN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DEPOLYMERIZATION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7B2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7A311E2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B569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RIBONUCLEOPROTEIN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COMPLEX BINDING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56A0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2F0F3C72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DA96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HORMONE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9F24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23ACD81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EA7E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SPINDLE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CDFA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C1169C" w:rsidRPr="00840A7E" w14:paraId="41219E52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BD78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CELLULAR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RESPONSE TO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HEAT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B9489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C1169C" w:rsidRPr="00840A7E" w14:paraId="56C6C876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379B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NUCLEAR PORE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2529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C1169C" w:rsidRPr="00840A7E" w14:paraId="53A5AB3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548C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CORNIFICATION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52EE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C1169C" w:rsidRPr="00840A7E" w14:paraId="641123D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524A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PEPTIDE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RECEPTOR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ACTIVITY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C212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C1169C" w:rsidRPr="00840A7E" w14:paraId="1C29768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807E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CHROMOSOME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CENTROMERIC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50AB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C1169C" w:rsidRPr="00840A7E" w14:paraId="07EFBF54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5397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ACTIVE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TRANSMEMBRANE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ACTIVITY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A5FF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C1169C" w:rsidRPr="00840A7E" w14:paraId="0024FA1A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BA90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RETROGRADE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VESICLE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MEDIATED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 GOLGI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TO ENDOPLASMIC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RETICULUM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004C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</w:tr>
      <w:tr w:rsidR="00C1169C" w:rsidRPr="00840A7E" w14:paraId="1E2DD88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B71D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TERPENOID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6A258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</w:tr>
      <w:tr w:rsidR="00C1169C" w:rsidRPr="00840A7E" w14:paraId="672773D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76C0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ABNORMALITY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FEMUR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MORPHOLOGY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585E5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</w:tr>
      <w:tr w:rsidR="00C1169C" w:rsidRPr="00840A7E" w14:paraId="07FED5E8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2CE5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MRNA TRANSPORT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319B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</w:tr>
      <w:tr w:rsidR="00C1169C" w:rsidRPr="00840A7E" w14:paraId="540A09D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0D6F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ACTIN FILAMENT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DEPOLYMERIZATION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235F4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</w:tr>
      <w:tr w:rsidR="00C1169C" w:rsidRPr="00840A7E" w14:paraId="4078D2DA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7828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DIENCEPHALON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DEVELOPMENT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7223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</w:tr>
      <w:tr w:rsidR="00C1169C" w:rsidRPr="00840A7E" w14:paraId="08933B4A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DCF7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lastRenderedPageBreak/>
              <w:t>RNA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LOCALIZATION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D9D2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</w:tr>
      <w:tr w:rsidR="00C1169C" w:rsidRPr="00840A7E" w14:paraId="6C22CDC6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62FF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 OF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LIPID CATABOLIC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C004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14EAD3B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D110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CARDIAC NEURAL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CREST CELL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DIFFERENTIATION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INVOLVED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IN HEART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DEVELOPMENT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3FDC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</w:tr>
      <w:tr w:rsidR="00C1169C" w:rsidRPr="00840A7E" w14:paraId="0DEB19ED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9F8D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CELLULAR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RESPONSE TO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HEAT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B26C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</w:tr>
      <w:tr w:rsidR="00C1169C" w:rsidRPr="00840A7E" w14:paraId="4A74E9E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E621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CELL CYCLE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G2 M PHASE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TRANSITION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56FF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</w:tr>
      <w:tr w:rsidR="00C1169C" w:rsidRPr="00840A7E" w14:paraId="12A3CF4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E7CA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BMP BINDING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16A9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</w:tr>
      <w:tr w:rsidR="00C1169C" w:rsidRPr="00840A7E" w14:paraId="1996914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5275E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NCRNA EXPORT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FROM NUCLEUS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327B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</w:tr>
      <w:tr w:rsidR="00C1169C" w:rsidRPr="00840A7E" w14:paraId="5FEFC3EE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06B2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HEPATOSPLENOMEGALY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B4B2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62ED6B6D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C5F5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CILIARY BASAL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BODY PLASMA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MEMBRANE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DOCKING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2A3A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68A39C88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F170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THIN UPPER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LIP VERMILION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4587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3448E737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9078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VERTEBRAL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COMPRESSION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FRACTURES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6315D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3D58F328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AFF3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MONOCARBOXYLIC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ACID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TRANSMEMBRANE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ACTIVITY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E0A2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3D57DE5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50FB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NUCLEAR EXPORT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E88C3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</w:tr>
      <w:tr w:rsidR="00C1169C" w:rsidRPr="00840A7E" w14:paraId="5AE924A8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8961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ANTIGEN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PROCESSING AND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PRESENTATION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2502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</w:tr>
      <w:tr w:rsidR="00C1169C" w:rsidRPr="00840A7E" w14:paraId="2DF3ABD5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027F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PROTEIN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MODIFICATION BY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SMALL PROTEIN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REMOVAL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AB80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</w:tr>
      <w:tr w:rsidR="00C1169C" w:rsidRPr="00840A7E" w14:paraId="371A563B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3CD7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GOLGI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ORGANIZATION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BD315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</w:tr>
      <w:tr w:rsidR="00C1169C" w:rsidRPr="00840A7E" w14:paraId="069889B3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AF2C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LIMB MUSCLE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WEAKNESS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13C0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</w:tr>
      <w:tr w:rsidR="00C1169C" w:rsidRPr="00840A7E" w14:paraId="626D296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7518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 OF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HORMONE LEVELS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E5B3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</w:tr>
      <w:tr w:rsidR="00C1169C" w:rsidRPr="00840A7E" w14:paraId="15927FF3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A8D5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CELLULAR LIPID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CATABOLIC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D278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</w:tr>
      <w:tr w:rsidR="00C1169C" w:rsidRPr="00840A7E" w14:paraId="4716E86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43443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PORPHYRIN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CONTAINING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COMPOUND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C37D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</w:tr>
      <w:tr w:rsidR="00C1169C" w:rsidRPr="00840A7E" w14:paraId="75BAA96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DB0B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OPEN MOUTH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0863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</w:tr>
      <w:tr w:rsidR="00C1169C" w:rsidRPr="00840A7E" w14:paraId="49C6806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0B23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SYMPORTER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ACTIVITY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11EC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</w:tr>
      <w:tr w:rsidR="00C1169C" w:rsidRPr="00840A7E" w14:paraId="65986635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7B2A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DISSEMINATED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INTRAVASCULAR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COAGULATION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E5B7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</w:tr>
      <w:tr w:rsidR="00C1169C" w:rsidRPr="00840A7E" w14:paraId="36AD72DA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5E81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COLON CANCER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5258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</w:tr>
      <w:tr w:rsidR="00C1169C" w:rsidRPr="00840A7E" w14:paraId="11FE3F68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BE1B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CONJUGATED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HYPERBILIRUBINEMIA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E54F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</w:tr>
      <w:tr w:rsidR="00C1169C" w:rsidRPr="00840A7E" w14:paraId="4FC656FD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32AA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MULTICELLULAR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ORGANISMAL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MOVEMENT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19545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</w:tr>
      <w:tr w:rsidR="00C1169C" w:rsidRPr="00840A7E" w14:paraId="68D4E912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414A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ABNORMALITY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THE NASAL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TIP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853D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</w:tr>
      <w:tr w:rsidR="00C1169C" w:rsidRPr="00840A7E" w14:paraId="0284702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E377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PROTEIN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POLYUBIQUITINATION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1FD7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</w:tr>
      <w:tr w:rsidR="00C1169C" w:rsidRPr="00840A7E" w14:paraId="103C2A3C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D05AE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DECREASED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FERTILITY 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FEMALES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CCAC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25338E4E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CEF8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HEME 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DDC9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</w:tr>
      <w:tr w:rsidR="00C1169C" w:rsidRPr="00840A7E" w14:paraId="483B837D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E701D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PERIPHERAL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VISUAL FIELD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LOSS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E046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</w:tr>
      <w:tr w:rsidR="00C1169C" w:rsidRPr="00840A7E" w14:paraId="11C3F18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0225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RENAL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STEATOSIS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2F5F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7F396C9A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6BE1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UPPER LIMB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MUSCLE WEAKNESS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7223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0E95CF04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8464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PROTEIN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DEPOLYMERIZATION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C24A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36A467E7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338B7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NEUTRAL LIPID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7A4B3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22446BE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2EA7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CELLULAR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HORMONE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A10D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19FF45F9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D7E4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MEMBRANE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DOCKING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2241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6877EF7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C1D2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lastRenderedPageBreak/>
              <w:t>CELLULAR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MODIFIED AMINO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ACID METABOLIC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PROCESS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8184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07ED99FB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2BD29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ORGANIC ACID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A196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C1169C" w:rsidRPr="00840A7E" w14:paraId="7C6F547E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8D49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CONE SHAPED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EPIPHYSIS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FF38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</w:tr>
      <w:tr w:rsidR="00C1169C" w:rsidRPr="00840A7E" w14:paraId="0E7B17CC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951A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THIN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VERMILION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BORDER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EFC8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</w:tr>
      <w:tr w:rsidR="00C1169C" w:rsidRPr="00840A7E" w14:paraId="109E21CF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CA28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RIBOSOME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BINDING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428C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</w:tr>
      <w:tr w:rsidR="00C1169C" w:rsidRPr="00840A7E" w14:paraId="67919370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3B3C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MITOTIC SPINDLE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5A2C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</w:tr>
      <w:tr w:rsidR="00C1169C" w:rsidRPr="00840A7E" w14:paraId="404FA981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21AE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ABNORMALITY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OF MOUTH SHAPE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5F33B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</w:tr>
      <w:tr w:rsidR="00C1169C" w:rsidRPr="00840A7E" w14:paraId="5A3C8D47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6924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SECONDARY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TRANSMEMBRANE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TRANSPORTER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ACTIVITY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6948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</w:tr>
      <w:tr w:rsidR="00C1169C" w:rsidRPr="00840A7E" w14:paraId="7D4BEB6B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4CA4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BULBOUS NOSE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054A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0.095</w:t>
            </w:r>
          </w:p>
        </w:tc>
      </w:tr>
      <w:tr w:rsidR="00C1169C" w:rsidRPr="00840A7E" w14:paraId="14A23A37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371E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MRNA EXPORT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FROM NUCLEUS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501C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0.095</w:t>
            </w:r>
          </w:p>
        </w:tc>
      </w:tr>
      <w:tr w:rsidR="00C1169C" w:rsidRPr="00840A7E" w14:paraId="63C12E13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FFA5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ABNORMAL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MUSCLE FIBER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MORPHOLOGY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2C0F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0.095</w:t>
            </w:r>
          </w:p>
        </w:tc>
      </w:tr>
      <w:tr w:rsidR="00C1169C" w:rsidRPr="00840A7E" w14:paraId="17D331BD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17C2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MUSCLE CELL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DEVELOPMENT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D4913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</w:tr>
      <w:tr w:rsidR="00C1169C" w:rsidRPr="00840A7E" w14:paraId="05FF25AD" w14:textId="77777777" w:rsidTr="00270992">
        <w:tc>
          <w:tcPr>
            <w:tcW w:w="79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7DBD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HP VENTRICULAR</w:t>
            </w:r>
            <w:r w:rsidRPr="000D1A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40A7E">
              <w:rPr>
                <w:rFonts w:ascii="Arial" w:hAnsi="Arial" w:cs="Arial"/>
                <w:sz w:val="16"/>
                <w:szCs w:val="16"/>
              </w:rPr>
              <w:t>PREEXCITATION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29286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</w:tr>
    </w:tbl>
    <w:p w14:paraId="28550ACE" w14:textId="77777777" w:rsidR="00C1169C" w:rsidRPr="000D1AA0" w:rsidRDefault="00C1169C" w:rsidP="00C1169C">
      <w:pPr>
        <w:rPr>
          <w:rFonts w:ascii="Arial" w:hAnsi="Arial" w:cs="Arial"/>
          <w:sz w:val="16"/>
          <w:szCs w:val="16"/>
        </w:rPr>
      </w:pPr>
    </w:p>
    <w:p w14:paraId="618C5A13" w14:textId="77777777" w:rsidR="00C1169C" w:rsidRPr="00844D84" w:rsidRDefault="00C1169C" w:rsidP="00C1169C">
      <w:pPr>
        <w:spacing w:after="0"/>
        <w:rPr>
          <w:rFonts w:ascii="Arial" w:hAnsi="Arial" w:cs="Arial"/>
          <w:sz w:val="24"/>
          <w:szCs w:val="24"/>
        </w:rPr>
      </w:pPr>
      <w:r w:rsidRPr="000D1AA0">
        <w:rPr>
          <w:rFonts w:ascii="Arial" w:hAnsi="Arial" w:cs="Arial"/>
          <w:sz w:val="24"/>
          <w:szCs w:val="24"/>
        </w:rPr>
        <w:t xml:space="preserve">Considering </w:t>
      </w:r>
      <w:r w:rsidRPr="00840A7E">
        <w:rPr>
          <w:rFonts w:ascii="Arial" w:hAnsi="Arial" w:cs="Arial"/>
          <w:sz w:val="24"/>
          <w:szCs w:val="24"/>
        </w:rPr>
        <w:t>REACTOME</w:t>
      </w:r>
      <w:r w:rsidRPr="000D1AA0">
        <w:rPr>
          <w:rFonts w:ascii="Arial" w:hAnsi="Arial" w:cs="Arial"/>
          <w:sz w:val="24"/>
          <w:szCs w:val="24"/>
        </w:rPr>
        <w:t xml:space="preserve"> we have overall </w:t>
      </w:r>
      <w:r>
        <w:rPr>
          <w:rFonts w:ascii="Arial" w:hAnsi="Arial" w:cs="Arial"/>
          <w:sz w:val="24"/>
          <w:szCs w:val="24"/>
        </w:rPr>
        <w:t>40</w:t>
      </w:r>
      <w:r w:rsidRPr="000D1AA0">
        <w:rPr>
          <w:rFonts w:ascii="Arial" w:hAnsi="Arial" w:cs="Arial"/>
          <w:sz w:val="24"/>
          <w:szCs w:val="24"/>
        </w:rPr>
        <w:t xml:space="preserve"> gene sets with FDR (q-value) &lt; 10%</w:t>
      </w:r>
      <w:r>
        <w:rPr>
          <w:rFonts w:ascii="Arial" w:hAnsi="Arial" w:cs="Arial"/>
          <w:sz w:val="24"/>
          <w:szCs w:val="24"/>
        </w:rPr>
        <w:t>:</w:t>
      </w:r>
    </w:p>
    <w:p w14:paraId="6068718D" w14:textId="77777777" w:rsidR="00C1169C" w:rsidRPr="00840A7E" w:rsidRDefault="00C1169C" w:rsidP="00C1169C">
      <w:pPr>
        <w:spacing w:after="0"/>
        <w:rPr>
          <w:rFonts w:ascii="Arial" w:hAnsi="Arial" w:cs="Arial"/>
          <w:sz w:val="24"/>
          <w:szCs w:val="24"/>
        </w:rPr>
      </w:pPr>
      <w:r w:rsidRPr="000D1AA0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3"/>
        <w:gridCol w:w="1418"/>
      </w:tblGrid>
      <w:tr w:rsidR="00C1169C" w:rsidRPr="00840A7E" w14:paraId="6B7F35FB" w14:textId="77777777" w:rsidTr="00270992">
        <w:trPr>
          <w:tblHeader/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92895" w14:textId="77777777" w:rsidR="00C1169C" w:rsidRPr="00840A7E" w:rsidRDefault="00C1169C" w:rsidP="0027099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0A7E">
              <w:rPr>
                <w:rFonts w:ascii="Arial" w:hAnsi="Arial" w:cs="Arial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F6A75C" w14:textId="77777777" w:rsidR="00C1169C" w:rsidRPr="00840A7E" w:rsidRDefault="00C1169C" w:rsidP="0027099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0A7E">
              <w:rPr>
                <w:rFonts w:ascii="Arial" w:hAnsi="Arial" w:cs="Arial"/>
                <w:b/>
                <w:bCs/>
                <w:sz w:val="16"/>
                <w:szCs w:val="16"/>
              </w:rPr>
              <w:t>FDR</w:t>
            </w:r>
          </w:p>
        </w:tc>
      </w:tr>
      <w:tr w:rsidR="00C1169C" w:rsidRPr="00840A7E" w14:paraId="5D7758F4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46DBE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 PHASE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F720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C1169C" w:rsidRPr="00840A7E" w14:paraId="6EA5997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C68A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ANTIVIRAL MECHANISM BY IFN STIMULATED GENES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68FB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C1169C" w:rsidRPr="00840A7E" w14:paraId="5E1A2CF7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DF0B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 OF MECP2 EXPRESSION AND ACTIVITY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80E5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C1169C" w:rsidRPr="00840A7E" w14:paraId="0808317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BDD0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INTERFERON SIGNALING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AC1C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C1169C" w:rsidRPr="00840A7E" w14:paraId="156E08C2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EF4D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MITOTIC PROPHASE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43FB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C1169C" w:rsidRPr="00840A7E" w14:paraId="4961C0BE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2BEE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SUMOYLATION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1DE1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C1169C" w:rsidRPr="00840A7E" w14:paraId="40C540C0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C0F3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CLASS I MHC MEDIATED ANTIGEN PROCESSING PRESENTATION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FA04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C1169C" w:rsidRPr="00840A7E" w14:paraId="45A6E930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51E7F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FORMATION OF THE CORNIFIED ENVELOPE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3D670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</w:tr>
      <w:tr w:rsidR="00C1169C" w:rsidRPr="00840A7E" w14:paraId="67BA1D51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CA84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MITOTIC PROMETAPHASE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FD34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</w:tr>
      <w:tr w:rsidR="00C1169C" w:rsidRPr="00840A7E" w14:paraId="0D5353C0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39F4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METALLOPROTEASE DUBS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2C52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14DC7CB6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09EA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INTERACTIONS OF REV WITH HOST CELLULAR PROTEINS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3457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466365AA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9187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NS1 MEDIATED EFFECTS ON HOST PATHWAYS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CC94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78EB9F38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00AA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EXPORT OF VIRAL RIBONUCLEOPROTEINS FROM NUCLEUS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608C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56ABCE04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81AE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AURKA ACTIVATION BY TPX2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C2D8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648BE198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B59D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REGULATION OF PLK1 ACTIVITY AT G2 M TRANSITION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2D75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45E3A5C3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A7EE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ANCHORING OF THE BASAL BODY TO THE PLASMA MEMBRANE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23E7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2B4085EA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B02B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MAPK6 MAPK4 SIGNALING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39D9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1E64BF4F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E2B5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MITOTIC SPINDLE CHECKPOINT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261F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7829397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C023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lastRenderedPageBreak/>
              <w:t>RHO GTPASE EFFECTORS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E64A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566BE43F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F0E7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ANTIGEN PROCESSING UBIQUITINATION PROTEASOME DEGRADATION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A723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C1169C" w:rsidRPr="00840A7E" w14:paraId="0BE6FA4A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016F0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PYRIMIDINE SALVAGE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CA4B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7889D0ED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C902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SUMOYLATION OF DNA DAMAGE RESPONSE AND REPAIR PROTEINS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2BC2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6F1A8C4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1185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MITOTIC G2 G2 M PHASES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FD8B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3E70207A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51DF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MITOTIC METAPHASE AND ANAPHASE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DA9AC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5D077E39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AC8E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NUCLEAR ENVELOPE BREAKDOWN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A24ED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C1169C" w:rsidRPr="00840A7E" w14:paraId="3E09568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240A7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GENE SILENCING BY RNA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F7086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</w:tr>
      <w:tr w:rsidR="00C1169C" w:rsidRPr="00840A7E" w14:paraId="191B4204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9DC2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SEPARATION OF SISTER CHROMATIDS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8F8CD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</w:tr>
      <w:tr w:rsidR="00C1169C" w:rsidRPr="00840A7E" w14:paraId="488674D5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C05D7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ESR MEDIATED SIGNALING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F233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</w:tr>
      <w:tr w:rsidR="00C1169C" w:rsidRPr="00840A7E" w14:paraId="4501E5F6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CDB6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CELL CYCLE CHECKPOINTS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AF2C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</w:tr>
      <w:tr w:rsidR="00C1169C" w:rsidRPr="00840A7E" w14:paraId="3894E724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DFE462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METABOLISM OF PORPHYRINS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9718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5F1FD60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4122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SYNTHESIS OF ACTIVE UBIQUITIN ROLES OF E1 AND E2 ENZYMES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9B70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20C87E39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354E9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SUMOYLATION OF DNA REPLICATION PROTEINS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D649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28684533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F1F4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RECRUITMENT OF MITOTIC CENTROSOME PROTEINS AND COMPLEXES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80E1E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2D31F4A6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371E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RAC3 GTPASE CYCLE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62DA6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1C4800F3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8358BF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ESTROGEN DEPENDENT GENE EXPRESSION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08C6C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7A5F824A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92B8B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CELLULAR RESPONSE TO HEAT STRESS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82EF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22645378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63DAE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GPCR LIGAND BINDING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90C2A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C1169C" w:rsidRPr="00840A7E" w14:paraId="420F7D9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2DC83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TRANSPORT OF MATURE MRNAS DERIVED FROM INTRONLESS TRANSCRIPTS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2771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</w:tr>
      <w:tr w:rsidR="00C1169C" w:rsidRPr="00840A7E" w14:paraId="659A4DEB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26B64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NUCLEAR IMPORT OF REV PROTEIN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EC221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</w:tr>
      <w:tr w:rsidR="00C1169C" w:rsidRPr="00840A7E" w14:paraId="3AAC0EB7" w14:textId="77777777" w:rsidTr="00270992">
        <w:trPr>
          <w:tblCellSpacing w:w="15" w:type="dxa"/>
        </w:trPr>
        <w:tc>
          <w:tcPr>
            <w:tcW w:w="7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C19B8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HEPARAN SULFATE HEPARIN HS GAG METABOLISM</w:t>
            </w:r>
          </w:p>
        </w:tc>
        <w:tc>
          <w:tcPr>
            <w:tcW w:w="13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39085" w14:textId="77777777" w:rsidR="00C1169C" w:rsidRPr="00840A7E" w:rsidRDefault="00C1169C" w:rsidP="00270992">
            <w:pPr>
              <w:rPr>
                <w:rFonts w:ascii="Arial" w:hAnsi="Arial" w:cs="Arial"/>
                <w:sz w:val="16"/>
                <w:szCs w:val="16"/>
              </w:rPr>
            </w:pPr>
            <w:r w:rsidRPr="00840A7E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</w:tr>
    </w:tbl>
    <w:p w14:paraId="75BD587F" w14:textId="77777777" w:rsidR="00C1169C" w:rsidRDefault="00C1169C" w:rsidP="00C1169C"/>
    <w:p w14:paraId="6EFCBFFE" w14:textId="53A11403" w:rsidR="007F74B5" w:rsidRPr="007F74B5" w:rsidRDefault="00C1169C" w:rsidP="007F74B5">
      <w:pPr>
        <w:spacing w:after="0" w:line="480" w:lineRule="auto"/>
        <w:jc w:val="both"/>
      </w:pPr>
      <w:r>
        <w:br w:type="page"/>
      </w:r>
      <w:r w:rsidR="007F74B5" w:rsidRPr="00844D8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lastRenderedPageBreak/>
        <w:t>Table S3.</w:t>
      </w:r>
      <w:r w:rsidR="007F74B5" w:rsidRPr="00844D8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Immunohistochemical analysis with p63 monoclonal antibody performed on selected FFPE representative tumor blocks of ACC patients (n=46); % of tumor cells showing positive p63 nuclear staining are indicated. Information on histological grade and tumor site are reported. </w:t>
      </w:r>
    </w:p>
    <w:p w14:paraId="715E5EF1" w14:textId="77777777" w:rsidR="007F74B5" w:rsidRPr="00844D84" w:rsidRDefault="007F74B5" w:rsidP="007F74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868"/>
        <w:gridCol w:w="1041"/>
        <w:gridCol w:w="1334"/>
      </w:tblGrid>
      <w:tr w:rsidR="007F74B5" w:rsidRPr="00844D84" w14:paraId="32000028" w14:textId="77777777" w:rsidTr="00362D4E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6D448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Tumor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9D39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Grade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63F3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p63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2E24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Tumor site</w:t>
            </w:r>
          </w:p>
        </w:tc>
      </w:tr>
      <w:tr w:rsidR="007F74B5" w:rsidRPr="00844D84" w14:paraId="11B0F220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DF1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3A8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0CCA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6DFB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74B5" w:rsidRPr="00844D84" w14:paraId="778A31DA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56EF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63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E120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687C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308E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486589AC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77C8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69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0CBC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5E2B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6548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EC23C01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620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0788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C2F0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4050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53054B35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4D75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88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7054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2E76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486D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4366072E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23022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47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65A1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B594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DF89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6D945C0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E392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53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2F43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6FCF8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936F3" w14:textId="77777777" w:rsidR="007F74B5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  <w:p w14:paraId="663DD80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74B5" w:rsidRPr="00844D84" w14:paraId="5E1A329E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B653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6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5CAF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82832" w14:textId="77777777" w:rsidR="007F74B5" w:rsidRPr="00F124B0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24B0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ABE0F" w14:textId="77777777" w:rsidR="007F74B5" w:rsidRPr="00F124B0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24B0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684699D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4CA4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ADCC45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057A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EE64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3FD9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5BAD9E6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48B1F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13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9EAF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8FE1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C72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72BB73B2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2B0E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ADCC70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985C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EFB4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3B1C5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4BD6AA5C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526D0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71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E491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6C82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86C7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071508D1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2790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72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A6ADF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2B89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1437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65456BF9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FE755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73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A849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C7C99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4F63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5B91F85E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C15CF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ADCC75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D84B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8094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91BF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0F6A622F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205B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76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30A7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532C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AA57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232DE6D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54F0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107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5DB5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BA48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90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4347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24035D71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D9AB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48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4A1A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9D78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E7D2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13B94010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47498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9BC1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D0B1A5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BB5C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0F6EE6AA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B69D9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77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880F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8B3D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706D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46AA62E0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3B8D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80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6C29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49E7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0BD4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0286D1D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FE8C" w14:textId="77777777" w:rsidR="007F74B5" w:rsidRPr="00F124B0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F124B0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ADCC62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50C2A" w14:textId="77777777" w:rsidR="007F74B5" w:rsidRPr="00F124B0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F124B0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6FC9" w14:textId="77777777" w:rsidR="007F74B5" w:rsidRPr="00F124B0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F124B0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D6BA0" w14:textId="77777777" w:rsidR="007F74B5" w:rsidRPr="00F124B0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F124B0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63C17B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CCA3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ADCC68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5B6A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C46D9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6D3E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4DEA5566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6964E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lastRenderedPageBreak/>
              <w:t>ADCC 81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10B7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1F255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A646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8D35FD5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B1AAC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B128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6B7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D74B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2F19BB7A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03B08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58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74C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DCC1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B410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163E446D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9F152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33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B7A8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7F8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17339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09DC6594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C0AB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20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34D5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BE2B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48E85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7061173A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194DD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26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8C1A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A9FB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E7DE8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CEC8088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50647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EB58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6A67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C82A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DCDE29F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BA8A9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105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251A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27F7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698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680D1489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BC189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C5B19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75A5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1112F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47A4885D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AB27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25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7D9C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5C4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75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86A6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36F5ED0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2D82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41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AE7FE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DE38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DF89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6F24A1A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0647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102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4986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678C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39B2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119BD90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A661F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28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CA72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433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5A1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705F8057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A0B8A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44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978E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F6872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697E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MAJ</w:t>
            </w:r>
          </w:p>
        </w:tc>
      </w:tr>
      <w:tr w:rsidR="007F74B5" w:rsidRPr="00844D84" w14:paraId="7E6F4D3B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B859D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60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1A33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E4965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832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F0D0234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2C241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103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2E7C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328B7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E9B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4D003395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A591B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24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9674F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F6F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B8DE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1B316341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B259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78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1C44A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4416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E8D59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23B2DD01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978DF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85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EEF0E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E97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9698C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33187A8E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2B3C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86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554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CF67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F883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758674F9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5F92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56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308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8096D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E9F00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4960A23A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27A94" w14:textId="77777777" w:rsidR="007F74B5" w:rsidRPr="00844D84" w:rsidRDefault="007F74B5" w:rsidP="0036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ADCC 83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55F01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A57AB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1EB4" w14:textId="77777777" w:rsidR="007F74B5" w:rsidRPr="00844D84" w:rsidRDefault="007F74B5" w:rsidP="0036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5B08371D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C65D0" w14:textId="77777777" w:rsidR="007F74B5" w:rsidRPr="000C0808" w:rsidRDefault="007F74B5" w:rsidP="00362D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ADCC7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A9A3A" w14:textId="77777777" w:rsidR="007F74B5" w:rsidRPr="000C0808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B8FB7" w14:textId="77777777" w:rsidR="007F74B5" w:rsidRPr="000C0808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54802" w14:textId="77777777" w:rsidR="007F74B5" w:rsidRPr="000C0808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MIN</w:t>
            </w:r>
          </w:p>
        </w:tc>
      </w:tr>
      <w:tr w:rsidR="007F74B5" w:rsidRPr="00844D84" w14:paraId="70455F86" w14:textId="77777777" w:rsidTr="00362D4E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2AD3" w14:textId="77777777" w:rsidR="007F74B5" w:rsidRPr="000C0808" w:rsidRDefault="007F74B5" w:rsidP="00362D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ADCC64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D1F2" w14:textId="77777777" w:rsidR="007F74B5" w:rsidRPr="000C0808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CFCF8" w14:textId="77777777" w:rsidR="007F74B5" w:rsidRPr="000C0808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17794" w14:textId="77777777" w:rsidR="007F74B5" w:rsidRPr="000C0808" w:rsidRDefault="007F74B5" w:rsidP="00362D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C0808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MIN</w:t>
            </w:r>
          </w:p>
        </w:tc>
      </w:tr>
    </w:tbl>
    <w:p w14:paraId="54C3C722" w14:textId="77777777" w:rsidR="007F74B5" w:rsidRDefault="007F74B5" w:rsidP="00C1169C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tbl>
      <w:tblPr>
        <w:tblW w:w="0" w:type="auto"/>
        <w:tblInd w:w="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"/>
        <w:gridCol w:w="206"/>
        <w:gridCol w:w="206"/>
        <w:gridCol w:w="206"/>
      </w:tblGrid>
      <w:tr w:rsidR="00C1169C" w:rsidRPr="00844D84" w14:paraId="259CC891" w14:textId="77777777" w:rsidTr="007F74B5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4781C" w14:textId="74EF5462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0C1E9" w14:textId="4E10C8AC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C529" w14:textId="46628EE5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7949C" w14:textId="1D32F15F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1B099BA6" w14:textId="77777777" w:rsidTr="007F74B5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71661" w14:textId="73159BC1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4774" w14:textId="22C4CDBD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BFA2A" w14:textId="3D4F3584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912F9" w14:textId="1C853501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51FBCA26" w14:textId="77777777" w:rsidTr="007F74B5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E3D4" w14:textId="5CE98E3A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52286" w14:textId="3AA4BCBE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0E5F" w14:textId="27C1389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64C58" w14:textId="1F0541FD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7C873B43" w14:textId="77777777" w:rsidTr="007F74B5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6E926" w14:textId="3C9F285B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B2C60" w14:textId="1AD370E8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222FD" w14:textId="7A5E9DAA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4FBA8" w14:textId="070232AC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1169C" w:rsidRPr="00844D84" w14:paraId="004F53E4" w14:textId="77777777" w:rsidTr="007F74B5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9745F" w14:textId="2C988DAE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443D" w14:textId="519A6EC6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0CF5F" w14:textId="1F246098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490C" w14:textId="6B07A3D0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48C9BA6" w14:textId="55164D52" w:rsidR="00C1169C" w:rsidRPr="007F74B5" w:rsidRDefault="00C1169C" w:rsidP="007F74B5">
      <w:pPr>
        <w:spacing w:after="0" w:line="480" w:lineRule="auto"/>
      </w:pPr>
      <w:r w:rsidRPr="00844D8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it-IT"/>
        </w:rPr>
        <w:t>Table S4.</w:t>
      </w:r>
      <w:r w:rsidRPr="00844D8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844D8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Genes differentially expressed between p63</w:t>
      </w:r>
      <w:r w:rsidRPr="00844D84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it-IT"/>
        </w:rPr>
        <w:t>neg</w:t>
      </w:r>
      <w:r w:rsidRPr="00844D8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and p63</w:t>
      </w:r>
      <w:r w:rsidRPr="00844D84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it-IT"/>
        </w:rPr>
        <w:t>pos</w:t>
      </w:r>
      <w:r w:rsidRPr="00844D8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ACCs (FDR&lt;0.05, p&lt;0.001). </w:t>
      </w:r>
    </w:p>
    <w:p w14:paraId="613C1428" w14:textId="77777777" w:rsidR="00C1169C" w:rsidRPr="00844D84" w:rsidRDefault="00C1169C" w:rsidP="00C11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741"/>
        <w:gridCol w:w="748"/>
        <w:gridCol w:w="881"/>
      </w:tblGrid>
      <w:tr w:rsidR="00C1169C" w:rsidRPr="00844D84" w14:paraId="27860382" w14:textId="77777777" w:rsidTr="00270992">
        <w:trPr>
          <w:trHeight w:val="315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DE2F1A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C1D9DA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FC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CF5F2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FDR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81542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pvalue</w:t>
            </w:r>
          </w:p>
        </w:tc>
      </w:tr>
      <w:tr w:rsidR="00C1169C" w:rsidRPr="00844D84" w14:paraId="1E6B05A9" w14:textId="77777777" w:rsidTr="00270992">
        <w:trPr>
          <w:trHeight w:val="315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415390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COL17A1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2FA422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0.378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B8B0F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6A2DC7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381C81F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C4DA1F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ADAMTS16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093C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3.712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6316A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A110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69CBA0B6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B32964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MIR205HG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47A570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0.538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A297C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A64C58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6330B414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E150AA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LRP6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E06ED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1.571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08E2DA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F3C09A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5A38683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793ED4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TNS4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6C238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0.522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9AF990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64B9CA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7BC191C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35DD9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TUBA1B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34336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1.638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A60ED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949FC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7915C5D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2FB0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MTMR2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6078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1.661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3C804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128F72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25DB69EB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543A4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UBE2E2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4D6A6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1.682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891E4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01BDC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5FFD97C4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7B2D4B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ART3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8576A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2.936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26C25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FB1265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66D4C3FB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B411B9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SLC39A14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189FA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1.654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295E7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2D81A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0E37639F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6F50E0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LGALS7B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7E48F0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0.664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C0F56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4596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4F73C190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F58700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BOD1L1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490CB3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1.388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79190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C2E264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4870402E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D583B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CDCA7L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2BA11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2.079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D07288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C6B090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38413889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B0393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MKI67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A4D03A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1.489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D5394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259F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4405F261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22AC46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NPTX2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7BE5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0.780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8ED3D2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0.011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60F78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00C9A582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304D61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IFNAR2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15496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1.525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AE7D24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0.013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039DC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64D8529D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F0C25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DCXR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E1CFD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0.750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EE6B34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0.013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938167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2B8A47F6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E63729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PRC1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DF0FD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1.975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6F6CD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0.013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AE734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6D06D5F4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F76CE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GDI2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1AA1A8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1.549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B870B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0.020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C7F4C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2197E363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4AD30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WDR37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8F524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1.359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54E66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0.024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17F17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70B8439E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FB0F6D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TP63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8BA6D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0.594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8D0CBB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0.028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2E2E6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27AA3309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0708CB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ENY2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E95272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1.812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0CE58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0.028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CE9802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7B0024BF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749D7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GGCT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CA873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2.087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3569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0.028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0F10B1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463BDCF6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8EBA68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MAP7D3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920DE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1.759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2C6D3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0.030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670BC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2F4222B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989307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TMA16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4D2CD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1.740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BEF268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0.033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662FBD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53EE626E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3B14D6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TCF7L2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9B125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2.188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1C2B3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0.033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B39882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081053FB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43006E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SLC25A17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4806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0.767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700190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0.043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F89F9F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6F9FDF5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728704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BCAT2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2A58E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0.666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861139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0.048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4FB357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1B8F6A8A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487C39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CDK19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292B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1.548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534190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0.048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06E51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1FA88098" w14:textId="77777777" w:rsidTr="00270992">
        <w:trPr>
          <w:trHeight w:val="315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F6F909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LZTFL1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BCC45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1.517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C5BB1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0.049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A727A3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&lt;0.001</w:t>
            </w:r>
          </w:p>
        </w:tc>
      </w:tr>
      <w:tr w:rsidR="00C1169C" w:rsidRPr="00844D84" w14:paraId="5118478E" w14:textId="77777777" w:rsidTr="00270992">
        <w:trPr>
          <w:trHeight w:val="315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59FBAC" w14:textId="77777777" w:rsidR="00C1169C" w:rsidRPr="00844D84" w:rsidRDefault="00C1169C" w:rsidP="0027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MYC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18AEA7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1.311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F12D36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0.304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6043DC" w14:textId="77777777" w:rsidR="00C1169C" w:rsidRPr="00844D84" w:rsidRDefault="00C1169C" w:rsidP="00270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D84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0.008</w:t>
            </w:r>
          </w:p>
        </w:tc>
      </w:tr>
    </w:tbl>
    <w:p w14:paraId="2B7DFD5C" w14:textId="77777777" w:rsidR="00C1169C" w:rsidRDefault="00C1169C" w:rsidP="00C1169C"/>
    <w:p w14:paraId="1B6D860B" w14:textId="77777777" w:rsidR="00C1169C" w:rsidRDefault="00C1169C" w:rsidP="00C1169C"/>
    <w:bookmarkEnd w:id="0"/>
    <w:p w14:paraId="6AB05DA4" w14:textId="77777777" w:rsidR="000567C4" w:rsidRDefault="000567C4"/>
    <w:sectPr w:rsidR="000567C4" w:rsidSect="006F6E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7C4"/>
    <w:rsid w:val="000567C4"/>
    <w:rsid w:val="006F6E86"/>
    <w:rsid w:val="007F74B5"/>
    <w:rsid w:val="00C1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05015"/>
  <w15:chartTrackingRefBased/>
  <w15:docId w15:val="{B5C426F2-E0AC-4C9D-9D68-5A618D26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1184</Words>
  <Characters>6751</Characters>
  <Application>Microsoft Office Word</Application>
  <DocSecurity>0</DocSecurity>
  <Lines>56</Lines>
  <Paragraphs>15</Paragraphs>
  <ScaleCrop>false</ScaleCrop>
  <Company/>
  <LinksUpToDate>false</LinksUpToDate>
  <CharactersWithSpaces>7920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ROMANI</dc:creator>
  <cp:keywords/>
  <dc:description/>
  <cp:lastModifiedBy>Vanitha M.</cp:lastModifiedBy>
  <cp:revision>4</cp:revision>
  <dcterms:created xsi:type="dcterms:W3CDTF">2022-09-08T13:33:00Z</dcterms:created>
  <dcterms:modified xsi:type="dcterms:W3CDTF">2023-01-27T13:38:00Z</dcterms:modified>
</cp:coreProperties>
</file>