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2C1AAC" w14:textId="5542A998" w:rsidR="00D146D6" w:rsidRPr="008B7C0C" w:rsidRDefault="00D146D6" w:rsidP="00044176">
      <w:pPr>
        <w:jc w:val="center"/>
        <w:rPr>
          <w:rFonts w:ascii="Arial" w:hAnsi="Arial" w:cs="Arial"/>
          <w:b/>
          <w:bCs/>
          <w:color w:val="000000" w:themeColor="text1"/>
          <w:sz w:val="24"/>
          <w:szCs w:val="24"/>
          <w:u w:val="single"/>
        </w:rPr>
      </w:pPr>
      <w:r w:rsidRPr="008B7C0C">
        <w:rPr>
          <w:rFonts w:ascii="Arial" w:hAnsi="Arial" w:cs="Arial"/>
          <w:b/>
          <w:bCs/>
          <w:color w:val="000000" w:themeColor="text1"/>
          <w:sz w:val="24"/>
          <w:szCs w:val="24"/>
          <w:u w:val="single"/>
        </w:rPr>
        <w:t>Online Supplementary Material</w:t>
      </w:r>
    </w:p>
    <w:p w14:paraId="637AA56E" w14:textId="77777777" w:rsidR="00D146D6" w:rsidRPr="008B7C0C" w:rsidRDefault="00D146D6" w:rsidP="00044176">
      <w:pPr>
        <w:jc w:val="center"/>
        <w:rPr>
          <w:rFonts w:ascii="Arial" w:hAnsi="Arial" w:cs="Arial"/>
          <w:b/>
          <w:bCs/>
          <w:color w:val="000000" w:themeColor="text1"/>
          <w:sz w:val="24"/>
          <w:szCs w:val="24"/>
        </w:rPr>
      </w:pPr>
    </w:p>
    <w:p w14:paraId="28412489" w14:textId="13CE677F" w:rsidR="002E65CF" w:rsidRPr="008B7C0C" w:rsidRDefault="002E65CF" w:rsidP="00044176">
      <w:pPr>
        <w:jc w:val="center"/>
        <w:rPr>
          <w:rFonts w:ascii="Arial" w:hAnsi="Arial" w:cs="Arial"/>
          <w:b/>
          <w:bCs/>
          <w:color w:val="000000" w:themeColor="text1"/>
          <w:sz w:val="24"/>
          <w:szCs w:val="24"/>
        </w:rPr>
      </w:pPr>
      <w:r w:rsidRPr="008B7C0C">
        <w:rPr>
          <w:rFonts w:ascii="Arial" w:hAnsi="Arial" w:cs="Arial"/>
          <w:b/>
          <w:bCs/>
          <w:color w:val="000000" w:themeColor="text1"/>
          <w:sz w:val="24"/>
          <w:szCs w:val="24"/>
        </w:rPr>
        <w:t>Impact of frailty on long-term mortality in older patients receiving intensive care via the emergency department</w:t>
      </w:r>
    </w:p>
    <w:p w14:paraId="0189ED23" w14:textId="77777777" w:rsidR="00E534AE" w:rsidRPr="008B7C0C" w:rsidRDefault="00E534AE" w:rsidP="00044176">
      <w:pPr>
        <w:jc w:val="center"/>
        <w:rPr>
          <w:rFonts w:ascii="Arial" w:hAnsi="Arial" w:cs="Arial"/>
          <w:b/>
          <w:bCs/>
          <w:color w:val="000000" w:themeColor="text1"/>
          <w:sz w:val="24"/>
          <w:szCs w:val="24"/>
        </w:rPr>
      </w:pPr>
    </w:p>
    <w:p w14:paraId="66B9265A" w14:textId="620EDB76" w:rsidR="00E534AE" w:rsidRPr="008B7C0C" w:rsidRDefault="00E534AE" w:rsidP="00E534AE">
      <w:pPr>
        <w:rPr>
          <w:rFonts w:ascii="Arial" w:hAnsi="Arial" w:cs="Arial"/>
          <w:b/>
          <w:bCs/>
          <w:color w:val="000000" w:themeColor="text1"/>
          <w:szCs w:val="21"/>
        </w:rPr>
      </w:pPr>
      <w:proofErr w:type="spellStart"/>
      <w:r w:rsidRPr="008B7C0C">
        <w:rPr>
          <w:rFonts w:ascii="Arial" w:hAnsi="Arial" w:cs="Arial"/>
          <w:b/>
          <w:bCs/>
          <w:color w:val="000000" w:themeColor="text1"/>
          <w:szCs w:val="21"/>
        </w:rPr>
        <w:t>Mototaka</w:t>
      </w:r>
      <w:proofErr w:type="spellEnd"/>
      <w:r w:rsidRPr="008B7C0C">
        <w:rPr>
          <w:rFonts w:ascii="Arial" w:hAnsi="Arial" w:cs="Arial"/>
          <w:b/>
          <w:bCs/>
          <w:color w:val="000000" w:themeColor="text1"/>
          <w:szCs w:val="21"/>
        </w:rPr>
        <w:t xml:space="preserve"> </w:t>
      </w:r>
      <w:proofErr w:type="spellStart"/>
      <w:r w:rsidRPr="008B7C0C">
        <w:rPr>
          <w:rFonts w:ascii="Arial" w:hAnsi="Arial" w:cs="Arial"/>
          <w:b/>
          <w:bCs/>
          <w:color w:val="000000" w:themeColor="text1"/>
          <w:szCs w:val="21"/>
        </w:rPr>
        <w:t>Inaba</w:t>
      </w:r>
      <w:proofErr w:type="spellEnd"/>
      <w:r w:rsidRPr="008B7C0C">
        <w:rPr>
          <w:rFonts w:ascii="Arial" w:hAnsi="Arial" w:cs="Arial"/>
          <w:b/>
          <w:bCs/>
          <w:color w:val="000000" w:themeColor="text1"/>
          <w:szCs w:val="21"/>
        </w:rPr>
        <w:t xml:space="preserve">, </w:t>
      </w:r>
      <w:proofErr w:type="spellStart"/>
      <w:r w:rsidRPr="008B7C0C">
        <w:rPr>
          <w:rFonts w:ascii="Arial" w:hAnsi="Arial" w:cs="Arial"/>
          <w:b/>
          <w:bCs/>
          <w:color w:val="000000" w:themeColor="text1"/>
          <w:szCs w:val="21"/>
        </w:rPr>
        <w:t>Hiromichi</w:t>
      </w:r>
      <w:proofErr w:type="spellEnd"/>
      <w:r w:rsidRPr="008B7C0C">
        <w:rPr>
          <w:rFonts w:ascii="Arial" w:hAnsi="Arial" w:cs="Arial"/>
          <w:b/>
          <w:bCs/>
          <w:color w:val="000000" w:themeColor="text1"/>
          <w:szCs w:val="21"/>
        </w:rPr>
        <w:t xml:space="preserve"> Naito, Takashi </w:t>
      </w:r>
      <w:proofErr w:type="spellStart"/>
      <w:r w:rsidRPr="008B7C0C">
        <w:rPr>
          <w:rFonts w:ascii="Arial" w:hAnsi="Arial" w:cs="Arial"/>
          <w:b/>
          <w:bCs/>
          <w:color w:val="000000" w:themeColor="text1"/>
          <w:szCs w:val="21"/>
        </w:rPr>
        <w:t>Yorifuji</w:t>
      </w:r>
      <w:proofErr w:type="spellEnd"/>
      <w:r w:rsidRPr="008B7C0C">
        <w:rPr>
          <w:rFonts w:ascii="Arial" w:hAnsi="Arial" w:cs="Arial"/>
          <w:b/>
          <w:bCs/>
          <w:color w:val="000000" w:themeColor="text1"/>
          <w:szCs w:val="21"/>
        </w:rPr>
        <w:t xml:space="preserve">, </w:t>
      </w:r>
      <w:proofErr w:type="spellStart"/>
      <w:r w:rsidRPr="008B7C0C">
        <w:rPr>
          <w:rFonts w:ascii="Arial" w:hAnsi="Arial" w:cs="Arial"/>
          <w:b/>
          <w:bCs/>
          <w:color w:val="000000" w:themeColor="text1"/>
          <w:szCs w:val="21"/>
        </w:rPr>
        <w:t>Chikaaki</w:t>
      </w:r>
      <w:proofErr w:type="spellEnd"/>
      <w:r w:rsidRPr="008B7C0C">
        <w:rPr>
          <w:rFonts w:ascii="Arial" w:hAnsi="Arial" w:cs="Arial"/>
          <w:b/>
          <w:bCs/>
          <w:color w:val="000000" w:themeColor="text1"/>
          <w:szCs w:val="21"/>
        </w:rPr>
        <w:t xml:space="preserve"> </w:t>
      </w:r>
      <w:proofErr w:type="spellStart"/>
      <w:r w:rsidRPr="008B7C0C">
        <w:rPr>
          <w:rFonts w:ascii="Arial" w:hAnsi="Arial" w:cs="Arial"/>
          <w:b/>
          <w:bCs/>
          <w:color w:val="000000" w:themeColor="text1"/>
          <w:szCs w:val="21"/>
        </w:rPr>
        <w:t>Nakamichi</w:t>
      </w:r>
      <w:proofErr w:type="spellEnd"/>
      <w:r w:rsidRPr="008B7C0C">
        <w:rPr>
          <w:rFonts w:ascii="Arial" w:hAnsi="Arial" w:cs="Arial"/>
          <w:b/>
          <w:bCs/>
          <w:color w:val="000000" w:themeColor="text1"/>
          <w:szCs w:val="21"/>
        </w:rPr>
        <w:t xml:space="preserve">, Hiroki Maeyama, Hideki Ishikawa, Nobuaki </w:t>
      </w:r>
      <w:proofErr w:type="spellStart"/>
      <w:r w:rsidRPr="008B7C0C">
        <w:rPr>
          <w:rFonts w:ascii="Arial" w:hAnsi="Arial" w:cs="Arial"/>
          <w:b/>
          <w:bCs/>
          <w:color w:val="000000" w:themeColor="text1"/>
          <w:szCs w:val="21"/>
        </w:rPr>
        <w:t>Shime</w:t>
      </w:r>
      <w:proofErr w:type="spellEnd"/>
      <w:r w:rsidRPr="008B7C0C">
        <w:rPr>
          <w:rFonts w:ascii="Arial" w:hAnsi="Arial" w:cs="Arial"/>
          <w:b/>
          <w:bCs/>
          <w:color w:val="000000" w:themeColor="text1"/>
          <w:szCs w:val="21"/>
        </w:rPr>
        <w:t xml:space="preserve">, </w:t>
      </w:r>
      <w:proofErr w:type="spellStart"/>
      <w:r w:rsidRPr="008B7C0C">
        <w:rPr>
          <w:rFonts w:ascii="Arial" w:hAnsi="Arial" w:cs="Arial"/>
          <w:b/>
          <w:bCs/>
          <w:color w:val="000000" w:themeColor="text1"/>
          <w:szCs w:val="21"/>
        </w:rPr>
        <w:t>Sadayori</w:t>
      </w:r>
      <w:proofErr w:type="spellEnd"/>
      <w:r w:rsidRPr="008B7C0C">
        <w:rPr>
          <w:rFonts w:ascii="Arial" w:hAnsi="Arial" w:cs="Arial"/>
          <w:b/>
          <w:bCs/>
          <w:color w:val="000000" w:themeColor="text1"/>
          <w:szCs w:val="21"/>
        </w:rPr>
        <w:t xml:space="preserve"> </w:t>
      </w:r>
      <w:proofErr w:type="spellStart"/>
      <w:r w:rsidRPr="008B7C0C">
        <w:rPr>
          <w:rFonts w:ascii="Arial" w:hAnsi="Arial" w:cs="Arial"/>
          <w:b/>
          <w:bCs/>
          <w:color w:val="000000" w:themeColor="text1"/>
          <w:szCs w:val="21"/>
        </w:rPr>
        <w:t>Uemori</w:t>
      </w:r>
      <w:proofErr w:type="spellEnd"/>
      <w:r w:rsidRPr="008B7C0C">
        <w:rPr>
          <w:rFonts w:ascii="Arial" w:hAnsi="Arial" w:cs="Arial"/>
          <w:b/>
          <w:bCs/>
          <w:color w:val="000000" w:themeColor="text1"/>
          <w:szCs w:val="21"/>
        </w:rPr>
        <w:t xml:space="preserve">, Satoshi Ishihara, Makoto Takaoka, Tsuyoshi </w:t>
      </w:r>
      <w:proofErr w:type="spellStart"/>
      <w:r w:rsidRPr="008B7C0C">
        <w:rPr>
          <w:rFonts w:ascii="Arial" w:hAnsi="Arial" w:cs="Arial"/>
          <w:b/>
          <w:bCs/>
          <w:color w:val="000000" w:themeColor="text1"/>
          <w:szCs w:val="21"/>
        </w:rPr>
        <w:t>Ohtsuka</w:t>
      </w:r>
      <w:proofErr w:type="spellEnd"/>
      <w:r w:rsidRPr="008B7C0C">
        <w:rPr>
          <w:rFonts w:ascii="Arial" w:hAnsi="Arial" w:cs="Arial"/>
          <w:b/>
          <w:bCs/>
          <w:color w:val="000000" w:themeColor="text1"/>
          <w:szCs w:val="21"/>
        </w:rPr>
        <w:t xml:space="preserve">, Masahiro Harada, Satoshi Nozaki, Keisuke </w:t>
      </w:r>
      <w:proofErr w:type="spellStart"/>
      <w:r w:rsidRPr="008B7C0C">
        <w:rPr>
          <w:rFonts w:ascii="Arial" w:hAnsi="Arial" w:cs="Arial"/>
          <w:b/>
          <w:bCs/>
          <w:color w:val="000000" w:themeColor="text1"/>
          <w:szCs w:val="21"/>
        </w:rPr>
        <w:t>Kohama</w:t>
      </w:r>
      <w:proofErr w:type="spellEnd"/>
      <w:r w:rsidRPr="008B7C0C">
        <w:rPr>
          <w:rFonts w:ascii="Arial" w:hAnsi="Arial" w:cs="Arial"/>
          <w:b/>
          <w:bCs/>
          <w:color w:val="000000" w:themeColor="text1"/>
          <w:szCs w:val="21"/>
        </w:rPr>
        <w:t xml:space="preserve">, </w:t>
      </w:r>
      <w:proofErr w:type="spellStart"/>
      <w:r w:rsidRPr="008B7C0C">
        <w:rPr>
          <w:rFonts w:ascii="Arial" w:hAnsi="Arial" w:cs="Arial"/>
          <w:b/>
          <w:bCs/>
          <w:color w:val="000000" w:themeColor="text1"/>
          <w:szCs w:val="21"/>
        </w:rPr>
        <w:t>Ryota</w:t>
      </w:r>
      <w:proofErr w:type="spellEnd"/>
      <w:r w:rsidRPr="008B7C0C">
        <w:rPr>
          <w:rFonts w:ascii="Arial" w:hAnsi="Arial" w:cs="Arial"/>
          <w:b/>
          <w:bCs/>
          <w:color w:val="000000" w:themeColor="text1"/>
          <w:szCs w:val="21"/>
        </w:rPr>
        <w:t xml:space="preserve"> Sakurai, </w:t>
      </w:r>
      <w:proofErr w:type="spellStart"/>
      <w:r w:rsidRPr="008B7C0C">
        <w:rPr>
          <w:rFonts w:ascii="Arial" w:hAnsi="Arial" w:cs="Arial"/>
          <w:b/>
          <w:bCs/>
          <w:color w:val="000000" w:themeColor="text1"/>
          <w:szCs w:val="21"/>
        </w:rPr>
        <w:t>Shuho</w:t>
      </w:r>
      <w:proofErr w:type="spellEnd"/>
      <w:r w:rsidRPr="008B7C0C">
        <w:rPr>
          <w:rFonts w:ascii="Arial" w:hAnsi="Arial" w:cs="Arial"/>
          <w:b/>
          <w:bCs/>
          <w:color w:val="000000" w:themeColor="text1"/>
          <w:szCs w:val="21"/>
        </w:rPr>
        <w:t xml:space="preserve"> Sato, Shun </w:t>
      </w:r>
      <w:proofErr w:type="spellStart"/>
      <w:r w:rsidRPr="008B7C0C">
        <w:rPr>
          <w:rFonts w:ascii="Arial" w:hAnsi="Arial" w:cs="Arial"/>
          <w:b/>
          <w:bCs/>
          <w:color w:val="000000" w:themeColor="text1"/>
          <w:szCs w:val="21"/>
        </w:rPr>
        <w:t>Muramatsu</w:t>
      </w:r>
      <w:proofErr w:type="spellEnd"/>
      <w:r w:rsidRPr="008B7C0C">
        <w:rPr>
          <w:rFonts w:ascii="Arial" w:hAnsi="Arial" w:cs="Arial"/>
          <w:b/>
          <w:bCs/>
          <w:color w:val="000000" w:themeColor="text1"/>
          <w:szCs w:val="21"/>
        </w:rPr>
        <w:t xml:space="preserve">, Kazunori Yamashita, Toshihiko Mayumi, </w:t>
      </w:r>
      <w:proofErr w:type="spellStart"/>
      <w:r w:rsidRPr="008B7C0C">
        <w:rPr>
          <w:rFonts w:ascii="Arial" w:hAnsi="Arial" w:cs="Arial"/>
          <w:b/>
          <w:bCs/>
          <w:color w:val="000000" w:themeColor="text1"/>
          <w:szCs w:val="21"/>
        </w:rPr>
        <w:t>Kaoruko</w:t>
      </w:r>
      <w:proofErr w:type="spellEnd"/>
      <w:r w:rsidRPr="008B7C0C">
        <w:rPr>
          <w:rFonts w:ascii="Arial" w:hAnsi="Arial" w:cs="Arial"/>
          <w:b/>
          <w:bCs/>
          <w:color w:val="000000" w:themeColor="text1"/>
          <w:szCs w:val="21"/>
        </w:rPr>
        <w:t xml:space="preserve"> </w:t>
      </w:r>
      <w:proofErr w:type="spellStart"/>
      <w:r w:rsidRPr="008B7C0C">
        <w:rPr>
          <w:rFonts w:ascii="Arial" w:hAnsi="Arial" w:cs="Arial"/>
          <w:b/>
          <w:bCs/>
          <w:color w:val="000000" w:themeColor="text1"/>
          <w:szCs w:val="21"/>
        </w:rPr>
        <w:t>Aita</w:t>
      </w:r>
      <w:proofErr w:type="spellEnd"/>
      <w:r w:rsidRPr="008B7C0C">
        <w:rPr>
          <w:rFonts w:ascii="Arial" w:hAnsi="Arial" w:cs="Arial"/>
          <w:b/>
          <w:bCs/>
          <w:color w:val="000000" w:themeColor="text1"/>
          <w:szCs w:val="21"/>
        </w:rPr>
        <w:t xml:space="preserve">, </w:t>
      </w:r>
      <w:proofErr w:type="spellStart"/>
      <w:r w:rsidRPr="008B7C0C">
        <w:rPr>
          <w:rFonts w:ascii="Arial" w:hAnsi="Arial" w:cs="Arial"/>
          <w:b/>
          <w:bCs/>
          <w:color w:val="000000" w:themeColor="text1"/>
          <w:szCs w:val="21"/>
        </w:rPr>
        <w:t>Atsunori</w:t>
      </w:r>
      <w:proofErr w:type="spellEnd"/>
      <w:r w:rsidRPr="008B7C0C">
        <w:rPr>
          <w:rFonts w:ascii="Arial" w:hAnsi="Arial" w:cs="Arial"/>
          <w:b/>
          <w:bCs/>
          <w:color w:val="000000" w:themeColor="text1"/>
          <w:szCs w:val="21"/>
        </w:rPr>
        <w:t xml:space="preserve"> Nakao, for the LIFE Study Investigators</w:t>
      </w:r>
    </w:p>
    <w:p w14:paraId="3BCFD87A" w14:textId="395950E3" w:rsidR="00044176" w:rsidRPr="008B7C0C" w:rsidRDefault="00044176" w:rsidP="00E534AE">
      <w:pPr>
        <w:rPr>
          <w:rFonts w:ascii="Arial" w:hAnsi="Arial" w:cs="Arial"/>
          <w:b/>
          <w:bCs/>
          <w:color w:val="000000" w:themeColor="text1"/>
          <w:szCs w:val="21"/>
        </w:rPr>
      </w:pPr>
    </w:p>
    <w:p w14:paraId="3280F280" w14:textId="17E3F0C5" w:rsidR="00E534AE" w:rsidRPr="008B7C0C" w:rsidRDefault="00E534AE" w:rsidP="00E534AE">
      <w:pPr>
        <w:rPr>
          <w:rFonts w:ascii="Arial" w:hAnsi="Arial" w:cs="Arial"/>
          <w:b/>
          <w:bCs/>
          <w:color w:val="000000" w:themeColor="text1"/>
          <w:szCs w:val="21"/>
        </w:rPr>
      </w:pPr>
    </w:p>
    <w:p w14:paraId="1E9867FF" w14:textId="77777777" w:rsidR="00E534AE" w:rsidRPr="008B7C0C" w:rsidRDefault="00E534AE" w:rsidP="00E534AE">
      <w:pPr>
        <w:rPr>
          <w:rFonts w:ascii="Arial" w:hAnsi="Arial" w:cs="Arial"/>
          <w:b/>
          <w:bCs/>
          <w:color w:val="000000" w:themeColor="text1"/>
          <w:szCs w:val="21"/>
        </w:rPr>
      </w:pPr>
    </w:p>
    <w:p w14:paraId="099AB65E" w14:textId="70651EF8" w:rsidR="00756EAC" w:rsidRPr="008B7C0C" w:rsidRDefault="00D146D6" w:rsidP="00756EAC">
      <w:pPr>
        <w:rPr>
          <w:rFonts w:ascii="Arial" w:hAnsi="Arial" w:cs="Arial"/>
          <w:b/>
          <w:iCs/>
          <w:color w:val="000000" w:themeColor="text1"/>
          <w:sz w:val="24"/>
          <w:szCs w:val="24"/>
        </w:rPr>
      </w:pPr>
      <w:proofErr w:type="spellStart"/>
      <w:r w:rsidRPr="008B7C0C">
        <w:rPr>
          <w:rFonts w:ascii="Arial" w:hAnsi="Arial" w:cs="Arial" w:hint="eastAsia"/>
          <w:b/>
          <w:iCs/>
          <w:color w:val="000000" w:themeColor="text1"/>
          <w:sz w:val="24"/>
          <w:szCs w:val="24"/>
        </w:rPr>
        <w:t>e</w:t>
      </w:r>
      <w:r w:rsidR="00F042C6" w:rsidRPr="008B7C0C">
        <w:rPr>
          <w:rFonts w:ascii="Arial" w:hAnsi="Arial" w:cs="Arial"/>
          <w:b/>
          <w:iCs/>
          <w:color w:val="000000" w:themeColor="text1"/>
          <w:sz w:val="24"/>
          <w:szCs w:val="24"/>
        </w:rPr>
        <w:t>Table</w:t>
      </w:r>
      <w:proofErr w:type="spellEnd"/>
      <w:r w:rsidR="00F042C6" w:rsidRPr="008B7C0C">
        <w:rPr>
          <w:rFonts w:ascii="Arial" w:hAnsi="Arial" w:cs="Arial"/>
          <w:b/>
          <w:iCs/>
          <w:color w:val="000000" w:themeColor="text1"/>
          <w:sz w:val="24"/>
          <w:szCs w:val="24"/>
        </w:rPr>
        <w:t xml:space="preserve"> 1</w:t>
      </w:r>
      <w:r w:rsidR="00600498" w:rsidRPr="008B7C0C">
        <w:rPr>
          <w:rFonts w:ascii="Arial" w:hAnsi="Arial" w:cs="Arial"/>
          <w:b/>
          <w:iCs/>
          <w:color w:val="000000" w:themeColor="text1"/>
          <w:sz w:val="24"/>
          <w:szCs w:val="24"/>
        </w:rPr>
        <w:t>.</w:t>
      </w:r>
      <w:r w:rsidR="00F042C6" w:rsidRPr="008B7C0C">
        <w:rPr>
          <w:rFonts w:ascii="Arial" w:hAnsi="Arial" w:cs="Arial"/>
          <w:b/>
          <w:iCs/>
          <w:color w:val="000000" w:themeColor="text1"/>
          <w:sz w:val="24"/>
          <w:szCs w:val="24"/>
        </w:rPr>
        <w:t xml:space="preserve"> </w:t>
      </w:r>
      <w:r w:rsidR="00EB1532" w:rsidRPr="008B7C0C">
        <w:rPr>
          <w:rFonts w:ascii="Arial" w:hAnsi="Arial" w:cs="Arial"/>
          <w:b/>
          <w:iCs/>
          <w:color w:val="000000" w:themeColor="text1"/>
          <w:sz w:val="24"/>
          <w:szCs w:val="24"/>
        </w:rPr>
        <w:t xml:space="preserve">Participating facilities and </w:t>
      </w:r>
      <w:r w:rsidR="00B453D7" w:rsidRPr="008B7C0C">
        <w:rPr>
          <w:rFonts w:ascii="Arial" w:hAnsi="Arial" w:cs="Arial"/>
          <w:b/>
          <w:iCs/>
          <w:color w:val="000000" w:themeColor="text1"/>
          <w:sz w:val="24"/>
          <w:szCs w:val="24"/>
        </w:rPr>
        <w:t xml:space="preserve">ethics </w:t>
      </w:r>
      <w:r w:rsidR="00EB1532" w:rsidRPr="008B7C0C">
        <w:rPr>
          <w:rFonts w:ascii="Arial" w:hAnsi="Arial" w:cs="Arial"/>
          <w:b/>
          <w:iCs/>
          <w:color w:val="000000" w:themeColor="text1"/>
          <w:sz w:val="24"/>
          <w:szCs w:val="24"/>
        </w:rPr>
        <w:t>committee names</w:t>
      </w:r>
    </w:p>
    <w:p w14:paraId="6B5D35DF" w14:textId="7261F3E5" w:rsidR="00756EAC" w:rsidRPr="008B7C0C" w:rsidRDefault="00D146D6" w:rsidP="00491844">
      <w:pPr>
        <w:ind w:right="-226"/>
        <w:rPr>
          <w:rFonts w:ascii="Arial" w:hAnsi="Arial" w:cs="Arial"/>
          <w:b/>
          <w:bCs/>
          <w:color w:val="000000" w:themeColor="text1"/>
          <w:sz w:val="24"/>
          <w:szCs w:val="24"/>
        </w:rPr>
      </w:pPr>
      <w:proofErr w:type="spellStart"/>
      <w:r w:rsidRPr="008B7C0C">
        <w:rPr>
          <w:rFonts w:ascii="Arial" w:hAnsi="Arial" w:cs="Arial"/>
          <w:b/>
          <w:bCs/>
          <w:color w:val="000000" w:themeColor="text1"/>
          <w:sz w:val="24"/>
          <w:szCs w:val="24"/>
        </w:rPr>
        <w:t>e</w:t>
      </w:r>
      <w:r w:rsidR="00756EAC" w:rsidRPr="008B7C0C">
        <w:rPr>
          <w:rFonts w:ascii="Arial" w:hAnsi="Arial" w:cs="Arial"/>
          <w:b/>
          <w:color w:val="000000" w:themeColor="text1"/>
          <w:sz w:val="24"/>
          <w:szCs w:val="24"/>
        </w:rPr>
        <w:t>Table</w:t>
      </w:r>
      <w:proofErr w:type="spellEnd"/>
      <w:r w:rsidR="00756EAC" w:rsidRPr="008B7C0C">
        <w:rPr>
          <w:rFonts w:ascii="Arial" w:hAnsi="Arial" w:cs="Arial"/>
          <w:b/>
          <w:color w:val="000000" w:themeColor="text1"/>
          <w:sz w:val="24"/>
          <w:szCs w:val="24"/>
        </w:rPr>
        <w:t xml:space="preserve"> </w:t>
      </w:r>
      <w:r w:rsidR="00BE329B" w:rsidRPr="008B7C0C">
        <w:rPr>
          <w:rFonts w:ascii="Arial" w:hAnsi="Arial" w:cs="Arial"/>
          <w:b/>
          <w:color w:val="000000" w:themeColor="text1"/>
          <w:sz w:val="24"/>
          <w:szCs w:val="24"/>
        </w:rPr>
        <w:t>2</w:t>
      </w:r>
      <w:r w:rsidR="00677C8D" w:rsidRPr="008B7C0C">
        <w:rPr>
          <w:rFonts w:ascii="Arial" w:hAnsi="Arial" w:cs="Arial"/>
          <w:b/>
          <w:color w:val="000000" w:themeColor="text1"/>
          <w:sz w:val="24"/>
          <w:szCs w:val="24"/>
        </w:rPr>
        <w:t>.</w:t>
      </w:r>
      <w:r w:rsidR="00756EAC" w:rsidRPr="008B7C0C">
        <w:rPr>
          <w:rFonts w:ascii="Arial" w:hAnsi="Arial" w:cs="Arial"/>
          <w:b/>
          <w:color w:val="000000" w:themeColor="text1"/>
          <w:sz w:val="24"/>
          <w:szCs w:val="24"/>
        </w:rPr>
        <w:t xml:space="preserve"> C</w:t>
      </w:r>
      <w:r w:rsidR="0029763D" w:rsidRPr="008B7C0C">
        <w:rPr>
          <w:rFonts w:ascii="Arial" w:hAnsi="Arial" w:cs="Arial"/>
          <w:b/>
          <w:color w:val="000000" w:themeColor="text1"/>
          <w:sz w:val="24"/>
          <w:szCs w:val="24"/>
        </w:rPr>
        <w:t>haracteristics of</w:t>
      </w:r>
      <w:r w:rsidR="00756EAC" w:rsidRPr="008B7C0C">
        <w:rPr>
          <w:rFonts w:ascii="Arial" w:hAnsi="Arial" w:cs="Arial"/>
          <w:b/>
          <w:color w:val="000000" w:themeColor="text1"/>
          <w:sz w:val="24"/>
          <w:szCs w:val="24"/>
        </w:rPr>
        <w:t xml:space="preserve"> </w:t>
      </w:r>
      <w:r w:rsidR="00573A6A" w:rsidRPr="008B7C0C">
        <w:rPr>
          <w:rFonts w:ascii="Arial" w:hAnsi="Arial" w:cs="Arial"/>
          <w:b/>
          <w:color w:val="000000" w:themeColor="text1"/>
          <w:sz w:val="24"/>
          <w:szCs w:val="24"/>
        </w:rPr>
        <w:t xml:space="preserve">patients </w:t>
      </w:r>
      <w:r w:rsidR="00756EAC" w:rsidRPr="008B7C0C">
        <w:rPr>
          <w:rFonts w:ascii="Arial" w:hAnsi="Arial" w:cs="Arial"/>
          <w:b/>
          <w:color w:val="000000" w:themeColor="text1"/>
          <w:sz w:val="24"/>
          <w:szCs w:val="24"/>
        </w:rPr>
        <w:t xml:space="preserve">with and without </w:t>
      </w:r>
      <w:r w:rsidR="00B453D7" w:rsidRPr="008B7C0C">
        <w:rPr>
          <w:rFonts w:ascii="Arial" w:hAnsi="Arial" w:cs="Arial"/>
          <w:b/>
          <w:color w:val="000000" w:themeColor="text1"/>
          <w:sz w:val="24"/>
          <w:szCs w:val="24"/>
        </w:rPr>
        <w:t>six</w:t>
      </w:r>
      <w:r w:rsidR="00756EAC" w:rsidRPr="008B7C0C">
        <w:rPr>
          <w:rFonts w:ascii="Arial" w:hAnsi="Arial" w:cs="Arial"/>
          <w:b/>
          <w:color w:val="000000" w:themeColor="text1"/>
          <w:sz w:val="24"/>
          <w:szCs w:val="24"/>
        </w:rPr>
        <w:t xml:space="preserve">-month </w:t>
      </w:r>
      <w:r w:rsidR="0029763D" w:rsidRPr="008B7C0C">
        <w:rPr>
          <w:rFonts w:ascii="Arial" w:hAnsi="Arial" w:cs="Arial"/>
          <w:b/>
          <w:color w:val="000000" w:themeColor="text1"/>
          <w:sz w:val="24"/>
          <w:szCs w:val="24"/>
        </w:rPr>
        <w:t>survey</w:t>
      </w:r>
    </w:p>
    <w:p w14:paraId="416ACD3A" w14:textId="521728C2" w:rsidR="00756EAC" w:rsidRPr="008B7C0C" w:rsidRDefault="00D146D6" w:rsidP="00756EAC">
      <w:pPr>
        <w:rPr>
          <w:rFonts w:ascii="Arial" w:hAnsi="Arial" w:cs="Arial"/>
          <w:b/>
          <w:bCs/>
          <w:color w:val="000000" w:themeColor="text1"/>
          <w:sz w:val="24"/>
          <w:szCs w:val="24"/>
        </w:rPr>
      </w:pPr>
      <w:proofErr w:type="spellStart"/>
      <w:r w:rsidRPr="008B7C0C">
        <w:rPr>
          <w:rFonts w:ascii="Arial" w:hAnsi="Arial" w:cs="Arial"/>
          <w:b/>
          <w:bCs/>
          <w:color w:val="000000" w:themeColor="text1"/>
          <w:sz w:val="24"/>
          <w:szCs w:val="24"/>
        </w:rPr>
        <w:t>e</w:t>
      </w:r>
      <w:r w:rsidR="00756EAC" w:rsidRPr="008B7C0C">
        <w:rPr>
          <w:rFonts w:ascii="Arial" w:hAnsi="Arial" w:cs="Arial"/>
          <w:b/>
          <w:bCs/>
          <w:color w:val="000000" w:themeColor="text1"/>
          <w:sz w:val="24"/>
          <w:szCs w:val="24"/>
        </w:rPr>
        <w:t>Table</w:t>
      </w:r>
      <w:proofErr w:type="spellEnd"/>
      <w:r w:rsidR="00756EAC" w:rsidRPr="008B7C0C">
        <w:rPr>
          <w:rFonts w:ascii="Arial" w:hAnsi="Arial" w:cs="Arial"/>
          <w:b/>
          <w:bCs/>
          <w:color w:val="000000" w:themeColor="text1"/>
          <w:sz w:val="24"/>
          <w:szCs w:val="24"/>
        </w:rPr>
        <w:t xml:space="preserve"> </w:t>
      </w:r>
      <w:r w:rsidR="00BE329B" w:rsidRPr="008B7C0C">
        <w:rPr>
          <w:rFonts w:ascii="Arial" w:hAnsi="Arial" w:cs="Arial"/>
          <w:b/>
          <w:bCs/>
          <w:color w:val="000000" w:themeColor="text1"/>
          <w:sz w:val="24"/>
          <w:szCs w:val="24"/>
        </w:rPr>
        <w:t>3</w:t>
      </w:r>
      <w:r w:rsidR="00372B7D" w:rsidRPr="008B7C0C">
        <w:rPr>
          <w:rFonts w:ascii="Arial" w:hAnsi="Arial" w:cs="Arial"/>
          <w:b/>
          <w:bCs/>
          <w:color w:val="000000" w:themeColor="text1"/>
          <w:sz w:val="24"/>
          <w:szCs w:val="24"/>
        </w:rPr>
        <w:t>.</w:t>
      </w:r>
      <w:r w:rsidR="00756EAC" w:rsidRPr="008B7C0C">
        <w:rPr>
          <w:rFonts w:ascii="Arial" w:hAnsi="Arial" w:cs="Arial"/>
          <w:b/>
          <w:bCs/>
          <w:color w:val="000000" w:themeColor="text1"/>
          <w:sz w:val="24"/>
          <w:szCs w:val="24"/>
        </w:rPr>
        <w:t xml:space="preserve"> Follow</w:t>
      </w:r>
      <w:r w:rsidR="00AE6277" w:rsidRPr="008B7C0C">
        <w:rPr>
          <w:rFonts w:ascii="Arial" w:hAnsi="Arial" w:cs="Arial"/>
          <w:b/>
          <w:bCs/>
          <w:color w:val="000000" w:themeColor="text1"/>
          <w:sz w:val="24"/>
          <w:szCs w:val="24"/>
        </w:rPr>
        <w:t>-</w:t>
      </w:r>
      <w:r w:rsidR="00756EAC" w:rsidRPr="008B7C0C">
        <w:rPr>
          <w:rFonts w:ascii="Arial" w:hAnsi="Arial" w:cs="Arial"/>
          <w:b/>
          <w:bCs/>
          <w:color w:val="000000" w:themeColor="text1"/>
          <w:sz w:val="24"/>
          <w:szCs w:val="24"/>
        </w:rPr>
        <w:t>up patient data</w:t>
      </w:r>
    </w:p>
    <w:p w14:paraId="1B0E8B31" w14:textId="6D50B00F" w:rsidR="00F8497B" w:rsidRPr="008B7C0C" w:rsidRDefault="00F8497B" w:rsidP="00F8497B">
      <w:pPr>
        <w:rPr>
          <w:rFonts w:ascii="Arial" w:hAnsi="Arial" w:cs="Arial"/>
          <w:b/>
          <w:bCs/>
          <w:color w:val="000000" w:themeColor="text1"/>
          <w:sz w:val="24"/>
          <w:szCs w:val="24"/>
        </w:rPr>
      </w:pPr>
      <w:proofErr w:type="spellStart"/>
      <w:r w:rsidRPr="008B7C0C">
        <w:rPr>
          <w:rFonts w:ascii="Arial" w:hAnsi="Arial" w:cs="Arial"/>
          <w:b/>
          <w:bCs/>
          <w:color w:val="000000" w:themeColor="text1"/>
          <w:sz w:val="24"/>
          <w:szCs w:val="24"/>
        </w:rPr>
        <w:t>eTable</w:t>
      </w:r>
      <w:proofErr w:type="spellEnd"/>
      <w:r w:rsidRPr="008B7C0C">
        <w:rPr>
          <w:rFonts w:ascii="Arial" w:hAnsi="Arial" w:cs="Arial"/>
          <w:b/>
          <w:bCs/>
          <w:color w:val="000000" w:themeColor="text1"/>
          <w:sz w:val="24"/>
          <w:szCs w:val="24"/>
        </w:rPr>
        <w:t xml:space="preserve"> 4: Treatment </w:t>
      </w:r>
      <w:r w:rsidR="00B453D7" w:rsidRPr="008B7C0C">
        <w:rPr>
          <w:rFonts w:ascii="Arial" w:hAnsi="Arial" w:cs="Arial"/>
          <w:b/>
          <w:bCs/>
          <w:color w:val="000000" w:themeColor="text1"/>
          <w:sz w:val="24"/>
          <w:szCs w:val="24"/>
        </w:rPr>
        <w:t xml:space="preserve">limitations </w:t>
      </w:r>
      <w:r w:rsidRPr="008B7C0C">
        <w:rPr>
          <w:rFonts w:ascii="Arial" w:hAnsi="Arial" w:cs="Arial"/>
          <w:b/>
          <w:bCs/>
          <w:color w:val="000000" w:themeColor="text1"/>
          <w:sz w:val="24"/>
          <w:szCs w:val="24"/>
        </w:rPr>
        <w:t xml:space="preserve">by Clinical Frailty Scale </w:t>
      </w:r>
      <w:r w:rsidR="00B453D7" w:rsidRPr="008B7C0C">
        <w:rPr>
          <w:rFonts w:ascii="Arial" w:hAnsi="Arial" w:cs="Arial"/>
          <w:b/>
          <w:bCs/>
          <w:color w:val="000000" w:themeColor="text1"/>
          <w:sz w:val="24"/>
          <w:szCs w:val="24"/>
        </w:rPr>
        <w:t>score</w:t>
      </w:r>
    </w:p>
    <w:p w14:paraId="1C024E68" w14:textId="600333AB" w:rsidR="00756EAC" w:rsidRPr="008B7C0C" w:rsidRDefault="00D146D6" w:rsidP="00756EAC">
      <w:pPr>
        <w:rPr>
          <w:rFonts w:ascii="Arial" w:hAnsi="Arial" w:cs="Arial"/>
          <w:b/>
          <w:bCs/>
          <w:color w:val="000000" w:themeColor="text1"/>
          <w:sz w:val="24"/>
          <w:szCs w:val="24"/>
        </w:rPr>
      </w:pPr>
      <w:proofErr w:type="spellStart"/>
      <w:r w:rsidRPr="008B7C0C">
        <w:rPr>
          <w:rFonts w:ascii="Arial" w:hAnsi="Arial" w:cs="Arial"/>
          <w:b/>
          <w:bCs/>
          <w:color w:val="000000" w:themeColor="text1"/>
          <w:sz w:val="24"/>
          <w:szCs w:val="24"/>
        </w:rPr>
        <w:t>e</w:t>
      </w:r>
      <w:r w:rsidR="00756EAC" w:rsidRPr="008B7C0C">
        <w:rPr>
          <w:rFonts w:ascii="Arial" w:hAnsi="Arial" w:cs="Arial"/>
          <w:b/>
          <w:bCs/>
          <w:color w:val="000000" w:themeColor="text1"/>
          <w:sz w:val="24"/>
          <w:szCs w:val="24"/>
        </w:rPr>
        <w:t>Table</w:t>
      </w:r>
      <w:proofErr w:type="spellEnd"/>
      <w:r w:rsidR="00756EAC" w:rsidRPr="008B7C0C">
        <w:rPr>
          <w:rFonts w:ascii="Arial" w:hAnsi="Arial" w:cs="Arial"/>
          <w:b/>
          <w:bCs/>
          <w:color w:val="000000" w:themeColor="text1"/>
          <w:sz w:val="24"/>
          <w:szCs w:val="24"/>
        </w:rPr>
        <w:t xml:space="preserve"> </w:t>
      </w:r>
      <w:r w:rsidR="00F8497B" w:rsidRPr="008B7C0C">
        <w:rPr>
          <w:rFonts w:ascii="Arial" w:hAnsi="Arial" w:cs="Arial"/>
          <w:b/>
          <w:bCs/>
          <w:color w:val="000000" w:themeColor="text1"/>
          <w:sz w:val="24"/>
          <w:szCs w:val="24"/>
        </w:rPr>
        <w:t>5</w:t>
      </w:r>
      <w:r w:rsidR="00197967" w:rsidRPr="008B7C0C">
        <w:rPr>
          <w:rFonts w:ascii="Arial" w:hAnsi="Arial" w:cs="Arial"/>
          <w:b/>
          <w:bCs/>
          <w:color w:val="000000" w:themeColor="text1"/>
          <w:sz w:val="24"/>
          <w:szCs w:val="24"/>
        </w:rPr>
        <w:t>.</w:t>
      </w:r>
      <w:r w:rsidR="00756EAC" w:rsidRPr="008B7C0C">
        <w:rPr>
          <w:rFonts w:ascii="Arial" w:hAnsi="Arial" w:cs="Arial"/>
          <w:color w:val="000000" w:themeColor="text1"/>
          <w:sz w:val="24"/>
          <w:szCs w:val="24"/>
        </w:rPr>
        <w:t xml:space="preserve"> </w:t>
      </w:r>
      <w:r w:rsidR="00573A6A" w:rsidRPr="008B7C0C">
        <w:rPr>
          <w:rFonts w:ascii="Arial" w:hAnsi="Arial" w:cs="Arial"/>
          <w:b/>
          <w:bCs/>
          <w:color w:val="000000" w:themeColor="text1"/>
          <w:sz w:val="24"/>
          <w:szCs w:val="24"/>
        </w:rPr>
        <w:t>Sensitivity analyses that included only patients with complete case data (n=504)</w:t>
      </w:r>
    </w:p>
    <w:p w14:paraId="36271391" w14:textId="5DE98B27" w:rsidR="00BC2052" w:rsidRPr="008B7C0C" w:rsidRDefault="00D146D6" w:rsidP="00756EAC">
      <w:pPr>
        <w:rPr>
          <w:rFonts w:ascii="Arial" w:hAnsi="Arial" w:cs="Arial"/>
          <w:b/>
          <w:bCs/>
          <w:color w:val="000000" w:themeColor="text1"/>
          <w:sz w:val="24"/>
          <w:szCs w:val="24"/>
        </w:rPr>
      </w:pPr>
      <w:proofErr w:type="spellStart"/>
      <w:r w:rsidRPr="008B7C0C">
        <w:rPr>
          <w:rFonts w:ascii="Arial" w:hAnsi="Arial" w:cs="Arial"/>
          <w:b/>
          <w:bCs/>
          <w:color w:val="000000" w:themeColor="text1"/>
          <w:sz w:val="24"/>
          <w:szCs w:val="24"/>
        </w:rPr>
        <w:t>e</w:t>
      </w:r>
      <w:r w:rsidR="00BC2052" w:rsidRPr="008B7C0C">
        <w:rPr>
          <w:rFonts w:ascii="Arial" w:hAnsi="Arial" w:cs="Arial"/>
          <w:b/>
          <w:bCs/>
          <w:color w:val="000000" w:themeColor="text1"/>
          <w:sz w:val="24"/>
          <w:szCs w:val="24"/>
        </w:rPr>
        <w:t>Figure</w:t>
      </w:r>
      <w:proofErr w:type="spellEnd"/>
      <w:r w:rsidR="00BC2052" w:rsidRPr="008B7C0C">
        <w:rPr>
          <w:rFonts w:ascii="Arial" w:hAnsi="Arial" w:cs="Arial"/>
          <w:b/>
          <w:bCs/>
          <w:color w:val="000000" w:themeColor="text1"/>
          <w:sz w:val="24"/>
          <w:szCs w:val="24"/>
        </w:rPr>
        <w:t xml:space="preserve"> </w:t>
      </w:r>
      <w:r w:rsidR="00E03C48" w:rsidRPr="008B7C0C">
        <w:rPr>
          <w:rFonts w:ascii="Arial" w:hAnsi="Arial" w:cs="Arial"/>
          <w:b/>
          <w:bCs/>
          <w:color w:val="000000" w:themeColor="text1"/>
          <w:sz w:val="24"/>
          <w:szCs w:val="24"/>
        </w:rPr>
        <w:t>1</w:t>
      </w:r>
      <w:r w:rsidR="00197967" w:rsidRPr="008B7C0C">
        <w:rPr>
          <w:rFonts w:ascii="Arial" w:hAnsi="Arial" w:cs="Arial"/>
          <w:b/>
          <w:bCs/>
          <w:color w:val="000000" w:themeColor="text1"/>
          <w:sz w:val="24"/>
          <w:szCs w:val="24"/>
        </w:rPr>
        <w:t>.</w:t>
      </w:r>
      <w:r w:rsidR="00BC2052" w:rsidRPr="008B7C0C">
        <w:rPr>
          <w:rFonts w:ascii="Arial" w:hAnsi="Arial" w:cs="Arial"/>
          <w:b/>
          <w:bCs/>
          <w:color w:val="000000" w:themeColor="text1"/>
          <w:sz w:val="24"/>
          <w:szCs w:val="24"/>
        </w:rPr>
        <w:t xml:space="preserve"> </w:t>
      </w:r>
      <w:r w:rsidR="00BC2052" w:rsidRPr="008B7C0C">
        <w:rPr>
          <w:rFonts w:ascii="Arial" w:hAnsi="Arial" w:cs="Arial"/>
          <w:b/>
          <w:bCs/>
          <w:iCs/>
          <w:color w:val="000000" w:themeColor="text1"/>
          <w:sz w:val="24"/>
          <w:szCs w:val="24"/>
        </w:rPr>
        <w:t xml:space="preserve">Stratified analysis </w:t>
      </w:r>
      <w:r w:rsidR="00573A6A" w:rsidRPr="008B7C0C">
        <w:rPr>
          <w:rFonts w:ascii="Arial" w:hAnsi="Arial" w:cs="Arial"/>
          <w:b/>
          <w:bCs/>
          <w:iCs/>
          <w:color w:val="000000" w:themeColor="text1"/>
          <w:sz w:val="24"/>
          <w:szCs w:val="24"/>
        </w:rPr>
        <w:t xml:space="preserve">of the </w:t>
      </w:r>
      <w:r w:rsidR="00BC2052" w:rsidRPr="008B7C0C">
        <w:rPr>
          <w:rFonts w:ascii="Arial" w:hAnsi="Arial" w:cs="Arial"/>
          <w:b/>
          <w:bCs/>
          <w:iCs/>
          <w:color w:val="000000" w:themeColor="text1"/>
          <w:sz w:val="24"/>
          <w:szCs w:val="24"/>
        </w:rPr>
        <w:t>primary outcome</w:t>
      </w:r>
    </w:p>
    <w:p w14:paraId="30AABF61" w14:textId="433D5B71" w:rsidR="00756EAC" w:rsidRPr="008B7C0C" w:rsidRDefault="00756EAC" w:rsidP="00756EAC">
      <w:pPr>
        <w:rPr>
          <w:rFonts w:ascii="Arial" w:hAnsi="Arial" w:cs="Arial"/>
          <w:b/>
          <w:bCs/>
          <w:color w:val="000000" w:themeColor="text1"/>
          <w:sz w:val="24"/>
          <w:szCs w:val="24"/>
        </w:rPr>
      </w:pPr>
    </w:p>
    <w:p w14:paraId="7B139DA2" w14:textId="77777777" w:rsidR="00756EAC" w:rsidRPr="008B7C0C" w:rsidRDefault="00756EAC" w:rsidP="00756EAC">
      <w:pPr>
        <w:rPr>
          <w:rFonts w:ascii="Arial" w:hAnsi="Arial" w:cs="Arial"/>
          <w:b/>
          <w:bCs/>
          <w:color w:val="000000" w:themeColor="text1"/>
          <w:sz w:val="24"/>
          <w:szCs w:val="24"/>
        </w:rPr>
      </w:pPr>
    </w:p>
    <w:p w14:paraId="6A3BEAC5" w14:textId="77777777" w:rsidR="00756EAC" w:rsidRPr="008B7C0C" w:rsidRDefault="00756EAC">
      <w:pPr>
        <w:rPr>
          <w:rFonts w:ascii="Arial" w:hAnsi="Arial" w:cs="Arial"/>
          <w:b/>
          <w:bCs/>
          <w:color w:val="000000" w:themeColor="text1"/>
          <w:sz w:val="24"/>
          <w:szCs w:val="24"/>
        </w:rPr>
      </w:pPr>
    </w:p>
    <w:p w14:paraId="4749063C" w14:textId="34229EAF" w:rsidR="00B9735B" w:rsidRPr="008B7C0C" w:rsidRDefault="00B9735B">
      <w:pPr>
        <w:widowControl/>
        <w:jc w:val="left"/>
        <w:rPr>
          <w:rFonts w:ascii="Arial" w:hAnsi="Arial" w:cs="Arial"/>
          <w:b/>
          <w:bCs/>
          <w:color w:val="000000" w:themeColor="text1"/>
          <w:sz w:val="32"/>
          <w:szCs w:val="32"/>
        </w:rPr>
      </w:pPr>
      <w:r w:rsidRPr="008B7C0C">
        <w:rPr>
          <w:rFonts w:ascii="Arial" w:hAnsi="Arial" w:cs="Arial"/>
          <w:b/>
          <w:bCs/>
          <w:color w:val="000000" w:themeColor="text1"/>
          <w:sz w:val="32"/>
          <w:szCs w:val="32"/>
        </w:rPr>
        <w:br w:type="page"/>
      </w:r>
    </w:p>
    <w:p w14:paraId="2E8CBF62" w14:textId="4B7F101B" w:rsidR="00F042C6" w:rsidRPr="008B7C0C" w:rsidRDefault="00D146D6" w:rsidP="00F042C6">
      <w:pPr>
        <w:rPr>
          <w:rFonts w:ascii="Arial" w:hAnsi="Arial" w:cs="Arial"/>
          <w:b/>
          <w:iCs/>
          <w:color w:val="000000" w:themeColor="text1"/>
          <w:sz w:val="24"/>
          <w:szCs w:val="24"/>
        </w:rPr>
      </w:pPr>
      <w:proofErr w:type="spellStart"/>
      <w:r w:rsidRPr="008B7C0C">
        <w:rPr>
          <w:rFonts w:ascii="Arial" w:hAnsi="Arial" w:cs="Arial"/>
          <w:b/>
          <w:iCs/>
          <w:color w:val="000000" w:themeColor="text1"/>
          <w:sz w:val="24"/>
          <w:szCs w:val="24"/>
        </w:rPr>
        <w:lastRenderedPageBreak/>
        <w:t>e</w:t>
      </w:r>
      <w:r w:rsidR="00F042C6" w:rsidRPr="008B7C0C">
        <w:rPr>
          <w:rFonts w:ascii="Arial" w:hAnsi="Arial" w:cs="Arial"/>
          <w:b/>
          <w:iCs/>
          <w:color w:val="000000" w:themeColor="text1"/>
          <w:sz w:val="24"/>
          <w:szCs w:val="24"/>
        </w:rPr>
        <w:t>Table</w:t>
      </w:r>
      <w:proofErr w:type="spellEnd"/>
      <w:r w:rsidR="00F042C6" w:rsidRPr="008B7C0C">
        <w:rPr>
          <w:rFonts w:ascii="Arial" w:hAnsi="Arial" w:cs="Arial"/>
          <w:b/>
          <w:iCs/>
          <w:color w:val="000000" w:themeColor="text1"/>
          <w:sz w:val="24"/>
          <w:szCs w:val="24"/>
        </w:rPr>
        <w:t xml:space="preserve"> 1</w:t>
      </w:r>
      <w:r w:rsidR="002A3B1D" w:rsidRPr="008B7C0C">
        <w:rPr>
          <w:rFonts w:ascii="Arial" w:hAnsi="Arial" w:cs="Arial"/>
          <w:b/>
          <w:iCs/>
          <w:color w:val="000000" w:themeColor="text1"/>
          <w:sz w:val="24"/>
          <w:szCs w:val="24"/>
        </w:rPr>
        <w:t>.</w:t>
      </w:r>
      <w:r w:rsidR="00F042C6" w:rsidRPr="008B7C0C">
        <w:rPr>
          <w:rFonts w:ascii="Arial" w:hAnsi="Arial" w:cs="Arial"/>
          <w:b/>
          <w:iCs/>
          <w:color w:val="000000" w:themeColor="text1"/>
          <w:sz w:val="24"/>
          <w:szCs w:val="24"/>
        </w:rPr>
        <w:t xml:space="preserve"> </w:t>
      </w:r>
      <w:r w:rsidR="003B07D6" w:rsidRPr="008B7C0C">
        <w:rPr>
          <w:rFonts w:ascii="Arial" w:hAnsi="Arial" w:cs="Arial"/>
          <w:b/>
          <w:iCs/>
          <w:color w:val="000000" w:themeColor="text1"/>
          <w:sz w:val="24"/>
          <w:szCs w:val="24"/>
        </w:rPr>
        <w:t>P</w:t>
      </w:r>
      <w:r w:rsidR="00F042C6" w:rsidRPr="008B7C0C">
        <w:rPr>
          <w:rFonts w:ascii="Arial" w:hAnsi="Arial" w:cs="Arial"/>
          <w:b/>
          <w:iCs/>
          <w:color w:val="000000" w:themeColor="text1"/>
          <w:sz w:val="24"/>
          <w:szCs w:val="24"/>
        </w:rPr>
        <w:t>articipating facilities</w:t>
      </w:r>
      <w:r w:rsidR="003B07D6" w:rsidRPr="008B7C0C">
        <w:rPr>
          <w:rFonts w:ascii="Arial" w:hAnsi="Arial" w:cs="Arial"/>
          <w:b/>
          <w:iCs/>
          <w:color w:val="000000" w:themeColor="text1"/>
          <w:sz w:val="24"/>
          <w:szCs w:val="24"/>
        </w:rPr>
        <w:t xml:space="preserve"> and </w:t>
      </w:r>
      <w:r w:rsidR="00B453D7" w:rsidRPr="008B7C0C">
        <w:rPr>
          <w:rFonts w:ascii="Arial" w:hAnsi="Arial" w:cs="Arial"/>
          <w:b/>
          <w:iCs/>
          <w:color w:val="000000" w:themeColor="text1"/>
          <w:sz w:val="24"/>
          <w:szCs w:val="24"/>
        </w:rPr>
        <w:t xml:space="preserve">ethics </w:t>
      </w:r>
      <w:r w:rsidR="003B07D6" w:rsidRPr="008B7C0C">
        <w:rPr>
          <w:rFonts w:ascii="Arial" w:hAnsi="Arial" w:cs="Arial"/>
          <w:b/>
          <w:iCs/>
          <w:color w:val="000000" w:themeColor="text1"/>
          <w:sz w:val="24"/>
          <w:szCs w:val="24"/>
        </w:rPr>
        <w:t>committee names</w:t>
      </w:r>
    </w:p>
    <w:tbl>
      <w:tblPr>
        <w:tblStyle w:val="TableGrid"/>
        <w:tblW w:w="0" w:type="auto"/>
        <w:tblLook w:val="04A0" w:firstRow="1" w:lastRow="0" w:firstColumn="1" w:lastColumn="0" w:noHBand="0" w:noVBand="1"/>
      </w:tblPr>
      <w:tblGrid>
        <w:gridCol w:w="3964"/>
        <w:gridCol w:w="851"/>
        <w:gridCol w:w="1134"/>
        <w:gridCol w:w="1154"/>
      </w:tblGrid>
      <w:tr w:rsidR="008B7C0C" w:rsidRPr="008B7C0C" w14:paraId="3AB394EF" w14:textId="77777777" w:rsidTr="00382192">
        <w:trPr>
          <w:trHeight w:val="620"/>
        </w:trPr>
        <w:tc>
          <w:tcPr>
            <w:tcW w:w="3964" w:type="dxa"/>
            <w:noWrap/>
            <w:hideMark/>
          </w:tcPr>
          <w:p w14:paraId="6896DB6E" w14:textId="6499C1EF" w:rsidR="00382192" w:rsidRPr="008B7C0C" w:rsidRDefault="00382192" w:rsidP="00D45895">
            <w:pPr>
              <w:rPr>
                <w:rFonts w:ascii="Arial" w:hAnsi="Arial" w:cs="Arial"/>
                <w:b/>
                <w:bCs/>
                <w:color w:val="000000" w:themeColor="text1"/>
                <w:sz w:val="20"/>
                <w:szCs w:val="20"/>
              </w:rPr>
            </w:pPr>
            <w:r w:rsidRPr="008B7C0C">
              <w:rPr>
                <w:rFonts w:ascii="Arial" w:hAnsi="Arial" w:cs="Arial"/>
                <w:b/>
                <w:bCs/>
                <w:color w:val="000000" w:themeColor="text1"/>
                <w:sz w:val="20"/>
                <w:szCs w:val="20"/>
              </w:rPr>
              <w:t>Participating Facility</w:t>
            </w:r>
          </w:p>
        </w:tc>
        <w:tc>
          <w:tcPr>
            <w:tcW w:w="851" w:type="dxa"/>
            <w:noWrap/>
            <w:hideMark/>
          </w:tcPr>
          <w:p w14:paraId="7E6CFA13" w14:textId="7909E26B" w:rsidR="00382192" w:rsidRPr="008B7C0C" w:rsidRDefault="00382192" w:rsidP="00D45895">
            <w:pPr>
              <w:rPr>
                <w:rFonts w:ascii="Arial" w:hAnsi="Arial" w:cs="Arial"/>
                <w:b/>
                <w:bCs/>
                <w:color w:val="000000" w:themeColor="text1"/>
                <w:sz w:val="20"/>
                <w:szCs w:val="20"/>
              </w:rPr>
            </w:pPr>
            <w:r w:rsidRPr="008B7C0C">
              <w:rPr>
                <w:rFonts w:ascii="Arial" w:hAnsi="Arial" w:cs="Arial"/>
                <w:b/>
                <w:bCs/>
                <w:color w:val="000000" w:themeColor="text1"/>
                <w:sz w:val="20"/>
                <w:szCs w:val="20"/>
              </w:rPr>
              <w:t>Beds</w:t>
            </w:r>
          </w:p>
        </w:tc>
        <w:tc>
          <w:tcPr>
            <w:tcW w:w="1134" w:type="dxa"/>
          </w:tcPr>
          <w:p w14:paraId="37018369" w14:textId="79B1DDC4" w:rsidR="00382192" w:rsidRPr="008B7C0C" w:rsidRDefault="00382192" w:rsidP="00D45895">
            <w:pPr>
              <w:rPr>
                <w:rStyle w:val="Strong"/>
                <w:rFonts w:ascii="Segoe UI" w:hAnsi="Segoe UI" w:cs="Segoe UI"/>
                <w:color w:val="000000" w:themeColor="text1"/>
                <w:szCs w:val="21"/>
                <w:shd w:val="clear" w:color="auto" w:fill="FFFFFF"/>
              </w:rPr>
            </w:pPr>
            <w:r w:rsidRPr="008B7C0C">
              <w:rPr>
                <w:rStyle w:val="Strong"/>
                <w:rFonts w:ascii="Segoe UI" w:hAnsi="Segoe UI" w:cs="Segoe UI" w:hint="eastAsia"/>
                <w:color w:val="000000" w:themeColor="text1"/>
                <w:szCs w:val="21"/>
                <w:shd w:val="clear" w:color="auto" w:fill="FFFFFF"/>
              </w:rPr>
              <w:t>I</w:t>
            </w:r>
            <w:r w:rsidRPr="008B7C0C">
              <w:rPr>
                <w:rStyle w:val="Strong"/>
                <w:rFonts w:ascii="Segoe UI" w:hAnsi="Segoe UI" w:cs="Segoe UI"/>
                <w:color w:val="000000" w:themeColor="text1"/>
                <w:szCs w:val="21"/>
                <w:shd w:val="clear" w:color="auto" w:fill="FFFFFF"/>
              </w:rPr>
              <w:t>CU Beds</w:t>
            </w:r>
          </w:p>
        </w:tc>
        <w:tc>
          <w:tcPr>
            <w:tcW w:w="1154" w:type="dxa"/>
          </w:tcPr>
          <w:p w14:paraId="1C540680" w14:textId="37959048" w:rsidR="00382192" w:rsidRPr="008B7C0C" w:rsidRDefault="00382192" w:rsidP="00D45895">
            <w:pPr>
              <w:rPr>
                <w:rStyle w:val="Strong"/>
                <w:rFonts w:ascii="Segoe UI" w:hAnsi="Segoe UI" w:cs="Segoe UI"/>
                <w:color w:val="000000" w:themeColor="text1"/>
                <w:szCs w:val="21"/>
                <w:shd w:val="clear" w:color="auto" w:fill="FFFFFF"/>
              </w:rPr>
            </w:pPr>
            <w:r w:rsidRPr="008B7C0C">
              <w:rPr>
                <w:rStyle w:val="Strong"/>
                <w:rFonts w:ascii="Segoe UI" w:hAnsi="Segoe UI" w:cs="Segoe UI" w:hint="eastAsia"/>
                <w:color w:val="000000" w:themeColor="text1"/>
                <w:szCs w:val="21"/>
                <w:shd w:val="clear" w:color="auto" w:fill="FFFFFF"/>
              </w:rPr>
              <w:t>E</w:t>
            </w:r>
            <w:r w:rsidRPr="008B7C0C">
              <w:rPr>
                <w:rStyle w:val="Strong"/>
                <w:rFonts w:ascii="Segoe UI" w:hAnsi="Segoe UI" w:cs="Segoe UI"/>
                <w:color w:val="000000" w:themeColor="text1"/>
                <w:szCs w:val="21"/>
                <w:shd w:val="clear" w:color="auto" w:fill="FFFFFF"/>
              </w:rPr>
              <w:t>D Visits</w:t>
            </w:r>
          </w:p>
        </w:tc>
      </w:tr>
      <w:tr w:rsidR="008B7C0C" w:rsidRPr="008B7C0C" w14:paraId="2D11103E" w14:textId="77777777" w:rsidTr="00382192">
        <w:trPr>
          <w:trHeight w:val="360"/>
        </w:trPr>
        <w:tc>
          <w:tcPr>
            <w:tcW w:w="3964" w:type="dxa"/>
            <w:noWrap/>
            <w:hideMark/>
          </w:tcPr>
          <w:p w14:paraId="166555A4" w14:textId="77777777" w:rsidR="00382192" w:rsidRPr="008B7C0C" w:rsidRDefault="00382192" w:rsidP="00B9735B">
            <w:pPr>
              <w:rPr>
                <w:rFonts w:ascii="Arial" w:hAnsi="Arial" w:cs="Arial"/>
                <w:color w:val="000000" w:themeColor="text1"/>
                <w:sz w:val="20"/>
                <w:szCs w:val="20"/>
              </w:rPr>
            </w:pPr>
            <w:r w:rsidRPr="008B7C0C">
              <w:rPr>
                <w:rFonts w:ascii="Arial" w:hAnsi="Arial" w:cs="Arial"/>
                <w:color w:val="000000" w:themeColor="text1"/>
                <w:sz w:val="20"/>
                <w:szCs w:val="20"/>
              </w:rPr>
              <w:t>National Hospital Organization Yokohama Medical Center</w:t>
            </w:r>
          </w:p>
        </w:tc>
        <w:tc>
          <w:tcPr>
            <w:tcW w:w="851" w:type="dxa"/>
            <w:noWrap/>
            <w:hideMark/>
          </w:tcPr>
          <w:p w14:paraId="48932CA0" w14:textId="77777777" w:rsidR="00382192" w:rsidRPr="008B7C0C" w:rsidRDefault="00382192" w:rsidP="00B9735B">
            <w:pPr>
              <w:rPr>
                <w:rFonts w:ascii="Arial" w:hAnsi="Arial" w:cs="Arial"/>
                <w:color w:val="000000" w:themeColor="text1"/>
                <w:sz w:val="20"/>
                <w:szCs w:val="20"/>
              </w:rPr>
            </w:pPr>
            <w:r w:rsidRPr="008B7C0C">
              <w:rPr>
                <w:rFonts w:ascii="Arial" w:hAnsi="Arial" w:cs="Arial"/>
                <w:color w:val="000000" w:themeColor="text1"/>
                <w:sz w:val="20"/>
                <w:szCs w:val="20"/>
              </w:rPr>
              <w:t>510</w:t>
            </w:r>
          </w:p>
        </w:tc>
        <w:tc>
          <w:tcPr>
            <w:tcW w:w="1134" w:type="dxa"/>
          </w:tcPr>
          <w:p w14:paraId="3B40CC40" w14:textId="609121F2" w:rsidR="00382192" w:rsidRPr="008B7C0C" w:rsidRDefault="00382192" w:rsidP="00B9735B">
            <w:pPr>
              <w:rPr>
                <w:rFonts w:ascii="Arial" w:hAnsi="Arial" w:cs="Arial"/>
                <w:color w:val="000000" w:themeColor="text1"/>
                <w:sz w:val="20"/>
                <w:szCs w:val="20"/>
              </w:rPr>
            </w:pPr>
            <w:r w:rsidRPr="008B7C0C">
              <w:rPr>
                <w:rFonts w:ascii="Arial" w:hAnsi="Arial" w:cs="Arial"/>
                <w:color w:val="000000" w:themeColor="text1"/>
                <w:sz w:val="20"/>
                <w:szCs w:val="20"/>
              </w:rPr>
              <w:t>10</w:t>
            </w:r>
          </w:p>
        </w:tc>
        <w:tc>
          <w:tcPr>
            <w:tcW w:w="1154" w:type="dxa"/>
          </w:tcPr>
          <w:p w14:paraId="71D2F8A5" w14:textId="4D0F03AE" w:rsidR="00382192" w:rsidRPr="008B7C0C" w:rsidRDefault="00382192" w:rsidP="00B9735B">
            <w:pPr>
              <w:rPr>
                <w:rFonts w:ascii="Arial" w:hAnsi="Arial" w:cs="Arial"/>
                <w:color w:val="000000" w:themeColor="text1"/>
                <w:sz w:val="20"/>
                <w:szCs w:val="20"/>
              </w:rPr>
            </w:pPr>
            <w:r w:rsidRPr="008B7C0C">
              <w:rPr>
                <w:rFonts w:ascii="Arial" w:hAnsi="Arial" w:cs="Arial"/>
                <w:color w:val="000000" w:themeColor="text1"/>
                <w:sz w:val="20"/>
                <w:szCs w:val="20"/>
              </w:rPr>
              <w:t>13464</w:t>
            </w:r>
          </w:p>
        </w:tc>
      </w:tr>
      <w:tr w:rsidR="008B7C0C" w:rsidRPr="008B7C0C" w14:paraId="2CD5FF32" w14:textId="77777777" w:rsidTr="00382192">
        <w:trPr>
          <w:trHeight w:val="360"/>
        </w:trPr>
        <w:tc>
          <w:tcPr>
            <w:tcW w:w="3964" w:type="dxa"/>
            <w:noWrap/>
            <w:hideMark/>
          </w:tcPr>
          <w:p w14:paraId="02A8F5A4" w14:textId="4DAC4E3B" w:rsidR="00382192" w:rsidRPr="008B7C0C" w:rsidRDefault="00382192" w:rsidP="00B9735B">
            <w:pPr>
              <w:rPr>
                <w:rFonts w:ascii="Arial" w:hAnsi="Arial" w:cs="Arial"/>
                <w:color w:val="000000" w:themeColor="text1"/>
                <w:sz w:val="20"/>
                <w:szCs w:val="20"/>
              </w:rPr>
            </w:pPr>
            <w:proofErr w:type="spellStart"/>
            <w:r w:rsidRPr="008B7C0C">
              <w:rPr>
                <w:rFonts w:ascii="Arial" w:hAnsi="Arial" w:cs="Arial"/>
                <w:color w:val="000000" w:themeColor="text1"/>
                <w:sz w:val="20"/>
                <w:szCs w:val="20"/>
              </w:rPr>
              <w:t>Saiseikai</w:t>
            </w:r>
            <w:proofErr w:type="spellEnd"/>
            <w:r w:rsidRPr="008B7C0C">
              <w:rPr>
                <w:rFonts w:ascii="Arial" w:hAnsi="Arial" w:cs="Arial"/>
                <w:color w:val="000000" w:themeColor="text1"/>
                <w:sz w:val="20"/>
                <w:szCs w:val="20"/>
              </w:rPr>
              <w:t xml:space="preserve"> </w:t>
            </w:r>
            <w:proofErr w:type="spellStart"/>
            <w:r w:rsidRPr="008B7C0C">
              <w:rPr>
                <w:rFonts w:ascii="Arial" w:hAnsi="Arial" w:cs="Arial"/>
                <w:color w:val="000000" w:themeColor="text1"/>
                <w:sz w:val="20"/>
                <w:szCs w:val="20"/>
              </w:rPr>
              <w:t>Senri</w:t>
            </w:r>
            <w:proofErr w:type="spellEnd"/>
            <w:r w:rsidRPr="008B7C0C">
              <w:rPr>
                <w:rFonts w:ascii="Arial" w:hAnsi="Arial" w:cs="Arial"/>
                <w:color w:val="000000" w:themeColor="text1"/>
                <w:sz w:val="20"/>
                <w:szCs w:val="20"/>
              </w:rPr>
              <w:t xml:space="preserve"> Hospital </w:t>
            </w:r>
          </w:p>
        </w:tc>
        <w:tc>
          <w:tcPr>
            <w:tcW w:w="851" w:type="dxa"/>
            <w:noWrap/>
            <w:hideMark/>
          </w:tcPr>
          <w:p w14:paraId="26E44343" w14:textId="77777777" w:rsidR="00382192" w:rsidRPr="008B7C0C" w:rsidRDefault="00382192" w:rsidP="00B9735B">
            <w:pPr>
              <w:rPr>
                <w:rFonts w:ascii="Arial" w:hAnsi="Arial" w:cs="Arial"/>
                <w:color w:val="000000" w:themeColor="text1"/>
                <w:sz w:val="20"/>
                <w:szCs w:val="20"/>
              </w:rPr>
            </w:pPr>
            <w:r w:rsidRPr="008B7C0C">
              <w:rPr>
                <w:rFonts w:ascii="Arial" w:hAnsi="Arial" w:cs="Arial"/>
                <w:color w:val="000000" w:themeColor="text1"/>
                <w:sz w:val="20"/>
                <w:szCs w:val="20"/>
              </w:rPr>
              <w:t>300</w:t>
            </w:r>
          </w:p>
        </w:tc>
        <w:tc>
          <w:tcPr>
            <w:tcW w:w="1134" w:type="dxa"/>
          </w:tcPr>
          <w:p w14:paraId="54408225" w14:textId="3AD018E1" w:rsidR="00382192" w:rsidRPr="008B7C0C" w:rsidRDefault="00382192" w:rsidP="00B9735B">
            <w:pPr>
              <w:rPr>
                <w:rFonts w:ascii="Arial" w:hAnsi="Arial" w:cs="Arial"/>
                <w:color w:val="000000" w:themeColor="text1"/>
                <w:sz w:val="20"/>
                <w:szCs w:val="20"/>
              </w:rPr>
            </w:pPr>
            <w:r w:rsidRPr="008B7C0C">
              <w:rPr>
                <w:rFonts w:ascii="Arial" w:hAnsi="Arial" w:cs="Arial"/>
                <w:color w:val="000000" w:themeColor="text1"/>
                <w:sz w:val="20"/>
                <w:szCs w:val="20"/>
              </w:rPr>
              <w:t>8</w:t>
            </w:r>
          </w:p>
        </w:tc>
        <w:tc>
          <w:tcPr>
            <w:tcW w:w="1154" w:type="dxa"/>
          </w:tcPr>
          <w:p w14:paraId="36F7C005" w14:textId="59A58400" w:rsidR="00382192" w:rsidRPr="008B7C0C" w:rsidRDefault="00382192" w:rsidP="00B9735B">
            <w:pPr>
              <w:rPr>
                <w:rFonts w:ascii="Arial" w:hAnsi="Arial" w:cs="Arial"/>
                <w:color w:val="000000" w:themeColor="text1"/>
                <w:sz w:val="20"/>
                <w:szCs w:val="20"/>
              </w:rPr>
            </w:pPr>
            <w:r w:rsidRPr="008B7C0C">
              <w:rPr>
                <w:rFonts w:ascii="Arial" w:hAnsi="Arial" w:cs="Arial" w:hint="eastAsia"/>
                <w:color w:val="000000" w:themeColor="text1"/>
                <w:sz w:val="20"/>
                <w:szCs w:val="20"/>
              </w:rPr>
              <w:t>7</w:t>
            </w:r>
            <w:r w:rsidRPr="008B7C0C">
              <w:rPr>
                <w:rFonts w:ascii="Arial" w:hAnsi="Arial" w:cs="Arial"/>
                <w:color w:val="000000" w:themeColor="text1"/>
                <w:sz w:val="20"/>
                <w:szCs w:val="20"/>
              </w:rPr>
              <w:t>845</w:t>
            </w:r>
          </w:p>
        </w:tc>
      </w:tr>
      <w:tr w:rsidR="008B7C0C" w:rsidRPr="008B7C0C" w14:paraId="41EEE196" w14:textId="77777777" w:rsidTr="00382192">
        <w:trPr>
          <w:trHeight w:val="360"/>
        </w:trPr>
        <w:tc>
          <w:tcPr>
            <w:tcW w:w="3964" w:type="dxa"/>
            <w:noWrap/>
            <w:hideMark/>
          </w:tcPr>
          <w:p w14:paraId="28ABE8F2" w14:textId="77777777" w:rsidR="00382192" w:rsidRPr="008B7C0C" w:rsidRDefault="00382192" w:rsidP="00B9735B">
            <w:pPr>
              <w:rPr>
                <w:rFonts w:ascii="Arial" w:hAnsi="Arial" w:cs="Arial"/>
                <w:color w:val="000000" w:themeColor="text1"/>
                <w:sz w:val="20"/>
                <w:szCs w:val="20"/>
              </w:rPr>
            </w:pPr>
            <w:r w:rsidRPr="008B7C0C">
              <w:rPr>
                <w:rFonts w:ascii="Arial" w:hAnsi="Arial" w:cs="Arial"/>
                <w:color w:val="000000" w:themeColor="text1"/>
                <w:sz w:val="20"/>
                <w:szCs w:val="20"/>
              </w:rPr>
              <w:t>Yodogawa Christian Hospital</w:t>
            </w:r>
          </w:p>
        </w:tc>
        <w:tc>
          <w:tcPr>
            <w:tcW w:w="851" w:type="dxa"/>
            <w:noWrap/>
            <w:hideMark/>
          </w:tcPr>
          <w:p w14:paraId="66146633" w14:textId="77777777" w:rsidR="00382192" w:rsidRPr="008B7C0C" w:rsidRDefault="00382192" w:rsidP="00B9735B">
            <w:pPr>
              <w:rPr>
                <w:rFonts w:ascii="Arial" w:hAnsi="Arial" w:cs="Arial"/>
                <w:color w:val="000000" w:themeColor="text1"/>
                <w:sz w:val="20"/>
                <w:szCs w:val="20"/>
              </w:rPr>
            </w:pPr>
            <w:r w:rsidRPr="008B7C0C">
              <w:rPr>
                <w:rFonts w:ascii="Arial" w:hAnsi="Arial" w:cs="Arial"/>
                <w:color w:val="000000" w:themeColor="text1"/>
                <w:sz w:val="20"/>
                <w:szCs w:val="20"/>
              </w:rPr>
              <w:t>582</w:t>
            </w:r>
          </w:p>
        </w:tc>
        <w:tc>
          <w:tcPr>
            <w:tcW w:w="1134" w:type="dxa"/>
          </w:tcPr>
          <w:p w14:paraId="6F590ADA" w14:textId="5C575304" w:rsidR="00382192" w:rsidRPr="008B7C0C" w:rsidRDefault="00382192" w:rsidP="00B9735B">
            <w:pPr>
              <w:rPr>
                <w:rFonts w:ascii="Arial" w:hAnsi="Arial" w:cs="Arial"/>
                <w:color w:val="000000" w:themeColor="text1"/>
                <w:sz w:val="20"/>
                <w:szCs w:val="20"/>
              </w:rPr>
            </w:pPr>
            <w:r w:rsidRPr="008B7C0C">
              <w:rPr>
                <w:rFonts w:ascii="Arial" w:hAnsi="Arial" w:cs="Arial"/>
                <w:color w:val="000000" w:themeColor="text1"/>
                <w:sz w:val="20"/>
                <w:szCs w:val="20"/>
              </w:rPr>
              <w:t>12</w:t>
            </w:r>
          </w:p>
        </w:tc>
        <w:tc>
          <w:tcPr>
            <w:tcW w:w="1154" w:type="dxa"/>
          </w:tcPr>
          <w:p w14:paraId="43E48148" w14:textId="72453A70" w:rsidR="00382192" w:rsidRPr="008B7C0C" w:rsidRDefault="00382192" w:rsidP="00B9735B">
            <w:pPr>
              <w:rPr>
                <w:rFonts w:ascii="Arial" w:hAnsi="Arial" w:cs="Arial"/>
                <w:color w:val="000000" w:themeColor="text1"/>
                <w:sz w:val="20"/>
                <w:szCs w:val="20"/>
              </w:rPr>
            </w:pPr>
            <w:r w:rsidRPr="008B7C0C">
              <w:rPr>
                <w:rFonts w:ascii="Arial" w:hAnsi="Arial" w:cs="Arial" w:hint="eastAsia"/>
                <w:color w:val="000000" w:themeColor="text1"/>
                <w:sz w:val="20"/>
                <w:szCs w:val="20"/>
              </w:rPr>
              <w:t>2</w:t>
            </w:r>
            <w:r w:rsidRPr="008B7C0C">
              <w:rPr>
                <w:rFonts w:ascii="Arial" w:hAnsi="Arial" w:cs="Arial"/>
                <w:color w:val="000000" w:themeColor="text1"/>
                <w:sz w:val="20"/>
                <w:szCs w:val="20"/>
              </w:rPr>
              <w:t>8729</w:t>
            </w:r>
          </w:p>
        </w:tc>
      </w:tr>
      <w:tr w:rsidR="008B7C0C" w:rsidRPr="008B7C0C" w14:paraId="27FFFD98" w14:textId="77777777" w:rsidTr="00382192">
        <w:trPr>
          <w:trHeight w:val="360"/>
        </w:trPr>
        <w:tc>
          <w:tcPr>
            <w:tcW w:w="3964" w:type="dxa"/>
            <w:noWrap/>
            <w:hideMark/>
          </w:tcPr>
          <w:p w14:paraId="0451147B" w14:textId="77777777" w:rsidR="00382192" w:rsidRPr="008B7C0C" w:rsidRDefault="00382192" w:rsidP="00B9735B">
            <w:pPr>
              <w:rPr>
                <w:rFonts w:ascii="Arial" w:hAnsi="Arial" w:cs="Arial"/>
                <w:color w:val="000000" w:themeColor="text1"/>
                <w:sz w:val="20"/>
                <w:szCs w:val="20"/>
              </w:rPr>
            </w:pPr>
            <w:r w:rsidRPr="008B7C0C">
              <w:rPr>
                <w:rFonts w:ascii="Arial" w:hAnsi="Arial" w:cs="Arial"/>
                <w:color w:val="000000" w:themeColor="text1"/>
                <w:sz w:val="20"/>
                <w:szCs w:val="20"/>
              </w:rPr>
              <w:t>National Hospital Organization Nagasaki Medical Center</w:t>
            </w:r>
          </w:p>
        </w:tc>
        <w:tc>
          <w:tcPr>
            <w:tcW w:w="851" w:type="dxa"/>
            <w:noWrap/>
            <w:hideMark/>
          </w:tcPr>
          <w:p w14:paraId="358B761F" w14:textId="77777777" w:rsidR="00382192" w:rsidRPr="008B7C0C" w:rsidRDefault="00382192" w:rsidP="00B9735B">
            <w:pPr>
              <w:rPr>
                <w:rFonts w:ascii="Arial" w:hAnsi="Arial" w:cs="Arial"/>
                <w:color w:val="000000" w:themeColor="text1"/>
                <w:sz w:val="20"/>
                <w:szCs w:val="20"/>
              </w:rPr>
            </w:pPr>
            <w:r w:rsidRPr="008B7C0C">
              <w:rPr>
                <w:rFonts w:ascii="Arial" w:hAnsi="Arial" w:cs="Arial"/>
                <w:color w:val="000000" w:themeColor="text1"/>
                <w:sz w:val="20"/>
                <w:szCs w:val="20"/>
              </w:rPr>
              <w:t>639</w:t>
            </w:r>
          </w:p>
        </w:tc>
        <w:tc>
          <w:tcPr>
            <w:tcW w:w="1134" w:type="dxa"/>
          </w:tcPr>
          <w:p w14:paraId="61407526" w14:textId="1D18B425" w:rsidR="00382192" w:rsidRPr="008B7C0C" w:rsidRDefault="00382192" w:rsidP="00B9735B">
            <w:pPr>
              <w:rPr>
                <w:rFonts w:ascii="Arial" w:hAnsi="Arial" w:cs="Arial"/>
                <w:color w:val="000000" w:themeColor="text1"/>
                <w:sz w:val="20"/>
                <w:szCs w:val="20"/>
              </w:rPr>
            </w:pPr>
            <w:r w:rsidRPr="008B7C0C">
              <w:rPr>
                <w:rFonts w:ascii="Arial" w:hAnsi="Arial" w:cs="Arial"/>
                <w:color w:val="000000" w:themeColor="text1"/>
                <w:sz w:val="20"/>
                <w:szCs w:val="20"/>
              </w:rPr>
              <w:t>4</w:t>
            </w:r>
          </w:p>
        </w:tc>
        <w:tc>
          <w:tcPr>
            <w:tcW w:w="1154" w:type="dxa"/>
          </w:tcPr>
          <w:p w14:paraId="5A028A0B" w14:textId="77777777" w:rsidR="00382192" w:rsidRPr="008B7C0C" w:rsidRDefault="00382192" w:rsidP="00B9735B">
            <w:pPr>
              <w:rPr>
                <w:rFonts w:ascii="Arial" w:hAnsi="Arial" w:cs="Arial"/>
                <w:color w:val="000000" w:themeColor="text1"/>
                <w:sz w:val="20"/>
                <w:szCs w:val="20"/>
              </w:rPr>
            </w:pPr>
            <w:r w:rsidRPr="008B7C0C">
              <w:rPr>
                <w:rFonts w:ascii="Arial" w:hAnsi="Arial" w:cs="Arial" w:hint="eastAsia"/>
                <w:color w:val="000000" w:themeColor="text1"/>
                <w:sz w:val="20"/>
                <w:szCs w:val="20"/>
              </w:rPr>
              <w:t>1</w:t>
            </w:r>
            <w:r w:rsidRPr="008B7C0C">
              <w:rPr>
                <w:rFonts w:ascii="Arial" w:hAnsi="Arial" w:cs="Arial"/>
                <w:color w:val="000000" w:themeColor="text1"/>
                <w:sz w:val="20"/>
                <w:szCs w:val="20"/>
              </w:rPr>
              <w:t>4000</w:t>
            </w:r>
          </w:p>
          <w:p w14:paraId="372B5697" w14:textId="4EB3925B" w:rsidR="00382192" w:rsidRPr="008B7C0C" w:rsidRDefault="00382192" w:rsidP="00B9735B">
            <w:pPr>
              <w:rPr>
                <w:rFonts w:ascii="Arial" w:hAnsi="Arial" w:cs="Arial"/>
                <w:color w:val="000000" w:themeColor="text1"/>
                <w:sz w:val="20"/>
                <w:szCs w:val="20"/>
              </w:rPr>
            </w:pPr>
          </w:p>
        </w:tc>
      </w:tr>
      <w:tr w:rsidR="008B7C0C" w:rsidRPr="008B7C0C" w14:paraId="7974CF25" w14:textId="77777777" w:rsidTr="00382192">
        <w:trPr>
          <w:trHeight w:val="360"/>
        </w:trPr>
        <w:tc>
          <w:tcPr>
            <w:tcW w:w="3964" w:type="dxa"/>
            <w:noWrap/>
            <w:hideMark/>
          </w:tcPr>
          <w:p w14:paraId="22B066C5" w14:textId="77777777" w:rsidR="00382192" w:rsidRPr="008B7C0C" w:rsidRDefault="00382192" w:rsidP="00B9735B">
            <w:pPr>
              <w:rPr>
                <w:rFonts w:ascii="Arial" w:hAnsi="Arial" w:cs="Arial"/>
                <w:color w:val="000000" w:themeColor="text1"/>
                <w:sz w:val="20"/>
                <w:szCs w:val="20"/>
              </w:rPr>
            </w:pPr>
            <w:proofErr w:type="spellStart"/>
            <w:r w:rsidRPr="008B7C0C">
              <w:rPr>
                <w:rFonts w:ascii="Arial" w:hAnsi="Arial" w:cs="Arial"/>
                <w:color w:val="000000" w:themeColor="text1"/>
                <w:sz w:val="20"/>
                <w:szCs w:val="20"/>
              </w:rPr>
              <w:t>Okayamasaiseikai</w:t>
            </w:r>
            <w:proofErr w:type="spellEnd"/>
            <w:r w:rsidRPr="008B7C0C">
              <w:rPr>
                <w:rFonts w:ascii="Arial" w:hAnsi="Arial" w:cs="Arial"/>
                <w:color w:val="000000" w:themeColor="text1"/>
                <w:sz w:val="20"/>
                <w:szCs w:val="20"/>
              </w:rPr>
              <w:t xml:space="preserve"> General Hospital</w:t>
            </w:r>
          </w:p>
        </w:tc>
        <w:tc>
          <w:tcPr>
            <w:tcW w:w="851" w:type="dxa"/>
            <w:noWrap/>
            <w:hideMark/>
          </w:tcPr>
          <w:p w14:paraId="64635008" w14:textId="77777777" w:rsidR="00382192" w:rsidRPr="008B7C0C" w:rsidRDefault="00382192" w:rsidP="00B9735B">
            <w:pPr>
              <w:rPr>
                <w:rFonts w:ascii="Arial" w:hAnsi="Arial" w:cs="Arial"/>
                <w:color w:val="000000" w:themeColor="text1"/>
                <w:sz w:val="20"/>
                <w:szCs w:val="20"/>
              </w:rPr>
            </w:pPr>
            <w:r w:rsidRPr="008B7C0C">
              <w:rPr>
                <w:rFonts w:ascii="Arial" w:hAnsi="Arial" w:cs="Arial"/>
                <w:color w:val="000000" w:themeColor="text1"/>
                <w:sz w:val="20"/>
                <w:szCs w:val="20"/>
              </w:rPr>
              <w:t>473</w:t>
            </w:r>
          </w:p>
        </w:tc>
        <w:tc>
          <w:tcPr>
            <w:tcW w:w="1134" w:type="dxa"/>
          </w:tcPr>
          <w:p w14:paraId="6F7AFC5C" w14:textId="57C3B44D" w:rsidR="00382192" w:rsidRPr="008B7C0C" w:rsidRDefault="00382192" w:rsidP="00B9735B">
            <w:pPr>
              <w:rPr>
                <w:rFonts w:ascii="Arial" w:hAnsi="Arial" w:cs="Arial"/>
                <w:color w:val="000000" w:themeColor="text1"/>
                <w:sz w:val="20"/>
                <w:szCs w:val="20"/>
              </w:rPr>
            </w:pPr>
            <w:r w:rsidRPr="008B7C0C">
              <w:rPr>
                <w:rFonts w:ascii="Arial" w:hAnsi="Arial" w:cs="Arial"/>
                <w:color w:val="000000" w:themeColor="text1"/>
                <w:sz w:val="20"/>
                <w:szCs w:val="20"/>
              </w:rPr>
              <w:t>10</w:t>
            </w:r>
          </w:p>
        </w:tc>
        <w:tc>
          <w:tcPr>
            <w:tcW w:w="1154" w:type="dxa"/>
          </w:tcPr>
          <w:p w14:paraId="363AE45C" w14:textId="53344EDE" w:rsidR="00382192" w:rsidRPr="008B7C0C" w:rsidRDefault="00382192" w:rsidP="00B9735B">
            <w:pPr>
              <w:rPr>
                <w:rFonts w:ascii="Arial" w:hAnsi="Arial" w:cs="Arial"/>
                <w:color w:val="000000" w:themeColor="text1"/>
                <w:sz w:val="20"/>
                <w:szCs w:val="20"/>
              </w:rPr>
            </w:pPr>
            <w:r w:rsidRPr="008B7C0C">
              <w:rPr>
                <w:rFonts w:ascii="Arial" w:hAnsi="Arial" w:cs="Arial" w:hint="eastAsia"/>
                <w:color w:val="000000" w:themeColor="text1"/>
                <w:sz w:val="20"/>
                <w:szCs w:val="20"/>
              </w:rPr>
              <w:t>1</w:t>
            </w:r>
            <w:r w:rsidRPr="008B7C0C">
              <w:rPr>
                <w:rFonts w:ascii="Arial" w:hAnsi="Arial" w:cs="Arial"/>
                <w:color w:val="000000" w:themeColor="text1"/>
                <w:sz w:val="20"/>
                <w:szCs w:val="20"/>
              </w:rPr>
              <w:t>8308</w:t>
            </w:r>
          </w:p>
        </w:tc>
      </w:tr>
      <w:tr w:rsidR="008B7C0C" w:rsidRPr="008B7C0C" w14:paraId="4B16C249" w14:textId="77777777" w:rsidTr="00382192">
        <w:trPr>
          <w:trHeight w:val="360"/>
        </w:trPr>
        <w:tc>
          <w:tcPr>
            <w:tcW w:w="3964" w:type="dxa"/>
            <w:noWrap/>
            <w:hideMark/>
          </w:tcPr>
          <w:p w14:paraId="113BAFF6" w14:textId="77777777" w:rsidR="00382192" w:rsidRPr="008B7C0C" w:rsidRDefault="00382192" w:rsidP="00B9735B">
            <w:pPr>
              <w:rPr>
                <w:rFonts w:ascii="Arial" w:hAnsi="Arial" w:cs="Arial"/>
                <w:color w:val="000000" w:themeColor="text1"/>
                <w:sz w:val="20"/>
                <w:szCs w:val="20"/>
              </w:rPr>
            </w:pPr>
            <w:proofErr w:type="spellStart"/>
            <w:r w:rsidRPr="008B7C0C">
              <w:rPr>
                <w:rFonts w:ascii="Arial" w:hAnsi="Arial" w:cs="Arial"/>
                <w:color w:val="000000" w:themeColor="text1"/>
                <w:sz w:val="20"/>
                <w:szCs w:val="20"/>
              </w:rPr>
              <w:t>Tsuyama</w:t>
            </w:r>
            <w:proofErr w:type="spellEnd"/>
            <w:r w:rsidRPr="008B7C0C">
              <w:rPr>
                <w:rFonts w:ascii="Arial" w:hAnsi="Arial" w:cs="Arial"/>
                <w:color w:val="000000" w:themeColor="text1"/>
                <w:sz w:val="20"/>
                <w:szCs w:val="20"/>
              </w:rPr>
              <w:t xml:space="preserve"> Chuo Hospital</w:t>
            </w:r>
          </w:p>
        </w:tc>
        <w:tc>
          <w:tcPr>
            <w:tcW w:w="851" w:type="dxa"/>
            <w:noWrap/>
            <w:hideMark/>
          </w:tcPr>
          <w:p w14:paraId="39DA2B09" w14:textId="77777777" w:rsidR="00382192" w:rsidRPr="008B7C0C" w:rsidRDefault="00382192" w:rsidP="00B9735B">
            <w:pPr>
              <w:rPr>
                <w:rFonts w:ascii="Arial" w:hAnsi="Arial" w:cs="Arial"/>
                <w:color w:val="000000" w:themeColor="text1"/>
                <w:sz w:val="20"/>
                <w:szCs w:val="20"/>
              </w:rPr>
            </w:pPr>
            <w:r w:rsidRPr="008B7C0C">
              <w:rPr>
                <w:rFonts w:ascii="Arial" w:hAnsi="Arial" w:cs="Arial"/>
                <w:color w:val="000000" w:themeColor="text1"/>
                <w:sz w:val="20"/>
                <w:szCs w:val="20"/>
              </w:rPr>
              <w:t>518</w:t>
            </w:r>
          </w:p>
        </w:tc>
        <w:tc>
          <w:tcPr>
            <w:tcW w:w="1134" w:type="dxa"/>
          </w:tcPr>
          <w:p w14:paraId="4343B001" w14:textId="09E8C50B" w:rsidR="00382192" w:rsidRPr="008B7C0C" w:rsidRDefault="00382192" w:rsidP="00B9735B">
            <w:pPr>
              <w:rPr>
                <w:rFonts w:ascii="Arial" w:hAnsi="Arial" w:cs="Arial"/>
                <w:color w:val="000000" w:themeColor="text1"/>
                <w:sz w:val="20"/>
                <w:szCs w:val="20"/>
              </w:rPr>
            </w:pPr>
            <w:r w:rsidRPr="008B7C0C">
              <w:rPr>
                <w:rFonts w:ascii="Arial" w:hAnsi="Arial" w:cs="Arial"/>
                <w:color w:val="000000" w:themeColor="text1"/>
                <w:sz w:val="20"/>
                <w:szCs w:val="20"/>
              </w:rPr>
              <w:t>20</w:t>
            </w:r>
          </w:p>
        </w:tc>
        <w:tc>
          <w:tcPr>
            <w:tcW w:w="1154" w:type="dxa"/>
          </w:tcPr>
          <w:p w14:paraId="12DA7344" w14:textId="40CCCB12" w:rsidR="00382192" w:rsidRPr="008B7C0C" w:rsidRDefault="00382192" w:rsidP="00B9735B">
            <w:pPr>
              <w:rPr>
                <w:rFonts w:ascii="Arial" w:hAnsi="Arial" w:cs="Arial"/>
                <w:color w:val="000000" w:themeColor="text1"/>
                <w:sz w:val="20"/>
                <w:szCs w:val="20"/>
              </w:rPr>
            </w:pPr>
            <w:r w:rsidRPr="008B7C0C">
              <w:rPr>
                <w:rFonts w:ascii="Arial" w:hAnsi="Arial" w:cs="Arial"/>
                <w:color w:val="000000" w:themeColor="text1"/>
                <w:sz w:val="20"/>
                <w:szCs w:val="20"/>
              </w:rPr>
              <w:t>170</w:t>
            </w:r>
            <w:r w:rsidRPr="008B7C0C">
              <w:rPr>
                <w:rFonts w:ascii="Arial" w:hAnsi="Arial" w:cs="Arial" w:hint="eastAsia"/>
                <w:color w:val="000000" w:themeColor="text1"/>
                <w:sz w:val="20"/>
                <w:szCs w:val="20"/>
              </w:rPr>
              <w:t>8</w:t>
            </w:r>
            <w:r w:rsidRPr="008B7C0C">
              <w:rPr>
                <w:rFonts w:ascii="Arial" w:hAnsi="Arial" w:cs="Arial"/>
                <w:color w:val="000000" w:themeColor="text1"/>
                <w:sz w:val="20"/>
                <w:szCs w:val="20"/>
              </w:rPr>
              <w:t>8</w:t>
            </w:r>
          </w:p>
        </w:tc>
      </w:tr>
      <w:tr w:rsidR="008B7C0C" w:rsidRPr="008B7C0C" w14:paraId="124A0225" w14:textId="77777777" w:rsidTr="00382192">
        <w:trPr>
          <w:trHeight w:val="360"/>
        </w:trPr>
        <w:tc>
          <w:tcPr>
            <w:tcW w:w="3964" w:type="dxa"/>
            <w:noWrap/>
            <w:hideMark/>
          </w:tcPr>
          <w:p w14:paraId="43285478" w14:textId="77777777" w:rsidR="00382192" w:rsidRPr="008B7C0C" w:rsidRDefault="00382192" w:rsidP="00B9735B">
            <w:pPr>
              <w:rPr>
                <w:rFonts w:ascii="Arial" w:hAnsi="Arial" w:cs="Arial"/>
                <w:color w:val="000000" w:themeColor="text1"/>
                <w:sz w:val="20"/>
                <w:szCs w:val="20"/>
              </w:rPr>
            </w:pPr>
            <w:proofErr w:type="spellStart"/>
            <w:r w:rsidRPr="008B7C0C">
              <w:rPr>
                <w:rFonts w:ascii="Arial" w:hAnsi="Arial" w:cs="Arial"/>
                <w:color w:val="000000" w:themeColor="text1"/>
                <w:sz w:val="20"/>
                <w:szCs w:val="20"/>
              </w:rPr>
              <w:t>Teikyo</w:t>
            </w:r>
            <w:proofErr w:type="spellEnd"/>
            <w:r w:rsidRPr="008B7C0C">
              <w:rPr>
                <w:rFonts w:ascii="Arial" w:hAnsi="Arial" w:cs="Arial"/>
                <w:color w:val="000000" w:themeColor="text1"/>
                <w:sz w:val="20"/>
                <w:szCs w:val="20"/>
              </w:rPr>
              <w:t xml:space="preserve"> University Hospital</w:t>
            </w:r>
          </w:p>
        </w:tc>
        <w:tc>
          <w:tcPr>
            <w:tcW w:w="851" w:type="dxa"/>
            <w:noWrap/>
            <w:hideMark/>
          </w:tcPr>
          <w:p w14:paraId="7D3D5349" w14:textId="77777777" w:rsidR="00382192" w:rsidRPr="008B7C0C" w:rsidRDefault="00382192" w:rsidP="00B9735B">
            <w:pPr>
              <w:rPr>
                <w:rFonts w:ascii="Arial" w:hAnsi="Arial" w:cs="Arial"/>
                <w:color w:val="000000" w:themeColor="text1"/>
                <w:sz w:val="20"/>
                <w:szCs w:val="20"/>
              </w:rPr>
            </w:pPr>
            <w:r w:rsidRPr="008B7C0C">
              <w:rPr>
                <w:rFonts w:ascii="Arial" w:hAnsi="Arial" w:cs="Arial"/>
                <w:color w:val="000000" w:themeColor="text1"/>
                <w:sz w:val="20"/>
                <w:szCs w:val="20"/>
              </w:rPr>
              <w:t>1078</w:t>
            </w:r>
          </w:p>
        </w:tc>
        <w:tc>
          <w:tcPr>
            <w:tcW w:w="1134" w:type="dxa"/>
          </w:tcPr>
          <w:p w14:paraId="73B245C7" w14:textId="41DBED05" w:rsidR="00382192" w:rsidRPr="008B7C0C" w:rsidRDefault="00382192" w:rsidP="00B9735B">
            <w:pPr>
              <w:rPr>
                <w:rFonts w:ascii="Arial" w:hAnsi="Arial" w:cs="Arial"/>
                <w:color w:val="000000" w:themeColor="text1"/>
                <w:sz w:val="20"/>
                <w:szCs w:val="20"/>
              </w:rPr>
            </w:pPr>
            <w:r w:rsidRPr="008B7C0C">
              <w:rPr>
                <w:rFonts w:ascii="Arial" w:hAnsi="Arial" w:cs="Arial"/>
                <w:color w:val="000000" w:themeColor="text1"/>
                <w:sz w:val="20"/>
                <w:szCs w:val="20"/>
              </w:rPr>
              <w:t>30</w:t>
            </w:r>
          </w:p>
        </w:tc>
        <w:tc>
          <w:tcPr>
            <w:tcW w:w="1154" w:type="dxa"/>
          </w:tcPr>
          <w:p w14:paraId="38ECFDCA" w14:textId="67A2DF8B" w:rsidR="00382192" w:rsidRPr="008B7C0C" w:rsidRDefault="00382192" w:rsidP="00B9735B">
            <w:pPr>
              <w:rPr>
                <w:rFonts w:ascii="Arial" w:hAnsi="Arial" w:cs="Arial"/>
                <w:color w:val="000000" w:themeColor="text1"/>
                <w:sz w:val="20"/>
                <w:szCs w:val="20"/>
              </w:rPr>
            </w:pPr>
            <w:r w:rsidRPr="008B7C0C">
              <w:rPr>
                <w:rFonts w:ascii="Arial" w:hAnsi="Arial" w:cs="Arial" w:hint="eastAsia"/>
                <w:color w:val="000000" w:themeColor="text1"/>
                <w:sz w:val="20"/>
                <w:szCs w:val="20"/>
              </w:rPr>
              <w:t>1</w:t>
            </w:r>
            <w:r w:rsidRPr="008B7C0C">
              <w:rPr>
                <w:rFonts w:ascii="Arial" w:hAnsi="Arial" w:cs="Arial"/>
                <w:color w:val="000000" w:themeColor="text1"/>
                <w:sz w:val="20"/>
                <w:szCs w:val="20"/>
              </w:rPr>
              <w:t>3717</w:t>
            </w:r>
          </w:p>
        </w:tc>
      </w:tr>
      <w:tr w:rsidR="008B7C0C" w:rsidRPr="008B7C0C" w14:paraId="2FEB0FD0" w14:textId="77777777" w:rsidTr="00382192">
        <w:trPr>
          <w:trHeight w:val="360"/>
        </w:trPr>
        <w:tc>
          <w:tcPr>
            <w:tcW w:w="3964" w:type="dxa"/>
            <w:noWrap/>
            <w:hideMark/>
          </w:tcPr>
          <w:p w14:paraId="3C40FF10" w14:textId="77777777" w:rsidR="00382192" w:rsidRPr="008B7C0C" w:rsidRDefault="00382192" w:rsidP="00B9735B">
            <w:pPr>
              <w:rPr>
                <w:rFonts w:ascii="Arial" w:hAnsi="Arial" w:cs="Arial"/>
                <w:color w:val="000000" w:themeColor="text1"/>
                <w:sz w:val="20"/>
                <w:szCs w:val="20"/>
              </w:rPr>
            </w:pPr>
            <w:r w:rsidRPr="008B7C0C">
              <w:rPr>
                <w:rFonts w:ascii="Arial" w:hAnsi="Arial" w:cs="Arial"/>
                <w:color w:val="000000" w:themeColor="text1"/>
                <w:sz w:val="20"/>
                <w:szCs w:val="20"/>
              </w:rPr>
              <w:t>Nagasaki University Hospital</w:t>
            </w:r>
          </w:p>
        </w:tc>
        <w:tc>
          <w:tcPr>
            <w:tcW w:w="851" w:type="dxa"/>
            <w:noWrap/>
            <w:hideMark/>
          </w:tcPr>
          <w:p w14:paraId="2485D671" w14:textId="77777777" w:rsidR="00382192" w:rsidRPr="008B7C0C" w:rsidRDefault="00382192" w:rsidP="00B9735B">
            <w:pPr>
              <w:rPr>
                <w:rFonts w:ascii="Arial" w:hAnsi="Arial" w:cs="Arial"/>
                <w:color w:val="000000" w:themeColor="text1"/>
                <w:sz w:val="20"/>
                <w:szCs w:val="20"/>
              </w:rPr>
            </w:pPr>
            <w:r w:rsidRPr="008B7C0C">
              <w:rPr>
                <w:rFonts w:ascii="Arial" w:hAnsi="Arial" w:cs="Arial"/>
                <w:color w:val="000000" w:themeColor="text1"/>
                <w:sz w:val="20"/>
                <w:szCs w:val="20"/>
              </w:rPr>
              <w:t>874</w:t>
            </w:r>
          </w:p>
        </w:tc>
        <w:tc>
          <w:tcPr>
            <w:tcW w:w="1134" w:type="dxa"/>
          </w:tcPr>
          <w:p w14:paraId="4364753A" w14:textId="2D20B13C" w:rsidR="00382192" w:rsidRPr="008B7C0C" w:rsidRDefault="00382192" w:rsidP="00B9735B">
            <w:pPr>
              <w:rPr>
                <w:rFonts w:ascii="Arial" w:hAnsi="Arial" w:cs="Arial"/>
                <w:color w:val="000000" w:themeColor="text1"/>
                <w:sz w:val="20"/>
                <w:szCs w:val="20"/>
              </w:rPr>
            </w:pPr>
            <w:r w:rsidRPr="008B7C0C">
              <w:rPr>
                <w:rFonts w:ascii="Arial" w:hAnsi="Arial" w:cs="Arial"/>
                <w:color w:val="000000" w:themeColor="text1"/>
                <w:sz w:val="20"/>
                <w:szCs w:val="20"/>
              </w:rPr>
              <w:t>19</w:t>
            </w:r>
          </w:p>
        </w:tc>
        <w:tc>
          <w:tcPr>
            <w:tcW w:w="1154" w:type="dxa"/>
          </w:tcPr>
          <w:p w14:paraId="4C0A2651" w14:textId="1262455E" w:rsidR="00382192" w:rsidRPr="008B7C0C" w:rsidRDefault="00382192" w:rsidP="00B9735B">
            <w:pPr>
              <w:rPr>
                <w:rFonts w:ascii="Arial" w:hAnsi="Arial" w:cs="Arial"/>
                <w:color w:val="000000" w:themeColor="text1"/>
                <w:sz w:val="20"/>
                <w:szCs w:val="20"/>
              </w:rPr>
            </w:pPr>
            <w:r w:rsidRPr="008B7C0C">
              <w:rPr>
                <w:rFonts w:ascii="Arial" w:hAnsi="Arial" w:cs="Arial" w:hint="eastAsia"/>
                <w:color w:val="000000" w:themeColor="text1"/>
                <w:sz w:val="20"/>
                <w:szCs w:val="20"/>
              </w:rPr>
              <w:t>2</w:t>
            </w:r>
            <w:r w:rsidRPr="008B7C0C">
              <w:rPr>
                <w:rFonts w:ascii="Arial" w:hAnsi="Arial" w:cs="Arial"/>
                <w:color w:val="000000" w:themeColor="text1"/>
                <w:sz w:val="20"/>
                <w:szCs w:val="20"/>
              </w:rPr>
              <w:t>277</w:t>
            </w:r>
          </w:p>
        </w:tc>
      </w:tr>
      <w:tr w:rsidR="008B7C0C" w:rsidRPr="008B7C0C" w14:paraId="53E814A7" w14:textId="77777777" w:rsidTr="00382192">
        <w:trPr>
          <w:trHeight w:val="360"/>
        </w:trPr>
        <w:tc>
          <w:tcPr>
            <w:tcW w:w="3964" w:type="dxa"/>
            <w:noWrap/>
            <w:hideMark/>
          </w:tcPr>
          <w:p w14:paraId="67CA68E4" w14:textId="77777777" w:rsidR="00382192" w:rsidRPr="008B7C0C" w:rsidRDefault="00382192" w:rsidP="00B9735B">
            <w:pPr>
              <w:rPr>
                <w:rFonts w:ascii="Arial" w:hAnsi="Arial" w:cs="Arial"/>
                <w:color w:val="000000" w:themeColor="text1"/>
                <w:sz w:val="20"/>
                <w:szCs w:val="20"/>
              </w:rPr>
            </w:pPr>
            <w:r w:rsidRPr="008B7C0C">
              <w:rPr>
                <w:rFonts w:ascii="Arial" w:hAnsi="Arial" w:cs="Arial"/>
                <w:color w:val="000000" w:themeColor="text1"/>
                <w:sz w:val="20"/>
                <w:szCs w:val="20"/>
              </w:rPr>
              <w:t>Hyogo College of Medicine</w:t>
            </w:r>
          </w:p>
        </w:tc>
        <w:tc>
          <w:tcPr>
            <w:tcW w:w="851" w:type="dxa"/>
            <w:noWrap/>
            <w:hideMark/>
          </w:tcPr>
          <w:p w14:paraId="5B26EADD" w14:textId="77777777" w:rsidR="00382192" w:rsidRPr="008B7C0C" w:rsidRDefault="00382192" w:rsidP="00B9735B">
            <w:pPr>
              <w:rPr>
                <w:rFonts w:ascii="Arial" w:hAnsi="Arial" w:cs="Arial"/>
                <w:color w:val="000000" w:themeColor="text1"/>
                <w:sz w:val="20"/>
                <w:szCs w:val="20"/>
              </w:rPr>
            </w:pPr>
            <w:r w:rsidRPr="008B7C0C">
              <w:rPr>
                <w:rFonts w:ascii="Arial" w:hAnsi="Arial" w:cs="Arial"/>
                <w:color w:val="000000" w:themeColor="text1"/>
                <w:sz w:val="20"/>
                <w:szCs w:val="20"/>
              </w:rPr>
              <w:t>963</w:t>
            </w:r>
          </w:p>
        </w:tc>
        <w:tc>
          <w:tcPr>
            <w:tcW w:w="1134" w:type="dxa"/>
          </w:tcPr>
          <w:p w14:paraId="0327622D" w14:textId="5A3C0B29" w:rsidR="00382192" w:rsidRPr="008B7C0C" w:rsidRDefault="00382192" w:rsidP="00B9735B">
            <w:pPr>
              <w:rPr>
                <w:rFonts w:ascii="Arial" w:hAnsi="Arial" w:cs="Arial"/>
                <w:color w:val="000000" w:themeColor="text1"/>
                <w:sz w:val="20"/>
                <w:szCs w:val="20"/>
              </w:rPr>
            </w:pPr>
            <w:r w:rsidRPr="008B7C0C">
              <w:rPr>
                <w:rFonts w:ascii="Arial" w:hAnsi="Arial" w:cs="Arial"/>
                <w:color w:val="000000" w:themeColor="text1"/>
                <w:sz w:val="20"/>
                <w:szCs w:val="20"/>
              </w:rPr>
              <w:t>18</w:t>
            </w:r>
          </w:p>
        </w:tc>
        <w:tc>
          <w:tcPr>
            <w:tcW w:w="1154" w:type="dxa"/>
          </w:tcPr>
          <w:p w14:paraId="3834198B" w14:textId="14FB283B" w:rsidR="00382192" w:rsidRPr="008B7C0C" w:rsidRDefault="00382192" w:rsidP="00B9735B">
            <w:pPr>
              <w:rPr>
                <w:rFonts w:ascii="Arial" w:hAnsi="Arial" w:cs="Arial"/>
                <w:color w:val="000000" w:themeColor="text1"/>
                <w:sz w:val="20"/>
                <w:szCs w:val="20"/>
              </w:rPr>
            </w:pPr>
            <w:r w:rsidRPr="008B7C0C">
              <w:rPr>
                <w:rFonts w:ascii="Arial" w:hAnsi="Arial" w:cs="Arial" w:hint="eastAsia"/>
                <w:color w:val="000000" w:themeColor="text1"/>
                <w:sz w:val="20"/>
                <w:szCs w:val="20"/>
              </w:rPr>
              <w:t>8</w:t>
            </w:r>
            <w:r w:rsidRPr="008B7C0C">
              <w:rPr>
                <w:rFonts w:ascii="Arial" w:hAnsi="Arial" w:cs="Arial"/>
                <w:color w:val="000000" w:themeColor="text1"/>
                <w:sz w:val="20"/>
                <w:szCs w:val="20"/>
              </w:rPr>
              <w:t>46</w:t>
            </w:r>
          </w:p>
        </w:tc>
      </w:tr>
      <w:tr w:rsidR="008B7C0C" w:rsidRPr="008B7C0C" w14:paraId="34D28491" w14:textId="77777777" w:rsidTr="00382192">
        <w:trPr>
          <w:trHeight w:val="360"/>
        </w:trPr>
        <w:tc>
          <w:tcPr>
            <w:tcW w:w="3964" w:type="dxa"/>
            <w:noWrap/>
            <w:hideMark/>
          </w:tcPr>
          <w:p w14:paraId="096D3D03" w14:textId="77777777" w:rsidR="00382192" w:rsidRPr="008B7C0C" w:rsidRDefault="00382192" w:rsidP="00B9735B">
            <w:pPr>
              <w:rPr>
                <w:rFonts w:ascii="Arial" w:hAnsi="Arial" w:cs="Arial"/>
                <w:color w:val="000000" w:themeColor="text1"/>
                <w:sz w:val="20"/>
                <w:szCs w:val="20"/>
              </w:rPr>
            </w:pPr>
            <w:r w:rsidRPr="008B7C0C">
              <w:rPr>
                <w:rFonts w:ascii="Arial" w:hAnsi="Arial" w:cs="Arial"/>
                <w:color w:val="000000" w:themeColor="text1"/>
                <w:sz w:val="20"/>
                <w:szCs w:val="20"/>
              </w:rPr>
              <w:t>Hiroshima University Hospital</w:t>
            </w:r>
          </w:p>
        </w:tc>
        <w:tc>
          <w:tcPr>
            <w:tcW w:w="851" w:type="dxa"/>
            <w:noWrap/>
            <w:hideMark/>
          </w:tcPr>
          <w:p w14:paraId="3ECA569C" w14:textId="77777777" w:rsidR="00382192" w:rsidRPr="008B7C0C" w:rsidRDefault="00382192" w:rsidP="00B9735B">
            <w:pPr>
              <w:rPr>
                <w:rFonts w:ascii="Arial" w:hAnsi="Arial" w:cs="Arial"/>
                <w:color w:val="000000" w:themeColor="text1"/>
                <w:sz w:val="20"/>
                <w:szCs w:val="20"/>
              </w:rPr>
            </w:pPr>
            <w:r w:rsidRPr="008B7C0C">
              <w:rPr>
                <w:rFonts w:ascii="Arial" w:hAnsi="Arial" w:cs="Arial"/>
                <w:color w:val="000000" w:themeColor="text1"/>
                <w:sz w:val="20"/>
                <w:szCs w:val="20"/>
              </w:rPr>
              <w:t>726</w:t>
            </w:r>
          </w:p>
        </w:tc>
        <w:tc>
          <w:tcPr>
            <w:tcW w:w="1134" w:type="dxa"/>
          </w:tcPr>
          <w:p w14:paraId="7D76C446" w14:textId="4C84FEDB" w:rsidR="00382192" w:rsidRPr="008B7C0C" w:rsidRDefault="00382192" w:rsidP="00B9735B">
            <w:pPr>
              <w:rPr>
                <w:rFonts w:ascii="Arial" w:hAnsi="Arial" w:cs="Arial"/>
                <w:color w:val="000000" w:themeColor="text1"/>
                <w:sz w:val="20"/>
                <w:szCs w:val="20"/>
              </w:rPr>
            </w:pPr>
            <w:r w:rsidRPr="008B7C0C">
              <w:rPr>
                <w:rFonts w:ascii="Arial" w:hAnsi="Arial" w:cs="Arial"/>
                <w:color w:val="000000" w:themeColor="text1"/>
                <w:sz w:val="20"/>
                <w:szCs w:val="20"/>
              </w:rPr>
              <w:t>20</w:t>
            </w:r>
          </w:p>
        </w:tc>
        <w:tc>
          <w:tcPr>
            <w:tcW w:w="1154" w:type="dxa"/>
          </w:tcPr>
          <w:p w14:paraId="33F6D262" w14:textId="66BC1B29" w:rsidR="00382192" w:rsidRPr="008B7C0C" w:rsidRDefault="00382192" w:rsidP="00B9735B">
            <w:pPr>
              <w:rPr>
                <w:rFonts w:ascii="Arial" w:hAnsi="Arial" w:cs="Arial"/>
                <w:color w:val="000000" w:themeColor="text1"/>
                <w:sz w:val="20"/>
                <w:szCs w:val="20"/>
              </w:rPr>
            </w:pPr>
            <w:r w:rsidRPr="008B7C0C">
              <w:rPr>
                <w:rFonts w:ascii="Arial" w:hAnsi="Arial" w:cs="Arial" w:hint="eastAsia"/>
                <w:color w:val="000000" w:themeColor="text1"/>
                <w:sz w:val="20"/>
                <w:szCs w:val="20"/>
              </w:rPr>
              <w:t>3</w:t>
            </w:r>
            <w:r w:rsidRPr="008B7C0C">
              <w:rPr>
                <w:rFonts w:ascii="Arial" w:hAnsi="Arial" w:cs="Arial"/>
                <w:color w:val="000000" w:themeColor="text1"/>
                <w:sz w:val="20"/>
                <w:szCs w:val="20"/>
              </w:rPr>
              <w:t>390</w:t>
            </w:r>
          </w:p>
        </w:tc>
      </w:tr>
      <w:tr w:rsidR="008B7C0C" w:rsidRPr="008B7C0C" w14:paraId="1154CA85" w14:textId="77777777" w:rsidTr="00382192">
        <w:trPr>
          <w:trHeight w:val="360"/>
        </w:trPr>
        <w:tc>
          <w:tcPr>
            <w:tcW w:w="3964" w:type="dxa"/>
            <w:noWrap/>
            <w:hideMark/>
          </w:tcPr>
          <w:p w14:paraId="0B348FA3" w14:textId="77777777" w:rsidR="00382192" w:rsidRPr="008B7C0C" w:rsidRDefault="00382192" w:rsidP="00B9735B">
            <w:pPr>
              <w:rPr>
                <w:rFonts w:ascii="Arial" w:hAnsi="Arial" w:cs="Arial"/>
                <w:color w:val="000000" w:themeColor="text1"/>
                <w:sz w:val="20"/>
                <w:szCs w:val="20"/>
              </w:rPr>
            </w:pPr>
            <w:r w:rsidRPr="008B7C0C">
              <w:rPr>
                <w:rFonts w:ascii="Arial" w:hAnsi="Arial" w:cs="Arial"/>
                <w:color w:val="000000" w:themeColor="text1"/>
                <w:sz w:val="20"/>
                <w:szCs w:val="20"/>
              </w:rPr>
              <w:t>Hyogo Emergency Medical Center</w:t>
            </w:r>
          </w:p>
        </w:tc>
        <w:tc>
          <w:tcPr>
            <w:tcW w:w="851" w:type="dxa"/>
            <w:noWrap/>
            <w:hideMark/>
          </w:tcPr>
          <w:p w14:paraId="7A771556" w14:textId="77777777" w:rsidR="00382192" w:rsidRPr="008B7C0C" w:rsidRDefault="00382192" w:rsidP="00B9735B">
            <w:pPr>
              <w:rPr>
                <w:rFonts w:ascii="Arial" w:hAnsi="Arial" w:cs="Arial"/>
                <w:color w:val="000000" w:themeColor="text1"/>
                <w:sz w:val="20"/>
                <w:szCs w:val="20"/>
              </w:rPr>
            </w:pPr>
            <w:r w:rsidRPr="008B7C0C">
              <w:rPr>
                <w:rFonts w:ascii="Arial" w:hAnsi="Arial" w:cs="Arial"/>
                <w:color w:val="000000" w:themeColor="text1"/>
                <w:sz w:val="20"/>
                <w:szCs w:val="20"/>
              </w:rPr>
              <w:t>30</w:t>
            </w:r>
          </w:p>
        </w:tc>
        <w:tc>
          <w:tcPr>
            <w:tcW w:w="1134" w:type="dxa"/>
          </w:tcPr>
          <w:p w14:paraId="5C210652" w14:textId="25320508" w:rsidR="00382192" w:rsidRPr="008B7C0C" w:rsidRDefault="00382192" w:rsidP="00B9735B">
            <w:pPr>
              <w:rPr>
                <w:rFonts w:ascii="Arial" w:hAnsi="Arial" w:cs="Arial"/>
                <w:color w:val="000000" w:themeColor="text1"/>
                <w:sz w:val="20"/>
                <w:szCs w:val="20"/>
              </w:rPr>
            </w:pPr>
            <w:r w:rsidRPr="008B7C0C">
              <w:rPr>
                <w:rFonts w:ascii="Arial" w:hAnsi="Arial" w:cs="Arial"/>
                <w:color w:val="000000" w:themeColor="text1"/>
                <w:sz w:val="20"/>
                <w:szCs w:val="20"/>
              </w:rPr>
              <w:t>12</w:t>
            </w:r>
          </w:p>
        </w:tc>
        <w:tc>
          <w:tcPr>
            <w:tcW w:w="1154" w:type="dxa"/>
          </w:tcPr>
          <w:p w14:paraId="3A9A9224" w14:textId="22FE33A3" w:rsidR="00382192" w:rsidRPr="008B7C0C" w:rsidRDefault="00382192" w:rsidP="00B9735B">
            <w:pPr>
              <w:rPr>
                <w:rFonts w:ascii="Arial" w:hAnsi="Arial" w:cs="Arial"/>
                <w:color w:val="000000" w:themeColor="text1"/>
                <w:sz w:val="20"/>
                <w:szCs w:val="20"/>
              </w:rPr>
            </w:pPr>
            <w:r w:rsidRPr="008B7C0C">
              <w:rPr>
                <w:rFonts w:ascii="Arial" w:hAnsi="Arial" w:cs="Arial" w:hint="eastAsia"/>
                <w:color w:val="000000" w:themeColor="text1"/>
                <w:sz w:val="20"/>
                <w:szCs w:val="20"/>
              </w:rPr>
              <w:t>1</w:t>
            </w:r>
            <w:r w:rsidRPr="008B7C0C">
              <w:rPr>
                <w:rFonts w:ascii="Arial" w:hAnsi="Arial" w:cs="Arial"/>
                <w:color w:val="000000" w:themeColor="text1"/>
                <w:sz w:val="20"/>
                <w:szCs w:val="20"/>
              </w:rPr>
              <w:t>203</w:t>
            </w:r>
          </w:p>
        </w:tc>
      </w:tr>
      <w:tr w:rsidR="008B7C0C" w:rsidRPr="008B7C0C" w14:paraId="4B103E4B" w14:textId="77777777" w:rsidTr="00382192">
        <w:trPr>
          <w:trHeight w:val="360"/>
        </w:trPr>
        <w:tc>
          <w:tcPr>
            <w:tcW w:w="3964" w:type="dxa"/>
            <w:noWrap/>
            <w:hideMark/>
          </w:tcPr>
          <w:p w14:paraId="7CEA1B51" w14:textId="77777777" w:rsidR="00382192" w:rsidRPr="008B7C0C" w:rsidRDefault="00382192" w:rsidP="00B9735B">
            <w:pPr>
              <w:rPr>
                <w:rFonts w:ascii="Arial" w:hAnsi="Arial" w:cs="Arial"/>
                <w:color w:val="000000" w:themeColor="text1"/>
                <w:sz w:val="20"/>
                <w:szCs w:val="20"/>
              </w:rPr>
            </w:pPr>
            <w:r w:rsidRPr="008B7C0C">
              <w:rPr>
                <w:rFonts w:ascii="Arial" w:hAnsi="Arial" w:cs="Arial"/>
                <w:color w:val="000000" w:themeColor="text1"/>
                <w:sz w:val="20"/>
                <w:szCs w:val="20"/>
              </w:rPr>
              <w:t>National Hospital Organization Kumamoto Medical Center</w:t>
            </w:r>
          </w:p>
        </w:tc>
        <w:tc>
          <w:tcPr>
            <w:tcW w:w="851" w:type="dxa"/>
            <w:noWrap/>
            <w:hideMark/>
          </w:tcPr>
          <w:p w14:paraId="3C26EBCF" w14:textId="77777777" w:rsidR="00382192" w:rsidRPr="008B7C0C" w:rsidRDefault="00382192" w:rsidP="00B9735B">
            <w:pPr>
              <w:rPr>
                <w:rFonts w:ascii="Arial" w:hAnsi="Arial" w:cs="Arial"/>
                <w:color w:val="000000" w:themeColor="text1"/>
                <w:sz w:val="20"/>
                <w:szCs w:val="20"/>
              </w:rPr>
            </w:pPr>
            <w:r w:rsidRPr="008B7C0C">
              <w:rPr>
                <w:rFonts w:ascii="Arial" w:hAnsi="Arial" w:cs="Arial"/>
                <w:color w:val="000000" w:themeColor="text1"/>
                <w:sz w:val="20"/>
                <w:szCs w:val="20"/>
              </w:rPr>
              <w:t>550</w:t>
            </w:r>
          </w:p>
        </w:tc>
        <w:tc>
          <w:tcPr>
            <w:tcW w:w="1134" w:type="dxa"/>
          </w:tcPr>
          <w:p w14:paraId="5F308688" w14:textId="0AF7C5D9" w:rsidR="00382192" w:rsidRPr="008B7C0C" w:rsidRDefault="00382192" w:rsidP="00B9735B">
            <w:pPr>
              <w:rPr>
                <w:rFonts w:ascii="Arial" w:hAnsi="Arial" w:cs="Arial"/>
                <w:color w:val="000000" w:themeColor="text1"/>
                <w:sz w:val="20"/>
                <w:szCs w:val="20"/>
              </w:rPr>
            </w:pPr>
            <w:r w:rsidRPr="008B7C0C">
              <w:rPr>
                <w:rFonts w:ascii="Arial" w:hAnsi="Arial" w:cs="Arial"/>
                <w:color w:val="000000" w:themeColor="text1"/>
                <w:sz w:val="20"/>
                <w:szCs w:val="20"/>
              </w:rPr>
              <w:t>6</w:t>
            </w:r>
          </w:p>
        </w:tc>
        <w:tc>
          <w:tcPr>
            <w:tcW w:w="1154" w:type="dxa"/>
          </w:tcPr>
          <w:p w14:paraId="3672E24D" w14:textId="02360BFD" w:rsidR="00382192" w:rsidRPr="008B7C0C" w:rsidRDefault="00382192" w:rsidP="00B9735B">
            <w:pPr>
              <w:rPr>
                <w:rFonts w:ascii="Arial" w:hAnsi="Arial" w:cs="Arial"/>
                <w:color w:val="000000" w:themeColor="text1"/>
                <w:sz w:val="20"/>
                <w:szCs w:val="20"/>
              </w:rPr>
            </w:pPr>
            <w:r w:rsidRPr="008B7C0C">
              <w:rPr>
                <w:rFonts w:ascii="Arial" w:hAnsi="Arial" w:cs="Arial" w:hint="eastAsia"/>
                <w:color w:val="000000" w:themeColor="text1"/>
                <w:sz w:val="20"/>
                <w:szCs w:val="20"/>
              </w:rPr>
              <w:t>1</w:t>
            </w:r>
            <w:r w:rsidRPr="008B7C0C">
              <w:rPr>
                <w:rFonts w:ascii="Arial" w:hAnsi="Arial" w:cs="Arial"/>
                <w:color w:val="000000" w:themeColor="text1"/>
                <w:sz w:val="20"/>
                <w:szCs w:val="20"/>
              </w:rPr>
              <w:t>8139</w:t>
            </w:r>
          </w:p>
        </w:tc>
      </w:tr>
      <w:tr w:rsidR="008B7C0C" w:rsidRPr="008B7C0C" w14:paraId="4F348413" w14:textId="77777777" w:rsidTr="00382192">
        <w:trPr>
          <w:trHeight w:val="360"/>
        </w:trPr>
        <w:tc>
          <w:tcPr>
            <w:tcW w:w="3964" w:type="dxa"/>
            <w:noWrap/>
            <w:hideMark/>
          </w:tcPr>
          <w:p w14:paraId="49329C8F" w14:textId="77777777" w:rsidR="00382192" w:rsidRPr="008B7C0C" w:rsidRDefault="00382192" w:rsidP="00B9735B">
            <w:pPr>
              <w:rPr>
                <w:rFonts w:ascii="Arial" w:hAnsi="Arial" w:cs="Arial"/>
                <w:color w:val="000000" w:themeColor="text1"/>
                <w:sz w:val="20"/>
                <w:szCs w:val="20"/>
              </w:rPr>
            </w:pPr>
            <w:r w:rsidRPr="008B7C0C">
              <w:rPr>
                <w:rFonts w:ascii="Arial" w:hAnsi="Arial" w:cs="Arial"/>
                <w:color w:val="000000" w:themeColor="text1"/>
                <w:sz w:val="20"/>
                <w:szCs w:val="20"/>
              </w:rPr>
              <w:t xml:space="preserve">Steel Memorial </w:t>
            </w:r>
            <w:proofErr w:type="spellStart"/>
            <w:r w:rsidRPr="008B7C0C">
              <w:rPr>
                <w:rFonts w:ascii="Arial" w:hAnsi="Arial" w:cs="Arial"/>
                <w:color w:val="000000" w:themeColor="text1"/>
                <w:sz w:val="20"/>
                <w:szCs w:val="20"/>
              </w:rPr>
              <w:t>Hirohata</w:t>
            </w:r>
            <w:proofErr w:type="spellEnd"/>
            <w:r w:rsidRPr="008B7C0C">
              <w:rPr>
                <w:rFonts w:ascii="Arial" w:hAnsi="Arial" w:cs="Arial"/>
                <w:color w:val="000000" w:themeColor="text1"/>
                <w:sz w:val="20"/>
                <w:szCs w:val="20"/>
              </w:rPr>
              <w:t xml:space="preserve"> Hospital</w:t>
            </w:r>
          </w:p>
        </w:tc>
        <w:tc>
          <w:tcPr>
            <w:tcW w:w="851" w:type="dxa"/>
            <w:noWrap/>
            <w:hideMark/>
          </w:tcPr>
          <w:p w14:paraId="35AD0792" w14:textId="77777777" w:rsidR="00382192" w:rsidRPr="008B7C0C" w:rsidRDefault="00382192" w:rsidP="00B9735B">
            <w:pPr>
              <w:rPr>
                <w:rFonts w:ascii="Arial" w:hAnsi="Arial" w:cs="Arial"/>
                <w:color w:val="000000" w:themeColor="text1"/>
                <w:sz w:val="20"/>
                <w:szCs w:val="20"/>
              </w:rPr>
            </w:pPr>
            <w:r w:rsidRPr="008B7C0C">
              <w:rPr>
                <w:rFonts w:ascii="Arial" w:hAnsi="Arial" w:cs="Arial"/>
                <w:color w:val="000000" w:themeColor="text1"/>
                <w:sz w:val="20"/>
                <w:szCs w:val="20"/>
              </w:rPr>
              <w:t>783</w:t>
            </w:r>
          </w:p>
        </w:tc>
        <w:tc>
          <w:tcPr>
            <w:tcW w:w="1134" w:type="dxa"/>
          </w:tcPr>
          <w:p w14:paraId="6F98A00E" w14:textId="5E6DC350" w:rsidR="00382192" w:rsidRPr="008B7C0C" w:rsidRDefault="00382192" w:rsidP="00B9735B">
            <w:pPr>
              <w:rPr>
                <w:rFonts w:ascii="Arial" w:hAnsi="Arial" w:cs="Arial"/>
                <w:color w:val="000000" w:themeColor="text1"/>
                <w:sz w:val="20"/>
                <w:szCs w:val="20"/>
              </w:rPr>
            </w:pPr>
            <w:r w:rsidRPr="008B7C0C">
              <w:rPr>
                <w:rFonts w:ascii="Arial" w:hAnsi="Arial" w:cs="Arial"/>
                <w:color w:val="000000" w:themeColor="text1"/>
                <w:sz w:val="20"/>
                <w:szCs w:val="20"/>
              </w:rPr>
              <w:t>18</w:t>
            </w:r>
          </w:p>
        </w:tc>
        <w:tc>
          <w:tcPr>
            <w:tcW w:w="1154" w:type="dxa"/>
          </w:tcPr>
          <w:p w14:paraId="3F4BF74E" w14:textId="05AA0F46" w:rsidR="00382192" w:rsidRPr="008B7C0C" w:rsidRDefault="00382192" w:rsidP="00B9735B">
            <w:pPr>
              <w:rPr>
                <w:rFonts w:ascii="Arial" w:hAnsi="Arial" w:cs="Arial"/>
                <w:color w:val="000000" w:themeColor="text1"/>
                <w:sz w:val="20"/>
                <w:szCs w:val="20"/>
              </w:rPr>
            </w:pPr>
            <w:r w:rsidRPr="008B7C0C">
              <w:rPr>
                <w:rFonts w:ascii="Arial" w:hAnsi="Arial" w:cs="Arial" w:hint="eastAsia"/>
                <w:color w:val="000000" w:themeColor="text1"/>
                <w:sz w:val="20"/>
                <w:szCs w:val="20"/>
              </w:rPr>
              <w:t>9</w:t>
            </w:r>
            <w:r w:rsidRPr="008B7C0C">
              <w:rPr>
                <w:rFonts w:ascii="Arial" w:hAnsi="Arial" w:cs="Arial"/>
                <w:color w:val="000000" w:themeColor="text1"/>
                <w:sz w:val="20"/>
                <w:szCs w:val="20"/>
              </w:rPr>
              <w:t>900</w:t>
            </w:r>
          </w:p>
        </w:tc>
      </w:tr>
      <w:tr w:rsidR="008B7C0C" w:rsidRPr="008B7C0C" w14:paraId="74898116" w14:textId="77777777" w:rsidTr="00382192">
        <w:trPr>
          <w:trHeight w:val="360"/>
        </w:trPr>
        <w:tc>
          <w:tcPr>
            <w:tcW w:w="3964" w:type="dxa"/>
            <w:noWrap/>
            <w:hideMark/>
          </w:tcPr>
          <w:p w14:paraId="2CBBB607" w14:textId="77777777" w:rsidR="00382192" w:rsidRPr="008B7C0C" w:rsidRDefault="00382192" w:rsidP="00B9735B">
            <w:pPr>
              <w:rPr>
                <w:rFonts w:ascii="Arial" w:hAnsi="Arial" w:cs="Arial"/>
                <w:color w:val="000000" w:themeColor="text1"/>
                <w:sz w:val="20"/>
                <w:szCs w:val="20"/>
              </w:rPr>
            </w:pPr>
            <w:r w:rsidRPr="008B7C0C">
              <w:rPr>
                <w:rFonts w:ascii="Arial" w:hAnsi="Arial" w:cs="Arial"/>
                <w:color w:val="000000" w:themeColor="text1"/>
                <w:sz w:val="20"/>
                <w:szCs w:val="20"/>
              </w:rPr>
              <w:t>Faculty of Medicine, Saga University</w:t>
            </w:r>
          </w:p>
        </w:tc>
        <w:tc>
          <w:tcPr>
            <w:tcW w:w="851" w:type="dxa"/>
            <w:noWrap/>
            <w:hideMark/>
          </w:tcPr>
          <w:p w14:paraId="3842FE50" w14:textId="77777777" w:rsidR="00382192" w:rsidRPr="008B7C0C" w:rsidRDefault="00382192" w:rsidP="00B9735B">
            <w:pPr>
              <w:rPr>
                <w:rFonts w:ascii="Arial" w:hAnsi="Arial" w:cs="Arial"/>
                <w:color w:val="000000" w:themeColor="text1"/>
                <w:sz w:val="20"/>
                <w:szCs w:val="20"/>
              </w:rPr>
            </w:pPr>
            <w:r w:rsidRPr="008B7C0C">
              <w:rPr>
                <w:rFonts w:ascii="Arial" w:hAnsi="Arial" w:cs="Arial"/>
                <w:color w:val="000000" w:themeColor="text1"/>
                <w:sz w:val="20"/>
                <w:szCs w:val="20"/>
              </w:rPr>
              <w:t>604</w:t>
            </w:r>
          </w:p>
        </w:tc>
        <w:tc>
          <w:tcPr>
            <w:tcW w:w="1134" w:type="dxa"/>
          </w:tcPr>
          <w:p w14:paraId="58DB2DAA" w14:textId="33EAB7B8" w:rsidR="00382192" w:rsidRPr="008B7C0C" w:rsidRDefault="00382192" w:rsidP="00B9735B">
            <w:pPr>
              <w:rPr>
                <w:rFonts w:ascii="Arial" w:hAnsi="Arial" w:cs="Arial"/>
                <w:color w:val="000000" w:themeColor="text1"/>
                <w:sz w:val="20"/>
                <w:szCs w:val="20"/>
              </w:rPr>
            </w:pPr>
            <w:r w:rsidRPr="008B7C0C">
              <w:rPr>
                <w:rFonts w:ascii="Arial" w:hAnsi="Arial" w:cs="Arial"/>
                <w:color w:val="000000" w:themeColor="text1"/>
                <w:sz w:val="20"/>
                <w:szCs w:val="20"/>
              </w:rPr>
              <w:t>6</w:t>
            </w:r>
          </w:p>
        </w:tc>
        <w:tc>
          <w:tcPr>
            <w:tcW w:w="1154" w:type="dxa"/>
          </w:tcPr>
          <w:p w14:paraId="297695A4" w14:textId="04137173" w:rsidR="00382192" w:rsidRPr="008B7C0C" w:rsidRDefault="00382192" w:rsidP="00B9735B">
            <w:pPr>
              <w:rPr>
                <w:rFonts w:ascii="Arial" w:hAnsi="Arial" w:cs="Arial"/>
                <w:color w:val="000000" w:themeColor="text1"/>
                <w:sz w:val="20"/>
                <w:szCs w:val="20"/>
              </w:rPr>
            </w:pPr>
            <w:r w:rsidRPr="008B7C0C">
              <w:rPr>
                <w:rFonts w:ascii="Arial" w:hAnsi="Arial" w:cs="Arial"/>
                <w:color w:val="000000" w:themeColor="text1"/>
                <w:sz w:val="20"/>
                <w:szCs w:val="20"/>
              </w:rPr>
              <w:t>3806</w:t>
            </w:r>
          </w:p>
        </w:tc>
      </w:tr>
      <w:tr w:rsidR="008B7C0C" w:rsidRPr="008B7C0C" w14:paraId="112920D7" w14:textId="77777777" w:rsidTr="00382192">
        <w:trPr>
          <w:trHeight w:val="360"/>
        </w:trPr>
        <w:tc>
          <w:tcPr>
            <w:tcW w:w="3964" w:type="dxa"/>
            <w:noWrap/>
            <w:hideMark/>
          </w:tcPr>
          <w:p w14:paraId="5A2A2BD1" w14:textId="77777777" w:rsidR="00382192" w:rsidRPr="008B7C0C" w:rsidRDefault="00382192" w:rsidP="00B9735B">
            <w:pPr>
              <w:rPr>
                <w:rFonts w:ascii="Arial" w:hAnsi="Arial" w:cs="Arial"/>
                <w:color w:val="000000" w:themeColor="text1"/>
                <w:sz w:val="20"/>
                <w:szCs w:val="20"/>
              </w:rPr>
            </w:pPr>
            <w:r w:rsidRPr="008B7C0C">
              <w:rPr>
                <w:rFonts w:ascii="Arial" w:hAnsi="Arial" w:cs="Arial"/>
                <w:color w:val="000000" w:themeColor="text1"/>
                <w:sz w:val="20"/>
                <w:szCs w:val="20"/>
              </w:rPr>
              <w:t>University of Occupational and Environmental Health Hospital</w:t>
            </w:r>
          </w:p>
        </w:tc>
        <w:tc>
          <w:tcPr>
            <w:tcW w:w="851" w:type="dxa"/>
            <w:noWrap/>
            <w:hideMark/>
          </w:tcPr>
          <w:p w14:paraId="1EDFD076" w14:textId="77777777" w:rsidR="00382192" w:rsidRPr="008B7C0C" w:rsidRDefault="00382192" w:rsidP="00B9735B">
            <w:pPr>
              <w:rPr>
                <w:rFonts w:ascii="Arial" w:hAnsi="Arial" w:cs="Arial"/>
                <w:color w:val="000000" w:themeColor="text1"/>
                <w:sz w:val="20"/>
                <w:szCs w:val="20"/>
              </w:rPr>
            </w:pPr>
            <w:r w:rsidRPr="008B7C0C">
              <w:rPr>
                <w:rFonts w:ascii="Arial" w:hAnsi="Arial" w:cs="Arial"/>
                <w:color w:val="000000" w:themeColor="text1"/>
                <w:sz w:val="20"/>
                <w:szCs w:val="20"/>
              </w:rPr>
              <w:t>678</w:t>
            </w:r>
          </w:p>
        </w:tc>
        <w:tc>
          <w:tcPr>
            <w:tcW w:w="1134" w:type="dxa"/>
          </w:tcPr>
          <w:p w14:paraId="5282BACB" w14:textId="4E96D7A6" w:rsidR="00382192" w:rsidRPr="008B7C0C" w:rsidRDefault="00382192" w:rsidP="00B9735B">
            <w:pPr>
              <w:rPr>
                <w:rFonts w:ascii="Arial" w:hAnsi="Arial" w:cs="Arial"/>
                <w:color w:val="000000" w:themeColor="text1"/>
                <w:sz w:val="20"/>
                <w:szCs w:val="20"/>
              </w:rPr>
            </w:pPr>
            <w:r w:rsidRPr="008B7C0C">
              <w:rPr>
                <w:rFonts w:ascii="Arial" w:hAnsi="Arial" w:cs="Arial"/>
                <w:color w:val="000000" w:themeColor="text1"/>
                <w:sz w:val="20"/>
                <w:szCs w:val="20"/>
              </w:rPr>
              <w:t>10</w:t>
            </w:r>
          </w:p>
        </w:tc>
        <w:tc>
          <w:tcPr>
            <w:tcW w:w="1154" w:type="dxa"/>
          </w:tcPr>
          <w:p w14:paraId="48534F53" w14:textId="20E6A6D4" w:rsidR="00382192" w:rsidRPr="008B7C0C" w:rsidRDefault="00382192" w:rsidP="00B9735B">
            <w:pPr>
              <w:rPr>
                <w:rFonts w:ascii="Arial" w:hAnsi="Arial" w:cs="Arial"/>
                <w:color w:val="000000" w:themeColor="text1"/>
                <w:sz w:val="20"/>
                <w:szCs w:val="20"/>
              </w:rPr>
            </w:pPr>
            <w:r w:rsidRPr="008B7C0C">
              <w:rPr>
                <w:rFonts w:ascii="Arial" w:hAnsi="Arial" w:cs="Arial" w:hint="eastAsia"/>
                <w:color w:val="000000" w:themeColor="text1"/>
                <w:sz w:val="20"/>
                <w:szCs w:val="20"/>
              </w:rPr>
              <w:t>1</w:t>
            </w:r>
            <w:r w:rsidRPr="008B7C0C">
              <w:rPr>
                <w:rFonts w:ascii="Arial" w:hAnsi="Arial" w:cs="Arial"/>
                <w:color w:val="000000" w:themeColor="text1"/>
                <w:sz w:val="20"/>
                <w:szCs w:val="20"/>
              </w:rPr>
              <w:t>1681</w:t>
            </w:r>
          </w:p>
        </w:tc>
      </w:tr>
      <w:tr w:rsidR="008B7C0C" w:rsidRPr="008B7C0C" w14:paraId="7E23B61A" w14:textId="77777777" w:rsidTr="00382192">
        <w:trPr>
          <w:trHeight w:val="360"/>
        </w:trPr>
        <w:tc>
          <w:tcPr>
            <w:tcW w:w="3964" w:type="dxa"/>
            <w:noWrap/>
            <w:hideMark/>
          </w:tcPr>
          <w:p w14:paraId="71DDA4C1" w14:textId="77777777" w:rsidR="00382192" w:rsidRPr="008B7C0C" w:rsidRDefault="00382192" w:rsidP="00B9735B">
            <w:pPr>
              <w:rPr>
                <w:rFonts w:ascii="Arial" w:hAnsi="Arial" w:cs="Arial"/>
                <w:color w:val="000000" w:themeColor="text1"/>
                <w:sz w:val="20"/>
                <w:szCs w:val="20"/>
              </w:rPr>
            </w:pPr>
            <w:r w:rsidRPr="008B7C0C">
              <w:rPr>
                <w:rFonts w:ascii="Arial" w:hAnsi="Arial" w:cs="Arial"/>
                <w:color w:val="000000" w:themeColor="text1"/>
                <w:sz w:val="20"/>
                <w:szCs w:val="20"/>
              </w:rPr>
              <w:t>Okayama University Hospital</w:t>
            </w:r>
          </w:p>
        </w:tc>
        <w:tc>
          <w:tcPr>
            <w:tcW w:w="851" w:type="dxa"/>
            <w:noWrap/>
            <w:hideMark/>
          </w:tcPr>
          <w:p w14:paraId="5F067958" w14:textId="77777777" w:rsidR="00382192" w:rsidRPr="008B7C0C" w:rsidRDefault="00382192" w:rsidP="00B9735B">
            <w:pPr>
              <w:rPr>
                <w:rFonts w:ascii="Arial" w:hAnsi="Arial" w:cs="Arial"/>
                <w:color w:val="000000" w:themeColor="text1"/>
                <w:sz w:val="20"/>
                <w:szCs w:val="20"/>
              </w:rPr>
            </w:pPr>
            <w:r w:rsidRPr="008B7C0C">
              <w:rPr>
                <w:rFonts w:ascii="Arial" w:hAnsi="Arial" w:cs="Arial"/>
                <w:color w:val="000000" w:themeColor="text1"/>
                <w:sz w:val="20"/>
                <w:szCs w:val="20"/>
              </w:rPr>
              <w:t>855</w:t>
            </w:r>
          </w:p>
        </w:tc>
        <w:tc>
          <w:tcPr>
            <w:tcW w:w="1134" w:type="dxa"/>
          </w:tcPr>
          <w:p w14:paraId="7837A55A" w14:textId="0BDBD1ED" w:rsidR="00382192" w:rsidRPr="008B7C0C" w:rsidRDefault="00382192" w:rsidP="00B9735B">
            <w:pPr>
              <w:rPr>
                <w:rFonts w:ascii="Arial" w:hAnsi="Arial" w:cs="Arial"/>
                <w:color w:val="000000" w:themeColor="text1"/>
                <w:sz w:val="20"/>
                <w:szCs w:val="20"/>
              </w:rPr>
            </w:pPr>
            <w:r w:rsidRPr="008B7C0C">
              <w:rPr>
                <w:rFonts w:ascii="Arial" w:hAnsi="Arial" w:cs="Arial"/>
                <w:color w:val="000000" w:themeColor="text1"/>
                <w:sz w:val="20"/>
                <w:szCs w:val="20"/>
              </w:rPr>
              <w:t>12</w:t>
            </w:r>
          </w:p>
        </w:tc>
        <w:tc>
          <w:tcPr>
            <w:tcW w:w="1154" w:type="dxa"/>
          </w:tcPr>
          <w:p w14:paraId="6D650B6E" w14:textId="0180118C" w:rsidR="00382192" w:rsidRPr="008B7C0C" w:rsidRDefault="00382192" w:rsidP="00B9735B">
            <w:pPr>
              <w:rPr>
                <w:rFonts w:ascii="Arial" w:hAnsi="Arial" w:cs="Arial"/>
                <w:color w:val="000000" w:themeColor="text1"/>
                <w:sz w:val="20"/>
                <w:szCs w:val="20"/>
              </w:rPr>
            </w:pPr>
            <w:r w:rsidRPr="008B7C0C">
              <w:rPr>
                <w:rFonts w:ascii="Arial" w:hAnsi="Arial" w:cs="Arial" w:hint="eastAsia"/>
                <w:color w:val="000000" w:themeColor="text1"/>
                <w:sz w:val="20"/>
                <w:szCs w:val="20"/>
              </w:rPr>
              <w:t>1472</w:t>
            </w:r>
          </w:p>
        </w:tc>
      </w:tr>
      <w:tr w:rsidR="008B7C0C" w:rsidRPr="008B7C0C" w14:paraId="50D6ED3D" w14:textId="77777777" w:rsidTr="00382192">
        <w:trPr>
          <w:trHeight w:val="360"/>
        </w:trPr>
        <w:tc>
          <w:tcPr>
            <w:tcW w:w="3964" w:type="dxa"/>
            <w:noWrap/>
            <w:hideMark/>
          </w:tcPr>
          <w:p w14:paraId="3B0E0AEB" w14:textId="77777777" w:rsidR="00382192" w:rsidRPr="008B7C0C" w:rsidRDefault="00382192" w:rsidP="00B9735B">
            <w:pPr>
              <w:rPr>
                <w:rFonts w:ascii="Arial" w:hAnsi="Arial" w:cs="Arial"/>
                <w:color w:val="000000" w:themeColor="text1"/>
                <w:sz w:val="20"/>
                <w:szCs w:val="20"/>
              </w:rPr>
            </w:pPr>
            <w:r w:rsidRPr="008B7C0C">
              <w:rPr>
                <w:rFonts w:ascii="Arial" w:hAnsi="Arial" w:cs="Arial"/>
                <w:color w:val="000000" w:themeColor="text1"/>
                <w:sz w:val="20"/>
                <w:szCs w:val="20"/>
              </w:rPr>
              <w:t>Japanese Red Cross Medical Center</w:t>
            </w:r>
          </w:p>
        </w:tc>
        <w:tc>
          <w:tcPr>
            <w:tcW w:w="851" w:type="dxa"/>
            <w:noWrap/>
            <w:hideMark/>
          </w:tcPr>
          <w:p w14:paraId="24C5A7F9" w14:textId="77777777" w:rsidR="00382192" w:rsidRPr="008B7C0C" w:rsidRDefault="00382192" w:rsidP="00B9735B">
            <w:pPr>
              <w:rPr>
                <w:rFonts w:ascii="Arial" w:hAnsi="Arial" w:cs="Arial"/>
                <w:color w:val="000000" w:themeColor="text1"/>
                <w:sz w:val="20"/>
                <w:szCs w:val="20"/>
              </w:rPr>
            </w:pPr>
            <w:r w:rsidRPr="008B7C0C">
              <w:rPr>
                <w:rFonts w:ascii="Arial" w:hAnsi="Arial" w:cs="Arial"/>
                <w:color w:val="000000" w:themeColor="text1"/>
                <w:sz w:val="20"/>
                <w:szCs w:val="20"/>
              </w:rPr>
              <w:t>708</w:t>
            </w:r>
          </w:p>
        </w:tc>
        <w:tc>
          <w:tcPr>
            <w:tcW w:w="1134" w:type="dxa"/>
          </w:tcPr>
          <w:p w14:paraId="72C10471" w14:textId="0B1123AE" w:rsidR="00382192" w:rsidRPr="008B7C0C" w:rsidRDefault="00382192" w:rsidP="00B9735B">
            <w:pPr>
              <w:rPr>
                <w:rFonts w:ascii="Arial" w:hAnsi="Arial" w:cs="Arial"/>
                <w:color w:val="000000" w:themeColor="text1"/>
                <w:sz w:val="20"/>
                <w:szCs w:val="20"/>
              </w:rPr>
            </w:pPr>
            <w:r w:rsidRPr="008B7C0C">
              <w:rPr>
                <w:rFonts w:ascii="Arial" w:hAnsi="Arial" w:cs="Arial"/>
                <w:color w:val="000000" w:themeColor="text1"/>
                <w:sz w:val="20"/>
                <w:szCs w:val="20"/>
              </w:rPr>
              <w:t>8</w:t>
            </w:r>
          </w:p>
        </w:tc>
        <w:tc>
          <w:tcPr>
            <w:tcW w:w="1154" w:type="dxa"/>
          </w:tcPr>
          <w:p w14:paraId="04A92E69" w14:textId="4BB0536B" w:rsidR="00382192" w:rsidRPr="008B7C0C" w:rsidRDefault="00382192" w:rsidP="00B9735B">
            <w:pPr>
              <w:rPr>
                <w:rFonts w:ascii="Arial" w:hAnsi="Arial" w:cs="Arial"/>
                <w:color w:val="000000" w:themeColor="text1"/>
                <w:sz w:val="20"/>
                <w:szCs w:val="20"/>
              </w:rPr>
            </w:pPr>
            <w:r w:rsidRPr="008B7C0C">
              <w:rPr>
                <w:rFonts w:ascii="Arial" w:hAnsi="Arial" w:cs="Arial" w:hint="eastAsia"/>
                <w:color w:val="000000" w:themeColor="text1"/>
                <w:sz w:val="20"/>
                <w:szCs w:val="20"/>
              </w:rPr>
              <w:t>2</w:t>
            </w:r>
            <w:r w:rsidRPr="008B7C0C">
              <w:rPr>
                <w:rFonts w:ascii="Arial" w:hAnsi="Arial" w:cs="Arial"/>
                <w:color w:val="000000" w:themeColor="text1"/>
                <w:sz w:val="20"/>
                <w:szCs w:val="20"/>
              </w:rPr>
              <w:t>3055</w:t>
            </w:r>
          </w:p>
        </w:tc>
      </w:tr>
    </w:tbl>
    <w:p w14:paraId="6058266F" w14:textId="5319809C" w:rsidR="00F042C6" w:rsidRPr="008B7C0C" w:rsidRDefault="003734AB" w:rsidP="00F042C6">
      <w:pPr>
        <w:rPr>
          <w:rFonts w:ascii="Arial" w:hAnsi="Arial" w:cs="Arial"/>
          <w:bCs/>
          <w:color w:val="000000" w:themeColor="text1"/>
          <w:sz w:val="20"/>
          <w:szCs w:val="20"/>
        </w:rPr>
      </w:pPr>
      <w:r w:rsidRPr="008B7C0C">
        <w:rPr>
          <w:rFonts w:ascii="Arial" w:hAnsi="Arial" w:cs="Arial"/>
          <w:bCs/>
          <w:color w:val="000000" w:themeColor="text1"/>
          <w:sz w:val="20"/>
          <w:szCs w:val="20"/>
        </w:rPr>
        <w:t>ICU=Intensive care unit, ED=Emergency department</w:t>
      </w:r>
    </w:p>
    <w:p w14:paraId="4B72E596" w14:textId="7DB60D09" w:rsidR="00963F02" w:rsidRPr="008B7C0C" w:rsidRDefault="00B9735B" w:rsidP="00E03C48">
      <w:pPr>
        <w:widowControl/>
        <w:jc w:val="left"/>
        <w:rPr>
          <w:rFonts w:ascii="Arial" w:hAnsi="Arial" w:cs="Arial"/>
          <w:color w:val="000000" w:themeColor="text1"/>
          <w:sz w:val="20"/>
          <w:szCs w:val="20"/>
        </w:rPr>
        <w:sectPr w:rsidR="00963F02" w:rsidRPr="008B7C0C" w:rsidSect="00B9735B">
          <w:footerReference w:type="default" r:id="rId8"/>
          <w:pgSz w:w="11906" w:h="16838"/>
          <w:pgMar w:top="720" w:right="720" w:bottom="720" w:left="720" w:header="851" w:footer="992" w:gutter="0"/>
          <w:cols w:space="425"/>
          <w:docGrid w:type="lines" w:linePitch="360"/>
        </w:sectPr>
      </w:pPr>
      <w:r w:rsidRPr="008B7C0C">
        <w:rPr>
          <w:rFonts w:ascii="Arial" w:hAnsi="Arial" w:cs="Arial"/>
          <w:b/>
          <w:color w:val="000000" w:themeColor="text1"/>
          <w:sz w:val="20"/>
          <w:szCs w:val="20"/>
        </w:rPr>
        <w:br w:type="page"/>
      </w:r>
    </w:p>
    <w:p w14:paraId="3663A957" w14:textId="7A40E738" w:rsidR="0012232D" w:rsidRPr="008B7C0C" w:rsidRDefault="00D146D6" w:rsidP="00827EA4">
      <w:pPr>
        <w:rPr>
          <w:rFonts w:ascii="Arial" w:hAnsi="Arial" w:cs="Arial"/>
          <w:b/>
          <w:color w:val="000000" w:themeColor="text1"/>
          <w:sz w:val="24"/>
          <w:szCs w:val="24"/>
        </w:rPr>
      </w:pPr>
      <w:proofErr w:type="spellStart"/>
      <w:r w:rsidRPr="008B7C0C">
        <w:rPr>
          <w:rFonts w:ascii="Arial" w:hAnsi="Arial" w:cs="Arial"/>
          <w:b/>
          <w:bCs/>
          <w:color w:val="000000" w:themeColor="text1"/>
          <w:sz w:val="24"/>
          <w:szCs w:val="24"/>
        </w:rPr>
        <w:lastRenderedPageBreak/>
        <w:t>e</w:t>
      </w:r>
      <w:r w:rsidR="00827EA4" w:rsidRPr="008B7C0C">
        <w:rPr>
          <w:rFonts w:ascii="Arial" w:hAnsi="Arial" w:cs="Arial"/>
          <w:b/>
          <w:color w:val="000000" w:themeColor="text1"/>
          <w:sz w:val="24"/>
          <w:szCs w:val="24"/>
        </w:rPr>
        <w:t>Table</w:t>
      </w:r>
      <w:proofErr w:type="spellEnd"/>
      <w:r w:rsidR="00827EA4" w:rsidRPr="008B7C0C">
        <w:rPr>
          <w:rFonts w:ascii="Arial" w:hAnsi="Arial" w:cs="Arial"/>
          <w:b/>
          <w:color w:val="000000" w:themeColor="text1"/>
          <w:sz w:val="24"/>
          <w:szCs w:val="24"/>
        </w:rPr>
        <w:t xml:space="preserve"> </w:t>
      </w:r>
      <w:r w:rsidR="009043B4" w:rsidRPr="008B7C0C">
        <w:rPr>
          <w:rFonts w:ascii="Arial" w:hAnsi="Arial" w:cs="Arial"/>
          <w:b/>
          <w:color w:val="000000" w:themeColor="text1"/>
          <w:sz w:val="24"/>
          <w:szCs w:val="24"/>
        </w:rPr>
        <w:t>2</w:t>
      </w:r>
      <w:r w:rsidR="000161D7" w:rsidRPr="008B7C0C">
        <w:rPr>
          <w:rFonts w:ascii="Arial" w:hAnsi="Arial" w:cs="Arial"/>
          <w:b/>
          <w:color w:val="000000" w:themeColor="text1"/>
          <w:sz w:val="24"/>
          <w:szCs w:val="24"/>
        </w:rPr>
        <w:t>.</w:t>
      </w:r>
      <w:r w:rsidR="00827EA4" w:rsidRPr="008B7C0C">
        <w:rPr>
          <w:rFonts w:ascii="Arial" w:hAnsi="Arial" w:cs="Arial"/>
          <w:b/>
          <w:color w:val="000000" w:themeColor="text1"/>
          <w:sz w:val="24"/>
          <w:szCs w:val="24"/>
        </w:rPr>
        <w:t xml:space="preserve"> </w:t>
      </w:r>
      <w:r w:rsidR="0029763D" w:rsidRPr="008B7C0C">
        <w:rPr>
          <w:rFonts w:ascii="Arial" w:hAnsi="Arial" w:cs="Arial"/>
          <w:b/>
          <w:color w:val="000000" w:themeColor="text1"/>
          <w:sz w:val="24"/>
          <w:szCs w:val="24"/>
        </w:rPr>
        <w:t>Characteristics of</w:t>
      </w:r>
      <w:r w:rsidR="00827EA4" w:rsidRPr="008B7C0C">
        <w:rPr>
          <w:rFonts w:ascii="Arial" w:hAnsi="Arial" w:cs="Arial"/>
          <w:b/>
          <w:color w:val="000000" w:themeColor="text1"/>
          <w:sz w:val="24"/>
          <w:szCs w:val="24"/>
        </w:rPr>
        <w:t xml:space="preserve"> </w:t>
      </w:r>
      <w:r w:rsidR="00573A6A" w:rsidRPr="008B7C0C">
        <w:rPr>
          <w:rFonts w:ascii="Arial" w:hAnsi="Arial" w:cs="Arial"/>
          <w:b/>
          <w:color w:val="000000" w:themeColor="text1"/>
          <w:sz w:val="24"/>
          <w:szCs w:val="24"/>
        </w:rPr>
        <w:t xml:space="preserve">patients </w:t>
      </w:r>
      <w:r w:rsidR="00827EA4" w:rsidRPr="008B7C0C">
        <w:rPr>
          <w:rFonts w:ascii="Arial" w:hAnsi="Arial" w:cs="Arial"/>
          <w:b/>
          <w:color w:val="000000" w:themeColor="text1"/>
          <w:sz w:val="24"/>
          <w:szCs w:val="24"/>
        </w:rPr>
        <w:t xml:space="preserve">with and without </w:t>
      </w:r>
      <w:r w:rsidR="00687320" w:rsidRPr="008B7C0C">
        <w:rPr>
          <w:rFonts w:ascii="Arial" w:hAnsi="Arial" w:cs="Arial"/>
          <w:b/>
          <w:color w:val="000000" w:themeColor="text1"/>
          <w:sz w:val="24"/>
          <w:szCs w:val="24"/>
        </w:rPr>
        <w:t>six</w:t>
      </w:r>
      <w:r w:rsidR="00827EA4" w:rsidRPr="008B7C0C">
        <w:rPr>
          <w:rFonts w:ascii="Arial" w:hAnsi="Arial" w:cs="Arial"/>
          <w:b/>
          <w:color w:val="000000" w:themeColor="text1"/>
          <w:sz w:val="24"/>
          <w:szCs w:val="24"/>
        </w:rPr>
        <w:t xml:space="preserve">-month </w:t>
      </w:r>
      <w:r w:rsidR="0029763D" w:rsidRPr="008B7C0C">
        <w:rPr>
          <w:rFonts w:ascii="Arial" w:hAnsi="Arial" w:cs="Arial"/>
          <w:b/>
          <w:color w:val="000000" w:themeColor="text1"/>
          <w:sz w:val="24"/>
          <w:szCs w:val="24"/>
        </w:rPr>
        <w:t>survey</w:t>
      </w:r>
      <w:r w:rsidR="00827EA4" w:rsidRPr="008B7C0C">
        <w:rPr>
          <w:rFonts w:ascii="Arial" w:hAnsi="Arial" w:cs="Arial"/>
          <w:b/>
          <w:color w:val="000000" w:themeColor="text1"/>
          <w:sz w:val="24"/>
          <w:szCs w:val="24"/>
        </w:rPr>
        <w:t xml:space="preserve"> </w:t>
      </w:r>
    </w:p>
    <w:tbl>
      <w:tblPr>
        <w:tblStyle w:val="TableGrid"/>
        <w:tblW w:w="0" w:type="auto"/>
        <w:tblLook w:val="04A0" w:firstRow="1" w:lastRow="0" w:firstColumn="1" w:lastColumn="0" w:noHBand="0" w:noVBand="1"/>
      </w:tblPr>
      <w:tblGrid>
        <w:gridCol w:w="3105"/>
        <w:gridCol w:w="1373"/>
        <w:gridCol w:w="2718"/>
        <w:gridCol w:w="3260"/>
      </w:tblGrid>
      <w:tr w:rsidR="008B7C0C" w:rsidRPr="008B7C0C" w14:paraId="11A30447" w14:textId="5C9AF9D9" w:rsidTr="00B453D5">
        <w:tc>
          <w:tcPr>
            <w:tcW w:w="0" w:type="auto"/>
            <w:tcBorders>
              <w:top w:val="single" w:sz="4" w:space="0" w:color="auto"/>
            </w:tcBorders>
            <w:vAlign w:val="center"/>
          </w:tcPr>
          <w:p w14:paraId="14CD4ED2" w14:textId="39925A0D" w:rsidR="0012232D" w:rsidRPr="008B7C0C" w:rsidRDefault="0012232D" w:rsidP="007D0C7E">
            <w:pPr>
              <w:rPr>
                <w:rFonts w:ascii="Arial" w:hAnsi="Arial" w:cs="Arial"/>
                <w:color w:val="000000" w:themeColor="text1"/>
                <w:sz w:val="20"/>
                <w:szCs w:val="20"/>
              </w:rPr>
            </w:pPr>
            <w:r w:rsidRPr="008B7C0C">
              <w:rPr>
                <w:rFonts w:ascii="Arial" w:hAnsi="Arial" w:cs="Arial"/>
                <w:b/>
                <w:color w:val="000000" w:themeColor="text1"/>
                <w:sz w:val="20"/>
                <w:szCs w:val="20"/>
              </w:rPr>
              <w:t xml:space="preserve"> </w:t>
            </w:r>
            <w:r w:rsidR="00932EF5" w:rsidRPr="008B7C0C">
              <w:rPr>
                <w:rFonts w:ascii="Arial" w:hAnsi="Arial" w:cs="Arial"/>
                <w:b/>
                <w:color w:val="000000" w:themeColor="text1"/>
                <w:sz w:val="20"/>
                <w:szCs w:val="20"/>
              </w:rPr>
              <w:t>Characteristic</w:t>
            </w:r>
          </w:p>
        </w:tc>
        <w:tc>
          <w:tcPr>
            <w:tcW w:w="0" w:type="auto"/>
            <w:tcBorders>
              <w:top w:val="single" w:sz="4" w:space="0" w:color="auto"/>
            </w:tcBorders>
            <w:vAlign w:val="center"/>
          </w:tcPr>
          <w:p w14:paraId="730A0EF0" w14:textId="77777777" w:rsidR="0012232D" w:rsidRPr="008B7C0C" w:rsidRDefault="0012232D" w:rsidP="007D0C7E">
            <w:pPr>
              <w:jc w:val="center"/>
              <w:rPr>
                <w:rFonts w:ascii="Arial" w:hAnsi="Arial" w:cs="Arial"/>
                <w:b/>
                <w:color w:val="000000" w:themeColor="text1"/>
                <w:sz w:val="20"/>
                <w:szCs w:val="20"/>
              </w:rPr>
            </w:pPr>
            <w:r w:rsidRPr="008B7C0C">
              <w:rPr>
                <w:rFonts w:ascii="Arial" w:hAnsi="Arial" w:cs="Arial"/>
                <w:b/>
                <w:color w:val="000000" w:themeColor="text1"/>
                <w:sz w:val="20"/>
                <w:szCs w:val="20"/>
              </w:rPr>
              <w:t>Total</w:t>
            </w:r>
          </w:p>
          <w:p w14:paraId="235593C0" w14:textId="0F6045E6" w:rsidR="0012232D" w:rsidRPr="008B7C0C" w:rsidRDefault="005568E6" w:rsidP="007D0C7E">
            <w:pPr>
              <w:jc w:val="center"/>
              <w:rPr>
                <w:rFonts w:ascii="Arial" w:hAnsi="Arial" w:cs="Arial"/>
                <w:b/>
                <w:bCs/>
                <w:color w:val="000000" w:themeColor="text1"/>
                <w:sz w:val="20"/>
                <w:szCs w:val="20"/>
              </w:rPr>
            </w:pPr>
            <w:r w:rsidRPr="008B7C0C">
              <w:rPr>
                <w:rFonts w:ascii="Arial" w:hAnsi="Arial" w:cs="Arial" w:hint="eastAsia"/>
                <w:b/>
                <w:bCs/>
                <w:color w:val="000000" w:themeColor="text1"/>
                <w:sz w:val="20"/>
                <w:szCs w:val="20"/>
              </w:rPr>
              <w:t>(</w:t>
            </w:r>
            <w:r w:rsidR="0012232D" w:rsidRPr="008B7C0C">
              <w:rPr>
                <w:rFonts w:ascii="Arial" w:hAnsi="Arial" w:cs="Arial"/>
                <w:b/>
                <w:bCs/>
                <w:color w:val="000000" w:themeColor="text1"/>
                <w:sz w:val="20"/>
                <w:szCs w:val="20"/>
              </w:rPr>
              <w:t>n=729)</w:t>
            </w:r>
          </w:p>
        </w:tc>
        <w:tc>
          <w:tcPr>
            <w:tcW w:w="2718" w:type="dxa"/>
            <w:tcBorders>
              <w:top w:val="single" w:sz="4" w:space="0" w:color="auto"/>
            </w:tcBorders>
            <w:vAlign w:val="center"/>
          </w:tcPr>
          <w:p w14:paraId="42EBEE5C" w14:textId="431323C7" w:rsidR="0012232D" w:rsidRPr="008B7C0C" w:rsidRDefault="001A7544">
            <w:pPr>
              <w:jc w:val="center"/>
              <w:rPr>
                <w:rFonts w:ascii="Arial" w:hAnsi="Arial" w:cs="Arial"/>
                <w:b/>
                <w:bCs/>
                <w:color w:val="000000" w:themeColor="text1"/>
                <w:sz w:val="20"/>
                <w:szCs w:val="20"/>
              </w:rPr>
            </w:pPr>
            <w:r w:rsidRPr="008B7C0C">
              <w:rPr>
                <w:rFonts w:ascii="Arial" w:hAnsi="Arial" w:cs="Arial"/>
                <w:b/>
                <w:bCs/>
                <w:color w:val="000000" w:themeColor="text1"/>
                <w:sz w:val="20"/>
                <w:szCs w:val="20"/>
              </w:rPr>
              <w:t>Six</w:t>
            </w:r>
            <w:r w:rsidR="005656FB" w:rsidRPr="008B7C0C">
              <w:rPr>
                <w:rFonts w:ascii="Arial" w:hAnsi="Arial" w:cs="Arial"/>
                <w:b/>
                <w:bCs/>
                <w:color w:val="000000" w:themeColor="text1"/>
                <w:sz w:val="20"/>
                <w:szCs w:val="20"/>
              </w:rPr>
              <w:t>-</w:t>
            </w:r>
            <w:r w:rsidRPr="008B7C0C">
              <w:rPr>
                <w:rFonts w:ascii="Arial" w:hAnsi="Arial" w:cs="Arial"/>
                <w:b/>
                <w:bCs/>
                <w:color w:val="000000" w:themeColor="text1"/>
                <w:sz w:val="20"/>
                <w:szCs w:val="20"/>
              </w:rPr>
              <w:t>Month Survey Available</w:t>
            </w:r>
          </w:p>
          <w:p w14:paraId="2511EED7" w14:textId="1C534DFE" w:rsidR="0012232D" w:rsidRPr="008B7C0C" w:rsidRDefault="005568E6" w:rsidP="007D0C7E">
            <w:pPr>
              <w:jc w:val="center"/>
              <w:rPr>
                <w:rFonts w:ascii="Arial" w:hAnsi="Arial" w:cs="Arial"/>
                <w:b/>
                <w:bCs/>
                <w:color w:val="000000" w:themeColor="text1"/>
                <w:sz w:val="20"/>
                <w:szCs w:val="20"/>
              </w:rPr>
            </w:pPr>
            <w:r w:rsidRPr="008B7C0C">
              <w:rPr>
                <w:rFonts w:ascii="Arial" w:hAnsi="Arial" w:cs="Arial" w:hint="eastAsia"/>
                <w:b/>
                <w:bCs/>
                <w:color w:val="000000" w:themeColor="text1"/>
                <w:sz w:val="20"/>
                <w:szCs w:val="20"/>
              </w:rPr>
              <w:t>(</w:t>
            </w:r>
            <w:r w:rsidR="0012232D" w:rsidRPr="008B7C0C">
              <w:rPr>
                <w:rFonts w:ascii="Arial" w:hAnsi="Arial" w:cs="Arial"/>
                <w:b/>
                <w:bCs/>
                <w:color w:val="000000" w:themeColor="text1"/>
                <w:sz w:val="20"/>
                <w:szCs w:val="20"/>
              </w:rPr>
              <w:t>n=650)</w:t>
            </w:r>
          </w:p>
        </w:tc>
        <w:tc>
          <w:tcPr>
            <w:tcW w:w="3260" w:type="dxa"/>
            <w:tcBorders>
              <w:top w:val="single" w:sz="4" w:space="0" w:color="auto"/>
            </w:tcBorders>
            <w:vAlign w:val="center"/>
          </w:tcPr>
          <w:p w14:paraId="102C1291" w14:textId="2AFC6418" w:rsidR="0012232D" w:rsidRPr="008B7C0C" w:rsidRDefault="005656FB" w:rsidP="007D0C7E">
            <w:pPr>
              <w:jc w:val="center"/>
              <w:rPr>
                <w:rFonts w:ascii="Arial" w:hAnsi="Arial" w:cs="Arial"/>
                <w:b/>
                <w:bCs/>
                <w:color w:val="000000" w:themeColor="text1"/>
                <w:sz w:val="20"/>
                <w:szCs w:val="20"/>
              </w:rPr>
            </w:pPr>
            <w:r w:rsidRPr="008B7C0C">
              <w:rPr>
                <w:rFonts w:ascii="Arial" w:hAnsi="Arial" w:cs="Arial"/>
                <w:b/>
                <w:bCs/>
                <w:color w:val="000000" w:themeColor="text1"/>
                <w:sz w:val="20"/>
                <w:szCs w:val="20"/>
              </w:rPr>
              <w:t>W</w:t>
            </w:r>
            <w:r w:rsidR="0012232D" w:rsidRPr="008B7C0C">
              <w:rPr>
                <w:rFonts w:ascii="Arial" w:hAnsi="Arial" w:cs="Arial"/>
                <w:b/>
                <w:bCs/>
                <w:color w:val="000000" w:themeColor="text1"/>
                <w:sz w:val="20"/>
                <w:szCs w:val="20"/>
              </w:rPr>
              <w:t xml:space="preserve">ithout </w:t>
            </w:r>
            <w:r w:rsidR="001A7544" w:rsidRPr="008B7C0C">
              <w:rPr>
                <w:rFonts w:ascii="Arial" w:hAnsi="Arial" w:cs="Arial"/>
                <w:b/>
                <w:bCs/>
                <w:color w:val="000000" w:themeColor="text1"/>
                <w:sz w:val="20"/>
                <w:szCs w:val="20"/>
              </w:rPr>
              <w:t>Six</w:t>
            </w:r>
            <w:r w:rsidRPr="008B7C0C">
              <w:rPr>
                <w:rFonts w:ascii="Arial" w:hAnsi="Arial" w:cs="Arial"/>
                <w:b/>
                <w:bCs/>
                <w:color w:val="000000" w:themeColor="text1"/>
                <w:sz w:val="20"/>
                <w:szCs w:val="20"/>
              </w:rPr>
              <w:t>-</w:t>
            </w:r>
            <w:r w:rsidR="001A7544" w:rsidRPr="008B7C0C">
              <w:rPr>
                <w:rFonts w:ascii="Arial" w:hAnsi="Arial" w:cs="Arial"/>
                <w:b/>
                <w:bCs/>
                <w:color w:val="000000" w:themeColor="text1"/>
                <w:sz w:val="20"/>
                <w:szCs w:val="20"/>
              </w:rPr>
              <w:t>Month Survey</w:t>
            </w:r>
          </w:p>
          <w:p w14:paraId="3C046986" w14:textId="3AA6AB8E" w:rsidR="0012232D" w:rsidRPr="008B7C0C" w:rsidRDefault="005568E6" w:rsidP="007D0C7E">
            <w:pPr>
              <w:jc w:val="center"/>
              <w:rPr>
                <w:rFonts w:ascii="Arial" w:hAnsi="Arial" w:cs="Arial"/>
                <w:b/>
                <w:bCs/>
                <w:color w:val="000000" w:themeColor="text1"/>
                <w:sz w:val="20"/>
                <w:szCs w:val="20"/>
              </w:rPr>
            </w:pPr>
            <w:r w:rsidRPr="008B7C0C">
              <w:rPr>
                <w:rFonts w:ascii="Arial" w:hAnsi="Arial" w:cs="Arial" w:hint="eastAsia"/>
                <w:b/>
                <w:bCs/>
                <w:color w:val="000000" w:themeColor="text1"/>
                <w:sz w:val="20"/>
                <w:szCs w:val="20"/>
              </w:rPr>
              <w:t>(</w:t>
            </w:r>
            <w:r w:rsidR="0012232D" w:rsidRPr="008B7C0C">
              <w:rPr>
                <w:rFonts w:ascii="Arial" w:hAnsi="Arial" w:cs="Arial"/>
                <w:b/>
                <w:bCs/>
                <w:color w:val="000000" w:themeColor="text1"/>
                <w:sz w:val="20"/>
                <w:szCs w:val="20"/>
              </w:rPr>
              <w:t>n=79)</w:t>
            </w:r>
          </w:p>
        </w:tc>
      </w:tr>
      <w:tr w:rsidR="008B7C0C" w:rsidRPr="008B7C0C" w14:paraId="29817DDA" w14:textId="1D79FAC3" w:rsidTr="00B453D5">
        <w:tc>
          <w:tcPr>
            <w:tcW w:w="0" w:type="auto"/>
            <w:vAlign w:val="center"/>
          </w:tcPr>
          <w:p w14:paraId="7D61DC90" w14:textId="11B8D621" w:rsidR="0012232D" w:rsidRPr="008B7C0C" w:rsidRDefault="00124E09" w:rsidP="007D0C7E">
            <w:pPr>
              <w:rPr>
                <w:rFonts w:ascii="Arial" w:hAnsi="Arial" w:cs="Arial"/>
                <w:color w:val="000000" w:themeColor="text1"/>
                <w:sz w:val="20"/>
                <w:szCs w:val="20"/>
              </w:rPr>
            </w:pPr>
            <w:r w:rsidRPr="008B7C0C">
              <w:rPr>
                <w:rFonts w:ascii="Arial" w:eastAsia="Calibri" w:hAnsi="Arial" w:cs="Arial"/>
                <w:color w:val="000000" w:themeColor="text1"/>
                <w:sz w:val="20"/>
                <w:szCs w:val="20"/>
              </w:rPr>
              <w:t>Age</w:t>
            </w:r>
            <w:r w:rsidRPr="008B7C0C">
              <w:rPr>
                <w:rFonts w:ascii="Arial" w:hAnsi="Arial" w:cs="Arial"/>
                <w:color w:val="000000" w:themeColor="text1"/>
                <w:kern w:val="0"/>
                <w:sz w:val="20"/>
                <w:szCs w:val="20"/>
              </w:rPr>
              <w:t>, median (IQR)</w:t>
            </w:r>
            <w:r w:rsidR="00932EF5" w:rsidRPr="008B7C0C">
              <w:rPr>
                <w:rFonts w:ascii="Arial" w:hAnsi="Arial" w:cs="Arial"/>
                <w:color w:val="000000" w:themeColor="text1"/>
                <w:kern w:val="0"/>
                <w:sz w:val="20"/>
                <w:szCs w:val="20"/>
              </w:rPr>
              <w:t>, years</w:t>
            </w:r>
          </w:p>
        </w:tc>
        <w:tc>
          <w:tcPr>
            <w:tcW w:w="0" w:type="auto"/>
            <w:vAlign w:val="center"/>
          </w:tcPr>
          <w:p w14:paraId="2E576E89" w14:textId="331D42F2"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78 </w:t>
            </w:r>
            <w:r w:rsidR="005568E6"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72-84)</w:t>
            </w:r>
          </w:p>
        </w:tc>
        <w:tc>
          <w:tcPr>
            <w:tcW w:w="2718" w:type="dxa"/>
            <w:vAlign w:val="center"/>
          </w:tcPr>
          <w:p w14:paraId="6B3838BC" w14:textId="3FDF9A56"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79 </w:t>
            </w:r>
            <w:r w:rsidR="005568E6"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72-85)</w:t>
            </w:r>
          </w:p>
        </w:tc>
        <w:tc>
          <w:tcPr>
            <w:tcW w:w="3260" w:type="dxa"/>
            <w:vAlign w:val="center"/>
          </w:tcPr>
          <w:p w14:paraId="66E582A0" w14:textId="6851B7EF"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77 </w:t>
            </w:r>
            <w:r w:rsidR="005568E6"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70-84)</w:t>
            </w:r>
          </w:p>
        </w:tc>
      </w:tr>
      <w:tr w:rsidR="008B7C0C" w:rsidRPr="008B7C0C" w14:paraId="11BC01D4" w14:textId="6CA164DA" w:rsidTr="00B453D5">
        <w:tc>
          <w:tcPr>
            <w:tcW w:w="0" w:type="auto"/>
            <w:vAlign w:val="center"/>
          </w:tcPr>
          <w:p w14:paraId="67C5D0CF" w14:textId="2F98AD88" w:rsidR="0012232D" w:rsidRPr="008B7C0C" w:rsidRDefault="00666742" w:rsidP="007D0C7E">
            <w:pP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Sex </w:t>
            </w:r>
            <w:r w:rsidR="005568E6" w:rsidRPr="008B7C0C">
              <w:rPr>
                <w:rFonts w:ascii="Arial" w:eastAsia="Calibri" w:hAnsi="Arial" w:cs="Arial"/>
                <w:color w:val="000000" w:themeColor="text1"/>
                <w:sz w:val="20"/>
                <w:szCs w:val="20"/>
              </w:rPr>
              <w:t>(</w:t>
            </w:r>
            <w:r w:rsidR="001A7544" w:rsidRPr="008B7C0C">
              <w:rPr>
                <w:rFonts w:ascii="Arial" w:eastAsia="Calibri" w:hAnsi="Arial" w:cs="Arial"/>
                <w:color w:val="000000" w:themeColor="text1"/>
                <w:sz w:val="20"/>
                <w:szCs w:val="20"/>
              </w:rPr>
              <w:t>male</w:t>
            </w:r>
            <w:r w:rsidR="0012232D" w:rsidRPr="008B7C0C">
              <w:rPr>
                <w:rFonts w:ascii="Arial" w:eastAsia="Calibri" w:hAnsi="Arial" w:cs="Arial"/>
                <w:color w:val="000000" w:themeColor="text1"/>
                <w:sz w:val="20"/>
                <w:szCs w:val="20"/>
              </w:rPr>
              <w:t>)</w:t>
            </w:r>
          </w:p>
        </w:tc>
        <w:tc>
          <w:tcPr>
            <w:tcW w:w="0" w:type="auto"/>
            <w:vAlign w:val="center"/>
          </w:tcPr>
          <w:p w14:paraId="2AE89361" w14:textId="18BF7755"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420 </w:t>
            </w:r>
            <w:r w:rsidR="005568E6"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57.6)</w:t>
            </w:r>
          </w:p>
        </w:tc>
        <w:tc>
          <w:tcPr>
            <w:tcW w:w="2718" w:type="dxa"/>
            <w:vAlign w:val="center"/>
          </w:tcPr>
          <w:p w14:paraId="376AC595" w14:textId="0451A417"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380 </w:t>
            </w:r>
            <w:r w:rsidR="005568E6"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58.5)</w:t>
            </w:r>
          </w:p>
        </w:tc>
        <w:tc>
          <w:tcPr>
            <w:tcW w:w="3260" w:type="dxa"/>
            <w:vAlign w:val="center"/>
          </w:tcPr>
          <w:p w14:paraId="162ABAB3" w14:textId="4B10C046"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40 </w:t>
            </w:r>
            <w:r w:rsidR="005568E6"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50.6)</w:t>
            </w:r>
          </w:p>
        </w:tc>
      </w:tr>
      <w:tr w:rsidR="008B7C0C" w:rsidRPr="008B7C0C" w14:paraId="4AB568EB" w14:textId="4CD7DDE0" w:rsidTr="00B453D5">
        <w:tc>
          <w:tcPr>
            <w:tcW w:w="0" w:type="auto"/>
            <w:vAlign w:val="center"/>
          </w:tcPr>
          <w:p w14:paraId="749EDAE3" w14:textId="3353D26D" w:rsidR="0012232D" w:rsidRPr="008B7C0C" w:rsidRDefault="0012232D" w:rsidP="007D0C7E">
            <w:pPr>
              <w:rPr>
                <w:rFonts w:ascii="Arial" w:hAnsi="Arial" w:cs="Arial"/>
                <w:color w:val="000000" w:themeColor="text1"/>
                <w:sz w:val="20"/>
                <w:szCs w:val="20"/>
              </w:rPr>
            </w:pPr>
            <w:r w:rsidRPr="008B7C0C">
              <w:rPr>
                <w:rFonts w:ascii="Arial" w:eastAsia="Calibri" w:hAnsi="Arial" w:cs="Arial"/>
                <w:color w:val="000000" w:themeColor="text1"/>
                <w:sz w:val="20"/>
                <w:szCs w:val="20"/>
              </w:rPr>
              <w:t>CCI</w:t>
            </w:r>
            <w:r w:rsidR="00A069CA" w:rsidRPr="008B7C0C">
              <w:rPr>
                <w:rFonts w:ascii="Arial" w:eastAsia="Calibri" w:hAnsi="Arial" w:cs="Arial"/>
                <w:color w:val="000000" w:themeColor="text1"/>
                <w:sz w:val="20"/>
                <w:szCs w:val="20"/>
              </w:rPr>
              <w:t xml:space="preserve"> score</w:t>
            </w:r>
            <w:r w:rsidR="00124E09" w:rsidRPr="008B7C0C">
              <w:rPr>
                <w:rFonts w:ascii="Arial" w:hAnsi="Arial" w:cs="Arial"/>
                <w:color w:val="000000" w:themeColor="text1"/>
                <w:kern w:val="0"/>
                <w:sz w:val="20"/>
                <w:szCs w:val="20"/>
              </w:rPr>
              <w:t>, median (IQR)</w:t>
            </w:r>
          </w:p>
        </w:tc>
        <w:tc>
          <w:tcPr>
            <w:tcW w:w="0" w:type="auto"/>
            <w:vAlign w:val="center"/>
          </w:tcPr>
          <w:p w14:paraId="0D401981" w14:textId="45DA2F0D"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5 </w:t>
            </w:r>
            <w:r w:rsidR="005568E6"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4-6)</w:t>
            </w:r>
          </w:p>
        </w:tc>
        <w:tc>
          <w:tcPr>
            <w:tcW w:w="2718" w:type="dxa"/>
            <w:vAlign w:val="center"/>
          </w:tcPr>
          <w:p w14:paraId="6F1F2A39" w14:textId="200BA624"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5 </w:t>
            </w:r>
            <w:r w:rsidR="005568E6"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4-6)</w:t>
            </w:r>
          </w:p>
        </w:tc>
        <w:tc>
          <w:tcPr>
            <w:tcW w:w="3260" w:type="dxa"/>
            <w:vAlign w:val="center"/>
          </w:tcPr>
          <w:p w14:paraId="19A3CE09" w14:textId="408FFDE0"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5 </w:t>
            </w:r>
            <w:r w:rsidR="005568E6"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3-7)</w:t>
            </w:r>
          </w:p>
        </w:tc>
      </w:tr>
      <w:tr w:rsidR="008B7C0C" w:rsidRPr="008B7C0C" w14:paraId="3A850BC6" w14:textId="7462A032" w:rsidTr="00B453D5">
        <w:tc>
          <w:tcPr>
            <w:tcW w:w="0" w:type="auto"/>
            <w:vAlign w:val="center"/>
          </w:tcPr>
          <w:p w14:paraId="2C86CAFA" w14:textId="6741D687" w:rsidR="0012232D" w:rsidRPr="008B7C0C" w:rsidRDefault="00932EF5" w:rsidP="007D0C7E">
            <w:pPr>
              <w:rPr>
                <w:rFonts w:ascii="Arial" w:hAnsi="Arial" w:cs="Arial"/>
                <w:color w:val="000000" w:themeColor="text1"/>
                <w:sz w:val="20"/>
                <w:szCs w:val="20"/>
              </w:rPr>
            </w:pPr>
            <w:r w:rsidRPr="008B7C0C">
              <w:rPr>
                <w:rFonts w:ascii="Arial" w:eastAsia="Calibri" w:hAnsi="Arial" w:cs="Arial"/>
                <w:color w:val="000000" w:themeColor="text1"/>
                <w:sz w:val="20"/>
                <w:szCs w:val="20"/>
              </w:rPr>
              <w:t>APACHE II</w:t>
            </w:r>
            <w:r w:rsidRPr="008B7C0C">
              <w:rPr>
                <w:rFonts w:ascii="Arial" w:hAnsi="Arial" w:cs="Arial" w:hint="eastAsia"/>
                <w:color w:val="000000" w:themeColor="text1"/>
                <w:sz w:val="20"/>
                <w:szCs w:val="20"/>
              </w:rPr>
              <w:t xml:space="preserve"> </w:t>
            </w:r>
            <w:r w:rsidR="0012232D" w:rsidRPr="008B7C0C">
              <w:rPr>
                <w:rFonts w:ascii="Arial" w:eastAsia="Calibri" w:hAnsi="Arial" w:cs="Arial"/>
                <w:color w:val="000000" w:themeColor="text1"/>
                <w:sz w:val="20"/>
                <w:szCs w:val="20"/>
              </w:rPr>
              <w:t>score</w:t>
            </w:r>
            <w:r w:rsidR="00124E09" w:rsidRPr="008B7C0C">
              <w:rPr>
                <w:rFonts w:ascii="Arial" w:hAnsi="Arial" w:cs="Arial"/>
                <w:color w:val="000000" w:themeColor="text1"/>
                <w:kern w:val="0"/>
                <w:sz w:val="20"/>
                <w:szCs w:val="20"/>
              </w:rPr>
              <w:t>, median (IQR)</w:t>
            </w:r>
          </w:p>
        </w:tc>
        <w:tc>
          <w:tcPr>
            <w:tcW w:w="0" w:type="auto"/>
            <w:vAlign w:val="center"/>
          </w:tcPr>
          <w:p w14:paraId="4A2596DC" w14:textId="1E772D01"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22 </w:t>
            </w:r>
            <w:r w:rsidR="005568E6"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16-29)</w:t>
            </w:r>
          </w:p>
        </w:tc>
        <w:tc>
          <w:tcPr>
            <w:tcW w:w="2718" w:type="dxa"/>
            <w:vAlign w:val="center"/>
          </w:tcPr>
          <w:p w14:paraId="1F195F0C" w14:textId="521E30AC"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22 </w:t>
            </w:r>
            <w:r w:rsidR="005568E6"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16-29)</w:t>
            </w:r>
          </w:p>
        </w:tc>
        <w:tc>
          <w:tcPr>
            <w:tcW w:w="3260" w:type="dxa"/>
            <w:vAlign w:val="center"/>
          </w:tcPr>
          <w:p w14:paraId="2B602321" w14:textId="4960B6AA"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23.5 </w:t>
            </w:r>
            <w:r w:rsidR="005568E6"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19-31)</w:t>
            </w:r>
          </w:p>
        </w:tc>
      </w:tr>
      <w:tr w:rsidR="008B7C0C" w:rsidRPr="008B7C0C" w14:paraId="229DFFE0" w14:textId="0A695502" w:rsidTr="00B453D5">
        <w:tc>
          <w:tcPr>
            <w:tcW w:w="0" w:type="auto"/>
            <w:vAlign w:val="center"/>
          </w:tcPr>
          <w:p w14:paraId="1D21812D" w14:textId="3A3615CE" w:rsidR="0012232D" w:rsidRPr="008B7C0C" w:rsidRDefault="0012232D" w:rsidP="007D0C7E">
            <w:pPr>
              <w:rPr>
                <w:rFonts w:ascii="Arial" w:hAnsi="Arial" w:cs="Arial"/>
                <w:color w:val="000000" w:themeColor="text1"/>
                <w:sz w:val="20"/>
                <w:szCs w:val="20"/>
              </w:rPr>
            </w:pPr>
            <w:r w:rsidRPr="008B7C0C">
              <w:rPr>
                <w:rFonts w:ascii="Arial" w:eastAsia="Calibri" w:hAnsi="Arial" w:cs="Arial"/>
                <w:color w:val="000000" w:themeColor="text1"/>
                <w:sz w:val="20"/>
                <w:szCs w:val="20"/>
              </w:rPr>
              <w:t>SOFA score</w:t>
            </w:r>
            <w:r w:rsidR="00124E09" w:rsidRPr="008B7C0C">
              <w:rPr>
                <w:rFonts w:ascii="Arial" w:hAnsi="Arial" w:cs="Arial"/>
                <w:color w:val="000000" w:themeColor="text1"/>
                <w:kern w:val="0"/>
                <w:sz w:val="20"/>
                <w:szCs w:val="20"/>
              </w:rPr>
              <w:t>, median (IQR)</w:t>
            </w:r>
          </w:p>
        </w:tc>
        <w:tc>
          <w:tcPr>
            <w:tcW w:w="0" w:type="auto"/>
            <w:vAlign w:val="center"/>
          </w:tcPr>
          <w:p w14:paraId="29655173" w14:textId="78272FCD"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6 </w:t>
            </w:r>
            <w:r w:rsidR="005568E6"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4-9)</w:t>
            </w:r>
          </w:p>
        </w:tc>
        <w:tc>
          <w:tcPr>
            <w:tcW w:w="2718" w:type="dxa"/>
            <w:vAlign w:val="center"/>
          </w:tcPr>
          <w:p w14:paraId="2EF261CD" w14:textId="491AE846"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6 </w:t>
            </w:r>
            <w:r w:rsidR="005568E6"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4-9)</w:t>
            </w:r>
          </w:p>
        </w:tc>
        <w:tc>
          <w:tcPr>
            <w:tcW w:w="3260" w:type="dxa"/>
            <w:vAlign w:val="center"/>
          </w:tcPr>
          <w:p w14:paraId="239EB1B8" w14:textId="42B364F5"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8 </w:t>
            </w:r>
            <w:r w:rsidR="005568E6"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4-10)</w:t>
            </w:r>
          </w:p>
        </w:tc>
      </w:tr>
      <w:tr w:rsidR="008B7C0C" w:rsidRPr="008B7C0C" w14:paraId="6D995D5A" w14:textId="3B58D600" w:rsidTr="00B453D5">
        <w:tc>
          <w:tcPr>
            <w:tcW w:w="0" w:type="auto"/>
            <w:vAlign w:val="center"/>
          </w:tcPr>
          <w:p w14:paraId="226E0812" w14:textId="6A64D63D" w:rsidR="0012232D" w:rsidRPr="008B7C0C" w:rsidRDefault="0012232D" w:rsidP="007D0C7E">
            <w:pPr>
              <w:rPr>
                <w:rFonts w:ascii="Arial" w:hAnsi="Arial" w:cs="Arial"/>
                <w:color w:val="000000" w:themeColor="text1"/>
                <w:sz w:val="20"/>
                <w:szCs w:val="20"/>
              </w:rPr>
            </w:pPr>
            <w:r w:rsidRPr="008B7C0C">
              <w:rPr>
                <w:rFonts w:ascii="Arial" w:eastAsia="Calibri" w:hAnsi="Arial" w:cs="Arial"/>
                <w:color w:val="000000" w:themeColor="text1"/>
                <w:sz w:val="20"/>
                <w:szCs w:val="20"/>
              </w:rPr>
              <w:t>SAPS2 score</w:t>
            </w:r>
            <w:r w:rsidR="00124E09" w:rsidRPr="008B7C0C">
              <w:rPr>
                <w:rFonts w:ascii="Arial" w:hAnsi="Arial" w:cs="Arial"/>
                <w:color w:val="000000" w:themeColor="text1"/>
                <w:kern w:val="0"/>
                <w:sz w:val="20"/>
                <w:szCs w:val="20"/>
              </w:rPr>
              <w:t>, median (IQR)</w:t>
            </w:r>
          </w:p>
        </w:tc>
        <w:tc>
          <w:tcPr>
            <w:tcW w:w="0" w:type="auto"/>
            <w:vAlign w:val="center"/>
          </w:tcPr>
          <w:p w14:paraId="72387041" w14:textId="42DD2869"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45 </w:t>
            </w:r>
            <w:r w:rsidR="005568E6"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34-60)</w:t>
            </w:r>
          </w:p>
        </w:tc>
        <w:tc>
          <w:tcPr>
            <w:tcW w:w="2718" w:type="dxa"/>
            <w:vAlign w:val="center"/>
          </w:tcPr>
          <w:p w14:paraId="7A376605" w14:textId="4E32FCFF"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44 </w:t>
            </w:r>
            <w:r w:rsidR="005568E6"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34-60)</w:t>
            </w:r>
          </w:p>
        </w:tc>
        <w:tc>
          <w:tcPr>
            <w:tcW w:w="3260" w:type="dxa"/>
            <w:vAlign w:val="center"/>
          </w:tcPr>
          <w:p w14:paraId="3A51CA20" w14:textId="22502144"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47 </w:t>
            </w:r>
            <w:r w:rsidR="005568E6"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34-63)</w:t>
            </w:r>
          </w:p>
        </w:tc>
      </w:tr>
      <w:tr w:rsidR="008B7C0C" w:rsidRPr="008B7C0C" w14:paraId="4BACEA30" w14:textId="2C9E6961" w:rsidTr="00B453D5">
        <w:tc>
          <w:tcPr>
            <w:tcW w:w="0" w:type="auto"/>
            <w:vAlign w:val="center"/>
          </w:tcPr>
          <w:p w14:paraId="2F9F4932" w14:textId="59ECD17F" w:rsidR="0012232D" w:rsidRPr="008B7C0C" w:rsidRDefault="0012232D" w:rsidP="007D0C7E">
            <w:pPr>
              <w:rPr>
                <w:rFonts w:ascii="Arial" w:hAnsi="Arial" w:cs="Arial"/>
                <w:color w:val="000000" w:themeColor="text1"/>
                <w:sz w:val="20"/>
                <w:szCs w:val="20"/>
              </w:rPr>
            </w:pPr>
            <w:r w:rsidRPr="008B7C0C">
              <w:rPr>
                <w:rFonts w:ascii="Arial" w:eastAsia="Calibri" w:hAnsi="Arial" w:cs="Arial"/>
                <w:color w:val="000000" w:themeColor="text1"/>
                <w:sz w:val="20"/>
                <w:szCs w:val="20"/>
              </w:rPr>
              <w:t>Lactate</w:t>
            </w:r>
            <w:r w:rsidR="00124E09" w:rsidRPr="008B7C0C">
              <w:rPr>
                <w:rFonts w:ascii="Arial" w:hAnsi="Arial" w:cs="Arial"/>
                <w:color w:val="000000" w:themeColor="text1"/>
                <w:kern w:val="0"/>
                <w:sz w:val="20"/>
                <w:szCs w:val="20"/>
              </w:rPr>
              <w:t>, median (IQR)</w:t>
            </w:r>
          </w:p>
        </w:tc>
        <w:tc>
          <w:tcPr>
            <w:tcW w:w="0" w:type="auto"/>
            <w:vAlign w:val="center"/>
          </w:tcPr>
          <w:p w14:paraId="0CC7D49D" w14:textId="13469392"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2.3 </w:t>
            </w:r>
            <w:r w:rsidR="005568E6"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1.4-4.55)</w:t>
            </w:r>
          </w:p>
        </w:tc>
        <w:tc>
          <w:tcPr>
            <w:tcW w:w="2718" w:type="dxa"/>
            <w:vAlign w:val="center"/>
          </w:tcPr>
          <w:p w14:paraId="69344F84" w14:textId="05D4A362"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2.3 </w:t>
            </w:r>
            <w:r w:rsidR="005568E6"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1.4-4.5)</w:t>
            </w:r>
          </w:p>
        </w:tc>
        <w:tc>
          <w:tcPr>
            <w:tcW w:w="3260" w:type="dxa"/>
            <w:vAlign w:val="center"/>
          </w:tcPr>
          <w:p w14:paraId="16DB7BE8" w14:textId="324A7F93"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2.6 </w:t>
            </w:r>
            <w:r w:rsidR="005568E6"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1.4-4.6)</w:t>
            </w:r>
          </w:p>
        </w:tc>
      </w:tr>
      <w:tr w:rsidR="008B7C0C" w:rsidRPr="008B7C0C" w14:paraId="62EC3577" w14:textId="5416816A" w:rsidTr="00B453D5">
        <w:tc>
          <w:tcPr>
            <w:tcW w:w="0" w:type="auto"/>
            <w:vAlign w:val="center"/>
          </w:tcPr>
          <w:p w14:paraId="43A1057C" w14:textId="77777777" w:rsidR="0012232D" w:rsidRPr="008B7C0C" w:rsidRDefault="0012232D" w:rsidP="007D0C7E">
            <w:pPr>
              <w:rPr>
                <w:rFonts w:ascii="Arial" w:hAnsi="Arial" w:cs="Arial"/>
                <w:color w:val="000000" w:themeColor="text1"/>
                <w:sz w:val="20"/>
                <w:szCs w:val="20"/>
              </w:rPr>
            </w:pPr>
            <w:r w:rsidRPr="008B7C0C">
              <w:rPr>
                <w:rFonts w:ascii="Arial" w:eastAsia="Calibri" w:hAnsi="Arial" w:cs="Arial"/>
                <w:color w:val="000000" w:themeColor="text1"/>
                <w:sz w:val="20"/>
                <w:szCs w:val="20"/>
              </w:rPr>
              <w:t>ICU admission category</w:t>
            </w:r>
          </w:p>
        </w:tc>
        <w:tc>
          <w:tcPr>
            <w:tcW w:w="0" w:type="auto"/>
            <w:vAlign w:val="center"/>
          </w:tcPr>
          <w:p w14:paraId="135C3BEB" w14:textId="77777777" w:rsidR="0012232D" w:rsidRPr="008B7C0C" w:rsidRDefault="0012232D" w:rsidP="007D0C7E">
            <w:pPr>
              <w:jc w:val="center"/>
              <w:rPr>
                <w:rFonts w:ascii="Arial" w:hAnsi="Arial" w:cs="Arial"/>
                <w:color w:val="000000" w:themeColor="text1"/>
                <w:sz w:val="20"/>
                <w:szCs w:val="20"/>
              </w:rPr>
            </w:pPr>
          </w:p>
        </w:tc>
        <w:tc>
          <w:tcPr>
            <w:tcW w:w="2718" w:type="dxa"/>
            <w:vAlign w:val="center"/>
          </w:tcPr>
          <w:p w14:paraId="54735FFD" w14:textId="77777777" w:rsidR="0012232D" w:rsidRPr="008B7C0C" w:rsidRDefault="0012232D" w:rsidP="007D0C7E">
            <w:pPr>
              <w:jc w:val="center"/>
              <w:rPr>
                <w:rFonts w:ascii="Arial" w:hAnsi="Arial" w:cs="Arial"/>
                <w:color w:val="000000" w:themeColor="text1"/>
                <w:sz w:val="20"/>
                <w:szCs w:val="20"/>
              </w:rPr>
            </w:pPr>
          </w:p>
        </w:tc>
        <w:tc>
          <w:tcPr>
            <w:tcW w:w="3260" w:type="dxa"/>
            <w:vAlign w:val="center"/>
          </w:tcPr>
          <w:p w14:paraId="693660E6" w14:textId="77777777" w:rsidR="0012232D" w:rsidRPr="008B7C0C" w:rsidRDefault="0012232D" w:rsidP="007D0C7E">
            <w:pPr>
              <w:jc w:val="center"/>
              <w:rPr>
                <w:rFonts w:ascii="Arial" w:hAnsi="Arial" w:cs="Arial"/>
                <w:color w:val="000000" w:themeColor="text1"/>
                <w:sz w:val="20"/>
                <w:szCs w:val="20"/>
              </w:rPr>
            </w:pPr>
          </w:p>
        </w:tc>
      </w:tr>
      <w:tr w:rsidR="008B7C0C" w:rsidRPr="008B7C0C" w14:paraId="74448A9D" w14:textId="1DDE7487" w:rsidTr="00B453D5">
        <w:tc>
          <w:tcPr>
            <w:tcW w:w="0" w:type="auto"/>
            <w:vAlign w:val="center"/>
          </w:tcPr>
          <w:p w14:paraId="1ACBF41E" w14:textId="7500E284" w:rsidR="0012232D" w:rsidRPr="008B7C0C" w:rsidRDefault="0012232D" w:rsidP="007D0C7E">
            <w:pP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  Cardiology</w:t>
            </w:r>
          </w:p>
        </w:tc>
        <w:tc>
          <w:tcPr>
            <w:tcW w:w="0" w:type="auto"/>
            <w:vAlign w:val="center"/>
          </w:tcPr>
          <w:p w14:paraId="1D60ED3B" w14:textId="5CAD26ED"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156 </w:t>
            </w:r>
            <w:r w:rsidR="005568E6"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21.4)</w:t>
            </w:r>
          </w:p>
        </w:tc>
        <w:tc>
          <w:tcPr>
            <w:tcW w:w="2718" w:type="dxa"/>
            <w:vAlign w:val="center"/>
          </w:tcPr>
          <w:p w14:paraId="2A79AB1B" w14:textId="79BB48B5"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145 </w:t>
            </w:r>
            <w:r w:rsidR="005568E6"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22.3)</w:t>
            </w:r>
          </w:p>
        </w:tc>
        <w:tc>
          <w:tcPr>
            <w:tcW w:w="3260" w:type="dxa"/>
            <w:vAlign w:val="center"/>
          </w:tcPr>
          <w:p w14:paraId="18A5E6E7" w14:textId="20E13633"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11 </w:t>
            </w:r>
            <w:r w:rsidR="005568E6"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13.9)</w:t>
            </w:r>
          </w:p>
        </w:tc>
      </w:tr>
      <w:tr w:rsidR="008B7C0C" w:rsidRPr="008B7C0C" w14:paraId="78A63A73" w14:textId="16D4B1AE" w:rsidTr="00B453D5">
        <w:tc>
          <w:tcPr>
            <w:tcW w:w="0" w:type="auto"/>
            <w:vAlign w:val="center"/>
          </w:tcPr>
          <w:p w14:paraId="0486A259" w14:textId="3DFED9EA" w:rsidR="0012232D" w:rsidRPr="008B7C0C" w:rsidRDefault="0012232D" w:rsidP="007D0C7E">
            <w:pP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  Pulmonary</w:t>
            </w:r>
          </w:p>
        </w:tc>
        <w:tc>
          <w:tcPr>
            <w:tcW w:w="0" w:type="auto"/>
            <w:vAlign w:val="center"/>
          </w:tcPr>
          <w:p w14:paraId="3C0EE6CE" w14:textId="7AE91279"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79 </w:t>
            </w:r>
            <w:r w:rsidR="005568E6"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10.8)</w:t>
            </w:r>
          </w:p>
        </w:tc>
        <w:tc>
          <w:tcPr>
            <w:tcW w:w="2718" w:type="dxa"/>
            <w:vAlign w:val="center"/>
          </w:tcPr>
          <w:p w14:paraId="22B948B3" w14:textId="5A76A4E4"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71 </w:t>
            </w:r>
            <w:r w:rsidR="005568E6"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10.9)</w:t>
            </w:r>
          </w:p>
        </w:tc>
        <w:tc>
          <w:tcPr>
            <w:tcW w:w="3260" w:type="dxa"/>
            <w:vAlign w:val="center"/>
          </w:tcPr>
          <w:p w14:paraId="3926C907" w14:textId="14A09F44"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8 </w:t>
            </w:r>
            <w:r w:rsidR="005568E6"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10.1)</w:t>
            </w:r>
          </w:p>
        </w:tc>
      </w:tr>
      <w:tr w:rsidR="008B7C0C" w:rsidRPr="008B7C0C" w14:paraId="0A2BCEBA" w14:textId="3B22260F" w:rsidTr="00B453D5">
        <w:tc>
          <w:tcPr>
            <w:tcW w:w="0" w:type="auto"/>
            <w:vAlign w:val="center"/>
          </w:tcPr>
          <w:p w14:paraId="1C1D53E7" w14:textId="74FAB880" w:rsidR="0012232D" w:rsidRPr="008B7C0C" w:rsidRDefault="0012232D" w:rsidP="007D0C7E">
            <w:pP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  Gastrointestinal</w:t>
            </w:r>
          </w:p>
        </w:tc>
        <w:tc>
          <w:tcPr>
            <w:tcW w:w="0" w:type="auto"/>
            <w:vAlign w:val="center"/>
          </w:tcPr>
          <w:p w14:paraId="2C287DCA" w14:textId="710A9E69"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107 </w:t>
            </w:r>
            <w:r w:rsidR="005568E6"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14.7)</w:t>
            </w:r>
          </w:p>
        </w:tc>
        <w:tc>
          <w:tcPr>
            <w:tcW w:w="2718" w:type="dxa"/>
            <w:vAlign w:val="center"/>
          </w:tcPr>
          <w:p w14:paraId="286E830E" w14:textId="3F6C1084"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93 </w:t>
            </w:r>
            <w:r w:rsidR="005568E6"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14.3)</w:t>
            </w:r>
          </w:p>
        </w:tc>
        <w:tc>
          <w:tcPr>
            <w:tcW w:w="3260" w:type="dxa"/>
            <w:vAlign w:val="center"/>
          </w:tcPr>
          <w:p w14:paraId="32A66D4E" w14:textId="2FC260DC"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14 </w:t>
            </w:r>
            <w:r w:rsidR="005568E6"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17.7)</w:t>
            </w:r>
          </w:p>
        </w:tc>
      </w:tr>
      <w:tr w:rsidR="008B7C0C" w:rsidRPr="008B7C0C" w14:paraId="18F07394" w14:textId="2C1948B1" w:rsidTr="00B453D5">
        <w:tc>
          <w:tcPr>
            <w:tcW w:w="0" w:type="auto"/>
            <w:vAlign w:val="center"/>
          </w:tcPr>
          <w:p w14:paraId="4DA667C6" w14:textId="5185062D" w:rsidR="0012232D" w:rsidRPr="008B7C0C" w:rsidRDefault="0012232D" w:rsidP="007D0C7E">
            <w:pP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  Neurology</w:t>
            </w:r>
          </w:p>
        </w:tc>
        <w:tc>
          <w:tcPr>
            <w:tcW w:w="0" w:type="auto"/>
            <w:vAlign w:val="center"/>
          </w:tcPr>
          <w:p w14:paraId="03E7E53C" w14:textId="4F0AA7A5"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168 </w:t>
            </w:r>
            <w:r w:rsidR="005568E6"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23.0)</w:t>
            </w:r>
          </w:p>
        </w:tc>
        <w:tc>
          <w:tcPr>
            <w:tcW w:w="2718" w:type="dxa"/>
            <w:vAlign w:val="center"/>
          </w:tcPr>
          <w:p w14:paraId="7251DB27" w14:textId="66CE48F8"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151 </w:t>
            </w:r>
            <w:r w:rsidR="005568E6"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23.2)</w:t>
            </w:r>
          </w:p>
        </w:tc>
        <w:tc>
          <w:tcPr>
            <w:tcW w:w="3260" w:type="dxa"/>
            <w:vAlign w:val="center"/>
          </w:tcPr>
          <w:p w14:paraId="49515563" w14:textId="12D23EBE"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17 </w:t>
            </w:r>
            <w:r w:rsidR="005568E6"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21.5)</w:t>
            </w:r>
          </w:p>
        </w:tc>
      </w:tr>
      <w:tr w:rsidR="008B7C0C" w:rsidRPr="008B7C0C" w14:paraId="1E742C9E" w14:textId="526DE114" w:rsidTr="00B453D5">
        <w:tc>
          <w:tcPr>
            <w:tcW w:w="0" w:type="auto"/>
            <w:vAlign w:val="center"/>
          </w:tcPr>
          <w:p w14:paraId="5B8EB1AE" w14:textId="774AD9F7" w:rsidR="0012232D" w:rsidRPr="008B7C0C" w:rsidRDefault="0012232D" w:rsidP="007D0C7E">
            <w:pP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  Trauma</w:t>
            </w:r>
          </w:p>
        </w:tc>
        <w:tc>
          <w:tcPr>
            <w:tcW w:w="0" w:type="auto"/>
            <w:vAlign w:val="center"/>
          </w:tcPr>
          <w:p w14:paraId="0C4353E7" w14:textId="26BDC10A"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110 </w:t>
            </w:r>
            <w:r w:rsidR="005568E6"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15.1)</w:t>
            </w:r>
          </w:p>
        </w:tc>
        <w:tc>
          <w:tcPr>
            <w:tcW w:w="2718" w:type="dxa"/>
            <w:vAlign w:val="center"/>
          </w:tcPr>
          <w:p w14:paraId="0DF689C8" w14:textId="58A35115"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96 </w:t>
            </w:r>
            <w:r w:rsidR="005568E6"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14.8)</w:t>
            </w:r>
          </w:p>
        </w:tc>
        <w:tc>
          <w:tcPr>
            <w:tcW w:w="3260" w:type="dxa"/>
            <w:vAlign w:val="center"/>
          </w:tcPr>
          <w:p w14:paraId="46106E5C" w14:textId="0C6A722A"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14 </w:t>
            </w:r>
            <w:r w:rsidR="005568E6"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17.7)</w:t>
            </w:r>
          </w:p>
        </w:tc>
      </w:tr>
      <w:tr w:rsidR="008B7C0C" w:rsidRPr="008B7C0C" w14:paraId="4B3B645D" w14:textId="7FF860A6" w:rsidTr="00B453D5">
        <w:tc>
          <w:tcPr>
            <w:tcW w:w="0" w:type="auto"/>
            <w:vAlign w:val="center"/>
          </w:tcPr>
          <w:p w14:paraId="69E069C2" w14:textId="0D98CEF9" w:rsidR="0012232D" w:rsidRPr="008B7C0C" w:rsidRDefault="0012232D" w:rsidP="007D0C7E">
            <w:pP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  Endocrine</w:t>
            </w:r>
          </w:p>
        </w:tc>
        <w:tc>
          <w:tcPr>
            <w:tcW w:w="0" w:type="auto"/>
            <w:vAlign w:val="center"/>
          </w:tcPr>
          <w:p w14:paraId="614638CD" w14:textId="6AAA7F6F"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38 </w:t>
            </w:r>
            <w:r w:rsidR="005568E6" w:rsidRPr="008B7C0C">
              <w:rPr>
                <w:rFonts w:ascii="Arial" w:eastAsia="Calibri" w:hAnsi="Arial" w:cs="Arial"/>
                <w:color w:val="000000" w:themeColor="text1"/>
                <w:sz w:val="20"/>
                <w:szCs w:val="20"/>
              </w:rPr>
              <w:t>(5.2</w:t>
            </w:r>
            <w:r w:rsidRPr="008B7C0C">
              <w:rPr>
                <w:rFonts w:ascii="Arial" w:eastAsia="Calibri" w:hAnsi="Arial" w:cs="Arial"/>
                <w:color w:val="000000" w:themeColor="text1"/>
                <w:sz w:val="20"/>
                <w:szCs w:val="20"/>
              </w:rPr>
              <w:t>)</w:t>
            </w:r>
          </w:p>
        </w:tc>
        <w:tc>
          <w:tcPr>
            <w:tcW w:w="2718" w:type="dxa"/>
            <w:vAlign w:val="center"/>
          </w:tcPr>
          <w:p w14:paraId="5DFDFDF1" w14:textId="29E7BEC9"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33 </w:t>
            </w:r>
            <w:r w:rsidR="005568E6" w:rsidRPr="008B7C0C">
              <w:rPr>
                <w:rFonts w:ascii="Arial" w:eastAsia="Calibri" w:hAnsi="Arial" w:cs="Arial"/>
                <w:color w:val="000000" w:themeColor="text1"/>
                <w:sz w:val="20"/>
                <w:szCs w:val="20"/>
              </w:rPr>
              <w:t>(5.1</w:t>
            </w:r>
            <w:r w:rsidRPr="008B7C0C">
              <w:rPr>
                <w:rFonts w:ascii="Arial" w:eastAsia="Calibri" w:hAnsi="Arial" w:cs="Arial"/>
                <w:color w:val="000000" w:themeColor="text1"/>
                <w:sz w:val="20"/>
                <w:szCs w:val="20"/>
              </w:rPr>
              <w:t>)</w:t>
            </w:r>
          </w:p>
        </w:tc>
        <w:tc>
          <w:tcPr>
            <w:tcW w:w="3260" w:type="dxa"/>
            <w:vAlign w:val="center"/>
          </w:tcPr>
          <w:p w14:paraId="7403EED9" w14:textId="3A8EE95B"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5 </w:t>
            </w:r>
            <w:r w:rsidR="005568E6" w:rsidRPr="008B7C0C">
              <w:rPr>
                <w:rFonts w:ascii="Arial" w:eastAsia="Calibri" w:hAnsi="Arial" w:cs="Arial"/>
                <w:color w:val="000000" w:themeColor="text1"/>
                <w:sz w:val="20"/>
                <w:szCs w:val="20"/>
              </w:rPr>
              <w:t>(6.3</w:t>
            </w:r>
            <w:r w:rsidRPr="008B7C0C">
              <w:rPr>
                <w:rFonts w:ascii="Arial" w:eastAsia="Calibri" w:hAnsi="Arial" w:cs="Arial"/>
                <w:color w:val="000000" w:themeColor="text1"/>
                <w:sz w:val="20"/>
                <w:szCs w:val="20"/>
              </w:rPr>
              <w:t>)</w:t>
            </w:r>
          </w:p>
        </w:tc>
      </w:tr>
      <w:tr w:rsidR="008B7C0C" w:rsidRPr="008B7C0C" w14:paraId="21B14274" w14:textId="11A9BA18" w:rsidTr="00B453D5">
        <w:tc>
          <w:tcPr>
            <w:tcW w:w="0" w:type="auto"/>
            <w:vAlign w:val="center"/>
          </w:tcPr>
          <w:p w14:paraId="4086148F" w14:textId="3A48CBD9" w:rsidR="0012232D" w:rsidRPr="008B7C0C" w:rsidRDefault="0012232D" w:rsidP="007D0C7E">
            <w:pP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  Skin/tissue</w:t>
            </w:r>
          </w:p>
        </w:tc>
        <w:tc>
          <w:tcPr>
            <w:tcW w:w="0" w:type="auto"/>
            <w:vAlign w:val="center"/>
          </w:tcPr>
          <w:p w14:paraId="72CF8471" w14:textId="179B14B7"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9 </w:t>
            </w:r>
            <w:r w:rsidR="005568E6" w:rsidRPr="008B7C0C">
              <w:rPr>
                <w:rFonts w:ascii="Arial" w:eastAsia="Calibri" w:hAnsi="Arial" w:cs="Arial"/>
                <w:color w:val="000000" w:themeColor="text1"/>
                <w:sz w:val="20"/>
                <w:szCs w:val="20"/>
              </w:rPr>
              <w:t>(1.2</w:t>
            </w:r>
            <w:r w:rsidRPr="008B7C0C">
              <w:rPr>
                <w:rFonts w:ascii="Arial" w:eastAsia="Calibri" w:hAnsi="Arial" w:cs="Arial"/>
                <w:color w:val="000000" w:themeColor="text1"/>
                <w:sz w:val="20"/>
                <w:szCs w:val="20"/>
              </w:rPr>
              <w:t>)</w:t>
            </w:r>
          </w:p>
        </w:tc>
        <w:tc>
          <w:tcPr>
            <w:tcW w:w="2718" w:type="dxa"/>
            <w:vAlign w:val="center"/>
          </w:tcPr>
          <w:p w14:paraId="1E18E2BB" w14:textId="33765CFD"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7 </w:t>
            </w:r>
            <w:r w:rsidR="005568E6" w:rsidRPr="008B7C0C">
              <w:rPr>
                <w:rFonts w:ascii="Arial" w:eastAsia="Calibri" w:hAnsi="Arial" w:cs="Arial"/>
                <w:color w:val="000000" w:themeColor="text1"/>
                <w:sz w:val="20"/>
                <w:szCs w:val="20"/>
              </w:rPr>
              <w:t>(1.1</w:t>
            </w:r>
            <w:r w:rsidRPr="008B7C0C">
              <w:rPr>
                <w:rFonts w:ascii="Arial" w:eastAsia="Calibri" w:hAnsi="Arial" w:cs="Arial"/>
                <w:color w:val="000000" w:themeColor="text1"/>
                <w:sz w:val="20"/>
                <w:szCs w:val="20"/>
              </w:rPr>
              <w:t>)</w:t>
            </w:r>
          </w:p>
        </w:tc>
        <w:tc>
          <w:tcPr>
            <w:tcW w:w="3260" w:type="dxa"/>
            <w:vAlign w:val="center"/>
          </w:tcPr>
          <w:p w14:paraId="3BBEE731" w14:textId="5EDA2BB4"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2 </w:t>
            </w:r>
            <w:r w:rsidR="005568E6" w:rsidRPr="008B7C0C">
              <w:rPr>
                <w:rFonts w:ascii="Arial" w:eastAsia="Calibri" w:hAnsi="Arial" w:cs="Arial"/>
                <w:color w:val="000000" w:themeColor="text1"/>
                <w:sz w:val="20"/>
                <w:szCs w:val="20"/>
              </w:rPr>
              <w:t>(2.5</w:t>
            </w:r>
            <w:r w:rsidRPr="008B7C0C">
              <w:rPr>
                <w:rFonts w:ascii="Arial" w:eastAsia="Calibri" w:hAnsi="Arial" w:cs="Arial"/>
                <w:color w:val="000000" w:themeColor="text1"/>
                <w:sz w:val="20"/>
                <w:szCs w:val="20"/>
              </w:rPr>
              <w:t>)</w:t>
            </w:r>
          </w:p>
        </w:tc>
      </w:tr>
      <w:tr w:rsidR="008B7C0C" w:rsidRPr="008B7C0C" w14:paraId="36492005" w14:textId="50AB9581" w:rsidTr="00B453D5">
        <w:tc>
          <w:tcPr>
            <w:tcW w:w="0" w:type="auto"/>
            <w:vAlign w:val="center"/>
          </w:tcPr>
          <w:p w14:paraId="284F1A2F" w14:textId="15C10FD0" w:rsidR="0012232D" w:rsidRPr="008B7C0C" w:rsidRDefault="0012232D" w:rsidP="007D0C7E">
            <w:pP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  Urology</w:t>
            </w:r>
          </w:p>
        </w:tc>
        <w:tc>
          <w:tcPr>
            <w:tcW w:w="0" w:type="auto"/>
            <w:vAlign w:val="center"/>
          </w:tcPr>
          <w:p w14:paraId="7DAC3FD5" w14:textId="72CB7167"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8 </w:t>
            </w:r>
            <w:r w:rsidR="005568E6" w:rsidRPr="008B7C0C">
              <w:rPr>
                <w:rFonts w:ascii="Arial" w:eastAsia="Calibri" w:hAnsi="Arial" w:cs="Arial"/>
                <w:color w:val="000000" w:themeColor="text1"/>
                <w:sz w:val="20"/>
                <w:szCs w:val="20"/>
              </w:rPr>
              <w:t>(1.1</w:t>
            </w:r>
            <w:r w:rsidRPr="008B7C0C">
              <w:rPr>
                <w:rFonts w:ascii="Arial" w:eastAsia="Calibri" w:hAnsi="Arial" w:cs="Arial"/>
                <w:color w:val="000000" w:themeColor="text1"/>
                <w:sz w:val="20"/>
                <w:szCs w:val="20"/>
              </w:rPr>
              <w:t>)</w:t>
            </w:r>
          </w:p>
        </w:tc>
        <w:tc>
          <w:tcPr>
            <w:tcW w:w="2718" w:type="dxa"/>
            <w:vAlign w:val="center"/>
          </w:tcPr>
          <w:p w14:paraId="5419C883" w14:textId="01CA7488"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7 </w:t>
            </w:r>
            <w:r w:rsidR="005568E6" w:rsidRPr="008B7C0C">
              <w:rPr>
                <w:rFonts w:ascii="Arial" w:eastAsia="Calibri" w:hAnsi="Arial" w:cs="Arial"/>
                <w:color w:val="000000" w:themeColor="text1"/>
                <w:sz w:val="20"/>
                <w:szCs w:val="20"/>
              </w:rPr>
              <w:t>(1.1</w:t>
            </w:r>
            <w:r w:rsidRPr="008B7C0C">
              <w:rPr>
                <w:rFonts w:ascii="Arial" w:eastAsia="Calibri" w:hAnsi="Arial" w:cs="Arial"/>
                <w:color w:val="000000" w:themeColor="text1"/>
                <w:sz w:val="20"/>
                <w:szCs w:val="20"/>
              </w:rPr>
              <w:t>)</w:t>
            </w:r>
          </w:p>
        </w:tc>
        <w:tc>
          <w:tcPr>
            <w:tcW w:w="3260" w:type="dxa"/>
            <w:vAlign w:val="center"/>
          </w:tcPr>
          <w:p w14:paraId="7C2E266C" w14:textId="4EE53F7A"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1 </w:t>
            </w:r>
            <w:r w:rsidR="005568E6" w:rsidRPr="008B7C0C">
              <w:rPr>
                <w:rFonts w:ascii="Arial" w:eastAsia="Calibri" w:hAnsi="Arial" w:cs="Arial"/>
                <w:color w:val="000000" w:themeColor="text1"/>
                <w:sz w:val="20"/>
                <w:szCs w:val="20"/>
              </w:rPr>
              <w:t>(1.3</w:t>
            </w:r>
            <w:r w:rsidRPr="008B7C0C">
              <w:rPr>
                <w:rFonts w:ascii="Arial" w:eastAsia="Calibri" w:hAnsi="Arial" w:cs="Arial"/>
                <w:color w:val="000000" w:themeColor="text1"/>
                <w:sz w:val="20"/>
                <w:szCs w:val="20"/>
              </w:rPr>
              <w:t>)</w:t>
            </w:r>
          </w:p>
        </w:tc>
      </w:tr>
      <w:tr w:rsidR="008B7C0C" w:rsidRPr="008B7C0C" w14:paraId="5CDF44D3" w14:textId="6C28F544" w:rsidTr="00B453D5">
        <w:tc>
          <w:tcPr>
            <w:tcW w:w="0" w:type="auto"/>
            <w:vAlign w:val="center"/>
          </w:tcPr>
          <w:p w14:paraId="2E5E249A" w14:textId="2A885915" w:rsidR="0012232D" w:rsidRPr="008B7C0C" w:rsidRDefault="0012232D" w:rsidP="007D0C7E">
            <w:pP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  Others</w:t>
            </w:r>
          </w:p>
        </w:tc>
        <w:tc>
          <w:tcPr>
            <w:tcW w:w="0" w:type="auto"/>
            <w:vAlign w:val="center"/>
          </w:tcPr>
          <w:p w14:paraId="6CAEF80B" w14:textId="4BC0FC65"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54 </w:t>
            </w:r>
            <w:r w:rsidR="005568E6" w:rsidRPr="008B7C0C">
              <w:rPr>
                <w:rFonts w:ascii="Arial" w:eastAsia="Calibri" w:hAnsi="Arial" w:cs="Arial"/>
                <w:color w:val="000000" w:themeColor="text1"/>
                <w:sz w:val="20"/>
                <w:szCs w:val="20"/>
              </w:rPr>
              <w:t>(7.4</w:t>
            </w:r>
            <w:r w:rsidRPr="008B7C0C">
              <w:rPr>
                <w:rFonts w:ascii="Arial" w:eastAsia="Calibri" w:hAnsi="Arial" w:cs="Arial"/>
                <w:color w:val="000000" w:themeColor="text1"/>
                <w:sz w:val="20"/>
                <w:szCs w:val="20"/>
              </w:rPr>
              <w:t>)</w:t>
            </w:r>
          </w:p>
        </w:tc>
        <w:tc>
          <w:tcPr>
            <w:tcW w:w="2718" w:type="dxa"/>
            <w:vAlign w:val="center"/>
          </w:tcPr>
          <w:p w14:paraId="0F6E9E82" w14:textId="459F8DB3"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47 </w:t>
            </w:r>
            <w:r w:rsidR="005568E6" w:rsidRPr="008B7C0C">
              <w:rPr>
                <w:rFonts w:ascii="Arial" w:eastAsia="Calibri" w:hAnsi="Arial" w:cs="Arial"/>
                <w:color w:val="000000" w:themeColor="text1"/>
                <w:sz w:val="20"/>
                <w:szCs w:val="20"/>
              </w:rPr>
              <w:t>(7.2</w:t>
            </w:r>
            <w:r w:rsidRPr="008B7C0C">
              <w:rPr>
                <w:rFonts w:ascii="Arial" w:eastAsia="Calibri" w:hAnsi="Arial" w:cs="Arial"/>
                <w:color w:val="000000" w:themeColor="text1"/>
                <w:sz w:val="20"/>
                <w:szCs w:val="20"/>
              </w:rPr>
              <w:t>)</w:t>
            </w:r>
          </w:p>
        </w:tc>
        <w:tc>
          <w:tcPr>
            <w:tcW w:w="3260" w:type="dxa"/>
            <w:vAlign w:val="center"/>
          </w:tcPr>
          <w:p w14:paraId="21C392E8" w14:textId="150BF228"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7 </w:t>
            </w:r>
            <w:r w:rsidR="005568E6" w:rsidRPr="008B7C0C">
              <w:rPr>
                <w:rFonts w:ascii="Arial" w:eastAsia="Calibri" w:hAnsi="Arial" w:cs="Arial"/>
                <w:color w:val="000000" w:themeColor="text1"/>
                <w:sz w:val="20"/>
                <w:szCs w:val="20"/>
              </w:rPr>
              <w:t>(8.9</w:t>
            </w:r>
            <w:r w:rsidRPr="008B7C0C">
              <w:rPr>
                <w:rFonts w:ascii="Arial" w:eastAsia="Calibri" w:hAnsi="Arial" w:cs="Arial"/>
                <w:color w:val="000000" w:themeColor="text1"/>
                <w:sz w:val="20"/>
                <w:szCs w:val="20"/>
              </w:rPr>
              <w:t>)</w:t>
            </w:r>
          </w:p>
        </w:tc>
      </w:tr>
      <w:tr w:rsidR="008B7C0C" w:rsidRPr="008B7C0C" w14:paraId="68ADEEAE" w14:textId="55F3B7FA" w:rsidTr="00B453D5">
        <w:tc>
          <w:tcPr>
            <w:tcW w:w="0" w:type="auto"/>
            <w:vAlign w:val="center"/>
          </w:tcPr>
          <w:p w14:paraId="7C603E3F" w14:textId="77777777" w:rsidR="0012232D" w:rsidRPr="008B7C0C" w:rsidRDefault="0012232D" w:rsidP="007D0C7E">
            <w:pPr>
              <w:rPr>
                <w:rFonts w:ascii="Arial" w:hAnsi="Arial" w:cs="Arial"/>
                <w:color w:val="000000" w:themeColor="text1"/>
                <w:sz w:val="20"/>
                <w:szCs w:val="20"/>
              </w:rPr>
            </w:pPr>
            <w:r w:rsidRPr="008B7C0C">
              <w:rPr>
                <w:rFonts w:ascii="Arial" w:eastAsia="Calibri" w:hAnsi="Arial" w:cs="Arial"/>
                <w:color w:val="000000" w:themeColor="text1"/>
                <w:sz w:val="20"/>
                <w:szCs w:val="20"/>
              </w:rPr>
              <w:t>Exacerbation of chronic diseases</w:t>
            </w:r>
          </w:p>
        </w:tc>
        <w:tc>
          <w:tcPr>
            <w:tcW w:w="0" w:type="auto"/>
            <w:vAlign w:val="center"/>
          </w:tcPr>
          <w:p w14:paraId="1340F0CC" w14:textId="0655B21D"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113 </w:t>
            </w:r>
            <w:r w:rsidR="005568E6"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15.5)</w:t>
            </w:r>
          </w:p>
        </w:tc>
        <w:tc>
          <w:tcPr>
            <w:tcW w:w="2718" w:type="dxa"/>
            <w:vAlign w:val="center"/>
          </w:tcPr>
          <w:p w14:paraId="3D6289F7" w14:textId="209EC440"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90 </w:t>
            </w:r>
            <w:r w:rsidR="005568E6"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13.8)</w:t>
            </w:r>
          </w:p>
        </w:tc>
        <w:tc>
          <w:tcPr>
            <w:tcW w:w="3260" w:type="dxa"/>
            <w:vAlign w:val="center"/>
          </w:tcPr>
          <w:p w14:paraId="0853A9FE" w14:textId="05DB8A32"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23 </w:t>
            </w:r>
            <w:r w:rsidR="005568E6"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29.1)</w:t>
            </w:r>
          </w:p>
        </w:tc>
      </w:tr>
      <w:tr w:rsidR="008B7C0C" w:rsidRPr="008B7C0C" w14:paraId="4F5D1A86" w14:textId="6B0FFE0B" w:rsidTr="00B453D5">
        <w:tc>
          <w:tcPr>
            <w:tcW w:w="0" w:type="auto"/>
            <w:vAlign w:val="center"/>
          </w:tcPr>
          <w:p w14:paraId="73AA7C86" w14:textId="77777777" w:rsidR="0012232D" w:rsidRPr="008B7C0C" w:rsidRDefault="0012232D" w:rsidP="007D0C7E">
            <w:pPr>
              <w:rPr>
                <w:rFonts w:ascii="Arial" w:hAnsi="Arial" w:cs="Arial"/>
                <w:color w:val="000000" w:themeColor="text1"/>
                <w:sz w:val="20"/>
                <w:szCs w:val="20"/>
              </w:rPr>
            </w:pPr>
            <w:r w:rsidRPr="008B7C0C">
              <w:rPr>
                <w:rFonts w:ascii="Arial" w:eastAsia="Calibri" w:hAnsi="Arial" w:cs="Arial"/>
                <w:color w:val="000000" w:themeColor="text1"/>
                <w:sz w:val="20"/>
                <w:szCs w:val="20"/>
              </w:rPr>
              <w:t>Sepsis</w:t>
            </w:r>
          </w:p>
        </w:tc>
        <w:tc>
          <w:tcPr>
            <w:tcW w:w="0" w:type="auto"/>
            <w:vAlign w:val="center"/>
          </w:tcPr>
          <w:p w14:paraId="6E780F6C" w14:textId="77777777" w:rsidR="0012232D" w:rsidRPr="008B7C0C" w:rsidRDefault="0012232D" w:rsidP="007D0C7E">
            <w:pPr>
              <w:jc w:val="center"/>
              <w:rPr>
                <w:rFonts w:ascii="Arial" w:hAnsi="Arial" w:cs="Arial"/>
                <w:color w:val="000000" w:themeColor="text1"/>
                <w:sz w:val="20"/>
                <w:szCs w:val="20"/>
              </w:rPr>
            </w:pPr>
          </w:p>
        </w:tc>
        <w:tc>
          <w:tcPr>
            <w:tcW w:w="2718" w:type="dxa"/>
            <w:vAlign w:val="center"/>
          </w:tcPr>
          <w:p w14:paraId="0EF48E0F" w14:textId="77777777" w:rsidR="0012232D" w:rsidRPr="008B7C0C" w:rsidRDefault="0012232D" w:rsidP="007D0C7E">
            <w:pPr>
              <w:jc w:val="center"/>
              <w:rPr>
                <w:rFonts w:ascii="Arial" w:hAnsi="Arial" w:cs="Arial"/>
                <w:color w:val="000000" w:themeColor="text1"/>
                <w:sz w:val="20"/>
                <w:szCs w:val="20"/>
              </w:rPr>
            </w:pPr>
          </w:p>
        </w:tc>
        <w:tc>
          <w:tcPr>
            <w:tcW w:w="3260" w:type="dxa"/>
            <w:vAlign w:val="center"/>
          </w:tcPr>
          <w:p w14:paraId="56FA979C" w14:textId="77777777" w:rsidR="0012232D" w:rsidRPr="008B7C0C" w:rsidRDefault="0012232D" w:rsidP="007D0C7E">
            <w:pPr>
              <w:jc w:val="center"/>
              <w:rPr>
                <w:rFonts w:ascii="Arial" w:hAnsi="Arial" w:cs="Arial"/>
                <w:color w:val="000000" w:themeColor="text1"/>
                <w:sz w:val="20"/>
                <w:szCs w:val="20"/>
              </w:rPr>
            </w:pPr>
          </w:p>
        </w:tc>
      </w:tr>
      <w:tr w:rsidR="008B7C0C" w:rsidRPr="008B7C0C" w14:paraId="79A7C9D9" w14:textId="78B57084" w:rsidTr="00B453D5">
        <w:tc>
          <w:tcPr>
            <w:tcW w:w="0" w:type="auto"/>
            <w:vAlign w:val="center"/>
          </w:tcPr>
          <w:p w14:paraId="41CF77F9" w14:textId="4BCE4F26" w:rsidR="0012232D" w:rsidRPr="008B7C0C" w:rsidRDefault="0012232D" w:rsidP="007D0C7E">
            <w:pP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  none</w:t>
            </w:r>
          </w:p>
        </w:tc>
        <w:tc>
          <w:tcPr>
            <w:tcW w:w="0" w:type="auto"/>
            <w:vAlign w:val="center"/>
          </w:tcPr>
          <w:p w14:paraId="4F3A5782" w14:textId="63CFF14D"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625 </w:t>
            </w:r>
            <w:r w:rsidR="005568E6"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85.</w:t>
            </w:r>
            <w:r w:rsidR="00E704FB" w:rsidRPr="008B7C0C">
              <w:rPr>
                <w:rFonts w:ascii="Arial" w:eastAsia="Calibri" w:hAnsi="Arial" w:cs="Arial"/>
                <w:color w:val="000000" w:themeColor="text1"/>
                <w:sz w:val="20"/>
                <w:szCs w:val="20"/>
              </w:rPr>
              <w:t>7</w:t>
            </w:r>
            <w:r w:rsidRPr="008B7C0C">
              <w:rPr>
                <w:rFonts w:ascii="Arial" w:eastAsia="Calibri" w:hAnsi="Arial" w:cs="Arial"/>
                <w:color w:val="000000" w:themeColor="text1"/>
                <w:sz w:val="20"/>
                <w:szCs w:val="20"/>
              </w:rPr>
              <w:t>)</w:t>
            </w:r>
          </w:p>
        </w:tc>
        <w:tc>
          <w:tcPr>
            <w:tcW w:w="2718" w:type="dxa"/>
            <w:vAlign w:val="center"/>
          </w:tcPr>
          <w:p w14:paraId="0C3BFE15" w14:textId="1295A830"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562 </w:t>
            </w:r>
            <w:r w:rsidR="005568E6"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86.5)</w:t>
            </w:r>
          </w:p>
        </w:tc>
        <w:tc>
          <w:tcPr>
            <w:tcW w:w="3260" w:type="dxa"/>
            <w:vAlign w:val="center"/>
          </w:tcPr>
          <w:p w14:paraId="748F15A9" w14:textId="1261F442"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63 </w:t>
            </w:r>
            <w:r w:rsidR="005568E6"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80.8)</w:t>
            </w:r>
          </w:p>
        </w:tc>
      </w:tr>
      <w:tr w:rsidR="008B7C0C" w:rsidRPr="008B7C0C" w14:paraId="2337B09E" w14:textId="1A696F64" w:rsidTr="00B453D5">
        <w:tc>
          <w:tcPr>
            <w:tcW w:w="0" w:type="auto"/>
            <w:vAlign w:val="center"/>
          </w:tcPr>
          <w:p w14:paraId="34F77594" w14:textId="44BF3A73" w:rsidR="0012232D" w:rsidRPr="008B7C0C" w:rsidRDefault="0012232D" w:rsidP="007D0C7E">
            <w:pP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  Sepsis</w:t>
            </w:r>
          </w:p>
        </w:tc>
        <w:tc>
          <w:tcPr>
            <w:tcW w:w="0" w:type="auto"/>
            <w:vAlign w:val="center"/>
          </w:tcPr>
          <w:p w14:paraId="14669066" w14:textId="52E45201"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48 </w:t>
            </w:r>
            <w:r w:rsidR="005568E6" w:rsidRPr="008B7C0C">
              <w:rPr>
                <w:rFonts w:ascii="Arial" w:eastAsia="Calibri" w:hAnsi="Arial" w:cs="Arial"/>
                <w:color w:val="000000" w:themeColor="text1"/>
                <w:sz w:val="20"/>
                <w:szCs w:val="20"/>
              </w:rPr>
              <w:t>(6.6</w:t>
            </w:r>
            <w:r w:rsidRPr="008B7C0C">
              <w:rPr>
                <w:rFonts w:ascii="Arial" w:eastAsia="Calibri" w:hAnsi="Arial" w:cs="Arial"/>
                <w:color w:val="000000" w:themeColor="text1"/>
                <w:sz w:val="20"/>
                <w:szCs w:val="20"/>
              </w:rPr>
              <w:t>)</w:t>
            </w:r>
          </w:p>
        </w:tc>
        <w:tc>
          <w:tcPr>
            <w:tcW w:w="2718" w:type="dxa"/>
            <w:vAlign w:val="center"/>
          </w:tcPr>
          <w:p w14:paraId="3DBE6688" w14:textId="1C2ADBE3"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42 </w:t>
            </w:r>
            <w:r w:rsidR="005568E6" w:rsidRPr="008B7C0C">
              <w:rPr>
                <w:rFonts w:ascii="Arial" w:eastAsia="Calibri" w:hAnsi="Arial" w:cs="Arial"/>
                <w:color w:val="000000" w:themeColor="text1"/>
                <w:sz w:val="20"/>
                <w:szCs w:val="20"/>
              </w:rPr>
              <w:t>(6.5</w:t>
            </w:r>
            <w:r w:rsidRPr="008B7C0C">
              <w:rPr>
                <w:rFonts w:ascii="Arial" w:eastAsia="Calibri" w:hAnsi="Arial" w:cs="Arial"/>
                <w:color w:val="000000" w:themeColor="text1"/>
                <w:sz w:val="20"/>
                <w:szCs w:val="20"/>
              </w:rPr>
              <w:t>)</w:t>
            </w:r>
          </w:p>
        </w:tc>
        <w:tc>
          <w:tcPr>
            <w:tcW w:w="3260" w:type="dxa"/>
            <w:vAlign w:val="center"/>
          </w:tcPr>
          <w:p w14:paraId="4C704234" w14:textId="3342600B"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6 </w:t>
            </w:r>
            <w:r w:rsidR="005568E6" w:rsidRPr="008B7C0C">
              <w:rPr>
                <w:rFonts w:ascii="Arial" w:eastAsia="Calibri" w:hAnsi="Arial" w:cs="Arial"/>
                <w:color w:val="000000" w:themeColor="text1"/>
                <w:sz w:val="20"/>
                <w:szCs w:val="20"/>
              </w:rPr>
              <w:t>(7.7</w:t>
            </w:r>
            <w:r w:rsidRPr="008B7C0C">
              <w:rPr>
                <w:rFonts w:ascii="Arial" w:eastAsia="Calibri" w:hAnsi="Arial" w:cs="Arial"/>
                <w:color w:val="000000" w:themeColor="text1"/>
                <w:sz w:val="20"/>
                <w:szCs w:val="20"/>
              </w:rPr>
              <w:t>)</w:t>
            </w:r>
          </w:p>
        </w:tc>
      </w:tr>
      <w:tr w:rsidR="008B7C0C" w:rsidRPr="008B7C0C" w14:paraId="64409C33" w14:textId="7805E6F1" w:rsidTr="00B453D5">
        <w:tc>
          <w:tcPr>
            <w:tcW w:w="0" w:type="auto"/>
            <w:vAlign w:val="center"/>
          </w:tcPr>
          <w:p w14:paraId="2A7F6EC6" w14:textId="773218DA" w:rsidR="0012232D" w:rsidRPr="008B7C0C" w:rsidRDefault="0012232D" w:rsidP="007D0C7E">
            <w:pP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  Septic shock</w:t>
            </w:r>
          </w:p>
        </w:tc>
        <w:tc>
          <w:tcPr>
            <w:tcW w:w="0" w:type="auto"/>
            <w:vAlign w:val="center"/>
          </w:tcPr>
          <w:p w14:paraId="75C95F71" w14:textId="146B51E7"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55 </w:t>
            </w:r>
            <w:r w:rsidR="005568E6" w:rsidRPr="008B7C0C">
              <w:rPr>
                <w:rFonts w:ascii="Arial" w:eastAsia="Calibri" w:hAnsi="Arial" w:cs="Arial"/>
                <w:color w:val="000000" w:themeColor="text1"/>
                <w:sz w:val="20"/>
                <w:szCs w:val="20"/>
              </w:rPr>
              <w:t>(7.6</w:t>
            </w:r>
            <w:r w:rsidRPr="008B7C0C">
              <w:rPr>
                <w:rFonts w:ascii="Arial" w:eastAsia="Calibri" w:hAnsi="Arial" w:cs="Arial"/>
                <w:color w:val="000000" w:themeColor="text1"/>
                <w:sz w:val="20"/>
                <w:szCs w:val="20"/>
              </w:rPr>
              <w:t>)</w:t>
            </w:r>
          </w:p>
        </w:tc>
        <w:tc>
          <w:tcPr>
            <w:tcW w:w="2718" w:type="dxa"/>
            <w:vAlign w:val="center"/>
          </w:tcPr>
          <w:p w14:paraId="495F7720" w14:textId="7431BE77"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46 </w:t>
            </w:r>
            <w:r w:rsidR="005568E6" w:rsidRPr="008B7C0C">
              <w:rPr>
                <w:rFonts w:ascii="Arial" w:eastAsia="Calibri" w:hAnsi="Arial" w:cs="Arial"/>
                <w:color w:val="000000" w:themeColor="text1"/>
                <w:sz w:val="20"/>
                <w:szCs w:val="20"/>
              </w:rPr>
              <w:t>(7.1</w:t>
            </w:r>
            <w:r w:rsidRPr="008B7C0C">
              <w:rPr>
                <w:rFonts w:ascii="Arial" w:eastAsia="Calibri" w:hAnsi="Arial" w:cs="Arial"/>
                <w:color w:val="000000" w:themeColor="text1"/>
                <w:sz w:val="20"/>
                <w:szCs w:val="20"/>
              </w:rPr>
              <w:t>)</w:t>
            </w:r>
          </w:p>
        </w:tc>
        <w:tc>
          <w:tcPr>
            <w:tcW w:w="3260" w:type="dxa"/>
            <w:vAlign w:val="center"/>
          </w:tcPr>
          <w:p w14:paraId="6E69D0E0" w14:textId="3364DA3C"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9 </w:t>
            </w:r>
            <w:r w:rsidR="005568E6"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11.5)</w:t>
            </w:r>
          </w:p>
        </w:tc>
      </w:tr>
      <w:tr w:rsidR="008B7C0C" w:rsidRPr="008B7C0C" w14:paraId="1979649C" w14:textId="74916162" w:rsidTr="00B453D5">
        <w:tc>
          <w:tcPr>
            <w:tcW w:w="0" w:type="auto"/>
            <w:vAlign w:val="center"/>
          </w:tcPr>
          <w:p w14:paraId="1DB52B91" w14:textId="77777777" w:rsidR="0012232D" w:rsidRPr="008B7C0C" w:rsidRDefault="0012232D" w:rsidP="007D0C7E">
            <w:pPr>
              <w:rPr>
                <w:rFonts w:ascii="Arial" w:hAnsi="Arial" w:cs="Arial"/>
                <w:color w:val="000000" w:themeColor="text1"/>
                <w:sz w:val="20"/>
                <w:szCs w:val="20"/>
              </w:rPr>
            </w:pPr>
            <w:r w:rsidRPr="008B7C0C">
              <w:rPr>
                <w:rFonts w:ascii="Arial" w:eastAsia="Calibri" w:hAnsi="Arial" w:cs="Arial"/>
                <w:color w:val="000000" w:themeColor="text1"/>
                <w:sz w:val="20"/>
                <w:szCs w:val="20"/>
              </w:rPr>
              <w:t>Living situation</w:t>
            </w:r>
          </w:p>
        </w:tc>
        <w:tc>
          <w:tcPr>
            <w:tcW w:w="0" w:type="auto"/>
            <w:vAlign w:val="center"/>
          </w:tcPr>
          <w:p w14:paraId="4A5527C0" w14:textId="77777777" w:rsidR="0012232D" w:rsidRPr="008B7C0C" w:rsidRDefault="0012232D" w:rsidP="007D0C7E">
            <w:pPr>
              <w:jc w:val="center"/>
              <w:rPr>
                <w:rFonts w:ascii="Arial" w:hAnsi="Arial" w:cs="Arial"/>
                <w:color w:val="000000" w:themeColor="text1"/>
                <w:sz w:val="20"/>
                <w:szCs w:val="20"/>
              </w:rPr>
            </w:pPr>
          </w:p>
        </w:tc>
        <w:tc>
          <w:tcPr>
            <w:tcW w:w="2718" w:type="dxa"/>
            <w:vAlign w:val="center"/>
          </w:tcPr>
          <w:p w14:paraId="3FE2D4EE" w14:textId="77777777" w:rsidR="0012232D" w:rsidRPr="008B7C0C" w:rsidRDefault="0012232D" w:rsidP="007D0C7E">
            <w:pPr>
              <w:jc w:val="center"/>
              <w:rPr>
                <w:rFonts w:ascii="Arial" w:hAnsi="Arial" w:cs="Arial"/>
                <w:color w:val="000000" w:themeColor="text1"/>
                <w:sz w:val="20"/>
                <w:szCs w:val="20"/>
              </w:rPr>
            </w:pPr>
          </w:p>
        </w:tc>
        <w:tc>
          <w:tcPr>
            <w:tcW w:w="3260" w:type="dxa"/>
            <w:vAlign w:val="center"/>
          </w:tcPr>
          <w:p w14:paraId="7C0F82AD" w14:textId="77777777" w:rsidR="0012232D" w:rsidRPr="008B7C0C" w:rsidRDefault="0012232D" w:rsidP="007D0C7E">
            <w:pPr>
              <w:jc w:val="center"/>
              <w:rPr>
                <w:rFonts w:ascii="Arial" w:hAnsi="Arial" w:cs="Arial"/>
                <w:color w:val="000000" w:themeColor="text1"/>
                <w:sz w:val="20"/>
                <w:szCs w:val="20"/>
              </w:rPr>
            </w:pPr>
          </w:p>
        </w:tc>
      </w:tr>
      <w:tr w:rsidR="008B7C0C" w:rsidRPr="008B7C0C" w14:paraId="64D92512" w14:textId="4672B523" w:rsidTr="00B453D5">
        <w:tc>
          <w:tcPr>
            <w:tcW w:w="0" w:type="auto"/>
            <w:vAlign w:val="center"/>
          </w:tcPr>
          <w:p w14:paraId="61156DD7" w14:textId="57F0638C" w:rsidR="0012232D" w:rsidRPr="008B7C0C" w:rsidRDefault="0012232D" w:rsidP="007D0C7E">
            <w:pP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  Home without assistance</w:t>
            </w:r>
          </w:p>
        </w:tc>
        <w:tc>
          <w:tcPr>
            <w:tcW w:w="0" w:type="auto"/>
            <w:vAlign w:val="center"/>
          </w:tcPr>
          <w:p w14:paraId="0E23C1A7" w14:textId="3F150524"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613 </w:t>
            </w:r>
            <w:r w:rsidR="005568E6"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84.1)</w:t>
            </w:r>
          </w:p>
        </w:tc>
        <w:tc>
          <w:tcPr>
            <w:tcW w:w="2718" w:type="dxa"/>
            <w:vAlign w:val="center"/>
          </w:tcPr>
          <w:p w14:paraId="0CC8D067" w14:textId="24730BA6"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548 </w:t>
            </w:r>
            <w:r w:rsidR="005568E6"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84.3)</w:t>
            </w:r>
          </w:p>
        </w:tc>
        <w:tc>
          <w:tcPr>
            <w:tcW w:w="3260" w:type="dxa"/>
            <w:vAlign w:val="center"/>
          </w:tcPr>
          <w:p w14:paraId="0EEFC3C2" w14:textId="6C92A36A"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65 </w:t>
            </w:r>
            <w:r w:rsidR="005568E6"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82.3)</w:t>
            </w:r>
          </w:p>
        </w:tc>
      </w:tr>
      <w:tr w:rsidR="008B7C0C" w:rsidRPr="008B7C0C" w14:paraId="67FE7707" w14:textId="2AD08FF1" w:rsidTr="00B453D5">
        <w:tc>
          <w:tcPr>
            <w:tcW w:w="0" w:type="auto"/>
            <w:vAlign w:val="center"/>
          </w:tcPr>
          <w:p w14:paraId="79701FB1" w14:textId="3C27D18B" w:rsidR="0012232D" w:rsidRPr="008B7C0C" w:rsidRDefault="0012232D" w:rsidP="007D0C7E">
            <w:pP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  Home with assistance</w:t>
            </w:r>
          </w:p>
        </w:tc>
        <w:tc>
          <w:tcPr>
            <w:tcW w:w="0" w:type="auto"/>
            <w:vAlign w:val="center"/>
          </w:tcPr>
          <w:p w14:paraId="5D7CC8AD" w14:textId="5093F79E"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51 </w:t>
            </w:r>
            <w:r w:rsidR="005568E6" w:rsidRPr="008B7C0C">
              <w:rPr>
                <w:rFonts w:ascii="Arial" w:eastAsia="Calibri" w:hAnsi="Arial" w:cs="Arial"/>
                <w:color w:val="000000" w:themeColor="text1"/>
                <w:sz w:val="20"/>
                <w:szCs w:val="20"/>
              </w:rPr>
              <w:t>(7.0</w:t>
            </w:r>
            <w:r w:rsidRPr="008B7C0C">
              <w:rPr>
                <w:rFonts w:ascii="Arial" w:eastAsia="Calibri" w:hAnsi="Arial" w:cs="Arial"/>
                <w:color w:val="000000" w:themeColor="text1"/>
                <w:sz w:val="20"/>
                <w:szCs w:val="20"/>
              </w:rPr>
              <w:t>)</w:t>
            </w:r>
          </w:p>
        </w:tc>
        <w:tc>
          <w:tcPr>
            <w:tcW w:w="2718" w:type="dxa"/>
            <w:vAlign w:val="center"/>
          </w:tcPr>
          <w:p w14:paraId="172B8CF6" w14:textId="578F47A2"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44 </w:t>
            </w:r>
            <w:r w:rsidR="005568E6" w:rsidRPr="008B7C0C">
              <w:rPr>
                <w:rFonts w:ascii="Arial" w:eastAsia="Calibri" w:hAnsi="Arial" w:cs="Arial"/>
                <w:color w:val="000000" w:themeColor="text1"/>
                <w:sz w:val="20"/>
                <w:szCs w:val="20"/>
              </w:rPr>
              <w:t>(6.8</w:t>
            </w:r>
            <w:r w:rsidRPr="008B7C0C">
              <w:rPr>
                <w:rFonts w:ascii="Arial" w:eastAsia="Calibri" w:hAnsi="Arial" w:cs="Arial"/>
                <w:color w:val="000000" w:themeColor="text1"/>
                <w:sz w:val="20"/>
                <w:szCs w:val="20"/>
              </w:rPr>
              <w:t>)</w:t>
            </w:r>
          </w:p>
        </w:tc>
        <w:tc>
          <w:tcPr>
            <w:tcW w:w="3260" w:type="dxa"/>
            <w:vAlign w:val="center"/>
          </w:tcPr>
          <w:p w14:paraId="7CCB735C" w14:textId="2EBBE686"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7 </w:t>
            </w:r>
            <w:r w:rsidR="005568E6" w:rsidRPr="008B7C0C">
              <w:rPr>
                <w:rFonts w:ascii="Arial" w:eastAsia="Calibri" w:hAnsi="Arial" w:cs="Arial"/>
                <w:color w:val="000000" w:themeColor="text1"/>
                <w:sz w:val="20"/>
                <w:szCs w:val="20"/>
              </w:rPr>
              <w:t>(8.9</w:t>
            </w:r>
            <w:r w:rsidRPr="008B7C0C">
              <w:rPr>
                <w:rFonts w:ascii="Arial" w:eastAsia="Calibri" w:hAnsi="Arial" w:cs="Arial"/>
                <w:color w:val="000000" w:themeColor="text1"/>
                <w:sz w:val="20"/>
                <w:szCs w:val="20"/>
              </w:rPr>
              <w:t>)</w:t>
            </w:r>
          </w:p>
        </w:tc>
      </w:tr>
      <w:tr w:rsidR="008B7C0C" w:rsidRPr="008B7C0C" w14:paraId="4F8F50D5" w14:textId="055958BE" w:rsidTr="00B453D5">
        <w:tc>
          <w:tcPr>
            <w:tcW w:w="0" w:type="auto"/>
            <w:vAlign w:val="center"/>
          </w:tcPr>
          <w:p w14:paraId="28293D55" w14:textId="5E9E999C" w:rsidR="0012232D" w:rsidRPr="008B7C0C" w:rsidRDefault="0012232D" w:rsidP="007D0C7E">
            <w:pP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  Nursing home</w:t>
            </w:r>
          </w:p>
        </w:tc>
        <w:tc>
          <w:tcPr>
            <w:tcW w:w="0" w:type="auto"/>
            <w:vAlign w:val="center"/>
          </w:tcPr>
          <w:p w14:paraId="5122AE09" w14:textId="79875FE5"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48 </w:t>
            </w:r>
            <w:r w:rsidR="005568E6" w:rsidRPr="008B7C0C">
              <w:rPr>
                <w:rFonts w:ascii="Arial" w:eastAsia="Calibri" w:hAnsi="Arial" w:cs="Arial"/>
                <w:color w:val="000000" w:themeColor="text1"/>
                <w:sz w:val="20"/>
                <w:szCs w:val="20"/>
              </w:rPr>
              <w:t>(6.6</w:t>
            </w:r>
            <w:r w:rsidRPr="008B7C0C">
              <w:rPr>
                <w:rFonts w:ascii="Arial" w:eastAsia="Calibri" w:hAnsi="Arial" w:cs="Arial"/>
                <w:color w:val="000000" w:themeColor="text1"/>
                <w:sz w:val="20"/>
                <w:szCs w:val="20"/>
              </w:rPr>
              <w:t>)</w:t>
            </w:r>
          </w:p>
        </w:tc>
        <w:tc>
          <w:tcPr>
            <w:tcW w:w="2718" w:type="dxa"/>
            <w:vAlign w:val="center"/>
          </w:tcPr>
          <w:p w14:paraId="3A7B660A" w14:textId="5976BD64"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42 </w:t>
            </w:r>
            <w:r w:rsidR="005568E6" w:rsidRPr="008B7C0C">
              <w:rPr>
                <w:rFonts w:ascii="Arial" w:eastAsia="Calibri" w:hAnsi="Arial" w:cs="Arial"/>
                <w:color w:val="000000" w:themeColor="text1"/>
                <w:sz w:val="20"/>
                <w:szCs w:val="20"/>
              </w:rPr>
              <w:t>(6.5</w:t>
            </w:r>
            <w:r w:rsidRPr="008B7C0C">
              <w:rPr>
                <w:rFonts w:ascii="Arial" w:eastAsia="Calibri" w:hAnsi="Arial" w:cs="Arial"/>
                <w:color w:val="000000" w:themeColor="text1"/>
                <w:sz w:val="20"/>
                <w:szCs w:val="20"/>
              </w:rPr>
              <w:t>)</w:t>
            </w:r>
          </w:p>
        </w:tc>
        <w:tc>
          <w:tcPr>
            <w:tcW w:w="3260" w:type="dxa"/>
            <w:vAlign w:val="center"/>
          </w:tcPr>
          <w:p w14:paraId="2B064E26" w14:textId="3B4C8011"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6 </w:t>
            </w:r>
            <w:r w:rsidR="005568E6" w:rsidRPr="008B7C0C">
              <w:rPr>
                <w:rFonts w:ascii="Arial" w:eastAsia="Calibri" w:hAnsi="Arial" w:cs="Arial"/>
                <w:color w:val="000000" w:themeColor="text1"/>
                <w:sz w:val="20"/>
                <w:szCs w:val="20"/>
              </w:rPr>
              <w:t>(7.6</w:t>
            </w:r>
            <w:r w:rsidRPr="008B7C0C">
              <w:rPr>
                <w:rFonts w:ascii="Arial" w:eastAsia="Calibri" w:hAnsi="Arial" w:cs="Arial"/>
                <w:color w:val="000000" w:themeColor="text1"/>
                <w:sz w:val="20"/>
                <w:szCs w:val="20"/>
              </w:rPr>
              <w:t>)</w:t>
            </w:r>
          </w:p>
        </w:tc>
      </w:tr>
      <w:tr w:rsidR="008B7C0C" w:rsidRPr="008B7C0C" w14:paraId="59C987DB" w14:textId="65BB3FAE" w:rsidTr="00B453D5">
        <w:tc>
          <w:tcPr>
            <w:tcW w:w="0" w:type="auto"/>
            <w:vAlign w:val="center"/>
          </w:tcPr>
          <w:p w14:paraId="481CE46E" w14:textId="0577E6E4" w:rsidR="0012232D" w:rsidRPr="008B7C0C" w:rsidRDefault="0012232D" w:rsidP="007D0C7E">
            <w:pP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  Hospital</w:t>
            </w:r>
          </w:p>
        </w:tc>
        <w:tc>
          <w:tcPr>
            <w:tcW w:w="0" w:type="auto"/>
            <w:vAlign w:val="center"/>
          </w:tcPr>
          <w:p w14:paraId="17741CC4" w14:textId="00D9E4BF"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17 </w:t>
            </w:r>
            <w:r w:rsidR="005568E6" w:rsidRPr="008B7C0C">
              <w:rPr>
                <w:rFonts w:ascii="Arial" w:eastAsia="Calibri" w:hAnsi="Arial" w:cs="Arial"/>
                <w:color w:val="000000" w:themeColor="text1"/>
                <w:sz w:val="20"/>
                <w:szCs w:val="20"/>
              </w:rPr>
              <w:t>(2.3</w:t>
            </w:r>
            <w:r w:rsidRPr="008B7C0C">
              <w:rPr>
                <w:rFonts w:ascii="Arial" w:eastAsia="Calibri" w:hAnsi="Arial" w:cs="Arial"/>
                <w:color w:val="000000" w:themeColor="text1"/>
                <w:sz w:val="20"/>
                <w:szCs w:val="20"/>
              </w:rPr>
              <w:t>)</w:t>
            </w:r>
          </w:p>
        </w:tc>
        <w:tc>
          <w:tcPr>
            <w:tcW w:w="2718" w:type="dxa"/>
            <w:vAlign w:val="center"/>
          </w:tcPr>
          <w:p w14:paraId="5C8045A5" w14:textId="42291B53"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16 </w:t>
            </w:r>
            <w:r w:rsidR="005568E6" w:rsidRPr="008B7C0C">
              <w:rPr>
                <w:rFonts w:ascii="Arial" w:eastAsia="Calibri" w:hAnsi="Arial" w:cs="Arial"/>
                <w:color w:val="000000" w:themeColor="text1"/>
                <w:sz w:val="20"/>
                <w:szCs w:val="20"/>
              </w:rPr>
              <w:t>(2.5</w:t>
            </w:r>
            <w:r w:rsidRPr="008B7C0C">
              <w:rPr>
                <w:rFonts w:ascii="Arial" w:eastAsia="Calibri" w:hAnsi="Arial" w:cs="Arial"/>
                <w:color w:val="000000" w:themeColor="text1"/>
                <w:sz w:val="20"/>
                <w:szCs w:val="20"/>
              </w:rPr>
              <w:t>)</w:t>
            </w:r>
          </w:p>
        </w:tc>
        <w:tc>
          <w:tcPr>
            <w:tcW w:w="3260" w:type="dxa"/>
            <w:vAlign w:val="center"/>
          </w:tcPr>
          <w:p w14:paraId="3FFCBEDB" w14:textId="3E0A11E0"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1 </w:t>
            </w:r>
            <w:r w:rsidR="005568E6" w:rsidRPr="008B7C0C">
              <w:rPr>
                <w:rFonts w:ascii="Arial" w:eastAsia="Calibri" w:hAnsi="Arial" w:cs="Arial"/>
                <w:color w:val="000000" w:themeColor="text1"/>
                <w:sz w:val="20"/>
                <w:szCs w:val="20"/>
              </w:rPr>
              <w:t>(1.3</w:t>
            </w:r>
            <w:r w:rsidRPr="008B7C0C">
              <w:rPr>
                <w:rFonts w:ascii="Arial" w:eastAsia="Calibri" w:hAnsi="Arial" w:cs="Arial"/>
                <w:color w:val="000000" w:themeColor="text1"/>
                <w:sz w:val="20"/>
                <w:szCs w:val="20"/>
              </w:rPr>
              <w:t>)</w:t>
            </w:r>
          </w:p>
        </w:tc>
      </w:tr>
      <w:tr w:rsidR="008B7C0C" w:rsidRPr="008B7C0C" w14:paraId="76C787D9" w14:textId="6110100D" w:rsidTr="00B453D5">
        <w:tc>
          <w:tcPr>
            <w:tcW w:w="0" w:type="auto"/>
            <w:vAlign w:val="center"/>
          </w:tcPr>
          <w:p w14:paraId="236DBA12" w14:textId="77777777" w:rsidR="0012232D" w:rsidRPr="008B7C0C" w:rsidRDefault="0012232D" w:rsidP="007D0C7E">
            <w:pPr>
              <w:rPr>
                <w:rFonts w:ascii="Arial" w:hAnsi="Arial" w:cs="Arial"/>
                <w:color w:val="000000" w:themeColor="text1"/>
                <w:sz w:val="20"/>
                <w:szCs w:val="20"/>
              </w:rPr>
            </w:pPr>
            <w:r w:rsidRPr="008B7C0C">
              <w:rPr>
                <w:rFonts w:ascii="Arial" w:eastAsia="Calibri" w:hAnsi="Arial" w:cs="Arial"/>
                <w:color w:val="000000" w:themeColor="text1"/>
                <w:sz w:val="20"/>
                <w:szCs w:val="20"/>
              </w:rPr>
              <w:t>Less than high school education</w:t>
            </w:r>
          </w:p>
        </w:tc>
        <w:tc>
          <w:tcPr>
            <w:tcW w:w="0" w:type="auto"/>
            <w:vAlign w:val="center"/>
          </w:tcPr>
          <w:p w14:paraId="43881264" w14:textId="235C91B3"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241 </w:t>
            </w:r>
            <w:r w:rsidR="005568E6"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33.1)</w:t>
            </w:r>
          </w:p>
        </w:tc>
        <w:tc>
          <w:tcPr>
            <w:tcW w:w="2718" w:type="dxa"/>
            <w:vAlign w:val="center"/>
          </w:tcPr>
          <w:p w14:paraId="5636559A" w14:textId="314E32E8"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211 </w:t>
            </w:r>
            <w:r w:rsidR="005568E6"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32.5)</w:t>
            </w:r>
          </w:p>
        </w:tc>
        <w:tc>
          <w:tcPr>
            <w:tcW w:w="3260" w:type="dxa"/>
            <w:vAlign w:val="center"/>
          </w:tcPr>
          <w:p w14:paraId="7D7ED586" w14:textId="2003AE92"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30 </w:t>
            </w:r>
            <w:r w:rsidR="005568E6"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38.0)</w:t>
            </w:r>
          </w:p>
        </w:tc>
      </w:tr>
      <w:tr w:rsidR="008B7C0C" w:rsidRPr="008B7C0C" w14:paraId="320FE161" w14:textId="27D47CD5" w:rsidTr="00B453D5">
        <w:tc>
          <w:tcPr>
            <w:tcW w:w="0" w:type="auto"/>
            <w:vAlign w:val="center"/>
          </w:tcPr>
          <w:p w14:paraId="5FB37FC6" w14:textId="77777777" w:rsidR="0012232D" w:rsidRPr="008B7C0C" w:rsidRDefault="0012232D" w:rsidP="007D0C7E">
            <w:pPr>
              <w:rPr>
                <w:rFonts w:ascii="Arial" w:hAnsi="Arial" w:cs="Arial"/>
                <w:color w:val="000000" w:themeColor="text1"/>
                <w:sz w:val="20"/>
                <w:szCs w:val="20"/>
              </w:rPr>
            </w:pPr>
            <w:r w:rsidRPr="008B7C0C">
              <w:rPr>
                <w:rFonts w:ascii="Arial" w:eastAsia="Calibri" w:hAnsi="Arial" w:cs="Arial"/>
                <w:color w:val="000000" w:themeColor="text1"/>
                <w:sz w:val="20"/>
                <w:szCs w:val="20"/>
              </w:rPr>
              <w:t>Dementia</w:t>
            </w:r>
          </w:p>
        </w:tc>
        <w:tc>
          <w:tcPr>
            <w:tcW w:w="0" w:type="auto"/>
            <w:vAlign w:val="center"/>
          </w:tcPr>
          <w:p w14:paraId="0439B729" w14:textId="484CEB09"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199 </w:t>
            </w:r>
            <w:r w:rsidR="005568E6"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27.3)</w:t>
            </w:r>
          </w:p>
        </w:tc>
        <w:tc>
          <w:tcPr>
            <w:tcW w:w="2718" w:type="dxa"/>
            <w:vAlign w:val="center"/>
          </w:tcPr>
          <w:p w14:paraId="35344669" w14:textId="49E1837F"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169 </w:t>
            </w:r>
            <w:r w:rsidR="005568E6"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26.0)</w:t>
            </w:r>
          </w:p>
        </w:tc>
        <w:tc>
          <w:tcPr>
            <w:tcW w:w="3260" w:type="dxa"/>
            <w:vAlign w:val="center"/>
          </w:tcPr>
          <w:p w14:paraId="317DEB8F" w14:textId="6B7E870F"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30 </w:t>
            </w:r>
            <w:r w:rsidR="005568E6"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38.0)</w:t>
            </w:r>
          </w:p>
        </w:tc>
      </w:tr>
      <w:tr w:rsidR="008B7C0C" w:rsidRPr="008B7C0C" w14:paraId="41F743D1" w14:textId="48098DC0" w:rsidTr="00B453D5">
        <w:tc>
          <w:tcPr>
            <w:tcW w:w="0" w:type="auto"/>
            <w:vAlign w:val="center"/>
          </w:tcPr>
          <w:p w14:paraId="26460D6C" w14:textId="0DDD6B9C" w:rsidR="0012232D" w:rsidRPr="008B7C0C" w:rsidRDefault="0012232D" w:rsidP="007D0C7E">
            <w:pPr>
              <w:rPr>
                <w:rFonts w:ascii="Arial" w:hAnsi="Arial" w:cs="Arial"/>
                <w:color w:val="000000" w:themeColor="text1"/>
                <w:sz w:val="20"/>
                <w:szCs w:val="20"/>
              </w:rPr>
            </w:pPr>
            <w:r w:rsidRPr="008B7C0C">
              <w:rPr>
                <w:rFonts w:ascii="Arial" w:eastAsia="Calibri" w:hAnsi="Arial" w:cs="Arial"/>
                <w:color w:val="000000" w:themeColor="text1"/>
                <w:sz w:val="20"/>
                <w:szCs w:val="20"/>
              </w:rPr>
              <w:t>CFS</w:t>
            </w:r>
            <w:r w:rsidR="001A7544" w:rsidRPr="008B7C0C">
              <w:rPr>
                <w:rFonts w:ascii="Arial" w:eastAsia="Calibri" w:hAnsi="Arial" w:cs="Arial"/>
                <w:color w:val="000000" w:themeColor="text1"/>
                <w:sz w:val="20"/>
                <w:szCs w:val="20"/>
              </w:rPr>
              <w:t xml:space="preserve"> </w:t>
            </w:r>
            <w:proofErr w:type="spellStart"/>
            <w:r w:rsidR="001A7544" w:rsidRPr="008B7C0C">
              <w:rPr>
                <w:rFonts w:ascii="Arial" w:eastAsia="Calibri" w:hAnsi="Arial" w:cs="Arial"/>
                <w:color w:val="000000" w:themeColor="text1"/>
                <w:sz w:val="20"/>
                <w:szCs w:val="20"/>
              </w:rPr>
              <w:t>score</w:t>
            </w:r>
            <w:r w:rsidR="00BA58FA" w:rsidRPr="008B7C0C">
              <w:rPr>
                <w:rFonts w:ascii="Arial" w:eastAsia="Calibri" w:hAnsi="Arial" w:cs="Arial"/>
                <w:color w:val="000000" w:themeColor="text1"/>
                <w:sz w:val="20"/>
                <w:szCs w:val="20"/>
                <w:vertAlign w:val="superscript"/>
              </w:rPr>
              <w:t>a</w:t>
            </w:r>
            <w:proofErr w:type="spellEnd"/>
          </w:p>
        </w:tc>
        <w:tc>
          <w:tcPr>
            <w:tcW w:w="0" w:type="auto"/>
            <w:vAlign w:val="center"/>
          </w:tcPr>
          <w:p w14:paraId="687DB123" w14:textId="77777777" w:rsidR="0012232D" w:rsidRPr="008B7C0C" w:rsidRDefault="0012232D" w:rsidP="007D0C7E">
            <w:pPr>
              <w:jc w:val="center"/>
              <w:rPr>
                <w:rFonts w:ascii="Arial" w:hAnsi="Arial" w:cs="Arial"/>
                <w:color w:val="000000" w:themeColor="text1"/>
                <w:sz w:val="20"/>
                <w:szCs w:val="20"/>
              </w:rPr>
            </w:pPr>
          </w:p>
        </w:tc>
        <w:tc>
          <w:tcPr>
            <w:tcW w:w="2718" w:type="dxa"/>
            <w:vAlign w:val="center"/>
          </w:tcPr>
          <w:p w14:paraId="390181CD" w14:textId="77777777" w:rsidR="0012232D" w:rsidRPr="008B7C0C" w:rsidRDefault="0012232D" w:rsidP="007D0C7E">
            <w:pPr>
              <w:jc w:val="center"/>
              <w:rPr>
                <w:rFonts w:ascii="Arial" w:hAnsi="Arial" w:cs="Arial"/>
                <w:color w:val="000000" w:themeColor="text1"/>
                <w:sz w:val="20"/>
                <w:szCs w:val="20"/>
              </w:rPr>
            </w:pPr>
          </w:p>
        </w:tc>
        <w:tc>
          <w:tcPr>
            <w:tcW w:w="3260" w:type="dxa"/>
            <w:vAlign w:val="center"/>
          </w:tcPr>
          <w:p w14:paraId="09DD7981" w14:textId="77777777" w:rsidR="0012232D" w:rsidRPr="008B7C0C" w:rsidRDefault="0012232D" w:rsidP="007D0C7E">
            <w:pPr>
              <w:jc w:val="center"/>
              <w:rPr>
                <w:rFonts w:ascii="Arial" w:hAnsi="Arial" w:cs="Arial"/>
                <w:color w:val="000000" w:themeColor="text1"/>
                <w:sz w:val="20"/>
                <w:szCs w:val="20"/>
              </w:rPr>
            </w:pPr>
          </w:p>
        </w:tc>
      </w:tr>
      <w:tr w:rsidR="008B7C0C" w:rsidRPr="008B7C0C" w14:paraId="4C635A3E" w14:textId="75E810DC" w:rsidTr="00B453D5">
        <w:tc>
          <w:tcPr>
            <w:tcW w:w="0" w:type="auto"/>
            <w:vAlign w:val="center"/>
          </w:tcPr>
          <w:p w14:paraId="45F183BD" w14:textId="63E17DE9" w:rsidR="0012232D" w:rsidRPr="008B7C0C" w:rsidRDefault="0012232D" w:rsidP="007D0C7E">
            <w:pP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  1</w:t>
            </w:r>
          </w:p>
        </w:tc>
        <w:tc>
          <w:tcPr>
            <w:tcW w:w="0" w:type="auto"/>
            <w:vAlign w:val="center"/>
          </w:tcPr>
          <w:p w14:paraId="5D57C931" w14:textId="7010482D"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86 </w:t>
            </w:r>
            <w:r w:rsidR="005568E6"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11.8)</w:t>
            </w:r>
          </w:p>
        </w:tc>
        <w:tc>
          <w:tcPr>
            <w:tcW w:w="2718" w:type="dxa"/>
            <w:vAlign w:val="center"/>
          </w:tcPr>
          <w:p w14:paraId="0BCE4D59" w14:textId="3BADDEC2"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81 </w:t>
            </w:r>
            <w:r w:rsidR="005568E6"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12.5)</w:t>
            </w:r>
          </w:p>
        </w:tc>
        <w:tc>
          <w:tcPr>
            <w:tcW w:w="3260" w:type="dxa"/>
            <w:vAlign w:val="center"/>
          </w:tcPr>
          <w:p w14:paraId="0479FC11" w14:textId="18478E6C"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5 </w:t>
            </w:r>
            <w:r w:rsidR="005568E6" w:rsidRPr="008B7C0C">
              <w:rPr>
                <w:rFonts w:ascii="Arial" w:eastAsia="Calibri" w:hAnsi="Arial" w:cs="Arial"/>
                <w:color w:val="000000" w:themeColor="text1"/>
                <w:sz w:val="20"/>
                <w:szCs w:val="20"/>
              </w:rPr>
              <w:t>(6.3</w:t>
            </w:r>
            <w:r w:rsidRPr="008B7C0C">
              <w:rPr>
                <w:rFonts w:ascii="Arial" w:eastAsia="Calibri" w:hAnsi="Arial" w:cs="Arial"/>
                <w:color w:val="000000" w:themeColor="text1"/>
                <w:sz w:val="20"/>
                <w:szCs w:val="20"/>
              </w:rPr>
              <w:t>)</w:t>
            </w:r>
          </w:p>
        </w:tc>
      </w:tr>
      <w:tr w:rsidR="008B7C0C" w:rsidRPr="008B7C0C" w14:paraId="2B7366CE" w14:textId="260C149E" w:rsidTr="00B453D5">
        <w:tc>
          <w:tcPr>
            <w:tcW w:w="0" w:type="auto"/>
            <w:vAlign w:val="center"/>
          </w:tcPr>
          <w:p w14:paraId="1A89CF66" w14:textId="5CA83F9D" w:rsidR="0012232D" w:rsidRPr="008B7C0C" w:rsidRDefault="0012232D" w:rsidP="007D0C7E">
            <w:pP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  2</w:t>
            </w:r>
          </w:p>
        </w:tc>
        <w:tc>
          <w:tcPr>
            <w:tcW w:w="0" w:type="auto"/>
            <w:vAlign w:val="center"/>
          </w:tcPr>
          <w:p w14:paraId="33E62B7C" w14:textId="0C2F85D3"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73 </w:t>
            </w:r>
            <w:r w:rsidR="005568E6"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10.0)</w:t>
            </w:r>
          </w:p>
        </w:tc>
        <w:tc>
          <w:tcPr>
            <w:tcW w:w="2718" w:type="dxa"/>
            <w:vAlign w:val="center"/>
          </w:tcPr>
          <w:p w14:paraId="201F0D10" w14:textId="162DB929"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66 </w:t>
            </w:r>
            <w:r w:rsidR="005568E6"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10.2)</w:t>
            </w:r>
          </w:p>
        </w:tc>
        <w:tc>
          <w:tcPr>
            <w:tcW w:w="3260" w:type="dxa"/>
            <w:vAlign w:val="center"/>
          </w:tcPr>
          <w:p w14:paraId="6244F08F" w14:textId="732514A3"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7 </w:t>
            </w:r>
            <w:r w:rsidR="005568E6" w:rsidRPr="008B7C0C">
              <w:rPr>
                <w:rFonts w:ascii="Arial" w:eastAsia="Calibri" w:hAnsi="Arial" w:cs="Arial"/>
                <w:color w:val="000000" w:themeColor="text1"/>
                <w:sz w:val="20"/>
                <w:szCs w:val="20"/>
              </w:rPr>
              <w:t>(8.9</w:t>
            </w:r>
            <w:r w:rsidRPr="008B7C0C">
              <w:rPr>
                <w:rFonts w:ascii="Arial" w:eastAsia="Calibri" w:hAnsi="Arial" w:cs="Arial"/>
                <w:color w:val="000000" w:themeColor="text1"/>
                <w:sz w:val="20"/>
                <w:szCs w:val="20"/>
              </w:rPr>
              <w:t>)</w:t>
            </w:r>
          </w:p>
        </w:tc>
      </w:tr>
      <w:tr w:rsidR="008B7C0C" w:rsidRPr="008B7C0C" w14:paraId="51161B49" w14:textId="14A58E63" w:rsidTr="00B453D5">
        <w:tc>
          <w:tcPr>
            <w:tcW w:w="0" w:type="auto"/>
            <w:vAlign w:val="center"/>
          </w:tcPr>
          <w:p w14:paraId="053BB8F8" w14:textId="3D9D606C" w:rsidR="0012232D" w:rsidRPr="008B7C0C" w:rsidRDefault="0012232D" w:rsidP="007D0C7E">
            <w:pP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  3</w:t>
            </w:r>
          </w:p>
        </w:tc>
        <w:tc>
          <w:tcPr>
            <w:tcW w:w="0" w:type="auto"/>
            <w:vAlign w:val="center"/>
          </w:tcPr>
          <w:p w14:paraId="5F33A42F" w14:textId="70959AA3"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206 </w:t>
            </w:r>
            <w:r w:rsidR="005568E6"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28.3)</w:t>
            </w:r>
          </w:p>
        </w:tc>
        <w:tc>
          <w:tcPr>
            <w:tcW w:w="2718" w:type="dxa"/>
            <w:vAlign w:val="center"/>
          </w:tcPr>
          <w:p w14:paraId="5B2E91B7" w14:textId="365A4EEF"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187 </w:t>
            </w:r>
            <w:r w:rsidR="005568E6"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28.8)</w:t>
            </w:r>
          </w:p>
        </w:tc>
        <w:tc>
          <w:tcPr>
            <w:tcW w:w="3260" w:type="dxa"/>
            <w:vAlign w:val="center"/>
          </w:tcPr>
          <w:p w14:paraId="2498EFE0" w14:textId="4192FA12"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19 </w:t>
            </w:r>
            <w:r w:rsidR="005568E6"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24.1)</w:t>
            </w:r>
          </w:p>
        </w:tc>
      </w:tr>
      <w:tr w:rsidR="008B7C0C" w:rsidRPr="008B7C0C" w14:paraId="2459B04C" w14:textId="6B13718F" w:rsidTr="00B453D5">
        <w:tc>
          <w:tcPr>
            <w:tcW w:w="0" w:type="auto"/>
            <w:vAlign w:val="center"/>
          </w:tcPr>
          <w:p w14:paraId="5821A2E0" w14:textId="5988E8C6" w:rsidR="0012232D" w:rsidRPr="008B7C0C" w:rsidRDefault="0012232D" w:rsidP="007D0C7E">
            <w:pPr>
              <w:rPr>
                <w:rFonts w:ascii="Arial" w:hAnsi="Arial" w:cs="Arial"/>
                <w:color w:val="000000" w:themeColor="text1"/>
                <w:sz w:val="20"/>
                <w:szCs w:val="20"/>
              </w:rPr>
            </w:pPr>
            <w:r w:rsidRPr="008B7C0C">
              <w:rPr>
                <w:rFonts w:ascii="Arial" w:eastAsia="Calibri" w:hAnsi="Arial" w:cs="Arial"/>
                <w:color w:val="000000" w:themeColor="text1"/>
                <w:sz w:val="20"/>
                <w:szCs w:val="20"/>
              </w:rPr>
              <w:lastRenderedPageBreak/>
              <w:t xml:space="preserve">  4</w:t>
            </w:r>
          </w:p>
        </w:tc>
        <w:tc>
          <w:tcPr>
            <w:tcW w:w="0" w:type="auto"/>
            <w:vAlign w:val="center"/>
          </w:tcPr>
          <w:p w14:paraId="1D723FAC" w14:textId="3E9056D0"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167 </w:t>
            </w:r>
            <w:r w:rsidR="005568E6"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22.9)</w:t>
            </w:r>
          </w:p>
        </w:tc>
        <w:tc>
          <w:tcPr>
            <w:tcW w:w="2718" w:type="dxa"/>
            <w:vAlign w:val="center"/>
          </w:tcPr>
          <w:p w14:paraId="43016A39" w14:textId="425F2DF9"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143 </w:t>
            </w:r>
            <w:r w:rsidR="005568E6"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22.0)</w:t>
            </w:r>
          </w:p>
        </w:tc>
        <w:tc>
          <w:tcPr>
            <w:tcW w:w="3260" w:type="dxa"/>
            <w:vAlign w:val="center"/>
          </w:tcPr>
          <w:p w14:paraId="2854E426" w14:textId="58737D13"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24 </w:t>
            </w:r>
            <w:r w:rsidR="005568E6"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30.4)</w:t>
            </w:r>
          </w:p>
        </w:tc>
      </w:tr>
      <w:tr w:rsidR="008B7C0C" w:rsidRPr="008B7C0C" w14:paraId="7D0528F0" w14:textId="4B9F9B43" w:rsidTr="00B453D5">
        <w:tc>
          <w:tcPr>
            <w:tcW w:w="0" w:type="auto"/>
            <w:vAlign w:val="center"/>
          </w:tcPr>
          <w:p w14:paraId="1FCD15D9" w14:textId="7456D017" w:rsidR="0012232D" w:rsidRPr="008B7C0C" w:rsidRDefault="0012232D" w:rsidP="007D0C7E">
            <w:pP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  5</w:t>
            </w:r>
          </w:p>
        </w:tc>
        <w:tc>
          <w:tcPr>
            <w:tcW w:w="0" w:type="auto"/>
            <w:vAlign w:val="center"/>
          </w:tcPr>
          <w:p w14:paraId="19CBEF31" w14:textId="61923703"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64 </w:t>
            </w:r>
            <w:r w:rsidR="005568E6" w:rsidRPr="008B7C0C">
              <w:rPr>
                <w:rFonts w:ascii="Arial" w:eastAsia="Calibri" w:hAnsi="Arial" w:cs="Arial"/>
                <w:color w:val="000000" w:themeColor="text1"/>
                <w:sz w:val="20"/>
                <w:szCs w:val="20"/>
              </w:rPr>
              <w:t>(8.8</w:t>
            </w:r>
            <w:r w:rsidRPr="008B7C0C">
              <w:rPr>
                <w:rFonts w:ascii="Arial" w:eastAsia="Calibri" w:hAnsi="Arial" w:cs="Arial"/>
                <w:color w:val="000000" w:themeColor="text1"/>
                <w:sz w:val="20"/>
                <w:szCs w:val="20"/>
              </w:rPr>
              <w:t>)</w:t>
            </w:r>
          </w:p>
        </w:tc>
        <w:tc>
          <w:tcPr>
            <w:tcW w:w="2718" w:type="dxa"/>
            <w:vAlign w:val="center"/>
          </w:tcPr>
          <w:p w14:paraId="3FA3D79C" w14:textId="41556A9F"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58 </w:t>
            </w:r>
            <w:r w:rsidR="005568E6" w:rsidRPr="008B7C0C">
              <w:rPr>
                <w:rFonts w:ascii="Arial" w:eastAsia="Calibri" w:hAnsi="Arial" w:cs="Arial"/>
                <w:color w:val="000000" w:themeColor="text1"/>
                <w:sz w:val="20"/>
                <w:szCs w:val="20"/>
              </w:rPr>
              <w:t>(8.9</w:t>
            </w:r>
            <w:r w:rsidRPr="008B7C0C">
              <w:rPr>
                <w:rFonts w:ascii="Arial" w:eastAsia="Calibri" w:hAnsi="Arial" w:cs="Arial"/>
                <w:color w:val="000000" w:themeColor="text1"/>
                <w:sz w:val="20"/>
                <w:szCs w:val="20"/>
              </w:rPr>
              <w:t>)</w:t>
            </w:r>
          </w:p>
        </w:tc>
        <w:tc>
          <w:tcPr>
            <w:tcW w:w="3260" w:type="dxa"/>
            <w:vAlign w:val="center"/>
          </w:tcPr>
          <w:p w14:paraId="0B9346FA" w14:textId="04E82B42"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6 </w:t>
            </w:r>
            <w:r w:rsidR="005568E6" w:rsidRPr="008B7C0C">
              <w:rPr>
                <w:rFonts w:ascii="Arial" w:eastAsia="Calibri" w:hAnsi="Arial" w:cs="Arial"/>
                <w:color w:val="000000" w:themeColor="text1"/>
                <w:sz w:val="20"/>
                <w:szCs w:val="20"/>
              </w:rPr>
              <w:t>(7.6</w:t>
            </w:r>
            <w:r w:rsidRPr="008B7C0C">
              <w:rPr>
                <w:rFonts w:ascii="Arial" w:eastAsia="Calibri" w:hAnsi="Arial" w:cs="Arial"/>
                <w:color w:val="000000" w:themeColor="text1"/>
                <w:sz w:val="20"/>
                <w:szCs w:val="20"/>
              </w:rPr>
              <w:t>)</w:t>
            </w:r>
          </w:p>
        </w:tc>
      </w:tr>
      <w:tr w:rsidR="008B7C0C" w:rsidRPr="008B7C0C" w14:paraId="34409DC5" w14:textId="31F0E969" w:rsidTr="00B453D5">
        <w:tc>
          <w:tcPr>
            <w:tcW w:w="0" w:type="auto"/>
            <w:vAlign w:val="center"/>
          </w:tcPr>
          <w:p w14:paraId="4A0077D2" w14:textId="4179EC3B" w:rsidR="0012232D" w:rsidRPr="008B7C0C" w:rsidRDefault="0012232D" w:rsidP="007D0C7E">
            <w:pP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  6</w:t>
            </w:r>
          </w:p>
        </w:tc>
        <w:tc>
          <w:tcPr>
            <w:tcW w:w="0" w:type="auto"/>
            <w:vAlign w:val="center"/>
          </w:tcPr>
          <w:p w14:paraId="0F019E37" w14:textId="59D0401E"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69 </w:t>
            </w:r>
            <w:r w:rsidR="005568E6" w:rsidRPr="008B7C0C">
              <w:rPr>
                <w:rFonts w:ascii="Arial" w:eastAsia="Calibri" w:hAnsi="Arial" w:cs="Arial"/>
                <w:color w:val="000000" w:themeColor="text1"/>
                <w:sz w:val="20"/>
                <w:szCs w:val="20"/>
              </w:rPr>
              <w:t>(9.5</w:t>
            </w:r>
            <w:r w:rsidRPr="008B7C0C">
              <w:rPr>
                <w:rFonts w:ascii="Arial" w:eastAsia="Calibri" w:hAnsi="Arial" w:cs="Arial"/>
                <w:color w:val="000000" w:themeColor="text1"/>
                <w:sz w:val="20"/>
                <w:szCs w:val="20"/>
              </w:rPr>
              <w:t>)</w:t>
            </w:r>
          </w:p>
        </w:tc>
        <w:tc>
          <w:tcPr>
            <w:tcW w:w="2718" w:type="dxa"/>
            <w:vAlign w:val="center"/>
          </w:tcPr>
          <w:p w14:paraId="4C1F5F2C" w14:textId="2538A122"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59 </w:t>
            </w:r>
            <w:r w:rsidR="005568E6" w:rsidRPr="008B7C0C">
              <w:rPr>
                <w:rFonts w:ascii="Arial" w:eastAsia="Calibri" w:hAnsi="Arial" w:cs="Arial"/>
                <w:color w:val="000000" w:themeColor="text1"/>
                <w:sz w:val="20"/>
                <w:szCs w:val="20"/>
              </w:rPr>
              <w:t>(9.1</w:t>
            </w:r>
            <w:r w:rsidRPr="008B7C0C">
              <w:rPr>
                <w:rFonts w:ascii="Arial" w:eastAsia="Calibri" w:hAnsi="Arial" w:cs="Arial"/>
                <w:color w:val="000000" w:themeColor="text1"/>
                <w:sz w:val="20"/>
                <w:szCs w:val="20"/>
              </w:rPr>
              <w:t>)</w:t>
            </w:r>
          </w:p>
        </w:tc>
        <w:tc>
          <w:tcPr>
            <w:tcW w:w="3260" w:type="dxa"/>
            <w:vAlign w:val="center"/>
          </w:tcPr>
          <w:p w14:paraId="6A9307DA" w14:textId="088A4DDA"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10 </w:t>
            </w:r>
            <w:r w:rsidR="005568E6"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12.7)</w:t>
            </w:r>
          </w:p>
        </w:tc>
      </w:tr>
      <w:tr w:rsidR="008B7C0C" w:rsidRPr="008B7C0C" w14:paraId="498FC5EC" w14:textId="1BBF08A5" w:rsidTr="00B453D5">
        <w:tc>
          <w:tcPr>
            <w:tcW w:w="0" w:type="auto"/>
            <w:vAlign w:val="center"/>
          </w:tcPr>
          <w:p w14:paraId="2DF16F3A" w14:textId="7D68603B" w:rsidR="0012232D" w:rsidRPr="008B7C0C" w:rsidRDefault="0012232D" w:rsidP="007D0C7E">
            <w:pP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  7</w:t>
            </w:r>
          </w:p>
        </w:tc>
        <w:tc>
          <w:tcPr>
            <w:tcW w:w="0" w:type="auto"/>
            <w:vAlign w:val="center"/>
          </w:tcPr>
          <w:p w14:paraId="2244C3B0" w14:textId="3CD95606"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49 </w:t>
            </w:r>
            <w:r w:rsidR="005568E6" w:rsidRPr="008B7C0C">
              <w:rPr>
                <w:rFonts w:ascii="Arial" w:eastAsia="Calibri" w:hAnsi="Arial" w:cs="Arial"/>
                <w:color w:val="000000" w:themeColor="text1"/>
                <w:sz w:val="20"/>
                <w:szCs w:val="20"/>
              </w:rPr>
              <w:t>(6.7</w:t>
            </w:r>
            <w:r w:rsidRPr="008B7C0C">
              <w:rPr>
                <w:rFonts w:ascii="Arial" w:eastAsia="Calibri" w:hAnsi="Arial" w:cs="Arial"/>
                <w:color w:val="000000" w:themeColor="text1"/>
                <w:sz w:val="20"/>
                <w:szCs w:val="20"/>
              </w:rPr>
              <w:t>)</w:t>
            </w:r>
          </w:p>
        </w:tc>
        <w:tc>
          <w:tcPr>
            <w:tcW w:w="2718" w:type="dxa"/>
            <w:vAlign w:val="center"/>
          </w:tcPr>
          <w:p w14:paraId="4313F295" w14:textId="78C5F600"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43 </w:t>
            </w:r>
            <w:r w:rsidR="005568E6" w:rsidRPr="008B7C0C">
              <w:rPr>
                <w:rFonts w:ascii="Arial" w:eastAsia="Calibri" w:hAnsi="Arial" w:cs="Arial"/>
                <w:color w:val="000000" w:themeColor="text1"/>
                <w:sz w:val="20"/>
                <w:szCs w:val="20"/>
              </w:rPr>
              <w:t>(6.6</w:t>
            </w:r>
            <w:r w:rsidRPr="008B7C0C">
              <w:rPr>
                <w:rFonts w:ascii="Arial" w:eastAsia="Calibri" w:hAnsi="Arial" w:cs="Arial"/>
                <w:color w:val="000000" w:themeColor="text1"/>
                <w:sz w:val="20"/>
                <w:szCs w:val="20"/>
              </w:rPr>
              <w:t>)</w:t>
            </w:r>
          </w:p>
        </w:tc>
        <w:tc>
          <w:tcPr>
            <w:tcW w:w="3260" w:type="dxa"/>
            <w:vAlign w:val="center"/>
          </w:tcPr>
          <w:p w14:paraId="6F4E0815" w14:textId="5D7B4553"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6 </w:t>
            </w:r>
            <w:r w:rsidR="005568E6" w:rsidRPr="008B7C0C">
              <w:rPr>
                <w:rFonts w:ascii="Arial" w:eastAsia="Calibri" w:hAnsi="Arial" w:cs="Arial"/>
                <w:color w:val="000000" w:themeColor="text1"/>
                <w:sz w:val="20"/>
                <w:szCs w:val="20"/>
              </w:rPr>
              <w:t>(7.6</w:t>
            </w:r>
            <w:r w:rsidRPr="008B7C0C">
              <w:rPr>
                <w:rFonts w:ascii="Arial" w:eastAsia="Calibri" w:hAnsi="Arial" w:cs="Arial"/>
                <w:color w:val="000000" w:themeColor="text1"/>
                <w:sz w:val="20"/>
                <w:szCs w:val="20"/>
              </w:rPr>
              <w:t>)</w:t>
            </w:r>
          </w:p>
        </w:tc>
      </w:tr>
      <w:tr w:rsidR="008B7C0C" w:rsidRPr="008B7C0C" w14:paraId="78D44A8F" w14:textId="50C2E74B" w:rsidTr="00B453D5">
        <w:tc>
          <w:tcPr>
            <w:tcW w:w="0" w:type="auto"/>
            <w:vAlign w:val="center"/>
          </w:tcPr>
          <w:p w14:paraId="2BA8C833" w14:textId="2840BE9B" w:rsidR="0012232D" w:rsidRPr="008B7C0C" w:rsidRDefault="0012232D" w:rsidP="007D0C7E">
            <w:pP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  8</w:t>
            </w:r>
          </w:p>
        </w:tc>
        <w:tc>
          <w:tcPr>
            <w:tcW w:w="0" w:type="auto"/>
            <w:vAlign w:val="center"/>
          </w:tcPr>
          <w:p w14:paraId="051521BA" w14:textId="5D1F6D92"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15 </w:t>
            </w:r>
            <w:r w:rsidR="005568E6" w:rsidRPr="008B7C0C">
              <w:rPr>
                <w:rFonts w:ascii="Arial" w:eastAsia="Calibri" w:hAnsi="Arial" w:cs="Arial"/>
                <w:color w:val="000000" w:themeColor="text1"/>
                <w:sz w:val="20"/>
                <w:szCs w:val="20"/>
              </w:rPr>
              <w:t>(2.1</w:t>
            </w:r>
            <w:r w:rsidRPr="008B7C0C">
              <w:rPr>
                <w:rFonts w:ascii="Arial" w:eastAsia="Calibri" w:hAnsi="Arial" w:cs="Arial"/>
                <w:color w:val="000000" w:themeColor="text1"/>
                <w:sz w:val="20"/>
                <w:szCs w:val="20"/>
              </w:rPr>
              <w:t>)</w:t>
            </w:r>
          </w:p>
        </w:tc>
        <w:tc>
          <w:tcPr>
            <w:tcW w:w="2718" w:type="dxa"/>
            <w:vAlign w:val="center"/>
          </w:tcPr>
          <w:p w14:paraId="16BB7DD7" w14:textId="19BB73E0"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13 </w:t>
            </w:r>
            <w:r w:rsidR="005568E6" w:rsidRPr="008B7C0C">
              <w:rPr>
                <w:rFonts w:ascii="Arial" w:eastAsia="Calibri" w:hAnsi="Arial" w:cs="Arial"/>
                <w:color w:val="000000" w:themeColor="text1"/>
                <w:sz w:val="20"/>
                <w:szCs w:val="20"/>
              </w:rPr>
              <w:t>(2.0</w:t>
            </w:r>
            <w:r w:rsidRPr="008B7C0C">
              <w:rPr>
                <w:rFonts w:ascii="Arial" w:eastAsia="Calibri" w:hAnsi="Arial" w:cs="Arial"/>
                <w:color w:val="000000" w:themeColor="text1"/>
                <w:sz w:val="20"/>
                <w:szCs w:val="20"/>
              </w:rPr>
              <w:t>)</w:t>
            </w:r>
          </w:p>
        </w:tc>
        <w:tc>
          <w:tcPr>
            <w:tcW w:w="3260" w:type="dxa"/>
            <w:vAlign w:val="center"/>
          </w:tcPr>
          <w:p w14:paraId="31D76D75" w14:textId="47591930"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2 </w:t>
            </w:r>
            <w:r w:rsidR="005568E6" w:rsidRPr="008B7C0C">
              <w:rPr>
                <w:rFonts w:ascii="Arial" w:eastAsia="Calibri" w:hAnsi="Arial" w:cs="Arial"/>
                <w:color w:val="000000" w:themeColor="text1"/>
                <w:sz w:val="20"/>
                <w:szCs w:val="20"/>
              </w:rPr>
              <w:t>(2.5</w:t>
            </w:r>
            <w:r w:rsidRPr="008B7C0C">
              <w:rPr>
                <w:rFonts w:ascii="Arial" w:eastAsia="Calibri" w:hAnsi="Arial" w:cs="Arial"/>
                <w:color w:val="000000" w:themeColor="text1"/>
                <w:sz w:val="20"/>
                <w:szCs w:val="20"/>
              </w:rPr>
              <w:t>)</w:t>
            </w:r>
          </w:p>
        </w:tc>
      </w:tr>
      <w:tr w:rsidR="008B7C0C" w:rsidRPr="008B7C0C" w14:paraId="3F8CAF72" w14:textId="2F22BCC4" w:rsidTr="00B453D5">
        <w:tc>
          <w:tcPr>
            <w:tcW w:w="0" w:type="auto"/>
            <w:vAlign w:val="center"/>
          </w:tcPr>
          <w:p w14:paraId="033D4DD5" w14:textId="42C614D2" w:rsidR="0012232D" w:rsidRPr="008B7C0C" w:rsidRDefault="0012232D" w:rsidP="007D0C7E">
            <w:pPr>
              <w:rPr>
                <w:rFonts w:ascii="Arial" w:hAnsi="Arial" w:cs="Arial"/>
                <w:color w:val="000000" w:themeColor="text1"/>
                <w:sz w:val="20"/>
                <w:szCs w:val="20"/>
              </w:rPr>
            </w:pPr>
            <w:proofErr w:type="spellStart"/>
            <w:r w:rsidRPr="008B7C0C">
              <w:rPr>
                <w:rFonts w:ascii="Arial" w:eastAsia="Calibri" w:hAnsi="Arial" w:cs="Arial"/>
                <w:color w:val="000000" w:themeColor="text1"/>
                <w:sz w:val="20"/>
                <w:szCs w:val="20"/>
              </w:rPr>
              <w:t>Barthel</w:t>
            </w:r>
            <w:proofErr w:type="spellEnd"/>
            <w:r w:rsidRPr="008B7C0C">
              <w:rPr>
                <w:rFonts w:ascii="Arial" w:eastAsia="Calibri" w:hAnsi="Arial" w:cs="Arial"/>
                <w:color w:val="000000" w:themeColor="text1"/>
                <w:sz w:val="20"/>
                <w:szCs w:val="20"/>
              </w:rPr>
              <w:t xml:space="preserve"> Index</w:t>
            </w:r>
            <w:r w:rsidR="00A069CA" w:rsidRPr="008B7C0C">
              <w:rPr>
                <w:rFonts w:ascii="Arial" w:eastAsia="Calibri" w:hAnsi="Arial" w:cs="Arial"/>
                <w:color w:val="000000" w:themeColor="text1"/>
                <w:sz w:val="20"/>
                <w:szCs w:val="20"/>
              </w:rPr>
              <w:t xml:space="preserve"> score</w:t>
            </w:r>
            <w:r w:rsidR="00124E09" w:rsidRPr="008B7C0C">
              <w:rPr>
                <w:rFonts w:ascii="Arial" w:hAnsi="Arial" w:cs="Arial"/>
                <w:color w:val="000000" w:themeColor="text1"/>
                <w:kern w:val="0"/>
                <w:sz w:val="20"/>
                <w:szCs w:val="20"/>
              </w:rPr>
              <w:t>, median (IQR)</w:t>
            </w:r>
          </w:p>
        </w:tc>
        <w:tc>
          <w:tcPr>
            <w:tcW w:w="0" w:type="auto"/>
            <w:vAlign w:val="center"/>
          </w:tcPr>
          <w:p w14:paraId="61DF9DD9" w14:textId="5F1BCA11"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100 </w:t>
            </w:r>
            <w:r w:rsidR="005568E6"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85-100)</w:t>
            </w:r>
          </w:p>
        </w:tc>
        <w:tc>
          <w:tcPr>
            <w:tcW w:w="2718" w:type="dxa"/>
            <w:vAlign w:val="center"/>
          </w:tcPr>
          <w:p w14:paraId="5AB773E3" w14:textId="22917289"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100 </w:t>
            </w:r>
            <w:r w:rsidR="005568E6"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85-100)</w:t>
            </w:r>
          </w:p>
        </w:tc>
        <w:tc>
          <w:tcPr>
            <w:tcW w:w="3260" w:type="dxa"/>
            <w:vAlign w:val="center"/>
          </w:tcPr>
          <w:p w14:paraId="4AE5A514" w14:textId="7D8E36C6"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100 </w:t>
            </w:r>
            <w:r w:rsidR="005568E6"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75-100)</w:t>
            </w:r>
          </w:p>
        </w:tc>
      </w:tr>
      <w:tr w:rsidR="008B7C0C" w:rsidRPr="008B7C0C" w14:paraId="6CF8D915" w14:textId="26E1A035" w:rsidTr="00B453D5">
        <w:tc>
          <w:tcPr>
            <w:tcW w:w="0" w:type="auto"/>
            <w:vAlign w:val="center"/>
          </w:tcPr>
          <w:p w14:paraId="13337585" w14:textId="77777777" w:rsidR="0012232D" w:rsidRPr="008B7C0C" w:rsidRDefault="0012232D" w:rsidP="007D0C7E">
            <w:pPr>
              <w:rPr>
                <w:rFonts w:ascii="Arial" w:hAnsi="Arial" w:cs="Arial"/>
                <w:color w:val="000000" w:themeColor="text1"/>
                <w:sz w:val="20"/>
                <w:szCs w:val="20"/>
              </w:rPr>
            </w:pPr>
            <w:r w:rsidRPr="008B7C0C">
              <w:rPr>
                <w:rFonts w:ascii="Arial" w:eastAsia="Calibri" w:hAnsi="Arial" w:cs="Arial"/>
                <w:color w:val="000000" w:themeColor="text1"/>
                <w:sz w:val="20"/>
                <w:szCs w:val="20"/>
              </w:rPr>
              <w:t>High income</w:t>
            </w:r>
          </w:p>
        </w:tc>
        <w:tc>
          <w:tcPr>
            <w:tcW w:w="0" w:type="auto"/>
            <w:vAlign w:val="center"/>
          </w:tcPr>
          <w:p w14:paraId="38301F45" w14:textId="402824D9"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230 </w:t>
            </w:r>
            <w:r w:rsidR="005568E6"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31.6)</w:t>
            </w:r>
          </w:p>
        </w:tc>
        <w:tc>
          <w:tcPr>
            <w:tcW w:w="2718" w:type="dxa"/>
            <w:vAlign w:val="center"/>
          </w:tcPr>
          <w:p w14:paraId="292C7D7F" w14:textId="5F1A6D93"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205 </w:t>
            </w:r>
            <w:r w:rsidR="005568E6"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31.5)</w:t>
            </w:r>
          </w:p>
        </w:tc>
        <w:tc>
          <w:tcPr>
            <w:tcW w:w="3260" w:type="dxa"/>
            <w:vAlign w:val="center"/>
          </w:tcPr>
          <w:p w14:paraId="2AD74C67" w14:textId="13EA8AF4" w:rsidR="0012232D" w:rsidRPr="008B7C0C" w:rsidRDefault="0012232D" w:rsidP="007D0C7E">
            <w:pPr>
              <w:jc w:val="center"/>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25 </w:t>
            </w:r>
            <w:r w:rsidR="005568E6"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31.6)</w:t>
            </w:r>
          </w:p>
        </w:tc>
      </w:tr>
    </w:tbl>
    <w:p w14:paraId="43A193BB" w14:textId="0F32DEAC" w:rsidR="00932EF5" w:rsidRPr="008B7C0C" w:rsidRDefault="00932EF5" w:rsidP="00932EF5">
      <w:pPr>
        <w:widowControl/>
        <w:jc w:val="left"/>
        <w:rPr>
          <w:rFonts w:ascii="Arial" w:eastAsia="GuardianSansGR-Regular" w:hAnsi="Arial" w:cs="Arial"/>
          <w:color w:val="000000" w:themeColor="text1"/>
          <w:kern w:val="0"/>
          <w:sz w:val="20"/>
          <w:szCs w:val="20"/>
        </w:rPr>
      </w:pPr>
      <w:r w:rsidRPr="008B7C0C">
        <w:rPr>
          <w:rFonts w:ascii="Arial" w:eastAsia="GuardianSansGR-Regular" w:hAnsi="Arial" w:cs="Arial"/>
          <w:color w:val="000000" w:themeColor="text1"/>
          <w:kern w:val="0"/>
          <w:sz w:val="20"/>
          <w:szCs w:val="20"/>
        </w:rPr>
        <w:t>APACHE II</w:t>
      </w:r>
      <w:r w:rsidR="00425D89" w:rsidRPr="008B7C0C">
        <w:rPr>
          <w:rFonts w:ascii="Arial" w:eastAsia="GuardianSansGR-Regular" w:hAnsi="Arial" w:cs="Arial"/>
          <w:color w:val="000000" w:themeColor="text1"/>
          <w:kern w:val="0"/>
          <w:sz w:val="20"/>
          <w:szCs w:val="20"/>
        </w:rPr>
        <w:t>=</w:t>
      </w:r>
      <w:r w:rsidRPr="008B7C0C">
        <w:rPr>
          <w:rFonts w:ascii="Arial" w:eastAsia="GuardianSansGR-Regular" w:hAnsi="Arial" w:cs="Arial"/>
          <w:color w:val="000000" w:themeColor="text1"/>
          <w:kern w:val="0"/>
          <w:sz w:val="20"/>
          <w:szCs w:val="20"/>
        </w:rPr>
        <w:t>Acute Physiology and Chronic Health Evaluation II; CCI</w:t>
      </w:r>
      <w:r w:rsidR="00425D89" w:rsidRPr="008B7C0C">
        <w:rPr>
          <w:rFonts w:ascii="Arial" w:eastAsia="GuardianSansGR-Regular" w:hAnsi="Arial" w:cs="Arial"/>
          <w:color w:val="000000" w:themeColor="text1"/>
          <w:kern w:val="0"/>
          <w:sz w:val="20"/>
          <w:szCs w:val="20"/>
        </w:rPr>
        <w:t>=</w:t>
      </w:r>
      <w:proofErr w:type="spellStart"/>
      <w:r w:rsidRPr="008B7C0C">
        <w:rPr>
          <w:rFonts w:ascii="Arial" w:eastAsia="GuardianSansGR-Regular" w:hAnsi="Arial" w:cs="Arial"/>
          <w:color w:val="000000" w:themeColor="text1"/>
          <w:kern w:val="0"/>
          <w:sz w:val="20"/>
          <w:szCs w:val="20"/>
        </w:rPr>
        <w:t>Charlson</w:t>
      </w:r>
      <w:proofErr w:type="spellEnd"/>
      <w:r w:rsidRPr="008B7C0C">
        <w:rPr>
          <w:rFonts w:ascii="Arial" w:eastAsia="GuardianSansGR-Regular" w:hAnsi="Arial" w:cs="Arial"/>
          <w:color w:val="000000" w:themeColor="text1"/>
          <w:kern w:val="0"/>
          <w:sz w:val="20"/>
          <w:szCs w:val="20"/>
        </w:rPr>
        <w:t xml:space="preserve"> Comorbidity Index; CFS</w:t>
      </w:r>
      <w:r w:rsidR="00425D89" w:rsidRPr="008B7C0C">
        <w:rPr>
          <w:rFonts w:ascii="Arial" w:eastAsia="GuardianSansGR-Regular" w:hAnsi="Arial" w:cs="Arial"/>
          <w:color w:val="000000" w:themeColor="text1"/>
          <w:kern w:val="0"/>
          <w:sz w:val="20"/>
          <w:szCs w:val="20"/>
        </w:rPr>
        <w:t>=</w:t>
      </w:r>
      <w:r w:rsidRPr="008B7C0C">
        <w:rPr>
          <w:rFonts w:ascii="Arial" w:eastAsia="GuardianSansGR-Regular" w:hAnsi="Arial" w:cs="Arial"/>
          <w:color w:val="000000" w:themeColor="text1"/>
          <w:kern w:val="0"/>
          <w:sz w:val="20"/>
          <w:szCs w:val="20"/>
        </w:rPr>
        <w:t>Clinical Frailty Scale; ICU</w:t>
      </w:r>
      <w:r w:rsidR="00425D89" w:rsidRPr="008B7C0C">
        <w:rPr>
          <w:rFonts w:ascii="Arial" w:eastAsia="GuardianSansGR-Regular" w:hAnsi="Arial" w:cs="Arial"/>
          <w:color w:val="000000" w:themeColor="text1"/>
          <w:kern w:val="0"/>
          <w:sz w:val="20"/>
          <w:szCs w:val="20"/>
        </w:rPr>
        <w:t>=</w:t>
      </w:r>
      <w:r w:rsidRPr="008B7C0C">
        <w:rPr>
          <w:rFonts w:ascii="Arial" w:eastAsia="GuardianSansGR-Regular" w:hAnsi="Arial" w:cs="Arial"/>
          <w:color w:val="000000" w:themeColor="text1"/>
          <w:kern w:val="0"/>
          <w:sz w:val="20"/>
          <w:szCs w:val="20"/>
        </w:rPr>
        <w:t>intensive care unit; SAPS 2</w:t>
      </w:r>
      <w:r w:rsidR="00425D89" w:rsidRPr="008B7C0C">
        <w:rPr>
          <w:rFonts w:ascii="Arial" w:eastAsia="GuardianSansGR-Regular" w:hAnsi="Arial" w:cs="Arial"/>
          <w:color w:val="000000" w:themeColor="text1"/>
          <w:kern w:val="0"/>
          <w:sz w:val="20"/>
          <w:szCs w:val="20"/>
        </w:rPr>
        <w:t>=</w:t>
      </w:r>
      <w:r w:rsidRPr="008B7C0C">
        <w:rPr>
          <w:rFonts w:ascii="Arial" w:eastAsia="GuardianSansGR-Regular" w:hAnsi="Arial" w:cs="Arial"/>
          <w:color w:val="000000" w:themeColor="text1"/>
          <w:kern w:val="0"/>
          <w:sz w:val="20"/>
          <w:szCs w:val="20"/>
        </w:rPr>
        <w:t>Simplified Acute Physiology; SOF</w:t>
      </w:r>
      <w:r w:rsidR="00425D89" w:rsidRPr="008B7C0C">
        <w:rPr>
          <w:rFonts w:ascii="Arial" w:eastAsia="GuardianSansGR-Regular" w:hAnsi="Arial" w:cs="Arial"/>
          <w:color w:val="000000" w:themeColor="text1"/>
          <w:kern w:val="0"/>
          <w:sz w:val="20"/>
          <w:szCs w:val="20"/>
        </w:rPr>
        <w:t>A=</w:t>
      </w:r>
      <w:r w:rsidRPr="008B7C0C">
        <w:rPr>
          <w:rFonts w:ascii="Arial" w:eastAsia="GuardianSansGR-Regular" w:hAnsi="Arial" w:cs="Arial"/>
          <w:color w:val="000000" w:themeColor="text1"/>
          <w:kern w:val="0"/>
          <w:sz w:val="20"/>
          <w:szCs w:val="20"/>
        </w:rPr>
        <w:t>Sequential Organ Failure Assessment</w:t>
      </w:r>
      <w:r w:rsidR="0047410A" w:rsidRPr="008B7C0C">
        <w:rPr>
          <w:rFonts w:ascii="Arial" w:eastAsia="GuardianSansGR-Regular" w:hAnsi="Arial" w:cs="Arial"/>
          <w:color w:val="000000" w:themeColor="text1"/>
          <w:kern w:val="0"/>
          <w:sz w:val="20"/>
          <w:szCs w:val="20"/>
        </w:rPr>
        <w:t xml:space="preserve">. </w:t>
      </w:r>
    </w:p>
    <w:p w14:paraId="5DDC9783" w14:textId="4F78F533" w:rsidR="00764D7F" w:rsidRPr="008B7C0C" w:rsidRDefault="00764D7F" w:rsidP="00932EF5">
      <w:pPr>
        <w:widowControl/>
        <w:jc w:val="left"/>
        <w:rPr>
          <w:rFonts w:ascii="Arial" w:eastAsia="GuardianSansGR-Regular" w:hAnsi="Arial" w:cs="Arial"/>
          <w:color w:val="000000" w:themeColor="text1"/>
          <w:kern w:val="0"/>
          <w:sz w:val="20"/>
          <w:szCs w:val="20"/>
        </w:rPr>
      </w:pPr>
      <w:r w:rsidRPr="008B7C0C">
        <w:rPr>
          <w:rFonts w:ascii="Arial" w:eastAsia="Calibri" w:hAnsi="Arial" w:cs="Arial"/>
          <w:color w:val="000000" w:themeColor="text1"/>
          <w:sz w:val="20"/>
          <w:szCs w:val="20"/>
        </w:rPr>
        <w:t xml:space="preserve">Barthel </w:t>
      </w:r>
      <w:r w:rsidR="00275DAF" w:rsidRPr="008B7C0C">
        <w:rPr>
          <w:rFonts w:ascii="Arial" w:eastAsia="Calibri" w:hAnsi="Arial" w:cs="Arial"/>
          <w:color w:val="000000" w:themeColor="text1"/>
          <w:sz w:val="20"/>
          <w:szCs w:val="20"/>
        </w:rPr>
        <w:t>I</w:t>
      </w:r>
      <w:r w:rsidR="00A069CA" w:rsidRPr="008B7C0C">
        <w:rPr>
          <w:rFonts w:ascii="Arial" w:eastAsia="Calibri" w:hAnsi="Arial" w:cs="Arial"/>
          <w:color w:val="000000" w:themeColor="text1"/>
          <w:sz w:val="20"/>
          <w:szCs w:val="20"/>
        </w:rPr>
        <w:t>ndex</w:t>
      </w:r>
      <w:r w:rsidRPr="008B7C0C">
        <w:rPr>
          <w:rFonts w:ascii="Arial" w:eastAsia="MS Mincho" w:hAnsi="Arial" w:cs="Arial"/>
          <w:color w:val="000000" w:themeColor="text1"/>
          <w:sz w:val="20"/>
          <w:szCs w:val="20"/>
        </w:rPr>
        <w:t xml:space="preserve">: Ordinal scale used to measure performance in activities of daily living </w:t>
      </w:r>
    </w:p>
    <w:p w14:paraId="326292DB" w14:textId="000A6DF1" w:rsidR="00963F02" w:rsidRPr="008B7C0C" w:rsidRDefault="00932EF5" w:rsidP="00963F02">
      <w:pPr>
        <w:rPr>
          <w:rFonts w:ascii="Arial" w:hAnsi="Arial" w:cs="Arial"/>
          <w:color w:val="000000" w:themeColor="text1"/>
          <w:sz w:val="20"/>
          <w:szCs w:val="20"/>
        </w:rPr>
      </w:pPr>
      <w:r w:rsidRPr="008B7C0C">
        <w:rPr>
          <w:rFonts w:ascii="Arial" w:hAnsi="Arial" w:cs="Arial"/>
          <w:color w:val="000000" w:themeColor="text1"/>
          <w:sz w:val="20"/>
          <w:szCs w:val="20"/>
        </w:rPr>
        <w:t>Data are presented as median (IQR) for continuous measures, and n (%) for categorical measures</w:t>
      </w:r>
    </w:p>
    <w:p w14:paraId="4A416BA7" w14:textId="1E4B9A84" w:rsidR="007223F7" w:rsidRPr="008B7C0C" w:rsidRDefault="00BA58FA" w:rsidP="007223F7">
      <w:pPr>
        <w:rPr>
          <w:rFonts w:ascii="Arial" w:hAnsi="Arial" w:cs="Arial"/>
          <w:b/>
          <w:bCs/>
          <w:color w:val="000000" w:themeColor="text1"/>
          <w:sz w:val="20"/>
          <w:szCs w:val="20"/>
        </w:rPr>
      </w:pPr>
      <w:proofErr w:type="spellStart"/>
      <w:r w:rsidRPr="008B7C0C">
        <w:rPr>
          <w:rFonts w:ascii="Arial" w:hAnsi="Arial" w:cs="Arial"/>
          <w:color w:val="000000" w:themeColor="text1"/>
          <w:sz w:val="20"/>
          <w:szCs w:val="20"/>
          <w:vertAlign w:val="superscript"/>
        </w:rPr>
        <w:t>a</w:t>
      </w:r>
      <w:r w:rsidR="000A6104" w:rsidRPr="008B7C0C">
        <w:rPr>
          <w:rFonts w:ascii="Arial" w:hAnsi="Arial" w:cs="Arial"/>
          <w:color w:val="000000" w:themeColor="text1"/>
          <w:sz w:val="20"/>
          <w:szCs w:val="20"/>
        </w:rPr>
        <w:t>No</w:t>
      </w:r>
      <w:proofErr w:type="spellEnd"/>
      <w:r w:rsidR="000A6104" w:rsidRPr="008B7C0C">
        <w:rPr>
          <w:rFonts w:ascii="Arial" w:hAnsi="Arial" w:cs="Arial"/>
          <w:color w:val="000000" w:themeColor="text1"/>
          <w:sz w:val="20"/>
          <w:szCs w:val="20"/>
        </w:rPr>
        <w:t xml:space="preserve"> patient was scored as </w:t>
      </w:r>
      <w:r w:rsidR="007223F7" w:rsidRPr="008B7C0C">
        <w:rPr>
          <w:rFonts w:ascii="Arial" w:hAnsi="Arial" w:cs="Arial"/>
          <w:color w:val="000000" w:themeColor="text1"/>
          <w:sz w:val="20"/>
          <w:szCs w:val="20"/>
        </w:rPr>
        <w:t>CFS 9</w:t>
      </w:r>
      <w:r w:rsidR="00DC3B17" w:rsidRPr="008B7C0C">
        <w:rPr>
          <w:rFonts w:ascii="Arial" w:hAnsi="Arial" w:cs="Arial"/>
          <w:color w:val="000000" w:themeColor="text1"/>
          <w:sz w:val="20"/>
          <w:szCs w:val="20"/>
        </w:rPr>
        <w:t>.</w:t>
      </w:r>
    </w:p>
    <w:p w14:paraId="2B2875F1" w14:textId="77777777" w:rsidR="007223F7" w:rsidRPr="008B7C0C" w:rsidRDefault="007223F7" w:rsidP="00963F02">
      <w:pPr>
        <w:rPr>
          <w:rFonts w:ascii="Arial" w:hAnsi="Arial" w:cs="Arial"/>
          <w:color w:val="000000" w:themeColor="text1"/>
          <w:sz w:val="16"/>
          <w:szCs w:val="16"/>
        </w:rPr>
      </w:pPr>
    </w:p>
    <w:p w14:paraId="55128366" w14:textId="77777777" w:rsidR="007223F7" w:rsidRPr="008B7C0C" w:rsidRDefault="007223F7" w:rsidP="00963F02">
      <w:pPr>
        <w:rPr>
          <w:rFonts w:ascii="Arial" w:hAnsi="Arial" w:cs="Arial"/>
          <w:color w:val="000000" w:themeColor="text1"/>
          <w:sz w:val="16"/>
          <w:szCs w:val="16"/>
        </w:rPr>
      </w:pPr>
    </w:p>
    <w:p w14:paraId="11DE83B0" w14:textId="01026CBF" w:rsidR="007223F7" w:rsidRPr="008B7C0C" w:rsidRDefault="007223F7" w:rsidP="00963F02">
      <w:pPr>
        <w:rPr>
          <w:rFonts w:ascii="Arial" w:hAnsi="Arial" w:cs="Arial"/>
          <w:color w:val="000000" w:themeColor="text1"/>
          <w:sz w:val="16"/>
          <w:szCs w:val="16"/>
        </w:rPr>
        <w:sectPr w:rsidR="007223F7" w:rsidRPr="008B7C0C" w:rsidSect="00C4177E">
          <w:pgSz w:w="11906" w:h="16838"/>
          <w:pgMar w:top="720" w:right="720" w:bottom="720" w:left="720" w:header="851" w:footer="992" w:gutter="0"/>
          <w:cols w:space="425"/>
          <w:docGrid w:type="lines" w:linePitch="360"/>
        </w:sectPr>
      </w:pPr>
    </w:p>
    <w:p w14:paraId="5C7539B5" w14:textId="6F8C6032" w:rsidR="005B702E" w:rsidRPr="008B7C0C" w:rsidRDefault="00D146D6" w:rsidP="00896208">
      <w:pPr>
        <w:rPr>
          <w:rFonts w:ascii="Arial" w:hAnsi="Arial" w:cs="Arial"/>
          <w:b/>
          <w:bCs/>
          <w:color w:val="000000" w:themeColor="text1"/>
          <w:sz w:val="24"/>
          <w:szCs w:val="24"/>
        </w:rPr>
      </w:pPr>
      <w:proofErr w:type="spellStart"/>
      <w:r w:rsidRPr="008B7C0C">
        <w:rPr>
          <w:rFonts w:ascii="Arial" w:hAnsi="Arial" w:cs="Arial"/>
          <w:b/>
          <w:bCs/>
          <w:color w:val="000000" w:themeColor="text1"/>
          <w:sz w:val="24"/>
          <w:szCs w:val="24"/>
        </w:rPr>
        <w:lastRenderedPageBreak/>
        <w:t>e</w:t>
      </w:r>
      <w:r w:rsidR="00896208" w:rsidRPr="008B7C0C">
        <w:rPr>
          <w:rFonts w:ascii="Arial" w:hAnsi="Arial" w:cs="Arial"/>
          <w:b/>
          <w:bCs/>
          <w:color w:val="000000" w:themeColor="text1"/>
          <w:sz w:val="24"/>
          <w:szCs w:val="24"/>
        </w:rPr>
        <w:t>Table</w:t>
      </w:r>
      <w:proofErr w:type="spellEnd"/>
      <w:r w:rsidR="00896208" w:rsidRPr="008B7C0C">
        <w:rPr>
          <w:rFonts w:ascii="Arial" w:hAnsi="Arial" w:cs="Arial"/>
          <w:b/>
          <w:bCs/>
          <w:color w:val="000000" w:themeColor="text1"/>
          <w:sz w:val="24"/>
          <w:szCs w:val="24"/>
        </w:rPr>
        <w:t xml:space="preserve"> </w:t>
      </w:r>
      <w:r w:rsidR="009043B4" w:rsidRPr="008B7C0C">
        <w:rPr>
          <w:rFonts w:ascii="Arial" w:hAnsi="Arial" w:cs="Arial"/>
          <w:b/>
          <w:bCs/>
          <w:color w:val="000000" w:themeColor="text1"/>
          <w:sz w:val="24"/>
          <w:szCs w:val="24"/>
        </w:rPr>
        <w:t>3</w:t>
      </w:r>
      <w:r w:rsidR="000161D7" w:rsidRPr="008B7C0C">
        <w:rPr>
          <w:rFonts w:ascii="Arial" w:hAnsi="Arial" w:cs="Arial"/>
          <w:b/>
          <w:bCs/>
          <w:color w:val="000000" w:themeColor="text1"/>
          <w:sz w:val="24"/>
          <w:szCs w:val="24"/>
        </w:rPr>
        <w:t>.</w:t>
      </w:r>
      <w:r w:rsidR="00896208" w:rsidRPr="008B7C0C">
        <w:rPr>
          <w:rFonts w:ascii="Arial" w:hAnsi="Arial" w:cs="Arial"/>
          <w:b/>
          <w:bCs/>
          <w:color w:val="000000" w:themeColor="text1"/>
          <w:sz w:val="24"/>
          <w:szCs w:val="24"/>
        </w:rPr>
        <w:t xml:space="preserve"> </w:t>
      </w:r>
      <w:r w:rsidR="00076B85" w:rsidRPr="008B7C0C">
        <w:rPr>
          <w:rFonts w:ascii="Arial" w:hAnsi="Arial" w:cs="Arial"/>
          <w:b/>
          <w:bCs/>
          <w:color w:val="000000" w:themeColor="text1"/>
          <w:sz w:val="24"/>
          <w:szCs w:val="24"/>
        </w:rPr>
        <w:t>Follow up patient data</w:t>
      </w:r>
    </w:p>
    <w:tbl>
      <w:tblPr>
        <w:tblStyle w:val="2"/>
        <w:tblW w:w="8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2"/>
        <w:gridCol w:w="1870"/>
        <w:gridCol w:w="2092"/>
        <w:gridCol w:w="2310"/>
      </w:tblGrid>
      <w:tr w:rsidR="008B7C0C" w:rsidRPr="008B7C0C" w14:paraId="18239EDE" w14:textId="77777777" w:rsidTr="00B453D5">
        <w:trPr>
          <w:trHeight w:val="385"/>
        </w:trPr>
        <w:tc>
          <w:tcPr>
            <w:tcW w:w="2572" w:type="dxa"/>
            <w:tcBorders>
              <w:bottom w:val="single" w:sz="4" w:space="0" w:color="auto"/>
            </w:tcBorders>
            <w:vAlign w:val="center"/>
          </w:tcPr>
          <w:p w14:paraId="33F8A353" w14:textId="77777777" w:rsidR="00151471" w:rsidRPr="008B7C0C" w:rsidRDefault="00151471" w:rsidP="00F21DE0">
            <w:pPr>
              <w:widowControl/>
              <w:jc w:val="left"/>
              <w:rPr>
                <w:rFonts w:ascii="Arial" w:eastAsia="Calibri" w:hAnsi="Arial" w:cs="Arial"/>
                <w:color w:val="000000" w:themeColor="text1"/>
                <w:sz w:val="20"/>
                <w:szCs w:val="20"/>
              </w:rPr>
            </w:pPr>
          </w:p>
        </w:tc>
        <w:tc>
          <w:tcPr>
            <w:tcW w:w="6272" w:type="dxa"/>
            <w:gridSpan w:val="3"/>
            <w:tcBorders>
              <w:bottom w:val="single" w:sz="4" w:space="0" w:color="auto"/>
            </w:tcBorders>
            <w:vAlign w:val="center"/>
          </w:tcPr>
          <w:p w14:paraId="71C34EB4" w14:textId="1BD9DFB7" w:rsidR="00151471" w:rsidRPr="008B7C0C" w:rsidRDefault="00151471" w:rsidP="00F21DE0">
            <w:pPr>
              <w:jc w:val="left"/>
              <w:rPr>
                <w:rFonts w:ascii="Arial" w:hAnsi="Arial" w:cs="Arial"/>
                <w:b/>
                <w:color w:val="000000" w:themeColor="text1"/>
                <w:sz w:val="20"/>
                <w:szCs w:val="20"/>
              </w:rPr>
            </w:pPr>
            <w:r w:rsidRPr="008B7C0C">
              <w:rPr>
                <w:rFonts w:ascii="Arial" w:hAnsi="Arial" w:cs="Arial"/>
                <w:b/>
                <w:color w:val="000000" w:themeColor="text1"/>
                <w:sz w:val="20"/>
                <w:szCs w:val="20"/>
              </w:rPr>
              <w:t>No (%)</w:t>
            </w:r>
          </w:p>
        </w:tc>
      </w:tr>
      <w:tr w:rsidR="008B7C0C" w:rsidRPr="008B7C0C" w14:paraId="6E2C7E4F" w14:textId="77777777" w:rsidTr="00B453D5">
        <w:trPr>
          <w:trHeight w:val="385"/>
        </w:trPr>
        <w:tc>
          <w:tcPr>
            <w:tcW w:w="2572" w:type="dxa"/>
            <w:tcBorders>
              <w:top w:val="single" w:sz="4" w:space="0" w:color="auto"/>
              <w:bottom w:val="single" w:sz="4" w:space="0" w:color="auto"/>
            </w:tcBorders>
            <w:vAlign w:val="center"/>
          </w:tcPr>
          <w:p w14:paraId="7A1E014D" w14:textId="77777777" w:rsidR="00151471" w:rsidRPr="008B7C0C" w:rsidRDefault="00151471" w:rsidP="00F21DE0">
            <w:pPr>
              <w:widowControl/>
              <w:jc w:val="left"/>
              <w:rPr>
                <w:rFonts w:ascii="Arial" w:eastAsia="Calibri" w:hAnsi="Arial" w:cs="Arial"/>
                <w:color w:val="000000" w:themeColor="text1"/>
                <w:sz w:val="20"/>
                <w:szCs w:val="20"/>
              </w:rPr>
            </w:pPr>
          </w:p>
        </w:tc>
        <w:tc>
          <w:tcPr>
            <w:tcW w:w="1870" w:type="dxa"/>
            <w:tcBorders>
              <w:top w:val="single" w:sz="4" w:space="0" w:color="auto"/>
              <w:bottom w:val="single" w:sz="4" w:space="0" w:color="auto"/>
            </w:tcBorders>
            <w:vAlign w:val="center"/>
          </w:tcPr>
          <w:p w14:paraId="3D07917F" w14:textId="77777777" w:rsidR="00151471" w:rsidRPr="008B7C0C" w:rsidRDefault="00151471" w:rsidP="00F21DE0">
            <w:pPr>
              <w:jc w:val="center"/>
              <w:rPr>
                <w:rFonts w:ascii="Arial" w:hAnsi="Arial" w:cs="Arial"/>
                <w:b/>
                <w:color w:val="000000" w:themeColor="text1"/>
                <w:sz w:val="20"/>
                <w:szCs w:val="20"/>
              </w:rPr>
            </w:pPr>
            <w:r w:rsidRPr="008B7C0C">
              <w:rPr>
                <w:rFonts w:ascii="Arial" w:hAnsi="Arial" w:cs="Arial"/>
                <w:b/>
                <w:color w:val="000000" w:themeColor="text1"/>
                <w:sz w:val="20"/>
                <w:szCs w:val="20"/>
              </w:rPr>
              <w:t>Total</w:t>
            </w:r>
            <w:r w:rsidRPr="008B7C0C">
              <w:rPr>
                <w:rFonts w:ascii="Arial" w:hAnsi="Arial" w:cs="Arial" w:hint="eastAsia"/>
                <w:b/>
                <w:color w:val="000000" w:themeColor="text1"/>
                <w:sz w:val="20"/>
                <w:szCs w:val="20"/>
              </w:rPr>
              <w:t xml:space="preserve"> </w:t>
            </w:r>
          </w:p>
          <w:p w14:paraId="6C24ED04" w14:textId="666576D9" w:rsidR="00151471" w:rsidRPr="008B7C0C" w:rsidRDefault="00151471" w:rsidP="00F21DE0">
            <w:pPr>
              <w:widowControl/>
              <w:jc w:val="center"/>
              <w:rPr>
                <w:rFonts w:ascii="Arial" w:eastAsia="Calibri" w:hAnsi="Arial" w:cs="Arial"/>
                <w:color w:val="000000" w:themeColor="text1"/>
                <w:sz w:val="20"/>
                <w:szCs w:val="20"/>
              </w:rPr>
            </w:pPr>
            <w:r w:rsidRPr="008B7C0C">
              <w:rPr>
                <w:rFonts w:ascii="Arial" w:hAnsi="Arial" w:cs="Arial"/>
                <w:b/>
                <w:color w:val="000000" w:themeColor="text1"/>
                <w:sz w:val="20"/>
                <w:szCs w:val="20"/>
              </w:rPr>
              <w:t>(n=650)</w:t>
            </w:r>
          </w:p>
        </w:tc>
        <w:tc>
          <w:tcPr>
            <w:tcW w:w="2092" w:type="dxa"/>
            <w:tcBorders>
              <w:top w:val="single" w:sz="4" w:space="0" w:color="auto"/>
              <w:bottom w:val="single" w:sz="4" w:space="0" w:color="auto"/>
            </w:tcBorders>
            <w:vAlign w:val="center"/>
          </w:tcPr>
          <w:p w14:paraId="1015305F" w14:textId="77777777" w:rsidR="00151471" w:rsidRPr="008B7C0C" w:rsidRDefault="00151471" w:rsidP="00F21DE0">
            <w:pPr>
              <w:jc w:val="center"/>
              <w:rPr>
                <w:rFonts w:ascii="Arial" w:hAnsi="Arial" w:cs="Arial"/>
                <w:b/>
                <w:color w:val="000000" w:themeColor="text1"/>
                <w:sz w:val="20"/>
                <w:szCs w:val="20"/>
              </w:rPr>
            </w:pPr>
            <w:r w:rsidRPr="008B7C0C">
              <w:rPr>
                <w:rFonts w:ascii="Arial" w:hAnsi="Arial" w:cs="Arial"/>
                <w:b/>
                <w:color w:val="000000" w:themeColor="text1"/>
                <w:sz w:val="20"/>
                <w:szCs w:val="20"/>
              </w:rPr>
              <w:t>Survivors</w:t>
            </w:r>
          </w:p>
          <w:p w14:paraId="5FA5B101" w14:textId="17ED7532" w:rsidR="00151471" w:rsidRPr="008B7C0C" w:rsidRDefault="00151471" w:rsidP="00F21DE0">
            <w:pPr>
              <w:widowControl/>
              <w:jc w:val="center"/>
              <w:rPr>
                <w:rFonts w:ascii="Arial" w:eastAsia="Calibri" w:hAnsi="Arial" w:cs="Arial"/>
                <w:color w:val="000000" w:themeColor="text1"/>
                <w:sz w:val="20"/>
                <w:szCs w:val="20"/>
              </w:rPr>
            </w:pPr>
            <w:r w:rsidRPr="008B7C0C">
              <w:rPr>
                <w:rFonts w:ascii="Arial" w:hAnsi="Arial" w:cs="Arial" w:hint="eastAsia"/>
                <w:b/>
                <w:color w:val="000000" w:themeColor="text1"/>
                <w:sz w:val="20"/>
                <w:szCs w:val="20"/>
              </w:rPr>
              <w:t>(</w:t>
            </w:r>
            <w:r w:rsidRPr="008B7C0C">
              <w:rPr>
                <w:rFonts w:ascii="Arial" w:hAnsi="Arial" w:cs="Arial"/>
                <w:b/>
                <w:color w:val="000000" w:themeColor="text1"/>
                <w:sz w:val="20"/>
                <w:szCs w:val="20"/>
              </w:rPr>
              <w:t>n=514)</w:t>
            </w:r>
          </w:p>
        </w:tc>
        <w:tc>
          <w:tcPr>
            <w:tcW w:w="2310" w:type="dxa"/>
            <w:tcBorders>
              <w:top w:val="single" w:sz="4" w:space="0" w:color="auto"/>
              <w:bottom w:val="single" w:sz="4" w:space="0" w:color="auto"/>
            </w:tcBorders>
            <w:vAlign w:val="center"/>
          </w:tcPr>
          <w:p w14:paraId="0BB5B9FC" w14:textId="7A4AE89E" w:rsidR="00151471" w:rsidRPr="008B7C0C" w:rsidRDefault="00151471" w:rsidP="00F21DE0">
            <w:pPr>
              <w:jc w:val="center"/>
              <w:rPr>
                <w:rFonts w:ascii="Arial" w:hAnsi="Arial" w:cs="Arial"/>
                <w:b/>
                <w:color w:val="000000" w:themeColor="text1"/>
                <w:sz w:val="20"/>
                <w:szCs w:val="20"/>
              </w:rPr>
            </w:pPr>
            <w:r w:rsidRPr="008B7C0C">
              <w:rPr>
                <w:rFonts w:ascii="Arial" w:hAnsi="Arial" w:cs="Arial"/>
                <w:b/>
                <w:color w:val="000000" w:themeColor="text1"/>
                <w:sz w:val="20"/>
                <w:szCs w:val="20"/>
              </w:rPr>
              <w:t xml:space="preserve">Death within </w:t>
            </w:r>
            <w:r w:rsidR="00FE5E85" w:rsidRPr="008B7C0C">
              <w:rPr>
                <w:rFonts w:ascii="Arial" w:hAnsi="Arial" w:cs="Arial"/>
                <w:b/>
                <w:color w:val="000000" w:themeColor="text1"/>
                <w:sz w:val="20"/>
                <w:szCs w:val="20"/>
              </w:rPr>
              <w:t>Six Months</w:t>
            </w:r>
          </w:p>
          <w:p w14:paraId="72846B9F" w14:textId="55ACC293" w:rsidR="00151471" w:rsidRPr="008B7C0C" w:rsidRDefault="00151471" w:rsidP="00F21DE0">
            <w:pPr>
              <w:widowControl/>
              <w:jc w:val="center"/>
              <w:rPr>
                <w:rFonts w:ascii="Arial" w:eastAsia="Calibri" w:hAnsi="Arial" w:cs="Arial"/>
                <w:color w:val="000000" w:themeColor="text1"/>
                <w:sz w:val="20"/>
                <w:szCs w:val="20"/>
              </w:rPr>
            </w:pPr>
            <w:r w:rsidRPr="008B7C0C">
              <w:rPr>
                <w:rFonts w:ascii="Arial" w:hAnsi="Arial" w:cs="Arial" w:hint="eastAsia"/>
                <w:b/>
                <w:color w:val="000000" w:themeColor="text1"/>
                <w:sz w:val="20"/>
                <w:szCs w:val="20"/>
              </w:rPr>
              <w:t>(</w:t>
            </w:r>
            <w:r w:rsidRPr="008B7C0C">
              <w:rPr>
                <w:rFonts w:ascii="Arial" w:hAnsi="Arial" w:cs="Arial"/>
                <w:b/>
                <w:color w:val="000000" w:themeColor="text1"/>
                <w:sz w:val="20"/>
                <w:szCs w:val="20"/>
              </w:rPr>
              <w:t>n=136)</w:t>
            </w:r>
          </w:p>
        </w:tc>
      </w:tr>
      <w:tr w:rsidR="008B7C0C" w:rsidRPr="008B7C0C" w14:paraId="6425DFA3" w14:textId="77777777" w:rsidTr="00B453D5">
        <w:trPr>
          <w:trHeight w:val="385"/>
        </w:trPr>
        <w:tc>
          <w:tcPr>
            <w:tcW w:w="2572" w:type="dxa"/>
            <w:tcBorders>
              <w:top w:val="single" w:sz="4" w:space="0" w:color="auto"/>
              <w:left w:val="single" w:sz="4" w:space="0" w:color="auto"/>
              <w:bottom w:val="single" w:sz="4" w:space="0" w:color="auto"/>
              <w:right w:val="single" w:sz="4" w:space="0" w:color="auto"/>
            </w:tcBorders>
            <w:vAlign w:val="center"/>
          </w:tcPr>
          <w:p w14:paraId="68CC160A" w14:textId="77777777" w:rsidR="00151471" w:rsidRPr="008B7C0C" w:rsidRDefault="00151471" w:rsidP="00896208">
            <w:pPr>
              <w:widowControl/>
              <w:jc w:val="left"/>
              <w:rPr>
                <w:rFonts w:ascii="Arial" w:eastAsia="Calibri" w:hAnsi="Arial" w:cs="Arial"/>
                <w:b/>
                <w:bCs/>
                <w:color w:val="000000" w:themeColor="text1"/>
                <w:sz w:val="20"/>
                <w:szCs w:val="20"/>
              </w:rPr>
            </w:pPr>
            <w:r w:rsidRPr="008B7C0C">
              <w:rPr>
                <w:rFonts w:ascii="Arial" w:eastAsia="Calibri" w:hAnsi="Arial" w:cs="Arial"/>
                <w:b/>
                <w:bCs/>
                <w:color w:val="000000" w:themeColor="text1"/>
                <w:sz w:val="20"/>
                <w:szCs w:val="20"/>
              </w:rPr>
              <w:t>Mechanical ventilation</w:t>
            </w:r>
          </w:p>
        </w:tc>
        <w:tc>
          <w:tcPr>
            <w:tcW w:w="1870" w:type="dxa"/>
            <w:tcBorders>
              <w:top w:val="single" w:sz="4" w:space="0" w:color="auto"/>
              <w:left w:val="single" w:sz="4" w:space="0" w:color="auto"/>
              <w:bottom w:val="single" w:sz="4" w:space="0" w:color="auto"/>
              <w:right w:val="single" w:sz="4" w:space="0" w:color="auto"/>
            </w:tcBorders>
            <w:vAlign w:val="center"/>
          </w:tcPr>
          <w:p w14:paraId="78767C7C" w14:textId="77777777" w:rsidR="00151471" w:rsidRPr="008B7C0C" w:rsidRDefault="00151471" w:rsidP="00896208">
            <w:pPr>
              <w:widowControl/>
              <w:jc w:val="center"/>
              <w:rPr>
                <w:rFonts w:ascii="Arial" w:eastAsia="Calibri" w:hAnsi="Arial" w:cs="Arial"/>
                <w:color w:val="000000" w:themeColor="text1"/>
                <w:sz w:val="20"/>
                <w:szCs w:val="20"/>
              </w:rPr>
            </w:pPr>
          </w:p>
        </w:tc>
        <w:tc>
          <w:tcPr>
            <w:tcW w:w="2092" w:type="dxa"/>
            <w:tcBorders>
              <w:top w:val="single" w:sz="4" w:space="0" w:color="auto"/>
              <w:left w:val="single" w:sz="4" w:space="0" w:color="auto"/>
              <w:bottom w:val="single" w:sz="4" w:space="0" w:color="auto"/>
              <w:right w:val="single" w:sz="4" w:space="0" w:color="auto"/>
            </w:tcBorders>
            <w:vAlign w:val="center"/>
          </w:tcPr>
          <w:p w14:paraId="74928EBD" w14:textId="77777777" w:rsidR="00151471" w:rsidRPr="008B7C0C" w:rsidRDefault="00151471" w:rsidP="00896208">
            <w:pPr>
              <w:widowControl/>
              <w:jc w:val="center"/>
              <w:rPr>
                <w:rFonts w:ascii="Arial" w:eastAsia="Calibri" w:hAnsi="Arial" w:cs="Arial"/>
                <w:color w:val="000000" w:themeColor="text1"/>
                <w:sz w:val="20"/>
                <w:szCs w:val="20"/>
              </w:rPr>
            </w:pPr>
          </w:p>
        </w:tc>
        <w:tc>
          <w:tcPr>
            <w:tcW w:w="2310" w:type="dxa"/>
            <w:tcBorders>
              <w:top w:val="single" w:sz="4" w:space="0" w:color="auto"/>
              <w:left w:val="single" w:sz="4" w:space="0" w:color="auto"/>
              <w:bottom w:val="single" w:sz="4" w:space="0" w:color="auto"/>
              <w:right w:val="single" w:sz="4" w:space="0" w:color="auto"/>
            </w:tcBorders>
            <w:vAlign w:val="center"/>
          </w:tcPr>
          <w:p w14:paraId="357AE5DE" w14:textId="77777777" w:rsidR="00151471" w:rsidRPr="008B7C0C" w:rsidRDefault="00151471" w:rsidP="00896208">
            <w:pPr>
              <w:widowControl/>
              <w:jc w:val="center"/>
              <w:rPr>
                <w:rFonts w:ascii="Arial" w:eastAsia="Calibri" w:hAnsi="Arial" w:cs="Arial"/>
                <w:color w:val="000000" w:themeColor="text1"/>
                <w:sz w:val="20"/>
                <w:szCs w:val="20"/>
              </w:rPr>
            </w:pPr>
          </w:p>
        </w:tc>
      </w:tr>
      <w:tr w:rsidR="008B7C0C" w:rsidRPr="008B7C0C" w14:paraId="6778DE50" w14:textId="77777777" w:rsidTr="00B453D5">
        <w:trPr>
          <w:trHeight w:val="385"/>
        </w:trPr>
        <w:tc>
          <w:tcPr>
            <w:tcW w:w="2572" w:type="dxa"/>
            <w:tcBorders>
              <w:top w:val="single" w:sz="4" w:space="0" w:color="auto"/>
              <w:left w:val="single" w:sz="4" w:space="0" w:color="auto"/>
              <w:bottom w:val="single" w:sz="4" w:space="0" w:color="auto"/>
              <w:right w:val="single" w:sz="4" w:space="0" w:color="auto"/>
            </w:tcBorders>
            <w:vAlign w:val="center"/>
          </w:tcPr>
          <w:p w14:paraId="1C0151B3" w14:textId="60FA4CA4" w:rsidR="00151471" w:rsidRPr="008B7C0C" w:rsidRDefault="00151471" w:rsidP="00593704">
            <w:pPr>
              <w:widowControl/>
              <w:ind w:firstLineChars="100" w:firstLine="200"/>
              <w:jc w:val="left"/>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IPPV</w:t>
            </w:r>
          </w:p>
        </w:tc>
        <w:tc>
          <w:tcPr>
            <w:tcW w:w="1870" w:type="dxa"/>
            <w:tcBorders>
              <w:top w:val="single" w:sz="4" w:space="0" w:color="auto"/>
              <w:left w:val="single" w:sz="4" w:space="0" w:color="auto"/>
              <w:bottom w:val="single" w:sz="4" w:space="0" w:color="auto"/>
              <w:right w:val="single" w:sz="4" w:space="0" w:color="auto"/>
            </w:tcBorders>
            <w:vAlign w:val="center"/>
          </w:tcPr>
          <w:p w14:paraId="79A7FF90" w14:textId="3ED73A63" w:rsidR="00151471" w:rsidRPr="008B7C0C" w:rsidRDefault="00151471" w:rsidP="00896208">
            <w:pPr>
              <w:widowControl/>
              <w:jc w:val="center"/>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222 (34.2)</w:t>
            </w:r>
          </w:p>
        </w:tc>
        <w:tc>
          <w:tcPr>
            <w:tcW w:w="2092" w:type="dxa"/>
            <w:tcBorders>
              <w:top w:val="single" w:sz="4" w:space="0" w:color="auto"/>
              <w:left w:val="single" w:sz="4" w:space="0" w:color="auto"/>
              <w:bottom w:val="single" w:sz="4" w:space="0" w:color="auto"/>
              <w:right w:val="single" w:sz="4" w:space="0" w:color="auto"/>
            </w:tcBorders>
            <w:vAlign w:val="center"/>
          </w:tcPr>
          <w:p w14:paraId="3D0438B7" w14:textId="61E7B597" w:rsidR="00151471" w:rsidRPr="008B7C0C" w:rsidRDefault="00151471" w:rsidP="00896208">
            <w:pPr>
              <w:widowControl/>
              <w:jc w:val="center"/>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152 (29.6)</w:t>
            </w:r>
          </w:p>
        </w:tc>
        <w:tc>
          <w:tcPr>
            <w:tcW w:w="2310" w:type="dxa"/>
            <w:tcBorders>
              <w:top w:val="single" w:sz="4" w:space="0" w:color="auto"/>
              <w:left w:val="single" w:sz="4" w:space="0" w:color="auto"/>
              <w:bottom w:val="single" w:sz="4" w:space="0" w:color="auto"/>
              <w:right w:val="single" w:sz="4" w:space="0" w:color="auto"/>
            </w:tcBorders>
            <w:vAlign w:val="center"/>
          </w:tcPr>
          <w:p w14:paraId="660092A1" w14:textId="112E4297" w:rsidR="00151471" w:rsidRPr="008B7C0C" w:rsidRDefault="00151471" w:rsidP="00896208">
            <w:pPr>
              <w:widowControl/>
              <w:jc w:val="center"/>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70 (51.5)</w:t>
            </w:r>
          </w:p>
        </w:tc>
      </w:tr>
      <w:tr w:rsidR="008B7C0C" w:rsidRPr="008B7C0C" w14:paraId="39E97D89" w14:textId="77777777" w:rsidTr="00B453D5">
        <w:trPr>
          <w:trHeight w:val="385"/>
        </w:trPr>
        <w:tc>
          <w:tcPr>
            <w:tcW w:w="2572" w:type="dxa"/>
            <w:tcBorders>
              <w:top w:val="single" w:sz="4" w:space="0" w:color="auto"/>
            </w:tcBorders>
            <w:vAlign w:val="center"/>
          </w:tcPr>
          <w:p w14:paraId="22F58392" w14:textId="7D5B0D29" w:rsidR="00151471" w:rsidRPr="008B7C0C" w:rsidRDefault="00151471" w:rsidP="00896208">
            <w:pPr>
              <w:widowControl/>
              <w:jc w:val="left"/>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 xml:space="preserve">  NPPV</w:t>
            </w:r>
          </w:p>
        </w:tc>
        <w:tc>
          <w:tcPr>
            <w:tcW w:w="1870" w:type="dxa"/>
            <w:tcBorders>
              <w:top w:val="single" w:sz="4" w:space="0" w:color="auto"/>
            </w:tcBorders>
            <w:vAlign w:val="center"/>
          </w:tcPr>
          <w:p w14:paraId="3FC55015" w14:textId="36BD6170" w:rsidR="00151471" w:rsidRPr="008B7C0C" w:rsidRDefault="00151471" w:rsidP="00896208">
            <w:pPr>
              <w:widowControl/>
              <w:jc w:val="center"/>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42 (6.5)</w:t>
            </w:r>
          </w:p>
        </w:tc>
        <w:tc>
          <w:tcPr>
            <w:tcW w:w="2092" w:type="dxa"/>
            <w:tcBorders>
              <w:top w:val="single" w:sz="4" w:space="0" w:color="auto"/>
            </w:tcBorders>
            <w:vAlign w:val="center"/>
          </w:tcPr>
          <w:p w14:paraId="0F9DF984" w14:textId="1A4FE393" w:rsidR="00151471" w:rsidRPr="008B7C0C" w:rsidRDefault="00151471" w:rsidP="00896208">
            <w:pPr>
              <w:widowControl/>
              <w:jc w:val="center"/>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31 (6.0)</w:t>
            </w:r>
          </w:p>
        </w:tc>
        <w:tc>
          <w:tcPr>
            <w:tcW w:w="2310" w:type="dxa"/>
            <w:tcBorders>
              <w:top w:val="single" w:sz="4" w:space="0" w:color="auto"/>
            </w:tcBorders>
            <w:vAlign w:val="center"/>
          </w:tcPr>
          <w:p w14:paraId="3A7A0629" w14:textId="05DA48BC" w:rsidR="00151471" w:rsidRPr="008B7C0C" w:rsidRDefault="00151471" w:rsidP="00896208">
            <w:pPr>
              <w:widowControl/>
              <w:jc w:val="center"/>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11 (8.1)</w:t>
            </w:r>
          </w:p>
        </w:tc>
      </w:tr>
      <w:tr w:rsidR="008B7C0C" w:rsidRPr="008B7C0C" w14:paraId="61785DF4" w14:textId="77777777" w:rsidTr="00B453D5">
        <w:trPr>
          <w:trHeight w:val="385"/>
        </w:trPr>
        <w:tc>
          <w:tcPr>
            <w:tcW w:w="2572" w:type="dxa"/>
            <w:vAlign w:val="center"/>
          </w:tcPr>
          <w:p w14:paraId="4D81B8A0" w14:textId="77777777" w:rsidR="00151471" w:rsidRPr="008B7C0C" w:rsidRDefault="00151471" w:rsidP="00896208">
            <w:pPr>
              <w:widowControl/>
              <w:jc w:val="left"/>
              <w:rPr>
                <w:rFonts w:ascii="Arial" w:eastAsia="Calibri" w:hAnsi="Arial" w:cs="Arial"/>
                <w:b/>
                <w:bCs/>
                <w:color w:val="000000" w:themeColor="text1"/>
                <w:sz w:val="20"/>
                <w:szCs w:val="20"/>
              </w:rPr>
            </w:pPr>
            <w:r w:rsidRPr="008B7C0C">
              <w:rPr>
                <w:rFonts w:ascii="Arial" w:eastAsia="Calibri" w:hAnsi="Arial" w:cs="Arial"/>
                <w:b/>
                <w:bCs/>
                <w:color w:val="000000" w:themeColor="text1"/>
                <w:sz w:val="20"/>
                <w:szCs w:val="20"/>
              </w:rPr>
              <w:t>Tracheostomy</w:t>
            </w:r>
          </w:p>
        </w:tc>
        <w:tc>
          <w:tcPr>
            <w:tcW w:w="1870" w:type="dxa"/>
            <w:vAlign w:val="center"/>
          </w:tcPr>
          <w:p w14:paraId="0494B363" w14:textId="22250EF8" w:rsidR="00151471" w:rsidRPr="008B7C0C" w:rsidRDefault="00151471" w:rsidP="00896208">
            <w:pPr>
              <w:widowControl/>
              <w:jc w:val="center"/>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42 (6.5)</w:t>
            </w:r>
          </w:p>
        </w:tc>
        <w:tc>
          <w:tcPr>
            <w:tcW w:w="2092" w:type="dxa"/>
            <w:vAlign w:val="center"/>
          </w:tcPr>
          <w:p w14:paraId="57B28799" w14:textId="02BBFC31" w:rsidR="00151471" w:rsidRPr="008B7C0C" w:rsidRDefault="00151471" w:rsidP="00896208">
            <w:pPr>
              <w:widowControl/>
              <w:jc w:val="center"/>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29 (5.6)</w:t>
            </w:r>
          </w:p>
        </w:tc>
        <w:tc>
          <w:tcPr>
            <w:tcW w:w="2310" w:type="dxa"/>
            <w:vAlign w:val="center"/>
          </w:tcPr>
          <w:p w14:paraId="7708DFFB" w14:textId="00C68AD8" w:rsidR="00151471" w:rsidRPr="008B7C0C" w:rsidRDefault="00151471" w:rsidP="00896208">
            <w:pPr>
              <w:widowControl/>
              <w:jc w:val="center"/>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13 (9.6)</w:t>
            </w:r>
          </w:p>
        </w:tc>
      </w:tr>
      <w:tr w:rsidR="008B7C0C" w:rsidRPr="008B7C0C" w14:paraId="2C7173E9" w14:textId="77777777" w:rsidTr="00B453D5">
        <w:trPr>
          <w:trHeight w:val="385"/>
        </w:trPr>
        <w:tc>
          <w:tcPr>
            <w:tcW w:w="2572" w:type="dxa"/>
            <w:vAlign w:val="center"/>
          </w:tcPr>
          <w:p w14:paraId="61B94C47" w14:textId="77777777" w:rsidR="00151471" w:rsidRPr="008B7C0C" w:rsidRDefault="00151471" w:rsidP="00896208">
            <w:pPr>
              <w:widowControl/>
              <w:jc w:val="left"/>
              <w:rPr>
                <w:rFonts w:ascii="Arial" w:eastAsia="Calibri" w:hAnsi="Arial" w:cs="Arial"/>
                <w:b/>
                <w:bCs/>
                <w:color w:val="000000" w:themeColor="text1"/>
                <w:sz w:val="20"/>
                <w:szCs w:val="20"/>
              </w:rPr>
            </w:pPr>
            <w:r w:rsidRPr="008B7C0C">
              <w:rPr>
                <w:rFonts w:ascii="Arial" w:eastAsia="Calibri" w:hAnsi="Arial" w:cs="Arial"/>
                <w:b/>
                <w:bCs/>
                <w:color w:val="000000" w:themeColor="text1"/>
                <w:sz w:val="20"/>
                <w:szCs w:val="20"/>
              </w:rPr>
              <w:t>ECMO</w:t>
            </w:r>
          </w:p>
        </w:tc>
        <w:tc>
          <w:tcPr>
            <w:tcW w:w="1870" w:type="dxa"/>
            <w:vAlign w:val="center"/>
          </w:tcPr>
          <w:p w14:paraId="1CB03C8D" w14:textId="5BC925EF" w:rsidR="00151471" w:rsidRPr="008B7C0C" w:rsidRDefault="00151471" w:rsidP="00896208">
            <w:pPr>
              <w:widowControl/>
              <w:jc w:val="center"/>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13 (2.0)</w:t>
            </w:r>
          </w:p>
        </w:tc>
        <w:tc>
          <w:tcPr>
            <w:tcW w:w="2092" w:type="dxa"/>
            <w:vAlign w:val="center"/>
          </w:tcPr>
          <w:p w14:paraId="300FB142" w14:textId="4EC12BC4" w:rsidR="00151471" w:rsidRPr="008B7C0C" w:rsidRDefault="00151471" w:rsidP="00896208">
            <w:pPr>
              <w:widowControl/>
              <w:jc w:val="center"/>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9 (1.8)</w:t>
            </w:r>
          </w:p>
        </w:tc>
        <w:tc>
          <w:tcPr>
            <w:tcW w:w="2310" w:type="dxa"/>
            <w:vAlign w:val="center"/>
          </w:tcPr>
          <w:p w14:paraId="6510081E" w14:textId="63B8E527" w:rsidR="00151471" w:rsidRPr="008B7C0C" w:rsidRDefault="00151471" w:rsidP="00896208">
            <w:pPr>
              <w:widowControl/>
              <w:jc w:val="center"/>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4 (2.9)</w:t>
            </w:r>
          </w:p>
        </w:tc>
      </w:tr>
      <w:tr w:rsidR="008B7C0C" w:rsidRPr="008B7C0C" w14:paraId="2E4D1184" w14:textId="77777777" w:rsidTr="00B453D5">
        <w:trPr>
          <w:trHeight w:val="771"/>
        </w:trPr>
        <w:tc>
          <w:tcPr>
            <w:tcW w:w="2572" w:type="dxa"/>
            <w:vAlign w:val="center"/>
          </w:tcPr>
          <w:p w14:paraId="17787263" w14:textId="77777777" w:rsidR="00151471" w:rsidRPr="008B7C0C" w:rsidRDefault="00151471" w:rsidP="00896208">
            <w:pPr>
              <w:widowControl/>
              <w:jc w:val="left"/>
              <w:rPr>
                <w:rFonts w:ascii="Arial" w:eastAsia="Calibri" w:hAnsi="Arial" w:cs="Arial"/>
                <w:b/>
                <w:bCs/>
                <w:color w:val="000000" w:themeColor="text1"/>
                <w:sz w:val="20"/>
                <w:szCs w:val="20"/>
              </w:rPr>
            </w:pPr>
            <w:r w:rsidRPr="008B7C0C">
              <w:rPr>
                <w:rFonts w:ascii="Arial" w:eastAsia="Calibri" w:hAnsi="Arial" w:cs="Arial"/>
                <w:b/>
                <w:bCs/>
                <w:color w:val="000000" w:themeColor="text1"/>
                <w:sz w:val="20"/>
                <w:szCs w:val="20"/>
              </w:rPr>
              <w:t>Renal replacement therapy</w:t>
            </w:r>
          </w:p>
        </w:tc>
        <w:tc>
          <w:tcPr>
            <w:tcW w:w="1870" w:type="dxa"/>
            <w:vAlign w:val="center"/>
          </w:tcPr>
          <w:p w14:paraId="02C8F10C" w14:textId="473BF909" w:rsidR="00151471" w:rsidRPr="008B7C0C" w:rsidRDefault="00151471" w:rsidP="00896208">
            <w:pPr>
              <w:widowControl/>
              <w:jc w:val="center"/>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59 (9.1)</w:t>
            </w:r>
          </w:p>
        </w:tc>
        <w:tc>
          <w:tcPr>
            <w:tcW w:w="2092" w:type="dxa"/>
            <w:vAlign w:val="center"/>
          </w:tcPr>
          <w:p w14:paraId="71D40BDC" w14:textId="62CDAF60" w:rsidR="00151471" w:rsidRPr="008B7C0C" w:rsidRDefault="00151471" w:rsidP="00896208">
            <w:pPr>
              <w:widowControl/>
              <w:jc w:val="center"/>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36 (7.0)</w:t>
            </w:r>
          </w:p>
        </w:tc>
        <w:tc>
          <w:tcPr>
            <w:tcW w:w="2310" w:type="dxa"/>
            <w:vAlign w:val="center"/>
          </w:tcPr>
          <w:p w14:paraId="6ED7E118" w14:textId="07CDDF4E" w:rsidR="00151471" w:rsidRPr="008B7C0C" w:rsidRDefault="00151471" w:rsidP="00896208">
            <w:pPr>
              <w:widowControl/>
              <w:jc w:val="center"/>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23 (16.9)</w:t>
            </w:r>
          </w:p>
        </w:tc>
      </w:tr>
      <w:tr w:rsidR="008B7C0C" w:rsidRPr="008B7C0C" w14:paraId="7317A970" w14:textId="77777777" w:rsidTr="00B453D5">
        <w:trPr>
          <w:trHeight w:val="771"/>
        </w:trPr>
        <w:tc>
          <w:tcPr>
            <w:tcW w:w="2572" w:type="dxa"/>
            <w:vAlign w:val="center"/>
          </w:tcPr>
          <w:p w14:paraId="5DA5CFFD" w14:textId="77777777" w:rsidR="00151471" w:rsidRPr="008B7C0C" w:rsidRDefault="00151471" w:rsidP="00896208">
            <w:pPr>
              <w:widowControl/>
              <w:jc w:val="left"/>
              <w:rPr>
                <w:rFonts w:ascii="Arial" w:eastAsia="Calibri" w:hAnsi="Arial" w:cs="Arial"/>
                <w:b/>
                <w:bCs/>
                <w:color w:val="000000" w:themeColor="text1"/>
                <w:sz w:val="20"/>
                <w:szCs w:val="20"/>
              </w:rPr>
            </w:pPr>
            <w:r w:rsidRPr="008B7C0C">
              <w:rPr>
                <w:rFonts w:ascii="Arial" w:eastAsia="Calibri" w:hAnsi="Arial" w:cs="Arial"/>
                <w:b/>
                <w:bCs/>
                <w:color w:val="000000" w:themeColor="text1"/>
                <w:sz w:val="20"/>
                <w:szCs w:val="20"/>
              </w:rPr>
              <w:t>Limitation of medical treatments</w:t>
            </w:r>
          </w:p>
        </w:tc>
        <w:tc>
          <w:tcPr>
            <w:tcW w:w="1870" w:type="dxa"/>
            <w:vAlign w:val="center"/>
          </w:tcPr>
          <w:p w14:paraId="3D291159" w14:textId="7FFC5640" w:rsidR="00151471" w:rsidRPr="008B7C0C" w:rsidRDefault="00151471" w:rsidP="00896208">
            <w:pPr>
              <w:widowControl/>
              <w:jc w:val="center"/>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121 (18.6)</w:t>
            </w:r>
          </w:p>
        </w:tc>
        <w:tc>
          <w:tcPr>
            <w:tcW w:w="2092" w:type="dxa"/>
            <w:vAlign w:val="center"/>
          </w:tcPr>
          <w:p w14:paraId="6B8B6782" w14:textId="0E85C7D2" w:rsidR="00151471" w:rsidRPr="008B7C0C" w:rsidRDefault="00151471" w:rsidP="00896208">
            <w:pPr>
              <w:widowControl/>
              <w:jc w:val="center"/>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42 (8.2)</w:t>
            </w:r>
          </w:p>
        </w:tc>
        <w:tc>
          <w:tcPr>
            <w:tcW w:w="2310" w:type="dxa"/>
            <w:vAlign w:val="center"/>
          </w:tcPr>
          <w:p w14:paraId="5E0EE0CF" w14:textId="3D4F6C6D" w:rsidR="00151471" w:rsidRPr="008B7C0C" w:rsidRDefault="00151471" w:rsidP="00896208">
            <w:pPr>
              <w:widowControl/>
              <w:jc w:val="center"/>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79 (58.1)</w:t>
            </w:r>
          </w:p>
        </w:tc>
      </w:tr>
      <w:tr w:rsidR="008B7C0C" w:rsidRPr="008B7C0C" w14:paraId="0D96DA28" w14:textId="77777777" w:rsidTr="00B453D5">
        <w:trPr>
          <w:trHeight w:val="385"/>
        </w:trPr>
        <w:tc>
          <w:tcPr>
            <w:tcW w:w="2572" w:type="dxa"/>
            <w:vAlign w:val="center"/>
          </w:tcPr>
          <w:p w14:paraId="6DCC2CB0" w14:textId="77777777" w:rsidR="00151471" w:rsidRPr="008B7C0C" w:rsidRDefault="00151471" w:rsidP="00593704">
            <w:pPr>
              <w:widowControl/>
              <w:ind w:firstLineChars="100" w:firstLine="200"/>
              <w:jc w:val="left"/>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DNAR</w:t>
            </w:r>
          </w:p>
        </w:tc>
        <w:tc>
          <w:tcPr>
            <w:tcW w:w="1870" w:type="dxa"/>
            <w:vAlign w:val="center"/>
          </w:tcPr>
          <w:p w14:paraId="4CDB57A5" w14:textId="2AFF60B9" w:rsidR="00151471" w:rsidRPr="008B7C0C" w:rsidRDefault="00151471" w:rsidP="00896208">
            <w:pPr>
              <w:widowControl/>
              <w:jc w:val="center"/>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104 (16.0)</w:t>
            </w:r>
          </w:p>
        </w:tc>
        <w:tc>
          <w:tcPr>
            <w:tcW w:w="2092" w:type="dxa"/>
            <w:vAlign w:val="center"/>
          </w:tcPr>
          <w:p w14:paraId="15BE2A96" w14:textId="222E6BDB" w:rsidR="00151471" w:rsidRPr="008B7C0C" w:rsidRDefault="00151471" w:rsidP="00896208">
            <w:pPr>
              <w:widowControl/>
              <w:jc w:val="center"/>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36 (7.0)</w:t>
            </w:r>
          </w:p>
        </w:tc>
        <w:tc>
          <w:tcPr>
            <w:tcW w:w="2310" w:type="dxa"/>
            <w:vAlign w:val="center"/>
          </w:tcPr>
          <w:p w14:paraId="3B748792" w14:textId="69EC7172" w:rsidR="00151471" w:rsidRPr="008B7C0C" w:rsidRDefault="00151471" w:rsidP="00896208">
            <w:pPr>
              <w:widowControl/>
              <w:jc w:val="center"/>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68 (50.0)</w:t>
            </w:r>
          </w:p>
        </w:tc>
      </w:tr>
      <w:tr w:rsidR="008B7C0C" w:rsidRPr="008B7C0C" w14:paraId="3B5C7D07" w14:textId="77777777" w:rsidTr="00B453D5">
        <w:trPr>
          <w:trHeight w:val="385"/>
        </w:trPr>
        <w:tc>
          <w:tcPr>
            <w:tcW w:w="2572" w:type="dxa"/>
            <w:vAlign w:val="center"/>
          </w:tcPr>
          <w:p w14:paraId="6F3BDB50" w14:textId="77777777" w:rsidR="00151471" w:rsidRPr="008B7C0C" w:rsidRDefault="00151471" w:rsidP="00896208">
            <w:pPr>
              <w:widowControl/>
              <w:ind w:firstLineChars="100" w:firstLine="200"/>
              <w:jc w:val="left"/>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withhold / withdraw</w:t>
            </w:r>
          </w:p>
        </w:tc>
        <w:tc>
          <w:tcPr>
            <w:tcW w:w="1870" w:type="dxa"/>
            <w:vAlign w:val="center"/>
          </w:tcPr>
          <w:p w14:paraId="66598CE6" w14:textId="2EC907CB" w:rsidR="00151471" w:rsidRPr="008B7C0C" w:rsidRDefault="00151471" w:rsidP="00896208">
            <w:pPr>
              <w:widowControl/>
              <w:jc w:val="center"/>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41 (6.3)</w:t>
            </w:r>
          </w:p>
        </w:tc>
        <w:tc>
          <w:tcPr>
            <w:tcW w:w="2092" w:type="dxa"/>
            <w:vAlign w:val="center"/>
          </w:tcPr>
          <w:p w14:paraId="147F4D51" w14:textId="713CC75E" w:rsidR="00151471" w:rsidRPr="008B7C0C" w:rsidRDefault="00151471" w:rsidP="00896208">
            <w:pPr>
              <w:widowControl/>
              <w:jc w:val="center"/>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12 (2.3)</w:t>
            </w:r>
          </w:p>
        </w:tc>
        <w:tc>
          <w:tcPr>
            <w:tcW w:w="2310" w:type="dxa"/>
            <w:vAlign w:val="center"/>
          </w:tcPr>
          <w:p w14:paraId="72C5D645" w14:textId="43B94C12" w:rsidR="00151471" w:rsidRPr="008B7C0C" w:rsidRDefault="00151471" w:rsidP="00896208">
            <w:pPr>
              <w:widowControl/>
              <w:jc w:val="center"/>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29 (21.3)</w:t>
            </w:r>
          </w:p>
        </w:tc>
      </w:tr>
      <w:tr w:rsidR="008B7C0C" w:rsidRPr="008B7C0C" w14:paraId="561979AC" w14:textId="77777777" w:rsidTr="00B453D5">
        <w:trPr>
          <w:trHeight w:val="385"/>
        </w:trPr>
        <w:tc>
          <w:tcPr>
            <w:tcW w:w="2572" w:type="dxa"/>
            <w:vAlign w:val="center"/>
          </w:tcPr>
          <w:p w14:paraId="66354437" w14:textId="27E12FF0" w:rsidR="00151471" w:rsidRPr="008B7C0C" w:rsidRDefault="00151471" w:rsidP="00896208">
            <w:pPr>
              <w:widowControl/>
              <w:jc w:val="left"/>
              <w:rPr>
                <w:rFonts w:ascii="Arial" w:eastAsia="Calibri" w:hAnsi="Arial" w:cs="Arial"/>
                <w:b/>
                <w:bCs/>
                <w:color w:val="000000" w:themeColor="text1"/>
                <w:sz w:val="20"/>
                <w:szCs w:val="20"/>
              </w:rPr>
            </w:pPr>
            <w:r w:rsidRPr="008B7C0C">
              <w:rPr>
                <w:rFonts w:ascii="Arial" w:eastAsia="Calibri" w:hAnsi="Arial" w:cs="Arial"/>
                <w:b/>
                <w:bCs/>
                <w:color w:val="000000" w:themeColor="text1"/>
                <w:sz w:val="20"/>
                <w:szCs w:val="20"/>
              </w:rPr>
              <w:t>ICU length of stay, days</w:t>
            </w:r>
          </w:p>
        </w:tc>
        <w:tc>
          <w:tcPr>
            <w:tcW w:w="1870" w:type="dxa"/>
            <w:vAlign w:val="center"/>
          </w:tcPr>
          <w:p w14:paraId="2486E78C" w14:textId="0953767E" w:rsidR="00151471" w:rsidRPr="008B7C0C" w:rsidRDefault="00151471" w:rsidP="00896208">
            <w:pPr>
              <w:widowControl/>
              <w:jc w:val="center"/>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3.4 (1.6-7.7)</w:t>
            </w:r>
          </w:p>
        </w:tc>
        <w:tc>
          <w:tcPr>
            <w:tcW w:w="2092" w:type="dxa"/>
            <w:vAlign w:val="center"/>
          </w:tcPr>
          <w:p w14:paraId="666D991C" w14:textId="23330ED1" w:rsidR="00151471" w:rsidRPr="008B7C0C" w:rsidRDefault="00151471" w:rsidP="00896208">
            <w:pPr>
              <w:widowControl/>
              <w:jc w:val="center"/>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3.1 (1.5-6.9)</w:t>
            </w:r>
          </w:p>
        </w:tc>
        <w:tc>
          <w:tcPr>
            <w:tcW w:w="2310" w:type="dxa"/>
            <w:vAlign w:val="center"/>
          </w:tcPr>
          <w:p w14:paraId="1597AA4E" w14:textId="4C12AFC2" w:rsidR="00151471" w:rsidRPr="008B7C0C" w:rsidRDefault="00151471" w:rsidP="00896208">
            <w:pPr>
              <w:widowControl/>
              <w:jc w:val="center"/>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4.9 (1.7-10.7)</w:t>
            </w:r>
          </w:p>
        </w:tc>
      </w:tr>
      <w:tr w:rsidR="008B7C0C" w:rsidRPr="008B7C0C" w14:paraId="5EB22126" w14:textId="77777777" w:rsidTr="00B453D5">
        <w:trPr>
          <w:trHeight w:val="385"/>
        </w:trPr>
        <w:tc>
          <w:tcPr>
            <w:tcW w:w="2572" w:type="dxa"/>
            <w:vAlign w:val="center"/>
          </w:tcPr>
          <w:p w14:paraId="2A5D91E1" w14:textId="04F8C83B" w:rsidR="00151471" w:rsidRPr="008B7C0C" w:rsidRDefault="00151471" w:rsidP="00896208">
            <w:pPr>
              <w:widowControl/>
              <w:jc w:val="left"/>
              <w:rPr>
                <w:rFonts w:ascii="Arial" w:eastAsia="Calibri" w:hAnsi="Arial" w:cs="Arial"/>
                <w:b/>
                <w:bCs/>
                <w:color w:val="000000" w:themeColor="text1"/>
                <w:sz w:val="20"/>
                <w:szCs w:val="20"/>
              </w:rPr>
            </w:pPr>
            <w:r w:rsidRPr="008B7C0C">
              <w:rPr>
                <w:rFonts w:ascii="Arial" w:eastAsia="Calibri" w:hAnsi="Arial" w:cs="Arial"/>
                <w:b/>
                <w:bCs/>
                <w:color w:val="000000" w:themeColor="text1"/>
                <w:sz w:val="20"/>
                <w:szCs w:val="20"/>
              </w:rPr>
              <w:t>Hospital length of stay, days</w:t>
            </w:r>
          </w:p>
        </w:tc>
        <w:tc>
          <w:tcPr>
            <w:tcW w:w="1870" w:type="dxa"/>
            <w:vAlign w:val="center"/>
          </w:tcPr>
          <w:p w14:paraId="62B228C5" w14:textId="49FD8F4E" w:rsidR="00151471" w:rsidRPr="008B7C0C" w:rsidRDefault="00151471" w:rsidP="00896208">
            <w:pPr>
              <w:widowControl/>
              <w:jc w:val="center"/>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16.1 (7.8-29.0)</w:t>
            </w:r>
          </w:p>
        </w:tc>
        <w:tc>
          <w:tcPr>
            <w:tcW w:w="2092" w:type="dxa"/>
            <w:vAlign w:val="center"/>
          </w:tcPr>
          <w:p w14:paraId="67D30B12" w14:textId="11504DF9" w:rsidR="00151471" w:rsidRPr="008B7C0C" w:rsidRDefault="00151471" w:rsidP="00896208">
            <w:pPr>
              <w:widowControl/>
              <w:jc w:val="center"/>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17.6 (9.3-29.6)</w:t>
            </w:r>
          </w:p>
        </w:tc>
        <w:tc>
          <w:tcPr>
            <w:tcW w:w="2310" w:type="dxa"/>
            <w:vAlign w:val="center"/>
          </w:tcPr>
          <w:p w14:paraId="265C94E5" w14:textId="3EF214A2" w:rsidR="00151471" w:rsidRPr="008B7C0C" w:rsidRDefault="00151471" w:rsidP="00896208">
            <w:pPr>
              <w:widowControl/>
              <w:jc w:val="center"/>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10.9 (3.9-26.6)</w:t>
            </w:r>
          </w:p>
        </w:tc>
      </w:tr>
      <w:tr w:rsidR="008B7C0C" w:rsidRPr="008B7C0C" w14:paraId="743FE528" w14:textId="77777777" w:rsidTr="00B453D5">
        <w:trPr>
          <w:trHeight w:val="385"/>
        </w:trPr>
        <w:tc>
          <w:tcPr>
            <w:tcW w:w="2572" w:type="dxa"/>
            <w:vAlign w:val="center"/>
          </w:tcPr>
          <w:p w14:paraId="72AE863E" w14:textId="4C7B559E" w:rsidR="00151471" w:rsidRPr="008B7C0C" w:rsidRDefault="00151471" w:rsidP="00896208">
            <w:pPr>
              <w:widowControl/>
              <w:jc w:val="left"/>
              <w:rPr>
                <w:rFonts w:ascii="Arial" w:hAnsi="Arial" w:cs="Arial"/>
                <w:b/>
                <w:bCs/>
                <w:color w:val="000000" w:themeColor="text1"/>
                <w:sz w:val="20"/>
                <w:szCs w:val="20"/>
              </w:rPr>
            </w:pPr>
            <w:r w:rsidRPr="008B7C0C">
              <w:rPr>
                <w:rFonts w:ascii="Arial" w:hAnsi="Arial" w:cs="Arial"/>
                <w:b/>
                <w:bCs/>
                <w:color w:val="000000" w:themeColor="text1"/>
                <w:sz w:val="20"/>
                <w:szCs w:val="20"/>
              </w:rPr>
              <w:t xml:space="preserve">Place of </w:t>
            </w:r>
            <w:proofErr w:type="spellStart"/>
            <w:r w:rsidRPr="008B7C0C">
              <w:rPr>
                <w:rFonts w:ascii="Arial" w:hAnsi="Arial" w:cs="Arial"/>
                <w:b/>
                <w:bCs/>
                <w:color w:val="000000" w:themeColor="text1"/>
                <w:sz w:val="20"/>
                <w:szCs w:val="20"/>
              </w:rPr>
              <w:t>discharge</w:t>
            </w:r>
            <w:r w:rsidR="00BA58FA" w:rsidRPr="008B7C0C">
              <w:rPr>
                <w:rFonts w:ascii="Arial" w:hAnsi="Arial" w:cs="Arial"/>
                <w:b/>
                <w:bCs/>
                <w:color w:val="000000" w:themeColor="text1"/>
                <w:sz w:val="20"/>
                <w:szCs w:val="20"/>
                <w:vertAlign w:val="superscript"/>
              </w:rPr>
              <w:t>a</w:t>
            </w:r>
            <w:proofErr w:type="spellEnd"/>
          </w:p>
        </w:tc>
        <w:tc>
          <w:tcPr>
            <w:tcW w:w="1870" w:type="dxa"/>
            <w:vAlign w:val="center"/>
          </w:tcPr>
          <w:p w14:paraId="2C60F7C1" w14:textId="77777777" w:rsidR="00151471" w:rsidRPr="008B7C0C" w:rsidRDefault="00151471" w:rsidP="00896208">
            <w:pPr>
              <w:widowControl/>
              <w:jc w:val="center"/>
              <w:rPr>
                <w:rFonts w:ascii="Arial" w:eastAsia="Calibri" w:hAnsi="Arial" w:cs="Arial"/>
                <w:color w:val="000000" w:themeColor="text1"/>
                <w:sz w:val="20"/>
                <w:szCs w:val="20"/>
              </w:rPr>
            </w:pPr>
          </w:p>
        </w:tc>
        <w:tc>
          <w:tcPr>
            <w:tcW w:w="2092" w:type="dxa"/>
            <w:vAlign w:val="center"/>
          </w:tcPr>
          <w:p w14:paraId="1F0D6B13" w14:textId="77777777" w:rsidR="00151471" w:rsidRPr="008B7C0C" w:rsidRDefault="00151471" w:rsidP="00896208">
            <w:pPr>
              <w:widowControl/>
              <w:jc w:val="center"/>
              <w:rPr>
                <w:rFonts w:ascii="Arial" w:eastAsia="Calibri" w:hAnsi="Arial" w:cs="Arial"/>
                <w:color w:val="000000" w:themeColor="text1"/>
                <w:sz w:val="20"/>
                <w:szCs w:val="20"/>
              </w:rPr>
            </w:pPr>
          </w:p>
        </w:tc>
        <w:tc>
          <w:tcPr>
            <w:tcW w:w="2310" w:type="dxa"/>
            <w:vAlign w:val="center"/>
          </w:tcPr>
          <w:p w14:paraId="60D18813" w14:textId="77777777" w:rsidR="00151471" w:rsidRPr="008B7C0C" w:rsidRDefault="00151471" w:rsidP="00896208">
            <w:pPr>
              <w:widowControl/>
              <w:jc w:val="center"/>
              <w:rPr>
                <w:rFonts w:ascii="Arial" w:eastAsia="Calibri" w:hAnsi="Arial" w:cs="Arial"/>
                <w:color w:val="000000" w:themeColor="text1"/>
                <w:sz w:val="20"/>
                <w:szCs w:val="20"/>
              </w:rPr>
            </w:pPr>
          </w:p>
        </w:tc>
      </w:tr>
      <w:tr w:rsidR="008B7C0C" w:rsidRPr="008B7C0C" w14:paraId="11AEC85E" w14:textId="77777777" w:rsidTr="00B453D5">
        <w:trPr>
          <w:trHeight w:val="385"/>
        </w:trPr>
        <w:tc>
          <w:tcPr>
            <w:tcW w:w="2572" w:type="dxa"/>
            <w:vAlign w:val="center"/>
          </w:tcPr>
          <w:p w14:paraId="52471A27" w14:textId="2914D914" w:rsidR="00151471" w:rsidRPr="008B7C0C" w:rsidRDefault="00151471" w:rsidP="00896208">
            <w:pPr>
              <w:widowControl/>
              <w:jc w:val="left"/>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 xml:space="preserve">  Other hospital</w:t>
            </w:r>
          </w:p>
        </w:tc>
        <w:tc>
          <w:tcPr>
            <w:tcW w:w="1870" w:type="dxa"/>
            <w:vAlign w:val="center"/>
          </w:tcPr>
          <w:p w14:paraId="0CC3364B" w14:textId="36A8302C" w:rsidR="00151471" w:rsidRPr="008B7C0C" w:rsidRDefault="00151471" w:rsidP="00896208">
            <w:pPr>
              <w:widowControl/>
              <w:jc w:val="center"/>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314 (48.5)</w:t>
            </w:r>
          </w:p>
        </w:tc>
        <w:tc>
          <w:tcPr>
            <w:tcW w:w="2092" w:type="dxa"/>
            <w:vAlign w:val="center"/>
          </w:tcPr>
          <w:p w14:paraId="380692D8" w14:textId="6D4CD575" w:rsidR="00151471" w:rsidRPr="008B7C0C" w:rsidRDefault="00151471" w:rsidP="00896208">
            <w:pPr>
              <w:widowControl/>
              <w:jc w:val="center"/>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267 (52.1)</w:t>
            </w:r>
          </w:p>
        </w:tc>
        <w:tc>
          <w:tcPr>
            <w:tcW w:w="2310" w:type="dxa"/>
            <w:vAlign w:val="center"/>
          </w:tcPr>
          <w:p w14:paraId="6F3C39C3" w14:textId="37A5E2AA" w:rsidR="00151471" w:rsidRPr="008B7C0C" w:rsidRDefault="00151471" w:rsidP="00896208">
            <w:pPr>
              <w:widowControl/>
              <w:jc w:val="center"/>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47 (34.6)</w:t>
            </w:r>
          </w:p>
        </w:tc>
      </w:tr>
      <w:tr w:rsidR="008B7C0C" w:rsidRPr="008B7C0C" w14:paraId="4EFAAE78" w14:textId="77777777" w:rsidTr="00B453D5">
        <w:trPr>
          <w:trHeight w:val="385"/>
        </w:trPr>
        <w:tc>
          <w:tcPr>
            <w:tcW w:w="2572" w:type="dxa"/>
            <w:vAlign w:val="center"/>
          </w:tcPr>
          <w:p w14:paraId="79498819" w14:textId="1FD89F6C" w:rsidR="00151471" w:rsidRPr="008B7C0C" w:rsidRDefault="00151471" w:rsidP="00896208">
            <w:pPr>
              <w:widowControl/>
              <w:jc w:val="left"/>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  </w:t>
            </w:r>
            <w:r w:rsidRPr="008B7C0C">
              <w:rPr>
                <w:rFonts w:ascii="Arial" w:hAnsi="Arial" w:cs="Arial"/>
                <w:color w:val="000000" w:themeColor="text1"/>
                <w:sz w:val="20"/>
                <w:szCs w:val="20"/>
              </w:rPr>
              <w:t>Nursing home</w:t>
            </w:r>
          </w:p>
        </w:tc>
        <w:tc>
          <w:tcPr>
            <w:tcW w:w="1870" w:type="dxa"/>
            <w:vAlign w:val="center"/>
          </w:tcPr>
          <w:p w14:paraId="14F73201" w14:textId="71F562A8" w:rsidR="00151471" w:rsidRPr="008B7C0C" w:rsidRDefault="00151471" w:rsidP="00896208">
            <w:pPr>
              <w:widowControl/>
              <w:jc w:val="center"/>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14 (2.2)</w:t>
            </w:r>
          </w:p>
        </w:tc>
        <w:tc>
          <w:tcPr>
            <w:tcW w:w="2092" w:type="dxa"/>
            <w:vAlign w:val="center"/>
          </w:tcPr>
          <w:p w14:paraId="6A45FAD8" w14:textId="6DD6AB22" w:rsidR="00151471" w:rsidRPr="008B7C0C" w:rsidRDefault="00151471" w:rsidP="00896208">
            <w:pPr>
              <w:widowControl/>
              <w:jc w:val="center"/>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14 (2.7)</w:t>
            </w:r>
          </w:p>
        </w:tc>
        <w:tc>
          <w:tcPr>
            <w:tcW w:w="2310" w:type="dxa"/>
            <w:vAlign w:val="center"/>
          </w:tcPr>
          <w:p w14:paraId="19B5304D" w14:textId="5F702AF7" w:rsidR="00151471" w:rsidRPr="008B7C0C" w:rsidRDefault="00151471" w:rsidP="00896208">
            <w:pPr>
              <w:widowControl/>
              <w:jc w:val="center"/>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0 (0.0)</w:t>
            </w:r>
          </w:p>
        </w:tc>
      </w:tr>
      <w:tr w:rsidR="008B7C0C" w:rsidRPr="008B7C0C" w14:paraId="7E7C000A" w14:textId="77777777" w:rsidTr="00B453D5">
        <w:trPr>
          <w:trHeight w:val="385"/>
        </w:trPr>
        <w:tc>
          <w:tcPr>
            <w:tcW w:w="2572" w:type="dxa"/>
            <w:vAlign w:val="center"/>
          </w:tcPr>
          <w:p w14:paraId="0203FDF3" w14:textId="5468ACD4" w:rsidR="00151471" w:rsidRPr="008B7C0C" w:rsidRDefault="00151471" w:rsidP="00896208">
            <w:pPr>
              <w:widowControl/>
              <w:jc w:val="left"/>
              <w:rPr>
                <w:rFonts w:ascii="Arial" w:hAnsi="Arial" w:cs="Arial"/>
                <w:color w:val="000000" w:themeColor="text1"/>
                <w:sz w:val="20"/>
                <w:szCs w:val="20"/>
              </w:rPr>
            </w:pPr>
            <w:r w:rsidRPr="008B7C0C">
              <w:rPr>
                <w:rFonts w:ascii="Arial" w:eastAsia="Calibri" w:hAnsi="Arial" w:cs="Arial"/>
                <w:color w:val="000000" w:themeColor="text1"/>
                <w:sz w:val="20"/>
                <w:szCs w:val="20"/>
              </w:rPr>
              <w:t xml:space="preserve">  Home</w:t>
            </w:r>
          </w:p>
        </w:tc>
        <w:tc>
          <w:tcPr>
            <w:tcW w:w="1870" w:type="dxa"/>
            <w:vAlign w:val="center"/>
          </w:tcPr>
          <w:p w14:paraId="6E320A46" w14:textId="6D2D2A0F" w:rsidR="00151471" w:rsidRPr="008B7C0C" w:rsidRDefault="00151471" w:rsidP="00896208">
            <w:pPr>
              <w:widowControl/>
              <w:jc w:val="center"/>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238 (36.7)</w:t>
            </w:r>
          </w:p>
        </w:tc>
        <w:tc>
          <w:tcPr>
            <w:tcW w:w="2092" w:type="dxa"/>
            <w:vAlign w:val="center"/>
          </w:tcPr>
          <w:p w14:paraId="10C105B6" w14:textId="78B3639A" w:rsidR="00151471" w:rsidRPr="008B7C0C" w:rsidRDefault="00151471" w:rsidP="00896208">
            <w:pPr>
              <w:widowControl/>
              <w:jc w:val="center"/>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231 (45.1)</w:t>
            </w:r>
          </w:p>
        </w:tc>
        <w:tc>
          <w:tcPr>
            <w:tcW w:w="2310" w:type="dxa"/>
            <w:vAlign w:val="center"/>
          </w:tcPr>
          <w:p w14:paraId="5804DF46" w14:textId="1501095A" w:rsidR="00151471" w:rsidRPr="008B7C0C" w:rsidRDefault="00151471" w:rsidP="00896208">
            <w:pPr>
              <w:widowControl/>
              <w:jc w:val="center"/>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7 (5.1)</w:t>
            </w:r>
          </w:p>
        </w:tc>
      </w:tr>
      <w:tr w:rsidR="008B7C0C" w:rsidRPr="008B7C0C" w14:paraId="169791F3" w14:textId="77777777" w:rsidTr="00B453D5">
        <w:trPr>
          <w:trHeight w:val="771"/>
        </w:trPr>
        <w:tc>
          <w:tcPr>
            <w:tcW w:w="2572" w:type="dxa"/>
            <w:vAlign w:val="center"/>
          </w:tcPr>
          <w:p w14:paraId="761A6888" w14:textId="74EED07A" w:rsidR="00151471" w:rsidRPr="008B7C0C" w:rsidRDefault="00151471" w:rsidP="00896208">
            <w:pPr>
              <w:widowControl/>
              <w:jc w:val="left"/>
              <w:rPr>
                <w:rFonts w:ascii="Arial" w:eastAsia="Calibri" w:hAnsi="Arial" w:cs="Arial"/>
                <w:b/>
                <w:bCs/>
                <w:color w:val="000000" w:themeColor="text1"/>
                <w:sz w:val="20"/>
                <w:szCs w:val="20"/>
              </w:rPr>
            </w:pPr>
            <w:r w:rsidRPr="008B7C0C">
              <w:rPr>
                <w:rFonts w:ascii="Arial" w:eastAsia="Calibri" w:hAnsi="Arial" w:cs="Arial"/>
                <w:b/>
                <w:bCs/>
                <w:color w:val="000000" w:themeColor="text1"/>
                <w:sz w:val="20"/>
                <w:szCs w:val="20"/>
              </w:rPr>
              <w:t>Treatment costs</w:t>
            </w:r>
            <w:r w:rsidRPr="008B7C0C">
              <w:rPr>
                <w:rFonts w:ascii="Arial" w:hAnsi="Arial" w:cs="Arial"/>
                <w:b/>
                <w:bCs/>
                <w:color w:val="000000" w:themeColor="text1"/>
                <w:sz w:val="20"/>
                <w:szCs w:val="20"/>
              </w:rPr>
              <w:t>, median (IQR), US dollars</w:t>
            </w:r>
          </w:p>
        </w:tc>
        <w:tc>
          <w:tcPr>
            <w:tcW w:w="1870" w:type="dxa"/>
            <w:vAlign w:val="center"/>
          </w:tcPr>
          <w:p w14:paraId="6E290EA2" w14:textId="5D3B8F0D" w:rsidR="00151471" w:rsidRPr="008B7C0C" w:rsidRDefault="00151471" w:rsidP="00896208">
            <w:pPr>
              <w:widowControl/>
              <w:jc w:val="center"/>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$15</w:t>
            </w:r>
            <w:r w:rsidR="00FE5E85"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655</w:t>
            </w:r>
          </w:p>
          <w:p w14:paraId="382345FA" w14:textId="0BC760C8" w:rsidR="00151471" w:rsidRPr="008B7C0C" w:rsidRDefault="00151471" w:rsidP="00896208">
            <w:pPr>
              <w:widowControl/>
              <w:jc w:val="center"/>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(8</w:t>
            </w:r>
            <w:r w:rsidR="00FE5E85"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942-27</w:t>
            </w:r>
            <w:r w:rsidR="00FE5E85"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520)</w:t>
            </w:r>
          </w:p>
        </w:tc>
        <w:tc>
          <w:tcPr>
            <w:tcW w:w="2092" w:type="dxa"/>
            <w:vAlign w:val="center"/>
          </w:tcPr>
          <w:p w14:paraId="3C405BAA" w14:textId="31D2FA87" w:rsidR="00151471" w:rsidRPr="008B7C0C" w:rsidRDefault="00151471" w:rsidP="00896208">
            <w:pPr>
              <w:widowControl/>
              <w:jc w:val="center"/>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$15</w:t>
            </w:r>
            <w:r w:rsidR="00FE5E85"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 xml:space="preserve">850 </w:t>
            </w:r>
          </w:p>
          <w:p w14:paraId="0C096C6A" w14:textId="76C3E96F" w:rsidR="00151471" w:rsidRPr="008B7C0C" w:rsidRDefault="00151471" w:rsidP="00896208">
            <w:pPr>
              <w:widowControl/>
              <w:jc w:val="center"/>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(9</w:t>
            </w:r>
            <w:r w:rsidR="00FE5E85"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085-27</w:t>
            </w:r>
            <w:r w:rsidR="00FE5E85"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324)</w:t>
            </w:r>
          </w:p>
        </w:tc>
        <w:tc>
          <w:tcPr>
            <w:tcW w:w="2310" w:type="dxa"/>
            <w:vAlign w:val="center"/>
          </w:tcPr>
          <w:p w14:paraId="6090E84F" w14:textId="1D365A2A" w:rsidR="00151471" w:rsidRPr="008B7C0C" w:rsidRDefault="00151471" w:rsidP="00896208">
            <w:pPr>
              <w:widowControl/>
              <w:jc w:val="center"/>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$14</w:t>
            </w:r>
            <w:r w:rsidR="00FE5E85"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407</w:t>
            </w:r>
          </w:p>
          <w:p w14:paraId="322D1BAE" w14:textId="5A18A615" w:rsidR="00151471" w:rsidRPr="008B7C0C" w:rsidRDefault="00151471" w:rsidP="00896208">
            <w:pPr>
              <w:widowControl/>
              <w:jc w:val="center"/>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 xml:space="preserve"> (7</w:t>
            </w:r>
            <w:r w:rsidR="00FE5E85"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475-28</w:t>
            </w:r>
            <w:r w:rsidR="00FE5E85" w:rsidRPr="008B7C0C">
              <w:rPr>
                <w:rFonts w:ascii="Arial" w:eastAsia="Calibri" w:hAnsi="Arial" w:cs="Arial"/>
                <w:color w:val="000000" w:themeColor="text1"/>
                <w:sz w:val="20"/>
                <w:szCs w:val="20"/>
              </w:rPr>
              <w:t>,</w:t>
            </w:r>
            <w:r w:rsidRPr="008B7C0C">
              <w:rPr>
                <w:rFonts w:ascii="Arial" w:eastAsia="Calibri" w:hAnsi="Arial" w:cs="Arial"/>
                <w:color w:val="000000" w:themeColor="text1"/>
                <w:sz w:val="20"/>
                <w:szCs w:val="20"/>
              </w:rPr>
              <w:t>181)</w:t>
            </w:r>
          </w:p>
        </w:tc>
      </w:tr>
    </w:tbl>
    <w:p w14:paraId="67036744" w14:textId="4AC88FA4" w:rsidR="00341949" w:rsidRPr="008B7C0C" w:rsidRDefault="00341949" w:rsidP="00896208">
      <w:pPr>
        <w:rPr>
          <w:rFonts w:ascii="Arial" w:hAnsi="Arial" w:cs="Arial"/>
          <w:color w:val="000000" w:themeColor="text1"/>
          <w:sz w:val="16"/>
          <w:szCs w:val="16"/>
        </w:rPr>
      </w:pPr>
      <w:r w:rsidRPr="008B7C0C">
        <w:rPr>
          <w:rFonts w:ascii="Arial" w:hAnsi="Arial" w:cs="Arial"/>
          <w:color w:val="000000" w:themeColor="text1"/>
          <w:sz w:val="16"/>
          <w:szCs w:val="16"/>
        </w:rPr>
        <w:t>DNAR</w:t>
      </w:r>
      <w:r w:rsidR="00C925C9" w:rsidRPr="008B7C0C">
        <w:rPr>
          <w:rFonts w:ascii="Arial" w:hAnsi="Arial" w:cs="Arial" w:hint="eastAsia"/>
          <w:color w:val="000000" w:themeColor="text1"/>
          <w:sz w:val="16"/>
          <w:szCs w:val="16"/>
        </w:rPr>
        <w:t>=</w:t>
      </w:r>
      <w:r w:rsidRPr="008B7C0C">
        <w:rPr>
          <w:rFonts w:ascii="Arial" w:hAnsi="Arial" w:cs="Arial"/>
          <w:color w:val="000000" w:themeColor="text1"/>
          <w:sz w:val="16"/>
          <w:szCs w:val="16"/>
        </w:rPr>
        <w:t>do not attempt resuscitation order; ECMO</w:t>
      </w:r>
      <w:r w:rsidR="00C925C9" w:rsidRPr="008B7C0C">
        <w:rPr>
          <w:rFonts w:ascii="Arial" w:hAnsi="Arial" w:cs="Arial"/>
          <w:color w:val="000000" w:themeColor="text1"/>
          <w:sz w:val="16"/>
          <w:szCs w:val="16"/>
        </w:rPr>
        <w:t>=</w:t>
      </w:r>
      <w:r w:rsidRPr="008B7C0C">
        <w:rPr>
          <w:rFonts w:ascii="Arial" w:hAnsi="Arial" w:cs="Arial"/>
          <w:color w:val="000000" w:themeColor="text1"/>
          <w:sz w:val="16"/>
          <w:szCs w:val="16"/>
        </w:rPr>
        <w:t>extracorporeal membrane oxygenation; IPPV</w:t>
      </w:r>
      <w:r w:rsidR="00C925C9" w:rsidRPr="008B7C0C">
        <w:rPr>
          <w:rFonts w:ascii="Arial" w:hAnsi="Arial" w:cs="Arial"/>
          <w:color w:val="000000" w:themeColor="text1"/>
          <w:sz w:val="16"/>
          <w:szCs w:val="16"/>
        </w:rPr>
        <w:t>=</w:t>
      </w:r>
      <w:r w:rsidRPr="008B7C0C">
        <w:rPr>
          <w:rFonts w:ascii="Arial" w:hAnsi="Arial" w:cs="Arial"/>
          <w:color w:val="000000" w:themeColor="text1"/>
          <w:sz w:val="16"/>
          <w:szCs w:val="16"/>
        </w:rPr>
        <w:t>invasive positive-pressure ventilation; IQR</w:t>
      </w:r>
      <w:r w:rsidR="00C925C9" w:rsidRPr="008B7C0C">
        <w:rPr>
          <w:rFonts w:ascii="Arial" w:hAnsi="Arial" w:cs="Arial"/>
          <w:color w:val="000000" w:themeColor="text1"/>
          <w:sz w:val="16"/>
          <w:szCs w:val="16"/>
        </w:rPr>
        <w:t>=</w:t>
      </w:r>
      <w:r w:rsidRPr="008B7C0C">
        <w:rPr>
          <w:rFonts w:ascii="Arial" w:hAnsi="Arial" w:cs="Arial"/>
          <w:color w:val="000000" w:themeColor="text1"/>
          <w:sz w:val="16"/>
          <w:szCs w:val="16"/>
        </w:rPr>
        <w:t>interquartile range; ICU</w:t>
      </w:r>
      <w:r w:rsidR="00C925C9" w:rsidRPr="008B7C0C">
        <w:rPr>
          <w:rFonts w:ascii="Arial" w:hAnsi="Arial" w:cs="Arial"/>
          <w:color w:val="000000" w:themeColor="text1"/>
          <w:sz w:val="16"/>
          <w:szCs w:val="16"/>
        </w:rPr>
        <w:t>=</w:t>
      </w:r>
      <w:r w:rsidRPr="008B7C0C">
        <w:rPr>
          <w:rFonts w:ascii="Arial" w:hAnsi="Arial" w:cs="Arial"/>
          <w:color w:val="000000" w:themeColor="text1"/>
          <w:sz w:val="16"/>
          <w:szCs w:val="16"/>
        </w:rPr>
        <w:t>intensive care unit; NPPV</w:t>
      </w:r>
      <w:r w:rsidR="00C925C9" w:rsidRPr="008B7C0C">
        <w:rPr>
          <w:rFonts w:ascii="Arial" w:hAnsi="Arial" w:cs="Arial"/>
          <w:color w:val="000000" w:themeColor="text1"/>
          <w:sz w:val="16"/>
          <w:szCs w:val="16"/>
        </w:rPr>
        <w:t>=</w:t>
      </w:r>
      <w:r w:rsidRPr="008B7C0C">
        <w:rPr>
          <w:rFonts w:ascii="Arial" w:hAnsi="Arial" w:cs="Arial"/>
          <w:color w:val="000000" w:themeColor="text1"/>
          <w:sz w:val="16"/>
          <w:szCs w:val="16"/>
        </w:rPr>
        <w:t xml:space="preserve">noninvasive positive-pressure ventilation. </w:t>
      </w:r>
    </w:p>
    <w:p w14:paraId="19F54D6C" w14:textId="24793816" w:rsidR="00896208" w:rsidRPr="008B7C0C" w:rsidRDefault="00896208" w:rsidP="00896208">
      <w:pPr>
        <w:rPr>
          <w:rFonts w:ascii="Arial" w:hAnsi="Arial" w:cs="Arial"/>
          <w:color w:val="000000" w:themeColor="text1"/>
          <w:sz w:val="16"/>
          <w:szCs w:val="16"/>
        </w:rPr>
      </w:pPr>
      <w:r w:rsidRPr="008B7C0C">
        <w:rPr>
          <w:rFonts w:ascii="Arial" w:hAnsi="Arial" w:cs="Arial"/>
          <w:color w:val="000000" w:themeColor="text1"/>
          <w:sz w:val="16"/>
          <w:szCs w:val="16"/>
        </w:rPr>
        <w:t xml:space="preserve">Data are presented as median </w:t>
      </w:r>
      <w:r w:rsidR="005568E6" w:rsidRPr="008B7C0C">
        <w:rPr>
          <w:rFonts w:ascii="Arial" w:hAnsi="Arial" w:cs="Arial"/>
          <w:color w:val="000000" w:themeColor="text1"/>
          <w:sz w:val="16"/>
          <w:szCs w:val="16"/>
        </w:rPr>
        <w:t>(</w:t>
      </w:r>
      <w:r w:rsidRPr="008B7C0C">
        <w:rPr>
          <w:rFonts w:ascii="Arial" w:hAnsi="Arial" w:cs="Arial"/>
          <w:color w:val="000000" w:themeColor="text1"/>
          <w:sz w:val="16"/>
          <w:szCs w:val="16"/>
        </w:rPr>
        <w:t xml:space="preserve">IQR) for continuous measures, and n </w:t>
      </w:r>
      <w:r w:rsidR="005568E6" w:rsidRPr="008B7C0C">
        <w:rPr>
          <w:rFonts w:ascii="Arial" w:hAnsi="Arial" w:cs="Arial"/>
          <w:color w:val="000000" w:themeColor="text1"/>
          <w:sz w:val="16"/>
          <w:szCs w:val="16"/>
        </w:rPr>
        <w:t>(</w:t>
      </w:r>
      <w:r w:rsidRPr="008B7C0C">
        <w:rPr>
          <w:rFonts w:ascii="Arial" w:hAnsi="Arial" w:cs="Arial"/>
          <w:color w:val="000000" w:themeColor="text1"/>
          <w:sz w:val="16"/>
          <w:szCs w:val="16"/>
        </w:rPr>
        <w:t>%) for categorical measures.</w:t>
      </w:r>
      <w:r w:rsidRPr="008B7C0C">
        <w:rPr>
          <w:rFonts w:ascii="Arial" w:hAnsi="Arial" w:cs="Arial"/>
          <w:color w:val="000000" w:themeColor="text1"/>
          <w:sz w:val="16"/>
          <w:szCs w:val="16"/>
        </w:rPr>
        <w:br/>
        <w:t xml:space="preserve">Missing data: ICU </w:t>
      </w:r>
      <w:r w:rsidR="00724916" w:rsidRPr="008B7C0C">
        <w:rPr>
          <w:rFonts w:ascii="Arial" w:hAnsi="Arial" w:cs="Arial"/>
          <w:color w:val="000000" w:themeColor="text1"/>
          <w:sz w:val="16"/>
          <w:szCs w:val="16"/>
        </w:rPr>
        <w:t>length of stay</w:t>
      </w:r>
      <w:r w:rsidR="00DA7A8D" w:rsidRPr="008B7C0C">
        <w:rPr>
          <w:rFonts w:ascii="Arial" w:hAnsi="Arial" w:cs="Arial"/>
          <w:color w:val="000000" w:themeColor="text1"/>
          <w:sz w:val="16"/>
          <w:szCs w:val="16"/>
        </w:rPr>
        <w:t xml:space="preserve">, </w:t>
      </w:r>
      <w:r w:rsidR="00CF3D47" w:rsidRPr="008B7C0C">
        <w:rPr>
          <w:rFonts w:ascii="Arial" w:hAnsi="Arial" w:cs="Arial"/>
          <w:color w:val="000000" w:themeColor="text1"/>
          <w:sz w:val="16"/>
          <w:szCs w:val="16"/>
        </w:rPr>
        <w:t xml:space="preserve">one </w:t>
      </w:r>
      <w:r w:rsidR="00DA7A8D" w:rsidRPr="008B7C0C">
        <w:rPr>
          <w:rFonts w:ascii="Arial" w:hAnsi="Arial" w:cs="Arial"/>
          <w:color w:val="000000" w:themeColor="text1"/>
          <w:sz w:val="16"/>
          <w:szCs w:val="16"/>
        </w:rPr>
        <w:t xml:space="preserve">patient; </w:t>
      </w:r>
      <w:r w:rsidRPr="008B7C0C">
        <w:rPr>
          <w:rFonts w:ascii="Arial" w:hAnsi="Arial" w:cs="Arial"/>
          <w:color w:val="000000" w:themeColor="text1"/>
          <w:sz w:val="16"/>
          <w:szCs w:val="16"/>
        </w:rPr>
        <w:t>Hospital</w:t>
      </w:r>
      <w:r w:rsidR="00724916" w:rsidRPr="008B7C0C">
        <w:rPr>
          <w:rFonts w:ascii="Arial" w:hAnsi="Arial" w:cs="Arial"/>
          <w:color w:val="000000" w:themeColor="text1"/>
          <w:sz w:val="16"/>
          <w:szCs w:val="16"/>
        </w:rPr>
        <w:t xml:space="preserve"> length of stay,</w:t>
      </w:r>
      <w:r w:rsidRPr="008B7C0C">
        <w:rPr>
          <w:rFonts w:ascii="Arial" w:hAnsi="Arial" w:cs="Arial"/>
          <w:color w:val="000000" w:themeColor="text1"/>
          <w:sz w:val="16"/>
          <w:szCs w:val="16"/>
        </w:rPr>
        <w:t xml:space="preserve"> </w:t>
      </w:r>
      <w:r w:rsidR="00CF3D47" w:rsidRPr="008B7C0C">
        <w:rPr>
          <w:rFonts w:ascii="Arial" w:hAnsi="Arial" w:cs="Arial"/>
          <w:color w:val="000000" w:themeColor="text1"/>
          <w:sz w:val="16"/>
          <w:szCs w:val="16"/>
        </w:rPr>
        <w:t xml:space="preserve">two </w:t>
      </w:r>
      <w:r w:rsidR="00724916" w:rsidRPr="008B7C0C">
        <w:rPr>
          <w:rFonts w:ascii="Arial" w:hAnsi="Arial" w:cs="Arial"/>
          <w:color w:val="000000" w:themeColor="text1"/>
          <w:sz w:val="16"/>
          <w:szCs w:val="16"/>
        </w:rPr>
        <w:t xml:space="preserve">patients; </w:t>
      </w:r>
      <w:r w:rsidRPr="008B7C0C">
        <w:rPr>
          <w:rFonts w:ascii="Arial" w:hAnsi="Arial" w:cs="Arial"/>
          <w:color w:val="000000" w:themeColor="text1"/>
          <w:sz w:val="16"/>
          <w:szCs w:val="16"/>
        </w:rPr>
        <w:t>Place of discharge</w:t>
      </w:r>
      <w:r w:rsidR="00724916" w:rsidRPr="008B7C0C">
        <w:rPr>
          <w:rFonts w:ascii="Arial" w:hAnsi="Arial" w:cs="Arial"/>
          <w:color w:val="000000" w:themeColor="text1"/>
          <w:sz w:val="16"/>
          <w:szCs w:val="16"/>
        </w:rPr>
        <w:t xml:space="preserve">, </w:t>
      </w:r>
      <w:r w:rsidR="00CF3D47" w:rsidRPr="008B7C0C">
        <w:rPr>
          <w:rFonts w:ascii="Arial" w:hAnsi="Arial" w:cs="Arial"/>
          <w:color w:val="000000" w:themeColor="text1"/>
          <w:sz w:val="16"/>
          <w:szCs w:val="16"/>
        </w:rPr>
        <w:t xml:space="preserve">two </w:t>
      </w:r>
      <w:r w:rsidR="00724916" w:rsidRPr="008B7C0C">
        <w:rPr>
          <w:rFonts w:ascii="Arial" w:hAnsi="Arial" w:cs="Arial"/>
          <w:color w:val="000000" w:themeColor="text1"/>
          <w:sz w:val="16"/>
          <w:szCs w:val="16"/>
        </w:rPr>
        <w:t>patients.</w:t>
      </w:r>
    </w:p>
    <w:p w14:paraId="3186D35F" w14:textId="6A910B98" w:rsidR="001F4509" w:rsidRPr="008B7C0C" w:rsidRDefault="00BA58FA" w:rsidP="00472ACB">
      <w:pPr>
        <w:rPr>
          <w:rFonts w:ascii="Arial" w:hAnsi="Arial" w:cs="Arial"/>
          <w:color w:val="000000" w:themeColor="text1"/>
          <w:sz w:val="16"/>
          <w:szCs w:val="16"/>
        </w:rPr>
      </w:pPr>
      <w:r w:rsidRPr="008B7C0C">
        <w:rPr>
          <w:rFonts w:ascii="Arial" w:hAnsi="Arial" w:cs="Arial"/>
          <w:color w:val="000000" w:themeColor="text1"/>
          <w:sz w:val="16"/>
          <w:szCs w:val="16"/>
          <w:vertAlign w:val="superscript"/>
        </w:rPr>
        <w:t>a</w:t>
      </w:r>
      <w:r w:rsidR="00385010" w:rsidRPr="008B7C0C">
        <w:rPr>
          <w:rFonts w:ascii="Arial" w:hAnsi="Arial" w:cs="Arial"/>
          <w:color w:val="000000" w:themeColor="text1"/>
          <w:sz w:val="16"/>
          <w:szCs w:val="16"/>
        </w:rPr>
        <w:t xml:space="preserve">82 </w:t>
      </w:r>
      <w:r w:rsidR="0055299A" w:rsidRPr="008B7C0C">
        <w:rPr>
          <w:rFonts w:ascii="Arial" w:hAnsi="Arial" w:cs="Arial"/>
          <w:color w:val="000000" w:themeColor="text1"/>
          <w:sz w:val="16"/>
          <w:szCs w:val="16"/>
        </w:rPr>
        <w:t>patients died</w:t>
      </w:r>
      <w:r w:rsidR="00385010" w:rsidRPr="008B7C0C">
        <w:rPr>
          <w:rFonts w:ascii="Arial" w:hAnsi="Arial" w:cs="Arial"/>
          <w:color w:val="000000" w:themeColor="text1"/>
          <w:sz w:val="16"/>
          <w:szCs w:val="16"/>
        </w:rPr>
        <w:t xml:space="preserve"> in the hospital</w:t>
      </w:r>
      <w:r w:rsidR="0055299A" w:rsidRPr="008B7C0C">
        <w:rPr>
          <w:rFonts w:ascii="Arial" w:hAnsi="Arial" w:cs="Arial"/>
          <w:color w:val="000000" w:themeColor="text1"/>
          <w:sz w:val="16"/>
          <w:szCs w:val="16"/>
        </w:rPr>
        <w:t xml:space="preserve"> and were not</w:t>
      </w:r>
      <w:r w:rsidR="00385010" w:rsidRPr="008B7C0C">
        <w:rPr>
          <w:rFonts w:ascii="Arial" w:hAnsi="Arial" w:cs="Arial"/>
          <w:color w:val="000000" w:themeColor="text1"/>
          <w:sz w:val="16"/>
          <w:szCs w:val="16"/>
        </w:rPr>
        <w:t xml:space="preserve"> included in the number of discharges</w:t>
      </w:r>
      <w:r w:rsidR="00C3102F" w:rsidRPr="008B7C0C">
        <w:rPr>
          <w:rFonts w:ascii="Arial" w:eastAsia="Calibri" w:hAnsi="Arial" w:cs="Arial"/>
          <w:color w:val="000000" w:themeColor="text1"/>
          <w:kern w:val="0"/>
          <w:sz w:val="16"/>
          <w:szCs w:val="16"/>
          <w:lang w:eastAsia="en-US"/>
        </w:rPr>
        <w:br/>
      </w:r>
    </w:p>
    <w:p w14:paraId="4B3269DF" w14:textId="353E9347" w:rsidR="001F4509" w:rsidRPr="008B7C0C" w:rsidRDefault="001F4509" w:rsidP="00DB2275">
      <w:pPr>
        <w:widowControl/>
        <w:jc w:val="left"/>
        <w:rPr>
          <w:rFonts w:ascii="Arial" w:hAnsi="Arial" w:cs="Arial"/>
          <w:color w:val="000000" w:themeColor="text1"/>
          <w:sz w:val="20"/>
          <w:szCs w:val="20"/>
        </w:rPr>
      </w:pPr>
      <w:r w:rsidRPr="008B7C0C">
        <w:rPr>
          <w:rFonts w:ascii="Arial" w:hAnsi="Arial" w:cs="Arial"/>
          <w:color w:val="000000" w:themeColor="text1"/>
          <w:sz w:val="20"/>
          <w:szCs w:val="20"/>
        </w:rPr>
        <w:br w:type="page"/>
      </w:r>
    </w:p>
    <w:p w14:paraId="62339743" w14:textId="3D9A56BC" w:rsidR="00F8497B" w:rsidRPr="008B7C0C" w:rsidRDefault="00F8497B" w:rsidP="00F8497B">
      <w:pPr>
        <w:rPr>
          <w:rFonts w:ascii="Arial" w:hAnsi="Arial" w:cs="Arial"/>
          <w:b/>
          <w:bCs/>
          <w:color w:val="000000" w:themeColor="text1"/>
          <w:sz w:val="24"/>
          <w:szCs w:val="24"/>
        </w:rPr>
      </w:pPr>
      <w:proofErr w:type="spellStart"/>
      <w:r w:rsidRPr="008B7C0C">
        <w:rPr>
          <w:rFonts w:ascii="Arial" w:hAnsi="Arial" w:cs="Arial"/>
          <w:b/>
          <w:bCs/>
          <w:color w:val="000000" w:themeColor="text1"/>
          <w:sz w:val="24"/>
          <w:szCs w:val="24"/>
        </w:rPr>
        <w:lastRenderedPageBreak/>
        <w:t>eTable</w:t>
      </w:r>
      <w:proofErr w:type="spellEnd"/>
      <w:r w:rsidRPr="008B7C0C">
        <w:rPr>
          <w:rFonts w:ascii="Arial" w:hAnsi="Arial" w:cs="Arial"/>
          <w:b/>
          <w:bCs/>
          <w:color w:val="000000" w:themeColor="text1"/>
          <w:sz w:val="24"/>
          <w:szCs w:val="24"/>
        </w:rPr>
        <w:t xml:space="preserve"> 4: Treatment </w:t>
      </w:r>
      <w:r w:rsidR="00CF3D47" w:rsidRPr="008B7C0C">
        <w:rPr>
          <w:rFonts w:ascii="Arial" w:hAnsi="Arial" w:cs="Arial"/>
          <w:b/>
          <w:bCs/>
          <w:color w:val="000000" w:themeColor="text1"/>
          <w:sz w:val="24"/>
          <w:szCs w:val="24"/>
        </w:rPr>
        <w:t xml:space="preserve">limitations </w:t>
      </w:r>
      <w:r w:rsidRPr="008B7C0C">
        <w:rPr>
          <w:rFonts w:ascii="Arial" w:hAnsi="Arial" w:cs="Arial"/>
          <w:b/>
          <w:bCs/>
          <w:color w:val="000000" w:themeColor="text1"/>
          <w:sz w:val="24"/>
          <w:szCs w:val="24"/>
        </w:rPr>
        <w:t xml:space="preserve">by Clinical Frailty Scale </w:t>
      </w:r>
      <w:r w:rsidR="001E5E83" w:rsidRPr="008B7C0C">
        <w:rPr>
          <w:rFonts w:ascii="Arial" w:hAnsi="Arial" w:cs="Arial"/>
          <w:b/>
          <w:bCs/>
          <w:color w:val="000000" w:themeColor="text1"/>
          <w:sz w:val="24"/>
          <w:szCs w:val="24"/>
        </w:rPr>
        <w:t xml:space="preserve">(CFS) </w:t>
      </w:r>
      <w:r w:rsidR="00CF3D47" w:rsidRPr="008B7C0C">
        <w:rPr>
          <w:rFonts w:ascii="Arial" w:hAnsi="Arial" w:cs="Arial"/>
          <w:b/>
          <w:bCs/>
          <w:color w:val="000000" w:themeColor="text1"/>
          <w:sz w:val="24"/>
          <w:szCs w:val="24"/>
        </w:rPr>
        <w:t>score</w:t>
      </w:r>
    </w:p>
    <w:tbl>
      <w:tblPr>
        <w:tblStyle w:val="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7"/>
        <w:gridCol w:w="1030"/>
        <w:gridCol w:w="832"/>
        <w:gridCol w:w="811"/>
        <w:gridCol w:w="1006"/>
        <w:gridCol w:w="1006"/>
        <w:gridCol w:w="993"/>
        <w:gridCol w:w="993"/>
        <w:gridCol w:w="993"/>
        <w:gridCol w:w="895"/>
      </w:tblGrid>
      <w:tr w:rsidR="008B7C0C" w:rsidRPr="008B7C0C" w14:paraId="58060FD2" w14:textId="77777777" w:rsidTr="006F67DF">
        <w:tc>
          <w:tcPr>
            <w:tcW w:w="0" w:type="auto"/>
            <w:vAlign w:val="center"/>
          </w:tcPr>
          <w:p w14:paraId="703ECCF7" w14:textId="77777777" w:rsidR="00F8497B" w:rsidRPr="008B7C0C" w:rsidRDefault="00F8497B" w:rsidP="00A04571">
            <w:pPr>
              <w:widowControl/>
              <w:jc w:val="left"/>
              <w:rPr>
                <w:rFonts w:ascii="Arial" w:eastAsia="Calibri" w:hAnsi="Arial" w:cs="Arial"/>
                <w:color w:val="000000" w:themeColor="text1"/>
                <w:sz w:val="20"/>
                <w:szCs w:val="20"/>
              </w:rPr>
            </w:pPr>
          </w:p>
        </w:tc>
        <w:tc>
          <w:tcPr>
            <w:tcW w:w="1030" w:type="dxa"/>
            <w:vAlign w:val="center"/>
          </w:tcPr>
          <w:p w14:paraId="344A0196" w14:textId="77777777" w:rsidR="00F8497B" w:rsidRPr="008B7C0C" w:rsidRDefault="00F8497B" w:rsidP="00A04571">
            <w:pPr>
              <w:widowControl/>
              <w:jc w:val="center"/>
              <w:rPr>
                <w:rFonts w:ascii="Arial" w:eastAsia="Calibri" w:hAnsi="Arial" w:cs="Arial"/>
                <w:b/>
                <w:color w:val="000000" w:themeColor="text1"/>
                <w:sz w:val="20"/>
                <w:szCs w:val="20"/>
              </w:rPr>
            </w:pPr>
            <w:r w:rsidRPr="008B7C0C">
              <w:rPr>
                <w:rFonts w:ascii="Arial" w:eastAsia="Calibri" w:hAnsi="Arial" w:cs="Arial"/>
                <w:b/>
                <w:color w:val="000000" w:themeColor="text1"/>
                <w:sz w:val="20"/>
                <w:szCs w:val="20"/>
              </w:rPr>
              <w:t>Total</w:t>
            </w:r>
          </w:p>
          <w:p w14:paraId="162BBA07" w14:textId="77777777" w:rsidR="00F8497B" w:rsidRPr="008B7C0C" w:rsidRDefault="00F8497B" w:rsidP="00A04571">
            <w:pPr>
              <w:widowControl/>
              <w:jc w:val="center"/>
              <w:rPr>
                <w:rFonts w:ascii="Arial" w:hAnsi="Arial" w:cs="Arial"/>
                <w:b/>
                <w:color w:val="000000" w:themeColor="text1"/>
                <w:sz w:val="20"/>
                <w:szCs w:val="20"/>
                <w:lang w:eastAsia="ja-JP"/>
              </w:rPr>
            </w:pPr>
            <w:r w:rsidRPr="008B7C0C">
              <w:rPr>
                <w:rFonts w:ascii="Arial" w:hAnsi="Arial" w:cs="Arial" w:hint="eastAsia"/>
                <w:b/>
                <w:color w:val="000000" w:themeColor="text1"/>
                <w:sz w:val="20"/>
                <w:szCs w:val="20"/>
                <w:lang w:eastAsia="ja-JP"/>
              </w:rPr>
              <w:t>(</w:t>
            </w:r>
            <w:r w:rsidRPr="008B7C0C">
              <w:rPr>
                <w:rFonts w:ascii="Arial" w:hAnsi="Arial" w:cs="Arial"/>
                <w:b/>
                <w:color w:val="000000" w:themeColor="text1"/>
                <w:sz w:val="20"/>
                <w:szCs w:val="20"/>
                <w:lang w:eastAsia="ja-JP"/>
              </w:rPr>
              <w:t>n=649)</w:t>
            </w:r>
          </w:p>
        </w:tc>
        <w:tc>
          <w:tcPr>
            <w:tcW w:w="832" w:type="dxa"/>
            <w:vAlign w:val="center"/>
          </w:tcPr>
          <w:p w14:paraId="268C4C8D" w14:textId="77777777" w:rsidR="00F8497B" w:rsidRPr="008B7C0C" w:rsidRDefault="00F8497B" w:rsidP="00A04571">
            <w:pPr>
              <w:widowControl/>
              <w:jc w:val="center"/>
              <w:rPr>
                <w:rFonts w:ascii="Arial" w:eastAsia="Calibri" w:hAnsi="Arial" w:cs="Arial"/>
                <w:b/>
                <w:color w:val="000000" w:themeColor="text1"/>
                <w:sz w:val="20"/>
                <w:szCs w:val="20"/>
              </w:rPr>
            </w:pPr>
            <w:r w:rsidRPr="008B7C0C">
              <w:rPr>
                <w:rFonts w:ascii="Arial" w:eastAsia="Calibri" w:hAnsi="Arial" w:cs="Arial"/>
                <w:b/>
                <w:color w:val="000000" w:themeColor="text1"/>
                <w:sz w:val="20"/>
                <w:szCs w:val="20"/>
              </w:rPr>
              <w:t>CFS 1</w:t>
            </w:r>
          </w:p>
          <w:p w14:paraId="6F6184ED" w14:textId="77777777" w:rsidR="00F8497B" w:rsidRPr="008B7C0C" w:rsidRDefault="00F8497B" w:rsidP="00A04571">
            <w:pPr>
              <w:widowControl/>
              <w:jc w:val="center"/>
              <w:rPr>
                <w:rFonts w:ascii="Arial" w:hAnsi="Arial" w:cs="Arial"/>
                <w:b/>
                <w:color w:val="000000" w:themeColor="text1"/>
                <w:sz w:val="20"/>
                <w:szCs w:val="20"/>
                <w:lang w:eastAsia="ja-JP"/>
              </w:rPr>
            </w:pPr>
            <w:r w:rsidRPr="008B7C0C">
              <w:rPr>
                <w:rFonts w:ascii="Arial" w:hAnsi="Arial" w:cs="Arial" w:hint="eastAsia"/>
                <w:b/>
                <w:color w:val="000000" w:themeColor="text1"/>
                <w:sz w:val="20"/>
                <w:szCs w:val="20"/>
                <w:lang w:eastAsia="ja-JP"/>
              </w:rPr>
              <w:t>(</w:t>
            </w:r>
            <w:r w:rsidRPr="008B7C0C">
              <w:rPr>
                <w:rFonts w:ascii="Arial" w:hAnsi="Arial" w:cs="Arial"/>
                <w:b/>
                <w:color w:val="000000" w:themeColor="text1"/>
                <w:sz w:val="20"/>
                <w:szCs w:val="20"/>
                <w:lang w:eastAsia="ja-JP"/>
              </w:rPr>
              <w:t>n-81)</w:t>
            </w:r>
          </w:p>
        </w:tc>
        <w:tc>
          <w:tcPr>
            <w:tcW w:w="0" w:type="auto"/>
            <w:vAlign w:val="center"/>
          </w:tcPr>
          <w:p w14:paraId="0B3571C9" w14:textId="77777777" w:rsidR="00F8497B" w:rsidRPr="008B7C0C" w:rsidRDefault="00F8497B" w:rsidP="00A04571">
            <w:pPr>
              <w:widowControl/>
              <w:jc w:val="center"/>
              <w:rPr>
                <w:rFonts w:ascii="Arial" w:eastAsia="Calibri" w:hAnsi="Arial" w:cs="Arial"/>
                <w:b/>
                <w:color w:val="000000" w:themeColor="text1"/>
                <w:sz w:val="20"/>
                <w:szCs w:val="20"/>
              </w:rPr>
            </w:pPr>
            <w:r w:rsidRPr="008B7C0C">
              <w:rPr>
                <w:rFonts w:ascii="Arial" w:eastAsia="Calibri" w:hAnsi="Arial" w:cs="Arial"/>
                <w:b/>
                <w:color w:val="000000" w:themeColor="text1"/>
                <w:sz w:val="20"/>
                <w:szCs w:val="20"/>
              </w:rPr>
              <w:t>CFS 2</w:t>
            </w:r>
          </w:p>
          <w:p w14:paraId="1C5ADEE6" w14:textId="77777777" w:rsidR="00F8497B" w:rsidRPr="008B7C0C" w:rsidRDefault="00F8497B" w:rsidP="00A04571">
            <w:pPr>
              <w:widowControl/>
              <w:jc w:val="center"/>
              <w:rPr>
                <w:rFonts w:ascii="Arial" w:hAnsi="Arial" w:cs="Arial"/>
                <w:b/>
                <w:color w:val="000000" w:themeColor="text1"/>
                <w:sz w:val="20"/>
                <w:szCs w:val="20"/>
                <w:lang w:eastAsia="ja-JP"/>
              </w:rPr>
            </w:pPr>
            <w:r w:rsidRPr="008B7C0C">
              <w:rPr>
                <w:rFonts w:ascii="Arial" w:hAnsi="Arial" w:cs="Arial" w:hint="eastAsia"/>
                <w:b/>
                <w:color w:val="000000" w:themeColor="text1"/>
                <w:sz w:val="20"/>
                <w:szCs w:val="20"/>
                <w:lang w:eastAsia="ja-JP"/>
              </w:rPr>
              <w:t>(</w:t>
            </w:r>
            <w:r w:rsidRPr="008B7C0C">
              <w:rPr>
                <w:rFonts w:ascii="Arial" w:hAnsi="Arial" w:cs="Arial"/>
                <w:b/>
                <w:color w:val="000000" w:themeColor="text1"/>
                <w:sz w:val="20"/>
                <w:szCs w:val="20"/>
                <w:lang w:eastAsia="ja-JP"/>
              </w:rPr>
              <w:t>n=66)</w:t>
            </w:r>
          </w:p>
        </w:tc>
        <w:tc>
          <w:tcPr>
            <w:tcW w:w="0" w:type="auto"/>
            <w:vAlign w:val="center"/>
          </w:tcPr>
          <w:p w14:paraId="6525DDD7" w14:textId="77777777" w:rsidR="00F8497B" w:rsidRPr="008B7C0C" w:rsidRDefault="00F8497B" w:rsidP="00A04571">
            <w:pPr>
              <w:widowControl/>
              <w:jc w:val="center"/>
              <w:rPr>
                <w:rFonts w:ascii="Arial" w:eastAsia="Calibri" w:hAnsi="Arial" w:cs="Arial"/>
                <w:b/>
                <w:color w:val="000000" w:themeColor="text1"/>
                <w:sz w:val="20"/>
                <w:szCs w:val="20"/>
              </w:rPr>
            </w:pPr>
            <w:r w:rsidRPr="008B7C0C">
              <w:rPr>
                <w:rFonts w:ascii="Arial" w:eastAsia="Calibri" w:hAnsi="Arial" w:cs="Arial"/>
                <w:b/>
                <w:color w:val="000000" w:themeColor="text1"/>
                <w:sz w:val="20"/>
                <w:szCs w:val="20"/>
              </w:rPr>
              <w:t>CSF 3</w:t>
            </w:r>
          </w:p>
          <w:p w14:paraId="78BC7B76" w14:textId="77777777" w:rsidR="00F8497B" w:rsidRPr="008B7C0C" w:rsidRDefault="00F8497B" w:rsidP="00A04571">
            <w:pPr>
              <w:widowControl/>
              <w:jc w:val="center"/>
              <w:rPr>
                <w:rFonts w:ascii="Arial" w:hAnsi="Arial" w:cs="Arial"/>
                <w:b/>
                <w:color w:val="000000" w:themeColor="text1"/>
                <w:sz w:val="20"/>
                <w:szCs w:val="20"/>
                <w:lang w:eastAsia="ja-JP"/>
              </w:rPr>
            </w:pPr>
            <w:r w:rsidRPr="008B7C0C">
              <w:rPr>
                <w:rFonts w:ascii="Arial" w:hAnsi="Arial" w:cs="Arial" w:hint="eastAsia"/>
                <w:b/>
                <w:color w:val="000000" w:themeColor="text1"/>
                <w:sz w:val="20"/>
                <w:szCs w:val="20"/>
                <w:lang w:eastAsia="ja-JP"/>
              </w:rPr>
              <w:t>(</w:t>
            </w:r>
            <w:r w:rsidRPr="008B7C0C">
              <w:rPr>
                <w:rFonts w:ascii="Arial" w:hAnsi="Arial" w:cs="Arial"/>
                <w:b/>
                <w:color w:val="000000" w:themeColor="text1"/>
                <w:sz w:val="20"/>
                <w:szCs w:val="20"/>
                <w:lang w:eastAsia="ja-JP"/>
              </w:rPr>
              <w:t>n=186)</w:t>
            </w:r>
          </w:p>
        </w:tc>
        <w:tc>
          <w:tcPr>
            <w:tcW w:w="0" w:type="auto"/>
            <w:vAlign w:val="center"/>
          </w:tcPr>
          <w:p w14:paraId="71D94F75" w14:textId="77777777" w:rsidR="00F8497B" w:rsidRPr="008B7C0C" w:rsidRDefault="00F8497B" w:rsidP="00A04571">
            <w:pPr>
              <w:widowControl/>
              <w:jc w:val="center"/>
              <w:rPr>
                <w:rFonts w:ascii="Arial" w:eastAsia="Calibri" w:hAnsi="Arial" w:cs="Arial"/>
                <w:b/>
                <w:color w:val="000000" w:themeColor="text1"/>
                <w:sz w:val="20"/>
                <w:szCs w:val="20"/>
              </w:rPr>
            </w:pPr>
            <w:r w:rsidRPr="008B7C0C">
              <w:rPr>
                <w:rFonts w:ascii="Arial" w:eastAsia="Calibri" w:hAnsi="Arial" w:cs="Arial"/>
                <w:b/>
                <w:color w:val="000000" w:themeColor="text1"/>
                <w:sz w:val="20"/>
                <w:szCs w:val="20"/>
              </w:rPr>
              <w:t>CFS 4</w:t>
            </w:r>
          </w:p>
          <w:p w14:paraId="38CA236E" w14:textId="77777777" w:rsidR="00F8497B" w:rsidRPr="008B7C0C" w:rsidRDefault="00F8497B" w:rsidP="00A04571">
            <w:pPr>
              <w:widowControl/>
              <w:jc w:val="center"/>
              <w:rPr>
                <w:rFonts w:ascii="Arial" w:hAnsi="Arial" w:cs="Arial"/>
                <w:b/>
                <w:color w:val="000000" w:themeColor="text1"/>
                <w:sz w:val="20"/>
                <w:szCs w:val="20"/>
                <w:lang w:eastAsia="ja-JP"/>
              </w:rPr>
            </w:pPr>
            <w:r w:rsidRPr="008B7C0C">
              <w:rPr>
                <w:rFonts w:ascii="Arial" w:hAnsi="Arial" w:cs="Arial" w:hint="eastAsia"/>
                <w:b/>
                <w:color w:val="000000" w:themeColor="text1"/>
                <w:sz w:val="20"/>
                <w:szCs w:val="20"/>
                <w:lang w:eastAsia="ja-JP"/>
              </w:rPr>
              <w:t>(</w:t>
            </w:r>
            <w:r w:rsidRPr="008B7C0C">
              <w:rPr>
                <w:rFonts w:ascii="Arial" w:hAnsi="Arial" w:cs="Arial"/>
                <w:b/>
                <w:color w:val="000000" w:themeColor="text1"/>
                <w:sz w:val="20"/>
                <w:szCs w:val="20"/>
                <w:lang w:eastAsia="ja-JP"/>
              </w:rPr>
              <w:t>n=143)</w:t>
            </w:r>
          </w:p>
        </w:tc>
        <w:tc>
          <w:tcPr>
            <w:tcW w:w="0" w:type="auto"/>
            <w:vAlign w:val="center"/>
          </w:tcPr>
          <w:p w14:paraId="3DBE0A67" w14:textId="77777777" w:rsidR="00F8497B" w:rsidRPr="008B7C0C" w:rsidRDefault="00F8497B" w:rsidP="00A04571">
            <w:pPr>
              <w:widowControl/>
              <w:jc w:val="center"/>
              <w:rPr>
                <w:rFonts w:ascii="Arial" w:eastAsia="Calibri" w:hAnsi="Arial" w:cs="Arial"/>
                <w:b/>
                <w:color w:val="000000" w:themeColor="text1"/>
                <w:sz w:val="20"/>
                <w:szCs w:val="20"/>
              </w:rPr>
            </w:pPr>
            <w:r w:rsidRPr="008B7C0C">
              <w:rPr>
                <w:rFonts w:ascii="Arial" w:eastAsia="Calibri" w:hAnsi="Arial" w:cs="Arial"/>
                <w:b/>
                <w:color w:val="000000" w:themeColor="text1"/>
                <w:sz w:val="20"/>
                <w:szCs w:val="20"/>
              </w:rPr>
              <w:t>CFS 5</w:t>
            </w:r>
          </w:p>
          <w:p w14:paraId="3EA1EA49" w14:textId="77777777" w:rsidR="00F8497B" w:rsidRPr="008B7C0C" w:rsidRDefault="00F8497B" w:rsidP="00A04571">
            <w:pPr>
              <w:widowControl/>
              <w:jc w:val="center"/>
              <w:rPr>
                <w:rFonts w:ascii="Arial" w:hAnsi="Arial" w:cs="Arial"/>
                <w:b/>
                <w:color w:val="000000" w:themeColor="text1"/>
                <w:sz w:val="20"/>
                <w:szCs w:val="20"/>
                <w:lang w:eastAsia="ja-JP"/>
              </w:rPr>
            </w:pPr>
            <w:r w:rsidRPr="008B7C0C">
              <w:rPr>
                <w:rFonts w:ascii="Arial" w:hAnsi="Arial" w:cs="Arial" w:hint="eastAsia"/>
                <w:b/>
                <w:color w:val="000000" w:themeColor="text1"/>
                <w:sz w:val="20"/>
                <w:szCs w:val="20"/>
                <w:lang w:eastAsia="ja-JP"/>
              </w:rPr>
              <w:t>(</w:t>
            </w:r>
            <w:r w:rsidRPr="008B7C0C">
              <w:rPr>
                <w:rFonts w:ascii="Arial" w:hAnsi="Arial" w:cs="Arial"/>
                <w:b/>
                <w:color w:val="000000" w:themeColor="text1"/>
                <w:sz w:val="20"/>
                <w:szCs w:val="20"/>
                <w:lang w:eastAsia="ja-JP"/>
              </w:rPr>
              <w:t>n=58)</w:t>
            </w:r>
          </w:p>
        </w:tc>
        <w:tc>
          <w:tcPr>
            <w:tcW w:w="0" w:type="auto"/>
            <w:vAlign w:val="center"/>
          </w:tcPr>
          <w:p w14:paraId="64A5B654" w14:textId="77777777" w:rsidR="00F8497B" w:rsidRPr="008B7C0C" w:rsidRDefault="00F8497B" w:rsidP="00A04571">
            <w:pPr>
              <w:widowControl/>
              <w:jc w:val="center"/>
              <w:rPr>
                <w:rFonts w:ascii="Arial" w:eastAsia="Calibri" w:hAnsi="Arial" w:cs="Arial"/>
                <w:b/>
                <w:color w:val="000000" w:themeColor="text1"/>
                <w:sz w:val="20"/>
                <w:szCs w:val="20"/>
              </w:rPr>
            </w:pPr>
            <w:r w:rsidRPr="008B7C0C">
              <w:rPr>
                <w:rFonts w:ascii="Arial" w:eastAsia="Calibri" w:hAnsi="Arial" w:cs="Arial"/>
                <w:b/>
                <w:color w:val="000000" w:themeColor="text1"/>
                <w:sz w:val="20"/>
                <w:szCs w:val="20"/>
              </w:rPr>
              <w:t>CFS 6</w:t>
            </w:r>
          </w:p>
          <w:p w14:paraId="44509D1E" w14:textId="77777777" w:rsidR="00F8497B" w:rsidRPr="008B7C0C" w:rsidRDefault="00F8497B" w:rsidP="00A04571">
            <w:pPr>
              <w:widowControl/>
              <w:jc w:val="center"/>
              <w:rPr>
                <w:rFonts w:ascii="Arial" w:hAnsi="Arial" w:cs="Arial"/>
                <w:b/>
                <w:color w:val="000000" w:themeColor="text1"/>
                <w:sz w:val="20"/>
                <w:szCs w:val="20"/>
                <w:lang w:eastAsia="ja-JP"/>
              </w:rPr>
            </w:pPr>
            <w:r w:rsidRPr="008B7C0C">
              <w:rPr>
                <w:rFonts w:ascii="Arial" w:hAnsi="Arial" w:cs="Arial" w:hint="eastAsia"/>
                <w:b/>
                <w:color w:val="000000" w:themeColor="text1"/>
                <w:sz w:val="20"/>
                <w:szCs w:val="20"/>
                <w:lang w:eastAsia="ja-JP"/>
              </w:rPr>
              <w:t>(</w:t>
            </w:r>
            <w:r w:rsidRPr="008B7C0C">
              <w:rPr>
                <w:rFonts w:ascii="Arial" w:hAnsi="Arial" w:cs="Arial"/>
                <w:b/>
                <w:color w:val="000000" w:themeColor="text1"/>
                <w:sz w:val="20"/>
                <w:szCs w:val="20"/>
                <w:lang w:eastAsia="ja-JP"/>
              </w:rPr>
              <w:t>n=59)</w:t>
            </w:r>
          </w:p>
        </w:tc>
        <w:tc>
          <w:tcPr>
            <w:tcW w:w="0" w:type="auto"/>
            <w:vAlign w:val="center"/>
          </w:tcPr>
          <w:p w14:paraId="63A85140" w14:textId="77777777" w:rsidR="00F8497B" w:rsidRPr="008B7C0C" w:rsidRDefault="00F8497B" w:rsidP="00A04571">
            <w:pPr>
              <w:widowControl/>
              <w:jc w:val="center"/>
              <w:rPr>
                <w:rFonts w:ascii="Arial" w:eastAsia="Calibri" w:hAnsi="Arial" w:cs="Arial"/>
                <w:b/>
                <w:color w:val="000000" w:themeColor="text1"/>
                <w:sz w:val="20"/>
                <w:szCs w:val="20"/>
              </w:rPr>
            </w:pPr>
            <w:r w:rsidRPr="008B7C0C">
              <w:rPr>
                <w:rFonts w:ascii="Arial" w:eastAsia="Calibri" w:hAnsi="Arial" w:cs="Arial"/>
                <w:b/>
                <w:color w:val="000000" w:themeColor="text1"/>
                <w:sz w:val="20"/>
                <w:szCs w:val="20"/>
              </w:rPr>
              <w:t>CFS 7</w:t>
            </w:r>
          </w:p>
          <w:p w14:paraId="4B41FDC9" w14:textId="77777777" w:rsidR="00F8497B" w:rsidRPr="008B7C0C" w:rsidRDefault="00F8497B" w:rsidP="00A04571">
            <w:pPr>
              <w:widowControl/>
              <w:jc w:val="center"/>
              <w:rPr>
                <w:rFonts w:ascii="Arial" w:hAnsi="Arial" w:cs="Arial"/>
                <w:b/>
                <w:color w:val="000000" w:themeColor="text1"/>
                <w:sz w:val="20"/>
                <w:szCs w:val="20"/>
                <w:lang w:eastAsia="ja-JP"/>
              </w:rPr>
            </w:pPr>
            <w:r w:rsidRPr="008B7C0C">
              <w:rPr>
                <w:rFonts w:ascii="Arial" w:hAnsi="Arial" w:cs="Arial" w:hint="eastAsia"/>
                <w:b/>
                <w:color w:val="000000" w:themeColor="text1"/>
                <w:sz w:val="20"/>
                <w:szCs w:val="20"/>
                <w:lang w:eastAsia="ja-JP"/>
              </w:rPr>
              <w:t>(</w:t>
            </w:r>
            <w:r w:rsidRPr="008B7C0C">
              <w:rPr>
                <w:rFonts w:ascii="Arial" w:hAnsi="Arial" w:cs="Arial"/>
                <w:b/>
                <w:color w:val="000000" w:themeColor="text1"/>
                <w:sz w:val="20"/>
                <w:szCs w:val="20"/>
                <w:lang w:eastAsia="ja-JP"/>
              </w:rPr>
              <w:t>n=43)</w:t>
            </w:r>
          </w:p>
        </w:tc>
        <w:tc>
          <w:tcPr>
            <w:tcW w:w="0" w:type="auto"/>
            <w:vAlign w:val="center"/>
          </w:tcPr>
          <w:p w14:paraId="3DB1D353" w14:textId="77777777" w:rsidR="00F8497B" w:rsidRPr="008B7C0C" w:rsidRDefault="00F8497B" w:rsidP="00A04571">
            <w:pPr>
              <w:widowControl/>
              <w:jc w:val="center"/>
              <w:rPr>
                <w:rFonts w:ascii="Arial" w:eastAsia="Calibri" w:hAnsi="Arial" w:cs="Arial"/>
                <w:b/>
                <w:color w:val="000000" w:themeColor="text1"/>
                <w:sz w:val="20"/>
                <w:szCs w:val="20"/>
              </w:rPr>
            </w:pPr>
            <w:r w:rsidRPr="008B7C0C">
              <w:rPr>
                <w:rFonts w:ascii="Arial" w:eastAsia="Calibri" w:hAnsi="Arial" w:cs="Arial"/>
                <w:b/>
                <w:color w:val="000000" w:themeColor="text1"/>
                <w:sz w:val="20"/>
                <w:szCs w:val="20"/>
              </w:rPr>
              <w:t>CFS 8</w:t>
            </w:r>
          </w:p>
          <w:p w14:paraId="6A04DFAE" w14:textId="77777777" w:rsidR="00F8497B" w:rsidRPr="008B7C0C" w:rsidRDefault="00F8497B" w:rsidP="00A04571">
            <w:pPr>
              <w:widowControl/>
              <w:jc w:val="center"/>
              <w:rPr>
                <w:rFonts w:ascii="Arial" w:hAnsi="Arial" w:cs="Arial"/>
                <w:b/>
                <w:color w:val="000000" w:themeColor="text1"/>
                <w:sz w:val="20"/>
                <w:szCs w:val="20"/>
                <w:lang w:eastAsia="ja-JP"/>
              </w:rPr>
            </w:pPr>
            <w:r w:rsidRPr="008B7C0C">
              <w:rPr>
                <w:rFonts w:ascii="Arial" w:hAnsi="Arial" w:cs="Arial" w:hint="eastAsia"/>
                <w:b/>
                <w:color w:val="000000" w:themeColor="text1"/>
                <w:sz w:val="20"/>
                <w:szCs w:val="20"/>
                <w:lang w:eastAsia="ja-JP"/>
              </w:rPr>
              <w:t>(</w:t>
            </w:r>
            <w:r w:rsidRPr="008B7C0C">
              <w:rPr>
                <w:rFonts w:ascii="Arial" w:hAnsi="Arial" w:cs="Arial"/>
                <w:b/>
                <w:color w:val="000000" w:themeColor="text1"/>
                <w:sz w:val="20"/>
                <w:szCs w:val="20"/>
                <w:lang w:eastAsia="ja-JP"/>
              </w:rPr>
              <w:t>n=13)</w:t>
            </w:r>
          </w:p>
        </w:tc>
      </w:tr>
      <w:tr w:rsidR="008B7C0C" w:rsidRPr="008B7C0C" w14:paraId="4FAD9571" w14:textId="77777777" w:rsidTr="006F67DF">
        <w:tc>
          <w:tcPr>
            <w:tcW w:w="0" w:type="auto"/>
            <w:vAlign w:val="center"/>
          </w:tcPr>
          <w:p w14:paraId="7B99BD8F" w14:textId="77777777" w:rsidR="00F8497B" w:rsidRPr="008B7C0C" w:rsidRDefault="00F8497B" w:rsidP="00A04571">
            <w:pPr>
              <w:widowControl/>
              <w:jc w:val="left"/>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 xml:space="preserve">Any limitation of </w:t>
            </w:r>
          </w:p>
          <w:p w14:paraId="540A01B9" w14:textId="77777777" w:rsidR="00F8497B" w:rsidRPr="008B7C0C" w:rsidRDefault="00F8497B" w:rsidP="00A04571">
            <w:pPr>
              <w:widowControl/>
              <w:jc w:val="left"/>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medical treatments</w:t>
            </w:r>
          </w:p>
        </w:tc>
        <w:tc>
          <w:tcPr>
            <w:tcW w:w="1030" w:type="dxa"/>
            <w:vAlign w:val="center"/>
          </w:tcPr>
          <w:p w14:paraId="1EF0E9E7" w14:textId="77777777" w:rsidR="00F8497B" w:rsidRPr="008B7C0C" w:rsidRDefault="00F8497B" w:rsidP="00A04571">
            <w:pPr>
              <w:widowControl/>
              <w:jc w:val="center"/>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121 (18.6)</w:t>
            </w:r>
          </w:p>
        </w:tc>
        <w:tc>
          <w:tcPr>
            <w:tcW w:w="832" w:type="dxa"/>
            <w:vAlign w:val="center"/>
          </w:tcPr>
          <w:p w14:paraId="1B4A18A3" w14:textId="77777777" w:rsidR="00F8497B" w:rsidRPr="008B7C0C" w:rsidRDefault="00F8497B" w:rsidP="00A04571">
            <w:pPr>
              <w:widowControl/>
              <w:jc w:val="center"/>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3 (3.7)</w:t>
            </w:r>
          </w:p>
        </w:tc>
        <w:tc>
          <w:tcPr>
            <w:tcW w:w="0" w:type="auto"/>
            <w:vAlign w:val="center"/>
          </w:tcPr>
          <w:p w14:paraId="049FF744" w14:textId="77777777" w:rsidR="00F8497B" w:rsidRPr="008B7C0C" w:rsidRDefault="00F8497B" w:rsidP="00A04571">
            <w:pPr>
              <w:widowControl/>
              <w:jc w:val="center"/>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6 (9.1)</w:t>
            </w:r>
          </w:p>
        </w:tc>
        <w:tc>
          <w:tcPr>
            <w:tcW w:w="0" w:type="auto"/>
            <w:vAlign w:val="center"/>
          </w:tcPr>
          <w:p w14:paraId="07DD9B36" w14:textId="77777777" w:rsidR="00F8497B" w:rsidRPr="008B7C0C" w:rsidRDefault="00F8497B" w:rsidP="00A04571">
            <w:pPr>
              <w:widowControl/>
              <w:jc w:val="center"/>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19 (10.2)</w:t>
            </w:r>
          </w:p>
        </w:tc>
        <w:tc>
          <w:tcPr>
            <w:tcW w:w="0" w:type="auto"/>
            <w:vAlign w:val="center"/>
          </w:tcPr>
          <w:p w14:paraId="5B98203C" w14:textId="77777777" w:rsidR="00F8497B" w:rsidRPr="008B7C0C" w:rsidRDefault="00F8497B" w:rsidP="00A04571">
            <w:pPr>
              <w:widowControl/>
              <w:jc w:val="center"/>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32 (22.4)</w:t>
            </w:r>
          </w:p>
        </w:tc>
        <w:tc>
          <w:tcPr>
            <w:tcW w:w="0" w:type="auto"/>
            <w:vAlign w:val="center"/>
          </w:tcPr>
          <w:p w14:paraId="761991C8" w14:textId="77777777" w:rsidR="00F8497B" w:rsidRPr="008B7C0C" w:rsidRDefault="00F8497B" w:rsidP="00A04571">
            <w:pPr>
              <w:widowControl/>
              <w:jc w:val="center"/>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15 (25.9)</w:t>
            </w:r>
          </w:p>
        </w:tc>
        <w:tc>
          <w:tcPr>
            <w:tcW w:w="0" w:type="auto"/>
            <w:vAlign w:val="center"/>
          </w:tcPr>
          <w:p w14:paraId="4DFAACC0" w14:textId="77777777" w:rsidR="00F8497B" w:rsidRPr="008B7C0C" w:rsidRDefault="00F8497B" w:rsidP="00A04571">
            <w:pPr>
              <w:widowControl/>
              <w:jc w:val="center"/>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23 (39.0)</w:t>
            </w:r>
          </w:p>
        </w:tc>
        <w:tc>
          <w:tcPr>
            <w:tcW w:w="0" w:type="auto"/>
            <w:vAlign w:val="center"/>
          </w:tcPr>
          <w:p w14:paraId="24C22EC6" w14:textId="77777777" w:rsidR="00F8497B" w:rsidRPr="008B7C0C" w:rsidRDefault="00F8497B" w:rsidP="00A04571">
            <w:pPr>
              <w:widowControl/>
              <w:jc w:val="center"/>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16 (37.2)</w:t>
            </w:r>
          </w:p>
        </w:tc>
        <w:tc>
          <w:tcPr>
            <w:tcW w:w="0" w:type="auto"/>
            <w:vAlign w:val="center"/>
          </w:tcPr>
          <w:p w14:paraId="4889206B" w14:textId="77777777" w:rsidR="00F8497B" w:rsidRPr="008B7C0C" w:rsidRDefault="00F8497B" w:rsidP="00A04571">
            <w:pPr>
              <w:widowControl/>
              <w:jc w:val="center"/>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7 (53.8)</w:t>
            </w:r>
          </w:p>
        </w:tc>
      </w:tr>
      <w:tr w:rsidR="008B7C0C" w:rsidRPr="008B7C0C" w14:paraId="1E178321" w14:textId="77777777" w:rsidTr="006F67DF">
        <w:tc>
          <w:tcPr>
            <w:tcW w:w="0" w:type="auto"/>
            <w:vAlign w:val="center"/>
          </w:tcPr>
          <w:p w14:paraId="514AF175" w14:textId="77777777" w:rsidR="00F8497B" w:rsidRPr="008B7C0C" w:rsidRDefault="00F8497B" w:rsidP="002E65CF">
            <w:pPr>
              <w:widowControl/>
              <w:jc w:val="left"/>
              <w:rPr>
                <w:rFonts w:ascii="Arial" w:hAnsi="Arial" w:cs="Arial"/>
                <w:color w:val="000000" w:themeColor="text1"/>
                <w:sz w:val="20"/>
                <w:szCs w:val="20"/>
              </w:rPr>
            </w:pPr>
            <w:r w:rsidRPr="008B7C0C">
              <w:rPr>
                <w:rFonts w:ascii="Arial" w:hAnsi="Arial" w:cs="Arial"/>
                <w:color w:val="000000" w:themeColor="text1"/>
                <w:sz w:val="20"/>
                <w:szCs w:val="20"/>
              </w:rPr>
              <w:t>DNAR</w:t>
            </w:r>
          </w:p>
        </w:tc>
        <w:tc>
          <w:tcPr>
            <w:tcW w:w="1030" w:type="dxa"/>
            <w:vAlign w:val="center"/>
          </w:tcPr>
          <w:p w14:paraId="431DF470" w14:textId="77777777" w:rsidR="00F8497B" w:rsidRPr="008B7C0C" w:rsidRDefault="00F8497B" w:rsidP="00A04571">
            <w:pPr>
              <w:widowControl/>
              <w:jc w:val="center"/>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104 (16.0)</w:t>
            </w:r>
          </w:p>
        </w:tc>
        <w:tc>
          <w:tcPr>
            <w:tcW w:w="832" w:type="dxa"/>
            <w:vAlign w:val="center"/>
          </w:tcPr>
          <w:p w14:paraId="6F374BD8" w14:textId="77777777" w:rsidR="00F8497B" w:rsidRPr="008B7C0C" w:rsidRDefault="00F8497B" w:rsidP="00A04571">
            <w:pPr>
              <w:widowControl/>
              <w:jc w:val="center"/>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2 (2.5)</w:t>
            </w:r>
          </w:p>
        </w:tc>
        <w:tc>
          <w:tcPr>
            <w:tcW w:w="0" w:type="auto"/>
            <w:vAlign w:val="center"/>
          </w:tcPr>
          <w:p w14:paraId="37659189" w14:textId="77777777" w:rsidR="00F8497B" w:rsidRPr="008B7C0C" w:rsidRDefault="00F8497B" w:rsidP="00A04571">
            <w:pPr>
              <w:widowControl/>
              <w:jc w:val="center"/>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6 (9.1)</w:t>
            </w:r>
          </w:p>
        </w:tc>
        <w:tc>
          <w:tcPr>
            <w:tcW w:w="0" w:type="auto"/>
            <w:vAlign w:val="center"/>
          </w:tcPr>
          <w:p w14:paraId="4E8CF62E" w14:textId="77777777" w:rsidR="00F8497B" w:rsidRPr="008B7C0C" w:rsidRDefault="00F8497B" w:rsidP="00A04571">
            <w:pPr>
              <w:widowControl/>
              <w:jc w:val="center"/>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16 (8.6)</w:t>
            </w:r>
          </w:p>
        </w:tc>
        <w:tc>
          <w:tcPr>
            <w:tcW w:w="0" w:type="auto"/>
            <w:vAlign w:val="center"/>
          </w:tcPr>
          <w:p w14:paraId="10CD3282" w14:textId="77777777" w:rsidR="00F8497B" w:rsidRPr="008B7C0C" w:rsidRDefault="00F8497B" w:rsidP="00A04571">
            <w:pPr>
              <w:widowControl/>
              <w:jc w:val="center"/>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29 (20.3)</w:t>
            </w:r>
          </w:p>
        </w:tc>
        <w:tc>
          <w:tcPr>
            <w:tcW w:w="0" w:type="auto"/>
            <w:vAlign w:val="center"/>
          </w:tcPr>
          <w:p w14:paraId="2B175901" w14:textId="77777777" w:rsidR="00F8497B" w:rsidRPr="008B7C0C" w:rsidRDefault="00F8497B" w:rsidP="00A04571">
            <w:pPr>
              <w:widowControl/>
              <w:jc w:val="center"/>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12 (20.7)</w:t>
            </w:r>
          </w:p>
        </w:tc>
        <w:tc>
          <w:tcPr>
            <w:tcW w:w="0" w:type="auto"/>
            <w:vAlign w:val="center"/>
          </w:tcPr>
          <w:p w14:paraId="39BE428C" w14:textId="77777777" w:rsidR="00F8497B" w:rsidRPr="008B7C0C" w:rsidRDefault="00F8497B" w:rsidP="00A04571">
            <w:pPr>
              <w:widowControl/>
              <w:jc w:val="center"/>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18 (30.5)</w:t>
            </w:r>
          </w:p>
        </w:tc>
        <w:tc>
          <w:tcPr>
            <w:tcW w:w="0" w:type="auto"/>
            <w:vAlign w:val="center"/>
          </w:tcPr>
          <w:p w14:paraId="530BBDC4" w14:textId="77777777" w:rsidR="00F8497B" w:rsidRPr="008B7C0C" w:rsidRDefault="00F8497B" w:rsidP="00A04571">
            <w:pPr>
              <w:widowControl/>
              <w:jc w:val="center"/>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15 (34.9)</w:t>
            </w:r>
          </w:p>
        </w:tc>
        <w:tc>
          <w:tcPr>
            <w:tcW w:w="0" w:type="auto"/>
            <w:vAlign w:val="center"/>
          </w:tcPr>
          <w:p w14:paraId="047BD7EE" w14:textId="77777777" w:rsidR="00F8497B" w:rsidRPr="008B7C0C" w:rsidRDefault="00F8497B" w:rsidP="00A04571">
            <w:pPr>
              <w:widowControl/>
              <w:jc w:val="center"/>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6 (46.2)</w:t>
            </w:r>
          </w:p>
        </w:tc>
      </w:tr>
      <w:tr w:rsidR="008B7C0C" w:rsidRPr="008B7C0C" w14:paraId="26F41158" w14:textId="77777777" w:rsidTr="006F67DF">
        <w:trPr>
          <w:trHeight w:val="419"/>
        </w:trPr>
        <w:tc>
          <w:tcPr>
            <w:tcW w:w="0" w:type="auto"/>
            <w:vAlign w:val="center"/>
          </w:tcPr>
          <w:p w14:paraId="070E4F46" w14:textId="77777777" w:rsidR="00F8497B" w:rsidRPr="008B7C0C" w:rsidRDefault="00F8497B" w:rsidP="002E65CF">
            <w:pPr>
              <w:widowControl/>
              <w:jc w:val="left"/>
              <w:rPr>
                <w:rFonts w:ascii="Arial" w:hAnsi="Arial" w:cs="Arial"/>
                <w:color w:val="000000" w:themeColor="text1"/>
                <w:sz w:val="20"/>
                <w:szCs w:val="20"/>
              </w:rPr>
            </w:pPr>
            <w:r w:rsidRPr="008B7C0C">
              <w:rPr>
                <w:rFonts w:ascii="Arial" w:hAnsi="Arial" w:cs="Arial"/>
                <w:color w:val="000000" w:themeColor="text1"/>
                <w:sz w:val="20"/>
                <w:szCs w:val="20"/>
              </w:rPr>
              <w:t>Withhold / Withdraw</w:t>
            </w:r>
          </w:p>
        </w:tc>
        <w:tc>
          <w:tcPr>
            <w:tcW w:w="1030" w:type="dxa"/>
            <w:vAlign w:val="center"/>
          </w:tcPr>
          <w:p w14:paraId="4B03F271" w14:textId="77777777" w:rsidR="00F8497B" w:rsidRPr="008B7C0C" w:rsidRDefault="00F8497B" w:rsidP="00A04571">
            <w:pPr>
              <w:widowControl/>
              <w:jc w:val="center"/>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41 (6.3)</w:t>
            </w:r>
          </w:p>
        </w:tc>
        <w:tc>
          <w:tcPr>
            <w:tcW w:w="832" w:type="dxa"/>
            <w:vAlign w:val="center"/>
          </w:tcPr>
          <w:p w14:paraId="7178B3DC" w14:textId="77777777" w:rsidR="00F8497B" w:rsidRPr="008B7C0C" w:rsidRDefault="00F8497B" w:rsidP="00A04571">
            <w:pPr>
              <w:widowControl/>
              <w:jc w:val="center"/>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1 (1.2)</w:t>
            </w:r>
          </w:p>
        </w:tc>
        <w:tc>
          <w:tcPr>
            <w:tcW w:w="0" w:type="auto"/>
            <w:vAlign w:val="center"/>
          </w:tcPr>
          <w:p w14:paraId="3E9904D2" w14:textId="77777777" w:rsidR="00F8497B" w:rsidRPr="008B7C0C" w:rsidRDefault="00F8497B" w:rsidP="00A04571">
            <w:pPr>
              <w:widowControl/>
              <w:jc w:val="center"/>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1 (1.5)</w:t>
            </w:r>
          </w:p>
        </w:tc>
        <w:tc>
          <w:tcPr>
            <w:tcW w:w="0" w:type="auto"/>
            <w:vAlign w:val="center"/>
          </w:tcPr>
          <w:p w14:paraId="0F5AB68C" w14:textId="77777777" w:rsidR="00F8497B" w:rsidRPr="008B7C0C" w:rsidRDefault="00F8497B" w:rsidP="00A04571">
            <w:pPr>
              <w:widowControl/>
              <w:jc w:val="center"/>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8 (4.3)</w:t>
            </w:r>
          </w:p>
        </w:tc>
        <w:tc>
          <w:tcPr>
            <w:tcW w:w="0" w:type="auto"/>
            <w:vAlign w:val="center"/>
          </w:tcPr>
          <w:p w14:paraId="2619CC90" w14:textId="77777777" w:rsidR="00F8497B" w:rsidRPr="008B7C0C" w:rsidRDefault="00F8497B" w:rsidP="00A04571">
            <w:pPr>
              <w:widowControl/>
              <w:jc w:val="center"/>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9 (6.3)</w:t>
            </w:r>
          </w:p>
        </w:tc>
        <w:tc>
          <w:tcPr>
            <w:tcW w:w="0" w:type="auto"/>
            <w:vAlign w:val="center"/>
          </w:tcPr>
          <w:p w14:paraId="46C97087" w14:textId="77777777" w:rsidR="00F8497B" w:rsidRPr="008B7C0C" w:rsidRDefault="00F8497B" w:rsidP="00A04571">
            <w:pPr>
              <w:widowControl/>
              <w:jc w:val="center"/>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7 (12.1)</w:t>
            </w:r>
          </w:p>
        </w:tc>
        <w:tc>
          <w:tcPr>
            <w:tcW w:w="0" w:type="auto"/>
            <w:vAlign w:val="center"/>
          </w:tcPr>
          <w:p w14:paraId="38EEB812" w14:textId="77777777" w:rsidR="00F8497B" w:rsidRPr="008B7C0C" w:rsidRDefault="00F8497B" w:rsidP="00A04571">
            <w:pPr>
              <w:widowControl/>
              <w:jc w:val="center"/>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9 (15.3)</w:t>
            </w:r>
          </w:p>
        </w:tc>
        <w:tc>
          <w:tcPr>
            <w:tcW w:w="0" w:type="auto"/>
            <w:vAlign w:val="center"/>
          </w:tcPr>
          <w:p w14:paraId="391859E4" w14:textId="77777777" w:rsidR="00F8497B" w:rsidRPr="008B7C0C" w:rsidRDefault="00F8497B" w:rsidP="00A04571">
            <w:pPr>
              <w:widowControl/>
              <w:jc w:val="center"/>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4 (9.3)</w:t>
            </w:r>
          </w:p>
        </w:tc>
        <w:tc>
          <w:tcPr>
            <w:tcW w:w="0" w:type="auto"/>
            <w:vAlign w:val="center"/>
          </w:tcPr>
          <w:p w14:paraId="763D4103" w14:textId="77777777" w:rsidR="00F8497B" w:rsidRPr="008B7C0C" w:rsidRDefault="00F8497B" w:rsidP="00A04571">
            <w:pPr>
              <w:widowControl/>
              <w:jc w:val="center"/>
              <w:rPr>
                <w:rFonts w:ascii="Arial" w:eastAsia="Calibri" w:hAnsi="Arial" w:cs="Arial"/>
                <w:color w:val="000000" w:themeColor="text1"/>
                <w:sz w:val="20"/>
                <w:szCs w:val="20"/>
              </w:rPr>
            </w:pPr>
            <w:r w:rsidRPr="008B7C0C">
              <w:rPr>
                <w:rFonts w:ascii="Arial" w:eastAsia="Calibri" w:hAnsi="Arial" w:cs="Arial"/>
                <w:color w:val="000000" w:themeColor="text1"/>
                <w:sz w:val="20"/>
                <w:szCs w:val="20"/>
              </w:rPr>
              <w:t>2 (15.4)</w:t>
            </w:r>
          </w:p>
        </w:tc>
      </w:tr>
    </w:tbl>
    <w:p w14:paraId="4007AA3E" w14:textId="64FE3E37" w:rsidR="00F8497B" w:rsidRPr="008B7C0C" w:rsidRDefault="00F8497B" w:rsidP="00472ACB">
      <w:pPr>
        <w:rPr>
          <w:rFonts w:ascii="Arial" w:hAnsi="Arial" w:cs="Arial"/>
          <w:b/>
          <w:bCs/>
          <w:color w:val="000000" w:themeColor="text1"/>
          <w:sz w:val="24"/>
          <w:szCs w:val="24"/>
        </w:rPr>
      </w:pPr>
      <w:r w:rsidRPr="008B7C0C">
        <w:rPr>
          <w:rFonts w:ascii="Arial" w:eastAsia="Calibri" w:hAnsi="Arial" w:cs="Arial"/>
          <w:color w:val="000000" w:themeColor="text1"/>
          <w:kern w:val="0"/>
          <w:sz w:val="16"/>
          <w:szCs w:val="16"/>
          <w:lang w:eastAsia="en-US"/>
        </w:rPr>
        <w:t>Data are presented as n (%). DNAR</w:t>
      </w:r>
      <w:r w:rsidR="009336D8" w:rsidRPr="008B7C0C">
        <w:rPr>
          <w:rFonts w:ascii="Arial" w:eastAsia="Calibri" w:hAnsi="Arial" w:cs="Arial"/>
          <w:color w:val="000000" w:themeColor="text1"/>
          <w:kern w:val="0"/>
          <w:sz w:val="16"/>
          <w:szCs w:val="16"/>
          <w:lang w:eastAsia="en-US"/>
        </w:rPr>
        <w:t>=d</w:t>
      </w:r>
      <w:r w:rsidRPr="008B7C0C">
        <w:rPr>
          <w:rFonts w:ascii="Arial" w:eastAsia="Calibri" w:hAnsi="Arial" w:cs="Arial"/>
          <w:color w:val="000000" w:themeColor="text1"/>
          <w:kern w:val="0"/>
          <w:sz w:val="16"/>
          <w:szCs w:val="16"/>
          <w:lang w:eastAsia="en-US"/>
        </w:rPr>
        <w:t>o not attempt resuscitation order.</w:t>
      </w:r>
    </w:p>
    <w:p w14:paraId="7E21652E" w14:textId="77777777" w:rsidR="00F8497B" w:rsidRPr="008B7C0C" w:rsidRDefault="00F8497B">
      <w:pPr>
        <w:widowControl/>
        <w:jc w:val="left"/>
        <w:rPr>
          <w:rFonts w:ascii="Arial" w:hAnsi="Arial" w:cs="Arial"/>
          <w:b/>
          <w:bCs/>
          <w:color w:val="000000" w:themeColor="text1"/>
          <w:sz w:val="24"/>
          <w:szCs w:val="24"/>
        </w:rPr>
      </w:pPr>
      <w:r w:rsidRPr="008B7C0C">
        <w:rPr>
          <w:rFonts w:ascii="Arial" w:hAnsi="Arial" w:cs="Arial"/>
          <w:b/>
          <w:bCs/>
          <w:color w:val="000000" w:themeColor="text1"/>
          <w:sz w:val="24"/>
          <w:szCs w:val="24"/>
        </w:rPr>
        <w:br w:type="page"/>
      </w:r>
    </w:p>
    <w:p w14:paraId="06F95BD6" w14:textId="5A669D48" w:rsidR="00F91E9B" w:rsidRPr="008B7C0C" w:rsidRDefault="00D146D6" w:rsidP="00472ACB">
      <w:pPr>
        <w:rPr>
          <w:rFonts w:ascii="Arial" w:hAnsi="Arial" w:cs="Arial"/>
          <w:color w:val="000000" w:themeColor="text1"/>
          <w:sz w:val="20"/>
          <w:szCs w:val="20"/>
        </w:rPr>
      </w:pPr>
      <w:proofErr w:type="spellStart"/>
      <w:r w:rsidRPr="008B7C0C">
        <w:rPr>
          <w:rFonts w:ascii="Arial" w:hAnsi="Arial" w:cs="Arial"/>
          <w:b/>
          <w:bCs/>
          <w:color w:val="000000" w:themeColor="text1"/>
          <w:sz w:val="24"/>
          <w:szCs w:val="24"/>
        </w:rPr>
        <w:lastRenderedPageBreak/>
        <w:t>e</w:t>
      </w:r>
      <w:r w:rsidR="00F91E9B" w:rsidRPr="008B7C0C">
        <w:rPr>
          <w:rFonts w:ascii="Arial" w:hAnsi="Arial" w:cs="Arial"/>
          <w:b/>
          <w:bCs/>
          <w:color w:val="000000" w:themeColor="text1"/>
          <w:sz w:val="24"/>
          <w:szCs w:val="24"/>
        </w:rPr>
        <w:t>Table</w:t>
      </w:r>
      <w:proofErr w:type="spellEnd"/>
      <w:r w:rsidR="00F91E9B" w:rsidRPr="008B7C0C">
        <w:rPr>
          <w:rFonts w:ascii="Arial" w:hAnsi="Arial" w:cs="Arial"/>
          <w:b/>
          <w:bCs/>
          <w:color w:val="000000" w:themeColor="text1"/>
          <w:sz w:val="24"/>
          <w:szCs w:val="24"/>
        </w:rPr>
        <w:t xml:space="preserve"> </w:t>
      </w:r>
      <w:r w:rsidR="00F8497B" w:rsidRPr="008B7C0C">
        <w:rPr>
          <w:rFonts w:ascii="Arial" w:hAnsi="Arial" w:cs="Arial"/>
          <w:b/>
          <w:bCs/>
          <w:color w:val="000000" w:themeColor="text1"/>
          <w:sz w:val="24"/>
          <w:szCs w:val="24"/>
        </w:rPr>
        <w:t>5</w:t>
      </w:r>
      <w:r w:rsidR="000161D7" w:rsidRPr="008B7C0C">
        <w:rPr>
          <w:rFonts w:ascii="Arial" w:hAnsi="Arial" w:cs="Arial"/>
          <w:b/>
          <w:bCs/>
          <w:color w:val="000000" w:themeColor="text1"/>
          <w:sz w:val="24"/>
          <w:szCs w:val="24"/>
        </w:rPr>
        <w:t>.</w:t>
      </w:r>
      <w:r w:rsidR="00F91E9B" w:rsidRPr="008B7C0C">
        <w:rPr>
          <w:rFonts w:ascii="Arial" w:hAnsi="Arial" w:cs="Arial"/>
          <w:color w:val="000000" w:themeColor="text1"/>
          <w:sz w:val="24"/>
          <w:szCs w:val="24"/>
        </w:rPr>
        <w:t xml:space="preserve"> </w:t>
      </w:r>
      <w:r w:rsidR="00F91E9B" w:rsidRPr="008B7C0C">
        <w:rPr>
          <w:rFonts w:ascii="Arial" w:hAnsi="Arial" w:cs="Arial"/>
          <w:b/>
          <w:bCs/>
          <w:color w:val="000000" w:themeColor="text1"/>
          <w:sz w:val="24"/>
          <w:szCs w:val="24"/>
        </w:rPr>
        <w:t xml:space="preserve">Sensitivity analyses </w:t>
      </w:r>
      <w:r w:rsidR="00742ADB" w:rsidRPr="008B7C0C">
        <w:rPr>
          <w:rFonts w:ascii="Arial" w:hAnsi="Arial" w:cs="Arial"/>
          <w:b/>
          <w:bCs/>
          <w:color w:val="000000" w:themeColor="text1"/>
          <w:sz w:val="24"/>
          <w:szCs w:val="24"/>
        </w:rPr>
        <w:t xml:space="preserve">that included only patients with </w:t>
      </w:r>
      <w:r w:rsidR="00F91E9B" w:rsidRPr="008B7C0C">
        <w:rPr>
          <w:rFonts w:ascii="Arial" w:hAnsi="Arial" w:cs="Arial"/>
          <w:b/>
          <w:bCs/>
          <w:color w:val="000000" w:themeColor="text1"/>
          <w:sz w:val="24"/>
          <w:szCs w:val="24"/>
        </w:rPr>
        <w:t xml:space="preserve">complete case data </w:t>
      </w:r>
      <w:r w:rsidR="005568E6" w:rsidRPr="008B7C0C">
        <w:rPr>
          <w:rFonts w:ascii="Arial" w:hAnsi="Arial" w:cs="Arial"/>
          <w:b/>
          <w:bCs/>
          <w:color w:val="000000" w:themeColor="text1"/>
          <w:sz w:val="24"/>
          <w:szCs w:val="24"/>
        </w:rPr>
        <w:t>(</w:t>
      </w:r>
      <w:r w:rsidR="00F91E9B" w:rsidRPr="008B7C0C">
        <w:rPr>
          <w:rFonts w:ascii="Arial" w:hAnsi="Arial" w:cs="Arial"/>
          <w:b/>
          <w:bCs/>
          <w:color w:val="000000" w:themeColor="text1"/>
          <w:sz w:val="24"/>
          <w:szCs w:val="24"/>
        </w:rPr>
        <w:t>n=504</w:t>
      </w:r>
      <w:r w:rsidR="002266AD" w:rsidRPr="008B7C0C">
        <w:rPr>
          <w:rFonts w:ascii="Arial" w:hAnsi="Arial" w:cs="Arial"/>
          <w:b/>
          <w:bCs/>
          <w:color w:val="000000" w:themeColor="text1"/>
          <w:sz w:val="24"/>
          <w:szCs w:val="24"/>
        </w:rPr>
        <w:t>)</w:t>
      </w:r>
    </w:p>
    <w:tbl>
      <w:tblPr>
        <w:tblStyle w:val="TableGrid"/>
        <w:tblpPr w:leftFromText="142" w:rightFromText="142" w:vertAnchor="page" w:horzAnchor="margin" w:tblpY="1671"/>
        <w:tblW w:w="0" w:type="auto"/>
        <w:tblLook w:val="04A0" w:firstRow="1" w:lastRow="0" w:firstColumn="1" w:lastColumn="0" w:noHBand="0" w:noVBand="1"/>
      </w:tblPr>
      <w:tblGrid>
        <w:gridCol w:w="2650"/>
        <w:gridCol w:w="2416"/>
        <w:gridCol w:w="2518"/>
        <w:gridCol w:w="2872"/>
      </w:tblGrid>
      <w:tr w:rsidR="008B7C0C" w:rsidRPr="008B7C0C" w14:paraId="0C2F8C74" w14:textId="77777777" w:rsidTr="003E584D">
        <w:trPr>
          <w:trHeight w:val="360"/>
        </w:trPr>
        <w:tc>
          <w:tcPr>
            <w:tcW w:w="2650" w:type="dxa"/>
            <w:vMerge w:val="restart"/>
            <w:noWrap/>
            <w:hideMark/>
          </w:tcPr>
          <w:p w14:paraId="6D5BFD0A" w14:textId="2BE0E8AF" w:rsidR="002266AD" w:rsidRPr="008B7C0C" w:rsidRDefault="002266AD" w:rsidP="003E584D">
            <w:pPr>
              <w:widowControl/>
              <w:jc w:val="left"/>
              <w:rPr>
                <w:rFonts w:ascii="Arial" w:hAnsi="Arial" w:cs="Arial"/>
                <w:b/>
                <w:bCs/>
                <w:color w:val="000000" w:themeColor="text1"/>
                <w:sz w:val="20"/>
                <w:szCs w:val="20"/>
              </w:rPr>
            </w:pPr>
            <w:r w:rsidRPr="008B7C0C">
              <w:rPr>
                <w:rFonts w:ascii="Arial" w:hAnsi="Arial" w:cs="Arial"/>
                <w:b/>
                <w:bCs/>
                <w:color w:val="000000" w:themeColor="text1"/>
                <w:sz w:val="20"/>
                <w:szCs w:val="20"/>
              </w:rPr>
              <w:t xml:space="preserve">　</w:t>
            </w:r>
          </w:p>
          <w:p w14:paraId="7D07501B" w14:textId="77777777" w:rsidR="002266AD" w:rsidRPr="008B7C0C" w:rsidRDefault="002266AD" w:rsidP="003E584D">
            <w:pPr>
              <w:jc w:val="left"/>
              <w:rPr>
                <w:rFonts w:ascii="Arial" w:hAnsi="Arial" w:cs="Arial"/>
                <w:b/>
                <w:bCs/>
                <w:color w:val="000000" w:themeColor="text1"/>
                <w:sz w:val="20"/>
                <w:szCs w:val="20"/>
              </w:rPr>
            </w:pPr>
            <w:r w:rsidRPr="008B7C0C">
              <w:rPr>
                <w:rFonts w:ascii="Arial" w:hAnsi="Arial" w:cs="Arial"/>
                <w:b/>
                <w:bCs/>
                <w:color w:val="000000" w:themeColor="text1"/>
                <w:sz w:val="20"/>
                <w:szCs w:val="20"/>
              </w:rPr>
              <w:t xml:space="preserve">　</w:t>
            </w:r>
          </w:p>
        </w:tc>
        <w:tc>
          <w:tcPr>
            <w:tcW w:w="2416" w:type="dxa"/>
            <w:vMerge w:val="restart"/>
            <w:noWrap/>
            <w:hideMark/>
          </w:tcPr>
          <w:p w14:paraId="2FD2BDAC" w14:textId="3CAC2844" w:rsidR="002266AD" w:rsidRPr="008B7C0C" w:rsidRDefault="009336D8" w:rsidP="003E584D">
            <w:pPr>
              <w:widowControl/>
              <w:jc w:val="center"/>
              <w:rPr>
                <w:rFonts w:ascii="Arial" w:hAnsi="Arial" w:cs="Arial"/>
                <w:b/>
                <w:bCs/>
                <w:color w:val="000000" w:themeColor="text1"/>
                <w:sz w:val="20"/>
                <w:szCs w:val="20"/>
              </w:rPr>
            </w:pPr>
            <w:r w:rsidRPr="008B7C0C">
              <w:rPr>
                <w:rFonts w:ascii="Arial" w:hAnsi="Arial" w:cs="Arial"/>
                <w:b/>
                <w:bCs/>
                <w:color w:val="000000" w:themeColor="text1"/>
                <w:sz w:val="20"/>
                <w:szCs w:val="20"/>
              </w:rPr>
              <w:t>Six</w:t>
            </w:r>
            <w:r w:rsidR="00D3762F" w:rsidRPr="008B7C0C">
              <w:rPr>
                <w:rFonts w:ascii="Arial" w:hAnsi="Arial" w:cs="Arial"/>
                <w:b/>
                <w:bCs/>
                <w:color w:val="000000" w:themeColor="text1"/>
                <w:sz w:val="20"/>
                <w:szCs w:val="20"/>
              </w:rPr>
              <w:t>-</w:t>
            </w:r>
            <w:r w:rsidRPr="008B7C0C">
              <w:rPr>
                <w:rFonts w:ascii="Arial" w:hAnsi="Arial" w:cs="Arial"/>
                <w:b/>
                <w:bCs/>
                <w:color w:val="000000" w:themeColor="text1"/>
                <w:sz w:val="20"/>
                <w:szCs w:val="20"/>
              </w:rPr>
              <w:t>Month Mortality</w:t>
            </w:r>
          </w:p>
          <w:p w14:paraId="2F855EA1" w14:textId="71D5BD79" w:rsidR="002266AD" w:rsidRPr="008B7C0C" w:rsidRDefault="002266AD" w:rsidP="003E584D">
            <w:pPr>
              <w:widowControl/>
              <w:jc w:val="center"/>
              <w:rPr>
                <w:rFonts w:ascii="Arial" w:hAnsi="Arial" w:cs="Arial"/>
                <w:b/>
                <w:bCs/>
                <w:color w:val="000000" w:themeColor="text1"/>
                <w:sz w:val="20"/>
                <w:szCs w:val="20"/>
              </w:rPr>
            </w:pPr>
            <w:r w:rsidRPr="008B7C0C">
              <w:rPr>
                <w:rFonts w:ascii="Arial" w:hAnsi="Arial" w:cs="Arial"/>
                <w:b/>
                <w:bCs/>
                <w:color w:val="000000" w:themeColor="text1"/>
                <w:sz w:val="20"/>
                <w:szCs w:val="20"/>
              </w:rPr>
              <w:t>n/N (%)</w:t>
            </w:r>
          </w:p>
        </w:tc>
        <w:tc>
          <w:tcPr>
            <w:tcW w:w="5390" w:type="dxa"/>
            <w:gridSpan w:val="2"/>
            <w:noWrap/>
            <w:hideMark/>
          </w:tcPr>
          <w:p w14:paraId="5BC41391" w14:textId="33918E1F" w:rsidR="002266AD" w:rsidRPr="008B7C0C" w:rsidRDefault="002266AD" w:rsidP="003E584D">
            <w:pPr>
              <w:widowControl/>
              <w:jc w:val="center"/>
              <w:rPr>
                <w:rFonts w:ascii="Arial" w:hAnsi="Arial" w:cs="Arial"/>
                <w:b/>
                <w:bCs/>
                <w:color w:val="000000" w:themeColor="text1"/>
                <w:sz w:val="20"/>
                <w:szCs w:val="20"/>
              </w:rPr>
            </w:pPr>
            <w:r w:rsidRPr="008B7C0C">
              <w:rPr>
                <w:rFonts w:ascii="Arial" w:hAnsi="Arial" w:cs="Arial"/>
                <w:b/>
                <w:bCs/>
                <w:color w:val="000000" w:themeColor="text1"/>
                <w:sz w:val="20"/>
                <w:szCs w:val="20"/>
              </w:rPr>
              <w:t xml:space="preserve">Risk </w:t>
            </w:r>
            <w:r w:rsidR="009336D8" w:rsidRPr="008B7C0C">
              <w:rPr>
                <w:rFonts w:ascii="Arial" w:hAnsi="Arial" w:cs="Arial"/>
                <w:b/>
                <w:bCs/>
                <w:color w:val="000000" w:themeColor="text1"/>
                <w:sz w:val="20"/>
                <w:szCs w:val="20"/>
              </w:rPr>
              <w:t>R</w:t>
            </w:r>
            <w:r w:rsidRPr="008B7C0C">
              <w:rPr>
                <w:rFonts w:ascii="Arial" w:hAnsi="Arial" w:cs="Arial"/>
                <w:b/>
                <w:bCs/>
                <w:color w:val="000000" w:themeColor="text1"/>
                <w:sz w:val="20"/>
                <w:szCs w:val="20"/>
              </w:rPr>
              <w:t>atio (95%</w:t>
            </w:r>
            <w:r w:rsidR="009336D8" w:rsidRPr="008B7C0C">
              <w:rPr>
                <w:rFonts w:ascii="Arial" w:hAnsi="Arial" w:cs="Arial"/>
                <w:b/>
                <w:bCs/>
                <w:color w:val="000000" w:themeColor="text1"/>
                <w:sz w:val="20"/>
                <w:szCs w:val="20"/>
              </w:rPr>
              <w:t xml:space="preserve"> </w:t>
            </w:r>
            <w:r w:rsidRPr="008B7C0C">
              <w:rPr>
                <w:rFonts w:ascii="Arial" w:hAnsi="Arial" w:cs="Arial"/>
                <w:b/>
                <w:bCs/>
                <w:color w:val="000000" w:themeColor="text1"/>
                <w:sz w:val="20"/>
                <w:szCs w:val="20"/>
              </w:rPr>
              <w:t>CI)</w:t>
            </w:r>
          </w:p>
        </w:tc>
      </w:tr>
      <w:tr w:rsidR="008B7C0C" w:rsidRPr="008B7C0C" w14:paraId="1705B0E7" w14:textId="77777777" w:rsidTr="003E584D">
        <w:trPr>
          <w:trHeight w:val="400"/>
        </w:trPr>
        <w:tc>
          <w:tcPr>
            <w:tcW w:w="2650" w:type="dxa"/>
            <w:vMerge/>
            <w:noWrap/>
            <w:hideMark/>
          </w:tcPr>
          <w:p w14:paraId="172BEB66" w14:textId="77777777" w:rsidR="002266AD" w:rsidRPr="008B7C0C" w:rsidRDefault="002266AD" w:rsidP="003E584D">
            <w:pPr>
              <w:widowControl/>
              <w:jc w:val="left"/>
              <w:rPr>
                <w:rFonts w:ascii="Arial" w:hAnsi="Arial" w:cs="Arial"/>
                <w:b/>
                <w:bCs/>
                <w:color w:val="000000" w:themeColor="text1"/>
                <w:sz w:val="20"/>
                <w:szCs w:val="20"/>
              </w:rPr>
            </w:pPr>
          </w:p>
        </w:tc>
        <w:tc>
          <w:tcPr>
            <w:tcW w:w="2416" w:type="dxa"/>
            <w:vMerge/>
            <w:hideMark/>
          </w:tcPr>
          <w:p w14:paraId="12C49302" w14:textId="77777777" w:rsidR="002266AD" w:rsidRPr="008B7C0C" w:rsidRDefault="002266AD" w:rsidP="003E584D">
            <w:pPr>
              <w:widowControl/>
              <w:jc w:val="center"/>
              <w:rPr>
                <w:rFonts w:ascii="Arial" w:hAnsi="Arial" w:cs="Arial"/>
                <w:b/>
                <w:bCs/>
                <w:color w:val="000000" w:themeColor="text1"/>
                <w:sz w:val="20"/>
                <w:szCs w:val="20"/>
              </w:rPr>
            </w:pPr>
          </w:p>
        </w:tc>
        <w:tc>
          <w:tcPr>
            <w:tcW w:w="2518" w:type="dxa"/>
            <w:noWrap/>
            <w:hideMark/>
          </w:tcPr>
          <w:p w14:paraId="66054F10" w14:textId="77777777" w:rsidR="002266AD" w:rsidRPr="008B7C0C" w:rsidRDefault="002266AD" w:rsidP="003E584D">
            <w:pPr>
              <w:widowControl/>
              <w:jc w:val="center"/>
              <w:rPr>
                <w:rFonts w:ascii="Arial" w:hAnsi="Arial" w:cs="Arial"/>
                <w:b/>
                <w:bCs/>
                <w:color w:val="000000" w:themeColor="text1"/>
                <w:sz w:val="20"/>
                <w:szCs w:val="20"/>
              </w:rPr>
            </w:pPr>
            <w:r w:rsidRPr="008B7C0C">
              <w:rPr>
                <w:rFonts w:ascii="Arial" w:hAnsi="Arial" w:cs="Arial"/>
                <w:b/>
                <w:bCs/>
                <w:color w:val="000000" w:themeColor="text1"/>
                <w:sz w:val="20"/>
                <w:szCs w:val="20"/>
              </w:rPr>
              <w:t>Crude</w:t>
            </w:r>
          </w:p>
        </w:tc>
        <w:tc>
          <w:tcPr>
            <w:tcW w:w="2872" w:type="dxa"/>
            <w:noWrap/>
            <w:hideMark/>
          </w:tcPr>
          <w:p w14:paraId="2AC9B3DB" w14:textId="3BBE1962" w:rsidR="002266AD" w:rsidRPr="008B7C0C" w:rsidRDefault="002266AD" w:rsidP="003E584D">
            <w:pPr>
              <w:widowControl/>
              <w:jc w:val="center"/>
              <w:rPr>
                <w:rFonts w:ascii="Arial" w:hAnsi="Arial" w:cs="Arial"/>
                <w:b/>
                <w:bCs/>
                <w:color w:val="000000" w:themeColor="text1"/>
                <w:sz w:val="20"/>
                <w:szCs w:val="20"/>
              </w:rPr>
            </w:pPr>
            <w:proofErr w:type="spellStart"/>
            <w:r w:rsidRPr="008B7C0C">
              <w:rPr>
                <w:rFonts w:ascii="Arial" w:hAnsi="Arial" w:cs="Arial"/>
                <w:b/>
                <w:bCs/>
                <w:color w:val="000000" w:themeColor="text1"/>
                <w:sz w:val="20"/>
                <w:szCs w:val="20"/>
              </w:rPr>
              <w:t>Adjusted</w:t>
            </w:r>
            <w:r w:rsidR="00BA58FA" w:rsidRPr="008B7C0C">
              <w:rPr>
                <w:rFonts w:ascii="Arial" w:hAnsi="Arial" w:cs="Arial"/>
                <w:b/>
                <w:bCs/>
                <w:color w:val="000000" w:themeColor="text1"/>
                <w:sz w:val="20"/>
                <w:szCs w:val="20"/>
                <w:vertAlign w:val="superscript"/>
              </w:rPr>
              <w:t>a</w:t>
            </w:r>
            <w:proofErr w:type="spellEnd"/>
          </w:p>
        </w:tc>
      </w:tr>
      <w:tr w:rsidR="008B7C0C" w:rsidRPr="008B7C0C" w14:paraId="2B3BC750" w14:textId="77777777" w:rsidTr="003E584D">
        <w:trPr>
          <w:trHeight w:val="360"/>
        </w:trPr>
        <w:tc>
          <w:tcPr>
            <w:tcW w:w="2650" w:type="dxa"/>
            <w:noWrap/>
            <w:hideMark/>
          </w:tcPr>
          <w:p w14:paraId="5288A417" w14:textId="1CF44880" w:rsidR="002266AD" w:rsidRPr="008B7C0C" w:rsidRDefault="002266AD" w:rsidP="003E584D">
            <w:pPr>
              <w:widowControl/>
              <w:jc w:val="left"/>
              <w:rPr>
                <w:rFonts w:ascii="Arial" w:hAnsi="Arial" w:cs="Arial"/>
                <w:b/>
                <w:bCs/>
                <w:color w:val="000000" w:themeColor="text1"/>
                <w:sz w:val="20"/>
                <w:szCs w:val="20"/>
              </w:rPr>
            </w:pPr>
            <w:r w:rsidRPr="008B7C0C">
              <w:rPr>
                <w:rFonts w:ascii="Arial" w:hAnsi="Arial" w:cs="Arial"/>
                <w:b/>
                <w:bCs/>
                <w:color w:val="000000" w:themeColor="text1"/>
                <w:sz w:val="20"/>
                <w:szCs w:val="20"/>
              </w:rPr>
              <w:t>One point increase in CFS</w:t>
            </w:r>
            <w:r w:rsidR="009336D8" w:rsidRPr="008B7C0C">
              <w:rPr>
                <w:rFonts w:ascii="Arial" w:hAnsi="Arial" w:cs="Arial"/>
                <w:b/>
                <w:bCs/>
                <w:color w:val="000000" w:themeColor="text1"/>
                <w:sz w:val="20"/>
                <w:szCs w:val="20"/>
              </w:rPr>
              <w:t xml:space="preserve"> score</w:t>
            </w:r>
          </w:p>
        </w:tc>
        <w:tc>
          <w:tcPr>
            <w:tcW w:w="2416" w:type="dxa"/>
            <w:noWrap/>
            <w:hideMark/>
          </w:tcPr>
          <w:p w14:paraId="189CA726" w14:textId="77777777" w:rsidR="002266AD" w:rsidRPr="008B7C0C" w:rsidRDefault="002266AD" w:rsidP="003E584D">
            <w:pPr>
              <w:widowControl/>
              <w:jc w:val="center"/>
              <w:rPr>
                <w:rFonts w:ascii="Arial" w:hAnsi="Arial" w:cs="Arial"/>
                <w:color w:val="000000" w:themeColor="text1"/>
                <w:sz w:val="20"/>
                <w:szCs w:val="20"/>
              </w:rPr>
            </w:pPr>
          </w:p>
        </w:tc>
        <w:tc>
          <w:tcPr>
            <w:tcW w:w="2518" w:type="dxa"/>
            <w:noWrap/>
            <w:hideMark/>
          </w:tcPr>
          <w:p w14:paraId="41F12A97" w14:textId="17AC10DC" w:rsidR="002266AD" w:rsidRPr="008B7C0C" w:rsidRDefault="002266AD" w:rsidP="003E584D">
            <w:pPr>
              <w:widowControl/>
              <w:jc w:val="center"/>
              <w:rPr>
                <w:rFonts w:ascii="Arial" w:hAnsi="Arial" w:cs="Arial"/>
                <w:color w:val="000000" w:themeColor="text1"/>
                <w:sz w:val="20"/>
                <w:szCs w:val="20"/>
              </w:rPr>
            </w:pPr>
            <w:r w:rsidRPr="008B7C0C">
              <w:rPr>
                <w:rFonts w:ascii="Arial" w:hAnsi="Arial" w:cs="Arial"/>
                <w:color w:val="000000" w:themeColor="text1"/>
                <w:sz w:val="20"/>
                <w:szCs w:val="20"/>
              </w:rPr>
              <w:t>1.32 (1.22 to 1.43)</w:t>
            </w:r>
          </w:p>
        </w:tc>
        <w:tc>
          <w:tcPr>
            <w:tcW w:w="2872" w:type="dxa"/>
            <w:noWrap/>
            <w:hideMark/>
          </w:tcPr>
          <w:p w14:paraId="65B3511E" w14:textId="53424418" w:rsidR="002266AD" w:rsidRPr="008B7C0C" w:rsidRDefault="002266AD" w:rsidP="003E584D">
            <w:pPr>
              <w:widowControl/>
              <w:jc w:val="center"/>
              <w:rPr>
                <w:rFonts w:ascii="Arial" w:hAnsi="Arial" w:cs="Arial"/>
                <w:color w:val="000000" w:themeColor="text1"/>
                <w:sz w:val="20"/>
                <w:szCs w:val="20"/>
              </w:rPr>
            </w:pPr>
            <w:r w:rsidRPr="008B7C0C">
              <w:rPr>
                <w:rFonts w:ascii="Arial" w:hAnsi="Arial" w:cs="Arial"/>
                <w:color w:val="000000" w:themeColor="text1"/>
                <w:sz w:val="20"/>
                <w:szCs w:val="20"/>
              </w:rPr>
              <w:t>1.17 (1.07 to 1.29)</w:t>
            </w:r>
          </w:p>
        </w:tc>
      </w:tr>
      <w:tr w:rsidR="008B7C0C" w:rsidRPr="008B7C0C" w14:paraId="2ECD720B" w14:textId="77777777" w:rsidTr="003E584D">
        <w:trPr>
          <w:trHeight w:val="360"/>
        </w:trPr>
        <w:tc>
          <w:tcPr>
            <w:tcW w:w="2650" w:type="dxa"/>
            <w:noWrap/>
            <w:hideMark/>
          </w:tcPr>
          <w:p w14:paraId="2F5A129E" w14:textId="77777777" w:rsidR="002266AD" w:rsidRPr="008B7C0C" w:rsidRDefault="002266AD" w:rsidP="003E584D">
            <w:pPr>
              <w:widowControl/>
              <w:jc w:val="left"/>
              <w:rPr>
                <w:rFonts w:ascii="Arial" w:hAnsi="Arial" w:cs="Arial"/>
                <w:color w:val="000000" w:themeColor="text1"/>
                <w:sz w:val="20"/>
                <w:szCs w:val="20"/>
              </w:rPr>
            </w:pPr>
          </w:p>
        </w:tc>
        <w:tc>
          <w:tcPr>
            <w:tcW w:w="2416" w:type="dxa"/>
            <w:noWrap/>
            <w:hideMark/>
          </w:tcPr>
          <w:p w14:paraId="7CDD548C" w14:textId="77777777" w:rsidR="002266AD" w:rsidRPr="008B7C0C" w:rsidRDefault="002266AD" w:rsidP="003E584D">
            <w:pPr>
              <w:widowControl/>
              <w:jc w:val="center"/>
              <w:rPr>
                <w:rFonts w:ascii="Arial" w:hAnsi="Arial" w:cs="Arial"/>
                <w:color w:val="000000" w:themeColor="text1"/>
                <w:sz w:val="20"/>
                <w:szCs w:val="20"/>
              </w:rPr>
            </w:pPr>
          </w:p>
        </w:tc>
        <w:tc>
          <w:tcPr>
            <w:tcW w:w="2518" w:type="dxa"/>
            <w:noWrap/>
            <w:hideMark/>
          </w:tcPr>
          <w:p w14:paraId="1CC24E04" w14:textId="77777777" w:rsidR="002266AD" w:rsidRPr="008B7C0C" w:rsidRDefault="002266AD" w:rsidP="003E584D">
            <w:pPr>
              <w:widowControl/>
              <w:jc w:val="center"/>
              <w:rPr>
                <w:rFonts w:ascii="Arial" w:hAnsi="Arial" w:cs="Arial"/>
                <w:color w:val="000000" w:themeColor="text1"/>
                <w:sz w:val="20"/>
                <w:szCs w:val="20"/>
              </w:rPr>
            </w:pPr>
          </w:p>
        </w:tc>
        <w:tc>
          <w:tcPr>
            <w:tcW w:w="2872" w:type="dxa"/>
            <w:noWrap/>
            <w:hideMark/>
          </w:tcPr>
          <w:p w14:paraId="23A5E84C" w14:textId="77777777" w:rsidR="002266AD" w:rsidRPr="008B7C0C" w:rsidRDefault="002266AD" w:rsidP="003E584D">
            <w:pPr>
              <w:widowControl/>
              <w:jc w:val="center"/>
              <w:rPr>
                <w:rFonts w:ascii="Arial" w:hAnsi="Arial" w:cs="Arial"/>
                <w:color w:val="000000" w:themeColor="text1"/>
                <w:sz w:val="20"/>
                <w:szCs w:val="20"/>
              </w:rPr>
            </w:pPr>
          </w:p>
        </w:tc>
      </w:tr>
      <w:tr w:rsidR="008B7C0C" w:rsidRPr="008B7C0C" w14:paraId="509EC0C2" w14:textId="77777777" w:rsidTr="003E584D">
        <w:trPr>
          <w:trHeight w:val="360"/>
        </w:trPr>
        <w:tc>
          <w:tcPr>
            <w:tcW w:w="2650" w:type="dxa"/>
            <w:noWrap/>
            <w:hideMark/>
          </w:tcPr>
          <w:p w14:paraId="38C7C11B" w14:textId="23D2FBE1" w:rsidR="002266AD" w:rsidRPr="008B7C0C" w:rsidRDefault="002266AD" w:rsidP="003E584D">
            <w:pPr>
              <w:widowControl/>
              <w:jc w:val="left"/>
              <w:rPr>
                <w:rFonts w:ascii="Arial" w:hAnsi="Arial" w:cs="Arial"/>
                <w:b/>
                <w:bCs/>
                <w:color w:val="000000" w:themeColor="text1"/>
                <w:sz w:val="20"/>
                <w:szCs w:val="20"/>
              </w:rPr>
            </w:pPr>
            <w:r w:rsidRPr="008B7C0C">
              <w:rPr>
                <w:rFonts w:ascii="Arial" w:hAnsi="Arial" w:cs="Arial"/>
                <w:b/>
                <w:bCs/>
                <w:color w:val="000000" w:themeColor="text1"/>
                <w:sz w:val="20"/>
                <w:szCs w:val="20"/>
              </w:rPr>
              <w:t xml:space="preserve">CFS </w:t>
            </w:r>
            <w:r w:rsidR="00742ADB" w:rsidRPr="008B7C0C">
              <w:rPr>
                <w:rFonts w:ascii="Arial" w:hAnsi="Arial" w:cs="Arial"/>
                <w:b/>
                <w:bCs/>
                <w:color w:val="000000" w:themeColor="text1"/>
                <w:sz w:val="20"/>
                <w:szCs w:val="20"/>
              </w:rPr>
              <w:t>score</w:t>
            </w:r>
          </w:p>
        </w:tc>
        <w:tc>
          <w:tcPr>
            <w:tcW w:w="2416" w:type="dxa"/>
            <w:noWrap/>
            <w:hideMark/>
          </w:tcPr>
          <w:p w14:paraId="0F48197D" w14:textId="365AA73A" w:rsidR="002266AD" w:rsidRPr="008B7C0C" w:rsidRDefault="002266AD" w:rsidP="003E584D">
            <w:pPr>
              <w:widowControl/>
              <w:jc w:val="center"/>
              <w:rPr>
                <w:rFonts w:ascii="Arial" w:hAnsi="Arial" w:cs="Arial"/>
                <w:color w:val="000000" w:themeColor="text1"/>
                <w:sz w:val="20"/>
                <w:szCs w:val="20"/>
              </w:rPr>
            </w:pPr>
          </w:p>
        </w:tc>
        <w:tc>
          <w:tcPr>
            <w:tcW w:w="2518" w:type="dxa"/>
            <w:noWrap/>
            <w:hideMark/>
          </w:tcPr>
          <w:p w14:paraId="01F5A205" w14:textId="77777777" w:rsidR="002266AD" w:rsidRPr="008B7C0C" w:rsidRDefault="002266AD" w:rsidP="003E584D">
            <w:pPr>
              <w:widowControl/>
              <w:jc w:val="center"/>
              <w:rPr>
                <w:rFonts w:ascii="Arial" w:hAnsi="Arial" w:cs="Arial"/>
                <w:color w:val="000000" w:themeColor="text1"/>
                <w:sz w:val="20"/>
                <w:szCs w:val="20"/>
              </w:rPr>
            </w:pPr>
          </w:p>
        </w:tc>
        <w:tc>
          <w:tcPr>
            <w:tcW w:w="2872" w:type="dxa"/>
            <w:noWrap/>
            <w:hideMark/>
          </w:tcPr>
          <w:p w14:paraId="2D13187A" w14:textId="77777777" w:rsidR="002266AD" w:rsidRPr="008B7C0C" w:rsidRDefault="002266AD" w:rsidP="003E584D">
            <w:pPr>
              <w:widowControl/>
              <w:jc w:val="center"/>
              <w:rPr>
                <w:rFonts w:ascii="Arial" w:hAnsi="Arial" w:cs="Arial"/>
                <w:color w:val="000000" w:themeColor="text1"/>
                <w:sz w:val="20"/>
                <w:szCs w:val="20"/>
              </w:rPr>
            </w:pPr>
          </w:p>
        </w:tc>
      </w:tr>
      <w:tr w:rsidR="008B7C0C" w:rsidRPr="008B7C0C" w14:paraId="4DAE9FED" w14:textId="77777777" w:rsidTr="003E584D">
        <w:trPr>
          <w:trHeight w:val="360"/>
        </w:trPr>
        <w:tc>
          <w:tcPr>
            <w:tcW w:w="2650" w:type="dxa"/>
            <w:noWrap/>
            <w:hideMark/>
          </w:tcPr>
          <w:p w14:paraId="7555B468" w14:textId="5A3C5440" w:rsidR="002266AD" w:rsidRPr="008B7C0C" w:rsidRDefault="002266AD" w:rsidP="003E584D">
            <w:pPr>
              <w:widowControl/>
              <w:ind w:firstLineChars="100" w:firstLine="200"/>
              <w:jc w:val="left"/>
              <w:rPr>
                <w:rFonts w:ascii="Arial" w:hAnsi="Arial" w:cs="Arial"/>
                <w:color w:val="000000" w:themeColor="text1"/>
                <w:sz w:val="20"/>
                <w:szCs w:val="20"/>
              </w:rPr>
            </w:pPr>
            <w:r w:rsidRPr="008B7C0C">
              <w:rPr>
                <w:rFonts w:ascii="Arial" w:hAnsi="Arial" w:cs="Arial" w:hint="eastAsia"/>
                <w:color w:val="000000" w:themeColor="text1"/>
                <w:sz w:val="20"/>
                <w:szCs w:val="20"/>
              </w:rPr>
              <w:t>1</w:t>
            </w:r>
          </w:p>
        </w:tc>
        <w:tc>
          <w:tcPr>
            <w:tcW w:w="2416" w:type="dxa"/>
            <w:noWrap/>
            <w:hideMark/>
          </w:tcPr>
          <w:p w14:paraId="617451D0" w14:textId="28747874" w:rsidR="002266AD" w:rsidRPr="008B7C0C" w:rsidRDefault="002266AD" w:rsidP="003E584D">
            <w:pPr>
              <w:widowControl/>
              <w:jc w:val="center"/>
              <w:rPr>
                <w:rFonts w:ascii="Arial" w:hAnsi="Arial" w:cs="Arial"/>
                <w:color w:val="000000" w:themeColor="text1"/>
                <w:sz w:val="20"/>
                <w:szCs w:val="20"/>
              </w:rPr>
            </w:pPr>
            <w:r w:rsidRPr="008B7C0C">
              <w:rPr>
                <w:rFonts w:ascii="Arial" w:hAnsi="Arial" w:cs="Arial"/>
                <w:color w:val="000000" w:themeColor="text1"/>
                <w:sz w:val="20"/>
                <w:szCs w:val="20"/>
              </w:rPr>
              <w:t>5/65 (7.7)</w:t>
            </w:r>
          </w:p>
        </w:tc>
        <w:tc>
          <w:tcPr>
            <w:tcW w:w="2518" w:type="dxa"/>
            <w:noWrap/>
            <w:hideMark/>
          </w:tcPr>
          <w:p w14:paraId="56A52354" w14:textId="77777777" w:rsidR="002266AD" w:rsidRPr="008B7C0C" w:rsidRDefault="002266AD" w:rsidP="003E584D">
            <w:pPr>
              <w:widowControl/>
              <w:jc w:val="center"/>
              <w:rPr>
                <w:rFonts w:ascii="Arial" w:hAnsi="Arial" w:cs="Arial"/>
                <w:color w:val="000000" w:themeColor="text1"/>
                <w:sz w:val="20"/>
                <w:szCs w:val="20"/>
              </w:rPr>
            </w:pPr>
            <w:r w:rsidRPr="008B7C0C">
              <w:rPr>
                <w:rFonts w:ascii="Arial" w:hAnsi="Arial" w:cs="Arial"/>
                <w:color w:val="000000" w:themeColor="text1"/>
                <w:sz w:val="20"/>
                <w:szCs w:val="20"/>
              </w:rPr>
              <w:t>Reference</w:t>
            </w:r>
          </w:p>
        </w:tc>
        <w:tc>
          <w:tcPr>
            <w:tcW w:w="2872" w:type="dxa"/>
            <w:noWrap/>
            <w:hideMark/>
          </w:tcPr>
          <w:p w14:paraId="4C96BBC7" w14:textId="77777777" w:rsidR="002266AD" w:rsidRPr="008B7C0C" w:rsidRDefault="002266AD" w:rsidP="003E584D">
            <w:pPr>
              <w:widowControl/>
              <w:jc w:val="center"/>
              <w:rPr>
                <w:rFonts w:ascii="Arial" w:hAnsi="Arial" w:cs="Arial"/>
                <w:color w:val="000000" w:themeColor="text1"/>
                <w:sz w:val="20"/>
                <w:szCs w:val="20"/>
              </w:rPr>
            </w:pPr>
            <w:r w:rsidRPr="008B7C0C">
              <w:rPr>
                <w:rFonts w:ascii="Arial" w:hAnsi="Arial" w:cs="Arial"/>
                <w:color w:val="000000" w:themeColor="text1"/>
                <w:sz w:val="20"/>
                <w:szCs w:val="20"/>
              </w:rPr>
              <w:t>Reference</w:t>
            </w:r>
          </w:p>
        </w:tc>
      </w:tr>
      <w:tr w:rsidR="008B7C0C" w:rsidRPr="008B7C0C" w14:paraId="3FCA77DE" w14:textId="77777777" w:rsidTr="003E584D">
        <w:trPr>
          <w:trHeight w:val="360"/>
        </w:trPr>
        <w:tc>
          <w:tcPr>
            <w:tcW w:w="2650" w:type="dxa"/>
            <w:noWrap/>
            <w:hideMark/>
          </w:tcPr>
          <w:p w14:paraId="3F3A30BF" w14:textId="47C19B88" w:rsidR="002266AD" w:rsidRPr="008B7C0C" w:rsidRDefault="002266AD" w:rsidP="003E584D">
            <w:pPr>
              <w:widowControl/>
              <w:ind w:firstLineChars="100" w:firstLine="200"/>
              <w:jc w:val="left"/>
              <w:rPr>
                <w:rFonts w:ascii="Arial" w:hAnsi="Arial" w:cs="Arial"/>
                <w:color w:val="000000" w:themeColor="text1"/>
                <w:sz w:val="20"/>
                <w:szCs w:val="20"/>
              </w:rPr>
            </w:pPr>
            <w:r w:rsidRPr="008B7C0C">
              <w:rPr>
                <w:rFonts w:ascii="Arial" w:hAnsi="Arial" w:cs="Arial"/>
                <w:color w:val="000000" w:themeColor="text1"/>
                <w:sz w:val="20"/>
                <w:szCs w:val="20"/>
              </w:rPr>
              <w:t>2</w:t>
            </w:r>
          </w:p>
        </w:tc>
        <w:tc>
          <w:tcPr>
            <w:tcW w:w="2416" w:type="dxa"/>
            <w:noWrap/>
            <w:hideMark/>
          </w:tcPr>
          <w:p w14:paraId="0BE2E03F" w14:textId="173DD0D6" w:rsidR="002266AD" w:rsidRPr="008B7C0C" w:rsidRDefault="002266AD" w:rsidP="003E584D">
            <w:pPr>
              <w:widowControl/>
              <w:jc w:val="center"/>
              <w:rPr>
                <w:rFonts w:ascii="Arial" w:hAnsi="Arial" w:cs="Arial"/>
                <w:color w:val="000000" w:themeColor="text1"/>
                <w:sz w:val="20"/>
                <w:szCs w:val="20"/>
              </w:rPr>
            </w:pPr>
            <w:r w:rsidRPr="008B7C0C">
              <w:rPr>
                <w:rFonts w:ascii="Arial" w:hAnsi="Arial" w:cs="Arial"/>
                <w:color w:val="000000" w:themeColor="text1"/>
                <w:sz w:val="20"/>
                <w:szCs w:val="20"/>
              </w:rPr>
              <w:t>8/50 (16.0)</w:t>
            </w:r>
          </w:p>
        </w:tc>
        <w:tc>
          <w:tcPr>
            <w:tcW w:w="2518" w:type="dxa"/>
            <w:noWrap/>
            <w:hideMark/>
          </w:tcPr>
          <w:p w14:paraId="2E9B457F" w14:textId="291B5766" w:rsidR="002266AD" w:rsidRPr="008B7C0C" w:rsidRDefault="002266AD" w:rsidP="003E584D">
            <w:pPr>
              <w:widowControl/>
              <w:jc w:val="center"/>
              <w:rPr>
                <w:rFonts w:ascii="Arial" w:hAnsi="Arial" w:cs="Arial"/>
                <w:color w:val="000000" w:themeColor="text1"/>
                <w:sz w:val="20"/>
                <w:szCs w:val="20"/>
              </w:rPr>
            </w:pPr>
            <w:r w:rsidRPr="008B7C0C">
              <w:rPr>
                <w:rFonts w:ascii="Arial" w:hAnsi="Arial" w:cs="Arial"/>
                <w:color w:val="000000" w:themeColor="text1"/>
                <w:sz w:val="20"/>
                <w:szCs w:val="20"/>
              </w:rPr>
              <w:t>2.08 (0.72 to 5.98)</w:t>
            </w:r>
          </w:p>
        </w:tc>
        <w:tc>
          <w:tcPr>
            <w:tcW w:w="2872" w:type="dxa"/>
            <w:noWrap/>
            <w:hideMark/>
          </w:tcPr>
          <w:p w14:paraId="620DA046" w14:textId="7CAD93D2" w:rsidR="002266AD" w:rsidRPr="008B7C0C" w:rsidRDefault="002266AD" w:rsidP="003E584D">
            <w:pPr>
              <w:widowControl/>
              <w:jc w:val="center"/>
              <w:rPr>
                <w:rFonts w:ascii="Arial" w:hAnsi="Arial" w:cs="Arial"/>
                <w:color w:val="000000" w:themeColor="text1"/>
                <w:sz w:val="20"/>
                <w:szCs w:val="20"/>
              </w:rPr>
            </w:pPr>
            <w:r w:rsidRPr="008B7C0C">
              <w:rPr>
                <w:rFonts w:ascii="Arial" w:hAnsi="Arial" w:cs="Arial"/>
                <w:color w:val="000000" w:themeColor="text1"/>
                <w:sz w:val="20"/>
                <w:szCs w:val="20"/>
              </w:rPr>
              <w:t>1.99 (0.71 to 5.59)</w:t>
            </w:r>
          </w:p>
        </w:tc>
      </w:tr>
      <w:tr w:rsidR="008B7C0C" w:rsidRPr="008B7C0C" w14:paraId="75E90D12" w14:textId="77777777" w:rsidTr="003E584D">
        <w:trPr>
          <w:trHeight w:val="360"/>
        </w:trPr>
        <w:tc>
          <w:tcPr>
            <w:tcW w:w="2650" w:type="dxa"/>
            <w:noWrap/>
            <w:hideMark/>
          </w:tcPr>
          <w:p w14:paraId="556562B4" w14:textId="3AFFF12F" w:rsidR="002266AD" w:rsidRPr="008B7C0C" w:rsidRDefault="002266AD" w:rsidP="003E584D">
            <w:pPr>
              <w:widowControl/>
              <w:ind w:firstLineChars="100" w:firstLine="200"/>
              <w:jc w:val="left"/>
              <w:rPr>
                <w:rFonts w:ascii="Arial" w:hAnsi="Arial" w:cs="Arial"/>
                <w:color w:val="000000" w:themeColor="text1"/>
                <w:sz w:val="20"/>
                <w:szCs w:val="20"/>
              </w:rPr>
            </w:pPr>
            <w:r w:rsidRPr="008B7C0C">
              <w:rPr>
                <w:rFonts w:ascii="Arial" w:hAnsi="Arial" w:cs="Arial"/>
                <w:color w:val="000000" w:themeColor="text1"/>
                <w:sz w:val="20"/>
                <w:szCs w:val="20"/>
              </w:rPr>
              <w:t>3</w:t>
            </w:r>
          </w:p>
        </w:tc>
        <w:tc>
          <w:tcPr>
            <w:tcW w:w="2416" w:type="dxa"/>
            <w:noWrap/>
            <w:hideMark/>
          </w:tcPr>
          <w:p w14:paraId="6690F991" w14:textId="39815B4A" w:rsidR="002266AD" w:rsidRPr="008B7C0C" w:rsidRDefault="002266AD" w:rsidP="003E584D">
            <w:pPr>
              <w:widowControl/>
              <w:jc w:val="center"/>
              <w:rPr>
                <w:rFonts w:ascii="Arial" w:hAnsi="Arial" w:cs="Arial"/>
                <w:color w:val="000000" w:themeColor="text1"/>
                <w:sz w:val="20"/>
                <w:szCs w:val="20"/>
              </w:rPr>
            </w:pPr>
            <w:r w:rsidRPr="008B7C0C">
              <w:rPr>
                <w:rFonts w:ascii="Arial" w:hAnsi="Arial" w:cs="Arial"/>
                <w:color w:val="000000" w:themeColor="text1"/>
                <w:sz w:val="20"/>
                <w:szCs w:val="20"/>
              </w:rPr>
              <w:t>17/140 (12.1)</w:t>
            </w:r>
          </w:p>
        </w:tc>
        <w:tc>
          <w:tcPr>
            <w:tcW w:w="2518" w:type="dxa"/>
            <w:noWrap/>
            <w:hideMark/>
          </w:tcPr>
          <w:p w14:paraId="747B2322" w14:textId="069B2BEC" w:rsidR="002266AD" w:rsidRPr="008B7C0C" w:rsidRDefault="002266AD" w:rsidP="003E584D">
            <w:pPr>
              <w:widowControl/>
              <w:jc w:val="center"/>
              <w:rPr>
                <w:rFonts w:ascii="Arial" w:hAnsi="Arial" w:cs="Arial"/>
                <w:color w:val="000000" w:themeColor="text1"/>
                <w:sz w:val="20"/>
                <w:szCs w:val="20"/>
              </w:rPr>
            </w:pPr>
            <w:r w:rsidRPr="008B7C0C">
              <w:rPr>
                <w:rFonts w:ascii="Arial" w:hAnsi="Arial" w:cs="Arial"/>
                <w:color w:val="000000" w:themeColor="text1"/>
                <w:sz w:val="20"/>
                <w:szCs w:val="20"/>
              </w:rPr>
              <w:t>1.58 (0.61 to 4.10)</w:t>
            </w:r>
          </w:p>
        </w:tc>
        <w:tc>
          <w:tcPr>
            <w:tcW w:w="2872" w:type="dxa"/>
            <w:noWrap/>
            <w:hideMark/>
          </w:tcPr>
          <w:p w14:paraId="1857A887" w14:textId="7231B2F3" w:rsidR="002266AD" w:rsidRPr="008B7C0C" w:rsidRDefault="002266AD" w:rsidP="003E584D">
            <w:pPr>
              <w:widowControl/>
              <w:jc w:val="center"/>
              <w:rPr>
                <w:rFonts w:ascii="Arial" w:hAnsi="Arial" w:cs="Arial"/>
                <w:color w:val="000000" w:themeColor="text1"/>
                <w:sz w:val="20"/>
                <w:szCs w:val="20"/>
              </w:rPr>
            </w:pPr>
            <w:r w:rsidRPr="008B7C0C">
              <w:rPr>
                <w:rFonts w:ascii="Arial" w:hAnsi="Arial" w:cs="Arial"/>
                <w:color w:val="000000" w:themeColor="text1"/>
                <w:sz w:val="20"/>
                <w:szCs w:val="20"/>
              </w:rPr>
              <w:t>1.28 (0.52 to 3.19)</w:t>
            </w:r>
          </w:p>
        </w:tc>
      </w:tr>
      <w:tr w:rsidR="008B7C0C" w:rsidRPr="008B7C0C" w14:paraId="18664793" w14:textId="77777777" w:rsidTr="003E584D">
        <w:trPr>
          <w:trHeight w:val="360"/>
        </w:trPr>
        <w:tc>
          <w:tcPr>
            <w:tcW w:w="2650" w:type="dxa"/>
            <w:noWrap/>
            <w:hideMark/>
          </w:tcPr>
          <w:p w14:paraId="08A75711" w14:textId="07D46092" w:rsidR="002266AD" w:rsidRPr="008B7C0C" w:rsidRDefault="002266AD" w:rsidP="003E584D">
            <w:pPr>
              <w:widowControl/>
              <w:ind w:firstLineChars="100" w:firstLine="200"/>
              <w:jc w:val="left"/>
              <w:rPr>
                <w:rFonts w:ascii="Arial" w:hAnsi="Arial" w:cs="Arial"/>
                <w:color w:val="000000" w:themeColor="text1"/>
                <w:sz w:val="20"/>
                <w:szCs w:val="20"/>
              </w:rPr>
            </w:pPr>
            <w:r w:rsidRPr="008B7C0C">
              <w:rPr>
                <w:rFonts w:ascii="Arial" w:hAnsi="Arial" w:cs="Arial"/>
                <w:color w:val="000000" w:themeColor="text1"/>
                <w:sz w:val="20"/>
                <w:szCs w:val="20"/>
              </w:rPr>
              <w:t>4</w:t>
            </w:r>
          </w:p>
        </w:tc>
        <w:tc>
          <w:tcPr>
            <w:tcW w:w="2416" w:type="dxa"/>
            <w:noWrap/>
            <w:hideMark/>
          </w:tcPr>
          <w:p w14:paraId="70AE2119" w14:textId="3297EC8B" w:rsidR="002266AD" w:rsidRPr="008B7C0C" w:rsidRDefault="002266AD" w:rsidP="003E584D">
            <w:pPr>
              <w:widowControl/>
              <w:jc w:val="center"/>
              <w:rPr>
                <w:rFonts w:ascii="Arial" w:hAnsi="Arial" w:cs="Arial"/>
                <w:color w:val="000000" w:themeColor="text1"/>
                <w:sz w:val="20"/>
                <w:szCs w:val="20"/>
              </w:rPr>
            </w:pPr>
            <w:r w:rsidRPr="008B7C0C">
              <w:rPr>
                <w:rFonts w:ascii="Arial" w:hAnsi="Arial" w:cs="Arial"/>
                <w:color w:val="000000" w:themeColor="text1"/>
                <w:sz w:val="20"/>
                <w:szCs w:val="20"/>
              </w:rPr>
              <w:t>36/114 (31.6)</w:t>
            </w:r>
          </w:p>
        </w:tc>
        <w:tc>
          <w:tcPr>
            <w:tcW w:w="2518" w:type="dxa"/>
            <w:noWrap/>
            <w:hideMark/>
          </w:tcPr>
          <w:p w14:paraId="1200D541" w14:textId="056D4125" w:rsidR="002266AD" w:rsidRPr="008B7C0C" w:rsidRDefault="002266AD" w:rsidP="003E584D">
            <w:pPr>
              <w:widowControl/>
              <w:jc w:val="center"/>
              <w:rPr>
                <w:rFonts w:ascii="Arial" w:hAnsi="Arial" w:cs="Arial"/>
                <w:color w:val="000000" w:themeColor="text1"/>
                <w:sz w:val="20"/>
                <w:szCs w:val="20"/>
              </w:rPr>
            </w:pPr>
            <w:r w:rsidRPr="008B7C0C">
              <w:rPr>
                <w:rFonts w:ascii="Arial" w:hAnsi="Arial" w:cs="Arial"/>
                <w:color w:val="000000" w:themeColor="text1"/>
                <w:sz w:val="20"/>
                <w:szCs w:val="20"/>
              </w:rPr>
              <w:t>4.11 (1.69 to 9.95)</w:t>
            </w:r>
          </w:p>
        </w:tc>
        <w:tc>
          <w:tcPr>
            <w:tcW w:w="2872" w:type="dxa"/>
            <w:noWrap/>
            <w:hideMark/>
          </w:tcPr>
          <w:p w14:paraId="71BA6FF7" w14:textId="0EE3CDE7" w:rsidR="002266AD" w:rsidRPr="008B7C0C" w:rsidRDefault="002266AD" w:rsidP="003E584D">
            <w:pPr>
              <w:widowControl/>
              <w:jc w:val="center"/>
              <w:rPr>
                <w:rFonts w:ascii="Arial" w:hAnsi="Arial" w:cs="Arial"/>
                <w:color w:val="000000" w:themeColor="text1"/>
                <w:sz w:val="20"/>
                <w:szCs w:val="20"/>
              </w:rPr>
            </w:pPr>
            <w:r w:rsidRPr="008B7C0C">
              <w:rPr>
                <w:rFonts w:ascii="Arial" w:hAnsi="Arial" w:cs="Arial"/>
                <w:color w:val="000000" w:themeColor="text1"/>
                <w:sz w:val="20"/>
                <w:szCs w:val="20"/>
              </w:rPr>
              <w:t>2.65 (1.11 to 6.35)</w:t>
            </w:r>
          </w:p>
        </w:tc>
      </w:tr>
      <w:tr w:rsidR="008B7C0C" w:rsidRPr="008B7C0C" w14:paraId="5D992DC4" w14:textId="77777777" w:rsidTr="003E584D">
        <w:trPr>
          <w:trHeight w:val="360"/>
        </w:trPr>
        <w:tc>
          <w:tcPr>
            <w:tcW w:w="2650" w:type="dxa"/>
            <w:noWrap/>
            <w:hideMark/>
          </w:tcPr>
          <w:p w14:paraId="26D49B29" w14:textId="79897D94" w:rsidR="002266AD" w:rsidRPr="008B7C0C" w:rsidRDefault="002266AD" w:rsidP="003E584D">
            <w:pPr>
              <w:widowControl/>
              <w:ind w:firstLineChars="100" w:firstLine="200"/>
              <w:jc w:val="left"/>
              <w:rPr>
                <w:rFonts w:ascii="Arial" w:hAnsi="Arial" w:cs="Arial"/>
                <w:color w:val="000000" w:themeColor="text1"/>
                <w:sz w:val="20"/>
                <w:szCs w:val="20"/>
              </w:rPr>
            </w:pPr>
            <w:r w:rsidRPr="008B7C0C">
              <w:rPr>
                <w:rFonts w:ascii="Arial" w:hAnsi="Arial" w:cs="Arial"/>
                <w:color w:val="000000" w:themeColor="text1"/>
                <w:sz w:val="20"/>
                <w:szCs w:val="20"/>
              </w:rPr>
              <w:t>5</w:t>
            </w:r>
          </w:p>
        </w:tc>
        <w:tc>
          <w:tcPr>
            <w:tcW w:w="2416" w:type="dxa"/>
            <w:noWrap/>
            <w:hideMark/>
          </w:tcPr>
          <w:p w14:paraId="5785407B" w14:textId="095A4EFD" w:rsidR="002266AD" w:rsidRPr="008B7C0C" w:rsidRDefault="002266AD" w:rsidP="003E584D">
            <w:pPr>
              <w:widowControl/>
              <w:jc w:val="center"/>
              <w:rPr>
                <w:rFonts w:ascii="Arial" w:hAnsi="Arial" w:cs="Arial"/>
                <w:color w:val="000000" w:themeColor="text1"/>
                <w:sz w:val="20"/>
                <w:szCs w:val="20"/>
              </w:rPr>
            </w:pPr>
            <w:r w:rsidRPr="008B7C0C">
              <w:rPr>
                <w:rFonts w:ascii="Arial" w:hAnsi="Arial" w:cs="Arial"/>
                <w:color w:val="000000" w:themeColor="text1"/>
                <w:sz w:val="20"/>
                <w:szCs w:val="20"/>
              </w:rPr>
              <w:t>18/47 (38.3)</w:t>
            </w:r>
          </w:p>
        </w:tc>
        <w:tc>
          <w:tcPr>
            <w:tcW w:w="2518" w:type="dxa"/>
            <w:noWrap/>
            <w:hideMark/>
          </w:tcPr>
          <w:p w14:paraId="74C20F2E" w14:textId="0827F661" w:rsidR="002266AD" w:rsidRPr="008B7C0C" w:rsidRDefault="002266AD" w:rsidP="003E584D">
            <w:pPr>
              <w:widowControl/>
              <w:jc w:val="center"/>
              <w:rPr>
                <w:rFonts w:ascii="Arial" w:hAnsi="Arial" w:cs="Arial"/>
                <w:color w:val="000000" w:themeColor="text1"/>
                <w:sz w:val="20"/>
                <w:szCs w:val="20"/>
              </w:rPr>
            </w:pPr>
            <w:r w:rsidRPr="008B7C0C">
              <w:rPr>
                <w:rFonts w:ascii="Arial" w:hAnsi="Arial" w:cs="Arial"/>
                <w:color w:val="000000" w:themeColor="text1"/>
                <w:sz w:val="20"/>
                <w:szCs w:val="20"/>
              </w:rPr>
              <w:t>4.98 (1.99 to 12.47)</w:t>
            </w:r>
          </w:p>
        </w:tc>
        <w:tc>
          <w:tcPr>
            <w:tcW w:w="2872" w:type="dxa"/>
            <w:noWrap/>
            <w:hideMark/>
          </w:tcPr>
          <w:p w14:paraId="0845173D" w14:textId="7091748C" w:rsidR="002266AD" w:rsidRPr="008B7C0C" w:rsidRDefault="002266AD" w:rsidP="003E584D">
            <w:pPr>
              <w:widowControl/>
              <w:jc w:val="center"/>
              <w:rPr>
                <w:rFonts w:ascii="Arial" w:hAnsi="Arial" w:cs="Arial"/>
                <w:color w:val="000000" w:themeColor="text1"/>
                <w:sz w:val="20"/>
                <w:szCs w:val="20"/>
              </w:rPr>
            </w:pPr>
            <w:r w:rsidRPr="008B7C0C">
              <w:rPr>
                <w:rFonts w:ascii="Arial" w:hAnsi="Arial" w:cs="Arial"/>
                <w:color w:val="000000" w:themeColor="text1"/>
                <w:sz w:val="20"/>
                <w:szCs w:val="20"/>
              </w:rPr>
              <w:t>2.58 (1.02 to 6.52)</w:t>
            </w:r>
          </w:p>
        </w:tc>
      </w:tr>
      <w:tr w:rsidR="008B7C0C" w:rsidRPr="008B7C0C" w14:paraId="247B15D7" w14:textId="77777777" w:rsidTr="003E584D">
        <w:trPr>
          <w:trHeight w:val="360"/>
        </w:trPr>
        <w:tc>
          <w:tcPr>
            <w:tcW w:w="2650" w:type="dxa"/>
            <w:noWrap/>
            <w:hideMark/>
          </w:tcPr>
          <w:p w14:paraId="587D914B" w14:textId="2AA38DFA" w:rsidR="002266AD" w:rsidRPr="008B7C0C" w:rsidRDefault="002266AD" w:rsidP="003E584D">
            <w:pPr>
              <w:widowControl/>
              <w:ind w:firstLineChars="100" w:firstLine="200"/>
              <w:jc w:val="left"/>
              <w:rPr>
                <w:rFonts w:ascii="Arial" w:hAnsi="Arial" w:cs="Arial"/>
                <w:color w:val="000000" w:themeColor="text1"/>
                <w:sz w:val="20"/>
                <w:szCs w:val="20"/>
              </w:rPr>
            </w:pPr>
            <w:r w:rsidRPr="008B7C0C">
              <w:rPr>
                <w:rFonts w:ascii="Arial" w:hAnsi="Arial" w:cs="Arial"/>
                <w:color w:val="000000" w:themeColor="text1"/>
                <w:sz w:val="20"/>
                <w:szCs w:val="20"/>
              </w:rPr>
              <w:t>6</w:t>
            </w:r>
          </w:p>
        </w:tc>
        <w:tc>
          <w:tcPr>
            <w:tcW w:w="2416" w:type="dxa"/>
            <w:noWrap/>
            <w:hideMark/>
          </w:tcPr>
          <w:p w14:paraId="63B3339A" w14:textId="6895061E" w:rsidR="002266AD" w:rsidRPr="008B7C0C" w:rsidRDefault="002266AD" w:rsidP="003E584D">
            <w:pPr>
              <w:widowControl/>
              <w:jc w:val="center"/>
              <w:rPr>
                <w:rFonts w:ascii="Arial" w:hAnsi="Arial" w:cs="Arial"/>
                <w:color w:val="000000" w:themeColor="text1"/>
                <w:sz w:val="20"/>
                <w:szCs w:val="20"/>
              </w:rPr>
            </w:pPr>
            <w:r w:rsidRPr="008B7C0C">
              <w:rPr>
                <w:rFonts w:ascii="Arial" w:hAnsi="Arial" w:cs="Arial"/>
                <w:color w:val="000000" w:themeColor="text1"/>
                <w:sz w:val="20"/>
                <w:szCs w:val="20"/>
              </w:rPr>
              <w:t>14/42 (33.3)</w:t>
            </w:r>
          </w:p>
        </w:tc>
        <w:tc>
          <w:tcPr>
            <w:tcW w:w="2518" w:type="dxa"/>
            <w:noWrap/>
            <w:hideMark/>
          </w:tcPr>
          <w:p w14:paraId="71328CFC" w14:textId="48D38680" w:rsidR="002266AD" w:rsidRPr="008B7C0C" w:rsidRDefault="002266AD" w:rsidP="003E584D">
            <w:pPr>
              <w:widowControl/>
              <w:jc w:val="center"/>
              <w:rPr>
                <w:rFonts w:ascii="Arial" w:hAnsi="Arial" w:cs="Arial"/>
                <w:color w:val="000000" w:themeColor="text1"/>
                <w:sz w:val="20"/>
                <w:szCs w:val="20"/>
              </w:rPr>
            </w:pPr>
            <w:r w:rsidRPr="008B7C0C">
              <w:rPr>
                <w:rFonts w:ascii="Arial" w:hAnsi="Arial" w:cs="Arial"/>
                <w:color w:val="000000" w:themeColor="text1"/>
                <w:sz w:val="20"/>
                <w:szCs w:val="20"/>
              </w:rPr>
              <w:t>4.33 (1.68 to 11.15)</w:t>
            </w:r>
          </w:p>
        </w:tc>
        <w:tc>
          <w:tcPr>
            <w:tcW w:w="2872" w:type="dxa"/>
            <w:noWrap/>
            <w:hideMark/>
          </w:tcPr>
          <w:p w14:paraId="2BA999B9" w14:textId="0B47BE40" w:rsidR="002266AD" w:rsidRPr="008B7C0C" w:rsidRDefault="002266AD" w:rsidP="003E584D">
            <w:pPr>
              <w:widowControl/>
              <w:jc w:val="center"/>
              <w:rPr>
                <w:rFonts w:ascii="Arial" w:hAnsi="Arial" w:cs="Arial"/>
                <w:color w:val="000000" w:themeColor="text1"/>
                <w:sz w:val="20"/>
                <w:szCs w:val="20"/>
              </w:rPr>
            </w:pPr>
            <w:r w:rsidRPr="008B7C0C">
              <w:rPr>
                <w:rFonts w:ascii="Arial" w:hAnsi="Arial" w:cs="Arial"/>
                <w:color w:val="000000" w:themeColor="text1"/>
                <w:sz w:val="20"/>
                <w:szCs w:val="20"/>
              </w:rPr>
              <w:t>2.54 (0.96 to 6.71)</w:t>
            </w:r>
          </w:p>
        </w:tc>
      </w:tr>
      <w:tr w:rsidR="008B7C0C" w:rsidRPr="008B7C0C" w14:paraId="0946F31A" w14:textId="77777777" w:rsidTr="003E584D">
        <w:trPr>
          <w:trHeight w:val="370"/>
        </w:trPr>
        <w:tc>
          <w:tcPr>
            <w:tcW w:w="2650" w:type="dxa"/>
            <w:noWrap/>
            <w:hideMark/>
          </w:tcPr>
          <w:p w14:paraId="2101A576" w14:textId="60C46A95" w:rsidR="002266AD" w:rsidRPr="008B7C0C" w:rsidRDefault="002266AD" w:rsidP="003E584D">
            <w:pPr>
              <w:widowControl/>
              <w:ind w:firstLineChars="100" w:firstLine="200"/>
              <w:jc w:val="left"/>
              <w:rPr>
                <w:rFonts w:ascii="Arial" w:hAnsi="Arial" w:cs="Arial"/>
                <w:color w:val="000000" w:themeColor="text1"/>
                <w:sz w:val="20"/>
                <w:szCs w:val="20"/>
              </w:rPr>
            </w:pPr>
            <w:r w:rsidRPr="008B7C0C">
              <w:rPr>
                <w:rFonts w:ascii="Arial" w:hAnsi="Arial" w:cs="Arial"/>
                <w:color w:val="000000" w:themeColor="text1"/>
                <w:sz w:val="20"/>
                <w:szCs w:val="20"/>
              </w:rPr>
              <w:t>&gt;7</w:t>
            </w:r>
          </w:p>
        </w:tc>
        <w:tc>
          <w:tcPr>
            <w:tcW w:w="2416" w:type="dxa"/>
            <w:noWrap/>
            <w:hideMark/>
          </w:tcPr>
          <w:p w14:paraId="34524290" w14:textId="38188E4E" w:rsidR="002266AD" w:rsidRPr="008B7C0C" w:rsidRDefault="002266AD" w:rsidP="003E584D">
            <w:pPr>
              <w:widowControl/>
              <w:jc w:val="center"/>
              <w:rPr>
                <w:rFonts w:ascii="Arial" w:hAnsi="Arial" w:cs="Arial"/>
                <w:color w:val="000000" w:themeColor="text1"/>
                <w:sz w:val="20"/>
                <w:szCs w:val="20"/>
              </w:rPr>
            </w:pPr>
            <w:r w:rsidRPr="008B7C0C">
              <w:rPr>
                <w:rFonts w:ascii="Arial" w:hAnsi="Arial" w:cs="Arial"/>
                <w:color w:val="000000" w:themeColor="text1"/>
                <w:sz w:val="20"/>
                <w:szCs w:val="20"/>
              </w:rPr>
              <w:t>22/46 (47.8)</w:t>
            </w:r>
          </w:p>
        </w:tc>
        <w:tc>
          <w:tcPr>
            <w:tcW w:w="2518" w:type="dxa"/>
            <w:noWrap/>
            <w:hideMark/>
          </w:tcPr>
          <w:p w14:paraId="1FDF55DA" w14:textId="78969731" w:rsidR="002266AD" w:rsidRPr="008B7C0C" w:rsidRDefault="002266AD" w:rsidP="003E584D">
            <w:pPr>
              <w:widowControl/>
              <w:jc w:val="center"/>
              <w:rPr>
                <w:rFonts w:ascii="Arial" w:hAnsi="Arial" w:cs="Arial"/>
                <w:color w:val="000000" w:themeColor="text1"/>
                <w:sz w:val="20"/>
                <w:szCs w:val="20"/>
              </w:rPr>
            </w:pPr>
            <w:r w:rsidRPr="008B7C0C">
              <w:rPr>
                <w:rFonts w:ascii="Arial" w:hAnsi="Arial" w:cs="Arial"/>
                <w:color w:val="000000" w:themeColor="text1"/>
                <w:sz w:val="20"/>
                <w:szCs w:val="20"/>
              </w:rPr>
              <w:t>6.22 (2.54 to 15.22)</w:t>
            </w:r>
          </w:p>
        </w:tc>
        <w:tc>
          <w:tcPr>
            <w:tcW w:w="2872" w:type="dxa"/>
            <w:noWrap/>
            <w:hideMark/>
          </w:tcPr>
          <w:p w14:paraId="0B850614" w14:textId="7CED6B73" w:rsidR="002266AD" w:rsidRPr="008B7C0C" w:rsidRDefault="002266AD" w:rsidP="003E584D">
            <w:pPr>
              <w:widowControl/>
              <w:jc w:val="center"/>
              <w:rPr>
                <w:rFonts w:ascii="Arial" w:hAnsi="Arial" w:cs="Arial"/>
                <w:color w:val="000000" w:themeColor="text1"/>
                <w:sz w:val="20"/>
                <w:szCs w:val="20"/>
              </w:rPr>
            </w:pPr>
            <w:r w:rsidRPr="008B7C0C">
              <w:rPr>
                <w:rFonts w:ascii="Arial" w:hAnsi="Arial" w:cs="Arial"/>
                <w:color w:val="000000" w:themeColor="text1"/>
                <w:sz w:val="20"/>
                <w:szCs w:val="20"/>
              </w:rPr>
              <w:t>3.16 (1.26 to 7.94)</w:t>
            </w:r>
          </w:p>
        </w:tc>
      </w:tr>
    </w:tbl>
    <w:p w14:paraId="31F79815" w14:textId="1EEEF7E3" w:rsidR="00F91E9B" w:rsidRPr="008B7C0C" w:rsidRDefault="00F91E9B" w:rsidP="00472ACB">
      <w:pPr>
        <w:rPr>
          <w:rFonts w:ascii="Arial" w:hAnsi="Arial" w:cs="Arial"/>
          <w:color w:val="000000" w:themeColor="text1"/>
          <w:sz w:val="16"/>
          <w:szCs w:val="16"/>
        </w:rPr>
      </w:pPr>
      <w:r w:rsidRPr="008B7C0C">
        <w:rPr>
          <w:rFonts w:ascii="Arial" w:hAnsi="Arial" w:cs="Arial"/>
          <w:color w:val="000000" w:themeColor="text1"/>
          <w:sz w:val="16"/>
          <w:szCs w:val="16"/>
        </w:rPr>
        <w:t>CFS</w:t>
      </w:r>
      <w:r w:rsidR="00C925C9" w:rsidRPr="008B7C0C">
        <w:rPr>
          <w:rFonts w:ascii="Arial" w:hAnsi="Arial" w:cs="Arial"/>
          <w:color w:val="000000" w:themeColor="text1"/>
          <w:sz w:val="16"/>
          <w:szCs w:val="16"/>
        </w:rPr>
        <w:t>=</w:t>
      </w:r>
      <w:r w:rsidRPr="008B7C0C">
        <w:rPr>
          <w:rFonts w:ascii="Arial" w:hAnsi="Arial" w:cs="Arial"/>
          <w:color w:val="000000" w:themeColor="text1"/>
          <w:sz w:val="16"/>
          <w:szCs w:val="16"/>
        </w:rPr>
        <w:t>Clinical Frailty Scale</w:t>
      </w:r>
      <w:r w:rsidR="00C925C9" w:rsidRPr="008B7C0C">
        <w:rPr>
          <w:rFonts w:ascii="Arial" w:hAnsi="Arial" w:cs="Arial"/>
          <w:color w:val="000000" w:themeColor="text1"/>
          <w:sz w:val="16"/>
          <w:szCs w:val="16"/>
        </w:rPr>
        <w:t>;</w:t>
      </w:r>
      <w:r w:rsidRPr="008B7C0C">
        <w:rPr>
          <w:rFonts w:ascii="Arial" w:hAnsi="Arial" w:cs="Arial"/>
          <w:color w:val="000000" w:themeColor="text1"/>
          <w:sz w:val="16"/>
          <w:szCs w:val="16"/>
        </w:rPr>
        <w:t xml:space="preserve"> CI</w:t>
      </w:r>
      <w:r w:rsidR="00C925C9" w:rsidRPr="008B7C0C">
        <w:rPr>
          <w:rFonts w:ascii="Arial" w:hAnsi="Arial" w:cs="Arial"/>
          <w:color w:val="000000" w:themeColor="text1"/>
          <w:sz w:val="16"/>
          <w:szCs w:val="16"/>
        </w:rPr>
        <w:t>=</w:t>
      </w:r>
      <w:r w:rsidRPr="008B7C0C">
        <w:rPr>
          <w:rFonts w:ascii="Arial" w:hAnsi="Arial" w:cs="Arial"/>
          <w:color w:val="000000" w:themeColor="text1"/>
          <w:sz w:val="16"/>
          <w:szCs w:val="16"/>
        </w:rPr>
        <w:t>confidence interval</w:t>
      </w:r>
    </w:p>
    <w:p w14:paraId="31D9008B" w14:textId="78A13D19" w:rsidR="00F91E9B" w:rsidRPr="008B7C0C" w:rsidRDefault="00BA58FA" w:rsidP="00472ACB">
      <w:pPr>
        <w:rPr>
          <w:rFonts w:ascii="Arial" w:hAnsi="Arial" w:cs="Arial"/>
          <w:color w:val="000000" w:themeColor="text1"/>
          <w:sz w:val="16"/>
          <w:szCs w:val="16"/>
        </w:rPr>
      </w:pPr>
      <w:proofErr w:type="spellStart"/>
      <w:r w:rsidRPr="008B7C0C">
        <w:rPr>
          <w:rFonts w:ascii="Arial" w:hAnsi="Arial" w:cs="Arial"/>
          <w:color w:val="000000" w:themeColor="text1"/>
          <w:sz w:val="16"/>
          <w:szCs w:val="16"/>
          <w:vertAlign w:val="superscript"/>
        </w:rPr>
        <w:t>a</w:t>
      </w:r>
      <w:r w:rsidR="00F91E9B" w:rsidRPr="008B7C0C">
        <w:rPr>
          <w:rFonts w:ascii="Arial" w:hAnsi="Arial" w:cs="Arial"/>
          <w:color w:val="000000" w:themeColor="text1"/>
          <w:sz w:val="16"/>
          <w:szCs w:val="16"/>
        </w:rPr>
        <w:t>Adjusted</w:t>
      </w:r>
      <w:proofErr w:type="spellEnd"/>
      <w:r w:rsidR="00F91E9B" w:rsidRPr="008B7C0C">
        <w:rPr>
          <w:rFonts w:ascii="Arial" w:hAnsi="Arial" w:cs="Arial"/>
          <w:color w:val="000000" w:themeColor="text1"/>
          <w:sz w:val="16"/>
          <w:szCs w:val="16"/>
        </w:rPr>
        <w:t xml:space="preserve"> for age, </w:t>
      </w:r>
      <w:r w:rsidR="00D90B6A" w:rsidRPr="008B7C0C">
        <w:rPr>
          <w:rFonts w:ascii="Arial" w:hAnsi="Arial" w:cs="Arial"/>
          <w:color w:val="000000" w:themeColor="text1"/>
          <w:sz w:val="16"/>
          <w:szCs w:val="16"/>
        </w:rPr>
        <w:t>sex</w:t>
      </w:r>
      <w:r w:rsidR="00F91E9B" w:rsidRPr="008B7C0C">
        <w:rPr>
          <w:rFonts w:ascii="Arial" w:hAnsi="Arial" w:cs="Arial"/>
          <w:color w:val="000000" w:themeColor="text1"/>
          <w:sz w:val="16"/>
          <w:szCs w:val="16"/>
        </w:rPr>
        <w:t>, CCI</w:t>
      </w:r>
      <w:r w:rsidR="009336D8" w:rsidRPr="008B7C0C">
        <w:rPr>
          <w:rFonts w:ascii="Arial" w:hAnsi="Arial" w:cs="Arial"/>
          <w:color w:val="000000" w:themeColor="text1"/>
          <w:sz w:val="16"/>
          <w:szCs w:val="16"/>
        </w:rPr>
        <w:t xml:space="preserve"> score</w:t>
      </w:r>
      <w:r w:rsidR="00F91E9B" w:rsidRPr="008B7C0C">
        <w:rPr>
          <w:rFonts w:ascii="Arial" w:hAnsi="Arial" w:cs="Arial"/>
          <w:color w:val="000000" w:themeColor="text1"/>
          <w:sz w:val="16"/>
          <w:szCs w:val="16"/>
        </w:rPr>
        <w:t>, and APACHE II score</w:t>
      </w:r>
    </w:p>
    <w:p w14:paraId="7AE11E66" w14:textId="77777777" w:rsidR="00C470D7" w:rsidRPr="008B7C0C" w:rsidRDefault="00C470D7" w:rsidP="00472ACB">
      <w:pPr>
        <w:rPr>
          <w:rFonts w:ascii="Arial" w:hAnsi="Arial" w:cs="Arial"/>
          <w:color w:val="000000" w:themeColor="text1"/>
          <w:sz w:val="20"/>
          <w:szCs w:val="20"/>
        </w:rPr>
        <w:sectPr w:rsidR="00C470D7" w:rsidRPr="008B7C0C" w:rsidSect="003E584D">
          <w:pgSz w:w="11906" w:h="16838"/>
          <w:pgMar w:top="720" w:right="720" w:bottom="720" w:left="720" w:header="851" w:footer="992" w:gutter="0"/>
          <w:cols w:space="425"/>
          <w:docGrid w:type="lines" w:linePitch="360"/>
        </w:sectPr>
      </w:pPr>
    </w:p>
    <w:p w14:paraId="74649389" w14:textId="3ADA5F97" w:rsidR="00BC2052" w:rsidRPr="008B7C0C" w:rsidRDefault="00114F73" w:rsidP="00BC2052">
      <w:pPr>
        <w:spacing w:line="480" w:lineRule="auto"/>
        <w:rPr>
          <w:rFonts w:ascii="Times New Roman" w:hAnsi="Times New Roman" w:cs="Times New Roman"/>
          <w:i/>
          <w:color w:val="000000" w:themeColor="text1"/>
          <w:sz w:val="24"/>
          <w:szCs w:val="24"/>
        </w:rPr>
      </w:pPr>
      <w:r w:rsidRPr="008B7C0C">
        <w:rPr>
          <w:rFonts w:ascii="Arial" w:hAnsi="Arial" w:cs="Arial"/>
          <w:b/>
          <w:bCs/>
          <w:noProof/>
          <w:color w:val="000000" w:themeColor="text1"/>
          <w:sz w:val="24"/>
          <w:szCs w:val="24"/>
          <w:lang w:eastAsia="en-US"/>
        </w:rPr>
        <w:lastRenderedPageBreak/>
        <w:drawing>
          <wp:anchor distT="0" distB="0" distL="114300" distR="114300" simplePos="0" relativeHeight="251660288" behindDoc="1" locked="0" layoutInCell="1" allowOverlap="1" wp14:anchorId="705FE2DD" wp14:editId="1BBF87F4">
            <wp:simplePos x="0" y="0"/>
            <wp:positionH relativeFrom="column">
              <wp:posOffset>139065</wp:posOffset>
            </wp:positionH>
            <wp:positionV relativeFrom="paragraph">
              <wp:posOffset>436245</wp:posOffset>
            </wp:positionV>
            <wp:extent cx="5806440" cy="4189095"/>
            <wp:effectExtent l="0" t="0" r="0" b="0"/>
            <wp:wrapTight wrapText="bothSides">
              <wp:wrapPolygon edited="0">
                <wp:start x="4961" y="196"/>
                <wp:lineTo x="921" y="589"/>
                <wp:lineTo x="921" y="1277"/>
                <wp:lineTo x="4677" y="1965"/>
                <wp:lineTo x="425" y="2750"/>
                <wp:lineTo x="213" y="3536"/>
                <wp:lineTo x="638" y="3536"/>
                <wp:lineTo x="1772" y="5206"/>
                <wp:lineTo x="10630" y="6679"/>
                <wp:lineTo x="283" y="6876"/>
                <wp:lineTo x="213" y="7563"/>
                <wp:lineTo x="1701" y="8251"/>
                <wp:lineTo x="1559" y="9626"/>
                <wp:lineTo x="10630" y="9823"/>
                <wp:lineTo x="10630" y="11394"/>
                <wp:lineTo x="425" y="11492"/>
                <wp:lineTo x="213" y="12180"/>
                <wp:lineTo x="1559" y="12966"/>
                <wp:lineTo x="1559" y="13653"/>
                <wp:lineTo x="1843" y="14538"/>
                <wp:lineTo x="1559" y="14636"/>
                <wp:lineTo x="1630" y="15225"/>
                <wp:lineTo x="10630" y="16109"/>
                <wp:lineTo x="283" y="16600"/>
                <wp:lineTo x="283" y="17386"/>
                <wp:lineTo x="10630" y="17681"/>
                <wp:lineTo x="6945" y="18074"/>
                <wp:lineTo x="6307" y="18368"/>
                <wp:lineTo x="6307" y="19449"/>
                <wp:lineTo x="11622" y="20431"/>
                <wp:lineTo x="14457" y="20431"/>
                <wp:lineTo x="19276" y="19547"/>
                <wp:lineTo x="19346" y="18172"/>
                <wp:lineTo x="18496" y="18074"/>
                <wp:lineTo x="11055" y="17681"/>
                <wp:lineTo x="13465" y="17386"/>
                <wp:lineTo x="13465" y="16895"/>
                <wp:lineTo x="11055" y="16109"/>
                <wp:lineTo x="13110" y="15225"/>
                <wp:lineTo x="13110" y="14538"/>
                <wp:lineTo x="11055" y="14538"/>
                <wp:lineTo x="16157" y="14046"/>
                <wp:lineTo x="16157" y="13457"/>
                <wp:lineTo x="11055" y="12966"/>
                <wp:lineTo x="13110" y="12966"/>
                <wp:lineTo x="13110" y="12475"/>
                <wp:lineTo x="11055" y="11394"/>
                <wp:lineTo x="11055" y="9823"/>
                <wp:lineTo x="15945" y="9626"/>
                <wp:lineTo x="16016" y="9135"/>
                <wp:lineTo x="13394" y="8055"/>
                <wp:lineTo x="11055" y="6679"/>
                <wp:lineTo x="11055" y="5108"/>
                <wp:lineTo x="13606" y="5108"/>
                <wp:lineTo x="15024" y="4518"/>
                <wp:lineTo x="15024" y="2947"/>
                <wp:lineTo x="7087" y="1670"/>
                <wp:lineTo x="6732" y="196"/>
                <wp:lineTo x="4961" y="196"/>
              </wp:wrapPolygon>
            </wp:wrapTight>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06440" cy="41890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161D7" w:rsidRPr="008B7C0C">
        <w:rPr>
          <w:rFonts w:ascii="Arial" w:hAnsi="Arial" w:cs="Arial"/>
          <w:b/>
          <w:bCs/>
          <w:color w:val="000000" w:themeColor="text1"/>
          <w:sz w:val="24"/>
          <w:szCs w:val="24"/>
        </w:rPr>
        <w:t xml:space="preserve"> </w:t>
      </w:r>
      <w:proofErr w:type="spellStart"/>
      <w:r w:rsidR="00484563" w:rsidRPr="008B7C0C">
        <w:rPr>
          <w:rFonts w:ascii="Arial" w:hAnsi="Arial" w:cs="Arial"/>
          <w:b/>
          <w:bCs/>
          <w:color w:val="000000" w:themeColor="text1"/>
          <w:sz w:val="24"/>
          <w:szCs w:val="24"/>
        </w:rPr>
        <w:t>e</w:t>
      </w:r>
      <w:r w:rsidR="00BC2052" w:rsidRPr="008B7C0C">
        <w:rPr>
          <w:rFonts w:ascii="Arial" w:hAnsi="Arial" w:cs="Arial"/>
          <w:b/>
          <w:bCs/>
          <w:color w:val="000000" w:themeColor="text1"/>
          <w:sz w:val="24"/>
          <w:szCs w:val="24"/>
        </w:rPr>
        <w:t>Figure</w:t>
      </w:r>
      <w:proofErr w:type="spellEnd"/>
      <w:r w:rsidR="00BC2052" w:rsidRPr="008B7C0C">
        <w:rPr>
          <w:rFonts w:ascii="Arial" w:hAnsi="Arial" w:cs="Arial"/>
          <w:b/>
          <w:bCs/>
          <w:color w:val="000000" w:themeColor="text1"/>
          <w:sz w:val="24"/>
          <w:szCs w:val="24"/>
        </w:rPr>
        <w:t xml:space="preserve"> </w:t>
      </w:r>
      <w:r w:rsidR="009043B4" w:rsidRPr="008B7C0C">
        <w:rPr>
          <w:rFonts w:ascii="Arial" w:hAnsi="Arial" w:cs="Arial"/>
          <w:b/>
          <w:bCs/>
          <w:color w:val="000000" w:themeColor="text1"/>
          <w:sz w:val="24"/>
          <w:szCs w:val="24"/>
        </w:rPr>
        <w:t>2</w:t>
      </w:r>
      <w:r w:rsidR="000161D7" w:rsidRPr="008B7C0C">
        <w:rPr>
          <w:rFonts w:ascii="Arial" w:hAnsi="Arial" w:cs="Arial"/>
          <w:b/>
          <w:bCs/>
          <w:color w:val="000000" w:themeColor="text1"/>
          <w:sz w:val="24"/>
          <w:szCs w:val="24"/>
        </w:rPr>
        <w:t>.</w:t>
      </w:r>
      <w:r w:rsidR="00BC2052" w:rsidRPr="008B7C0C">
        <w:rPr>
          <w:rFonts w:ascii="Arial" w:hAnsi="Arial" w:cs="Arial"/>
          <w:b/>
          <w:bCs/>
          <w:color w:val="000000" w:themeColor="text1"/>
          <w:sz w:val="24"/>
          <w:szCs w:val="24"/>
        </w:rPr>
        <w:t xml:space="preserve"> </w:t>
      </w:r>
      <w:r w:rsidR="00BC2052" w:rsidRPr="008B7C0C">
        <w:rPr>
          <w:rFonts w:ascii="Arial" w:hAnsi="Arial" w:cs="Arial"/>
          <w:b/>
          <w:bCs/>
          <w:iCs/>
          <w:color w:val="000000" w:themeColor="text1"/>
          <w:sz w:val="24"/>
          <w:szCs w:val="24"/>
        </w:rPr>
        <w:t xml:space="preserve">Stratified analysis </w:t>
      </w:r>
      <w:r w:rsidR="005971FD" w:rsidRPr="008B7C0C">
        <w:rPr>
          <w:rFonts w:ascii="Arial" w:hAnsi="Arial" w:cs="Arial"/>
          <w:b/>
          <w:bCs/>
          <w:iCs/>
          <w:color w:val="000000" w:themeColor="text1"/>
          <w:sz w:val="24"/>
          <w:szCs w:val="24"/>
        </w:rPr>
        <w:t xml:space="preserve">of the </w:t>
      </w:r>
      <w:r w:rsidR="00BC2052" w:rsidRPr="008B7C0C">
        <w:rPr>
          <w:rFonts w:ascii="Arial" w:hAnsi="Arial" w:cs="Arial"/>
          <w:b/>
          <w:bCs/>
          <w:iCs/>
          <w:color w:val="000000" w:themeColor="text1"/>
          <w:sz w:val="24"/>
          <w:szCs w:val="24"/>
        </w:rPr>
        <w:t>primary outcome</w:t>
      </w:r>
      <w:r w:rsidR="005971FD" w:rsidRPr="008B7C0C">
        <w:rPr>
          <w:rFonts w:ascii="Arial" w:hAnsi="Arial" w:cs="Arial"/>
          <w:b/>
          <w:bCs/>
          <w:iCs/>
          <w:color w:val="000000" w:themeColor="text1"/>
          <w:sz w:val="24"/>
          <w:szCs w:val="24"/>
        </w:rPr>
        <w:t>.</w:t>
      </w:r>
    </w:p>
    <w:p w14:paraId="3C30EF72" w14:textId="418D8B32" w:rsidR="008F3FDF" w:rsidRPr="008B7C0C" w:rsidRDefault="008F3FDF">
      <w:pPr>
        <w:rPr>
          <w:rFonts w:ascii="Arial" w:hAnsi="Arial" w:cs="Arial"/>
          <w:b/>
          <w:bCs/>
          <w:color w:val="000000" w:themeColor="text1"/>
          <w:sz w:val="24"/>
          <w:szCs w:val="24"/>
        </w:rPr>
      </w:pPr>
    </w:p>
    <w:p w14:paraId="3DB08674" w14:textId="2832B792" w:rsidR="007C353B" w:rsidRPr="008B7C0C" w:rsidRDefault="007C353B">
      <w:pPr>
        <w:rPr>
          <w:color w:val="000000" w:themeColor="text1"/>
        </w:rPr>
      </w:pPr>
    </w:p>
    <w:p w14:paraId="2C8E69D8" w14:textId="77777777" w:rsidR="007C353B" w:rsidRPr="008B7C0C" w:rsidRDefault="007C353B">
      <w:pPr>
        <w:rPr>
          <w:color w:val="000000" w:themeColor="text1"/>
        </w:rPr>
      </w:pPr>
    </w:p>
    <w:p w14:paraId="22DBA309" w14:textId="77777777" w:rsidR="007C353B" w:rsidRPr="008B7C0C" w:rsidRDefault="007C353B">
      <w:pPr>
        <w:rPr>
          <w:color w:val="000000" w:themeColor="text1"/>
        </w:rPr>
      </w:pPr>
    </w:p>
    <w:p w14:paraId="293A3806" w14:textId="77777777" w:rsidR="007C353B" w:rsidRPr="008B7C0C" w:rsidRDefault="007C353B">
      <w:pPr>
        <w:rPr>
          <w:color w:val="000000" w:themeColor="text1"/>
        </w:rPr>
      </w:pPr>
    </w:p>
    <w:p w14:paraId="19B19F7A" w14:textId="77777777" w:rsidR="007C353B" w:rsidRPr="008B7C0C" w:rsidRDefault="007C353B">
      <w:pPr>
        <w:rPr>
          <w:color w:val="000000" w:themeColor="text1"/>
        </w:rPr>
      </w:pPr>
    </w:p>
    <w:p w14:paraId="7FF75939" w14:textId="77777777" w:rsidR="007C353B" w:rsidRPr="008B7C0C" w:rsidRDefault="007C353B">
      <w:pPr>
        <w:rPr>
          <w:color w:val="000000" w:themeColor="text1"/>
        </w:rPr>
      </w:pPr>
    </w:p>
    <w:p w14:paraId="22C76F9E" w14:textId="77777777" w:rsidR="007C353B" w:rsidRPr="008B7C0C" w:rsidRDefault="007C353B">
      <w:pPr>
        <w:rPr>
          <w:color w:val="000000" w:themeColor="text1"/>
        </w:rPr>
      </w:pPr>
    </w:p>
    <w:p w14:paraId="3A8D45C8" w14:textId="77777777" w:rsidR="007C353B" w:rsidRPr="008B7C0C" w:rsidRDefault="007C353B">
      <w:pPr>
        <w:rPr>
          <w:color w:val="000000" w:themeColor="text1"/>
        </w:rPr>
      </w:pPr>
    </w:p>
    <w:p w14:paraId="118315AB" w14:textId="77777777" w:rsidR="007C353B" w:rsidRPr="008B7C0C" w:rsidRDefault="007C353B">
      <w:pPr>
        <w:rPr>
          <w:color w:val="000000" w:themeColor="text1"/>
        </w:rPr>
      </w:pPr>
    </w:p>
    <w:p w14:paraId="5D469B4A" w14:textId="77777777" w:rsidR="007C353B" w:rsidRPr="008B7C0C" w:rsidRDefault="007C353B">
      <w:pPr>
        <w:rPr>
          <w:color w:val="000000" w:themeColor="text1"/>
        </w:rPr>
      </w:pPr>
    </w:p>
    <w:p w14:paraId="06EE391E" w14:textId="77777777" w:rsidR="007C353B" w:rsidRPr="008B7C0C" w:rsidRDefault="007C353B">
      <w:pPr>
        <w:rPr>
          <w:color w:val="000000" w:themeColor="text1"/>
        </w:rPr>
      </w:pPr>
    </w:p>
    <w:p w14:paraId="56D794AF" w14:textId="77777777" w:rsidR="007C353B" w:rsidRPr="008B7C0C" w:rsidRDefault="007C353B">
      <w:pPr>
        <w:rPr>
          <w:color w:val="000000" w:themeColor="text1"/>
        </w:rPr>
      </w:pPr>
    </w:p>
    <w:p w14:paraId="0879D141" w14:textId="77777777" w:rsidR="007C353B" w:rsidRPr="008B7C0C" w:rsidRDefault="007C353B">
      <w:pPr>
        <w:rPr>
          <w:color w:val="000000" w:themeColor="text1"/>
        </w:rPr>
      </w:pPr>
    </w:p>
    <w:p w14:paraId="4B403D6D" w14:textId="77777777" w:rsidR="007C353B" w:rsidRPr="008B7C0C" w:rsidRDefault="007C353B">
      <w:pPr>
        <w:rPr>
          <w:color w:val="000000" w:themeColor="text1"/>
        </w:rPr>
      </w:pPr>
    </w:p>
    <w:p w14:paraId="4FC00BA2" w14:textId="77777777" w:rsidR="007C353B" w:rsidRPr="008B7C0C" w:rsidRDefault="007C353B">
      <w:pPr>
        <w:rPr>
          <w:color w:val="000000" w:themeColor="text1"/>
        </w:rPr>
      </w:pPr>
    </w:p>
    <w:p w14:paraId="53FA10CF" w14:textId="0A5993D8" w:rsidR="007C353B" w:rsidRPr="008B7C0C" w:rsidRDefault="007C353B">
      <w:pPr>
        <w:rPr>
          <w:color w:val="000000" w:themeColor="text1"/>
        </w:rPr>
      </w:pPr>
    </w:p>
    <w:p w14:paraId="34766BBA" w14:textId="77777777" w:rsidR="009D4150" w:rsidRPr="008B7C0C" w:rsidRDefault="009D4150">
      <w:pPr>
        <w:rPr>
          <w:color w:val="000000" w:themeColor="text1"/>
        </w:rPr>
      </w:pPr>
    </w:p>
    <w:p w14:paraId="5653899B" w14:textId="2601E01B" w:rsidR="007C353B" w:rsidRPr="008B7C0C" w:rsidRDefault="00D570E9" w:rsidP="009043B4">
      <w:pPr>
        <w:rPr>
          <w:rFonts w:ascii="Arial" w:hAnsi="Arial" w:cs="Arial"/>
          <w:color w:val="000000" w:themeColor="text1"/>
          <w:kern w:val="24"/>
          <w:sz w:val="16"/>
          <w:szCs w:val="16"/>
        </w:rPr>
      </w:pPr>
      <w:r w:rsidRPr="008B7C0C">
        <w:rPr>
          <w:rFonts w:ascii="Arial" w:hAnsi="Arial" w:cs="Arial"/>
          <w:color w:val="000000" w:themeColor="text1"/>
          <w:sz w:val="16"/>
          <w:szCs w:val="16"/>
          <w:shd w:val="clear" w:color="auto" w:fill="FFFFFF"/>
        </w:rPr>
        <w:t>The stratified analyses were conducted by mutually adjusting for other confounders in each stratum (e.g., age, sex, and CCI for APACHE II category). APACHE II score was imputed using multiple imputation in the adjustment for age and mechanical ventilation categories as well as for all patients. Error bars indi</w:t>
      </w:r>
      <w:bookmarkStart w:id="0" w:name="_GoBack"/>
      <w:bookmarkEnd w:id="0"/>
      <w:r w:rsidRPr="008B7C0C">
        <w:rPr>
          <w:rFonts w:ascii="Arial" w:hAnsi="Arial" w:cs="Arial"/>
          <w:color w:val="000000" w:themeColor="text1"/>
          <w:sz w:val="16"/>
          <w:szCs w:val="16"/>
          <w:shd w:val="clear" w:color="auto" w:fill="FFFFFF"/>
        </w:rPr>
        <w:t>cate 95% confidence intervals.</w:t>
      </w:r>
    </w:p>
    <w:sectPr w:rsidR="007C353B" w:rsidRPr="008B7C0C" w:rsidSect="009043B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80A1C3" w14:textId="77777777" w:rsidR="00866E0C" w:rsidRDefault="00866E0C" w:rsidP="00C3102F">
      <w:r>
        <w:separator/>
      </w:r>
    </w:p>
  </w:endnote>
  <w:endnote w:type="continuationSeparator" w:id="0">
    <w:p w14:paraId="3EF42386" w14:textId="77777777" w:rsidR="00866E0C" w:rsidRDefault="00866E0C" w:rsidP="00C31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MS Gothic"/>
    <w:charset w:val="80"/>
    <w:family w:val="roman"/>
    <w:pitch w:val="variable"/>
    <w:sig w:usb0="00000000"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Noto Sans Mono CJK JP Regular">
    <w:altName w:val="Calibri"/>
    <w:charset w:val="00"/>
    <w:family w:val="swiss"/>
    <w:pitch w:val="variable"/>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GuardianSansGR-Regular">
    <w:altName w:val="Yu Gothic"/>
    <w:panose1 w:val="00000000000000000000"/>
    <w:charset w:val="80"/>
    <w:family w:val="auto"/>
    <w:notTrueType/>
    <w:pitch w:val="default"/>
    <w:sig w:usb0="00000001" w:usb1="08070000" w:usb2="00000010" w:usb3="00000000" w:csb0="00020000"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3160454"/>
      <w:docPartObj>
        <w:docPartGallery w:val="Page Numbers (Bottom of Page)"/>
        <w:docPartUnique/>
      </w:docPartObj>
    </w:sdtPr>
    <w:sdtEndPr/>
    <w:sdtContent>
      <w:p w14:paraId="462EE235" w14:textId="5C33295B" w:rsidR="006E161A" w:rsidRDefault="006E161A">
        <w:pPr>
          <w:pStyle w:val="Footer"/>
          <w:jc w:val="center"/>
        </w:pPr>
        <w:r>
          <w:fldChar w:fldCharType="begin"/>
        </w:r>
        <w:r>
          <w:instrText>PAGE   \* MERGEFORMAT</w:instrText>
        </w:r>
        <w:r>
          <w:fldChar w:fldCharType="separate"/>
        </w:r>
        <w:r w:rsidR="008B7C0C" w:rsidRPr="008B7C0C">
          <w:rPr>
            <w:noProof/>
            <w:lang w:val="ja-JP"/>
          </w:rPr>
          <w:t>8</w:t>
        </w:r>
        <w:r>
          <w:fldChar w:fldCharType="end"/>
        </w:r>
      </w:p>
    </w:sdtContent>
  </w:sdt>
  <w:p w14:paraId="7398C44B" w14:textId="77777777" w:rsidR="006E161A" w:rsidRDefault="006E16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DCF8B4" w14:textId="77777777" w:rsidR="00866E0C" w:rsidRDefault="00866E0C" w:rsidP="00C3102F">
      <w:r>
        <w:separator/>
      </w:r>
    </w:p>
  </w:footnote>
  <w:footnote w:type="continuationSeparator" w:id="0">
    <w:p w14:paraId="10EC0E51" w14:textId="77777777" w:rsidR="00866E0C" w:rsidRDefault="00866E0C" w:rsidP="00C310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66136E"/>
    <w:multiLevelType w:val="hybridMultilevel"/>
    <w:tmpl w:val="1D40A222"/>
    <w:lvl w:ilvl="0" w:tplc="4FFAB0B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9C66FF9"/>
    <w:multiLevelType w:val="hybridMultilevel"/>
    <w:tmpl w:val="75DAC12A"/>
    <w:lvl w:ilvl="0" w:tplc="A4E8C44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F27010B"/>
    <w:multiLevelType w:val="hybridMultilevel"/>
    <w:tmpl w:val="75BC2E8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B4817A0"/>
    <w:multiLevelType w:val="hybridMultilevel"/>
    <w:tmpl w:val="CF4084AC"/>
    <w:lvl w:ilvl="0" w:tplc="0C383AD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6257282"/>
    <w:multiLevelType w:val="hybridMultilevel"/>
    <w:tmpl w:val="72A481E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717C0553"/>
    <w:multiLevelType w:val="hybridMultilevel"/>
    <w:tmpl w:val="DF1E1EB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2"/>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AyNjQwNjYyNDIxMbRQ0lEKTi0uzszPAykwMqsFACvi5wktAAAA"/>
  </w:docVars>
  <w:rsids>
    <w:rsidRoot w:val="006D4DE3"/>
    <w:rsid w:val="00002669"/>
    <w:rsid w:val="000158A3"/>
    <w:rsid w:val="000161D7"/>
    <w:rsid w:val="000174A8"/>
    <w:rsid w:val="00020B31"/>
    <w:rsid w:val="00032BBE"/>
    <w:rsid w:val="000368B0"/>
    <w:rsid w:val="00044176"/>
    <w:rsid w:val="00060D18"/>
    <w:rsid w:val="0006206B"/>
    <w:rsid w:val="00064467"/>
    <w:rsid w:val="00076B85"/>
    <w:rsid w:val="0007704F"/>
    <w:rsid w:val="00087B0A"/>
    <w:rsid w:val="0009470E"/>
    <w:rsid w:val="000A0C2A"/>
    <w:rsid w:val="000A3B3B"/>
    <w:rsid w:val="000A6104"/>
    <w:rsid w:val="000B249E"/>
    <w:rsid w:val="000C5DB6"/>
    <w:rsid w:val="000D4D54"/>
    <w:rsid w:val="000E5C00"/>
    <w:rsid w:val="000E6040"/>
    <w:rsid w:val="000F6E54"/>
    <w:rsid w:val="000F7EE4"/>
    <w:rsid w:val="0010363A"/>
    <w:rsid w:val="00114F73"/>
    <w:rsid w:val="0012232D"/>
    <w:rsid w:val="00124E09"/>
    <w:rsid w:val="00130A61"/>
    <w:rsid w:val="00136E64"/>
    <w:rsid w:val="00143478"/>
    <w:rsid w:val="0014642B"/>
    <w:rsid w:val="00151471"/>
    <w:rsid w:val="00161D69"/>
    <w:rsid w:val="00175234"/>
    <w:rsid w:val="0017686D"/>
    <w:rsid w:val="0018262C"/>
    <w:rsid w:val="001837FE"/>
    <w:rsid w:val="00184796"/>
    <w:rsid w:val="00197967"/>
    <w:rsid w:val="001A1961"/>
    <w:rsid w:val="001A7544"/>
    <w:rsid w:val="001B5950"/>
    <w:rsid w:val="001C7EEB"/>
    <w:rsid w:val="001D60AA"/>
    <w:rsid w:val="001E5E83"/>
    <w:rsid w:val="001E77E4"/>
    <w:rsid w:val="001F4509"/>
    <w:rsid w:val="00200DB4"/>
    <w:rsid w:val="002245EA"/>
    <w:rsid w:val="002266AD"/>
    <w:rsid w:val="00233638"/>
    <w:rsid w:val="0026187A"/>
    <w:rsid w:val="00275DAF"/>
    <w:rsid w:val="0028260A"/>
    <w:rsid w:val="00294D72"/>
    <w:rsid w:val="0029763D"/>
    <w:rsid w:val="002A25C4"/>
    <w:rsid w:val="002A3B1D"/>
    <w:rsid w:val="002A4E9F"/>
    <w:rsid w:val="002B0C88"/>
    <w:rsid w:val="002B2AC8"/>
    <w:rsid w:val="002C3ECD"/>
    <w:rsid w:val="002E43C7"/>
    <w:rsid w:val="002E65CF"/>
    <w:rsid w:val="002F3A2D"/>
    <w:rsid w:val="00305C6F"/>
    <w:rsid w:val="0031490C"/>
    <w:rsid w:val="00336BBA"/>
    <w:rsid w:val="00341949"/>
    <w:rsid w:val="00344467"/>
    <w:rsid w:val="00345AA2"/>
    <w:rsid w:val="00354670"/>
    <w:rsid w:val="003660B2"/>
    <w:rsid w:val="003712C4"/>
    <w:rsid w:val="00371898"/>
    <w:rsid w:val="00372B7D"/>
    <w:rsid w:val="003734AB"/>
    <w:rsid w:val="00375585"/>
    <w:rsid w:val="00382192"/>
    <w:rsid w:val="00385010"/>
    <w:rsid w:val="003A13E8"/>
    <w:rsid w:val="003B07D6"/>
    <w:rsid w:val="003B2DE7"/>
    <w:rsid w:val="003B338F"/>
    <w:rsid w:val="003C6304"/>
    <w:rsid w:val="003D1F77"/>
    <w:rsid w:val="003D666D"/>
    <w:rsid w:val="003E1E6D"/>
    <w:rsid w:val="003E3EE0"/>
    <w:rsid w:val="003E584D"/>
    <w:rsid w:val="003F2DB9"/>
    <w:rsid w:val="00405B9D"/>
    <w:rsid w:val="00425D89"/>
    <w:rsid w:val="0042682E"/>
    <w:rsid w:val="00432431"/>
    <w:rsid w:val="00435181"/>
    <w:rsid w:val="004375DC"/>
    <w:rsid w:val="00451DC6"/>
    <w:rsid w:val="0046589D"/>
    <w:rsid w:val="00466AF0"/>
    <w:rsid w:val="00470359"/>
    <w:rsid w:val="00472ACB"/>
    <w:rsid w:val="00473FBC"/>
    <w:rsid w:val="0047410A"/>
    <w:rsid w:val="004765ED"/>
    <w:rsid w:val="00482E41"/>
    <w:rsid w:val="00484563"/>
    <w:rsid w:val="00484810"/>
    <w:rsid w:val="00490611"/>
    <w:rsid w:val="00490ABE"/>
    <w:rsid w:val="00490C3D"/>
    <w:rsid w:val="00491457"/>
    <w:rsid w:val="00491844"/>
    <w:rsid w:val="004934A6"/>
    <w:rsid w:val="004935ED"/>
    <w:rsid w:val="004A0773"/>
    <w:rsid w:val="004A504D"/>
    <w:rsid w:val="004A629F"/>
    <w:rsid w:val="004B5880"/>
    <w:rsid w:val="004D237D"/>
    <w:rsid w:val="004D7416"/>
    <w:rsid w:val="004F3CC8"/>
    <w:rsid w:val="0050223B"/>
    <w:rsid w:val="00504952"/>
    <w:rsid w:val="00514052"/>
    <w:rsid w:val="00530258"/>
    <w:rsid w:val="0054112B"/>
    <w:rsid w:val="00541483"/>
    <w:rsid w:val="0055299A"/>
    <w:rsid w:val="00552DA7"/>
    <w:rsid w:val="005543C6"/>
    <w:rsid w:val="0055548C"/>
    <w:rsid w:val="005568E6"/>
    <w:rsid w:val="005656FB"/>
    <w:rsid w:val="00571F55"/>
    <w:rsid w:val="00573A6A"/>
    <w:rsid w:val="00593704"/>
    <w:rsid w:val="005963D8"/>
    <w:rsid w:val="005971FD"/>
    <w:rsid w:val="005A0F3E"/>
    <w:rsid w:val="005B702E"/>
    <w:rsid w:val="005C0111"/>
    <w:rsid w:val="005C4676"/>
    <w:rsid w:val="005D0FDA"/>
    <w:rsid w:val="005E0417"/>
    <w:rsid w:val="005E281E"/>
    <w:rsid w:val="005F00D3"/>
    <w:rsid w:val="005F0220"/>
    <w:rsid w:val="005F323E"/>
    <w:rsid w:val="005F40B7"/>
    <w:rsid w:val="006002B1"/>
    <w:rsid w:val="00600498"/>
    <w:rsid w:val="00602CFD"/>
    <w:rsid w:val="006208A7"/>
    <w:rsid w:val="006223BA"/>
    <w:rsid w:val="00624CA3"/>
    <w:rsid w:val="006276F3"/>
    <w:rsid w:val="00627D81"/>
    <w:rsid w:val="006366B1"/>
    <w:rsid w:val="00662C2A"/>
    <w:rsid w:val="00666742"/>
    <w:rsid w:val="00667ABF"/>
    <w:rsid w:val="00677C8D"/>
    <w:rsid w:val="00687320"/>
    <w:rsid w:val="00692E5D"/>
    <w:rsid w:val="00693755"/>
    <w:rsid w:val="006A2F49"/>
    <w:rsid w:val="006B085D"/>
    <w:rsid w:val="006B26F8"/>
    <w:rsid w:val="006C0932"/>
    <w:rsid w:val="006D4DE3"/>
    <w:rsid w:val="006E161A"/>
    <w:rsid w:val="006F67DF"/>
    <w:rsid w:val="00707566"/>
    <w:rsid w:val="0072090E"/>
    <w:rsid w:val="007223F7"/>
    <w:rsid w:val="00724916"/>
    <w:rsid w:val="00726D24"/>
    <w:rsid w:val="00742ADB"/>
    <w:rsid w:val="00752669"/>
    <w:rsid w:val="00756EAC"/>
    <w:rsid w:val="00762045"/>
    <w:rsid w:val="00764D7F"/>
    <w:rsid w:val="007800DA"/>
    <w:rsid w:val="00783D75"/>
    <w:rsid w:val="00783DC6"/>
    <w:rsid w:val="0079374B"/>
    <w:rsid w:val="00793E0E"/>
    <w:rsid w:val="007A5967"/>
    <w:rsid w:val="007A639B"/>
    <w:rsid w:val="007C2DAB"/>
    <w:rsid w:val="007C353B"/>
    <w:rsid w:val="007D0C7E"/>
    <w:rsid w:val="007E1A45"/>
    <w:rsid w:val="007E5FBB"/>
    <w:rsid w:val="007F7248"/>
    <w:rsid w:val="00805117"/>
    <w:rsid w:val="00813290"/>
    <w:rsid w:val="00827EA4"/>
    <w:rsid w:val="00831C21"/>
    <w:rsid w:val="00857D64"/>
    <w:rsid w:val="008619D1"/>
    <w:rsid w:val="00866E0C"/>
    <w:rsid w:val="00884BC6"/>
    <w:rsid w:val="00884CF5"/>
    <w:rsid w:val="00891F62"/>
    <w:rsid w:val="00896208"/>
    <w:rsid w:val="008B0037"/>
    <w:rsid w:val="008B2517"/>
    <w:rsid w:val="008B7C0C"/>
    <w:rsid w:val="008C08C0"/>
    <w:rsid w:val="008D4E38"/>
    <w:rsid w:val="008E2A0C"/>
    <w:rsid w:val="008E3549"/>
    <w:rsid w:val="008E3854"/>
    <w:rsid w:val="008F3FDF"/>
    <w:rsid w:val="00901041"/>
    <w:rsid w:val="00902A48"/>
    <w:rsid w:val="00903710"/>
    <w:rsid w:val="009043B4"/>
    <w:rsid w:val="00914262"/>
    <w:rsid w:val="00915BA0"/>
    <w:rsid w:val="00916F4B"/>
    <w:rsid w:val="00920D13"/>
    <w:rsid w:val="00922F03"/>
    <w:rsid w:val="00931FFF"/>
    <w:rsid w:val="00932AC8"/>
    <w:rsid w:val="00932EF5"/>
    <w:rsid w:val="009336D8"/>
    <w:rsid w:val="00951BED"/>
    <w:rsid w:val="00963F02"/>
    <w:rsid w:val="009668E4"/>
    <w:rsid w:val="00974EC9"/>
    <w:rsid w:val="00985F3A"/>
    <w:rsid w:val="00991FB5"/>
    <w:rsid w:val="00993234"/>
    <w:rsid w:val="00994B18"/>
    <w:rsid w:val="009A1CF9"/>
    <w:rsid w:val="009C36D7"/>
    <w:rsid w:val="009D4150"/>
    <w:rsid w:val="009D7A60"/>
    <w:rsid w:val="009F4502"/>
    <w:rsid w:val="00A031C0"/>
    <w:rsid w:val="00A069CA"/>
    <w:rsid w:val="00A06B57"/>
    <w:rsid w:val="00A22080"/>
    <w:rsid w:val="00A5674F"/>
    <w:rsid w:val="00A6267C"/>
    <w:rsid w:val="00A6517E"/>
    <w:rsid w:val="00A66B45"/>
    <w:rsid w:val="00A700C8"/>
    <w:rsid w:val="00A70699"/>
    <w:rsid w:val="00A81272"/>
    <w:rsid w:val="00AB03B7"/>
    <w:rsid w:val="00AB23EC"/>
    <w:rsid w:val="00AC1373"/>
    <w:rsid w:val="00AC3107"/>
    <w:rsid w:val="00AD2D5D"/>
    <w:rsid w:val="00AD4E6B"/>
    <w:rsid w:val="00AD6A14"/>
    <w:rsid w:val="00AE0ABE"/>
    <w:rsid w:val="00AE394E"/>
    <w:rsid w:val="00AE6277"/>
    <w:rsid w:val="00AF18F3"/>
    <w:rsid w:val="00AF4013"/>
    <w:rsid w:val="00AF4F36"/>
    <w:rsid w:val="00B23D77"/>
    <w:rsid w:val="00B453D5"/>
    <w:rsid w:val="00B453D7"/>
    <w:rsid w:val="00B70D06"/>
    <w:rsid w:val="00B9735B"/>
    <w:rsid w:val="00BA490E"/>
    <w:rsid w:val="00BA58FA"/>
    <w:rsid w:val="00BC2052"/>
    <w:rsid w:val="00BC5822"/>
    <w:rsid w:val="00BC5E7B"/>
    <w:rsid w:val="00BD2AE2"/>
    <w:rsid w:val="00BE329B"/>
    <w:rsid w:val="00BF316C"/>
    <w:rsid w:val="00C14BBE"/>
    <w:rsid w:val="00C1655F"/>
    <w:rsid w:val="00C3102F"/>
    <w:rsid w:val="00C4177E"/>
    <w:rsid w:val="00C470D7"/>
    <w:rsid w:val="00C52574"/>
    <w:rsid w:val="00C61389"/>
    <w:rsid w:val="00C72C53"/>
    <w:rsid w:val="00C82CC3"/>
    <w:rsid w:val="00C925C9"/>
    <w:rsid w:val="00C95589"/>
    <w:rsid w:val="00C959C5"/>
    <w:rsid w:val="00C9746F"/>
    <w:rsid w:val="00CC070C"/>
    <w:rsid w:val="00CC46E9"/>
    <w:rsid w:val="00CD010A"/>
    <w:rsid w:val="00CD323C"/>
    <w:rsid w:val="00CE166A"/>
    <w:rsid w:val="00CE7849"/>
    <w:rsid w:val="00CF3D47"/>
    <w:rsid w:val="00CF75EB"/>
    <w:rsid w:val="00D013A3"/>
    <w:rsid w:val="00D06C94"/>
    <w:rsid w:val="00D124C7"/>
    <w:rsid w:val="00D146D6"/>
    <w:rsid w:val="00D3762F"/>
    <w:rsid w:val="00D41998"/>
    <w:rsid w:val="00D45895"/>
    <w:rsid w:val="00D4798F"/>
    <w:rsid w:val="00D570E9"/>
    <w:rsid w:val="00D716BE"/>
    <w:rsid w:val="00D71E66"/>
    <w:rsid w:val="00D74A51"/>
    <w:rsid w:val="00D77945"/>
    <w:rsid w:val="00D77CE9"/>
    <w:rsid w:val="00D90B6A"/>
    <w:rsid w:val="00D9189C"/>
    <w:rsid w:val="00D97E54"/>
    <w:rsid w:val="00DA0800"/>
    <w:rsid w:val="00DA430E"/>
    <w:rsid w:val="00DA7A8D"/>
    <w:rsid w:val="00DB2275"/>
    <w:rsid w:val="00DB5197"/>
    <w:rsid w:val="00DC3B17"/>
    <w:rsid w:val="00DC43F3"/>
    <w:rsid w:val="00DE1292"/>
    <w:rsid w:val="00DF6FAD"/>
    <w:rsid w:val="00E03C48"/>
    <w:rsid w:val="00E064D1"/>
    <w:rsid w:val="00E117B0"/>
    <w:rsid w:val="00E25FF7"/>
    <w:rsid w:val="00E275AA"/>
    <w:rsid w:val="00E32255"/>
    <w:rsid w:val="00E427A0"/>
    <w:rsid w:val="00E42FA0"/>
    <w:rsid w:val="00E4667D"/>
    <w:rsid w:val="00E534AE"/>
    <w:rsid w:val="00E650D8"/>
    <w:rsid w:val="00E66928"/>
    <w:rsid w:val="00E704FB"/>
    <w:rsid w:val="00E779D8"/>
    <w:rsid w:val="00E96EAD"/>
    <w:rsid w:val="00EA4255"/>
    <w:rsid w:val="00EA431E"/>
    <w:rsid w:val="00EA6095"/>
    <w:rsid w:val="00EB1532"/>
    <w:rsid w:val="00EB45A5"/>
    <w:rsid w:val="00EC3C3F"/>
    <w:rsid w:val="00EF2891"/>
    <w:rsid w:val="00F042C6"/>
    <w:rsid w:val="00F053A0"/>
    <w:rsid w:val="00F21DE0"/>
    <w:rsid w:val="00F25A9F"/>
    <w:rsid w:val="00F25B68"/>
    <w:rsid w:val="00F3109D"/>
    <w:rsid w:val="00F44854"/>
    <w:rsid w:val="00F52742"/>
    <w:rsid w:val="00F55F9F"/>
    <w:rsid w:val="00F8497B"/>
    <w:rsid w:val="00F86175"/>
    <w:rsid w:val="00F90486"/>
    <w:rsid w:val="00F91B9C"/>
    <w:rsid w:val="00F91E9B"/>
    <w:rsid w:val="00F92A88"/>
    <w:rsid w:val="00FA1F4D"/>
    <w:rsid w:val="00FE5E85"/>
    <w:rsid w:val="00FF2710"/>
    <w:rsid w:val="00FF29F1"/>
    <w:rsid w:val="00FF4C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0A0478F"/>
  <w15:chartTrackingRefBased/>
  <w15:docId w15:val="{12430A69-7989-478F-9922-7A6E6F92F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497B"/>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D4D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3102F"/>
    <w:pPr>
      <w:tabs>
        <w:tab w:val="center" w:pos="4252"/>
        <w:tab w:val="right" w:pos="8504"/>
      </w:tabs>
      <w:snapToGrid w:val="0"/>
    </w:pPr>
  </w:style>
  <w:style w:type="character" w:customStyle="1" w:styleId="HeaderChar">
    <w:name w:val="Header Char"/>
    <w:basedOn w:val="DefaultParagraphFont"/>
    <w:link w:val="Header"/>
    <w:uiPriority w:val="99"/>
    <w:rsid w:val="00C3102F"/>
  </w:style>
  <w:style w:type="paragraph" w:styleId="Footer">
    <w:name w:val="footer"/>
    <w:basedOn w:val="Normal"/>
    <w:link w:val="FooterChar"/>
    <w:uiPriority w:val="99"/>
    <w:unhideWhenUsed/>
    <w:rsid w:val="00C3102F"/>
    <w:pPr>
      <w:tabs>
        <w:tab w:val="center" w:pos="4252"/>
        <w:tab w:val="right" w:pos="8504"/>
      </w:tabs>
      <w:snapToGrid w:val="0"/>
    </w:pPr>
  </w:style>
  <w:style w:type="character" w:customStyle="1" w:styleId="FooterChar">
    <w:name w:val="Footer Char"/>
    <w:basedOn w:val="DefaultParagraphFont"/>
    <w:link w:val="Footer"/>
    <w:uiPriority w:val="99"/>
    <w:rsid w:val="00C3102F"/>
  </w:style>
  <w:style w:type="table" w:customStyle="1" w:styleId="1">
    <w:name w:val="表 (格子)1"/>
    <w:basedOn w:val="TableNormal"/>
    <w:next w:val="TableGrid"/>
    <w:uiPriority w:val="59"/>
    <w:rsid w:val="00C3102F"/>
    <w:rPr>
      <w:kern w:val="0"/>
      <w:sz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8C08C0"/>
    <w:pPr>
      <w:ind w:leftChars="400" w:left="840"/>
    </w:pPr>
  </w:style>
  <w:style w:type="table" w:customStyle="1" w:styleId="2">
    <w:name w:val="表 (格子)2"/>
    <w:basedOn w:val="TableNormal"/>
    <w:next w:val="TableGrid"/>
    <w:uiPriority w:val="59"/>
    <w:rsid w:val="00896208"/>
    <w:rPr>
      <w:kern w:val="0"/>
      <w:sz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490611"/>
    <w:rPr>
      <w:sz w:val="18"/>
      <w:szCs w:val="18"/>
    </w:rPr>
  </w:style>
  <w:style w:type="paragraph" w:styleId="CommentText">
    <w:name w:val="annotation text"/>
    <w:basedOn w:val="Normal"/>
    <w:link w:val="CommentTextChar"/>
    <w:uiPriority w:val="99"/>
    <w:unhideWhenUsed/>
    <w:rsid w:val="00490611"/>
    <w:pPr>
      <w:jc w:val="left"/>
    </w:pPr>
  </w:style>
  <w:style w:type="character" w:customStyle="1" w:styleId="CommentTextChar">
    <w:name w:val="Comment Text Char"/>
    <w:basedOn w:val="DefaultParagraphFont"/>
    <w:link w:val="CommentText"/>
    <w:uiPriority w:val="99"/>
    <w:rsid w:val="00490611"/>
  </w:style>
  <w:style w:type="paragraph" w:styleId="CommentSubject">
    <w:name w:val="annotation subject"/>
    <w:basedOn w:val="CommentText"/>
    <w:next w:val="CommentText"/>
    <w:link w:val="CommentSubjectChar"/>
    <w:uiPriority w:val="99"/>
    <w:semiHidden/>
    <w:unhideWhenUsed/>
    <w:rsid w:val="00490611"/>
    <w:rPr>
      <w:b/>
      <w:bCs/>
    </w:rPr>
  </w:style>
  <w:style w:type="character" w:customStyle="1" w:styleId="CommentSubjectChar">
    <w:name w:val="Comment Subject Char"/>
    <w:basedOn w:val="CommentTextChar"/>
    <w:link w:val="CommentSubject"/>
    <w:uiPriority w:val="99"/>
    <w:semiHidden/>
    <w:rsid w:val="00490611"/>
    <w:rPr>
      <w:b/>
      <w:bCs/>
    </w:rPr>
  </w:style>
  <w:style w:type="paragraph" w:styleId="BalloonText">
    <w:name w:val="Balloon Text"/>
    <w:basedOn w:val="Normal"/>
    <w:link w:val="BalloonTextChar"/>
    <w:uiPriority w:val="99"/>
    <w:semiHidden/>
    <w:unhideWhenUsed/>
    <w:rsid w:val="00490611"/>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490611"/>
    <w:rPr>
      <w:rFonts w:asciiTheme="majorHAnsi" w:eastAsiaTheme="majorEastAsia" w:hAnsiTheme="majorHAnsi" w:cstheme="majorBidi"/>
      <w:sz w:val="18"/>
      <w:szCs w:val="18"/>
    </w:rPr>
  </w:style>
  <w:style w:type="paragraph" w:styleId="Revision">
    <w:name w:val="Revision"/>
    <w:hidden/>
    <w:uiPriority w:val="99"/>
    <w:semiHidden/>
    <w:rsid w:val="00A700C8"/>
  </w:style>
  <w:style w:type="paragraph" w:styleId="BodyText">
    <w:name w:val="Body Text"/>
    <w:basedOn w:val="Normal"/>
    <w:link w:val="BodyTextChar"/>
    <w:uiPriority w:val="1"/>
    <w:qFormat/>
    <w:rsid w:val="00D570E9"/>
    <w:pPr>
      <w:autoSpaceDE w:val="0"/>
      <w:autoSpaceDN w:val="0"/>
      <w:jc w:val="left"/>
    </w:pPr>
    <w:rPr>
      <w:rFonts w:ascii="Noto Sans Mono CJK JP Regular" w:eastAsia="Noto Sans Mono CJK JP Regular" w:hAnsi="Noto Sans Mono CJK JP Regular" w:cs="Noto Sans Mono CJK JP Regular"/>
      <w:kern w:val="0"/>
      <w:sz w:val="24"/>
      <w:szCs w:val="24"/>
      <w:lang w:eastAsia="en-US"/>
    </w:rPr>
  </w:style>
  <w:style w:type="character" w:customStyle="1" w:styleId="BodyTextChar">
    <w:name w:val="Body Text Char"/>
    <w:basedOn w:val="DefaultParagraphFont"/>
    <w:link w:val="BodyText"/>
    <w:uiPriority w:val="1"/>
    <w:rsid w:val="00D570E9"/>
    <w:rPr>
      <w:rFonts w:ascii="Noto Sans Mono CJK JP Regular" w:eastAsia="Noto Sans Mono CJK JP Regular" w:hAnsi="Noto Sans Mono CJK JP Regular" w:cs="Noto Sans Mono CJK JP Regular"/>
      <w:kern w:val="0"/>
      <w:sz w:val="24"/>
      <w:szCs w:val="24"/>
      <w:lang w:eastAsia="en-US"/>
    </w:rPr>
  </w:style>
  <w:style w:type="character" w:styleId="Strong">
    <w:name w:val="Strong"/>
    <w:basedOn w:val="DefaultParagraphFont"/>
    <w:uiPriority w:val="22"/>
    <w:qFormat/>
    <w:rsid w:val="006C09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494797">
      <w:bodyDiv w:val="1"/>
      <w:marLeft w:val="0"/>
      <w:marRight w:val="0"/>
      <w:marTop w:val="0"/>
      <w:marBottom w:val="0"/>
      <w:divBdr>
        <w:top w:val="none" w:sz="0" w:space="0" w:color="auto"/>
        <w:left w:val="none" w:sz="0" w:space="0" w:color="auto"/>
        <w:bottom w:val="none" w:sz="0" w:space="0" w:color="auto"/>
        <w:right w:val="none" w:sz="0" w:space="0" w:color="auto"/>
      </w:divBdr>
    </w:div>
    <w:div w:id="116916477">
      <w:bodyDiv w:val="1"/>
      <w:marLeft w:val="0"/>
      <w:marRight w:val="0"/>
      <w:marTop w:val="0"/>
      <w:marBottom w:val="0"/>
      <w:divBdr>
        <w:top w:val="none" w:sz="0" w:space="0" w:color="auto"/>
        <w:left w:val="none" w:sz="0" w:space="0" w:color="auto"/>
        <w:bottom w:val="none" w:sz="0" w:space="0" w:color="auto"/>
        <w:right w:val="none" w:sz="0" w:space="0" w:color="auto"/>
      </w:divBdr>
    </w:div>
    <w:div w:id="213859376">
      <w:bodyDiv w:val="1"/>
      <w:marLeft w:val="0"/>
      <w:marRight w:val="0"/>
      <w:marTop w:val="0"/>
      <w:marBottom w:val="0"/>
      <w:divBdr>
        <w:top w:val="none" w:sz="0" w:space="0" w:color="auto"/>
        <w:left w:val="none" w:sz="0" w:space="0" w:color="auto"/>
        <w:bottom w:val="none" w:sz="0" w:space="0" w:color="auto"/>
        <w:right w:val="none" w:sz="0" w:space="0" w:color="auto"/>
      </w:divBdr>
    </w:div>
    <w:div w:id="316228661">
      <w:bodyDiv w:val="1"/>
      <w:marLeft w:val="0"/>
      <w:marRight w:val="0"/>
      <w:marTop w:val="0"/>
      <w:marBottom w:val="0"/>
      <w:divBdr>
        <w:top w:val="none" w:sz="0" w:space="0" w:color="auto"/>
        <w:left w:val="none" w:sz="0" w:space="0" w:color="auto"/>
        <w:bottom w:val="none" w:sz="0" w:space="0" w:color="auto"/>
        <w:right w:val="none" w:sz="0" w:space="0" w:color="auto"/>
      </w:divBdr>
    </w:div>
    <w:div w:id="359939134">
      <w:bodyDiv w:val="1"/>
      <w:marLeft w:val="0"/>
      <w:marRight w:val="0"/>
      <w:marTop w:val="0"/>
      <w:marBottom w:val="0"/>
      <w:divBdr>
        <w:top w:val="none" w:sz="0" w:space="0" w:color="auto"/>
        <w:left w:val="none" w:sz="0" w:space="0" w:color="auto"/>
        <w:bottom w:val="none" w:sz="0" w:space="0" w:color="auto"/>
        <w:right w:val="none" w:sz="0" w:space="0" w:color="auto"/>
      </w:divBdr>
    </w:div>
    <w:div w:id="404113969">
      <w:bodyDiv w:val="1"/>
      <w:marLeft w:val="0"/>
      <w:marRight w:val="0"/>
      <w:marTop w:val="0"/>
      <w:marBottom w:val="0"/>
      <w:divBdr>
        <w:top w:val="none" w:sz="0" w:space="0" w:color="auto"/>
        <w:left w:val="none" w:sz="0" w:space="0" w:color="auto"/>
        <w:bottom w:val="none" w:sz="0" w:space="0" w:color="auto"/>
        <w:right w:val="none" w:sz="0" w:space="0" w:color="auto"/>
      </w:divBdr>
    </w:div>
    <w:div w:id="436023923">
      <w:bodyDiv w:val="1"/>
      <w:marLeft w:val="0"/>
      <w:marRight w:val="0"/>
      <w:marTop w:val="0"/>
      <w:marBottom w:val="0"/>
      <w:divBdr>
        <w:top w:val="none" w:sz="0" w:space="0" w:color="auto"/>
        <w:left w:val="none" w:sz="0" w:space="0" w:color="auto"/>
        <w:bottom w:val="none" w:sz="0" w:space="0" w:color="auto"/>
        <w:right w:val="none" w:sz="0" w:space="0" w:color="auto"/>
      </w:divBdr>
    </w:div>
    <w:div w:id="436682429">
      <w:bodyDiv w:val="1"/>
      <w:marLeft w:val="0"/>
      <w:marRight w:val="0"/>
      <w:marTop w:val="0"/>
      <w:marBottom w:val="0"/>
      <w:divBdr>
        <w:top w:val="none" w:sz="0" w:space="0" w:color="auto"/>
        <w:left w:val="none" w:sz="0" w:space="0" w:color="auto"/>
        <w:bottom w:val="none" w:sz="0" w:space="0" w:color="auto"/>
        <w:right w:val="none" w:sz="0" w:space="0" w:color="auto"/>
      </w:divBdr>
    </w:div>
    <w:div w:id="553277843">
      <w:bodyDiv w:val="1"/>
      <w:marLeft w:val="0"/>
      <w:marRight w:val="0"/>
      <w:marTop w:val="0"/>
      <w:marBottom w:val="0"/>
      <w:divBdr>
        <w:top w:val="none" w:sz="0" w:space="0" w:color="auto"/>
        <w:left w:val="none" w:sz="0" w:space="0" w:color="auto"/>
        <w:bottom w:val="none" w:sz="0" w:space="0" w:color="auto"/>
        <w:right w:val="none" w:sz="0" w:space="0" w:color="auto"/>
      </w:divBdr>
    </w:div>
    <w:div w:id="586497971">
      <w:bodyDiv w:val="1"/>
      <w:marLeft w:val="0"/>
      <w:marRight w:val="0"/>
      <w:marTop w:val="0"/>
      <w:marBottom w:val="0"/>
      <w:divBdr>
        <w:top w:val="none" w:sz="0" w:space="0" w:color="auto"/>
        <w:left w:val="none" w:sz="0" w:space="0" w:color="auto"/>
        <w:bottom w:val="none" w:sz="0" w:space="0" w:color="auto"/>
        <w:right w:val="none" w:sz="0" w:space="0" w:color="auto"/>
      </w:divBdr>
    </w:div>
    <w:div w:id="654728086">
      <w:bodyDiv w:val="1"/>
      <w:marLeft w:val="0"/>
      <w:marRight w:val="0"/>
      <w:marTop w:val="0"/>
      <w:marBottom w:val="0"/>
      <w:divBdr>
        <w:top w:val="none" w:sz="0" w:space="0" w:color="auto"/>
        <w:left w:val="none" w:sz="0" w:space="0" w:color="auto"/>
        <w:bottom w:val="none" w:sz="0" w:space="0" w:color="auto"/>
        <w:right w:val="none" w:sz="0" w:space="0" w:color="auto"/>
      </w:divBdr>
    </w:div>
    <w:div w:id="739258148">
      <w:bodyDiv w:val="1"/>
      <w:marLeft w:val="0"/>
      <w:marRight w:val="0"/>
      <w:marTop w:val="0"/>
      <w:marBottom w:val="0"/>
      <w:divBdr>
        <w:top w:val="none" w:sz="0" w:space="0" w:color="auto"/>
        <w:left w:val="none" w:sz="0" w:space="0" w:color="auto"/>
        <w:bottom w:val="none" w:sz="0" w:space="0" w:color="auto"/>
        <w:right w:val="none" w:sz="0" w:space="0" w:color="auto"/>
      </w:divBdr>
    </w:div>
    <w:div w:id="852567670">
      <w:bodyDiv w:val="1"/>
      <w:marLeft w:val="0"/>
      <w:marRight w:val="0"/>
      <w:marTop w:val="0"/>
      <w:marBottom w:val="0"/>
      <w:divBdr>
        <w:top w:val="none" w:sz="0" w:space="0" w:color="auto"/>
        <w:left w:val="none" w:sz="0" w:space="0" w:color="auto"/>
        <w:bottom w:val="none" w:sz="0" w:space="0" w:color="auto"/>
        <w:right w:val="none" w:sz="0" w:space="0" w:color="auto"/>
      </w:divBdr>
    </w:div>
    <w:div w:id="915365052">
      <w:bodyDiv w:val="1"/>
      <w:marLeft w:val="0"/>
      <w:marRight w:val="0"/>
      <w:marTop w:val="0"/>
      <w:marBottom w:val="0"/>
      <w:divBdr>
        <w:top w:val="none" w:sz="0" w:space="0" w:color="auto"/>
        <w:left w:val="none" w:sz="0" w:space="0" w:color="auto"/>
        <w:bottom w:val="none" w:sz="0" w:space="0" w:color="auto"/>
        <w:right w:val="none" w:sz="0" w:space="0" w:color="auto"/>
      </w:divBdr>
    </w:div>
    <w:div w:id="928269920">
      <w:bodyDiv w:val="1"/>
      <w:marLeft w:val="0"/>
      <w:marRight w:val="0"/>
      <w:marTop w:val="0"/>
      <w:marBottom w:val="0"/>
      <w:divBdr>
        <w:top w:val="none" w:sz="0" w:space="0" w:color="auto"/>
        <w:left w:val="none" w:sz="0" w:space="0" w:color="auto"/>
        <w:bottom w:val="none" w:sz="0" w:space="0" w:color="auto"/>
        <w:right w:val="none" w:sz="0" w:space="0" w:color="auto"/>
      </w:divBdr>
    </w:div>
    <w:div w:id="1007713586">
      <w:bodyDiv w:val="1"/>
      <w:marLeft w:val="0"/>
      <w:marRight w:val="0"/>
      <w:marTop w:val="0"/>
      <w:marBottom w:val="0"/>
      <w:divBdr>
        <w:top w:val="none" w:sz="0" w:space="0" w:color="auto"/>
        <w:left w:val="none" w:sz="0" w:space="0" w:color="auto"/>
        <w:bottom w:val="none" w:sz="0" w:space="0" w:color="auto"/>
        <w:right w:val="none" w:sz="0" w:space="0" w:color="auto"/>
      </w:divBdr>
    </w:div>
    <w:div w:id="1067458327">
      <w:bodyDiv w:val="1"/>
      <w:marLeft w:val="0"/>
      <w:marRight w:val="0"/>
      <w:marTop w:val="0"/>
      <w:marBottom w:val="0"/>
      <w:divBdr>
        <w:top w:val="none" w:sz="0" w:space="0" w:color="auto"/>
        <w:left w:val="none" w:sz="0" w:space="0" w:color="auto"/>
        <w:bottom w:val="none" w:sz="0" w:space="0" w:color="auto"/>
        <w:right w:val="none" w:sz="0" w:space="0" w:color="auto"/>
      </w:divBdr>
    </w:div>
    <w:div w:id="1093822832">
      <w:bodyDiv w:val="1"/>
      <w:marLeft w:val="0"/>
      <w:marRight w:val="0"/>
      <w:marTop w:val="0"/>
      <w:marBottom w:val="0"/>
      <w:divBdr>
        <w:top w:val="none" w:sz="0" w:space="0" w:color="auto"/>
        <w:left w:val="none" w:sz="0" w:space="0" w:color="auto"/>
        <w:bottom w:val="none" w:sz="0" w:space="0" w:color="auto"/>
        <w:right w:val="none" w:sz="0" w:space="0" w:color="auto"/>
      </w:divBdr>
    </w:div>
    <w:div w:id="1320764808">
      <w:bodyDiv w:val="1"/>
      <w:marLeft w:val="0"/>
      <w:marRight w:val="0"/>
      <w:marTop w:val="0"/>
      <w:marBottom w:val="0"/>
      <w:divBdr>
        <w:top w:val="none" w:sz="0" w:space="0" w:color="auto"/>
        <w:left w:val="none" w:sz="0" w:space="0" w:color="auto"/>
        <w:bottom w:val="none" w:sz="0" w:space="0" w:color="auto"/>
        <w:right w:val="none" w:sz="0" w:space="0" w:color="auto"/>
      </w:divBdr>
    </w:div>
    <w:div w:id="1358309235">
      <w:bodyDiv w:val="1"/>
      <w:marLeft w:val="0"/>
      <w:marRight w:val="0"/>
      <w:marTop w:val="0"/>
      <w:marBottom w:val="0"/>
      <w:divBdr>
        <w:top w:val="none" w:sz="0" w:space="0" w:color="auto"/>
        <w:left w:val="none" w:sz="0" w:space="0" w:color="auto"/>
        <w:bottom w:val="none" w:sz="0" w:space="0" w:color="auto"/>
        <w:right w:val="none" w:sz="0" w:space="0" w:color="auto"/>
      </w:divBdr>
    </w:div>
    <w:div w:id="1438866360">
      <w:bodyDiv w:val="1"/>
      <w:marLeft w:val="0"/>
      <w:marRight w:val="0"/>
      <w:marTop w:val="0"/>
      <w:marBottom w:val="0"/>
      <w:divBdr>
        <w:top w:val="none" w:sz="0" w:space="0" w:color="auto"/>
        <w:left w:val="none" w:sz="0" w:space="0" w:color="auto"/>
        <w:bottom w:val="none" w:sz="0" w:space="0" w:color="auto"/>
        <w:right w:val="none" w:sz="0" w:space="0" w:color="auto"/>
      </w:divBdr>
    </w:div>
    <w:div w:id="1488089007">
      <w:bodyDiv w:val="1"/>
      <w:marLeft w:val="0"/>
      <w:marRight w:val="0"/>
      <w:marTop w:val="0"/>
      <w:marBottom w:val="0"/>
      <w:divBdr>
        <w:top w:val="none" w:sz="0" w:space="0" w:color="auto"/>
        <w:left w:val="none" w:sz="0" w:space="0" w:color="auto"/>
        <w:bottom w:val="none" w:sz="0" w:space="0" w:color="auto"/>
        <w:right w:val="none" w:sz="0" w:space="0" w:color="auto"/>
      </w:divBdr>
    </w:div>
    <w:div w:id="1503543983">
      <w:bodyDiv w:val="1"/>
      <w:marLeft w:val="0"/>
      <w:marRight w:val="0"/>
      <w:marTop w:val="0"/>
      <w:marBottom w:val="0"/>
      <w:divBdr>
        <w:top w:val="none" w:sz="0" w:space="0" w:color="auto"/>
        <w:left w:val="none" w:sz="0" w:space="0" w:color="auto"/>
        <w:bottom w:val="none" w:sz="0" w:space="0" w:color="auto"/>
        <w:right w:val="none" w:sz="0" w:space="0" w:color="auto"/>
      </w:divBdr>
    </w:div>
    <w:div w:id="1507675869">
      <w:bodyDiv w:val="1"/>
      <w:marLeft w:val="0"/>
      <w:marRight w:val="0"/>
      <w:marTop w:val="0"/>
      <w:marBottom w:val="0"/>
      <w:divBdr>
        <w:top w:val="none" w:sz="0" w:space="0" w:color="auto"/>
        <w:left w:val="none" w:sz="0" w:space="0" w:color="auto"/>
        <w:bottom w:val="none" w:sz="0" w:space="0" w:color="auto"/>
        <w:right w:val="none" w:sz="0" w:space="0" w:color="auto"/>
      </w:divBdr>
    </w:div>
    <w:div w:id="1610553187">
      <w:bodyDiv w:val="1"/>
      <w:marLeft w:val="0"/>
      <w:marRight w:val="0"/>
      <w:marTop w:val="0"/>
      <w:marBottom w:val="0"/>
      <w:divBdr>
        <w:top w:val="none" w:sz="0" w:space="0" w:color="auto"/>
        <w:left w:val="none" w:sz="0" w:space="0" w:color="auto"/>
        <w:bottom w:val="none" w:sz="0" w:space="0" w:color="auto"/>
        <w:right w:val="none" w:sz="0" w:space="0" w:color="auto"/>
      </w:divBdr>
    </w:div>
    <w:div w:id="1629050125">
      <w:bodyDiv w:val="1"/>
      <w:marLeft w:val="0"/>
      <w:marRight w:val="0"/>
      <w:marTop w:val="0"/>
      <w:marBottom w:val="0"/>
      <w:divBdr>
        <w:top w:val="none" w:sz="0" w:space="0" w:color="auto"/>
        <w:left w:val="none" w:sz="0" w:space="0" w:color="auto"/>
        <w:bottom w:val="none" w:sz="0" w:space="0" w:color="auto"/>
        <w:right w:val="none" w:sz="0" w:space="0" w:color="auto"/>
      </w:divBdr>
    </w:div>
    <w:div w:id="1698844653">
      <w:bodyDiv w:val="1"/>
      <w:marLeft w:val="0"/>
      <w:marRight w:val="0"/>
      <w:marTop w:val="0"/>
      <w:marBottom w:val="0"/>
      <w:divBdr>
        <w:top w:val="none" w:sz="0" w:space="0" w:color="auto"/>
        <w:left w:val="none" w:sz="0" w:space="0" w:color="auto"/>
        <w:bottom w:val="none" w:sz="0" w:space="0" w:color="auto"/>
        <w:right w:val="none" w:sz="0" w:space="0" w:color="auto"/>
      </w:divBdr>
    </w:div>
    <w:div w:id="1720321361">
      <w:bodyDiv w:val="1"/>
      <w:marLeft w:val="0"/>
      <w:marRight w:val="0"/>
      <w:marTop w:val="0"/>
      <w:marBottom w:val="0"/>
      <w:divBdr>
        <w:top w:val="none" w:sz="0" w:space="0" w:color="auto"/>
        <w:left w:val="none" w:sz="0" w:space="0" w:color="auto"/>
        <w:bottom w:val="none" w:sz="0" w:space="0" w:color="auto"/>
        <w:right w:val="none" w:sz="0" w:space="0" w:color="auto"/>
      </w:divBdr>
    </w:div>
    <w:div w:id="1924754525">
      <w:bodyDiv w:val="1"/>
      <w:marLeft w:val="0"/>
      <w:marRight w:val="0"/>
      <w:marTop w:val="0"/>
      <w:marBottom w:val="0"/>
      <w:divBdr>
        <w:top w:val="none" w:sz="0" w:space="0" w:color="auto"/>
        <w:left w:val="none" w:sz="0" w:space="0" w:color="auto"/>
        <w:bottom w:val="none" w:sz="0" w:space="0" w:color="auto"/>
        <w:right w:val="none" w:sz="0" w:space="0" w:color="auto"/>
      </w:divBdr>
    </w:div>
    <w:div w:id="1937863437">
      <w:bodyDiv w:val="1"/>
      <w:marLeft w:val="0"/>
      <w:marRight w:val="0"/>
      <w:marTop w:val="0"/>
      <w:marBottom w:val="0"/>
      <w:divBdr>
        <w:top w:val="none" w:sz="0" w:space="0" w:color="auto"/>
        <w:left w:val="none" w:sz="0" w:space="0" w:color="auto"/>
        <w:bottom w:val="none" w:sz="0" w:space="0" w:color="auto"/>
        <w:right w:val="none" w:sz="0" w:space="0" w:color="auto"/>
      </w:divBdr>
    </w:div>
    <w:div w:id="2029670085">
      <w:bodyDiv w:val="1"/>
      <w:marLeft w:val="0"/>
      <w:marRight w:val="0"/>
      <w:marTop w:val="0"/>
      <w:marBottom w:val="0"/>
      <w:divBdr>
        <w:top w:val="none" w:sz="0" w:space="0" w:color="auto"/>
        <w:left w:val="none" w:sz="0" w:space="0" w:color="auto"/>
        <w:bottom w:val="none" w:sz="0" w:space="0" w:color="auto"/>
        <w:right w:val="none" w:sz="0" w:space="0" w:color="auto"/>
      </w:divBdr>
    </w:div>
    <w:div w:id="2037270364">
      <w:bodyDiv w:val="1"/>
      <w:marLeft w:val="0"/>
      <w:marRight w:val="0"/>
      <w:marTop w:val="0"/>
      <w:marBottom w:val="0"/>
      <w:divBdr>
        <w:top w:val="none" w:sz="0" w:space="0" w:color="auto"/>
        <w:left w:val="none" w:sz="0" w:space="0" w:color="auto"/>
        <w:bottom w:val="none" w:sz="0" w:space="0" w:color="auto"/>
        <w:right w:val="none" w:sz="0" w:space="0" w:color="auto"/>
      </w:divBdr>
    </w:div>
    <w:div w:id="2087342599">
      <w:bodyDiv w:val="1"/>
      <w:marLeft w:val="0"/>
      <w:marRight w:val="0"/>
      <w:marTop w:val="0"/>
      <w:marBottom w:val="0"/>
      <w:divBdr>
        <w:top w:val="none" w:sz="0" w:space="0" w:color="auto"/>
        <w:left w:val="none" w:sz="0" w:space="0" w:color="auto"/>
        <w:bottom w:val="none" w:sz="0" w:space="0" w:color="auto"/>
        <w:right w:val="none" w:sz="0" w:space="0" w:color="auto"/>
      </w:divBdr>
    </w:div>
    <w:div w:id="2108771265">
      <w:bodyDiv w:val="1"/>
      <w:marLeft w:val="0"/>
      <w:marRight w:val="0"/>
      <w:marTop w:val="0"/>
      <w:marBottom w:val="0"/>
      <w:divBdr>
        <w:top w:val="none" w:sz="0" w:space="0" w:color="auto"/>
        <w:left w:val="none" w:sz="0" w:space="0" w:color="auto"/>
        <w:bottom w:val="none" w:sz="0" w:space="0" w:color="auto"/>
        <w:right w:val="none" w:sz="0" w:space="0" w:color="auto"/>
      </w:divBdr>
    </w:div>
    <w:div w:id="213197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CB8BA5-928A-46CD-9ABC-0F7037CF8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1103</Words>
  <Characters>6290</Characters>
  <Application>Microsoft Office Word</Application>
  <DocSecurity>0</DocSecurity>
  <Lines>52</Lines>
  <Paragraphs>14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稲葉 基高</dc:creator>
  <cp:keywords/>
  <dc:description/>
  <cp:lastModifiedBy>Venkatesan Muthu(Editor)</cp:lastModifiedBy>
  <cp:revision>4</cp:revision>
  <cp:lastPrinted>2022-04-19T15:41:00Z</cp:lastPrinted>
  <dcterms:created xsi:type="dcterms:W3CDTF">2022-10-12T14:54:00Z</dcterms:created>
  <dcterms:modified xsi:type="dcterms:W3CDTF">2023-04-01T11:23:00Z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bca0e77326ab1f807fa95c676b84cdef262278d2f73d2aeb9e5ac66b72fced21</vt:lpwstr>
  </property>
</Properties>
</file>