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FA44B" w14:textId="77777777" w:rsidR="00F61F3A" w:rsidRPr="00506108" w:rsidRDefault="00F61F3A" w:rsidP="00F61F3A">
      <w:pPr>
        <w:spacing w:line="360" w:lineRule="auto"/>
        <w:contextualSpacing/>
        <w:rPr>
          <w:rFonts w:ascii="Times New Roman" w:eastAsia="Cambria" w:hAnsi="Times New Roman" w:cs="Times New Roman"/>
          <w:bCs/>
        </w:rPr>
      </w:pPr>
      <w:r w:rsidRPr="00506108">
        <w:rPr>
          <w:rFonts w:ascii="Times New Roman" w:hAnsi="Times New Roman" w:cs="Times New Roman"/>
          <w:b/>
        </w:rPr>
        <w:t xml:space="preserve">Supplement 1. </w:t>
      </w:r>
      <w:r w:rsidRPr="00506108">
        <w:rPr>
          <w:rFonts w:ascii="Times New Roman" w:hAnsi="Times New Roman" w:cs="Times New Roman"/>
          <w:bCs/>
        </w:rPr>
        <w:t>Clinical-laboratory characteristics at baseline of the 4,717 included participants free of diabetes and cardiovascular disease categorized by presence or absence of insulin resistance - ELSA-</w:t>
      </w:r>
      <w:proofErr w:type="spellStart"/>
      <w:r>
        <w:rPr>
          <w:rFonts w:ascii="Times New Roman" w:hAnsi="Times New Roman" w:cs="Times New Roman"/>
          <w:bCs/>
        </w:rPr>
        <w:t>Brasil</w:t>
      </w:r>
      <w:proofErr w:type="spellEnd"/>
      <w:r w:rsidRPr="00506108">
        <w:rPr>
          <w:rFonts w:ascii="Times New Roman" w:hAnsi="Times New Roman" w:cs="Times New Roman"/>
          <w:bCs/>
        </w:rPr>
        <w:t xml:space="preserve"> 2008-2014.</w:t>
      </w:r>
    </w:p>
    <w:tbl>
      <w:tblPr>
        <w:tblStyle w:val="Tabelacomgrade"/>
        <w:tblpPr w:leftFromText="180" w:rightFromText="180" w:vertAnchor="text" w:horzAnchor="page" w:tblpX="1810" w:tblpY="284"/>
        <w:tblOverlap w:val="never"/>
        <w:tblW w:w="4861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37"/>
        <w:gridCol w:w="1676"/>
        <w:gridCol w:w="1810"/>
        <w:gridCol w:w="1245"/>
      </w:tblGrid>
      <w:tr w:rsidR="00F61F3A" w:rsidRPr="00506108" w14:paraId="0C7F2135" w14:textId="77777777">
        <w:tc>
          <w:tcPr>
            <w:tcW w:w="3652" w:type="dxa"/>
            <w:vAlign w:val="center"/>
          </w:tcPr>
          <w:p w14:paraId="160E8B52" w14:textId="77777777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  <w:r w:rsidRPr="00506108">
              <w:rPr>
                <w:rFonts w:ascii="Times New Roman" w:eastAsia="Times New Roman" w:hAnsi="Times New Roman" w:cs="Times New Roman"/>
                <w:b/>
              </w:rPr>
              <w:t>Characteristic</w:t>
            </w:r>
          </w:p>
        </w:tc>
        <w:tc>
          <w:tcPr>
            <w:tcW w:w="1701" w:type="dxa"/>
            <w:vAlign w:val="center"/>
          </w:tcPr>
          <w:p w14:paraId="47037380" w14:textId="77777777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  <w:r w:rsidRPr="00506108">
              <w:rPr>
                <w:rFonts w:ascii="Times New Roman" w:eastAsia="Times New Roman" w:hAnsi="Times New Roman" w:cs="Times New Roman"/>
                <w:b/>
              </w:rPr>
              <w:t>Presence of IR</w:t>
            </w:r>
          </w:p>
        </w:tc>
        <w:tc>
          <w:tcPr>
            <w:tcW w:w="1843" w:type="dxa"/>
            <w:vAlign w:val="center"/>
          </w:tcPr>
          <w:p w14:paraId="6A72BD81" w14:textId="77777777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  <w:r w:rsidRPr="00506108">
              <w:rPr>
                <w:rFonts w:ascii="Times New Roman" w:eastAsia="Times New Roman" w:hAnsi="Times New Roman" w:cs="Times New Roman"/>
                <w:b/>
              </w:rPr>
              <w:t>Absence of IR</w:t>
            </w:r>
          </w:p>
        </w:tc>
        <w:tc>
          <w:tcPr>
            <w:tcW w:w="1276" w:type="dxa"/>
            <w:vAlign w:val="center"/>
          </w:tcPr>
          <w:p w14:paraId="4EDCED0E" w14:textId="77777777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  <w:r w:rsidRPr="00506108">
              <w:rPr>
                <w:rFonts w:ascii="Times New Roman" w:eastAsia="Times New Roman" w:hAnsi="Times New Roman" w:cs="Times New Roman"/>
                <w:b/>
              </w:rPr>
              <w:t>p</w:t>
            </w:r>
          </w:p>
        </w:tc>
      </w:tr>
      <w:tr w:rsidR="00F61F3A" w:rsidRPr="00506108" w14:paraId="37D9139C" w14:textId="77777777">
        <w:tc>
          <w:tcPr>
            <w:tcW w:w="3652" w:type="dxa"/>
            <w:vAlign w:val="center"/>
          </w:tcPr>
          <w:p w14:paraId="0429B00C" w14:textId="77777777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eastAsia="Times New Roman" w:hAnsi="Times New Roman" w:cs="Times New Roman"/>
              </w:rPr>
              <w:t xml:space="preserve">Sex n (%) </w:t>
            </w:r>
          </w:p>
          <w:p w14:paraId="4E535BE7" w14:textId="7AB31C4F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hAnsi="Times New Roman" w:cs="Times New Roman"/>
              </w:rPr>
              <w:t xml:space="preserve">     </w:t>
            </w:r>
            <w:r w:rsidRPr="00506108">
              <w:rPr>
                <w:rFonts w:ascii="Times New Roman" w:eastAsia="Times New Roman" w:hAnsi="Times New Roman" w:cs="Times New Roman"/>
              </w:rPr>
              <w:t xml:space="preserve">male </w:t>
            </w:r>
            <w:r w:rsidR="00C344B3">
              <w:rPr>
                <w:rFonts w:ascii="Times New Roman" w:eastAsia="Times New Roman" w:hAnsi="Times New Roman" w:cs="Times New Roman"/>
              </w:rPr>
              <w:t>(33%)</w:t>
            </w:r>
          </w:p>
          <w:p w14:paraId="6EF998D0" w14:textId="4FD9ACDA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hAnsi="Times New Roman" w:cs="Times New Roman"/>
              </w:rPr>
              <w:t xml:space="preserve">     </w:t>
            </w:r>
            <w:r w:rsidRPr="00506108">
              <w:rPr>
                <w:rFonts w:ascii="Times New Roman" w:eastAsia="Times New Roman" w:hAnsi="Times New Roman" w:cs="Times New Roman"/>
              </w:rPr>
              <w:t>female</w:t>
            </w:r>
            <w:r w:rsidR="00C344B3">
              <w:rPr>
                <w:rFonts w:ascii="Times New Roman" w:eastAsia="Times New Roman" w:hAnsi="Times New Roman" w:cs="Times New Roman"/>
              </w:rPr>
              <w:t xml:space="preserve"> (67%)</w:t>
            </w:r>
          </w:p>
        </w:tc>
        <w:tc>
          <w:tcPr>
            <w:tcW w:w="1701" w:type="dxa"/>
            <w:vAlign w:val="center"/>
          </w:tcPr>
          <w:p w14:paraId="786852FA" w14:textId="77777777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  <w:p w14:paraId="554444EB" w14:textId="7DB52BEA" w:rsidR="00F61F3A" w:rsidRPr="00506108" w:rsidRDefault="00900CC4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412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(2</w:t>
            </w:r>
            <w:r w:rsidR="00F70BEA">
              <w:rPr>
                <w:rFonts w:ascii="Times New Roman" w:eastAsia="Times New Roman" w:hAnsi="Times New Roman" w:cs="Times New Roman"/>
              </w:rPr>
              <w:t>6.2</w:t>
            </w:r>
            <w:r w:rsidR="00F61F3A" w:rsidRPr="00506108">
              <w:rPr>
                <w:rFonts w:ascii="Times New Roman" w:eastAsia="Times New Roman" w:hAnsi="Times New Roman" w:cs="Times New Roman"/>
              </w:rPr>
              <w:t xml:space="preserve">) </w:t>
            </w:r>
          </w:p>
          <w:p w14:paraId="3714CE34" w14:textId="3BC22361" w:rsidR="00F61F3A" w:rsidRPr="00506108" w:rsidRDefault="00900CC4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767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(</w:t>
            </w:r>
            <w:r w:rsidR="00F70BEA">
              <w:rPr>
                <w:rFonts w:ascii="Times New Roman" w:eastAsia="Times New Roman" w:hAnsi="Times New Roman" w:cs="Times New Roman"/>
              </w:rPr>
              <w:t>24.4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43" w:type="dxa"/>
            <w:vAlign w:val="center"/>
          </w:tcPr>
          <w:p w14:paraId="34376AC5" w14:textId="77777777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  <w:p w14:paraId="4D07E527" w14:textId="78D835A6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eastAsia="Times New Roman" w:hAnsi="Times New Roman" w:cs="Times New Roman"/>
              </w:rPr>
              <w:t>1</w:t>
            </w:r>
            <w:r w:rsidR="00F70BEA">
              <w:rPr>
                <w:rFonts w:ascii="Times New Roman" w:eastAsia="Times New Roman" w:hAnsi="Times New Roman" w:cs="Times New Roman"/>
              </w:rPr>
              <w:t>,158</w:t>
            </w:r>
            <w:r w:rsidRPr="00506108">
              <w:rPr>
                <w:rFonts w:ascii="Times New Roman" w:eastAsia="Times New Roman" w:hAnsi="Times New Roman" w:cs="Times New Roman"/>
              </w:rPr>
              <w:t>(7</w:t>
            </w:r>
            <w:r w:rsidR="00F70BEA">
              <w:rPr>
                <w:rFonts w:ascii="Times New Roman" w:eastAsia="Times New Roman" w:hAnsi="Times New Roman" w:cs="Times New Roman"/>
              </w:rPr>
              <w:t>3.8</w:t>
            </w:r>
            <w:r w:rsidRPr="00506108">
              <w:rPr>
                <w:rFonts w:ascii="Times New Roman" w:eastAsia="Times New Roman" w:hAnsi="Times New Roman" w:cs="Times New Roman"/>
              </w:rPr>
              <w:t>)</w:t>
            </w:r>
          </w:p>
          <w:p w14:paraId="42EEDDFD" w14:textId="0AFE36BE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eastAsia="Times New Roman" w:hAnsi="Times New Roman" w:cs="Times New Roman"/>
              </w:rPr>
              <w:t>2</w:t>
            </w:r>
            <w:r w:rsidR="00F70BEA">
              <w:rPr>
                <w:rFonts w:ascii="Times New Roman" w:eastAsia="Times New Roman" w:hAnsi="Times New Roman" w:cs="Times New Roman"/>
              </w:rPr>
              <w:t>,380</w:t>
            </w:r>
            <w:r w:rsidRPr="00506108">
              <w:rPr>
                <w:rFonts w:ascii="Times New Roman" w:eastAsia="Times New Roman" w:hAnsi="Times New Roman" w:cs="Times New Roman"/>
              </w:rPr>
              <w:t>(</w:t>
            </w:r>
            <w:r w:rsidR="00F70BEA">
              <w:rPr>
                <w:rFonts w:ascii="Times New Roman" w:eastAsia="Times New Roman" w:hAnsi="Times New Roman" w:cs="Times New Roman"/>
              </w:rPr>
              <w:t>75.6</w:t>
            </w:r>
            <w:r w:rsidRPr="0050610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14:paraId="60C6FE10" w14:textId="77777777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  <w:p w14:paraId="4D0D8CC5" w14:textId="4C747921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eastAsia="Times New Roman" w:hAnsi="Times New Roman" w:cs="Times New Roman"/>
              </w:rPr>
              <w:t>0</w:t>
            </w:r>
            <w:r w:rsidR="00C344B3">
              <w:rPr>
                <w:rFonts w:ascii="Times New Roman" w:eastAsia="Times New Roman" w:hAnsi="Times New Roman" w:cs="Times New Roman"/>
              </w:rPr>
              <w:t>.</w:t>
            </w:r>
            <w:r w:rsidRPr="00506108">
              <w:rPr>
                <w:rFonts w:ascii="Times New Roman" w:eastAsia="Times New Roman" w:hAnsi="Times New Roman" w:cs="Times New Roman"/>
              </w:rPr>
              <w:t>06</w:t>
            </w:r>
          </w:p>
          <w:p w14:paraId="1BDE3D0E" w14:textId="77777777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F61F3A" w:rsidRPr="00506108" w14:paraId="459BD8CD" w14:textId="77777777">
        <w:tc>
          <w:tcPr>
            <w:tcW w:w="3652" w:type="dxa"/>
            <w:vAlign w:val="center"/>
          </w:tcPr>
          <w:p w14:paraId="1DD21321" w14:textId="77777777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eastAsia="Times New Roman" w:hAnsi="Times New Roman" w:cs="Times New Roman"/>
              </w:rPr>
              <w:t>Age (mean [SD])</w:t>
            </w:r>
          </w:p>
        </w:tc>
        <w:tc>
          <w:tcPr>
            <w:tcW w:w="1701" w:type="dxa"/>
            <w:vAlign w:val="center"/>
          </w:tcPr>
          <w:p w14:paraId="1F348918" w14:textId="6B52F537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eastAsia="Times New Roman" w:hAnsi="Times New Roman" w:cs="Times New Roman"/>
              </w:rPr>
              <w:t>49(8</w:t>
            </w:r>
            <w:r w:rsidR="00C344B3">
              <w:rPr>
                <w:rFonts w:ascii="Times New Roman" w:eastAsia="Times New Roman" w:hAnsi="Times New Roman" w:cs="Times New Roman"/>
              </w:rPr>
              <w:t>.</w:t>
            </w:r>
            <w:r w:rsidRPr="00506108">
              <w:rPr>
                <w:rFonts w:ascii="Times New Roman" w:eastAsia="Times New Roman" w:hAnsi="Times New Roman" w:cs="Times New Roman"/>
              </w:rPr>
              <w:t>1)</w:t>
            </w:r>
          </w:p>
        </w:tc>
        <w:tc>
          <w:tcPr>
            <w:tcW w:w="1843" w:type="dxa"/>
            <w:vAlign w:val="center"/>
          </w:tcPr>
          <w:p w14:paraId="3D7C28B9" w14:textId="689621CF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eastAsia="Times New Roman" w:hAnsi="Times New Roman" w:cs="Times New Roman"/>
              </w:rPr>
              <w:t>48(7</w:t>
            </w:r>
            <w:r w:rsidR="00C344B3">
              <w:rPr>
                <w:rFonts w:ascii="Times New Roman" w:eastAsia="Times New Roman" w:hAnsi="Times New Roman" w:cs="Times New Roman"/>
              </w:rPr>
              <w:t>.</w:t>
            </w:r>
            <w:r w:rsidRPr="00506108">
              <w:rPr>
                <w:rFonts w:ascii="Times New Roman" w:eastAsia="Times New Roman" w:hAnsi="Times New Roman" w:cs="Times New Roman"/>
              </w:rPr>
              <w:t>8)</w:t>
            </w:r>
          </w:p>
        </w:tc>
        <w:tc>
          <w:tcPr>
            <w:tcW w:w="1276" w:type="dxa"/>
            <w:vAlign w:val="center"/>
          </w:tcPr>
          <w:p w14:paraId="5F33143A" w14:textId="30CBDD1F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eastAsia="Times New Roman" w:hAnsi="Times New Roman" w:cs="Times New Roman"/>
              </w:rPr>
              <w:t>0</w:t>
            </w:r>
            <w:r w:rsidR="00C344B3">
              <w:rPr>
                <w:rFonts w:ascii="Times New Roman" w:eastAsia="Times New Roman" w:hAnsi="Times New Roman" w:cs="Times New Roman"/>
              </w:rPr>
              <w:t>.</w:t>
            </w:r>
            <w:r w:rsidRPr="00506108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F61F3A" w:rsidRPr="00506108" w14:paraId="5AA61E5C" w14:textId="77777777">
        <w:trPr>
          <w:trHeight w:val="526"/>
        </w:trPr>
        <w:tc>
          <w:tcPr>
            <w:tcW w:w="3652" w:type="dxa"/>
            <w:vAlign w:val="center"/>
          </w:tcPr>
          <w:p w14:paraId="06D90140" w14:textId="5FB78A3F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0117A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Education </w:t>
            </w:r>
            <w:r w:rsidR="00B031A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– complete </w:t>
            </w:r>
            <w:r w:rsidR="000117AC" w:rsidRPr="000117AC">
              <w:rPr>
                <w:rFonts w:ascii="Times New Roman" w:eastAsia="Times New Roman" w:hAnsi="Times New Roman" w:cs="Times New Roman"/>
                <w:color w:val="000000" w:themeColor="text1"/>
              </w:rPr>
              <w:t>high school</w:t>
            </w:r>
            <w:r w:rsidR="00B031A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or higher</w:t>
            </w:r>
            <w:r w:rsidRPr="000117A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506108">
              <w:rPr>
                <w:rFonts w:ascii="Times New Roman" w:eastAsia="Times New Roman" w:hAnsi="Times New Roman" w:cs="Times New Roman"/>
              </w:rPr>
              <w:t>n (%)</w:t>
            </w:r>
          </w:p>
        </w:tc>
        <w:tc>
          <w:tcPr>
            <w:tcW w:w="1701" w:type="dxa"/>
            <w:vAlign w:val="center"/>
          </w:tcPr>
          <w:p w14:paraId="4E11A062" w14:textId="21552CB2" w:rsidR="00F61F3A" w:rsidRPr="00506108" w:rsidRDefault="00E30177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716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23.9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43" w:type="dxa"/>
            <w:vAlign w:val="center"/>
          </w:tcPr>
          <w:p w14:paraId="1542A8EB" w14:textId="711A010F" w:rsidR="00F61F3A" w:rsidRPr="00506108" w:rsidRDefault="00E30177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2,274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76.1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14:paraId="395706A1" w14:textId="1C7FBB13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eastAsia="Times New Roman" w:hAnsi="Times New Roman" w:cs="Times New Roman"/>
              </w:rPr>
              <w:t>0</w:t>
            </w:r>
            <w:r w:rsidR="00C344B3">
              <w:rPr>
                <w:rFonts w:ascii="Times New Roman" w:eastAsia="Times New Roman" w:hAnsi="Times New Roman" w:cs="Times New Roman"/>
              </w:rPr>
              <w:t>.</w:t>
            </w:r>
            <w:r w:rsidRPr="00506108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F61F3A" w:rsidRPr="00506108" w14:paraId="215F9FC6" w14:textId="77777777">
        <w:tc>
          <w:tcPr>
            <w:tcW w:w="3652" w:type="dxa"/>
            <w:vAlign w:val="center"/>
          </w:tcPr>
          <w:p w14:paraId="31E7A164" w14:textId="0039A31C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eastAsia="Times New Roman" w:hAnsi="Times New Roman" w:cs="Times New Roman"/>
              </w:rPr>
              <w:t>Color n</w:t>
            </w:r>
            <w:r w:rsidRPr="00EE4CE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EE4CE8" w:rsidRPr="00EE4CE8">
              <w:rPr>
                <w:rFonts w:ascii="Times New Roman" w:eastAsia="Times New Roman" w:hAnsi="Times New Roman" w:cs="Times New Roman"/>
                <w:color w:val="000000" w:themeColor="text1"/>
              </w:rPr>
              <w:t>(%)</w:t>
            </w:r>
          </w:p>
          <w:p w14:paraId="1E27375F" w14:textId="77777777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hAnsi="Times New Roman" w:cs="Times New Roman"/>
              </w:rPr>
              <w:t>Black</w:t>
            </w:r>
          </w:p>
          <w:p w14:paraId="6183FA45" w14:textId="77777777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506108">
              <w:rPr>
                <w:rFonts w:ascii="Times New Roman" w:hAnsi="Times New Roman" w:cs="Times New Roman"/>
              </w:rPr>
              <w:t>Brown</w:t>
            </w:r>
          </w:p>
          <w:p w14:paraId="1F252334" w14:textId="77777777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506108">
              <w:rPr>
                <w:rFonts w:ascii="Times New Roman" w:hAnsi="Times New Roman" w:cs="Times New Roman"/>
              </w:rPr>
              <w:t>White</w:t>
            </w:r>
          </w:p>
          <w:p w14:paraId="6EC43836" w14:textId="77777777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506108">
              <w:rPr>
                <w:rFonts w:ascii="Times New Roman" w:hAnsi="Times New Roman" w:cs="Times New Roman"/>
              </w:rPr>
              <w:t>Yellow</w:t>
            </w:r>
          </w:p>
          <w:p w14:paraId="78AD63E7" w14:textId="77777777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hAnsi="Times New Roman" w:cs="Times New Roman"/>
              </w:rPr>
              <w:t>Indigenous</w:t>
            </w:r>
          </w:p>
        </w:tc>
        <w:tc>
          <w:tcPr>
            <w:tcW w:w="1701" w:type="dxa"/>
            <w:vAlign w:val="center"/>
          </w:tcPr>
          <w:p w14:paraId="2EDE9186" w14:textId="77777777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  <w:p w14:paraId="2B819E38" w14:textId="6875B4C0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eastAsia="Times New Roman" w:hAnsi="Times New Roman" w:cs="Times New Roman"/>
              </w:rPr>
              <w:t>1</w:t>
            </w:r>
            <w:r w:rsidR="00A038CB">
              <w:rPr>
                <w:rFonts w:ascii="Times New Roman" w:eastAsia="Times New Roman" w:hAnsi="Times New Roman" w:cs="Times New Roman"/>
              </w:rPr>
              <w:t>2</w:t>
            </w:r>
            <w:r w:rsidRPr="00506108">
              <w:rPr>
                <w:rFonts w:ascii="Times New Roman" w:eastAsia="Times New Roman" w:hAnsi="Times New Roman" w:cs="Times New Roman"/>
              </w:rPr>
              <w:t>3(</w:t>
            </w:r>
            <w:r w:rsidR="00EE4CE8">
              <w:rPr>
                <w:rFonts w:ascii="Times New Roman" w:eastAsia="Times New Roman" w:hAnsi="Times New Roman" w:cs="Times New Roman"/>
              </w:rPr>
              <w:t>25.6</w:t>
            </w:r>
            <w:r w:rsidRPr="00506108">
              <w:rPr>
                <w:rFonts w:ascii="Times New Roman" w:eastAsia="Times New Roman" w:hAnsi="Times New Roman" w:cs="Times New Roman"/>
              </w:rPr>
              <w:t>)</w:t>
            </w:r>
          </w:p>
          <w:p w14:paraId="269F8A56" w14:textId="01398B78" w:rsidR="00F61F3A" w:rsidRPr="00506108" w:rsidRDefault="00A038CB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291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(</w:t>
            </w:r>
            <w:r w:rsidR="00EE4CE8">
              <w:rPr>
                <w:rFonts w:ascii="Times New Roman" w:eastAsia="Times New Roman" w:hAnsi="Times New Roman" w:cs="Times New Roman"/>
              </w:rPr>
              <w:t>26.0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)</w:t>
            </w:r>
          </w:p>
          <w:p w14:paraId="518ABD5D" w14:textId="35C2E061" w:rsidR="00F61F3A" w:rsidRPr="00506108" w:rsidRDefault="00A038CB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623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(</w:t>
            </w:r>
            <w:r w:rsidR="00EE4CE8">
              <w:rPr>
                <w:rFonts w:ascii="Times New Roman" w:eastAsia="Times New Roman" w:hAnsi="Times New Roman" w:cs="Times New Roman"/>
              </w:rPr>
              <w:t>24.5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)</w:t>
            </w:r>
          </w:p>
          <w:p w14:paraId="528F747F" w14:textId="0ACAF8A0" w:rsidR="00F61F3A" w:rsidRPr="00506108" w:rsidRDefault="00A038CB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(</w:t>
            </w:r>
            <w:r w:rsidR="00EE4CE8">
              <w:rPr>
                <w:rFonts w:ascii="Times New Roman" w:eastAsia="Times New Roman" w:hAnsi="Times New Roman" w:cs="Times New Roman"/>
              </w:rPr>
              <w:t>20.2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)</w:t>
            </w:r>
          </w:p>
          <w:p w14:paraId="64751290" w14:textId="6B5B759E" w:rsidR="00F61F3A" w:rsidRPr="00506108" w:rsidRDefault="00A038CB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(</w:t>
            </w:r>
            <w:r w:rsidR="00EE4CE8">
              <w:rPr>
                <w:rFonts w:ascii="Times New Roman" w:eastAsia="Times New Roman" w:hAnsi="Times New Roman" w:cs="Times New Roman"/>
              </w:rPr>
              <w:t>23.3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43" w:type="dxa"/>
            <w:vAlign w:val="center"/>
          </w:tcPr>
          <w:p w14:paraId="7A5603C3" w14:textId="77777777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  <w:p w14:paraId="50DB4DCB" w14:textId="08CC0C43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eastAsia="Times New Roman" w:hAnsi="Times New Roman" w:cs="Times New Roman"/>
              </w:rPr>
              <w:t>3</w:t>
            </w:r>
            <w:r w:rsidR="00A038CB">
              <w:rPr>
                <w:rFonts w:ascii="Times New Roman" w:eastAsia="Times New Roman" w:hAnsi="Times New Roman" w:cs="Times New Roman"/>
              </w:rPr>
              <w:t>5</w:t>
            </w:r>
            <w:r w:rsidRPr="00506108">
              <w:rPr>
                <w:rFonts w:ascii="Times New Roman" w:eastAsia="Times New Roman" w:hAnsi="Times New Roman" w:cs="Times New Roman"/>
              </w:rPr>
              <w:t>8(</w:t>
            </w:r>
            <w:r w:rsidR="00EE4CE8">
              <w:rPr>
                <w:rFonts w:ascii="Times New Roman" w:eastAsia="Times New Roman" w:hAnsi="Times New Roman" w:cs="Times New Roman"/>
              </w:rPr>
              <w:t>74.4</w:t>
            </w:r>
            <w:r w:rsidRPr="00506108">
              <w:rPr>
                <w:rFonts w:ascii="Times New Roman" w:eastAsia="Times New Roman" w:hAnsi="Times New Roman" w:cs="Times New Roman"/>
              </w:rPr>
              <w:t>)</w:t>
            </w:r>
          </w:p>
          <w:p w14:paraId="08444BA0" w14:textId="34707D08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eastAsia="Times New Roman" w:hAnsi="Times New Roman" w:cs="Times New Roman"/>
              </w:rPr>
              <w:t>8</w:t>
            </w:r>
            <w:r w:rsidR="00A038CB">
              <w:rPr>
                <w:rFonts w:ascii="Times New Roman" w:eastAsia="Times New Roman" w:hAnsi="Times New Roman" w:cs="Times New Roman"/>
              </w:rPr>
              <w:t>30</w:t>
            </w:r>
            <w:r w:rsidRPr="00506108">
              <w:rPr>
                <w:rFonts w:ascii="Times New Roman" w:eastAsia="Times New Roman" w:hAnsi="Times New Roman" w:cs="Times New Roman"/>
              </w:rPr>
              <w:t>(</w:t>
            </w:r>
            <w:r w:rsidR="00EE4CE8">
              <w:rPr>
                <w:rFonts w:ascii="Times New Roman" w:eastAsia="Times New Roman" w:hAnsi="Times New Roman" w:cs="Times New Roman"/>
              </w:rPr>
              <w:t>74.0</w:t>
            </w:r>
            <w:r w:rsidRPr="00506108">
              <w:rPr>
                <w:rFonts w:ascii="Times New Roman" w:eastAsia="Times New Roman" w:hAnsi="Times New Roman" w:cs="Times New Roman"/>
              </w:rPr>
              <w:t>)</w:t>
            </w:r>
          </w:p>
          <w:p w14:paraId="3F15FBA9" w14:textId="4831F752" w:rsidR="00F61F3A" w:rsidRPr="00506108" w:rsidRDefault="00A038CB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1,917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(</w:t>
            </w:r>
            <w:r w:rsidR="00EE4CE8">
              <w:rPr>
                <w:rFonts w:ascii="Times New Roman" w:eastAsia="Times New Roman" w:hAnsi="Times New Roman" w:cs="Times New Roman"/>
              </w:rPr>
              <w:t>75.5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)</w:t>
            </w:r>
          </w:p>
          <w:p w14:paraId="4964679F" w14:textId="617BB9C4" w:rsidR="00F61F3A" w:rsidRPr="00506108" w:rsidRDefault="00A038CB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(</w:t>
            </w:r>
            <w:r w:rsidR="00EE4CE8">
              <w:rPr>
                <w:rFonts w:ascii="Times New Roman" w:eastAsia="Times New Roman" w:hAnsi="Times New Roman" w:cs="Times New Roman"/>
              </w:rPr>
              <w:t>79.8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)</w:t>
            </w:r>
          </w:p>
          <w:p w14:paraId="2BE827D0" w14:textId="2904DAFA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eastAsia="Times New Roman" w:hAnsi="Times New Roman" w:cs="Times New Roman"/>
              </w:rPr>
              <w:t>2</w:t>
            </w:r>
            <w:r w:rsidR="00A038CB">
              <w:rPr>
                <w:rFonts w:ascii="Times New Roman" w:eastAsia="Times New Roman" w:hAnsi="Times New Roman" w:cs="Times New Roman"/>
              </w:rPr>
              <w:t>3</w:t>
            </w:r>
            <w:r w:rsidRPr="00506108">
              <w:rPr>
                <w:rFonts w:ascii="Times New Roman" w:eastAsia="Times New Roman" w:hAnsi="Times New Roman" w:cs="Times New Roman"/>
              </w:rPr>
              <w:t>(</w:t>
            </w:r>
            <w:r w:rsidR="00EE4CE8">
              <w:rPr>
                <w:rFonts w:ascii="Times New Roman" w:eastAsia="Times New Roman" w:hAnsi="Times New Roman" w:cs="Times New Roman"/>
              </w:rPr>
              <w:t>76.7</w:t>
            </w:r>
            <w:r w:rsidRPr="0050610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14:paraId="044C235E" w14:textId="77777777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  <w:p w14:paraId="77F58797" w14:textId="25107522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eastAsia="Times New Roman" w:hAnsi="Times New Roman" w:cs="Times New Roman"/>
              </w:rPr>
              <w:t>0</w:t>
            </w:r>
            <w:r w:rsidR="00C344B3">
              <w:rPr>
                <w:rFonts w:ascii="Times New Roman" w:eastAsia="Times New Roman" w:hAnsi="Times New Roman" w:cs="Times New Roman"/>
              </w:rPr>
              <w:t>.</w:t>
            </w:r>
            <w:r w:rsidRPr="00506108">
              <w:rPr>
                <w:rFonts w:ascii="Times New Roman" w:eastAsia="Times New Roman" w:hAnsi="Times New Roman" w:cs="Times New Roman"/>
              </w:rPr>
              <w:t>37</w:t>
            </w:r>
          </w:p>
        </w:tc>
      </w:tr>
      <w:tr w:rsidR="00F61F3A" w:rsidRPr="00506108" w14:paraId="48261163" w14:textId="77777777">
        <w:tc>
          <w:tcPr>
            <w:tcW w:w="3652" w:type="dxa"/>
            <w:vAlign w:val="center"/>
          </w:tcPr>
          <w:p w14:paraId="6C812267" w14:textId="3F7EBC54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eastAsia="Times New Roman" w:hAnsi="Times New Roman" w:cs="Times New Roman"/>
              </w:rPr>
              <w:t>Presence of abdominal obesity n (%</w:t>
            </w:r>
            <w:r w:rsidR="00EE4CE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14:paraId="3111C174" w14:textId="7C8AFEEC" w:rsidR="00F61F3A" w:rsidRPr="00506108" w:rsidRDefault="00EE4CE8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509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(4</w:t>
            </w:r>
            <w:r>
              <w:rPr>
                <w:rFonts w:ascii="Times New Roman" w:eastAsia="Times New Roman" w:hAnsi="Times New Roman" w:cs="Times New Roman"/>
              </w:rPr>
              <w:t>8.9</w:t>
            </w:r>
            <w:r w:rsidR="00F61F3A" w:rsidRPr="0050610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113758AF" w14:textId="37F4C33A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eastAsia="Times New Roman" w:hAnsi="Times New Roman" w:cs="Times New Roman"/>
              </w:rPr>
              <w:t>5</w:t>
            </w:r>
            <w:r w:rsidR="00EE4CE8">
              <w:rPr>
                <w:rFonts w:ascii="Times New Roman" w:eastAsia="Times New Roman" w:hAnsi="Times New Roman" w:cs="Times New Roman"/>
              </w:rPr>
              <w:t>31</w:t>
            </w:r>
            <w:r w:rsidRPr="00506108">
              <w:rPr>
                <w:rFonts w:ascii="Times New Roman" w:eastAsia="Times New Roman" w:hAnsi="Times New Roman" w:cs="Times New Roman"/>
              </w:rPr>
              <w:t>(</w:t>
            </w:r>
            <w:r w:rsidR="00EE4CE8">
              <w:rPr>
                <w:rFonts w:ascii="Times New Roman" w:eastAsia="Times New Roman" w:hAnsi="Times New Roman" w:cs="Times New Roman"/>
              </w:rPr>
              <w:t>51.1</w:t>
            </w:r>
            <w:r w:rsidRPr="0050610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14:paraId="1351E760" w14:textId="77777777" w:rsidR="00F61F3A" w:rsidRPr="00506108" w:rsidRDefault="00F61F3A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506108">
              <w:rPr>
                <w:rFonts w:ascii="Times New Roman" w:eastAsia="Times New Roman" w:hAnsi="Times New Roman" w:cs="Times New Roman"/>
              </w:rPr>
              <w:t>&lt; 0,001</w:t>
            </w:r>
          </w:p>
        </w:tc>
      </w:tr>
      <w:tr w:rsidR="007335F7" w:rsidRPr="00506108" w14:paraId="51EE0752" w14:textId="77777777">
        <w:tc>
          <w:tcPr>
            <w:tcW w:w="3652" w:type="dxa"/>
            <w:vAlign w:val="center"/>
          </w:tcPr>
          <w:p w14:paraId="225A0AD9" w14:textId="77777777" w:rsidR="007335F7" w:rsidRDefault="007335F7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Creatinine Clearance &gt;</w:t>
            </w:r>
            <w:r w:rsidR="00BC539F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0mL/min</w:t>
            </w:r>
          </w:p>
          <w:p w14:paraId="109668DC" w14:textId="2421F57F" w:rsidR="00BC539F" w:rsidRPr="00506108" w:rsidRDefault="00BC539F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1701" w:type="dxa"/>
            <w:vAlign w:val="center"/>
          </w:tcPr>
          <w:p w14:paraId="75417172" w14:textId="7531E21A" w:rsidR="007335F7" w:rsidRPr="00506108" w:rsidRDefault="00900CC4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BC539F">
              <w:rPr>
                <w:rFonts w:ascii="Times New Roman" w:eastAsia="Times New Roman" w:hAnsi="Times New Roman" w:cs="Times New Roman"/>
              </w:rPr>
              <w:t>1,152(9</w:t>
            </w:r>
            <w:r w:rsidR="00EE4CE8">
              <w:rPr>
                <w:rFonts w:ascii="Times New Roman" w:eastAsia="Times New Roman" w:hAnsi="Times New Roman" w:cs="Times New Roman"/>
              </w:rPr>
              <w:t>8.0</w:t>
            </w:r>
            <w:r w:rsidR="00BC539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6AAA2516" w14:textId="5711039A" w:rsidR="007335F7" w:rsidRPr="00506108" w:rsidRDefault="00BC539F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D53397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499(99</w:t>
            </w:r>
            <w:r w:rsidR="00EE4CE8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14:paraId="1C5DB4CE" w14:textId="7B8E7187" w:rsidR="007335F7" w:rsidRPr="00506108" w:rsidRDefault="00BC539F">
            <w:pPr>
              <w:pStyle w:val="PargrafodaLista"/>
              <w:spacing w:line="36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</w:t>
            </w:r>
            <w:r w:rsidR="00EE3883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7775CFB0" w14:textId="77777777" w:rsidR="00F61F3A" w:rsidRPr="00506108" w:rsidRDefault="00F61F3A" w:rsidP="00F61F3A">
      <w:pPr>
        <w:spacing w:line="360" w:lineRule="auto"/>
        <w:jc w:val="both"/>
        <w:rPr>
          <w:rFonts w:ascii="Times New Roman" w:eastAsia="Times New Roman" w:hAnsi="Times New Roman" w:cs="Times New Roman"/>
          <w:i/>
          <w:lang w:val="pt-BR"/>
        </w:rPr>
      </w:pPr>
      <w:r w:rsidRPr="00506108">
        <w:rPr>
          <w:rFonts w:ascii="Times New Roman" w:eastAsia="Times New Roman" w:hAnsi="Times New Roman" w:cs="Times New Roman"/>
          <w:lang w:val="pt-BR"/>
        </w:rPr>
        <w:br/>
      </w:r>
      <w:r w:rsidRPr="00506108">
        <w:rPr>
          <w:rFonts w:ascii="Times New Roman" w:eastAsia="Times New Roman" w:hAnsi="Times New Roman" w:cs="Times New Roman"/>
          <w:i/>
          <w:lang w:val="pt-BR"/>
        </w:rPr>
        <w:t xml:space="preserve">Note: IR = </w:t>
      </w:r>
      <w:proofErr w:type="spellStart"/>
      <w:r w:rsidRPr="00506108">
        <w:rPr>
          <w:rFonts w:ascii="Times New Roman" w:eastAsia="Times New Roman" w:hAnsi="Times New Roman" w:cs="Times New Roman"/>
          <w:i/>
          <w:lang w:val="pt-BR"/>
        </w:rPr>
        <w:t>insulin</w:t>
      </w:r>
      <w:proofErr w:type="spellEnd"/>
      <w:r w:rsidRPr="00506108">
        <w:rPr>
          <w:rFonts w:ascii="Times New Roman" w:eastAsia="Times New Roman" w:hAnsi="Times New Roman" w:cs="Times New Roman"/>
          <w:i/>
          <w:lang w:val="pt-BR"/>
        </w:rPr>
        <w:t xml:space="preserve"> </w:t>
      </w:r>
      <w:proofErr w:type="spellStart"/>
      <w:r w:rsidRPr="00506108">
        <w:rPr>
          <w:rFonts w:ascii="Times New Roman" w:eastAsia="Times New Roman" w:hAnsi="Times New Roman" w:cs="Times New Roman"/>
          <w:i/>
          <w:lang w:val="pt-BR"/>
        </w:rPr>
        <w:t>resistance</w:t>
      </w:r>
      <w:proofErr w:type="spellEnd"/>
    </w:p>
    <w:p w14:paraId="7DAD9323" w14:textId="77777777" w:rsidR="00EE42D7" w:rsidRDefault="00EE42D7"/>
    <w:sectPr w:rsidR="00EE42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3A"/>
    <w:rsid w:val="000117AC"/>
    <w:rsid w:val="004741BF"/>
    <w:rsid w:val="004B08CE"/>
    <w:rsid w:val="007335F7"/>
    <w:rsid w:val="00900CC4"/>
    <w:rsid w:val="00A038CB"/>
    <w:rsid w:val="00B031A4"/>
    <w:rsid w:val="00BC539F"/>
    <w:rsid w:val="00C344B3"/>
    <w:rsid w:val="00D53397"/>
    <w:rsid w:val="00E30177"/>
    <w:rsid w:val="00EB3E13"/>
    <w:rsid w:val="00EE3883"/>
    <w:rsid w:val="00EE42D7"/>
    <w:rsid w:val="00EE4CE8"/>
    <w:rsid w:val="00F21E79"/>
    <w:rsid w:val="00F61F3A"/>
    <w:rsid w:val="00F7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D45AA2"/>
  <w15:docId w15:val="{9F96FEE7-E164-354D-B51D-C19E354A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F3A"/>
    <w:pPr>
      <w:spacing w:after="160" w:line="259" w:lineRule="auto"/>
    </w:pPr>
    <w:rPr>
      <w:sz w:val="22"/>
      <w:szCs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61F3A"/>
    <w:pPr>
      <w:ind w:left="720"/>
      <w:contextualSpacing/>
    </w:pPr>
  </w:style>
  <w:style w:type="table" w:styleId="Tabelacomgrade">
    <w:name w:val="Table Grid"/>
    <w:basedOn w:val="Tabelanormal"/>
    <w:uiPriority w:val="59"/>
    <w:rsid w:val="00F61F3A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2023-04-26T13:03:00Z</dcterms:created>
  <dcterms:modified xsi:type="dcterms:W3CDTF">2023-05-04T14:12:00Z</dcterms:modified>
</cp:coreProperties>
</file>