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5003" w14:textId="6B4A4F16" w:rsidR="00D165F0" w:rsidRDefault="00132A80" w:rsidP="00E44481">
      <w:pPr>
        <w:pStyle w:val="NormalWeb"/>
        <w:tabs>
          <w:tab w:val="right" w:pos="9360"/>
        </w:tabs>
        <w:spacing w:before="0" w:beforeAutospacing="0" w:after="0" w:afterAutospacing="0"/>
      </w:pPr>
      <w:r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Supplementary </w:t>
      </w:r>
      <w:r w:rsidR="00D165F0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Table </w:t>
      </w:r>
      <w:r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1</w:t>
      </w:r>
      <w:r w:rsidR="00D165F0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 Patients Population </w:t>
      </w:r>
      <w:r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Blood Biomarker</w:t>
      </w:r>
      <w:r w:rsidR="0025626D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s and Relative PFS/OS</w:t>
      </w:r>
      <w:r w:rsidR="004935A1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ab/>
      </w:r>
    </w:p>
    <w:tbl>
      <w:tblPr>
        <w:tblW w:w="8535" w:type="dxa"/>
        <w:tblInd w:w="-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75"/>
        <w:gridCol w:w="2700"/>
        <w:gridCol w:w="2160"/>
      </w:tblGrid>
      <w:tr w:rsidR="00D165F0" w:rsidRPr="000544FB" w14:paraId="1BF611E6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064D2B2E" w14:textId="77777777" w:rsidR="00D165F0" w:rsidRPr="000544FB" w:rsidRDefault="00D165F0" w:rsidP="00D45D0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597E3E02" w14:textId="77777777" w:rsidR="00D165F0" w:rsidRPr="000544FB" w:rsidRDefault="00D165F0" w:rsidP="00D45D08">
            <w:pPr>
              <w:spacing w:after="0" w:line="240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PFS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5B1DA955" w14:textId="77777777" w:rsidR="00D165F0" w:rsidRPr="000544FB" w:rsidRDefault="00D165F0" w:rsidP="00D45D08">
            <w:pPr>
              <w:spacing w:after="0" w:line="240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OS</w:t>
            </w:r>
          </w:p>
        </w:tc>
      </w:tr>
      <w:tr w:rsidR="00D165F0" w:rsidRPr="000544FB" w14:paraId="2966DD24" w14:textId="77777777" w:rsidTr="00E44481">
        <w:trPr>
          <w:trHeight w:val="421"/>
        </w:trPr>
        <w:tc>
          <w:tcPr>
            <w:tcW w:w="3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4A196D3C" w14:textId="77777777" w:rsidR="00D165F0" w:rsidRPr="000544FB" w:rsidRDefault="00D165F0" w:rsidP="00D45D0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hideMark/>
          </w:tcPr>
          <w:p w14:paraId="4C8077FA" w14:textId="7FA0CE9F" w:rsidR="00D165F0" w:rsidRPr="000544FB" w:rsidRDefault="00D165F0" w:rsidP="00132A8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Univariate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hideMark/>
          </w:tcPr>
          <w:p w14:paraId="7787A236" w14:textId="0EA0D607" w:rsidR="00D165F0" w:rsidRPr="000544FB" w:rsidRDefault="00D165F0" w:rsidP="00132A8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Univariate</w:t>
            </w:r>
          </w:p>
        </w:tc>
      </w:tr>
      <w:tr w:rsidR="00D165F0" w:rsidRPr="000544FB" w14:paraId="09CF5795" w14:textId="77777777" w:rsidTr="00E44481">
        <w:trPr>
          <w:trHeight w:val="421"/>
        </w:trPr>
        <w:tc>
          <w:tcPr>
            <w:tcW w:w="3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E7ABA" w14:textId="77777777" w:rsidR="00D165F0" w:rsidRPr="000544FB" w:rsidRDefault="00D165F0" w:rsidP="00D45D0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hideMark/>
          </w:tcPr>
          <w:p w14:paraId="79F72ACD" w14:textId="73CE8763" w:rsidR="00D165F0" w:rsidRPr="000544FB" w:rsidRDefault="00D165F0" w:rsidP="00D45D08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N</w:t>
            </w:r>
            <w:r w:rsidR="001864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</w:t>
            </w:r>
            <w:proofErr w:type="gramStart"/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HR[</w:t>
            </w:r>
            <w:proofErr w:type="gramEnd"/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95%CI]              p-value     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hideMark/>
          </w:tcPr>
          <w:p w14:paraId="1A31F6A2" w14:textId="71BD68C4" w:rsidR="00D165F0" w:rsidRPr="007E792C" w:rsidRDefault="00D165F0" w:rsidP="00D45D08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</w:pPr>
            <w:proofErr w:type="gramStart"/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HR[</w:t>
            </w:r>
            <w:proofErr w:type="gramEnd"/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95%CI]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0544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p-value               </w:t>
            </w:r>
          </w:p>
        </w:tc>
      </w:tr>
      <w:tr w:rsidR="00D165F0" w:rsidRPr="000544FB" w14:paraId="615FAD74" w14:textId="77777777" w:rsidTr="00E44481">
        <w:trPr>
          <w:trHeight w:val="24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725FA17A" w14:textId="69169AFD" w:rsidR="00D165F0" w:rsidRPr="005E3420" w:rsidRDefault="00D165F0" w:rsidP="00D45D0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5E34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WBC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(4500-11000/</w:t>
            </w:r>
            <w:proofErr w:type="spell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uL</w:t>
            </w:r>
            <w:proofErr w:type="spellEnd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of </w:t>
            </w:r>
            <w:proofErr w:type="gram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)*</w:t>
            </w:r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59C2C7EB" w14:textId="73781DB4" w:rsidR="00D165F0" w:rsidRPr="000544FB" w:rsidRDefault="00D165F0" w:rsidP="00D45D0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4v15</w:t>
            </w:r>
            <w:r w:rsidR="0015139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0.5(0.1-2.1)               0.5570    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207C734A" w14:textId="444269A2" w:rsidR="00D165F0" w:rsidRPr="004935A1" w:rsidRDefault="004935A1" w:rsidP="00D45D0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1.3(0.3-6.0)                    0.99174</w:t>
            </w:r>
          </w:p>
        </w:tc>
      </w:tr>
      <w:tr w:rsidR="00D165F0" w:rsidRPr="000544FB" w14:paraId="41F17A2E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2E8E3799" w14:textId="2344C363" w:rsidR="00D165F0" w:rsidRPr="005E3420" w:rsidRDefault="00D165F0" w:rsidP="00D45D08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E34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Lymphocytes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(1000-4800/</w:t>
            </w:r>
            <w:proofErr w:type="spell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uL</w:t>
            </w:r>
            <w:proofErr w:type="spellEnd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of </w:t>
            </w:r>
            <w:proofErr w:type="gram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)*</w:t>
            </w:r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20F7B71C" w14:textId="5FAAD12A" w:rsidR="00D165F0" w:rsidRPr="000544FB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6v13</w:t>
            </w:r>
            <w:r w:rsidR="00AB733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</w:t>
            </w:r>
            <w:r w:rsidR="0015139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1.2(0.4-3.7)               0.98428</w:t>
            </w:r>
            <w:r w:rsidR="00AB733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0ECAEA49" w14:textId="77777777" w:rsidR="00E47AE7" w:rsidRPr="00E47AE7" w:rsidRDefault="00E47AE7" w:rsidP="00E47AE7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AE7">
              <w:rPr>
                <w:rFonts w:ascii="Arial" w:eastAsia="Times New Roman" w:hAnsi="Arial" w:cs="Arial"/>
                <w:sz w:val="36"/>
                <w:szCs w:val="36"/>
              </w:rPr>
              <w:tab/>
            </w:r>
          </w:p>
          <w:p w14:paraId="5A386E6F" w14:textId="736037C7" w:rsidR="00D165F0" w:rsidRPr="000544FB" w:rsidRDefault="00E47AE7" w:rsidP="00E47AE7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1.2(0.3-5.1)                    0.88279</w:t>
            </w:r>
            <w:r w:rsidRPr="00E47AE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D165F0" w:rsidRPr="000544FB" w14:paraId="2ADB6D8C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67E91917" w14:textId="200880E3" w:rsidR="00D165F0" w:rsidRPr="005E3420" w:rsidRDefault="00D165F0" w:rsidP="00D45D08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E34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Monocytes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(800/</w:t>
            </w:r>
            <w:proofErr w:type="spell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uL</w:t>
            </w:r>
            <w:proofErr w:type="spellEnd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of </w:t>
            </w:r>
            <w:proofErr w:type="gram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)*</w:t>
            </w:r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74747426" w14:textId="107B9194" w:rsidR="00D165F0" w:rsidRPr="000544FB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1v18</w:t>
            </w:r>
            <w:r w:rsidR="00AB733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N/A</w:t>
            </w:r>
            <w:r w:rsidR="0015139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                   N/A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42763692" w14:textId="77777777" w:rsidR="00E47AE7" w:rsidRPr="00E47AE7" w:rsidRDefault="00E47AE7" w:rsidP="00E47AE7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AE7">
              <w:rPr>
                <w:rFonts w:ascii="Arial" w:eastAsia="Times New Roman" w:hAnsi="Arial" w:cs="Arial"/>
                <w:sz w:val="36"/>
                <w:szCs w:val="36"/>
              </w:rPr>
              <w:tab/>
            </w:r>
          </w:p>
          <w:p w14:paraId="3298CC1E" w14:textId="4C184FD0" w:rsidR="00D165F0" w:rsidRPr="000544FB" w:rsidRDefault="00E47AE7" w:rsidP="00E47AE7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E47AE7">
              <w:rPr>
                <w:rFonts w:ascii="Times New Roman" w:eastAsia="Times New Roman" w:hAnsi="Times New Roman" w:cs="Times New Roman"/>
                <w:sz w:val="16"/>
                <w:szCs w:val="16"/>
              </w:rPr>
              <w:t>N/A                                N/A</w:t>
            </w:r>
          </w:p>
        </w:tc>
      </w:tr>
      <w:tr w:rsidR="00D165F0" w:rsidRPr="000544FB" w14:paraId="1B45E494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3F0654BF" w14:textId="014548BB" w:rsidR="00D165F0" w:rsidRPr="005E3420" w:rsidRDefault="00D165F0" w:rsidP="00D45D08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E34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Eosinophils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(500/</w:t>
            </w:r>
            <w:proofErr w:type="spell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uL</w:t>
            </w:r>
            <w:proofErr w:type="spellEnd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of </w:t>
            </w:r>
            <w:proofErr w:type="gram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)*</w:t>
            </w:r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70EE08C3" w14:textId="4C01EDF6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1v18</w:t>
            </w:r>
            <w:r w:rsidR="00AB733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N/A</w:t>
            </w:r>
            <w:r w:rsidR="0015139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                   N/A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50408DD9" w14:textId="77777777" w:rsidR="00E47AE7" w:rsidRPr="00E47AE7" w:rsidRDefault="00E47AE7" w:rsidP="00E47AE7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AE7">
              <w:rPr>
                <w:rFonts w:ascii="Arial" w:eastAsia="Times New Roman" w:hAnsi="Arial" w:cs="Arial"/>
                <w:sz w:val="36"/>
                <w:szCs w:val="36"/>
              </w:rPr>
              <w:tab/>
            </w:r>
          </w:p>
          <w:p w14:paraId="76D317D3" w14:textId="578E9665" w:rsidR="00D165F0" w:rsidRPr="000544FB" w:rsidRDefault="00E47AE7" w:rsidP="00E47AE7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E47AE7">
              <w:rPr>
                <w:rFonts w:ascii="Times New Roman" w:eastAsia="Times New Roman" w:hAnsi="Times New Roman" w:cs="Times New Roman"/>
                <w:sz w:val="16"/>
                <w:szCs w:val="16"/>
              </w:rPr>
              <w:t>N/A                                N/A</w:t>
            </w:r>
          </w:p>
        </w:tc>
      </w:tr>
      <w:tr w:rsidR="00D165F0" w:rsidRPr="000544FB" w14:paraId="65B9CAE6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635EBD08" w14:textId="5A03CD41" w:rsidR="00D165F0" w:rsidRPr="005E3420" w:rsidRDefault="00D165F0" w:rsidP="00D45D08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E34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Basophils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(300/</w:t>
            </w:r>
            <w:proofErr w:type="spell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uL</w:t>
            </w:r>
            <w:proofErr w:type="spellEnd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of </w:t>
            </w:r>
            <w:proofErr w:type="gramStart"/>
            <w:r w:rsidR="00132A80"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)*</w:t>
            </w:r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4486CFBF" w14:textId="04295FDD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0v18</w:t>
            </w:r>
            <w:r w:rsidR="00AB733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N/A</w:t>
            </w:r>
            <w:r w:rsidR="0015139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                          N/A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02DCA530" w14:textId="7F660857" w:rsidR="00D165F0" w:rsidRPr="00E47AE7" w:rsidRDefault="00E47AE7" w:rsidP="00D45D08">
            <w:pPr>
              <w:spacing w:after="0" w:line="240" w:lineRule="atLeas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AE7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N/A</w:t>
            </w:r>
          </w:p>
        </w:tc>
      </w:tr>
      <w:tr w:rsidR="00D165F0" w:rsidRPr="000544FB" w14:paraId="047269EF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23A9B6B2" w14:textId="57E38F6E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Neutrophil (1000/uL of </w:t>
            </w:r>
            <w:proofErr w:type="gramStart"/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   </w:t>
            </w:r>
            <w:r w:rsidR="009E1A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</w:t>
            </w:r>
            <w:r w:rsidR="009E1A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&gt;7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40D28CAD" w14:textId="77777777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3v16        0.59(0.02-2.23)          0.6625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686BA3A9" w14:textId="77777777" w:rsidR="00D165F0" w:rsidRPr="000544FB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0.74(0.11-4.86)              0.8665</w:t>
            </w:r>
          </w:p>
        </w:tc>
      </w:tr>
      <w:tr w:rsidR="00D165F0" w:rsidRPr="000544FB" w14:paraId="054C37BB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345699A4" w14:textId="06392969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Hb (gm/dL of </w:t>
            </w:r>
            <w:proofErr w:type="gramStart"/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blood)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*</w:t>
            </w:r>
            <w:proofErr w:type="gramEnd"/>
            <w:r w:rsidR="009E1A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             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            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&gt;12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7950FBAC" w14:textId="77777777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12v7        1.26(0.41-3.90)          0.9074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32D3E02F" w14:textId="77777777" w:rsidR="00D165F0" w:rsidRPr="000544FB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0.34(0.08-1.41)              0.2609</w:t>
            </w:r>
          </w:p>
        </w:tc>
      </w:tr>
      <w:tr w:rsidR="00D165F0" w:rsidRPr="000544FB" w14:paraId="16FEA6CC" w14:textId="77777777" w:rsidTr="00E44481">
        <w:trPr>
          <w:trHeight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5802AD71" w14:textId="5AF67F79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Platelet (1000/uL of </w:t>
            </w:r>
            <w:proofErr w:type="gramStart"/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blood)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*</w:t>
            </w:r>
            <w:proofErr w:type="gramEnd"/>
            <w:r w:rsidR="009E1A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</w:t>
            </w:r>
            <w:r w:rsidR="00132A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                       </w:t>
            </w:r>
            <w:r w:rsidRPr="003964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&gt;150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79C49DD7" w14:textId="77777777" w:rsidR="00D165F0" w:rsidRPr="003964D4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964D4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14v5        1.19(0.36-4.00)          0.9807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" w:type="dxa"/>
              <w:left w:w="10" w:type="dxa"/>
              <w:bottom w:w="49" w:type="dxa"/>
              <w:right w:w="10" w:type="dxa"/>
            </w:tcMar>
            <w:vAlign w:val="bottom"/>
            <w:hideMark/>
          </w:tcPr>
          <w:p w14:paraId="06E8407D" w14:textId="77777777" w:rsidR="00D165F0" w:rsidRPr="000544FB" w:rsidRDefault="00D165F0" w:rsidP="00D45D08">
            <w:pPr>
              <w:spacing w:after="0" w:line="240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544F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2.62(0.61-11.2)              0.352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</w:rPr>
              <w:t>4</w:t>
            </w:r>
          </w:p>
        </w:tc>
      </w:tr>
    </w:tbl>
    <w:p w14:paraId="3BB93C58" w14:textId="4203D543" w:rsidR="006964F6" w:rsidRPr="00B6373D" w:rsidRDefault="004C2EA0" w:rsidP="00667E9A">
      <w:pPr>
        <w:rPr>
          <w:rFonts w:ascii="Times New Roman" w:hAnsi="Times New Roman" w:cs="Times New Roman"/>
          <w:sz w:val="20"/>
          <w:szCs w:val="20"/>
        </w:rPr>
      </w:pPr>
      <w:r w:rsidRPr="00B6373D">
        <w:rPr>
          <w:rFonts w:ascii="Times New Roman" w:hAnsi="Times New Roman" w:cs="Times New Roman"/>
          <w:sz w:val="20"/>
          <w:szCs w:val="20"/>
        </w:rPr>
        <w:t>*</w:t>
      </w:r>
      <w:r w:rsidR="00B6373D" w:rsidRPr="00B6373D">
        <w:rPr>
          <w:rFonts w:ascii="Times New Roman" w:hAnsi="Times New Roman" w:cs="Times New Roman"/>
          <w:sz w:val="20"/>
          <w:szCs w:val="20"/>
        </w:rPr>
        <w:t>Information available only for number of patients included in univariate</w:t>
      </w:r>
    </w:p>
    <w:sectPr w:rsidR="006964F6" w:rsidRPr="00B63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F0"/>
    <w:rsid w:val="00073FE0"/>
    <w:rsid w:val="00132A80"/>
    <w:rsid w:val="00151398"/>
    <w:rsid w:val="00186416"/>
    <w:rsid w:val="0025626D"/>
    <w:rsid w:val="004935A1"/>
    <w:rsid w:val="004C2EA0"/>
    <w:rsid w:val="005E3420"/>
    <w:rsid w:val="00667E9A"/>
    <w:rsid w:val="006718AF"/>
    <w:rsid w:val="006964F6"/>
    <w:rsid w:val="009E1A68"/>
    <w:rsid w:val="00AB7334"/>
    <w:rsid w:val="00B6373D"/>
    <w:rsid w:val="00C472B6"/>
    <w:rsid w:val="00C82858"/>
    <w:rsid w:val="00D165F0"/>
    <w:rsid w:val="00D1767D"/>
    <w:rsid w:val="00D45D08"/>
    <w:rsid w:val="00E44481"/>
    <w:rsid w:val="00E47AE7"/>
    <w:rsid w:val="00FF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A0B54"/>
  <w15:docId w15:val="{4F5E83D8-2A66-46E4-B587-0F31D702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5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Amama Ali</dc:creator>
  <cp:keywords/>
  <dc:description/>
  <cp:lastModifiedBy>Amama Ali</cp:lastModifiedBy>
  <cp:revision>3</cp:revision>
  <dcterms:created xsi:type="dcterms:W3CDTF">2023-06-01T03:57:00Z</dcterms:created>
  <dcterms:modified xsi:type="dcterms:W3CDTF">2023-06-01T03:58:00Z</dcterms:modified>
</cp:coreProperties>
</file>