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BCFF26" w14:textId="40567916" w:rsidR="00645BC0" w:rsidRPr="008B556C" w:rsidRDefault="00645BC0" w:rsidP="00645BC0">
      <w:pPr>
        <w:pStyle w:val="MDPI13authornames"/>
        <w:spacing w:line="276" w:lineRule="auto"/>
        <w:rPr>
          <w:rFonts w:ascii="Minion Pro" w:hAnsi="Minion Pro"/>
          <w:color w:val="000000" w:themeColor="text1"/>
        </w:rPr>
      </w:pPr>
      <w:r w:rsidRPr="00071F23">
        <w:rPr>
          <w:rFonts w:ascii="Minion Pro" w:hAnsi="Minion Pro"/>
          <w:color w:val="000000" w:themeColor="text1"/>
          <w:sz w:val="36"/>
        </w:rPr>
        <w:t>Eff</w:t>
      </w:r>
      <w:r>
        <w:rPr>
          <w:rFonts w:ascii="Minion Pro" w:hAnsi="Minion Pro"/>
          <w:color w:val="000000" w:themeColor="text1"/>
          <w:sz w:val="36"/>
        </w:rPr>
        <w:t>ectiveness</w:t>
      </w:r>
      <w:r w:rsidRPr="00071F23">
        <w:rPr>
          <w:rFonts w:ascii="Minion Pro" w:hAnsi="Minion Pro"/>
          <w:color w:val="000000" w:themeColor="text1"/>
          <w:sz w:val="36"/>
        </w:rPr>
        <w:t xml:space="preserve"> of c</w:t>
      </w:r>
      <w:r>
        <w:rPr>
          <w:rFonts w:ascii="Minion Pro" w:hAnsi="Minion Pro"/>
          <w:color w:val="000000" w:themeColor="text1"/>
          <w:sz w:val="36"/>
        </w:rPr>
        <w:t>reating digital twins</w:t>
      </w:r>
      <w:r w:rsidRPr="00071F23">
        <w:rPr>
          <w:rFonts w:ascii="Minion Pro" w:hAnsi="Minion Pro"/>
          <w:color w:val="000000" w:themeColor="text1"/>
          <w:sz w:val="36"/>
        </w:rPr>
        <w:t xml:space="preserve"> </w:t>
      </w:r>
      <w:r>
        <w:rPr>
          <w:rFonts w:ascii="Minion Pro" w:hAnsi="Minion Pro"/>
          <w:color w:val="000000" w:themeColor="text1"/>
          <w:sz w:val="36"/>
        </w:rPr>
        <w:t>with different digital dentition models</w:t>
      </w:r>
      <w:r w:rsidRPr="00071F23">
        <w:rPr>
          <w:rFonts w:ascii="Minion Pro" w:hAnsi="Minion Pro"/>
          <w:color w:val="000000" w:themeColor="text1"/>
          <w:sz w:val="36"/>
        </w:rPr>
        <w:t xml:space="preserve"> and cone-beam computed tomography</w:t>
      </w:r>
    </w:p>
    <w:p w14:paraId="1349148B" w14:textId="77777777" w:rsidR="00580F79" w:rsidRDefault="00580F79" w:rsidP="00BE2D24">
      <w:pPr>
        <w:spacing w:line="360" w:lineRule="auto"/>
        <w:rPr>
          <w:rFonts w:ascii="Minion Pro" w:eastAsia="Calibri Light" w:hAnsi="Minion Pro"/>
          <w:b/>
          <w:sz w:val="18"/>
          <w:szCs w:val="18"/>
        </w:rPr>
      </w:pPr>
    </w:p>
    <w:p w14:paraId="46498B43" w14:textId="77777777" w:rsidR="00645BC0" w:rsidRPr="007B6530" w:rsidRDefault="00645BC0" w:rsidP="00645BC0">
      <w:pPr>
        <w:pStyle w:val="MDPI13authornames"/>
        <w:spacing w:line="276" w:lineRule="auto"/>
        <w:rPr>
          <w:color w:val="000000" w:themeColor="text1"/>
        </w:rPr>
      </w:pPr>
      <w:proofErr w:type="spellStart"/>
      <w:r w:rsidRPr="007B6530">
        <w:rPr>
          <w:color w:val="000000" w:themeColor="text1"/>
        </w:rPr>
        <w:t>Joo-Hee</w:t>
      </w:r>
      <w:proofErr w:type="spellEnd"/>
      <w:r w:rsidRPr="007B6530">
        <w:rPr>
          <w:color w:val="000000" w:themeColor="text1"/>
        </w:rPr>
        <w:t xml:space="preserve"> Lee </w:t>
      </w:r>
      <w:r w:rsidRPr="007B6530">
        <w:rPr>
          <w:color w:val="000000" w:themeColor="text1"/>
          <w:vertAlign w:val="superscript"/>
        </w:rPr>
        <w:t>1,3,4</w:t>
      </w:r>
      <w:r w:rsidRPr="007B6530">
        <w:rPr>
          <w:color w:val="000000" w:themeColor="text1"/>
        </w:rPr>
        <w:t xml:space="preserve">, </w:t>
      </w:r>
      <w:proofErr w:type="spellStart"/>
      <w:r w:rsidRPr="007B6530">
        <w:rPr>
          <w:rFonts w:eastAsia="맑은 고딕" w:cs="맑은 고딕"/>
          <w:color w:val="000000" w:themeColor="text1"/>
          <w:lang w:eastAsia="ko-KR"/>
        </w:rPr>
        <w:t>Hye</w:t>
      </w:r>
      <w:proofErr w:type="spellEnd"/>
      <w:r w:rsidRPr="007B6530">
        <w:rPr>
          <w:rFonts w:eastAsia="맑은 고딕" w:cs="맑은 고딕"/>
          <w:color w:val="000000" w:themeColor="text1"/>
          <w:lang w:eastAsia="ko-KR"/>
        </w:rPr>
        <w:t xml:space="preserve">-Lim Lee </w:t>
      </w:r>
      <w:r w:rsidRPr="007B6530">
        <w:rPr>
          <w:rFonts w:eastAsia="맑은 고딕" w:cs="맑은 고딕"/>
          <w:color w:val="000000" w:themeColor="text1"/>
          <w:vertAlign w:val="superscript"/>
          <w:lang w:eastAsia="ko-KR"/>
        </w:rPr>
        <w:t>1,3,4</w:t>
      </w:r>
      <w:r w:rsidRPr="007B6530">
        <w:rPr>
          <w:rFonts w:eastAsia="맑은 고딕" w:cs="맑은 고딕"/>
          <w:color w:val="000000" w:themeColor="text1"/>
          <w:lang w:eastAsia="ko-KR"/>
        </w:rPr>
        <w:t xml:space="preserve">, In-Young Park </w:t>
      </w:r>
      <w:r w:rsidRPr="007B6530">
        <w:rPr>
          <w:rFonts w:eastAsia="맑은 고딕" w:cs="맑은 고딕"/>
          <w:color w:val="000000" w:themeColor="text1"/>
          <w:vertAlign w:val="superscript"/>
          <w:lang w:eastAsia="ko-KR"/>
        </w:rPr>
        <w:t>3,4</w:t>
      </w:r>
      <w:r w:rsidRPr="007B6530">
        <w:rPr>
          <w:rFonts w:eastAsia="맑은 고딕" w:cs="맑은 고딕"/>
          <w:color w:val="000000" w:themeColor="text1"/>
          <w:lang w:eastAsia="ko-KR"/>
        </w:rPr>
        <w:t>, Sung-</w:t>
      </w:r>
      <w:proofErr w:type="spellStart"/>
      <w:r w:rsidRPr="007B6530">
        <w:rPr>
          <w:rFonts w:eastAsia="맑은 고딕" w:cs="맑은 고딕"/>
          <w:color w:val="000000" w:themeColor="text1"/>
          <w:lang w:eastAsia="ko-KR"/>
        </w:rPr>
        <w:t>Woon</w:t>
      </w:r>
      <w:proofErr w:type="spellEnd"/>
      <w:r w:rsidRPr="007B6530">
        <w:rPr>
          <w:rFonts w:eastAsia="맑은 고딕" w:cs="맑은 고딕"/>
          <w:color w:val="000000" w:themeColor="text1"/>
          <w:lang w:eastAsia="ko-KR"/>
        </w:rPr>
        <w:t xml:space="preserve"> </w:t>
      </w:r>
      <w:proofErr w:type="gramStart"/>
      <w:r w:rsidRPr="007B6530">
        <w:rPr>
          <w:rFonts w:eastAsia="맑은 고딕" w:cs="맑은 고딕"/>
          <w:color w:val="000000" w:themeColor="text1"/>
          <w:lang w:eastAsia="ko-KR"/>
        </w:rPr>
        <w:t>On</w:t>
      </w:r>
      <w:proofErr w:type="gramEnd"/>
      <w:r w:rsidRPr="007B6530">
        <w:rPr>
          <w:rFonts w:eastAsia="맑은 고딕" w:cs="맑은 고딕"/>
          <w:color w:val="000000" w:themeColor="text1"/>
          <w:lang w:eastAsia="ko-KR"/>
        </w:rPr>
        <w:t xml:space="preserve"> </w:t>
      </w:r>
      <w:r w:rsidRPr="007B6530">
        <w:rPr>
          <w:rFonts w:eastAsia="맑은 고딕" w:cs="맑은 고딕"/>
          <w:color w:val="000000" w:themeColor="text1"/>
          <w:vertAlign w:val="superscript"/>
          <w:lang w:eastAsia="ko-KR"/>
        </w:rPr>
        <w:t>3,4</w:t>
      </w:r>
      <w:r w:rsidRPr="007B6530">
        <w:rPr>
          <w:rFonts w:eastAsia="맑은 고딕" w:cs="맑은 고딕"/>
          <w:color w:val="000000" w:themeColor="text1"/>
          <w:lang w:eastAsia="ko-KR"/>
        </w:rPr>
        <w:t xml:space="preserve">, Soo-Hwan Byun </w:t>
      </w:r>
      <w:r w:rsidRPr="007B6530">
        <w:rPr>
          <w:rFonts w:eastAsia="맑은 고딕" w:cs="맑은 고딕"/>
          <w:color w:val="000000" w:themeColor="text1"/>
          <w:vertAlign w:val="superscript"/>
          <w:lang w:eastAsia="ko-KR"/>
        </w:rPr>
        <w:t>2,3,4</w:t>
      </w:r>
      <w:r w:rsidRPr="007B6530">
        <w:rPr>
          <w:rFonts w:eastAsia="맑은 고딕" w:cs="맑은 고딕"/>
          <w:color w:val="000000" w:themeColor="text1"/>
          <w:lang w:eastAsia="ko-KR"/>
        </w:rPr>
        <w:t xml:space="preserve">, </w:t>
      </w:r>
      <w:r>
        <w:rPr>
          <w:rFonts w:eastAsia="맑은 고딕" w:cs="맑은 고딕"/>
          <w:color w:val="000000" w:themeColor="text1"/>
          <w:lang w:eastAsia="ko-KR"/>
        </w:rPr>
        <w:t xml:space="preserve">and </w:t>
      </w:r>
      <w:proofErr w:type="spellStart"/>
      <w:r w:rsidRPr="007B6530">
        <w:rPr>
          <w:color w:val="000000" w:themeColor="text1"/>
        </w:rPr>
        <w:t>Byoung-Eun</w:t>
      </w:r>
      <w:proofErr w:type="spellEnd"/>
      <w:r w:rsidRPr="007B6530">
        <w:rPr>
          <w:color w:val="000000" w:themeColor="text1"/>
        </w:rPr>
        <w:t xml:space="preserve"> Yang </w:t>
      </w:r>
      <w:r w:rsidRPr="007B6530">
        <w:rPr>
          <w:color w:val="000000" w:themeColor="text1"/>
          <w:vertAlign w:val="superscript"/>
        </w:rPr>
        <w:t>2,3,4*</w:t>
      </w:r>
    </w:p>
    <w:p w14:paraId="0E706AD3" w14:textId="77777777" w:rsidR="00645BC0" w:rsidRDefault="00645BC0" w:rsidP="00645BC0">
      <w:pPr>
        <w:pStyle w:val="MDPI16affiliation"/>
        <w:spacing w:line="276" w:lineRule="auto"/>
        <w:rPr>
          <w:rFonts w:ascii="Minion Pro" w:hAnsi="Minion Pro"/>
          <w:color w:val="000000" w:themeColor="text1"/>
          <w:vertAlign w:val="superscript"/>
        </w:rPr>
      </w:pPr>
      <w:bookmarkStart w:id="0" w:name="_GoBack"/>
      <w:bookmarkEnd w:id="0"/>
    </w:p>
    <w:p w14:paraId="3445F6CA" w14:textId="77777777" w:rsidR="00645BC0" w:rsidRPr="00071F23" w:rsidRDefault="00645BC0" w:rsidP="00645BC0">
      <w:pPr>
        <w:pStyle w:val="MDPI16affiliation"/>
        <w:spacing w:line="276" w:lineRule="auto"/>
        <w:rPr>
          <w:rFonts w:ascii="Minion Pro" w:hAnsi="Minion Pro"/>
          <w:color w:val="000000" w:themeColor="text1"/>
        </w:rPr>
      </w:pPr>
      <w:r w:rsidRPr="008B556C">
        <w:rPr>
          <w:rFonts w:ascii="Minion Pro" w:hAnsi="Minion Pro"/>
          <w:color w:val="000000" w:themeColor="text1"/>
          <w:vertAlign w:val="superscript"/>
        </w:rPr>
        <w:t>1</w:t>
      </w:r>
      <w:r w:rsidRPr="008B556C">
        <w:rPr>
          <w:rFonts w:ascii="Minion Pro" w:hAnsi="Minion Pro"/>
          <w:color w:val="000000" w:themeColor="text1"/>
        </w:rPr>
        <w:tab/>
      </w:r>
      <w:r w:rsidRPr="00071F23">
        <w:rPr>
          <w:rFonts w:ascii="Minion Pro" w:hAnsi="Minion Pro"/>
          <w:color w:val="000000" w:themeColor="text1"/>
        </w:rPr>
        <w:t xml:space="preserve">Division of Pediatric Dentistry, </w:t>
      </w:r>
      <w:proofErr w:type="spellStart"/>
      <w:r w:rsidRPr="00071F23">
        <w:rPr>
          <w:rFonts w:ascii="Minion Pro" w:hAnsi="Minion Pro"/>
          <w:color w:val="000000" w:themeColor="text1"/>
        </w:rPr>
        <w:t>Hallym</w:t>
      </w:r>
      <w:proofErr w:type="spellEnd"/>
      <w:r w:rsidRPr="00071F23">
        <w:rPr>
          <w:rFonts w:ascii="Minion Pro" w:hAnsi="Minion Pro"/>
          <w:color w:val="000000" w:themeColor="text1"/>
        </w:rPr>
        <w:t xml:space="preserve"> University Sacred Heart Hospital, Anyang 14066, Korea</w:t>
      </w:r>
    </w:p>
    <w:p w14:paraId="7B197B45" w14:textId="77777777" w:rsidR="00645BC0" w:rsidRPr="008B556C" w:rsidRDefault="00645BC0" w:rsidP="00645BC0">
      <w:pPr>
        <w:pStyle w:val="MDPI16affiliation"/>
        <w:spacing w:line="276" w:lineRule="auto"/>
        <w:rPr>
          <w:rFonts w:ascii="Minion Pro" w:hAnsi="Minion Pro"/>
          <w:color w:val="000000" w:themeColor="text1"/>
        </w:rPr>
      </w:pPr>
      <w:r w:rsidRPr="008B556C">
        <w:rPr>
          <w:rFonts w:ascii="Minion Pro" w:hAnsi="Minion Pro"/>
          <w:color w:val="000000" w:themeColor="text1"/>
          <w:vertAlign w:val="superscript"/>
        </w:rPr>
        <w:t>2</w:t>
      </w:r>
      <w:r w:rsidRPr="008B556C">
        <w:rPr>
          <w:rFonts w:ascii="Minion Pro" w:hAnsi="Minion Pro"/>
          <w:color w:val="000000" w:themeColor="text1"/>
        </w:rPr>
        <w:tab/>
      </w:r>
      <w:r w:rsidRPr="00071F23">
        <w:rPr>
          <w:rFonts w:ascii="Minion Pro" w:hAnsi="Minion Pro"/>
          <w:color w:val="000000" w:themeColor="text1"/>
        </w:rPr>
        <w:t xml:space="preserve">Division of Oral &amp; Maxillofacial Surgery, </w:t>
      </w:r>
      <w:proofErr w:type="spellStart"/>
      <w:r w:rsidRPr="00071F23">
        <w:rPr>
          <w:rFonts w:ascii="Minion Pro" w:hAnsi="Minion Pro"/>
          <w:color w:val="000000" w:themeColor="text1"/>
        </w:rPr>
        <w:t>Hallym</w:t>
      </w:r>
      <w:proofErr w:type="spellEnd"/>
      <w:r w:rsidRPr="00071F23">
        <w:rPr>
          <w:rFonts w:ascii="Minion Pro" w:hAnsi="Minion Pro"/>
          <w:color w:val="000000" w:themeColor="text1"/>
        </w:rPr>
        <w:t xml:space="preserve"> University Sacred Heart Hospital, Anyang 14066, Korea</w:t>
      </w:r>
    </w:p>
    <w:p w14:paraId="1B9B08BE" w14:textId="77777777" w:rsidR="00645BC0" w:rsidRPr="008B556C" w:rsidRDefault="00645BC0" w:rsidP="00645BC0">
      <w:pPr>
        <w:pStyle w:val="MDPI16affiliation"/>
        <w:spacing w:line="276" w:lineRule="auto"/>
        <w:rPr>
          <w:rFonts w:ascii="Minion Pro" w:hAnsi="Minion Pro"/>
          <w:color w:val="000000" w:themeColor="text1"/>
        </w:rPr>
      </w:pPr>
      <w:r w:rsidRPr="008B556C">
        <w:rPr>
          <w:rFonts w:ascii="Minion Pro" w:hAnsi="Minion Pro"/>
          <w:color w:val="000000" w:themeColor="text1"/>
          <w:vertAlign w:val="superscript"/>
        </w:rPr>
        <w:t>3</w:t>
      </w:r>
      <w:r w:rsidRPr="008B556C">
        <w:rPr>
          <w:rFonts w:ascii="Minion Pro" w:hAnsi="Minion Pro"/>
          <w:color w:val="000000" w:themeColor="text1"/>
        </w:rPr>
        <w:tab/>
      </w:r>
      <w:r w:rsidRPr="00071F23">
        <w:rPr>
          <w:rFonts w:ascii="Minion Pro" w:hAnsi="Minion Pro"/>
          <w:color w:val="000000" w:themeColor="text1"/>
        </w:rPr>
        <w:t xml:space="preserve">Graduate School of Clinical Dentistry, </w:t>
      </w:r>
      <w:proofErr w:type="spellStart"/>
      <w:r w:rsidRPr="00071F23">
        <w:rPr>
          <w:rFonts w:ascii="Minion Pro" w:hAnsi="Minion Pro"/>
          <w:color w:val="000000" w:themeColor="text1"/>
        </w:rPr>
        <w:t>Hallym</w:t>
      </w:r>
      <w:proofErr w:type="spellEnd"/>
      <w:r w:rsidRPr="00071F23">
        <w:rPr>
          <w:rFonts w:ascii="Minion Pro" w:hAnsi="Minion Pro"/>
          <w:color w:val="000000" w:themeColor="text1"/>
        </w:rPr>
        <w:t xml:space="preserve"> University, </w:t>
      </w:r>
      <w:proofErr w:type="spellStart"/>
      <w:r w:rsidRPr="00071F23">
        <w:rPr>
          <w:rFonts w:ascii="Minion Pro" w:hAnsi="Minion Pro"/>
          <w:color w:val="000000" w:themeColor="text1"/>
        </w:rPr>
        <w:t>Chuncheon</w:t>
      </w:r>
      <w:proofErr w:type="spellEnd"/>
      <w:r w:rsidRPr="00071F23">
        <w:rPr>
          <w:rFonts w:ascii="Minion Pro" w:hAnsi="Minion Pro"/>
          <w:color w:val="000000" w:themeColor="text1"/>
        </w:rPr>
        <w:t xml:space="preserve"> 24252, Korea</w:t>
      </w:r>
    </w:p>
    <w:p w14:paraId="25AB3279" w14:textId="77777777" w:rsidR="00645BC0" w:rsidRPr="008B556C" w:rsidRDefault="00645BC0" w:rsidP="00645BC0">
      <w:pPr>
        <w:pStyle w:val="MDPI16affiliation"/>
        <w:spacing w:line="276" w:lineRule="auto"/>
        <w:rPr>
          <w:rFonts w:ascii="Minion Pro" w:hAnsi="Minion Pro"/>
          <w:color w:val="000000" w:themeColor="text1"/>
        </w:rPr>
      </w:pPr>
      <w:r w:rsidRPr="008B556C">
        <w:rPr>
          <w:rFonts w:ascii="Minion Pro" w:hAnsi="Minion Pro"/>
          <w:color w:val="000000" w:themeColor="text1"/>
          <w:vertAlign w:val="superscript"/>
        </w:rPr>
        <w:t>4</w:t>
      </w:r>
      <w:r w:rsidRPr="008B556C">
        <w:rPr>
          <w:rFonts w:ascii="Minion Pro" w:hAnsi="Minion Pro"/>
          <w:color w:val="000000" w:themeColor="text1"/>
        </w:rPr>
        <w:tab/>
      </w:r>
      <w:r w:rsidRPr="00071F23">
        <w:rPr>
          <w:rFonts w:ascii="Minion Pro" w:hAnsi="Minion Pro"/>
          <w:color w:val="000000" w:themeColor="text1"/>
        </w:rPr>
        <w:t xml:space="preserve">Institute of Clinical Dentistry, </w:t>
      </w:r>
      <w:proofErr w:type="spellStart"/>
      <w:r w:rsidRPr="00071F23">
        <w:rPr>
          <w:rFonts w:ascii="Minion Pro" w:hAnsi="Minion Pro"/>
          <w:color w:val="000000" w:themeColor="text1"/>
        </w:rPr>
        <w:t>Hallym</w:t>
      </w:r>
      <w:proofErr w:type="spellEnd"/>
      <w:r w:rsidRPr="00071F23">
        <w:rPr>
          <w:rFonts w:ascii="Minion Pro" w:hAnsi="Minion Pro"/>
          <w:color w:val="000000" w:themeColor="text1"/>
        </w:rPr>
        <w:t xml:space="preserve"> University, </w:t>
      </w:r>
      <w:proofErr w:type="spellStart"/>
      <w:r w:rsidRPr="00071F23">
        <w:rPr>
          <w:rFonts w:ascii="Minion Pro" w:hAnsi="Minion Pro"/>
          <w:color w:val="000000" w:themeColor="text1"/>
        </w:rPr>
        <w:t>Chuncheon</w:t>
      </w:r>
      <w:proofErr w:type="spellEnd"/>
      <w:r w:rsidRPr="00071F23">
        <w:rPr>
          <w:rFonts w:ascii="Minion Pro" w:hAnsi="Minion Pro"/>
          <w:color w:val="000000" w:themeColor="text1"/>
        </w:rPr>
        <w:t xml:space="preserve"> 24252, Korea</w:t>
      </w:r>
    </w:p>
    <w:p w14:paraId="33BC1071" w14:textId="77777777" w:rsidR="00645BC0" w:rsidRDefault="00645BC0" w:rsidP="00645BC0">
      <w:pPr>
        <w:pStyle w:val="MDPI14history"/>
        <w:spacing w:before="0" w:line="276" w:lineRule="auto"/>
        <w:ind w:left="311" w:hanging="198"/>
        <w:rPr>
          <w:rFonts w:ascii="Minion Pro" w:hAnsi="Minion Pro"/>
          <w:color w:val="000000" w:themeColor="text1"/>
        </w:rPr>
      </w:pPr>
      <w:r w:rsidRPr="008B556C">
        <w:rPr>
          <w:rFonts w:ascii="Minion Pro" w:hAnsi="Minion Pro"/>
          <w:b/>
          <w:color w:val="000000" w:themeColor="text1"/>
        </w:rPr>
        <w:t>*</w:t>
      </w:r>
      <w:r w:rsidRPr="008B556C">
        <w:rPr>
          <w:rFonts w:ascii="Minion Pro" w:hAnsi="Minion Pro"/>
          <w:color w:val="000000" w:themeColor="text1"/>
        </w:rPr>
        <w:tab/>
      </w:r>
      <w:r w:rsidRPr="00570AFB">
        <w:rPr>
          <w:rFonts w:ascii="Minion Pro" w:hAnsi="Minion Pro" w:cs="Arial"/>
          <w:color w:val="000000" w:themeColor="text1"/>
        </w:rPr>
        <w:t>Email</w:t>
      </w:r>
      <w:r w:rsidRPr="008B556C">
        <w:rPr>
          <w:rFonts w:ascii="Minion Pro" w:hAnsi="Minion Pro"/>
          <w:color w:val="000000" w:themeColor="text1"/>
        </w:rPr>
        <w:t xml:space="preserve">: </w:t>
      </w:r>
      <w:hyperlink r:id="rId7" w:history="1">
        <w:r w:rsidRPr="00EE19D9">
          <w:rPr>
            <w:rStyle w:val="ab"/>
            <w:rFonts w:ascii="Minion Pro" w:hAnsi="Minion Pro"/>
          </w:rPr>
          <w:t>face@hallym.or.kr</w:t>
        </w:r>
      </w:hyperlink>
    </w:p>
    <w:p w14:paraId="35BD9D55" w14:textId="789821F2" w:rsidR="00645BC0" w:rsidRDefault="00645BC0" w:rsidP="0054106C">
      <w:pPr>
        <w:spacing w:line="360" w:lineRule="auto"/>
        <w:jc w:val="center"/>
        <w:rPr>
          <w:rFonts w:ascii="Minion Pro" w:eastAsia="Calibri Light" w:hAnsi="Minion Pro"/>
          <w:b/>
          <w:sz w:val="18"/>
          <w:szCs w:val="18"/>
        </w:rPr>
      </w:pPr>
    </w:p>
    <w:p w14:paraId="7F5B3B1E" w14:textId="43483616" w:rsidR="00645BC0" w:rsidRDefault="00645BC0" w:rsidP="0054106C">
      <w:pPr>
        <w:spacing w:line="360" w:lineRule="auto"/>
        <w:jc w:val="center"/>
        <w:rPr>
          <w:rFonts w:ascii="Minion Pro" w:eastAsia="Calibri Light" w:hAnsi="Minion Pro"/>
          <w:b/>
          <w:sz w:val="18"/>
          <w:szCs w:val="18"/>
        </w:rPr>
      </w:pPr>
    </w:p>
    <w:p w14:paraId="444FBEF6" w14:textId="425DBC75" w:rsidR="00580F79" w:rsidRDefault="00580F79" w:rsidP="0054106C">
      <w:pPr>
        <w:spacing w:line="360" w:lineRule="auto"/>
        <w:jc w:val="center"/>
        <w:rPr>
          <w:rFonts w:ascii="Minion Pro" w:eastAsia="Calibri Light" w:hAnsi="Minion Pro"/>
          <w:b/>
          <w:sz w:val="18"/>
          <w:szCs w:val="18"/>
        </w:rPr>
      </w:pPr>
    </w:p>
    <w:p w14:paraId="2113AD39" w14:textId="0AE91996" w:rsidR="00580F79" w:rsidRDefault="00580F79" w:rsidP="0054106C">
      <w:pPr>
        <w:spacing w:line="360" w:lineRule="auto"/>
        <w:jc w:val="center"/>
        <w:rPr>
          <w:rFonts w:ascii="Minion Pro" w:eastAsia="Calibri Light" w:hAnsi="Minion Pro"/>
          <w:b/>
          <w:sz w:val="18"/>
          <w:szCs w:val="18"/>
        </w:rPr>
      </w:pPr>
    </w:p>
    <w:p w14:paraId="23B834AC" w14:textId="6CC96560" w:rsidR="00580F79" w:rsidRPr="00B15116" w:rsidRDefault="00580F79" w:rsidP="00B15116">
      <w:pPr>
        <w:spacing w:line="360" w:lineRule="auto"/>
        <w:rPr>
          <w:rFonts w:ascii="Minion Pro" w:eastAsia="Calibri Light" w:hAnsi="Minion Pro"/>
          <w:b/>
          <w:sz w:val="18"/>
          <w:szCs w:val="18"/>
        </w:rPr>
      </w:pPr>
    </w:p>
    <w:p w14:paraId="05430B3D" w14:textId="7812E445" w:rsidR="00580F79" w:rsidRDefault="00580F79" w:rsidP="0054106C">
      <w:pPr>
        <w:spacing w:line="360" w:lineRule="auto"/>
        <w:jc w:val="center"/>
        <w:rPr>
          <w:rFonts w:ascii="Minion Pro" w:eastAsia="Calibri Light" w:hAnsi="Minion Pro"/>
          <w:b/>
          <w:sz w:val="18"/>
          <w:szCs w:val="18"/>
        </w:rPr>
      </w:pPr>
    </w:p>
    <w:p w14:paraId="7A1833AA" w14:textId="77777777" w:rsidR="00580F79" w:rsidRDefault="00580F79" w:rsidP="0054106C">
      <w:pPr>
        <w:spacing w:line="360" w:lineRule="auto"/>
        <w:jc w:val="center"/>
        <w:rPr>
          <w:rFonts w:ascii="Minion Pro" w:eastAsia="Calibri Light" w:hAnsi="Minion Pro"/>
          <w:b/>
          <w:sz w:val="18"/>
          <w:szCs w:val="18"/>
        </w:rPr>
      </w:pPr>
    </w:p>
    <w:p w14:paraId="74EE1369" w14:textId="7A57D0AF" w:rsidR="005475FC" w:rsidRDefault="0054106C" w:rsidP="0054106C">
      <w:pPr>
        <w:spacing w:line="360" w:lineRule="auto"/>
        <w:jc w:val="center"/>
        <w:rPr>
          <w:rFonts w:ascii="Minion Pro" w:eastAsia="Calibri Light" w:hAnsi="Minion Pro"/>
          <w:sz w:val="18"/>
          <w:szCs w:val="18"/>
        </w:rPr>
      </w:pPr>
      <w:r w:rsidRPr="0054106C">
        <w:rPr>
          <w:rFonts w:ascii="Minion Pro" w:eastAsia="Calibri Light" w:hAnsi="Minion Pro"/>
          <w:b/>
          <w:sz w:val="18"/>
          <w:szCs w:val="18"/>
        </w:rPr>
        <w:t xml:space="preserve">Supplementary </w:t>
      </w:r>
      <w:r w:rsidR="006F56BE" w:rsidRPr="0054106C">
        <w:rPr>
          <w:rFonts w:ascii="Minion Pro" w:eastAsia="Calibri Light" w:hAnsi="Minion Pro"/>
          <w:b/>
          <w:sz w:val="18"/>
          <w:szCs w:val="18"/>
        </w:rPr>
        <w:t>Table S</w:t>
      </w:r>
      <w:r w:rsidRPr="0054106C">
        <w:rPr>
          <w:rFonts w:ascii="Minion Pro" w:eastAsia="Calibri Light" w:hAnsi="Minion Pro"/>
          <w:b/>
          <w:sz w:val="18"/>
          <w:szCs w:val="18"/>
        </w:rPr>
        <w:t>1</w:t>
      </w:r>
      <w:r w:rsidR="006F56BE" w:rsidRPr="0054106C">
        <w:rPr>
          <w:rFonts w:ascii="Minion Pro" w:eastAsia="Calibri Light" w:hAnsi="Minion Pro"/>
          <w:sz w:val="18"/>
          <w:szCs w:val="18"/>
        </w:rPr>
        <w:t xml:space="preserve">. </w:t>
      </w:r>
      <w:r w:rsidRPr="00E55F97">
        <w:rPr>
          <w:rFonts w:ascii="Minion Pro" w:eastAsia="Calibri Light" w:hAnsi="Minion Pro"/>
          <w:sz w:val="18"/>
          <w:szCs w:val="18"/>
        </w:rPr>
        <w:t>Statistical analysis of the coordinate value difference of each group at the lowest point of the gingival margin of maxillary right canines.</w:t>
      </w:r>
    </w:p>
    <w:tbl>
      <w:tblPr>
        <w:tblStyle w:val="a8"/>
        <w:tblW w:w="7186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"/>
        <w:gridCol w:w="1041"/>
        <w:gridCol w:w="1869"/>
        <w:gridCol w:w="1869"/>
        <w:gridCol w:w="1869"/>
      </w:tblGrid>
      <w:tr w:rsidR="0054106C" w:rsidRPr="00623716" w14:paraId="4AFB7C78" w14:textId="77777777" w:rsidTr="0054106C">
        <w:trPr>
          <w:trHeight w:val="292"/>
          <w:jc w:val="center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14:paraId="437F9BF2" w14:textId="77777777" w:rsidR="0054106C" w:rsidRPr="00E55F97" w:rsidRDefault="0054106C" w:rsidP="00756C34">
            <w:pPr>
              <w:spacing w:before="100" w:beforeAutospacing="1" w:after="100" w:afterAutospacing="1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</w:p>
        </w:tc>
        <w:tc>
          <w:tcPr>
            <w:tcW w:w="1041" w:type="dxa"/>
            <w:tcBorders>
              <w:top w:val="single" w:sz="4" w:space="0" w:color="auto"/>
              <w:bottom w:val="single" w:sz="4" w:space="0" w:color="auto"/>
            </w:tcBorders>
          </w:tcPr>
          <w:p w14:paraId="118E7765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</w:p>
        </w:tc>
        <w:tc>
          <w:tcPr>
            <w:tcW w:w="1869" w:type="dxa"/>
            <w:tcBorders>
              <w:top w:val="single" w:sz="4" w:space="0" w:color="auto"/>
              <w:bottom w:val="single" w:sz="4" w:space="0" w:color="auto"/>
            </w:tcBorders>
          </w:tcPr>
          <w:p w14:paraId="2187276C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 w:hint="eastAsia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Δ</w:t>
            </w:r>
            <w:r w:rsidRPr="00E55F97">
              <w:rPr>
                <w:rFonts w:ascii="Minion Pro" w:eastAsia="Calibri" w:hAnsi="Minion Pro" w:hint="eastAsia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x</w:t>
            </w:r>
          </w:p>
        </w:tc>
        <w:tc>
          <w:tcPr>
            <w:tcW w:w="1869" w:type="dxa"/>
            <w:tcBorders>
              <w:top w:val="single" w:sz="4" w:space="0" w:color="auto"/>
              <w:bottom w:val="single" w:sz="4" w:space="0" w:color="auto"/>
            </w:tcBorders>
          </w:tcPr>
          <w:p w14:paraId="590029E2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 w:hint="eastAsia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Δ</w:t>
            </w:r>
            <w:r w:rsidRPr="00E55F97">
              <w:rPr>
                <w:rFonts w:ascii="Minion Pro" w:eastAsia="Calibri" w:hAnsi="Minion Pro" w:hint="eastAsia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y</w:t>
            </w:r>
          </w:p>
        </w:tc>
        <w:tc>
          <w:tcPr>
            <w:tcW w:w="1869" w:type="dxa"/>
            <w:tcBorders>
              <w:top w:val="single" w:sz="4" w:space="0" w:color="auto"/>
              <w:bottom w:val="single" w:sz="4" w:space="0" w:color="auto"/>
            </w:tcBorders>
          </w:tcPr>
          <w:p w14:paraId="7653A029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 w:hint="eastAsia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Δ</w:t>
            </w:r>
            <w:r w:rsidRPr="00E55F97">
              <w:rPr>
                <w:rFonts w:ascii="Minion Pro" w:eastAsia="Calibri" w:hAnsi="Minion Pro" w:hint="eastAsia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z</w:t>
            </w:r>
          </w:p>
        </w:tc>
      </w:tr>
      <w:tr w:rsidR="0054106C" w:rsidRPr="00623716" w14:paraId="4C551067" w14:textId="77777777" w:rsidTr="0054106C">
        <w:trPr>
          <w:trHeight w:val="227"/>
          <w:jc w:val="center"/>
        </w:trPr>
        <w:tc>
          <w:tcPr>
            <w:tcW w:w="538" w:type="dxa"/>
            <w:vMerge w:val="restart"/>
          </w:tcPr>
          <w:p w14:paraId="2CE2ECE6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I</w:t>
            </w:r>
          </w:p>
        </w:tc>
        <w:tc>
          <w:tcPr>
            <w:tcW w:w="1041" w:type="dxa"/>
            <w:vAlign w:val="bottom"/>
          </w:tcPr>
          <w:p w14:paraId="18A708AD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Average</w:t>
            </w:r>
          </w:p>
        </w:tc>
        <w:tc>
          <w:tcPr>
            <w:tcW w:w="1869" w:type="dxa"/>
          </w:tcPr>
          <w:p w14:paraId="5B049582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0.017</w:t>
            </w:r>
          </w:p>
        </w:tc>
        <w:tc>
          <w:tcPr>
            <w:tcW w:w="1869" w:type="dxa"/>
          </w:tcPr>
          <w:p w14:paraId="59E89310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0.018</w:t>
            </w:r>
          </w:p>
        </w:tc>
        <w:tc>
          <w:tcPr>
            <w:tcW w:w="1869" w:type="dxa"/>
          </w:tcPr>
          <w:p w14:paraId="4A5EA9CC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-0.013</w:t>
            </w:r>
          </w:p>
        </w:tc>
      </w:tr>
      <w:tr w:rsidR="0054106C" w:rsidRPr="00623716" w14:paraId="6F663FB4" w14:textId="77777777" w:rsidTr="0054106C">
        <w:trPr>
          <w:trHeight w:val="301"/>
          <w:jc w:val="center"/>
        </w:trPr>
        <w:tc>
          <w:tcPr>
            <w:tcW w:w="538" w:type="dxa"/>
            <w:vMerge/>
          </w:tcPr>
          <w:p w14:paraId="76631D60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</w:p>
        </w:tc>
        <w:tc>
          <w:tcPr>
            <w:tcW w:w="1041" w:type="dxa"/>
            <w:vAlign w:val="bottom"/>
          </w:tcPr>
          <w:p w14:paraId="536AE389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SD</w:t>
            </w:r>
          </w:p>
        </w:tc>
        <w:tc>
          <w:tcPr>
            <w:tcW w:w="1869" w:type="dxa"/>
          </w:tcPr>
          <w:p w14:paraId="46A7DBC1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0.025</w:t>
            </w:r>
          </w:p>
        </w:tc>
        <w:tc>
          <w:tcPr>
            <w:tcW w:w="1869" w:type="dxa"/>
          </w:tcPr>
          <w:p w14:paraId="30A664EA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0.032</w:t>
            </w:r>
          </w:p>
        </w:tc>
        <w:tc>
          <w:tcPr>
            <w:tcW w:w="1869" w:type="dxa"/>
          </w:tcPr>
          <w:p w14:paraId="7A7A2AC3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0.022</w:t>
            </w:r>
          </w:p>
        </w:tc>
      </w:tr>
      <w:tr w:rsidR="0054106C" w:rsidRPr="00623716" w14:paraId="5504ACE2" w14:textId="77777777" w:rsidTr="0054106C">
        <w:trPr>
          <w:trHeight w:val="280"/>
          <w:jc w:val="center"/>
        </w:trPr>
        <w:tc>
          <w:tcPr>
            <w:tcW w:w="538" w:type="dxa"/>
            <w:vMerge w:val="restart"/>
          </w:tcPr>
          <w:p w14:paraId="40A6C73D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II</w:t>
            </w:r>
          </w:p>
        </w:tc>
        <w:tc>
          <w:tcPr>
            <w:tcW w:w="1041" w:type="dxa"/>
            <w:vAlign w:val="bottom"/>
          </w:tcPr>
          <w:p w14:paraId="593649E6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Average</w:t>
            </w:r>
          </w:p>
        </w:tc>
        <w:tc>
          <w:tcPr>
            <w:tcW w:w="1869" w:type="dxa"/>
          </w:tcPr>
          <w:p w14:paraId="12BDD51F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0.157</w:t>
            </w:r>
          </w:p>
        </w:tc>
        <w:tc>
          <w:tcPr>
            <w:tcW w:w="1869" w:type="dxa"/>
          </w:tcPr>
          <w:p w14:paraId="17A5D491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0.180</w:t>
            </w:r>
          </w:p>
        </w:tc>
        <w:tc>
          <w:tcPr>
            <w:tcW w:w="1869" w:type="dxa"/>
          </w:tcPr>
          <w:p w14:paraId="4FD86B08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0.126</w:t>
            </w:r>
          </w:p>
        </w:tc>
      </w:tr>
      <w:tr w:rsidR="0054106C" w:rsidRPr="00623716" w14:paraId="173DA8C3" w14:textId="77777777" w:rsidTr="0054106C">
        <w:trPr>
          <w:trHeight w:val="280"/>
          <w:jc w:val="center"/>
        </w:trPr>
        <w:tc>
          <w:tcPr>
            <w:tcW w:w="538" w:type="dxa"/>
            <w:vMerge/>
          </w:tcPr>
          <w:p w14:paraId="2F692B1A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</w:p>
        </w:tc>
        <w:tc>
          <w:tcPr>
            <w:tcW w:w="1041" w:type="dxa"/>
            <w:vAlign w:val="bottom"/>
          </w:tcPr>
          <w:p w14:paraId="70A7457B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SD</w:t>
            </w:r>
          </w:p>
        </w:tc>
        <w:tc>
          <w:tcPr>
            <w:tcW w:w="1869" w:type="dxa"/>
          </w:tcPr>
          <w:p w14:paraId="5C2172FF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0.041</w:t>
            </w:r>
          </w:p>
        </w:tc>
        <w:tc>
          <w:tcPr>
            <w:tcW w:w="1869" w:type="dxa"/>
          </w:tcPr>
          <w:p w14:paraId="0A458F76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0.049</w:t>
            </w:r>
          </w:p>
        </w:tc>
        <w:tc>
          <w:tcPr>
            <w:tcW w:w="1869" w:type="dxa"/>
          </w:tcPr>
          <w:p w14:paraId="299D47C8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0.038</w:t>
            </w:r>
          </w:p>
        </w:tc>
      </w:tr>
      <w:tr w:rsidR="0054106C" w:rsidRPr="00623716" w14:paraId="54FDC598" w14:textId="77777777" w:rsidTr="0054106C">
        <w:trPr>
          <w:trHeight w:val="280"/>
          <w:jc w:val="center"/>
        </w:trPr>
        <w:tc>
          <w:tcPr>
            <w:tcW w:w="538" w:type="dxa"/>
            <w:vMerge w:val="restart"/>
          </w:tcPr>
          <w:p w14:paraId="337FF19F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III</w:t>
            </w:r>
          </w:p>
        </w:tc>
        <w:tc>
          <w:tcPr>
            <w:tcW w:w="1041" w:type="dxa"/>
            <w:vAlign w:val="bottom"/>
          </w:tcPr>
          <w:p w14:paraId="4E651DC1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Average</w:t>
            </w:r>
          </w:p>
        </w:tc>
        <w:tc>
          <w:tcPr>
            <w:tcW w:w="1869" w:type="dxa"/>
          </w:tcPr>
          <w:p w14:paraId="18334969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0.002</w:t>
            </w:r>
          </w:p>
        </w:tc>
        <w:tc>
          <w:tcPr>
            <w:tcW w:w="1869" w:type="dxa"/>
          </w:tcPr>
          <w:p w14:paraId="029401E3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0.004</w:t>
            </w:r>
          </w:p>
        </w:tc>
        <w:tc>
          <w:tcPr>
            <w:tcW w:w="1869" w:type="dxa"/>
          </w:tcPr>
          <w:p w14:paraId="0319128C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-0.001</w:t>
            </w:r>
          </w:p>
        </w:tc>
      </w:tr>
      <w:tr w:rsidR="0054106C" w:rsidRPr="00623716" w14:paraId="24A1F7E1" w14:textId="77777777" w:rsidTr="0054106C">
        <w:trPr>
          <w:trHeight w:val="280"/>
          <w:jc w:val="center"/>
        </w:trPr>
        <w:tc>
          <w:tcPr>
            <w:tcW w:w="538" w:type="dxa"/>
            <w:vMerge/>
          </w:tcPr>
          <w:p w14:paraId="26923043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</w:p>
        </w:tc>
        <w:tc>
          <w:tcPr>
            <w:tcW w:w="1041" w:type="dxa"/>
            <w:vAlign w:val="bottom"/>
          </w:tcPr>
          <w:p w14:paraId="51523E39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SD</w:t>
            </w:r>
          </w:p>
        </w:tc>
        <w:tc>
          <w:tcPr>
            <w:tcW w:w="1869" w:type="dxa"/>
          </w:tcPr>
          <w:p w14:paraId="5B2A0046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0.017</w:t>
            </w:r>
          </w:p>
        </w:tc>
        <w:tc>
          <w:tcPr>
            <w:tcW w:w="1869" w:type="dxa"/>
          </w:tcPr>
          <w:p w14:paraId="75596906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0.022</w:t>
            </w:r>
          </w:p>
        </w:tc>
        <w:tc>
          <w:tcPr>
            <w:tcW w:w="1869" w:type="dxa"/>
          </w:tcPr>
          <w:p w14:paraId="021F0518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0.015</w:t>
            </w:r>
          </w:p>
        </w:tc>
      </w:tr>
      <w:tr w:rsidR="0054106C" w:rsidRPr="00623716" w14:paraId="0730DEFD" w14:textId="77777777" w:rsidTr="0054106C">
        <w:trPr>
          <w:trHeight w:val="280"/>
          <w:jc w:val="center"/>
        </w:trPr>
        <w:tc>
          <w:tcPr>
            <w:tcW w:w="538" w:type="dxa"/>
            <w:vMerge w:val="restart"/>
          </w:tcPr>
          <w:p w14:paraId="74AF3473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IV</w:t>
            </w:r>
          </w:p>
        </w:tc>
        <w:tc>
          <w:tcPr>
            <w:tcW w:w="1041" w:type="dxa"/>
            <w:vAlign w:val="bottom"/>
          </w:tcPr>
          <w:p w14:paraId="007C0516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Average</w:t>
            </w:r>
          </w:p>
        </w:tc>
        <w:tc>
          <w:tcPr>
            <w:tcW w:w="1869" w:type="dxa"/>
          </w:tcPr>
          <w:p w14:paraId="30DBC049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0.009</w:t>
            </w:r>
          </w:p>
        </w:tc>
        <w:tc>
          <w:tcPr>
            <w:tcW w:w="1869" w:type="dxa"/>
          </w:tcPr>
          <w:p w14:paraId="796C7933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0.009</w:t>
            </w:r>
          </w:p>
        </w:tc>
        <w:tc>
          <w:tcPr>
            <w:tcW w:w="1869" w:type="dxa"/>
          </w:tcPr>
          <w:p w14:paraId="51728636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-0.002</w:t>
            </w:r>
          </w:p>
        </w:tc>
      </w:tr>
      <w:tr w:rsidR="0054106C" w:rsidRPr="00623716" w14:paraId="7D46E292" w14:textId="77777777" w:rsidTr="0054106C">
        <w:trPr>
          <w:trHeight w:val="280"/>
          <w:jc w:val="center"/>
        </w:trPr>
        <w:tc>
          <w:tcPr>
            <w:tcW w:w="538" w:type="dxa"/>
            <w:vMerge/>
          </w:tcPr>
          <w:p w14:paraId="78E75644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</w:p>
        </w:tc>
        <w:tc>
          <w:tcPr>
            <w:tcW w:w="1041" w:type="dxa"/>
            <w:vAlign w:val="bottom"/>
          </w:tcPr>
          <w:p w14:paraId="5DE55E0C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SD</w:t>
            </w:r>
          </w:p>
        </w:tc>
        <w:tc>
          <w:tcPr>
            <w:tcW w:w="1869" w:type="dxa"/>
          </w:tcPr>
          <w:p w14:paraId="4355C934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0.027</w:t>
            </w:r>
          </w:p>
        </w:tc>
        <w:tc>
          <w:tcPr>
            <w:tcW w:w="1869" w:type="dxa"/>
          </w:tcPr>
          <w:p w14:paraId="4D14975F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0.046</w:t>
            </w:r>
          </w:p>
        </w:tc>
        <w:tc>
          <w:tcPr>
            <w:tcW w:w="1869" w:type="dxa"/>
          </w:tcPr>
          <w:p w14:paraId="29FFFC4B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0.023</w:t>
            </w:r>
          </w:p>
        </w:tc>
      </w:tr>
      <w:tr w:rsidR="0054106C" w:rsidRPr="00623716" w14:paraId="68B90F07" w14:textId="77777777" w:rsidTr="0054106C">
        <w:trPr>
          <w:trHeight w:val="278"/>
          <w:jc w:val="center"/>
        </w:trPr>
        <w:tc>
          <w:tcPr>
            <w:tcW w:w="1579" w:type="dxa"/>
            <w:gridSpan w:val="2"/>
          </w:tcPr>
          <w:p w14:paraId="236EFFF7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 w:hint="eastAsia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F</w:t>
            </w:r>
          </w:p>
        </w:tc>
        <w:tc>
          <w:tcPr>
            <w:tcW w:w="1869" w:type="dxa"/>
          </w:tcPr>
          <w:p w14:paraId="745E6332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135.720</w:t>
            </w:r>
          </w:p>
        </w:tc>
        <w:tc>
          <w:tcPr>
            <w:tcW w:w="1869" w:type="dxa"/>
          </w:tcPr>
          <w:p w14:paraId="64106568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98.944</w:t>
            </w:r>
          </w:p>
        </w:tc>
        <w:tc>
          <w:tcPr>
            <w:tcW w:w="1869" w:type="dxa"/>
          </w:tcPr>
          <w:p w14:paraId="640F2484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127.782</w:t>
            </w:r>
          </w:p>
        </w:tc>
      </w:tr>
      <w:tr w:rsidR="0054106C" w:rsidRPr="00623716" w14:paraId="2A3A1DE9" w14:textId="77777777" w:rsidTr="0054106C">
        <w:trPr>
          <w:trHeight w:val="278"/>
          <w:jc w:val="center"/>
        </w:trPr>
        <w:tc>
          <w:tcPr>
            <w:tcW w:w="1579" w:type="dxa"/>
            <w:gridSpan w:val="2"/>
          </w:tcPr>
          <w:p w14:paraId="1E826140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proofErr w:type="gramStart"/>
            <w:r w:rsidRPr="00E55F97">
              <w:rPr>
                <w:rFonts w:ascii="Minion Pro" w:eastAsia="Calibri" w:hAnsi="Minion Pro"/>
                <w:i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p</w:t>
            </w: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(</w:t>
            </w:r>
            <w:proofErr w:type="gramEnd"/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1)</w:t>
            </w:r>
          </w:p>
        </w:tc>
        <w:tc>
          <w:tcPr>
            <w:tcW w:w="1869" w:type="dxa"/>
          </w:tcPr>
          <w:p w14:paraId="0AD9A8B3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0.000*</w:t>
            </w:r>
          </w:p>
        </w:tc>
        <w:tc>
          <w:tcPr>
            <w:tcW w:w="1869" w:type="dxa"/>
          </w:tcPr>
          <w:p w14:paraId="5B298356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0.000*</w:t>
            </w:r>
          </w:p>
        </w:tc>
        <w:tc>
          <w:tcPr>
            <w:tcW w:w="1869" w:type="dxa"/>
          </w:tcPr>
          <w:p w14:paraId="62A06FCE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0.000*</w:t>
            </w:r>
          </w:p>
        </w:tc>
      </w:tr>
      <w:tr w:rsidR="0054106C" w:rsidRPr="00623716" w14:paraId="38627ED4" w14:textId="77777777" w:rsidTr="0054106C">
        <w:trPr>
          <w:trHeight w:val="278"/>
          <w:jc w:val="center"/>
        </w:trPr>
        <w:tc>
          <w:tcPr>
            <w:tcW w:w="1579" w:type="dxa"/>
            <w:gridSpan w:val="2"/>
          </w:tcPr>
          <w:p w14:paraId="129A3309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proofErr w:type="gramStart"/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T(</w:t>
            </w:r>
            <w:proofErr w:type="gramEnd"/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2)</w:t>
            </w:r>
          </w:p>
        </w:tc>
        <w:tc>
          <w:tcPr>
            <w:tcW w:w="1869" w:type="dxa"/>
            <w:vAlign w:val="bottom"/>
          </w:tcPr>
          <w:p w14:paraId="40A4AD5F" w14:textId="77777777" w:rsidR="0054106C" w:rsidRPr="00E55F97" w:rsidRDefault="0054106C" w:rsidP="00756C34">
            <w:pPr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II &gt; I, IV, III, C</w:t>
            </w:r>
          </w:p>
        </w:tc>
        <w:tc>
          <w:tcPr>
            <w:tcW w:w="1869" w:type="dxa"/>
            <w:vAlign w:val="bottom"/>
          </w:tcPr>
          <w:p w14:paraId="089BEBD5" w14:textId="77777777" w:rsidR="0054106C" w:rsidRPr="00E55F97" w:rsidRDefault="0054106C" w:rsidP="00756C34">
            <w:pPr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II &gt; I, IV, III, C</w:t>
            </w:r>
          </w:p>
        </w:tc>
        <w:tc>
          <w:tcPr>
            <w:tcW w:w="1869" w:type="dxa"/>
            <w:vAlign w:val="bottom"/>
          </w:tcPr>
          <w:p w14:paraId="60B30772" w14:textId="77777777" w:rsidR="0054106C" w:rsidRPr="00E55F97" w:rsidRDefault="0054106C" w:rsidP="00756C34">
            <w:pPr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II &gt; C, III, IV, I</w:t>
            </w:r>
          </w:p>
        </w:tc>
      </w:tr>
    </w:tbl>
    <w:p w14:paraId="35A862D5" w14:textId="77777777" w:rsidR="0054106C" w:rsidRPr="006B3735" w:rsidRDefault="0054106C" w:rsidP="0054106C">
      <w:pPr>
        <w:pStyle w:val="MDPI31text"/>
        <w:spacing w:line="276" w:lineRule="auto"/>
        <w:jc w:val="center"/>
        <w:rPr>
          <w:rFonts w:ascii="Minion Pro" w:eastAsia="Calibri" w:hAnsi="Minion Pro"/>
          <w:color w:val="000000" w:themeColor="text1"/>
          <w:sz w:val="18"/>
          <w:shd w:val="clear" w:color="auto" w:fill="FFFFFF"/>
        </w:rPr>
      </w:pPr>
      <w:r w:rsidRPr="006B3735">
        <w:rPr>
          <w:rFonts w:ascii="Minion Pro" w:eastAsia="Calibri" w:hAnsi="Minion Pro"/>
          <w:color w:val="000000" w:themeColor="text1"/>
          <w:sz w:val="18"/>
          <w:shd w:val="clear" w:color="auto" w:fill="FFFFFF"/>
        </w:rPr>
        <w:t>(</w:t>
      </w:r>
      <w:proofErr w:type="gramStart"/>
      <w:r w:rsidRPr="006B3735">
        <w:rPr>
          <w:rFonts w:ascii="Minion Pro" w:eastAsia="Calibri" w:hAnsi="Minion Pro"/>
          <w:color w:val="000000" w:themeColor="text1"/>
          <w:sz w:val="18"/>
          <w:shd w:val="clear" w:color="auto" w:fill="FFFFFF"/>
        </w:rPr>
        <w:t>1)statistical</w:t>
      </w:r>
      <w:proofErr w:type="gramEnd"/>
      <w:r w:rsidRPr="006B3735">
        <w:rPr>
          <w:rFonts w:ascii="Minion Pro" w:eastAsia="Calibri" w:hAnsi="Minion Pro"/>
          <w:color w:val="000000" w:themeColor="text1"/>
          <w:sz w:val="18"/>
          <w:shd w:val="clear" w:color="auto" w:fill="FFFFFF"/>
        </w:rPr>
        <w:t xml:space="preserve"> significances were tested by one-way ANOVA among groups (* p&lt; 0.05). </w:t>
      </w:r>
    </w:p>
    <w:p w14:paraId="17E45ABA" w14:textId="77777777" w:rsidR="0054106C" w:rsidRPr="006B3735" w:rsidRDefault="0054106C" w:rsidP="0054106C">
      <w:pPr>
        <w:pStyle w:val="MDPI31text"/>
        <w:spacing w:line="276" w:lineRule="auto"/>
        <w:jc w:val="center"/>
        <w:rPr>
          <w:rFonts w:ascii="Minion Pro" w:eastAsia="Calibri" w:hAnsi="Minion Pro"/>
          <w:color w:val="000000" w:themeColor="text1"/>
          <w:sz w:val="18"/>
          <w:shd w:val="clear" w:color="auto" w:fill="FFFFFF"/>
        </w:rPr>
      </w:pPr>
      <w:r w:rsidRPr="006B3735">
        <w:rPr>
          <w:rFonts w:ascii="Minion Pro" w:eastAsia="Calibri" w:hAnsi="Minion Pro"/>
          <w:color w:val="000000" w:themeColor="text1"/>
          <w:sz w:val="18"/>
          <w:shd w:val="clear" w:color="auto" w:fill="FFFFFF"/>
        </w:rPr>
        <w:t>(</w:t>
      </w:r>
      <w:proofErr w:type="gramStart"/>
      <w:r w:rsidRPr="006B3735">
        <w:rPr>
          <w:rFonts w:ascii="Minion Pro" w:eastAsia="Calibri" w:hAnsi="Minion Pro"/>
          <w:color w:val="000000" w:themeColor="text1"/>
          <w:sz w:val="18"/>
          <w:shd w:val="clear" w:color="auto" w:fill="FFFFFF"/>
        </w:rPr>
        <w:t>2)Adjustment</w:t>
      </w:r>
      <w:proofErr w:type="gramEnd"/>
      <w:r w:rsidRPr="006B3735">
        <w:rPr>
          <w:rFonts w:ascii="Minion Pro" w:eastAsia="Calibri" w:hAnsi="Minion Pro"/>
          <w:color w:val="000000" w:themeColor="text1"/>
          <w:sz w:val="18"/>
          <w:shd w:val="clear" w:color="auto" w:fill="FFFFFF"/>
        </w:rPr>
        <w:t xml:space="preserve"> for multiple comparisons: Tukey.</w:t>
      </w:r>
    </w:p>
    <w:p w14:paraId="1C3F4D27" w14:textId="54130FBE" w:rsidR="0054106C" w:rsidRDefault="0054106C" w:rsidP="005E4A67">
      <w:pPr>
        <w:spacing w:line="360" w:lineRule="auto"/>
        <w:rPr>
          <w:rFonts w:ascii="Calibri" w:hAnsi="Calibri" w:cs="Calibri"/>
        </w:rPr>
      </w:pPr>
    </w:p>
    <w:p w14:paraId="7A4FDD50" w14:textId="77777777" w:rsidR="00FE289F" w:rsidRDefault="00FE289F" w:rsidP="005E4A67">
      <w:pPr>
        <w:spacing w:line="360" w:lineRule="auto"/>
        <w:rPr>
          <w:rFonts w:ascii="Calibri" w:hAnsi="Calibri" w:cs="Calibri"/>
        </w:rPr>
      </w:pPr>
    </w:p>
    <w:p w14:paraId="4892B7BA" w14:textId="3FF30927" w:rsidR="0054106C" w:rsidRDefault="0054106C" w:rsidP="0054106C">
      <w:pPr>
        <w:pStyle w:val="MDPI31text"/>
        <w:spacing w:line="276" w:lineRule="auto"/>
        <w:jc w:val="center"/>
        <w:rPr>
          <w:rFonts w:ascii="Minion Pro" w:eastAsia="Calibri Light" w:hAnsi="Minion Pro"/>
          <w:color w:val="auto"/>
          <w:sz w:val="18"/>
          <w:szCs w:val="18"/>
        </w:rPr>
      </w:pPr>
      <w:r>
        <w:rPr>
          <w:rFonts w:ascii="Minion Pro" w:eastAsia="Calibri Light" w:hAnsi="Minion Pro"/>
          <w:b/>
          <w:color w:val="auto"/>
          <w:sz w:val="18"/>
          <w:szCs w:val="18"/>
        </w:rPr>
        <w:lastRenderedPageBreak/>
        <w:t>Supplementary Table</w:t>
      </w:r>
      <w:r w:rsidRPr="00A24827">
        <w:rPr>
          <w:rFonts w:ascii="Minion Pro" w:eastAsia="Calibri Light" w:hAnsi="Minion Pro"/>
          <w:b/>
          <w:color w:val="auto"/>
          <w:sz w:val="18"/>
          <w:szCs w:val="18"/>
        </w:rPr>
        <w:t xml:space="preserve"> </w:t>
      </w:r>
      <w:r>
        <w:rPr>
          <w:rFonts w:ascii="Minion Pro" w:eastAsia="Calibri Light" w:hAnsi="Minion Pro"/>
          <w:b/>
          <w:color w:val="auto"/>
          <w:sz w:val="18"/>
          <w:szCs w:val="18"/>
        </w:rPr>
        <w:t>S2</w:t>
      </w:r>
      <w:r w:rsidRPr="00A24827">
        <w:rPr>
          <w:rFonts w:ascii="Minion Pro" w:eastAsia="Calibri Light" w:hAnsi="Minion Pro"/>
          <w:b/>
          <w:color w:val="auto"/>
          <w:sz w:val="18"/>
          <w:szCs w:val="18"/>
        </w:rPr>
        <w:t xml:space="preserve">. </w:t>
      </w:r>
      <w:r w:rsidRPr="00E55F97">
        <w:rPr>
          <w:rFonts w:ascii="Minion Pro" w:eastAsia="Calibri Light" w:hAnsi="Minion Pro"/>
          <w:color w:val="auto"/>
          <w:sz w:val="18"/>
          <w:szCs w:val="18"/>
        </w:rPr>
        <w:t xml:space="preserve">Statistical analysis of the coordinate value difference of each group at the </w:t>
      </w:r>
      <w:r>
        <w:rPr>
          <w:rFonts w:ascii="Minion Pro" w:eastAsia="Calibri Light" w:hAnsi="Minion Pro"/>
          <w:color w:val="auto"/>
          <w:sz w:val="18"/>
          <w:szCs w:val="18"/>
        </w:rPr>
        <w:t>cusp</w:t>
      </w:r>
      <w:r w:rsidRPr="00E55F97">
        <w:rPr>
          <w:rFonts w:ascii="Minion Pro" w:eastAsia="Calibri Light" w:hAnsi="Minion Pro"/>
          <w:color w:val="auto"/>
          <w:sz w:val="18"/>
          <w:szCs w:val="18"/>
        </w:rPr>
        <w:t xml:space="preserve"> of the gingival margin of maxillary right canines.</w:t>
      </w:r>
    </w:p>
    <w:tbl>
      <w:tblPr>
        <w:tblStyle w:val="a8"/>
        <w:tblW w:w="7186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"/>
        <w:gridCol w:w="1041"/>
        <w:gridCol w:w="1869"/>
        <w:gridCol w:w="1869"/>
        <w:gridCol w:w="1869"/>
      </w:tblGrid>
      <w:tr w:rsidR="0054106C" w:rsidRPr="00623716" w14:paraId="6D2EB02A" w14:textId="77777777" w:rsidTr="0054106C">
        <w:trPr>
          <w:trHeight w:val="292"/>
          <w:jc w:val="center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14:paraId="3F9F3156" w14:textId="77777777" w:rsidR="0054106C" w:rsidRPr="00E55F97" w:rsidRDefault="0054106C" w:rsidP="00756C34">
            <w:pPr>
              <w:spacing w:before="100" w:beforeAutospacing="1" w:after="100" w:afterAutospacing="1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</w:p>
        </w:tc>
        <w:tc>
          <w:tcPr>
            <w:tcW w:w="1041" w:type="dxa"/>
            <w:tcBorders>
              <w:top w:val="single" w:sz="4" w:space="0" w:color="auto"/>
              <w:bottom w:val="single" w:sz="4" w:space="0" w:color="auto"/>
            </w:tcBorders>
          </w:tcPr>
          <w:p w14:paraId="5934971E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</w:p>
        </w:tc>
        <w:tc>
          <w:tcPr>
            <w:tcW w:w="1869" w:type="dxa"/>
            <w:tcBorders>
              <w:top w:val="single" w:sz="4" w:space="0" w:color="auto"/>
              <w:bottom w:val="single" w:sz="4" w:space="0" w:color="auto"/>
            </w:tcBorders>
          </w:tcPr>
          <w:p w14:paraId="519642CC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 w:hint="eastAsia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Δ</w:t>
            </w:r>
            <w:r w:rsidRPr="00E55F97">
              <w:rPr>
                <w:rFonts w:ascii="Minion Pro" w:eastAsia="Calibri" w:hAnsi="Minion Pro" w:hint="eastAsia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x</w:t>
            </w:r>
          </w:p>
        </w:tc>
        <w:tc>
          <w:tcPr>
            <w:tcW w:w="1869" w:type="dxa"/>
            <w:tcBorders>
              <w:top w:val="single" w:sz="4" w:space="0" w:color="auto"/>
              <w:bottom w:val="single" w:sz="4" w:space="0" w:color="auto"/>
            </w:tcBorders>
          </w:tcPr>
          <w:p w14:paraId="0C8D7157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 w:hint="eastAsia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Δ</w:t>
            </w:r>
            <w:r w:rsidRPr="00E55F97">
              <w:rPr>
                <w:rFonts w:ascii="Minion Pro" w:eastAsia="Calibri" w:hAnsi="Minion Pro" w:hint="eastAsia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y</w:t>
            </w:r>
          </w:p>
        </w:tc>
        <w:tc>
          <w:tcPr>
            <w:tcW w:w="1869" w:type="dxa"/>
            <w:tcBorders>
              <w:top w:val="single" w:sz="4" w:space="0" w:color="auto"/>
              <w:bottom w:val="single" w:sz="4" w:space="0" w:color="auto"/>
            </w:tcBorders>
          </w:tcPr>
          <w:p w14:paraId="2941D94B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 w:hint="eastAsia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Δ</w:t>
            </w:r>
            <w:r w:rsidRPr="00E55F97">
              <w:rPr>
                <w:rFonts w:ascii="Minion Pro" w:eastAsia="Calibri" w:hAnsi="Minion Pro" w:hint="eastAsia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z</w:t>
            </w:r>
          </w:p>
        </w:tc>
      </w:tr>
      <w:tr w:rsidR="0054106C" w:rsidRPr="00623716" w14:paraId="74D94A3B" w14:textId="77777777" w:rsidTr="0054106C">
        <w:trPr>
          <w:trHeight w:val="227"/>
          <w:jc w:val="center"/>
        </w:trPr>
        <w:tc>
          <w:tcPr>
            <w:tcW w:w="538" w:type="dxa"/>
            <w:vMerge w:val="restart"/>
          </w:tcPr>
          <w:p w14:paraId="33292F2C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I</w:t>
            </w:r>
          </w:p>
        </w:tc>
        <w:tc>
          <w:tcPr>
            <w:tcW w:w="1041" w:type="dxa"/>
            <w:vAlign w:val="bottom"/>
          </w:tcPr>
          <w:p w14:paraId="4E0384D3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Average</w:t>
            </w:r>
          </w:p>
        </w:tc>
        <w:tc>
          <w:tcPr>
            <w:tcW w:w="1869" w:type="dxa"/>
          </w:tcPr>
          <w:p w14:paraId="780B6452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6B6211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0.010</w:t>
            </w:r>
          </w:p>
        </w:tc>
        <w:tc>
          <w:tcPr>
            <w:tcW w:w="1869" w:type="dxa"/>
          </w:tcPr>
          <w:p w14:paraId="68149D8A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6B6211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0.036</w:t>
            </w:r>
          </w:p>
        </w:tc>
        <w:tc>
          <w:tcPr>
            <w:tcW w:w="1869" w:type="dxa"/>
          </w:tcPr>
          <w:p w14:paraId="79ECABCB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6B6211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-0.010</w:t>
            </w:r>
          </w:p>
        </w:tc>
      </w:tr>
      <w:tr w:rsidR="0054106C" w:rsidRPr="00623716" w14:paraId="379AEF2A" w14:textId="77777777" w:rsidTr="0054106C">
        <w:trPr>
          <w:trHeight w:val="301"/>
          <w:jc w:val="center"/>
        </w:trPr>
        <w:tc>
          <w:tcPr>
            <w:tcW w:w="538" w:type="dxa"/>
            <w:vMerge/>
          </w:tcPr>
          <w:p w14:paraId="4F01C10E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</w:p>
        </w:tc>
        <w:tc>
          <w:tcPr>
            <w:tcW w:w="1041" w:type="dxa"/>
            <w:vAlign w:val="bottom"/>
          </w:tcPr>
          <w:p w14:paraId="1158073D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SD</w:t>
            </w:r>
          </w:p>
        </w:tc>
        <w:tc>
          <w:tcPr>
            <w:tcW w:w="1869" w:type="dxa"/>
          </w:tcPr>
          <w:p w14:paraId="791A57C5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6B6211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0.013</w:t>
            </w:r>
          </w:p>
        </w:tc>
        <w:tc>
          <w:tcPr>
            <w:tcW w:w="1869" w:type="dxa"/>
          </w:tcPr>
          <w:p w14:paraId="02A60BA5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6B6211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0.036</w:t>
            </w:r>
          </w:p>
        </w:tc>
        <w:tc>
          <w:tcPr>
            <w:tcW w:w="1869" w:type="dxa"/>
          </w:tcPr>
          <w:p w14:paraId="37195BC9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6B6211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0.010</w:t>
            </w:r>
          </w:p>
        </w:tc>
      </w:tr>
      <w:tr w:rsidR="0054106C" w:rsidRPr="00623716" w14:paraId="64F1DAC6" w14:textId="77777777" w:rsidTr="0054106C">
        <w:trPr>
          <w:trHeight w:val="280"/>
          <w:jc w:val="center"/>
        </w:trPr>
        <w:tc>
          <w:tcPr>
            <w:tcW w:w="538" w:type="dxa"/>
            <w:vMerge w:val="restart"/>
          </w:tcPr>
          <w:p w14:paraId="4DD5DCF9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II</w:t>
            </w:r>
          </w:p>
        </w:tc>
        <w:tc>
          <w:tcPr>
            <w:tcW w:w="1041" w:type="dxa"/>
            <w:vAlign w:val="bottom"/>
          </w:tcPr>
          <w:p w14:paraId="208B1792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Average</w:t>
            </w:r>
          </w:p>
        </w:tc>
        <w:tc>
          <w:tcPr>
            <w:tcW w:w="1869" w:type="dxa"/>
          </w:tcPr>
          <w:p w14:paraId="13141116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6B6211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0.162</w:t>
            </w:r>
          </w:p>
        </w:tc>
        <w:tc>
          <w:tcPr>
            <w:tcW w:w="1869" w:type="dxa"/>
          </w:tcPr>
          <w:p w14:paraId="03E032B1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6B6211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0.179</w:t>
            </w:r>
          </w:p>
        </w:tc>
        <w:tc>
          <w:tcPr>
            <w:tcW w:w="1869" w:type="dxa"/>
          </w:tcPr>
          <w:p w14:paraId="4B055E88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6B6211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0.129</w:t>
            </w:r>
          </w:p>
        </w:tc>
      </w:tr>
      <w:tr w:rsidR="0054106C" w:rsidRPr="00623716" w14:paraId="22B14B91" w14:textId="77777777" w:rsidTr="0054106C">
        <w:trPr>
          <w:trHeight w:val="280"/>
          <w:jc w:val="center"/>
        </w:trPr>
        <w:tc>
          <w:tcPr>
            <w:tcW w:w="538" w:type="dxa"/>
            <w:vMerge/>
          </w:tcPr>
          <w:p w14:paraId="2D62B84B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</w:p>
        </w:tc>
        <w:tc>
          <w:tcPr>
            <w:tcW w:w="1041" w:type="dxa"/>
            <w:vAlign w:val="bottom"/>
          </w:tcPr>
          <w:p w14:paraId="3F44F155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SD</w:t>
            </w:r>
          </w:p>
        </w:tc>
        <w:tc>
          <w:tcPr>
            <w:tcW w:w="1869" w:type="dxa"/>
          </w:tcPr>
          <w:p w14:paraId="52EB2CC9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6B6211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0.042</w:t>
            </w:r>
          </w:p>
        </w:tc>
        <w:tc>
          <w:tcPr>
            <w:tcW w:w="1869" w:type="dxa"/>
          </w:tcPr>
          <w:p w14:paraId="2321EBDF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6B6211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0.053</w:t>
            </w:r>
          </w:p>
        </w:tc>
        <w:tc>
          <w:tcPr>
            <w:tcW w:w="1869" w:type="dxa"/>
          </w:tcPr>
          <w:p w14:paraId="67627D1C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6B6211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0.044</w:t>
            </w:r>
          </w:p>
        </w:tc>
      </w:tr>
      <w:tr w:rsidR="0054106C" w:rsidRPr="00623716" w14:paraId="478BD455" w14:textId="77777777" w:rsidTr="0054106C">
        <w:trPr>
          <w:trHeight w:val="280"/>
          <w:jc w:val="center"/>
        </w:trPr>
        <w:tc>
          <w:tcPr>
            <w:tcW w:w="538" w:type="dxa"/>
            <w:vMerge w:val="restart"/>
          </w:tcPr>
          <w:p w14:paraId="06ACC608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III</w:t>
            </w:r>
          </w:p>
        </w:tc>
        <w:tc>
          <w:tcPr>
            <w:tcW w:w="1041" w:type="dxa"/>
            <w:vAlign w:val="bottom"/>
          </w:tcPr>
          <w:p w14:paraId="2D35D7E8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Average</w:t>
            </w:r>
          </w:p>
        </w:tc>
        <w:tc>
          <w:tcPr>
            <w:tcW w:w="1869" w:type="dxa"/>
          </w:tcPr>
          <w:p w14:paraId="05A89F33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6B6211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0.000</w:t>
            </w:r>
          </w:p>
        </w:tc>
        <w:tc>
          <w:tcPr>
            <w:tcW w:w="1869" w:type="dxa"/>
          </w:tcPr>
          <w:p w14:paraId="30F018AE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6B6211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-0.002</w:t>
            </w:r>
          </w:p>
        </w:tc>
        <w:tc>
          <w:tcPr>
            <w:tcW w:w="1869" w:type="dxa"/>
          </w:tcPr>
          <w:p w14:paraId="05EFAB0C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6B6211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0.001</w:t>
            </w:r>
          </w:p>
        </w:tc>
      </w:tr>
      <w:tr w:rsidR="0054106C" w:rsidRPr="00623716" w14:paraId="4766F3F2" w14:textId="77777777" w:rsidTr="0054106C">
        <w:trPr>
          <w:trHeight w:val="280"/>
          <w:jc w:val="center"/>
        </w:trPr>
        <w:tc>
          <w:tcPr>
            <w:tcW w:w="538" w:type="dxa"/>
            <w:vMerge/>
          </w:tcPr>
          <w:p w14:paraId="5A5DAD13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</w:p>
        </w:tc>
        <w:tc>
          <w:tcPr>
            <w:tcW w:w="1041" w:type="dxa"/>
            <w:vAlign w:val="bottom"/>
          </w:tcPr>
          <w:p w14:paraId="56C596D4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SD</w:t>
            </w:r>
          </w:p>
        </w:tc>
        <w:tc>
          <w:tcPr>
            <w:tcW w:w="1869" w:type="dxa"/>
          </w:tcPr>
          <w:p w14:paraId="7538368D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6B6211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0.008</w:t>
            </w:r>
          </w:p>
        </w:tc>
        <w:tc>
          <w:tcPr>
            <w:tcW w:w="1869" w:type="dxa"/>
          </w:tcPr>
          <w:p w14:paraId="0891C2E0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6B6211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0.030</w:t>
            </w:r>
          </w:p>
        </w:tc>
        <w:tc>
          <w:tcPr>
            <w:tcW w:w="1869" w:type="dxa"/>
          </w:tcPr>
          <w:p w14:paraId="5AEDC465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6B6211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0.009</w:t>
            </w:r>
          </w:p>
        </w:tc>
      </w:tr>
      <w:tr w:rsidR="0054106C" w:rsidRPr="00623716" w14:paraId="7701D074" w14:textId="77777777" w:rsidTr="0054106C">
        <w:trPr>
          <w:trHeight w:val="280"/>
          <w:jc w:val="center"/>
        </w:trPr>
        <w:tc>
          <w:tcPr>
            <w:tcW w:w="538" w:type="dxa"/>
            <w:vMerge w:val="restart"/>
          </w:tcPr>
          <w:p w14:paraId="53A974F0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IV</w:t>
            </w:r>
          </w:p>
        </w:tc>
        <w:tc>
          <w:tcPr>
            <w:tcW w:w="1041" w:type="dxa"/>
            <w:vAlign w:val="bottom"/>
          </w:tcPr>
          <w:p w14:paraId="26F7F5DA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Average</w:t>
            </w:r>
          </w:p>
        </w:tc>
        <w:tc>
          <w:tcPr>
            <w:tcW w:w="1869" w:type="dxa"/>
          </w:tcPr>
          <w:p w14:paraId="119F7DCC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6B6211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-0.010</w:t>
            </w:r>
          </w:p>
        </w:tc>
        <w:tc>
          <w:tcPr>
            <w:tcW w:w="1869" w:type="dxa"/>
          </w:tcPr>
          <w:p w14:paraId="2EA9A72B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6B6211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-0.003</w:t>
            </w:r>
          </w:p>
        </w:tc>
        <w:tc>
          <w:tcPr>
            <w:tcW w:w="1869" w:type="dxa"/>
          </w:tcPr>
          <w:p w14:paraId="3D7EEEF8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6B6211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0.031</w:t>
            </w:r>
          </w:p>
        </w:tc>
      </w:tr>
      <w:tr w:rsidR="0054106C" w:rsidRPr="00623716" w14:paraId="51C17D28" w14:textId="77777777" w:rsidTr="0054106C">
        <w:trPr>
          <w:trHeight w:val="280"/>
          <w:jc w:val="center"/>
        </w:trPr>
        <w:tc>
          <w:tcPr>
            <w:tcW w:w="538" w:type="dxa"/>
            <w:vMerge/>
          </w:tcPr>
          <w:p w14:paraId="1BA6E7A1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</w:p>
        </w:tc>
        <w:tc>
          <w:tcPr>
            <w:tcW w:w="1041" w:type="dxa"/>
            <w:vAlign w:val="bottom"/>
          </w:tcPr>
          <w:p w14:paraId="6D10DE22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SD</w:t>
            </w:r>
          </w:p>
        </w:tc>
        <w:tc>
          <w:tcPr>
            <w:tcW w:w="1869" w:type="dxa"/>
          </w:tcPr>
          <w:p w14:paraId="3B26A59A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6B6211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0.012</w:t>
            </w:r>
          </w:p>
        </w:tc>
        <w:tc>
          <w:tcPr>
            <w:tcW w:w="1869" w:type="dxa"/>
          </w:tcPr>
          <w:p w14:paraId="54ABEA79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6B6211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0.025</w:t>
            </w:r>
          </w:p>
        </w:tc>
        <w:tc>
          <w:tcPr>
            <w:tcW w:w="1869" w:type="dxa"/>
          </w:tcPr>
          <w:p w14:paraId="624F0284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6B6211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0.019</w:t>
            </w:r>
          </w:p>
        </w:tc>
      </w:tr>
      <w:tr w:rsidR="0054106C" w:rsidRPr="00623716" w14:paraId="56A51A7C" w14:textId="77777777" w:rsidTr="0054106C">
        <w:trPr>
          <w:trHeight w:val="278"/>
          <w:jc w:val="center"/>
        </w:trPr>
        <w:tc>
          <w:tcPr>
            <w:tcW w:w="1579" w:type="dxa"/>
            <w:gridSpan w:val="2"/>
          </w:tcPr>
          <w:p w14:paraId="06EB4D5D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 w:hint="eastAsia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F</w:t>
            </w:r>
          </w:p>
        </w:tc>
        <w:tc>
          <w:tcPr>
            <w:tcW w:w="1869" w:type="dxa"/>
          </w:tcPr>
          <w:p w14:paraId="0C03967F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135.720</w:t>
            </w:r>
          </w:p>
        </w:tc>
        <w:tc>
          <w:tcPr>
            <w:tcW w:w="1869" w:type="dxa"/>
          </w:tcPr>
          <w:p w14:paraId="00B131F9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6B6211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242.933</w:t>
            </w:r>
          </w:p>
        </w:tc>
        <w:tc>
          <w:tcPr>
            <w:tcW w:w="1869" w:type="dxa"/>
          </w:tcPr>
          <w:p w14:paraId="28D6DAE6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6B6211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107.064</w:t>
            </w:r>
          </w:p>
        </w:tc>
      </w:tr>
      <w:tr w:rsidR="0054106C" w:rsidRPr="00623716" w14:paraId="1F131FE2" w14:textId="77777777" w:rsidTr="0054106C">
        <w:trPr>
          <w:trHeight w:val="278"/>
          <w:jc w:val="center"/>
        </w:trPr>
        <w:tc>
          <w:tcPr>
            <w:tcW w:w="1579" w:type="dxa"/>
            <w:gridSpan w:val="2"/>
          </w:tcPr>
          <w:p w14:paraId="16F5EF5A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proofErr w:type="gramStart"/>
            <w:r w:rsidRPr="00E55F97">
              <w:rPr>
                <w:rFonts w:ascii="Minion Pro" w:eastAsia="Calibri" w:hAnsi="Minion Pro"/>
                <w:i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p</w:t>
            </w: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(</w:t>
            </w:r>
            <w:proofErr w:type="gramEnd"/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1)</w:t>
            </w:r>
          </w:p>
        </w:tc>
        <w:tc>
          <w:tcPr>
            <w:tcW w:w="1869" w:type="dxa"/>
          </w:tcPr>
          <w:p w14:paraId="73EBFD2D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0.000*</w:t>
            </w:r>
          </w:p>
        </w:tc>
        <w:tc>
          <w:tcPr>
            <w:tcW w:w="1869" w:type="dxa"/>
          </w:tcPr>
          <w:p w14:paraId="3F5C8B01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0.000*</w:t>
            </w:r>
          </w:p>
        </w:tc>
        <w:tc>
          <w:tcPr>
            <w:tcW w:w="1869" w:type="dxa"/>
          </w:tcPr>
          <w:p w14:paraId="5C4D6F51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0.000*</w:t>
            </w:r>
          </w:p>
        </w:tc>
      </w:tr>
      <w:tr w:rsidR="0054106C" w:rsidRPr="00623716" w14:paraId="0AF36833" w14:textId="77777777" w:rsidTr="0054106C">
        <w:trPr>
          <w:trHeight w:val="278"/>
          <w:jc w:val="center"/>
        </w:trPr>
        <w:tc>
          <w:tcPr>
            <w:tcW w:w="1579" w:type="dxa"/>
            <w:gridSpan w:val="2"/>
          </w:tcPr>
          <w:p w14:paraId="3BBAECA1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proofErr w:type="gramStart"/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T(</w:t>
            </w:r>
            <w:proofErr w:type="gramEnd"/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2)</w:t>
            </w:r>
          </w:p>
        </w:tc>
        <w:tc>
          <w:tcPr>
            <w:tcW w:w="1869" w:type="dxa"/>
            <w:vAlign w:val="bottom"/>
          </w:tcPr>
          <w:p w14:paraId="0D14B9ED" w14:textId="77777777" w:rsidR="0054106C" w:rsidRPr="006B6211" w:rsidRDefault="0054106C" w:rsidP="00756C34">
            <w:pPr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6B6211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II &gt; I, C, III</w:t>
            </w:r>
          </w:p>
          <w:p w14:paraId="6F2D7FFA" w14:textId="77777777" w:rsidR="0054106C" w:rsidRPr="006B6211" w:rsidRDefault="0054106C" w:rsidP="00756C34">
            <w:pPr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6B6211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C, III &gt; IV</w:t>
            </w:r>
          </w:p>
        </w:tc>
        <w:tc>
          <w:tcPr>
            <w:tcW w:w="1869" w:type="dxa"/>
            <w:vAlign w:val="bottom"/>
          </w:tcPr>
          <w:p w14:paraId="3F939394" w14:textId="77777777" w:rsidR="0054106C" w:rsidRDefault="0054106C" w:rsidP="00756C34">
            <w:pPr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6B6211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II &gt; I &gt; C, III, IV</w:t>
            </w:r>
          </w:p>
          <w:p w14:paraId="1B91750D" w14:textId="77777777" w:rsidR="0054106C" w:rsidRPr="00E55F97" w:rsidRDefault="0054106C" w:rsidP="00756C34">
            <w:pPr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</w:p>
        </w:tc>
        <w:tc>
          <w:tcPr>
            <w:tcW w:w="1869" w:type="dxa"/>
            <w:vAlign w:val="bottom"/>
          </w:tcPr>
          <w:p w14:paraId="364436DC" w14:textId="77777777" w:rsidR="0054106C" w:rsidRDefault="0054106C" w:rsidP="00756C34">
            <w:pPr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6B6211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II &gt; IV &gt; III, C, I</w:t>
            </w:r>
          </w:p>
          <w:p w14:paraId="71F9662B" w14:textId="77777777" w:rsidR="0054106C" w:rsidRPr="00E55F97" w:rsidRDefault="0054106C" w:rsidP="00756C34">
            <w:pPr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</w:p>
        </w:tc>
      </w:tr>
    </w:tbl>
    <w:p w14:paraId="2BA61330" w14:textId="77777777" w:rsidR="0054106C" w:rsidRPr="006B3735" w:rsidRDefault="0054106C" w:rsidP="0054106C">
      <w:pPr>
        <w:pStyle w:val="MDPI31text"/>
        <w:spacing w:line="276" w:lineRule="auto"/>
        <w:jc w:val="center"/>
        <w:rPr>
          <w:rFonts w:ascii="Minion Pro" w:eastAsia="Calibri" w:hAnsi="Minion Pro"/>
          <w:color w:val="000000" w:themeColor="text1"/>
          <w:sz w:val="18"/>
          <w:shd w:val="clear" w:color="auto" w:fill="FFFFFF"/>
        </w:rPr>
      </w:pPr>
      <w:r w:rsidRPr="006B3735">
        <w:rPr>
          <w:rFonts w:ascii="Minion Pro" w:eastAsia="Calibri" w:hAnsi="Minion Pro"/>
          <w:color w:val="000000" w:themeColor="text1"/>
          <w:sz w:val="18"/>
          <w:shd w:val="clear" w:color="auto" w:fill="FFFFFF"/>
        </w:rPr>
        <w:t>(</w:t>
      </w:r>
      <w:proofErr w:type="gramStart"/>
      <w:r w:rsidRPr="006B3735">
        <w:rPr>
          <w:rFonts w:ascii="Minion Pro" w:eastAsia="Calibri" w:hAnsi="Minion Pro"/>
          <w:color w:val="000000" w:themeColor="text1"/>
          <w:sz w:val="18"/>
          <w:shd w:val="clear" w:color="auto" w:fill="FFFFFF"/>
        </w:rPr>
        <w:t>1)statistical</w:t>
      </w:r>
      <w:proofErr w:type="gramEnd"/>
      <w:r w:rsidRPr="006B3735">
        <w:rPr>
          <w:rFonts w:ascii="Minion Pro" w:eastAsia="Calibri" w:hAnsi="Minion Pro"/>
          <w:color w:val="000000" w:themeColor="text1"/>
          <w:sz w:val="18"/>
          <w:shd w:val="clear" w:color="auto" w:fill="FFFFFF"/>
        </w:rPr>
        <w:t xml:space="preserve"> significances were tested by one-way ANOVA among groups (* p&lt; 0.05). </w:t>
      </w:r>
    </w:p>
    <w:p w14:paraId="165150BA" w14:textId="73B268A8" w:rsidR="0054106C" w:rsidRPr="00FE289F" w:rsidRDefault="0054106C" w:rsidP="00FE289F">
      <w:pPr>
        <w:pStyle w:val="MDPI31text"/>
        <w:spacing w:line="276" w:lineRule="auto"/>
        <w:jc w:val="center"/>
        <w:rPr>
          <w:rFonts w:ascii="Minion Pro" w:eastAsia="Calibri" w:hAnsi="Minion Pro"/>
          <w:color w:val="000000" w:themeColor="text1"/>
          <w:sz w:val="18"/>
          <w:shd w:val="clear" w:color="auto" w:fill="FFFFFF"/>
        </w:rPr>
      </w:pPr>
      <w:r w:rsidRPr="006B3735">
        <w:rPr>
          <w:rFonts w:ascii="Minion Pro" w:eastAsia="Calibri" w:hAnsi="Minion Pro"/>
          <w:color w:val="000000" w:themeColor="text1"/>
          <w:sz w:val="18"/>
          <w:shd w:val="clear" w:color="auto" w:fill="FFFFFF"/>
        </w:rPr>
        <w:t>(</w:t>
      </w:r>
      <w:proofErr w:type="gramStart"/>
      <w:r w:rsidRPr="006B3735">
        <w:rPr>
          <w:rFonts w:ascii="Minion Pro" w:eastAsia="Calibri" w:hAnsi="Minion Pro"/>
          <w:color w:val="000000" w:themeColor="text1"/>
          <w:sz w:val="18"/>
          <w:shd w:val="clear" w:color="auto" w:fill="FFFFFF"/>
        </w:rPr>
        <w:t>2)Adjustment</w:t>
      </w:r>
      <w:proofErr w:type="gramEnd"/>
      <w:r w:rsidRPr="006B3735">
        <w:rPr>
          <w:rFonts w:ascii="Minion Pro" w:eastAsia="Calibri" w:hAnsi="Minion Pro"/>
          <w:color w:val="000000" w:themeColor="text1"/>
          <w:sz w:val="18"/>
          <w:shd w:val="clear" w:color="auto" w:fill="FFFFFF"/>
        </w:rPr>
        <w:t xml:space="preserve"> for multiple comparisons: Tukey.</w:t>
      </w:r>
    </w:p>
    <w:p w14:paraId="4204EC92" w14:textId="64EA387A" w:rsidR="0054106C" w:rsidRDefault="0054106C" w:rsidP="0054106C">
      <w:pPr>
        <w:pStyle w:val="MDPI31text"/>
        <w:spacing w:line="276" w:lineRule="auto"/>
        <w:rPr>
          <w:rFonts w:ascii="Minion Pro" w:eastAsia="Calibri" w:hAnsi="Minion Pro"/>
          <w:color w:val="000000" w:themeColor="text1"/>
          <w:shd w:val="clear" w:color="auto" w:fill="FFFFFF"/>
        </w:rPr>
      </w:pPr>
    </w:p>
    <w:p w14:paraId="08858840" w14:textId="77777777" w:rsidR="00FE289F" w:rsidRDefault="00FE289F" w:rsidP="0054106C">
      <w:pPr>
        <w:pStyle w:val="MDPI31text"/>
        <w:spacing w:line="276" w:lineRule="auto"/>
        <w:rPr>
          <w:rFonts w:ascii="Minion Pro" w:eastAsia="Calibri" w:hAnsi="Minion Pro"/>
          <w:color w:val="000000" w:themeColor="text1"/>
          <w:shd w:val="clear" w:color="auto" w:fill="FFFFFF"/>
        </w:rPr>
      </w:pPr>
    </w:p>
    <w:p w14:paraId="51F46831" w14:textId="6AC0619F" w:rsidR="0054106C" w:rsidRDefault="0054106C" w:rsidP="0054106C">
      <w:pPr>
        <w:pStyle w:val="MDPI31text"/>
        <w:spacing w:line="276" w:lineRule="auto"/>
        <w:jc w:val="center"/>
        <w:rPr>
          <w:rFonts w:ascii="Minion Pro" w:eastAsia="Calibri Light" w:hAnsi="Minion Pro"/>
          <w:color w:val="auto"/>
          <w:sz w:val="18"/>
          <w:szCs w:val="18"/>
        </w:rPr>
      </w:pPr>
      <w:r>
        <w:rPr>
          <w:rFonts w:ascii="Minion Pro" w:eastAsia="Calibri Light" w:hAnsi="Minion Pro"/>
          <w:b/>
          <w:color w:val="auto"/>
          <w:sz w:val="18"/>
          <w:szCs w:val="18"/>
        </w:rPr>
        <w:t>Supplementary Table</w:t>
      </w:r>
      <w:r w:rsidRPr="00A24827">
        <w:rPr>
          <w:rFonts w:ascii="Minion Pro" w:eastAsia="Calibri Light" w:hAnsi="Minion Pro"/>
          <w:b/>
          <w:color w:val="auto"/>
          <w:sz w:val="18"/>
          <w:szCs w:val="18"/>
        </w:rPr>
        <w:t xml:space="preserve"> </w:t>
      </w:r>
      <w:r>
        <w:rPr>
          <w:rFonts w:ascii="Minion Pro" w:eastAsia="Calibri Light" w:hAnsi="Minion Pro"/>
          <w:b/>
          <w:color w:val="auto"/>
          <w:sz w:val="18"/>
          <w:szCs w:val="18"/>
        </w:rPr>
        <w:t>S3</w:t>
      </w:r>
      <w:r w:rsidRPr="00A24827">
        <w:rPr>
          <w:rFonts w:ascii="Minion Pro" w:eastAsia="Calibri Light" w:hAnsi="Minion Pro"/>
          <w:b/>
          <w:color w:val="auto"/>
          <w:sz w:val="18"/>
          <w:szCs w:val="18"/>
        </w:rPr>
        <w:t xml:space="preserve">. </w:t>
      </w:r>
      <w:r w:rsidRPr="00E55F97">
        <w:rPr>
          <w:rFonts w:ascii="Minion Pro" w:eastAsia="Calibri Light" w:hAnsi="Minion Pro"/>
          <w:color w:val="auto"/>
          <w:sz w:val="18"/>
          <w:szCs w:val="18"/>
        </w:rPr>
        <w:t xml:space="preserve">Statistical analysis of the coordinate value difference of each group at the </w:t>
      </w:r>
      <w:proofErr w:type="spellStart"/>
      <w:r w:rsidRPr="00D53677">
        <w:rPr>
          <w:rFonts w:ascii="Minion Pro" w:eastAsia="Calibri Light" w:hAnsi="Minion Pro"/>
          <w:color w:val="auto"/>
          <w:sz w:val="18"/>
          <w:szCs w:val="18"/>
        </w:rPr>
        <w:t>mesiobuccal</w:t>
      </w:r>
      <w:proofErr w:type="spellEnd"/>
      <w:r w:rsidRPr="00D53677">
        <w:rPr>
          <w:rFonts w:ascii="Minion Pro" w:eastAsia="Calibri Light" w:hAnsi="Minion Pro"/>
          <w:color w:val="auto"/>
          <w:sz w:val="18"/>
          <w:szCs w:val="18"/>
        </w:rPr>
        <w:t xml:space="preserve"> cusp of maxillary right first molars</w:t>
      </w:r>
      <w:r>
        <w:rPr>
          <w:rFonts w:ascii="Minion Pro" w:eastAsia="Calibri Light" w:hAnsi="Minion Pro"/>
          <w:color w:val="auto"/>
          <w:sz w:val="18"/>
          <w:szCs w:val="18"/>
        </w:rPr>
        <w:t>.</w:t>
      </w:r>
    </w:p>
    <w:tbl>
      <w:tblPr>
        <w:tblStyle w:val="a8"/>
        <w:tblW w:w="7186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"/>
        <w:gridCol w:w="1041"/>
        <w:gridCol w:w="1869"/>
        <w:gridCol w:w="1869"/>
        <w:gridCol w:w="1869"/>
      </w:tblGrid>
      <w:tr w:rsidR="0054106C" w:rsidRPr="00623716" w14:paraId="737361D3" w14:textId="77777777" w:rsidTr="0054106C">
        <w:trPr>
          <w:trHeight w:val="292"/>
          <w:jc w:val="center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14:paraId="284E00C2" w14:textId="77777777" w:rsidR="0054106C" w:rsidRPr="00E55F97" w:rsidRDefault="0054106C" w:rsidP="00756C34">
            <w:pPr>
              <w:spacing w:before="100" w:beforeAutospacing="1" w:after="100" w:afterAutospacing="1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</w:p>
        </w:tc>
        <w:tc>
          <w:tcPr>
            <w:tcW w:w="1041" w:type="dxa"/>
            <w:tcBorders>
              <w:top w:val="single" w:sz="4" w:space="0" w:color="auto"/>
              <w:bottom w:val="single" w:sz="4" w:space="0" w:color="auto"/>
            </w:tcBorders>
          </w:tcPr>
          <w:p w14:paraId="537FEDF7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</w:p>
        </w:tc>
        <w:tc>
          <w:tcPr>
            <w:tcW w:w="1869" w:type="dxa"/>
            <w:tcBorders>
              <w:top w:val="single" w:sz="4" w:space="0" w:color="auto"/>
              <w:bottom w:val="single" w:sz="4" w:space="0" w:color="auto"/>
            </w:tcBorders>
          </w:tcPr>
          <w:p w14:paraId="6DD8EE40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 w:hint="eastAsia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Δ</w:t>
            </w:r>
            <w:r w:rsidRPr="00E55F97">
              <w:rPr>
                <w:rFonts w:ascii="Minion Pro" w:eastAsia="Calibri" w:hAnsi="Minion Pro" w:hint="eastAsia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x</w:t>
            </w:r>
          </w:p>
        </w:tc>
        <w:tc>
          <w:tcPr>
            <w:tcW w:w="1869" w:type="dxa"/>
            <w:tcBorders>
              <w:top w:val="single" w:sz="4" w:space="0" w:color="auto"/>
              <w:bottom w:val="single" w:sz="4" w:space="0" w:color="auto"/>
            </w:tcBorders>
          </w:tcPr>
          <w:p w14:paraId="3638FF11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 w:hint="eastAsia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Δ</w:t>
            </w:r>
            <w:r w:rsidRPr="00E55F97">
              <w:rPr>
                <w:rFonts w:ascii="Minion Pro" w:eastAsia="Calibri" w:hAnsi="Minion Pro" w:hint="eastAsia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y</w:t>
            </w:r>
          </w:p>
        </w:tc>
        <w:tc>
          <w:tcPr>
            <w:tcW w:w="1869" w:type="dxa"/>
            <w:tcBorders>
              <w:top w:val="single" w:sz="4" w:space="0" w:color="auto"/>
              <w:bottom w:val="single" w:sz="4" w:space="0" w:color="auto"/>
            </w:tcBorders>
          </w:tcPr>
          <w:p w14:paraId="439E05B8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 w:hint="eastAsia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Δ</w:t>
            </w:r>
            <w:r w:rsidRPr="00E55F97">
              <w:rPr>
                <w:rFonts w:ascii="Minion Pro" w:eastAsia="Calibri" w:hAnsi="Minion Pro" w:hint="eastAsia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z</w:t>
            </w:r>
          </w:p>
        </w:tc>
      </w:tr>
      <w:tr w:rsidR="0054106C" w:rsidRPr="00623716" w14:paraId="6807F6B5" w14:textId="77777777" w:rsidTr="0054106C">
        <w:trPr>
          <w:trHeight w:val="227"/>
          <w:jc w:val="center"/>
        </w:trPr>
        <w:tc>
          <w:tcPr>
            <w:tcW w:w="538" w:type="dxa"/>
            <w:vMerge w:val="restart"/>
          </w:tcPr>
          <w:p w14:paraId="2C7CBFC2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I</w:t>
            </w:r>
          </w:p>
        </w:tc>
        <w:tc>
          <w:tcPr>
            <w:tcW w:w="1041" w:type="dxa"/>
            <w:vAlign w:val="bottom"/>
          </w:tcPr>
          <w:p w14:paraId="48D542BA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Average</w:t>
            </w:r>
          </w:p>
        </w:tc>
        <w:tc>
          <w:tcPr>
            <w:tcW w:w="1869" w:type="dxa"/>
          </w:tcPr>
          <w:p w14:paraId="386DBDD3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0.006</w:t>
            </w:r>
          </w:p>
        </w:tc>
        <w:tc>
          <w:tcPr>
            <w:tcW w:w="1869" w:type="dxa"/>
          </w:tcPr>
          <w:p w14:paraId="651822D7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-0.376</w:t>
            </w:r>
          </w:p>
        </w:tc>
        <w:tc>
          <w:tcPr>
            <w:tcW w:w="1869" w:type="dxa"/>
          </w:tcPr>
          <w:p w14:paraId="69FD6E1D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0.000</w:t>
            </w:r>
          </w:p>
        </w:tc>
      </w:tr>
      <w:tr w:rsidR="0054106C" w:rsidRPr="00623716" w14:paraId="71BFE3A0" w14:textId="77777777" w:rsidTr="0054106C">
        <w:trPr>
          <w:trHeight w:val="301"/>
          <w:jc w:val="center"/>
        </w:trPr>
        <w:tc>
          <w:tcPr>
            <w:tcW w:w="538" w:type="dxa"/>
            <w:vMerge/>
          </w:tcPr>
          <w:p w14:paraId="14907D36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</w:p>
        </w:tc>
        <w:tc>
          <w:tcPr>
            <w:tcW w:w="1041" w:type="dxa"/>
            <w:vAlign w:val="bottom"/>
          </w:tcPr>
          <w:p w14:paraId="062032F9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SD</w:t>
            </w:r>
          </w:p>
        </w:tc>
        <w:tc>
          <w:tcPr>
            <w:tcW w:w="1869" w:type="dxa"/>
          </w:tcPr>
          <w:p w14:paraId="1C503055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0.009</w:t>
            </w:r>
          </w:p>
        </w:tc>
        <w:tc>
          <w:tcPr>
            <w:tcW w:w="1869" w:type="dxa"/>
          </w:tcPr>
          <w:p w14:paraId="4B5AF75B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1.835</w:t>
            </w:r>
          </w:p>
        </w:tc>
        <w:tc>
          <w:tcPr>
            <w:tcW w:w="1869" w:type="dxa"/>
          </w:tcPr>
          <w:p w14:paraId="7BD04D06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0.006</w:t>
            </w:r>
          </w:p>
        </w:tc>
      </w:tr>
      <w:tr w:rsidR="0054106C" w:rsidRPr="00623716" w14:paraId="5AFFADA3" w14:textId="77777777" w:rsidTr="0054106C">
        <w:trPr>
          <w:trHeight w:val="280"/>
          <w:jc w:val="center"/>
        </w:trPr>
        <w:tc>
          <w:tcPr>
            <w:tcW w:w="538" w:type="dxa"/>
            <w:vMerge w:val="restart"/>
          </w:tcPr>
          <w:p w14:paraId="698C5C45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II</w:t>
            </w:r>
          </w:p>
        </w:tc>
        <w:tc>
          <w:tcPr>
            <w:tcW w:w="1041" w:type="dxa"/>
            <w:vAlign w:val="bottom"/>
          </w:tcPr>
          <w:p w14:paraId="48BCC511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Average</w:t>
            </w:r>
          </w:p>
        </w:tc>
        <w:tc>
          <w:tcPr>
            <w:tcW w:w="1869" w:type="dxa"/>
          </w:tcPr>
          <w:p w14:paraId="0CE0FCA3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0.158</w:t>
            </w:r>
          </w:p>
        </w:tc>
        <w:tc>
          <w:tcPr>
            <w:tcW w:w="1869" w:type="dxa"/>
          </w:tcPr>
          <w:p w14:paraId="2E48BC6D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-0.195</w:t>
            </w:r>
          </w:p>
        </w:tc>
        <w:tc>
          <w:tcPr>
            <w:tcW w:w="1869" w:type="dxa"/>
          </w:tcPr>
          <w:p w14:paraId="377178D1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0.153</w:t>
            </w:r>
          </w:p>
        </w:tc>
      </w:tr>
      <w:tr w:rsidR="0054106C" w:rsidRPr="00623716" w14:paraId="6921F981" w14:textId="77777777" w:rsidTr="0054106C">
        <w:trPr>
          <w:trHeight w:val="280"/>
          <w:jc w:val="center"/>
        </w:trPr>
        <w:tc>
          <w:tcPr>
            <w:tcW w:w="538" w:type="dxa"/>
            <w:vMerge/>
          </w:tcPr>
          <w:p w14:paraId="1DB52DB1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</w:p>
        </w:tc>
        <w:tc>
          <w:tcPr>
            <w:tcW w:w="1041" w:type="dxa"/>
            <w:vAlign w:val="bottom"/>
          </w:tcPr>
          <w:p w14:paraId="4AA6B338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SD</w:t>
            </w:r>
          </w:p>
        </w:tc>
        <w:tc>
          <w:tcPr>
            <w:tcW w:w="1869" w:type="dxa"/>
          </w:tcPr>
          <w:p w14:paraId="783655F7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0.039</w:t>
            </w:r>
          </w:p>
        </w:tc>
        <w:tc>
          <w:tcPr>
            <w:tcW w:w="1869" w:type="dxa"/>
          </w:tcPr>
          <w:p w14:paraId="578CD0C7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1.783</w:t>
            </w:r>
          </w:p>
        </w:tc>
        <w:tc>
          <w:tcPr>
            <w:tcW w:w="1869" w:type="dxa"/>
          </w:tcPr>
          <w:p w14:paraId="5032396F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0.041</w:t>
            </w:r>
          </w:p>
        </w:tc>
      </w:tr>
      <w:tr w:rsidR="0054106C" w:rsidRPr="00623716" w14:paraId="60672029" w14:textId="77777777" w:rsidTr="0054106C">
        <w:trPr>
          <w:trHeight w:val="280"/>
          <w:jc w:val="center"/>
        </w:trPr>
        <w:tc>
          <w:tcPr>
            <w:tcW w:w="538" w:type="dxa"/>
            <w:vMerge w:val="restart"/>
          </w:tcPr>
          <w:p w14:paraId="576DB0F7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III</w:t>
            </w:r>
          </w:p>
        </w:tc>
        <w:tc>
          <w:tcPr>
            <w:tcW w:w="1041" w:type="dxa"/>
            <w:vAlign w:val="bottom"/>
          </w:tcPr>
          <w:p w14:paraId="262ACB2C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Average</w:t>
            </w:r>
          </w:p>
        </w:tc>
        <w:tc>
          <w:tcPr>
            <w:tcW w:w="1869" w:type="dxa"/>
          </w:tcPr>
          <w:p w14:paraId="52C12FD9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0.006</w:t>
            </w:r>
          </w:p>
        </w:tc>
        <w:tc>
          <w:tcPr>
            <w:tcW w:w="1869" w:type="dxa"/>
          </w:tcPr>
          <w:p w14:paraId="58558201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0.015</w:t>
            </w:r>
          </w:p>
        </w:tc>
        <w:tc>
          <w:tcPr>
            <w:tcW w:w="1869" w:type="dxa"/>
          </w:tcPr>
          <w:p w14:paraId="636948F6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0.000</w:t>
            </w:r>
          </w:p>
        </w:tc>
      </w:tr>
      <w:tr w:rsidR="0054106C" w:rsidRPr="00623716" w14:paraId="09BB49EE" w14:textId="77777777" w:rsidTr="0054106C">
        <w:trPr>
          <w:trHeight w:val="280"/>
          <w:jc w:val="center"/>
        </w:trPr>
        <w:tc>
          <w:tcPr>
            <w:tcW w:w="538" w:type="dxa"/>
            <w:vMerge/>
          </w:tcPr>
          <w:p w14:paraId="6F49B68F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</w:p>
        </w:tc>
        <w:tc>
          <w:tcPr>
            <w:tcW w:w="1041" w:type="dxa"/>
            <w:vAlign w:val="bottom"/>
          </w:tcPr>
          <w:p w14:paraId="79ED7AD7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SD</w:t>
            </w:r>
          </w:p>
        </w:tc>
        <w:tc>
          <w:tcPr>
            <w:tcW w:w="1869" w:type="dxa"/>
          </w:tcPr>
          <w:p w14:paraId="268E83B7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0.008</w:t>
            </w:r>
          </w:p>
        </w:tc>
        <w:tc>
          <w:tcPr>
            <w:tcW w:w="1869" w:type="dxa"/>
          </w:tcPr>
          <w:p w14:paraId="445FD5D4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0.024</w:t>
            </w:r>
          </w:p>
        </w:tc>
        <w:tc>
          <w:tcPr>
            <w:tcW w:w="1869" w:type="dxa"/>
          </w:tcPr>
          <w:p w14:paraId="2B9AF165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0.006</w:t>
            </w:r>
          </w:p>
        </w:tc>
      </w:tr>
      <w:tr w:rsidR="0054106C" w:rsidRPr="00623716" w14:paraId="0779A561" w14:textId="77777777" w:rsidTr="0054106C">
        <w:trPr>
          <w:trHeight w:val="280"/>
          <w:jc w:val="center"/>
        </w:trPr>
        <w:tc>
          <w:tcPr>
            <w:tcW w:w="538" w:type="dxa"/>
            <w:vMerge w:val="restart"/>
          </w:tcPr>
          <w:p w14:paraId="710FDBBE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IV</w:t>
            </w:r>
          </w:p>
        </w:tc>
        <w:tc>
          <w:tcPr>
            <w:tcW w:w="1041" w:type="dxa"/>
            <w:vAlign w:val="bottom"/>
          </w:tcPr>
          <w:p w14:paraId="086DEF47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Average</w:t>
            </w:r>
          </w:p>
        </w:tc>
        <w:tc>
          <w:tcPr>
            <w:tcW w:w="1869" w:type="dxa"/>
          </w:tcPr>
          <w:p w14:paraId="7C8135F4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-0.006</w:t>
            </w:r>
          </w:p>
        </w:tc>
        <w:tc>
          <w:tcPr>
            <w:tcW w:w="1869" w:type="dxa"/>
          </w:tcPr>
          <w:p w14:paraId="03FFD691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-0.004</w:t>
            </w:r>
          </w:p>
        </w:tc>
        <w:tc>
          <w:tcPr>
            <w:tcW w:w="1869" w:type="dxa"/>
          </w:tcPr>
          <w:p w14:paraId="08D73526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0.039</w:t>
            </w:r>
          </w:p>
        </w:tc>
      </w:tr>
      <w:tr w:rsidR="0054106C" w:rsidRPr="00623716" w14:paraId="425AE4D8" w14:textId="77777777" w:rsidTr="0054106C">
        <w:trPr>
          <w:trHeight w:val="280"/>
          <w:jc w:val="center"/>
        </w:trPr>
        <w:tc>
          <w:tcPr>
            <w:tcW w:w="538" w:type="dxa"/>
            <w:vMerge/>
          </w:tcPr>
          <w:p w14:paraId="60CA28B1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</w:p>
        </w:tc>
        <w:tc>
          <w:tcPr>
            <w:tcW w:w="1041" w:type="dxa"/>
            <w:vAlign w:val="bottom"/>
          </w:tcPr>
          <w:p w14:paraId="4687FFD1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SD</w:t>
            </w:r>
          </w:p>
        </w:tc>
        <w:tc>
          <w:tcPr>
            <w:tcW w:w="1869" w:type="dxa"/>
          </w:tcPr>
          <w:p w14:paraId="6A6DD5E1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0.017</w:t>
            </w:r>
          </w:p>
        </w:tc>
        <w:tc>
          <w:tcPr>
            <w:tcW w:w="1869" w:type="dxa"/>
          </w:tcPr>
          <w:p w14:paraId="12B31A98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0.015</w:t>
            </w:r>
          </w:p>
        </w:tc>
        <w:tc>
          <w:tcPr>
            <w:tcW w:w="1869" w:type="dxa"/>
          </w:tcPr>
          <w:p w14:paraId="7C0FE460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0.016</w:t>
            </w:r>
          </w:p>
        </w:tc>
      </w:tr>
      <w:tr w:rsidR="0054106C" w:rsidRPr="00623716" w14:paraId="2673ECF8" w14:textId="77777777" w:rsidTr="0054106C">
        <w:trPr>
          <w:trHeight w:val="278"/>
          <w:jc w:val="center"/>
        </w:trPr>
        <w:tc>
          <w:tcPr>
            <w:tcW w:w="1579" w:type="dxa"/>
            <w:gridSpan w:val="2"/>
          </w:tcPr>
          <w:p w14:paraId="340A0471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 w:hint="eastAsia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F</w:t>
            </w:r>
          </w:p>
        </w:tc>
        <w:tc>
          <w:tcPr>
            <w:tcW w:w="1869" w:type="dxa"/>
          </w:tcPr>
          <w:p w14:paraId="7F5931F2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135.720</w:t>
            </w:r>
          </w:p>
        </w:tc>
        <w:tc>
          <w:tcPr>
            <w:tcW w:w="1869" w:type="dxa"/>
          </w:tcPr>
          <w:p w14:paraId="1BDE1B62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249.501</w:t>
            </w:r>
          </w:p>
        </w:tc>
        <w:tc>
          <w:tcPr>
            <w:tcW w:w="1869" w:type="dxa"/>
          </w:tcPr>
          <w:p w14:paraId="32CD4BDB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0.447</w:t>
            </w:r>
          </w:p>
        </w:tc>
      </w:tr>
      <w:tr w:rsidR="0054106C" w:rsidRPr="00623716" w14:paraId="1523CD54" w14:textId="77777777" w:rsidTr="0054106C">
        <w:trPr>
          <w:trHeight w:val="278"/>
          <w:jc w:val="center"/>
        </w:trPr>
        <w:tc>
          <w:tcPr>
            <w:tcW w:w="1579" w:type="dxa"/>
            <w:gridSpan w:val="2"/>
          </w:tcPr>
          <w:p w14:paraId="48569BBE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proofErr w:type="gramStart"/>
            <w:r w:rsidRPr="00E55F97">
              <w:rPr>
                <w:rFonts w:ascii="Minion Pro" w:eastAsia="Calibri" w:hAnsi="Minion Pro"/>
                <w:i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p</w:t>
            </w: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(</w:t>
            </w:r>
            <w:proofErr w:type="gramEnd"/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1)</w:t>
            </w:r>
          </w:p>
        </w:tc>
        <w:tc>
          <w:tcPr>
            <w:tcW w:w="1869" w:type="dxa"/>
          </w:tcPr>
          <w:p w14:paraId="3DA1A3F6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0.000*</w:t>
            </w:r>
          </w:p>
        </w:tc>
        <w:tc>
          <w:tcPr>
            <w:tcW w:w="1869" w:type="dxa"/>
          </w:tcPr>
          <w:p w14:paraId="7D1BE955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</w:t>
            </w:r>
            <w:r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774</w:t>
            </w:r>
          </w:p>
        </w:tc>
        <w:tc>
          <w:tcPr>
            <w:tcW w:w="1869" w:type="dxa"/>
          </w:tcPr>
          <w:p w14:paraId="32D36155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0.000*</w:t>
            </w:r>
          </w:p>
        </w:tc>
      </w:tr>
      <w:tr w:rsidR="0054106C" w:rsidRPr="00623716" w14:paraId="6953EB38" w14:textId="77777777" w:rsidTr="0054106C">
        <w:trPr>
          <w:trHeight w:val="278"/>
          <w:jc w:val="center"/>
        </w:trPr>
        <w:tc>
          <w:tcPr>
            <w:tcW w:w="1579" w:type="dxa"/>
            <w:gridSpan w:val="2"/>
          </w:tcPr>
          <w:p w14:paraId="1988D5E0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proofErr w:type="gramStart"/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T(</w:t>
            </w:r>
            <w:proofErr w:type="gramEnd"/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2)</w:t>
            </w:r>
          </w:p>
        </w:tc>
        <w:tc>
          <w:tcPr>
            <w:tcW w:w="1869" w:type="dxa"/>
            <w:vAlign w:val="bottom"/>
          </w:tcPr>
          <w:p w14:paraId="3181BB5B" w14:textId="77777777" w:rsidR="0054106C" w:rsidRDefault="0054106C" w:rsidP="00756C34">
            <w:pPr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II &gt; III, I, C, IV</w:t>
            </w:r>
          </w:p>
          <w:p w14:paraId="58FD68C0" w14:textId="77777777" w:rsidR="0054106C" w:rsidRPr="006B6211" w:rsidRDefault="0054106C" w:rsidP="00756C34">
            <w:pPr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</w:p>
        </w:tc>
        <w:tc>
          <w:tcPr>
            <w:tcW w:w="1869" w:type="dxa"/>
            <w:vAlign w:val="bottom"/>
          </w:tcPr>
          <w:p w14:paraId="0CA86DA9" w14:textId="77777777" w:rsidR="0054106C" w:rsidRPr="00E55F97" w:rsidRDefault="0054106C" w:rsidP="00756C34">
            <w:pPr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</w:p>
        </w:tc>
        <w:tc>
          <w:tcPr>
            <w:tcW w:w="1869" w:type="dxa"/>
            <w:vAlign w:val="bottom"/>
          </w:tcPr>
          <w:p w14:paraId="3483B30E" w14:textId="77777777" w:rsidR="0054106C" w:rsidRDefault="0054106C" w:rsidP="00756C34">
            <w:pPr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II &gt; IV &gt; III, I, C</w:t>
            </w:r>
          </w:p>
          <w:p w14:paraId="3B78DE94" w14:textId="77777777" w:rsidR="0054106C" w:rsidRPr="00E55F97" w:rsidRDefault="0054106C" w:rsidP="00756C34">
            <w:pPr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</w:p>
        </w:tc>
      </w:tr>
    </w:tbl>
    <w:p w14:paraId="5373A280" w14:textId="77777777" w:rsidR="0054106C" w:rsidRPr="006B3735" w:rsidRDefault="0054106C" w:rsidP="0054106C">
      <w:pPr>
        <w:pStyle w:val="MDPI31text"/>
        <w:spacing w:line="276" w:lineRule="auto"/>
        <w:jc w:val="center"/>
        <w:rPr>
          <w:rFonts w:ascii="Minion Pro" w:eastAsia="Calibri" w:hAnsi="Minion Pro"/>
          <w:color w:val="000000" w:themeColor="text1"/>
          <w:sz w:val="18"/>
          <w:shd w:val="clear" w:color="auto" w:fill="FFFFFF"/>
        </w:rPr>
      </w:pPr>
      <w:r w:rsidRPr="006B3735">
        <w:rPr>
          <w:rFonts w:ascii="Minion Pro" w:eastAsia="Calibri" w:hAnsi="Minion Pro"/>
          <w:color w:val="000000" w:themeColor="text1"/>
          <w:sz w:val="18"/>
          <w:shd w:val="clear" w:color="auto" w:fill="FFFFFF"/>
        </w:rPr>
        <w:lastRenderedPageBreak/>
        <w:t>(</w:t>
      </w:r>
      <w:proofErr w:type="gramStart"/>
      <w:r w:rsidRPr="006B3735">
        <w:rPr>
          <w:rFonts w:ascii="Minion Pro" w:eastAsia="Calibri" w:hAnsi="Minion Pro"/>
          <w:color w:val="000000" w:themeColor="text1"/>
          <w:sz w:val="18"/>
          <w:shd w:val="clear" w:color="auto" w:fill="FFFFFF"/>
        </w:rPr>
        <w:t>1)statistical</w:t>
      </w:r>
      <w:proofErr w:type="gramEnd"/>
      <w:r w:rsidRPr="006B3735">
        <w:rPr>
          <w:rFonts w:ascii="Minion Pro" w:eastAsia="Calibri" w:hAnsi="Minion Pro"/>
          <w:color w:val="000000" w:themeColor="text1"/>
          <w:sz w:val="18"/>
          <w:shd w:val="clear" w:color="auto" w:fill="FFFFFF"/>
        </w:rPr>
        <w:t xml:space="preserve"> significances were tested by one-way ANOVA among groups (* p&lt; 0.05). </w:t>
      </w:r>
    </w:p>
    <w:p w14:paraId="162DFC91" w14:textId="77777777" w:rsidR="0054106C" w:rsidRPr="006B3735" w:rsidRDefault="0054106C" w:rsidP="0054106C">
      <w:pPr>
        <w:pStyle w:val="MDPI31text"/>
        <w:spacing w:line="276" w:lineRule="auto"/>
        <w:jc w:val="center"/>
        <w:rPr>
          <w:rFonts w:ascii="Minion Pro" w:eastAsia="Calibri" w:hAnsi="Minion Pro"/>
          <w:color w:val="000000" w:themeColor="text1"/>
          <w:sz w:val="18"/>
          <w:shd w:val="clear" w:color="auto" w:fill="FFFFFF"/>
        </w:rPr>
      </w:pPr>
      <w:r w:rsidRPr="006B3735">
        <w:rPr>
          <w:rFonts w:ascii="Minion Pro" w:eastAsia="Calibri" w:hAnsi="Minion Pro"/>
          <w:color w:val="000000" w:themeColor="text1"/>
          <w:sz w:val="18"/>
          <w:shd w:val="clear" w:color="auto" w:fill="FFFFFF"/>
        </w:rPr>
        <w:t>(</w:t>
      </w:r>
      <w:proofErr w:type="gramStart"/>
      <w:r w:rsidRPr="006B3735">
        <w:rPr>
          <w:rFonts w:ascii="Minion Pro" w:eastAsia="Calibri" w:hAnsi="Minion Pro"/>
          <w:color w:val="000000" w:themeColor="text1"/>
          <w:sz w:val="18"/>
          <w:shd w:val="clear" w:color="auto" w:fill="FFFFFF"/>
        </w:rPr>
        <w:t>2)Adjustment</w:t>
      </w:r>
      <w:proofErr w:type="gramEnd"/>
      <w:r w:rsidRPr="006B3735">
        <w:rPr>
          <w:rFonts w:ascii="Minion Pro" w:eastAsia="Calibri" w:hAnsi="Minion Pro"/>
          <w:color w:val="000000" w:themeColor="text1"/>
          <w:sz w:val="18"/>
          <w:shd w:val="clear" w:color="auto" w:fill="FFFFFF"/>
        </w:rPr>
        <w:t xml:space="preserve"> for multiple comparisons: Tukey.</w:t>
      </w:r>
    </w:p>
    <w:p w14:paraId="17AF7AC1" w14:textId="05C8B042" w:rsidR="0054106C" w:rsidRDefault="0054106C" w:rsidP="005E4A67">
      <w:pPr>
        <w:spacing w:line="360" w:lineRule="auto"/>
        <w:rPr>
          <w:rFonts w:ascii="Calibri" w:hAnsi="Calibri" w:cs="Calibri"/>
        </w:rPr>
      </w:pPr>
    </w:p>
    <w:p w14:paraId="7F1E7F82" w14:textId="77777777" w:rsidR="00FE289F" w:rsidRDefault="00FE289F" w:rsidP="005E4A67">
      <w:pPr>
        <w:spacing w:line="360" w:lineRule="auto"/>
        <w:rPr>
          <w:rFonts w:ascii="Calibri" w:hAnsi="Calibri" w:cs="Calibri"/>
        </w:rPr>
      </w:pPr>
    </w:p>
    <w:p w14:paraId="2EEF9A77" w14:textId="02D230B8" w:rsidR="0054106C" w:rsidRDefault="0054106C" w:rsidP="0054106C">
      <w:pPr>
        <w:pStyle w:val="MDPI31text"/>
        <w:spacing w:line="276" w:lineRule="auto"/>
        <w:jc w:val="center"/>
        <w:rPr>
          <w:rFonts w:ascii="Minion Pro" w:eastAsia="Calibri Light" w:hAnsi="Minion Pro"/>
          <w:color w:val="auto"/>
          <w:sz w:val="18"/>
          <w:szCs w:val="18"/>
        </w:rPr>
      </w:pPr>
      <w:r>
        <w:rPr>
          <w:rFonts w:ascii="Minion Pro" w:eastAsia="Calibri Light" w:hAnsi="Minion Pro"/>
          <w:b/>
          <w:color w:val="auto"/>
          <w:sz w:val="18"/>
          <w:szCs w:val="18"/>
        </w:rPr>
        <w:t>Supplementary Table</w:t>
      </w:r>
      <w:r w:rsidRPr="00A24827">
        <w:rPr>
          <w:rFonts w:ascii="Minion Pro" w:eastAsia="Calibri Light" w:hAnsi="Minion Pro"/>
          <w:b/>
          <w:color w:val="auto"/>
          <w:sz w:val="18"/>
          <w:szCs w:val="18"/>
        </w:rPr>
        <w:t xml:space="preserve"> </w:t>
      </w:r>
      <w:r>
        <w:rPr>
          <w:rFonts w:ascii="Minion Pro" w:eastAsia="Calibri Light" w:hAnsi="Minion Pro"/>
          <w:b/>
          <w:color w:val="auto"/>
          <w:sz w:val="18"/>
          <w:szCs w:val="18"/>
        </w:rPr>
        <w:t>S4</w:t>
      </w:r>
      <w:r w:rsidRPr="00A24827">
        <w:rPr>
          <w:rFonts w:ascii="Minion Pro" w:eastAsia="Calibri Light" w:hAnsi="Minion Pro"/>
          <w:b/>
          <w:color w:val="auto"/>
          <w:sz w:val="18"/>
          <w:szCs w:val="18"/>
        </w:rPr>
        <w:t xml:space="preserve">. </w:t>
      </w:r>
      <w:r w:rsidRPr="00E55F97">
        <w:rPr>
          <w:rFonts w:ascii="Minion Pro" w:eastAsia="Calibri Light" w:hAnsi="Minion Pro"/>
          <w:color w:val="auto"/>
          <w:sz w:val="18"/>
          <w:szCs w:val="18"/>
        </w:rPr>
        <w:t xml:space="preserve">Statistical analysis of the coordinate value difference of each group at the </w:t>
      </w:r>
      <w:r w:rsidRPr="00D53677">
        <w:rPr>
          <w:rFonts w:ascii="Minion Pro" w:eastAsia="Calibri Light" w:hAnsi="Minion Pro"/>
          <w:color w:val="auto"/>
          <w:sz w:val="18"/>
          <w:szCs w:val="18"/>
        </w:rPr>
        <w:t>lowest point of the gingival margin of maxillary left canines.</w:t>
      </w:r>
    </w:p>
    <w:tbl>
      <w:tblPr>
        <w:tblStyle w:val="a8"/>
        <w:tblW w:w="7186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"/>
        <w:gridCol w:w="1041"/>
        <w:gridCol w:w="1869"/>
        <w:gridCol w:w="1869"/>
        <w:gridCol w:w="1869"/>
      </w:tblGrid>
      <w:tr w:rsidR="0054106C" w:rsidRPr="00623716" w14:paraId="46C37B4F" w14:textId="77777777" w:rsidTr="0054106C">
        <w:trPr>
          <w:trHeight w:val="292"/>
          <w:jc w:val="center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14:paraId="39058DD0" w14:textId="77777777" w:rsidR="0054106C" w:rsidRPr="00D53677" w:rsidRDefault="0054106C" w:rsidP="00756C34">
            <w:pPr>
              <w:spacing w:before="100" w:beforeAutospacing="1" w:after="100" w:afterAutospacing="1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val="en-GB" w:eastAsia="de-DE" w:bidi="en-US"/>
              </w:rPr>
            </w:pPr>
          </w:p>
        </w:tc>
        <w:tc>
          <w:tcPr>
            <w:tcW w:w="1041" w:type="dxa"/>
            <w:tcBorders>
              <w:top w:val="single" w:sz="4" w:space="0" w:color="auto"/>
              <w:bottom w:val="single" w:sz="4" w:space="0" w:color="auto"/>
            </w:tcBorders>
          </w:tcPr>
          <w:p w14:paraId="251E4273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</w:p>
        </w:tc>
        <w:tc>
          <w:tcPr>
            <w:tcW w:w="1869" w:type="dxa"/>
            <w:tcBorders>
              <w:top w:val="single" w:sz="4" w:space="0" w:color="auto"/>
              <w:bottom w:val="single" w:sz="4" w:space="0" w:color="auto"/>
            </w:tcBorders>
          </w:tcPr>
          <w:p w14:paraId="14E8001C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 w:hint="eastAsia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Δ</w:t>
            </w:r>
            <w:r w:rsidRPr="00E55F97">
              <w:rPr>
                <w:rFonts w:ascii="Minion Pro" w:eastAsia="Calibri" w:hAnsi="Minion Pro" w:hint="eastAsia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x</w:t>
            </w:r>
          </w:p>
        </w:tc>
        <w:tc>
          <w:tcPr>
            <w:tcW w:w="1869" w:type="dxa"/>
            <w:tcBorders>
              <w:top w:val="single" w:sz="4" w:space="0" w:color="auto"/>
              <w:bottom w:val="single" w:sz="4" w:space="0" w:color="auto"/>
            </w:tcBorders>
          </w:tcPr>
          <w:p w14:paraId="2358ECD8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 w:hint="eastAsia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Δ</w:t>
            </w:r>
            <w:r w:rsidRPr="00E55F97">
              <w:rPr>
                <w:rFonts w:ascii="Minion Pro" w:eastAsia="Calibri" w:hAnsi="Minion Pro" w:hint="eastAsia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y</w:t>
            </w:r>
          </w:p>
        </w:tc>
        <w:tc>
          <w:tcPr>
            <w:tcW w:w="1869" w:type="dxa"/>
            <w:tcBorders>
              <w:top w:val="single" w:sz="4" w:space="0" w:color="auto"/>
              <w:bottom w:val="single" w:sz="4" w:space="0" w:color="auto"/>
            </w:tcBorders>
          </w:tcPr>
          <w:p w14:paraId="2582D690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 w:hint="eastAsia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Δ</w:t>
            </w:r>
            <w:r w:rsidRPr="00E55F97">
              <w:rPr>
                <w:rFonts w:ascii="Minion Pro" w:eastAsia="Calibri" w:hAnsi="Minion Pro" w:hint="eastAsia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z</w:t>
            </w:r>
          </w:p>
        </w:tc>
      </w:tr>
      <w:tr w:rsidR="0054106C" w:rsidRPr="00623716" w14:paraId="75E76E82" w14:textId="77777777" w:rsidTr="0054106C">
        <w:trPr>
          <w:trHeight w:val="227"/>
          <w:jc w:val="center"/>
        </w:trPr>
        <w:tc>
          <w:tcPr>
            <w:tcW w:w="538" w:type="dxa"/>
            <w:vMerge w:val="restart"/>
          </w:tcPr>
          <w:p w14:paraId="545E58A5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I</w:t>
            </w:r>
          </w:p>
        </w:tc>
        <w:tc>
          <w:tcPr>
            <w:tcW w:w="1041" w:type="dxa"/>
            <w:vAlign w:val="bottom"/>
          </w:tcPr>
          <w:p w14:paraId="427B8EB4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Average</w:t>
            </w:r>
          </w:p>
        </w:tc>
        <w:tc>
          <w:tcPr>
            <w:tcW w:w="1869" w:type="dxa"/>
          </w:tcPr>
          <w:p w14:paraId="191E6449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0.014</w:t>
            </w:r>
          </w:p>
        </w:tc>
        <w:tc>
          <w:tcPr>
            <w:tcW w:w="1869" w:type="dxa"/>
          </w:tcPr>
          <w:p w14:paraId="3DFA16A4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-0.013</w:t>
            </w:r>
          </w:p>
        </w:tc>
        <w:tc>
          <w:tcPr>
            <w:tcW w:w="1869" w:type="dxa"/>
          </w:tcPr>
          <w:p w14:paraId="3E436E6A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0.009</w:t>
            </w:r>
          </w:p>
        </w:tc>
      </w:tr>
      <w:tr w:rsidR="0054106C" w:rsidRPr="00623716" w14:paraId="3B74BB3C" w14:textId="77777777" w:rsidTr="0054106C">
        <w:trPr>
          <w:trHeight w:val="301"/>
          <w:jc w:val="center"/>
        </w:trPr>
        <w:tc>
          <w:tcPr>
            <w:tcW w:w="538" w:type="dxa"/>
            <w:vMerge/>
          </w:tcPr>
          <w:p w14:paraId="4A8774CD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</w:p>
        </w:tc>
        <w:tc>
          <w:tcPr>
            <w:tcW w:w="1041" w:type="dxa"/>
            <w:vAlign w:val="bottom"/>
          </w:tcPr>
          <w:p w14:paraId="4998B4D0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SD</w:t>
            </w:r>
          </w:p>
        </w:tc>
        <w:tc>
          <w:tcPr>
            <w:tcW w:w="1869" w:type="dxa"/>
          </w:tcPr>
          <w:p w14:paraId="025D6F53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0.021</w:t>
            </w:r>
          </w:p>
        </w:tc>
        <w:tc>
          <w:tcPr>
            <w:tcW w:w="1869" w:type="dxa"/>
          </w:tcPr>
          <w:p w14:paraId="55847BDF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0.018</w:t>
            </w:r>
          </w:p>
        </w:tc>
        <w:tc>
          <w:tcPr>
            <w:tcW w:w="1869" w:type="dxa"/>
          </w:tcPr>
          <w:p w14:paraId="5691071C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0.017</w:t>
            </w:r>
          </w:p>
        </w:tc>
      </w:tr>
      <w:tr w:rsidR="0054106C" w:rsidRPr="00623716" w14:paraId="229CB050" w14:textId="77777777" w:rsidTr="0054106C">
        <w:trPr>
          <w:trHeight w:val="280"/>
          <w:jc w:val="center"/>
        </w:trPr>
        <w:tc>
          <w:tcPr>
            <w:tcW w:w="538" w:type="dxa"/>
            <w:vMerge w:val="restart"/>
          </w:tcPr>
          <w:p w14:paraId="083FCF68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II</w:t>
            </w:r>
          </w:p>
        </w:tc>
        <w:tc>
          <w:tcPr>
            <w:tcW w:w="1041" w:type="dxa"/>
            <w:vAlign w:val="bottom"/>
          </w:tcPr>
          <w:p w14:paraId="13047DC2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Average</w:t>
            </w:r>
          </w:p>
        </w:tc>
        <w:tc>
          <w:tcPr>
            <w:tcW w:w="1869" w:type="dxa"/>
          </w:tcPr>
          <w:p w14:paraId="2E593F10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0.149</w:t>
            </w:r>
          </w:p>
        </w:tc>
        <w:tc>
          <w:tcPr>
            <w:tcW w:w="1869" w:type="dxa"/>
          </w:tcPr>
          <w:p w14:paraId="30D51C82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0.126</w:t>
            </w:r>
          </w:p>
        </w:tc>
        <w:tc>
          <w:tcPr>
            <w:tcW w:w="1869" w:type="dxa"/>
          </w:tcPr>
          <w:p w14:paraId="7AB37CF1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0.143</w:t>
            </w:r>
          </w:p>
        </w:tc>
      </w:tr>
      <w:tr w:rsidR="0054106C" w:rsidRPr="00623716" w14:paraId="6B59081E" w14:textId="77777777" w:rsidTr="0054106C">
        <w:trPr>
          <w:trHeight w:val="280"/>
          <w:jc w:val="center"/>
        </w:trPr>
        <w:tc>
          <w:tcPr>
            <w:tcW w:w="538" w:type="dxa"/>
            <w:vMerge/>
          </w:tcPr>
          <w:p w14:paraId="7024ADA6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</w:p>
        </w:tc>
        <w:tc>
          <w:tcPr>
            <w:tcW w:w="1041" w:type="dxa"/>
            <w:vAlign w:val="bottom"/>
          </w:tcPr>
          <w:p w14:paraId="4A26A92C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SD</w:t>
            </w:r>
          </w:p>
        </w:tc>
        <w:tc>
          <w:tcPr>
            <w:tcW w:w="1869" w:type="dxa"/>
          </w:tcPr>
          <w:p w14:paraId="4834DE2B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0.046</w:t>
            </w:r>
          </w:p>
        </w:tc>
        <w:tc>
          <w:tcPr>
            <w:tcW w:w="1869" w:type="dxa"/>
          </w:tcPr>
          <w:p w14:paraId="2F3BE1A7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0.046</w:t>
            </w:r>
          </w:p>
        </w:tc>
        <w:tc>
          <w:tcPr>
            <w:tcW w:w="1869" w:type="dxa"/>
          </w:tcPr>
          <w:p w14:paraId="274C88D4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0.047</w:t>
            </w:r>
          </w:p>
        </w:tc>
      </w:tr>
      <w:tr w:rsidR="0054106C" w:rsidRPr="00623716" w14:paraId="0B29F9F1" w14:textId="77777777" w:rsidTr="0054106C">
        <w:trPr>
          <w:trHeight w:val="280"/>
          <w:jc w:val="center"/>
        </w:trPr>
        <w:tc>
          <w:tcPr>
            <w:tcW w:w="538" w:type="dxa"/>
            <w:vMerge w:val="restart"/>
          </w:tcPr>
          <w:p w14:paraId="5199672D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III</w:t>
            </w:r>
          </w:p>
        </w:tc>
        <w:tc>
          <w:tcPr>
            <w:tcW w:w="1041" w:type="dxa"/>
            <w:vAlign w:val="bottom"/>
          </w:tcPr>
          <w:p w14:paraId="051801FE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Average</w:t>
            </w:r>
          </w:p>
        </w:tc>
        <w:tc>
          <w:tcPr>
            <w:tcW w:w="1869" w:type="dxa"/>
          </w:tcPr>
          <w:p w14:paraId="05111C2F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0.013</w:t>
            </w:r>
          </w:p>
        </w:tc>
        <w:tc>
          <w:tcPr>
            <w:tcW w:w="1869" w:type="dxa"/>
          </w:tcPr>
          <w:p w14:paraId="7C72DF4F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-0.007</w:t>
            </w:r>
          </w:p>
        </w:tc>
        <w:tc>
          <w:tcPr>
            <w:tcW w:w="1869" w:type="dxa"/>
          </w:tcPr>
          <w:p w14:paraId="5DEDC84B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0.011</w:t>
            </w:r>
          </w:p>
        </w:tc>
      </w:tr>
      <w:tr w:rsidR="0054106C" w:rsidRPr="00623716" w14:paraId="130B2EC0" w14:textId="77777777" w:rsidTr="0054106C">
        <w:trPr>
          <w:trHeight w:val="280"/>
          <w:jc w:val="center"/>
        </w:trPr>
        <w:tc>
          <w:tcPr>
            <w:tcW w:w="538" w:type="dxa"/>
            <w:vMerge/>
          </w:tcPr>
          <w:p w14:paraId="64665576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</w:p>
        </w:tc>
        <w:tc>
          <w:tcPr>
            <w:tcW w:w="1041" w:type="dxa"/>
            <w:vAlign w:val="bottom"/>
          </w:tcPr>
          <w:p w14:paraId="44E97193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SD</w:t>
            </w:r>
          </w:p>
        </w:tc>
        <w:tc>
          <w:tcPr>
            <w:tcW w:w="1869" w:type="dxa"/>
          </w:tcPr>
          <w:p w14:paraId="4AB6E8D9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0.034</w:t>
            </w:r>
          </w:p>
        </w:tc>
        <w:tc>
          <w:tcPr>
            <w:tcW w:w="1869" w:type="dxa"/>
          </w:tcPr>
          <w:p w14:paraId="660F9B81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0.037</w:t>
            </w:r>
          </w:p>
        </w:tc>
        <w:tc>
          <w:tcPr>
            <w:tcW w:w="1869" w:type="dxa"/>
          </w:tcPr>
          <w:p w14:paraId="7FCD996C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0.023</w:t>
            </w:r>
          </w:p>
        </w:tc>
      </w:tr>
      <w:tr w:rsidR="0054106C" w:rsidRPr="00623716" w14:paraId="2D811D78" w14:textId="77777777" w:rsidTr="0054106C">
        <w:trPr>
          <w:trHeight w:val="280"/>
          <w:jc w:val="center"/>
        </w:trPr>
        <w:tc>
          <w:tcPr>
            <w:tcW w:w="538" w:type="dxa"/>
            <w:vMerge w:val="restart"/>
          </w:tcPr>
          <w:p w14:paraId="2F0D3B24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IV</w:t>
            </w:r>
          </w:p>
        </w:tc>
        <w:tc>
          <w:tcPr>
            <w:tcW w:w="1041" w:type="dxa"/>
            <w:vAlign w:val="bottom"/>
          </w:tcPr>
          <w:p w14:paraId="29A2A12E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Average</w:t>
            </w:r>
          </w:p>
        </w:tc>
        <w:tc>
          <w:tcPr>
            <w:tcW w:w="1869" w:type="dxa"/>
          </w:tcPr>
          <w:p w14:paraId="5F0E3807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0.000</w:t>
            </w:r>
          </w:p>
        </w:tc>
        <w:tc>
          <w:tcPr>
            <w:tcW w:w="1869" w:type="dxa"/>
          </w:tcPr>
          <w:p w14:paraId="3F8847F9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-0.002</w:t>
            </w:r>
          </w:p>
        </w:tc>
        <w:tc>
          <w:tcPr>
            <w:tcW w:w="1869" w:type="dxa"/>
          </w:tcPr>
          <w:p w14:paraId="6A3DF6B8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0.005</w:t>
            </w:r>
          </w:p>
        </w:tc>
      </w:tr>
      <w:tr w:rsidR="0054106C" w:rsidRPr="00623716" w14:paraId="709867D1" w14:textId="77777777" w:rsidTr="0054106C">
        <w:trPr>
          <w:trHeight w:val="280"/>
          <w:jc w:val="center"/>
        </w:trPr>
        <w:tc>
          <w:tcPr>
            <w:tcW w:w="538" w:type="dxa"/>
            <w:vMerge/>
          </w:tcPr>
          <w:p w14:paraId="4D5459F0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</w:p>
        </w:tc>
        <w:tc>
          <w:tcPr>
            <w:tcW w:w="1041" w:type="dxa"/>
            <w:vAlign w:val="bottom"/>
          </w:tcPr>
          <w:p w14:paraId="380B21C2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SD</w:t>
            </w:r>
          </w:p>
        </w:tc>
        <w:tc>
          <w:tcPr>
            <w:tcW w:w="1869" w:type="dxa"/>
          </w:tcPr>
          <w:p w14:paraId="1E1AD397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0.017</w:t>
            </w:r>
          </w:p>
        </w:tc>
        <w:tc>
          <w:tcPr>
            <w:tcW w:w="1869" w:type="dxa"/>
          </w:tcPr>
          <w:p w14:paraId="0633FF9B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0.017</w:t>
            </w:r>
          </w:p>
        </w:tc>
        <w:tc>
          <w:tcPr>
            <w:tcW w:w="1869" w:type="dxa"/>
          </w:tcPr>
          <w:p w14:paraId="13E1962F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0.015</w:t>
            </w:r>
          </w:p>
        </w:tc>
      </w:tr>
      <w:tr w:rsidR="0054106C" w:rsidRPr="00623716" w14:paraId="48120C47" w14:textId="77777777" w:rsidTr="0054106C">
        <w:trPr>
          <w:trHeight w:val="278"/>
          <w:jc w:val="center"/>
        </w:trPr>
        <w:tc>
          <w:tcPr>
            <w:tcW w:w="1579" w:type="dxa"/>
            <w:gridSpan w:val="2"/>
          </w:tcPr>
          <w:p w14:paraId="21D3A621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 w:hint="eastAsia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F</w:t>
            </w:r>
          </w:p>
        </w:tc>
        <w:tc>
          <w:tcPr>
            <w:tcW w:w="1869" w:type="dxa"/>
          </w:tcPr>
          <w:p w14:paraId="4F98F45D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135.720</w:t>
            </w:r>
          </w:p>
        </w:tc>
        <w:tc>
          <w:tcPr>
            <w:tcW w:w="1869" w:type="dxa"/>
          </w:tcPr>
          <w:p w14:paraId="39E36C5A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102.340</w:t>
            </w:r>
          </w:p>
        </w:tc>
        <w:tc>
          <w:tcPr>
            <w:tcW w:w="1869" w:type="dxa"/>
          </w:tcPr>
          <w:p w14:paraId="64C086FE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84.449</w:t>
            </w:r>
          </w:p>
        </w:tc>
      </w:tr>
      <w:tr w:rsidR="0054106C" w:rsidRPr="00623716" w14:paraId="2AD597EC" w14:textId="77777777" w:rsidTr="0054106C">
        <w:trPr>
          <w:trHeight w:val="278"/>
          <w:jc w:val="center"/>
        </w:trPr>
        <w:tc>
          <w:tcPr>
            <w:tcW w:w="1579" w:type="dxa"/>
            <w:gridSpan w:val="2"/>
          </w:tcPr>
          <w:p w14:paraId="776DE10C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proofErr w:type="gramStart"/>
            <w:r w:rsidRPr="00E55F97">
              <w:rPr>
                <w:rFonts w:ascii="Minion Pro" w:eastAsia="Calibri" w:hAnsi="Minion Pro"/>
                <w:i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p</w:t>
            </w: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(</w:t>
            </w:r>
            <w:proofErr w:type="gramEnd"/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1)</w:t>
            </w:r>
          </w:p>
        </w:tc>
        <w:tc>
          <w:tcPr>
            <w:tcW w:w="1869" w:type="dxa"/>
          </w:tcPr>
          <w:p w14:paraId="4D5F80B8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0.000*</w:t>
            </w:r>
          </w:p>
        </w:tc>
        <w:tc>
          <w:tcPr>
            <w:tcW w:w="1869" w:type="dxa"/>
          </w:tcPr>
          <w:p w14:paraId="63D9FA51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0.000*</w:t>
            </w:r>
          </w:p>
        </w:tc>
        <w:tc>
          <w:tcPr>
            <w:tcW w:w="1869" w:type="dxa"/>
          </w:tcPr>
          <w:p w14:paraId="3C64EFB6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0.000*</w:t>
            </w:r>
          </w:p>
        </w:tc>
      </w:tr>
      <w:tr w:rsidR="0054106C" w:rsidRPr="00623716" w14:paraId="75CFBE46" w14:textId="77777777" w:rsidTr="0054106C">
        <w:trPr>
          <w:trHeight w:val="278"/>
          <w:jc w:val="center"/>
        </w:trPr>
        <w:tc>
          <w:tcPr>
            <w:tcW w:w="1579" w:type="dxa"/>
            <w:gridSpan w:val="2"/>
          </w:tcPr>
          <w:p w14:paraId="5F320FB9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proofErr w:type="gramStart"/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T(</w:t>
            </w:r>
            <w:proofErr w:type="gramEnd"/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2)</w:t>
            </w:r>
          </w:p>
        </w:tc>
        <w:tc>
          <w:tcPr>
            <w:tcW w:w="1869" w:type="dxa"/>
            <w:vAlign w:val="bottom"/>
          </w:tcPr>
          <w:p w14:paraId="1E9227FE" w14:textId="77777777" w:rsidR="0054106C" w:rsidRDefault="0054106C" w:rsidP="00756C34">
            <w:pPr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II &gt; I, III, C, IV</w:t>
            </w:r>
          </w:p>
          <w:p w14:paraId="6814F172" w14:textId="77777777" w:rsidR="0054106C" w:rsidRPr="006B6211" w:rsidRDefault="0054106C" w:rsidP="00756C34">
            <w:pPr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</w:p>
        </w:tc>
        <w:tc>
          <w:tcPr>
            <w:tcW w:w="1869" w:type="dxa"/>
            <w:vAlign w:val="bottom"/>
          </w:tcPr>
          <w:p w14:paraId="067F88C5" w14:textId="77777777" w:rsidR="0054106C" w:rsidRDefault="0054106C" w:rsidP="00756C34">
            <w:pPr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II &gt; C, IV, III, I</w:t>
            </w:r>
          </w:p>
          <w:p w14:paraId="65AEA5B0" w14:textId="77777777" w:rsidR="0054106C" w:rsidRPr="00E55F97" w:rsidRDefault="0054106C" w:rsidP="00756C34">
            <w:pPr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</w:p>
        </w:tc>
        <w:tc>
          <w:tcPr>
            <w:tcW w:w="1869" w:type="dxa"/>
            <w:vAlign w:val="bottom"/>
          </w:tcPr>
          <w:p w14:paraId="78172CA6" w14:textId="77777777" w:rsidR="0054106C" w:rsidRDefault="0054106C" w:rsidP="00756C34">
            <w:pPr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II &gt; III, I, IV, C</w:t>
            </w:r>
          </w:p>
          <w:p w14:paraId="2C18C2BC" w14:textId="77777777" w:rsidR="0054106C" w:rsidRPr="00E55F97" w:rsidRDefault="0054106C" w:rsidP="00756C34">
            <w:pPr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</w:p>
        </w:tc>
      </w:tr>
    </w:tbl>
    <w:p w14:paraId="3DC38C19" w14:textId="77777777" w:rsidR="0054106C" w:rsidRPr="006B3735" w:rsidRDefault="0054106C" w:rsidP="0054106C">
      <w:pPr>
        <w:pStyle w:val="MDPI31text"/>
        <w:spacing w:line="276" w:lineRule="auto"/>
        <w:jc w:val="center"/>
        <w:rPr>
          <w:rFonts w:ascii="Minion Pro" w:eastAsia="Calibri" w:hAnsi="Minion Pro"/>
          <w:color w:val="000000" w:themeColor="text1"/>
          <w:sz w:val="18"/>
          <w:shd w:val="clear" w:color="auto" w:fill="FFFFFF"/>
        </w:rPr>
      </w:pPr>
      <w:r w:rsidRPr="006B3735">
        <w:rPr>
          <w:rFonts w:ascii="Minion Pro" w:eastAsia="Calibri" w:hAnsi="Minion Pro"/>
          <w:color w:val="000000" w:themeColor="text1"/>
          <w:sz w:val="18"/>
          <w:shd w:val="clear" w:color="auto" w:fill="FFFFFF"/>
        </w:rPr>
        <w:t>(</w:t>
      </w:r>
      <w:proofErr w:type="gramStart"/>
      <w:r w:rsidRPr="006B3735">
        <w:rPr>
          <w:rFonts w:ascii="Minion Pro" w:eastAsia="Calibri" w:hAnsi="Minion Pro"/>
          <w:color w:val="000000" w:themeColor="text1"/>
          <w:sz w:val="18"/>
          <w:shd w:val="clear" w:color="auto" w:fill="FFFFFF"/>
        </w:rPr>
        <w:t>1)statistical</w:t>
      </w:r>
      <w:proofErr w:type="gramEnd"/>
      <w:r w:rsidRPr="006B3735">
        <w:rPr>
          <w:rFonts w:ascii="Minion Pro" w:eastAsia="Calibri" w:hAnsi="Minion Pro"/>
          <w:color w:val="000000" w:themeColor="text1"/>
          <w:sz w:val="18"/>
          <w:shd w:val="clear" w:color="auto" w:fill="FFFFFF"/>
        </w:rPr>
        <w:t xml:space="preserve"> significances were tested by one-way ANOVA among groups (* p&lt; 0.05). </w:t>
      </w:r>
    </w:p>
    <w:p w14:paraId="11E280EA" w14:textId="77777777" w:rsidR="0054106C" w:rsidRPr="006B3735" w:rsidRDefault="0054106C" w:rsidP="0054106C">
      <w:pPr>
        <w:pStyle w:val="MDPI31text"/>
        <w:spacing w:line="276" w:lineRule="auto"/>
        <w:jc w:val="center"/>
        <w:rPr>
          <w:rFonts w:ascii="Minion Pro" w:eastAsia="Calibri" w:hAnsi="Minion Pro"/>
          <w:color w:val="000000" w:themeColor="text1"/>
          <w:sz w:val="18"/>
          <w:shd w:val="clear" w:color="auto" w:fill="FFFFFF"/>
        </w:rPr>
      </w:pPr>
      <w:r w:rsidRPr="006B3735">
        <w:rPr>
          <w:rFonts w:ascii="Minion Pro" w:eastAsia="Calibri" w:hAnsi="Minion Pro"/>
          <w:color w:val="000000" w:themeColor="text1"/>
          <w:sz w:val="18"/>
          <w:shd w:val="clear" w:color="auto" w:fill="FFFFFF"/>
        </w:rPr>
        <w:t>(</w:t>
      </w:r>
      <w:proofErr w:type="gramStart"/>
      <w:r w:rsidRPr="006B3735">
        <w:rPr>
          <w:rFonts w:ascii="Minion Pro" w:eastAsia="Calibri" w:hAnsi="Minion Pro"/>
          <w:color w:val="000000" w:themeColor="text1"/>
          <w:sz w:val="18"/>
          <w:shd w:val="clear" w:color="auto" w:fill="FFFFFF"/>
        </w:rPr>
        <w:t>2)Adjustment</w:t>
      </w:r>
      <w:proofErr w:type="gramEnd"/>
      <w:r w:rsidRPr="006B3735">
        <w:rPr>
          <w:rFonts w:ascii="Minion Pro" w:eastAsia="Calibri" w:hAnsi="Minion Pro"/>
          <w:color w:val="000000" w:themeColor="text1"/>
          <w:sz w:val="18"/>
          <w:shd w:val="clear" w:color="auto" w:fill="FFFFFF"/>
        </w:rPr>
        <w:t xml:space="preserve"> for multiple comparisons: Tukey.</w:t>
      </w:r>
    </w:p>
    <w:p w14:paraId="5CD1C07D" w14:textId="500E8C85" w:rsidR="0054106C" w:rsidRDefault="0054106C" w:rsidP="005E4A67">
      <w:pPr>
        <w:spacing w:line="360" w:lineRule="auto"/>
        <w:rPr>
          <w:rFonts w:ascii="Calibri" w:hAnsi="Calibri" w:cs="Calibri"/>
          <w:lang w:eastAsia="ko-KR"/>
        </w:rPr>
      </w:pPr>
    </w:p>
    <w:p w14:paraId="5931B28A" w14:textId="77777777" w:rsidR="00FE289F" w:rsidRDefault="00FE289F" w:rsidP="005E4A67">
      <w:pPr>
        <w:spacing w:line="360" w:lineRule="auto"/>
        <w:rPr>
          <w:rFonts w:ascii="Calibri" w:hAnsi="Calibri" w:cs="Calibri"/>
          <w:lang w:eastAsia="ko-KR"/>
        </w:rPr>
      </w:pPr>
    </w:p>
    <w:p w14:paraId="24EF9DCD" w14:textId="7B8D886E" w:rsidR="0054106C" w:rsidRDefault="0054106C" w:rsidP="0054106C">
      <w:pPr>
        <w:pStyle w:val="MDPI31text"/>
        <w:spacing w:line="276" w:lineRule="auto"/>
        <w:jc w:val="center"/>
        <w:rPr>
          <w:rFonts w:ascii="Minion Pro" w:eastAsia="Calibri Light" w:hAnsi="Minion Pro"/>
          <w:color w:val="auto"/>
          <w:sz w:val="18"/>
          <w:szCs w:val="18"/>
        </w:rPr>
      </w:pPr>
      <w:r>
        <w:rPr>
          <w:rFonts w:ascii="Minion Pro" w:eastAsia="Calibri Light" w:hAnsi="Minion Pro"/>
          <w:b/>
          <w:color w:val="auto"/>
          <w:sz w:val="18"/>
          <w:szCs w:val="18"/>
        </w:rPr>
        <w:t>Supplementary Table</w:t>
      </w:r>
      <w:r w:rsidRPr="00A24827">
        <w:rPr>
          <w:rFonts w:ascii="Minion Pro" w:eastAsia="Calibri Light" w:hAnsi="Minion Pro"/>
          <w:b/>
          <w:color w:val="auto"/>
          <w:sz w:val="18"/>
          <w:szCs w:val="18"/>
        </w:rPr>
        <w:t xml:space="preserve"> </w:t>
      </w:r>
      <w:r>
        <w:rPr>
          <w:rFonts w:ascii="Minion Pro" w:eastAsia="Calibri Light" w:hAnsi="Minion Pro"/>
          <w:b/>
          <w:color w:val="auto"/>
          <w:sz w:val="18"/>
          <w:szCs w:val="18"/>
        </w:rPr>
        <w:t>S5</w:t>
      </w:r>
      <w:r w:rsidRPr="00A24827">
        <w:rPr>
          <w:rFonts w:ascii="Minion Pro" w:eastAsia="Calibri Light" w:hAnsi="Minion Pro"/>
          <w:b/>
          <w:color w:val="auto"/>
          <w:sz w:val="18"/>
          <w:szCs w:val="18"/>
        </w:rPr>
        <w:t xml:space="preserve">. </w:t>
      </w:r>
      <w:r w:rsidRPr="00E55F97">
        <w:rPr>
          <w:rFonts w:ascii="Minion Pro" w:eastAsia="Calibri Light" w:hAnsi="Minion Pro"/>
          <w:color w:val="auto"/>
          <w:sz w:val="18"/>
          <w:szCs w:val="18"/>
        </w:rPr>
        <w:t xml:space="preserve">Statistical analysis of the coordinate value difference of each group at the </w:t>
      </w:r>
      <w:r>
        <w:rPr>
          <w:rFonts w:ascii="Minion Pro" w:eastAsia="Calibri Light" w:hAnsi="Minion Pro"/>
          <w:color w:val="auto"/>
          <w:sz w:val="18"/>
          <w:szCs w:val="18"/>
        </w:rPr>
        <w:t xml:space="preserve">cusp </w:t>
      </w:r>
      <w:r w:rsidRPr="00D53677">
        <w:rPr>
          <w:rFonts w:ascii="Minion Pro" w:eastAsia="Calibri Light" w:hAnsi="Minion Pro"/>
          <w:color w:val="auto"/>
          <w:sz w:val="18"/>
          <w:szCs w:val="18"/>
        </w:rPr>
        <w:t>of maxillary left canines.</w:t>
      </w:r>
    </w:p>
    <w:tbl>
      <w:tblPr>
        <w:tblStyle w:val="a8"/>
        <w:tblW w:w="7186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"/>
        <w:gridCol w:w="1041"/>
        <w:gridCol w:w="1869"/>
        <w:gridCol w:w="1869"/>
        <w:gridCol w:w="1869"/>
      </w:tblGrid>
      <w:tr w:rsidR="0054106C" w:rsidRPr="00623716" w14:paraId="0F8CEBEB" w14:textId="77777777" w:rsidTr="0054106C">
        <w:trPr>
          <w:trHeight w:val="292"/>
          <w:jc w:val="center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14:paraId="17859AB7" w14:textId="77777777" w:rsidR="0054106C" w:rsidRPr="00D53677" w:rsidRDefault="0054106C" w:rsidP="00756C34">
            <w:pPr>
              <w:spacing w:before="100" w:beforeAutospacing="1" w:after="100" w:afterAutospacing="1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val="en-GB" w:eastAsia="de-DE" w:bidi="en-US"/>
              </w:rPr>
            </w:pPr>
          </w:p>
        </w:tc>
        <w:tc>
          <w:tcPr>
            <w:tcW w:w="1041" w:type="dxa"/>
            <w:tcBorders>
              <w:top w:val="single" w:sz="4" w:space="0" w:color="auto"/>
              <w:bottom w:val="single" w:sz="4" w:space="0" w:color="auto"/>
            </w:tcBorders>
          </w:tcPr>
          <w:p w14:paraId="7B8D1EC4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</w:p>
        </w:tc>
        <w:tc>
          <w:tcPr>
            <w:tcW w:w="1869" w:type="dxa"/>
            <w:tcBorders>
              <w:top w:val="single" w:sz="4" w:space="0" w:color="auto"/>
              <w:bottom w:val="single" w:sz="4" w:space="0" w:color="auto"/>
            </w:tcBorders>
          </w:tcPr>
          <w:p w14:paraId="6FE23F8F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 w:hint="eastAsia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Δ</w:t>
            </w:r>
            <w:r w:rsidRPr="00E55F97">
              <w:rPr>
                <w:rFonts w:ascii="Minion Pro" w:eastAsia="Calibri" w:hAnsi="Minion Pro" w:hint="eastAsia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x</w:t>
            </w:r>
          </w:p>
        </w:tc>
        <w:tc>
          <w:tcPr>
            <w:tcW w:w="1869" w:type="dxa"/>
            <w:tcBorders>
              <w:top w:val="single" w:sz="4" w:space="0" w:color="auto"/>
              <w:bottom w:val="single" w:sz="4" w:space="0" w:color="auto"/>
            </w:tcBorders>
          </w:tcPr>
          <w:p w14:paraId="55AD429D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 w:hint="eastAsia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Δ</w:t>
            </w:r>
            <w:r w:rsidRPr="00E55F97">
              <w:rPr>
                <w:rFonts w:ascii="Minion Pro" w:eastAsia="Calibri" w:hAnsi="Minion Pro" w:hint="eastAsia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y</w:t>
            </w:r>
          </w:p>
        </w:tc>
        <w:tc>
          <w:tcPr>
            <w:tcW w:w="1869" w:type="dxa"/>
            <w:tcBorders>
              <w:top w:val="single" w:sz="4" w:space="0" w:color="auto"/>
              <w:bottom w:val="single" w:sz="4" w:space="0" w:color="auto"/>
            </w:tcBorders>
          </w:tcPr>
          <w:p w14:paraId="72E17000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 w:hint="eastAsia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Δ</w:t>
            </w:r>
            <w:r w:rsidRPr="00E55F97">
              <w:rPr>
                <w:rFonts w:ascii="Minion Pro" w:eastAsia="Calibri" w:hAnsi="Minion Pro" w:hint="eastAsia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z</w:t>
            </w:r>
          </w:p>
        </w:tc>
      </w:tr>
      <w:tr w:rsidR="0054106C" w:rsidRPr="00623716" w14:paraId="03DBF21F" w14:textId="77777777" w:rsidTr="0054106C">
        <w:trPr>
          <w:trHeight w:val="227"/>
          <w:jc w:val="center"/>
        </w:trPr>
        <w:tc>
          <w:tcPr>
            <w:tcW w:w="538" w:type="dxa"/>
            <w:vMerge w:val="restart"/>
          </w:tcPr>
          <w:p w14:paraId="2C435B28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I</w:t>
            </w:r>
          </w:p>
        </w:tc>
        <w:tc>
          <w:tcPr>
            <w:tcW w:w="1041" w:type="dxa"/>
            <w:vAlign w:val="bottom"/>
          </w:tcPr>
          <w:p w14:paraId="2F0CDDA2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Average</w:t>
            </w:r>
          </w:p>
        </w:tc>
        <w:tc>
          <w:tcPr>
            <w:tcW w:w="1869" w:type="dxa"/>
          </w:tcPr>
          <w:p w14:paraId="1B9F4A00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-0.003</w:t>
            </w:r>
          </w:p>
        </w:tc>
        <w:tc>
          <w:tcPr>
            <w:tcW w:w="1869" w:type="dxa"/>
          </w:tcPr>
          <w:p w14:paraId="48E693AD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0.013</w:t>
            </w:r>
          </w:p>
        </w:tc>
        <w:tc>
          <w:tcPr>
            <w:tcW w:w="1869" w:type="dxa"/>
          </w:tcPr>
          <w:p w14:paraId="50BC3E18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-0.003</w:t>
            </w:r>
          </w:p>
        </w:tc>
      </w:tr>
      <w:tr w:rsidR="0054106C" w:rsidRPr="00623716" w14:paraId="5E4BC9D2" w14:textId="77777777" w:rsidTr="0054106C">
        <w:trPr>
          <w:trHeight w:val="301"/>
          <w:jc w:val="center"/>
        </w:trPr>
        <w:tc>
          <w:tcPr>
            <w:tcW w:w="538" w:type="dxa"/>
            <w:vMerge/>
          </w:tcPr>
          <w:p w14:paraId="27E43C72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</w:p>
        </w:tc>
        <w:tc>
          <w:tcPr>
            <w:tcW w:w="1041" w:type="dxa"/>
            <w:vAlign w:val="bottom"/>
          </w:tcPr>
          <w:p w14:paraId="79EFA931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SD</w:t>
            </w:r>
          </w:p>
        </w:tc>
        <w:tc>
          <w:tcPr>
            <w:tcW w:w="1869" w:type="dxa"/>
          </w:tcPr>
          <w:p w14:paraId="7A3ABD73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0.010</w:t>
            </w:r>
          </w:p>
        </w:tc>
        <w:tc>
          <w:tcPr>
            <w:tcW w:w="1869" w:type="dxa"/>
          </w:tcPr>
          <w:p w14:paraId="3A82E056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0.031</w:t>
            </w:r>
          </w:p>
        </w:tc>
        <w:tc>
          <w:tcPr>
            <w:tcW w:w="1869" w:type="dxa"/>
          </w:tcPr>
          <w:p w14:paraId="49E50AF3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0.007</w:t>
            </w:r>
          </w:p>
        </w:tc>
      </w:tr>
      <w:tr w:rsidR="0054106C" w:rsidRPr="00623716" w14:paraId="1E36750A" w14:textId="77777777" w:rsidTr="0054106C">
        <w:trPr>
          <w:trHeight w:val="280"/>
          <w:jc w:val="center"/>
        </w:trPr>
        <w:tc>
          <w:tcPr>
            <w:tcW w:w="538" w:type="dxa"/>
            <w:vMerge w:val="restart"/>
          </w:tcPr>
          <w:p w14:paraId="1C8A6405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II</w:t>
            </w:r>
          </w:p>
        </w:tc>
        <w:tc>
          <w:tcPr>
            <w:tcW w:w="1041" w:type="dxa"/>
            <w:vAlign w:val="bottom"/>
          </w:tcPr>
          <w:p w14:paraId="042BC86C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Average</w:t>
            </w:r>
          </w:p>
        </w:tc>
        <w:tc>
          <w:tcPr>
            <w:tcW w:w="1869" w:type="dxa"/>
          </w:tcPr>
          <w:p w14:paraId="1EB477FB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0.130</w:t>
            </w:r>
          </w:p>
        </w:tc>
        <w:tc>
          <w:tcPr>
            <w:tcW w:w="1869" w:type="dxa"/>
          </w:tcPr>
          <w:p w14:paraId="0C6B9A20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0.151</w:t>
            </w:r>
          </w:p>
        </w:tc>
        <w:tc>
          <w:tcPr>
            <w:tcW w:w="1869" w:type="dxa"/>
          </w:tcPr>
          <w:p w14:paraId="17046B1C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0.150</w:t>
            </w:r>
          </w:p>
        </w:tc>
      </w:tr>
      <w:tr w:rsidR="0054106C" w:rsidRPr="00623716" w14:paraId="535F1856" w14:textId="77777777" w:rsidTr="0054106C">
        <w:trPr>
          <w:trHeight w:val="280"/>
          <w:jc w:val="center"/>
        </w:trPr>
        <w:tc>
          <w:tcPr>
            <w:tcW w:w="538" w:type="dxa"/>
            <w:vMerge/>
          </w:tcPr>
          <w:p w14:paraId="2A34B0E3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</w:p>
        </w:tc>
        <w:tc>
          <w:tcPr>
            <w:tcW w:w="1041" w:type="dxa"/>
            <w:vAlign w:val="bottom"/>
          </w:tcPr>
          <w:p w14:paraId="4272CD68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SD</w:t>
            </w:r>
          </w:p>
        </w:tc>
        <w:tc>
          <w:tcPr>
            <w:tcW w:w="1869" w:type="dxa"/>
          </w:tcPr>
          <w:p w14:paraId="493ED98F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0.040</w:t>
            </w:r>
          </w:p>
        </w:tc>
        <w:tc>
          <w:tcPr>
            <w:tcW w:w="1869" w:type="dxa"/>
          </w:tcPr>
          <w:p w14:paraId="0B2D276E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0.046</w:t>
            </w:r>
          </w:p>
        </w:tc>
        <w:tc>
          <w:tcPr>
            <w:tcW w:w="1869" w:type="dxa"/>
          </w:tcPr>
          <w:p w14:paraId="5E4E70B0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0.045</w:t>
            </w:r>
          </w:p>
        </w:tc>
      </w:tr>
      <w:tr w:rsidR="0054106C" w:rsidRPr="00623716" w14:paraId="4809A13D" w14:textId="77777777" w:rsidTr="0054106C">
        <w:trPr>
          <w:trHeight w:val="280"/>
          <w:jc w:val="center"/>
        </w:trPr>
        <w:tc>
          <w:tcPr>
            <w:tcW w:w="538" w:type="dxa"/>
            <w:vMerge w:val="restart"/>
          </w:tcPr>
          <w:p w14:paraId="02358C04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III</w:t>
            </w:r>
          </w:p>
        </w:tc>
        <w:tc>
          <w:tcPr>
            <w:tcW w:w="1041" w:type="dxa"/>
            <w:vAlign w:val="bottom"/>
          </w:tcPr>
          <w:p w14:paraId="5B4927BB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Average</w:t>
            </w:r>
          </w:p>
        </w:tc>
        <w:tc>
          <w:tcPr>
            <w:tcW w:w="1869" w:type="dxa"/>
          </w:tcPr>
          <w:p w14:paraId="20860635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0.001</w:t>
            </w:r>
          </w:p>
        </w:tc>
        <w:tc>
          <w:tcPr>
            <w:tcW w:w="1869" w:type="dxa"/>
          </w:tcPr>
          <w:p w14:paraId="50A8DE7E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0.006</w:t>
            </w:r>
          </w:p>
        </w:tc>
        <w:tc>
          <w:tcPr>
            <w:tcW w:w="1869" w:type="dxa"/>
          </w:tcPr>
          <w:p w14:paraId="796C6D4C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-0.001</w:t>
            </w:r>
          </w:p>
        </w:tc>
      </w:tr>
      <w:tr w:rsidR="0054106C" w:rsidRPr="00623716" w14:paraId="1E93EA17" w14:textId="77777777" w:rsidTr="0054106C">
        <w:trPr>
          <w:trHeight w:val="280"/>
          <w:jc w:val="center"/>
        </w:trPr>
        <w:tc>
          <w:tcPr>
            <w:tcW w:w="538" w:type="dxa"/>
            <w:vMerge/>
          </w:tcPr>
          <w:p w14:paraId="347B6B0A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</w:p>
        </w:tc>
        <w:tc>
          <w:tcPr>
            <w:tcW w:w="1041" w:type="dxa"/>
            <w:vAlign w:val="bottom"/>
          </w:tcPr>
          <w:p w14:paraId="7DC63C37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SD</w:t>
            </w:r>
          </w:p>
        </w:tc>
        <w:tc>
          <w:tcPr>
            <w:tcW w:w="1869" w:type="dxa"/>
          </w:tcPr>
          <w:p w14:paraId="3901052A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0.005</w:t>
            </w:r>
          </w:p>
        </w:tc>
        <w:tc>
          <w:tcPr>
            <w:tcW w:w="1869" w:type="dxa"/>
          </w:tcPr>
          <w:p w14:paraId="772FE768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0.021</w:t>
            </w:r>
          </w:p>
        </w:tc>
        <w:tc>
          <w:tcPr>
            <w:tcW w:w="1869" w:type="dxa"/>
          </w:tcPr>
          <w:p w14:paraId="03CD881B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0.008</w:t>
            </w:r>
          </w:p>
        </w:tc>
      </w:tr>
      <w:tr w:rsidR="0054106C" w:rsidRPr="00623716" w14:paraId="67541CCA" w14:textId="77777777" w:rsidTr="0054106C">
        <w:trPr>
          <w:trHeight w:val="280"/>
          <w:jc w:val="center"/>
        </w:trPr>
        <w:tc>
          <w:tcPr>
            <w:tcW w:w="538" w:type="dxa"/>
            <w:vMerge w:val="restart"/>
          </w:tcPr>
          <w:p w14:paraId="2B8837B8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lastRenderedPageBreak/>
              <w:t>IV</w:t>
            </w:r>
          </w:p>
        </w:tc>
        <w:tc>
          <w:tcPr>
            <w:tcW w:w="1041" w:type="dxa"/>
            <w:vAlign w:val="bottom"/>
          </w:tcPr>
          <w:p w14:paraId="23CE4CA3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Average</w:t>
            </w:r>
          </w:p>
        </w:tc>
        <w:tc>
          <w:tcPr>
            <w:tcW w:w="1869" w:type="dxa"/>
          </w:tcPr>
          <w:p w14:paraId="3C5EC4EF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0.013</w:t>
            </w:r>
          </w:p>
        </w:tc>
        <w:tc>
          <w:tcPr>
            <w:tcW w:w="1869" w:type="dxa"/>
          </w:tcPr>
          <w:p w14:paraId="1AB5D5C0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-0.022</w:t>
            </w:r>
          </w:p>
        </w:tc>
        <w:tc>
          <w:tcPr>
            <w:tcW w:w="1869" w:type="dxa"/>
          </w:tcPr>
          <w:p w14:paraId="4CD5E0D2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0.029</w:t>
            </w:r>
          </w:p>
        </w:tc>
      </w:tr>
      <w:tr w:rsidR="0054106C" w:rsidRPr="00623716" w14:paraId="3A4AB9E3" w14:textId="77777777" w:rsidTr="0054106C">
        <w:trPr>
          <w:trHeight w:val="280"/>
          <w:jc w:val="center"/>
        </w:trPr>
        <w:tc>
          <w:tcPr>
            <w:tcW w:w="538" w:type="dxa"/>
            <w:vMerge/>
          </w:tcPr>
          <w:p w14:paraId="20E16094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</w:p>
        </w:tc>
        <w:tc>
          <w:tcPr>
            <w:tcW w:w="1041" w:type="dxa"/>
            <w:vAlign w:val="bottom"/>
          </w:tcPr>
          <w:p w14:paraId="0142D686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SD</w:t>
            </w:r>
          </w:p>
        </w:tc>
        <w:tc>
          <w:tcPr>
            <w:tcW w:w="1869" w:type="dxa"/>
          </w:tcPr>
          <w:p w14:paraId="7C2C9477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0.050</w:t>
            </w:r>
          </w:p>
        </w:tc>
        <w:tc>
          <w:tcPr>
            <w:tcW w:w="1869" w:type="dxa"/>
          </w:tcPr>
          <w:p w14:paraId="55488581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0.037</w:t>
            </w:r>
          </w:p>
        </w:tc>
        <w:tc>
          <w:tcPr>
            <w:tcW w:w="1869" w:type="dxa"/>
          </w:tcPr>
          <w:p w14:paraId="5A367702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0.032</w:t>
            </w:r>
          </w:p>
        </w:tc>
      </w:tr>
      <w:tr w:rsidR="0054106C" w:rsidRPr="00623716" w14:paraId="15F316FD" w14:textId="77777777" w:rsidTr="0054106C">
        <w:trPr>
          <w:trHeight w:val="278"/>
          <w:jc w:val="center"/>
        </w:trPr>
        <w:tc>
          <w:tcPr>
            <w:tcW w:w="1579" w:type="dxa"/>
            <w:gridSpan w:val="2"/>
          </w:tcPr>
          <w:p w14:paraId="5FCA02AB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 w:hint="eastAsia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F</w:t>
            </w:r>
          </w:p>
        </w:tc>
        <w:tc>
          <w:tcPr>
            <w:tcW w:w="1869" w:type="dxa"/>
          </w:tcPr>
          <w:p w14:paraId="63D545B7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135.720</w:t>
            </w:r>
          </w:p>
        </w:tc>
        <w:tc>
          <w:tcPr>
            <w:tcW w:w="1869" w:type="dxa"/>
          </w:tcPr>
          <w:p w14:paraId="07E07764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76.490</w:t>
            </w:r>
          </w:p>
        </w:tc>
        <w:tc>
          <w:tcPr>
            <w:tcW w:w="1869" w:type="dxa"/>
          </w:tcPr>
          <w:p w14:paraId="4950FF1C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98.000</w:t>
            </w:r>
          </w:p>
        </w:tc>
      </w:tr>
      <w:tr w:rsidR="0054106C" w:rsidRPr="00623716" w14:paraId="2E018331" w14:textId="77777777" w:rsidTr="0054106C">
        <w:trPr>
          <w:trHeight w:val="278"/>
          <w:jc w:val="center"/>
        </w:trPr>
        <w:tc>
          <w:tcPr>
            <w:tcW w:w="1579" w:type="dxa"/>
            <w:gridSpan w:val="2"/>
          </w:tcPr>
          <w:p w14:paraId="29C5A893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proofErr w:type="gramStart"/>
            <w:r w:rsidRPr="00E55F97">
              <w:rPr>
                <w:rFonts w:ascii="Minion Pro" w:eastAsia="Calibri" w:hAnsi="Minion Pro"/>
                <w:i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p</w:t>
            </w: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(</w:t>
            </w:r>
            <w:proofErr w:type="gramEnd"/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1)</w:t>
            </w:r>
          </w:p>
        </w:tc>
        <w:tc>
          <w:tcPr>
            <w:tcW w:w="1869" w:type="dxa"/>
          </w:tcPr>
          <w:p w14:paraId="1EE0DFE1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0.000*</w:t>
            </w:r>
          </w:p>
        </w:tc>
        <w:tc>
          <w:tcPr>
            <w:tcW w:w="1869" w:type="dxa"/>
          </w:tcPr>
          <w:p w14:paraId="33F9715D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0.000*</w:t>
            </w:r>
          </w:p>
        </w:tc>
        <w:tc>
          <w:tcPr>
            <w:tcW w:w="1869" w:type="dxa"/>
          </w:tcPr>
          <w:p w14:paraId="037EC03A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0.000*</w:t>
            </w:r>
          </w:p>
        </w:tc>
      </w:tr>
      <w:tr w:rsidR="0054106C" w:rsidRPr="00623716" w14:paraId="63969E8E" w14:textId="77777777" w:rsidTr="0054106C">
        <w:trPr>
          <w:trHeight w:val="278"/>
          <w:jc w:val="center"/>
        </w:trPr>
        <w:tc>
          <w:tcPr>
            <w:tcW w:w="1579" w:type="dxa"/>
            <w:gridSpan w:val="2"/>
          </w:tcPr>
          <w:p w14:paraId="0B12C01A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proofErr w:type="gramStart"/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T(</w:t>
            </w:r>
            <w:proofErr w:type="gramEnd"/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2)</w:t>
            </w:r>
          </w:p>
        </w:tc>
        <w:tc>
          <w:tcPr>
            <w:tcW w:w="1869" w:type="dxa"/>
            <w:vAlign w:val="bottom"/>
          </w:tcPr>
          <w:p w14:paraId="69605BFE" w14:textId="77777777" w:rsidR="0054106C" w:rsidRDefault="0054106C" w:rsidP="00756C34">
            <w:pPr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II &gt; IV, III, C, I</w:t>
            </w:r>
          </w:p>
          <w:p w14:paraId="30B6021B" w14:textId="77777777" w:rsidR="0054106C" w:rsidRPr="006B6211" w:rsidRDefault="0054106C" w:rsidP="00756C34">
            <w:pPr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</w:p>
        </w:tc>
        <w:tc>
          <w:tcPr>
            <w:tcW w:w="1869" w:type="dxa"/>
            <w:vAlign w:val="bottom"/>
          </w:tcPr>
          <w:p w14:paraId="517B8FB0" w14:textId="77777777" w:rsidR="0054106C" w:rsidRPr="00D53677" w:rsidRDefault="0054106C" w:rsidP="00756C34">
            <w:pPr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II &gt; I, III, C</w:t>
            </w:r>
          </w:p>
          <w:p w14:paraId="0C443087" w14:textId="77777777" w:rsidR="0054106C" w:rsidRPr="00E55F97" w:rsidRDefault="0054106C" w:rsidP="00756C34">
            <w:pPr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C &gt; IV</w:t>
            </w:r>
          </w:p>
        </w:tc>
        <w:tc>
          <w:tcPr>
            <w:tcW w:w="1869" w:type="dxa"/>
            <w:vAlign w:val="bottom"/>
          </w:tcPr>
          <w:p w14:paraId="2F065980" w14:textId="77777777" w:rsidR="0054106C" w:rsidRDefault="0054106C" w:rsidP="00756C34">
            <w:pPr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II &gt; IV &gt; C, III, I</w:t>
            </w:r>
          </w:p>
          <w:p w14:paraId="21A44EA8" w14:textId="77777777" w:rsidR="0054106C" w:rsidRPr="00E55F97" w:rsidRDefault="0054106C" w:rsidP="00756C34">
            <w:pPr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</w:p>
        </w:tc>
      </w:tr>
    </w:tbl>
    <w:p w14:paraId="244D9F68" w14:textId="77777777" w:rsidR="0054106C" w:rsidRPr="006B3735" w:rsidRDefault="0054106C" w:rsidP="0054106C">
      <w:pPr>
        <w:pStyle w:val="MDPI31text"/>
        <w:spacing w:line="276" w:lineRule="auto"/>
        <w:jc w:val="center"/>
        <w:rPr>
          <w:rFonts w:ascii="Minion Pro" w:eastAsia="Calibri" w:hAnsi="Minion Pro"/>
          <w:color w:val="000000" w:themeColor="text1"/>
          <w:sz w:val="18"/>
          <w:shd w:val="clear" w:color="auto" w:fill="FFFFFF"/>
        </w:rPr>
      </w:pPr>
      <w:r w:rsidRPr="006B3735">
        <w:rPr>
          <w:rFonts w:ascii="Minion Pro" w:eastAsia="Calibri" w:hAnsi="Minion Pro"/>
          <w:color w:val="000000" w:themeColor="text1"/>
          <w:sz w:val="18"/>
          <w:shd w:val="clear" w:color="auto" w:fill="FFFFFF"/>
        </w:rPr>
        <w:t>(</w:t>
      </w:r>
      <w:proofErr w:type="gramStart"/>
      <w:r w:rsidRPr="006B3735">
        <w:rPr>
          <w:rFonts w:ascii="Minion Pro" w:eastAsia="Calibri" w:hAnsi="Minion Pro"/>
          <w:color w:val="000000" w:themeColor="text1"/>
          <w:sz w:val="18"/>
          <w:shd w:val="clear" w:color="auto" w:fill="FFFFFF"/>
        </w:rPr>
        <w:t>1)statistical</w:t>
      </w:r>
      <w:proofErr w:type="gramEnd"/>
      <w:r w:rsidRPr="006B3735">
        <w:rPr>
          <w:rFonts w:ascii="Minion Pro" w:eastAsia="Calibri" w:hAnsi="Minion Pro"/>
          <w:color w:val="000000" w:themeColor="text1"/>
          <w:sz w:val="18"/>
          <w:shd w:val="clear" w:color="auto" w:fill="FFFFFF"/>
        </w:rPr>
        <w:t xml:space="preserve"> significances were tested by one-way ANOVA among groups (* p&lt; 0.05). </w:t>
      </w:r>
    </w:p>
    <w:p w14:paraId="50E91FE3" w14:textId="77777777" w:rsidR="0054106C" w:rsidRPr="006B3735" w:rsidRDefault="0054106C" w:rsidP="0054106C">
      <w:pPr>
        <w:pStyle w:val="MDPI31text"/>
        <w:spacing w:line="276" w:lineRule="auto"/>
        <w:jc w:val="center"/>
        <w:rPr>
          <w:rFonts w:ascii="Minion Pro" w:eastAsia="Calibri" w:hAnsi="Minion Pro"/>
          <w:color w:val="000000" w:themeColor="text1"/>
          <w:sz w:val="18"/>
          <w:shd w:val="clear" w:color="auto" w:fill="FFFFFF"/>
        </w:rPr>
      </w:pPr>
      <w:r w:rsidRPr="006B3735">
        <w:rPr>
          <w:rFonts w:ascii="Minion Pro" w:eastAsia="Calibri" w:hAnsi="Minion Pro"/>
          <w:color w:val="000000" w:themeColor="text1"/>
          <w:sz w:val="18"/>
          <w:shd w:val="clear" w:color="auto" w:fill="FFFFFF"/>
        </w:rPr>
        <w:t>(</w:t>
      </w:r>
      <w:proofErr w:type="gramStart"/>
      <w:r w:rsidRPr="006B3735">
        <w:rPr>
          <w:rFonts w:ascii="Minion Pro" w:eastAsia="Calibri" w:hAnsi="Minion Pro"/>
          <w:color w:val="000000" w:themeColor="text1"/>
          <w:sz w:val="18"/>
          <w:shd w:val="clear" w:color="auto" w:fill="FFFFFF"/>
        </w:rPr>
        <w:t>2)Adjustment</w:t>
      </w:r>
      <w:proofErr w:type="gramEnd"/>
      <w:r w:rsidRPr="006B3735">
        <w:rPr>
          <w:rFonts w:ascii="Minion Pro" w:eastAsia="Calibri" w:hAnsi="Minion Pro"/>
          <w:color w:val="000000" w:themeColor="text1"/>
          <w:sz w:val="18"/>
          <w:shd w:val="clear" w:color="auto" w:fill="FFFFFF"/>
        </w:rPr>
        <w:t xml:space="preserve"> for multiple comparisons: Tukey.</w:t>
      </w:r>
    </w:p>
    <w:p w14:paraId="15F2F6B8" w14:textId="629B4B5F" w:rsidR="0054106C" w:rsidRDefault="0054106C" w:rsidP="005E4A67">
      <w:pPr>
        <w:spacing w:line="360" w:lineRule="auto"/>
        <w:rPr>
          <w:rFonts w:ascii="Calibri" w:hAnsi="Calibri" w:cs="Calibri"/>
          <w:lang w:eastAsia="ko-KR"/>
        </w:rPr>
      </w:pPr>
    </w:p>
    <w:p w14:paraId="7AA76349" w14:textId="77777777" w:rsidR="00FE289F" w:rsidRDefault="00FE289F" w:rsidP="005E4A67">
      <w:pPr>
        <w:spacing w:line="360" w:lineRule="auto"/>
        <w:rPr>
          <w:rFonts w:ascii="Calibri" w:hAnsi="Calibri" w:cs="Calibri"/>
          <w:lang w:eastAsia="ko-KR"/>
        </w:rPr>
      </w:pPr>
    </w:p>
    <w:p w14:paraId="751EA0D9" w14:textId="33F642C4" w:rsidR="0054106C" w:rsidRDefault="0054106C" w:rsidP="0054106C">
      <w:pPr>
        <w:pStyle w:val="MDPI31text"/>
        <w:spacing w:line="276" w:lineRule="auto"/>
        <w:jc w:val="center"/>
        <w:rPr>
          <w:rFonts w:ascii="Minion Pro" w:eastAsia="Calibri Light" w:hAnsi="Minion Pro"/>
          <w:color w:val="auto"/>
          <w:sz w:val="18"/>
          <w:szCs w:val="18"/>
        </w:rPr>
      </w:pPr>
      <w:r>
        <w:rPr>
          <w:rFonts w:ascii="Minion Pro" w:eastAsia="Calibri Light" w:hAnsi="Minion Pro"/>
          <w:b/>
          <w:color w:val="auto"/>
          <w:sz w:val="18"/>
          <w:szCs w:val="18"/>
        </w:rPr>
        <w:t>Supplementary Table</w:t>
      </w:r>
      <w:r w:rsidRPr="00A24827">
        <w:rPr>
          <w:rFonts w:ascii="Minion Pro" w:eastAsia="Calibri Light" w:hAnsi="Minion Pro"/>
          <w:b/>
          <w:color w:val="auto"/>
          <w:sz w:val="18"/>
          <w:szCs w:val="18"/>
        </w:rPr>
        <w:t xml:space="preserve"> </w:t>
      </w:r>
      <w:r>
        <w:rPr>
          <w:rFonts w:ascii="Minion Pro" w:eastAsia="Calibri Light" w:hAnsi="Minion Pro"/>
          <w:b/>
          <w:color w:val="auto"/>
          <w:sz w:val="18"/>
          <w:szCs w:val="18"/>
        </w:rPr>
        <w:t>S6</w:t>
      </w:r>
      <w:r w:rsidRPr="00A24827">
        <w:rPr>
          <w:rFonts w:ascii="Minion Pro" w:eastAsia="Calibri Light" w:hAnsi="Minion Pro"/>
          <w:b/>
          <w:color w:val="auto"/>
          <w:sz w:val="18"/>
          <w:szCs w:val="18"/>
        </w:rPr>
        <w:t xml:space="preserve">. </w:t>
      </w:r>
      <w:r w:rsidRPr="00E55F97">
        <w:rPr>
          <w:rFonts w:ascii="Minion Pro" w:eastAsia="Calibri Light" w:hAnsi="Minion Pro"/>
          <w:color w:val="auto"/>
          <w:sz w:val="18"/>
          <w:szCs w:val="18"/>
        </w:rPr>
        <w:t xml:space="preserve">Statistical analysis of the coordinate value difference of each group at the </w:t>
      </w:r>
      <w:proofErr w:type="spellStart"/>
      <w:r w:rsidRPr="00D53677">
        <w:rPr>
          <w:rFonts w:ascii="Minion Pro" w:eastAsia="Calibri Light" w:hAnsi="Minion Pro"/>
          <w:color w:val="auto"/>
          <w:sz w:val="18"/>
          <w:szCs w:val="18"/>
        </w:rPr>
        <w:t>mesiobuccal</w:t>
      </w:r>
      <w:proofErr w:type="spellEnd"/>
      <w:r w:rsidRPr="00D53677">
        <w:rPr>
          <w:rFonts w:ascii="Minion Pro" w:eastAsia="Calibri Light" w:hAnsi="Minion Pro"/>
          <w:color w:val="auto"/>
          <w:sz w:val="18"/>
          <w:szCs w:val="18"/>
        </w:rPr>
        <w:t xml:space="preserve"> cusp of maxillary left first molars.</w:t>
      </w:r>
    </w:p>
    <w:tbl>
      <w:tblPr>
        <w:tblStyle w:val="a8"/>
        <w:tblW w:w="7186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"/>
        <w:gridCol w:w="1041"/>
        <w:gridCol w:w="1869"/>
        <w:gridCol w:w="1869"/>
        <w:gridCol w:w="1869"/>
      </w:tblGrid>
      <w:tr w:rsidR="0054106C" w:rsidRPr="00623716" w14:paraId="43422B87" w14:textId="77777777" w:rsidTr="0054106C">
        <w:trPr>
          <w:trHeight w:val="292"/>
          <w:jc w:val="center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14:paraId="330D8A5D" w14:textId="77777777" w:rsidR="0054106C" w:rsidRPr="00D53677" w:rsidRDefault="0054106C" w:rsidP="00756C34">
            <w:pPr>
              <w:spacing w:before="100" w:beforeAutospacing="1" w:after="100" w:afterAutospacing="1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val="en-GB" w:eastAsia="de-DE" w:bidi="en-US"/>
              </w:rPr>
            </w:pPr>
          </w:p>
        </w:tc>
        <w:tc>
          <w:tcPr>
            <w:tcW w:w="1041" w:type="dxa"/>
            <w:tcBorders>
              <w:top w:val="single" w:sz="4" w:space="0" w:color="auto"/>
              <w:bottom w:val="single" w:sz="4" w:space="0" w:color="auto"/>
            </w:tcBorders>
          </w:tcPr>
          <w:p w14:paraId="2981D599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</w:p>
        </w:tc>
        <w:tc>
          <w:tcPr>
            <w:tcW w:w="1869" w:type="dxa"/>
            <w:tcBorders>
              <w:top w:val="single" w:sz="4" w:space="0" w:color="auto"/>
              <w:bottom w:val="single" w:sz="4" w:space="0" w:color="auto"/>
            </w:tcBorders>
          </w:tcPr>
          <w:p w14:paraId="74EC10D1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 w:hint="eastAsia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Δ</w:t>
            </w:r>
            <w:r w:rsidRPr="00E55F97">
              <w:rPr>
                <w:rFonts w:ascii="Minion Pro" w:eastAsia="Calibri" w:hAnsi="Minion Pro" w:hint="eastAsia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x</w:t>
            </w:r>
          </w:p>
        </w:tc>
        <w:tc>
          <w:tcPr>
            <w:tcW w:w="1869" w:type="dxa"/>
            <w:tcBorders>
              <w:top w:val="single" w:sz="4" w:space="0" w:color="auto"/>
              <w:bottom w:val="single" w:sz="4" w:space="0" w:color="auto"/>
            </w:tcBorders>
          </w:tcPr>
          <w:p w14:paraId="1F4E11A5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 w:hint="eastAsia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Δ</w:t>
            </w:r>
            <w:r w:rsidRPr="00E55F97">
              <w:rPr>
                <w:rFonts w:ascii="Minion Pro" w:eastAsia="Calibri" w:hAnsi="Minion Pro" w:hint="eastAsia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y</w:t>
            </w:r>
          </w:p>
        </w:tc>
        <w:tc>
          <w:tcPr>
            <w:tcW w:w="1869" w:type="dxa"/>
            <w:tcBorders>
              <w:top w:val="single" w:sz="4" w:space="0" w:color="auto"/>
              <w:bottom w:val="single" w:sz="4" w:space="0" w:color="auto"/>
            </w:tcBorders>
          </w:tcPr>
          <w:p w14:paraId="1107BA31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 w:hint="eastAsia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Δ</w:t>
            </w:r>
            <w:r w:rsidRPr="00E55F97">
              <w:rPr>
                <w:rFonts w:ascii="Minion Pro" w:eastAsia="Calibri" w:hAnsi="Minion Pro" w:hint="eastAsia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z</w:t>
            </w:r>
          </w:p>
        </w:tc>
      </w:tr>
      <w:tr w:rsidR="0054106C" w:rsidRPr="00623716" w14:paraId="277CACA7" w14:textId="77777777" w:rsidTr="0054106C">
        <w:trPr>
          <w:trHeight w:val="227"/>
          <w:jc w:val="center"/>
        </w:trPr>
        <w:tc>
          <w:tcPr>
            <w:tcW w:w="538" w:type="dxa"/>
            <w:vMerge w:val="restart"/>
          </w:tcPr>
          <w:p w14:paraId="5C8CADBD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I</w:t>
            </w:r>
          </w:p>
        </w:tc>
        <w:tc>
          <w:tcPr>
            <w:tcW w:w="1041" w:type="dxa"/>
            <w:vAlign w:val="bottom"/>
          </w:tcPr>
          <w:p w14:paraId="1BF20161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Average</w:t>
            </w:r>
          </w:p>
        </w:tc>
        <w:tc>
          <w:tcPr>
            <w:tcW w:w="1869" w:type="dxa"/>
          </w:tcPr>
          <w:p w14:paraId="2E2BB849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FD46AE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0.000</w:t>
            </w:r>
          </w:p>
        </w:tc>
        <w:tc>
          <w:tcPr>
            <w:tcW w:w="1869" w:type="dxa"/>
          </w:tcPr>
          <w:p w14:paraId="5E499E63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FD46AE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0.001</w:t>
            </w:r>
          </w:p>
        </w:tc>
        <w:tc>
          <w:tcPr>
            <w:tcW w:w="1869" w:type="dxa"/>
          </w:tcPr>
          <w:p w14:paraId="494E1BF3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FD46AE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0.001</w:t>
            </w:r>
          </w:p>
        </w:tc>
      </w:tr>
      <w:tr w:rsidR="0054106C" w:rsidRPr="00623716" w14:paraId="04DFF0D2" w14:textId="77777777" w:rsidTr="0054106C">
        <w:trPr>
          <w:trHeight w:val="301"/>
          <w:jc w:val="center"/>
        </w:trPr>
        <w:tc>
          <w:tcPr>
            <w:tcW w:w="538" w:type="dxa"/>
            <w:vMerge/>
          </w:tcPr>
          <w:p w14:paraId="74F8493F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</w:p>
        </w:tc>
        <w:tc>
          <w:tcPr>
            <w:tcW w:w="1041" w:type="dxa"/>
            <w:vAlign w:val="bottom"/>
          </w:tcPr>
          <w:p w14:paraId="741EFA22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SD</w:t>
            </w:r>
          </w:p>
        </w:tc>
        <w:tc>
          <w:tcPr>
            <w:tcW w:w="1869" w:type="dxa"/>
          </w:tcPr>
          <w:p w14:paraId="636EDB1E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FD46AE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0.007</w:t>
            </w:r>
          </w:p>
        </w:tc>
        <w:tc>
          <w:tcPr>
            <w:tcW w:w="1869" w:type="dxa"/>
          </w:tcPr>
          <w:p w14:paraId="2ED8F5FA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FD46AE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0.017</w:t>
            </w:r>
          </w:p>
        </w:tc>
        <w:tc>
          <w:tcPr>
            <w:tcW w:w="1869" w:type="dxa"/>
          </w:tcPr>
          <w:p w14:paraId="546136C2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FD46AE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0.004</w:t>
            </w:r>
          </w:p>
        </w:tc>
      </w:tr>
      <w:tr w:rsidR="0054106C" w:rsidRPr="00623716" w14:paraId="42E9AD78" w14:textId="77777777" w:rsidTr="0054106C">
        <w:trPr>
          <w:trHeight w:val="280"/>
          <w:jc w:val="center"/>
        </w:trPr>
        <w:tc>
          <w:tcPr>
            <w:tcW w:w="538" w:type="dxa"/>
            <w:vMerge w:val="restart"/>
          </w:tcPr>
          <w:p w14:paraId="1E26631C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II</w:t>
            </w:r>
          </w:p>
        </w:tc>
        <w:tc>
          <w:tcPr>
            <w:tcW w:w="1041" w:type="dxa"/>
            <w:vAlign w:val="bottom"/>
          </w:tcPr>
          <w:p w14:paraId="41B4F334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Average</w:t>
            </w:r>
          </w:p>
        </w:tc>
        <w:tc>
          <w:tcPr>
            <w:tcW w:w="1869" w:type="dxa"/>
          </w:tcPr>
          <w:p w14:paraId="55E2D70C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FD46AE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0.140</w:t>
            </w:r>
          </w:p>
        </w:tc>
        <w:tc>
          <w:tcPr>
            <w:tcW w:w="1869" w:type="dxa"/>
          </w:tcPr>
          <w:p w14:paraId="7A60DA4C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FD46AE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0.149</w:t>
            </w:r>
          </w:p>
        </w:tc>
        <w:tc>
          <w:tcPr>
            <w:tcW w:w="1869" w:type="dxa"/>
          </w:tcPr>
          <w:p w14:paraId="70A387DF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FD46AE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0.148</w:t>
            </w:r>
          </w:p>
        </w:tc>
      </w:tr>
      <w:tr w:rsidR="0054106C" w:rsidRPr="00623716" w14:paraId="409BFD88" w14:textId="77777777" w:rsidTr="0054106C">
        <w:trPr>
          <w:trHeight w:val="280"/>
          <w:jc w:val="center"/>
        </w:trPr>
        <w:tc>
          <w:tcPr>
            <w:tcW w:w="538" w:type="dxa"/>
            <w:vMerge/>
          </w:tcPr>
          <w:p w14:paraId="19B0ACB6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</w:p>
        </w:tc>
        <w:tc>
          <w:tcPr>
            <w:tcW w:w="1041" w:type="dxa"/>
            <w:vAlign w:val="bottom"/>
          </w:tcPr>
          <w:p w14:paraId="29DE8CF9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SD</w:t>
            </w:r>
          </w:p>
        </w:tc>
        <w:tc>
          <w:tcPr>
            <w:tcW w:w="1869" w:type="dxa"/>
          </w:tcPr>
          <w:p w14:paraId="59D2F18A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FD46AE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0.040</w:t>
            </w:r>
          </w:p>
        </w:tc>
        <w:tc>
          <w:tcPr>
            <w:tcW w:w="1869" w:type="dxa"/>
          </w:tcPr>
          <w:p w14:paraId="0C89271C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FD46AE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0.051</w:t>
            </w:r>
          </w:p>
        </w:tc>
        <w:tc>
          <w:tcPr>
            <w:tcW w:w="1869" w:type="dxa"/>
          </w:tcPr>
          <w:p w14:paraId="04AE06D6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FD46AE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0.034</w:t>
            </w:r>
          </w:p>
        </w:tc>
      </w:tr>
      <w:tr w:rsidR="0054106C" w:rsidRPr="00623716" w14:paraId="7DB442C5" w14:textId="77777777" w:rsidTr="0054106C">
        <w:trPr>
          <w:trHeight w:val="280"/>
          <w:jc w:val="center"/>
        </w:trPr>
        <w:tc>
          <w:tcPr>
            <w:tcW w:w="538" w:type="dxa"/>
            <w:vMerge w:val="restart"/>
          </w:tcPr>
          <w:p w14:paraId="3B5A3448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III</w:t>
            </w:r>
          </w:p>
        </w:tc>
        <w:tc>
          <w:tcPr>
            <w:tcW w:w="1041" w:type="dxa"/>
            <w:vAlign w:val="bottom"/>
          </w:tcPr>
          <w:p w14:paraId="0E947AE3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Average</w:t>
            </w:r>
          </w:p>
        </w:tc>
        <w:tc>
          <w:tcPr>
            <w:tcW w:w="1869" w:type="dxa"/>
          </w:tcPr>
          <w:p w14:paraId="713B09F0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FD46AE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-0.004</w:t>
            </w:r>
          </w:p>
        </w:tc>
        <w:tc>
          <w:tcPr>
            <w:tcW w:w="1869" w:type="dxa"/>
          </w:tcPr>
          <w:p w14:paraId="00F9343A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FD46AE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0.010</w:t>
            </w:r>
          </w:p>
        </w:tc>
        <w:tc>
          <w:tcPr>
            <w:tcW w:w="1869" w:type="dxa"/>
          </w:tcPr>
          <w:p w14:paraId="7355483E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FD46AE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-0.001</w:t>
            </w:r>
          </w:p>
        </w:tc>
      </w:tr>
      <w:tr w:rsidR="0054106C" w:rsidRPr="00623716" w14:paraId="6BEBA4FE" w14:textId="77777777" w:rsidTr="0054106C">
        <w:trPr>
          <w:trHeight w:val="280"/>
          <w:jc w:val="center"/>
        </w:trPr>
        <w:tc>
          <w:tcPr>
            <w:tcW w:w="538" w:type="dxa"/>
            <w:vMerge/>
          </w:tcPr>
          <w:p w14:paraId="0772719C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</w:p>
        </w:tc>
        <w:tc>
          <w:tcPr>
            <w:tcW w:w="1041" w:type="dxa"/>
            <w:vAlign w:val="bottom"/>
          </w:tcPr>
          <w:p w14:paraId="4C7D32D5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SD</w:t>
            </w:r>
          </w:p>
        </w:tc>
        <w:tc>
          <w:tcPr>
            <w:tcW w:w="1869" w:type="dxa"/>
          </w:tcPr>
          <w:p w14:paraId="7A13E1F4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FD46AE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0.006</w:t>
            </w:r>
          </w:p>
        </w:tc>
        <w:tc>
          <w:tcPr>
            <w:tcW w:w="1869" w:type="dxa"/>
          </w:tcPr>
          <w:p w14:paraId="67D03FE7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FD46AE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0.013</w:t>
            </w:r>
          </w:p>
        </w:tc>
        <w:tc>
          <w:tcPr>
            <w:tcW w:w="1869" w:type="dxa"/>
          </w:tcPr>
          <w:p w14:paraId="3B308145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FD46AE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0.003</w:t>
            </w:r>
          </w:p>
        </w:tc>
      </w:tr>
      <w:tr w:rsidR="0054106C" w:rsidRPr="00623716" w14:paraId="72DA3156" w14:textId="77777777" w:rsidTr="0054106C">
        <w:trPr>
          <w:trHeight w:val="280"/>
          <w:jc w:val="center"/>
        </w:trPr>
        <w:tc>
          <w:tcPr>
            <w:tcW w:w="538" w:type="dxa"/>
            <w:vMerge w:val="restart"/>
          </w:tcPr>
          <w:p w14:paraId="4A25999C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IV</w:t>
            </w:r>
          </w:p>
        </w:tc>
        <w:tc>
          <w:tcPr>
            <w:tcW w:w="1041" w:type="dxa"/>
            <w:vAlign w:val="bottom"/>
          </w:tcPr>
          <w:p w14:paraId="1F82E0E6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Average</w:t>
            </w:r>
          </w:p>
        </w:tc>
        <w:tc>
          <w:tcPr>
            <w:tcW w:w="1869" w:type="dxa"/>
          </w:tcPr>
          <w:p w14:paraId="7AFA8841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FD46AE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0.006</w:t>
            </w:r>
          </w:p>
        </w:tc>
        <w:tc>
          <w:tcPr>
            <w:tcW w:w="1869" w:type="dxa"/>
          </w:tcPr>
          <w:p w14:paraId="784A285C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FD46AE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-0.008</w:t>
            </w:r>
          </w:p>
        </w:tc>
        <w:tc>
          <w:tcPr>
            <w:tcW w:w="1869" w:type="dxa"/>
          </w:tcPr>
          <w:p w14:paraId="4FFB5046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FD46AE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0.036</w:t>
            </w:r>
          </w:p>
        </w:tc>
      </w:tr>
      <w:tr w:rsidR="0054106C" w:rsidRPr="00623716" w14:paraId="2CED703F" w14:textId="77777777" w:rsidTr="0054106C">
        <w:trPr>
          <w:trHeight w:val="280"/>
          <w:jc w:val="center"/>
        </w:trPr>
        <w:tc>
          <w:tcPr>
            <w:tcW w:w="538" w:type="dxa"/>
            <w:vMerge/>
          </w:tcPr>
          <w:p w14:paraId="37A399F8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</w:p>
        </w:tc>
        <w:tc>
          <w:tcPr>
            <w:tcW w:w="1041" w:type="dxa"/>
            <w:vAlign w:val="bottom"/>
          </w:tcPr>
          <w:p w14:paraId="1A567DF6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SD</w:t>
            </w:r>
          </w:p>
        </w:tc>
        <w:tc>
          <w:tcPr>
            <w:tcW w:w="1869" w:type="dxa"/>
          </w:tcPr>
          <w:p w14:paraId="032B090F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FD46AE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0.012</w:t>
            </w:r>
          </w:p>
        </w:tc>
        <w:tc>
          <w:tcPr>
            <w:tcW w:w="1869" w:type="dxa"/>
          </w:tcPr>
          <w:p w14:paraId="25072AE4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FD46AE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0.018</w:t>
            </w:r>
          </w:p>
        </w:tc>
        <w:tc>
          <w:tcPr>
            <w:tcW w:w="1869" w:type="dxa"/>
          </w:tcPr>
          <w:p w14:paraId="1F052747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FD46AE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0.011</w:t>
            </w:r>
          </w:p>
        </w:tc>
      </w:tr>
      <w:tr w:rsidR="0054106C" w:rsidRPr="00623716" w14:paraId="4E2FC012" w14:textId="77777777" w:rsidTr="0054106C">
        <w:trPr>
          <w:trHeight w:val="278"/>
          <w:jc w:val="center"/>
        </w:trPr>
        <w:tc>
          <w:tcPr>
            <w:tcW w:w="1579" w:type="dxa"/>
            <w:gridSpan w:val="2"/>
          </w:tcPr>
          <w:p w14:paraId="2BF7EC6A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 w:hint="eastAsia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F</w:t>
            </w:r>
          </w:p>
        </w:tc>
        <w:tc>
          <w:tcPr>
            <w:tcW w:w="1869" w:type="dxa"/>
          </w:tcPr>
          <w:p w14:paraId="61357BF1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135.720</w:t>
            </w:r>
          </w:p>
        </w:tc>
        <w:tc>
          <w:tcPr>
            <w:tcW w:w="1869" w:type="dxa"/>
          </w:tcPr>
          <w:p w14:paraId="5BE0B9CB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FD46AE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210.946</w:t>
            </w:r>
          </w:p>
        </w:tc>
        <w:tc>
          <w:tcPr>
            <w:tcW w:w="1869" w:type="dxa"/>
          </w:tcPr>
          <w:p w14:paraId="57449A81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FD46AE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133.732</w:t>
            </w:r>
          </w:p>
        </w:tc>
      </w:tr>
      <w:tr w:rsidR="0054106C" w:rsidRPr="00623716" w14:paraId="32AD158B" w14:textId="77777777" w:rsidTr="0054106C">
        <w:trPr>
          <w:trHeight w:val="278"/>
          <w:jc w:val="center"/>
        </w:trPr>
        <w:tc>
          <w:tcPr>
            <w:tcW w:w="1579" w:type="dxa"/>
            <w:gridSpan w:val="2"/>
          </w:tcPr>
          <w:p w14:paraId="18E846FC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proofErr w:type="gramStart"/>
            <w:r w:rsidRPr="00E55F97">
              <w:rPr>
                <w:rFonts w:ascii="Minion Pro" w:eastAsia="Calibri" w:hAnsi="Minion Pro"/>
                <w:i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p</w:t>
            </w: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(</w:t>
            </w:r>
            <w:proofErr w:type="gramEnd"/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1)</w:t>
            </w:r>
          </w:p>
        </w:tc>
        <w:tc>
          <w:tcPr>
            <w:tcW w:w="1869" w:type="dxa"/>
          </w:tcPr>
          <w:p w14:paraId="21F80039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0.000*</w:t>
            </w:r>
          </w:p>
        </w:tc>
        <w:tc>
          <w:tcPr>
            <w:tcW w:w="1869" w:type="dxa"/>
          </w:tcPr>
          <w:p w14:paraId="422D59E8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0.000*</w:t>
            </w:r>
          </w:p>
        </w:tc>
        <w:tc>
          <w:tcPr>
            <w:tcW w:w="1869" w:type="dxa"/>
          </w:tcPr>
          <w:p w14:paraId="60DEF2E5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0.000*</w:t>
            </w:r>
          </w:p>
        </w:tc>
      </w:tr>
      <w:tr w:rsidR="0054106C" w:rsidRPr="00623716" w14:paraId="75142186" w14:textId="77777777" w:rsidTr="0054106C">
        <w:trPr>
          <w:trHeight w:val="278"/>
          <w:jc w:val="center"/>
        </w:trPr>
        <w:tc>
          <w:tcPr>
            <w:tcW w:w="1579" w:type="dxa"/>
            <w:gridSpan w:val="2"/>
          </w:tcPr>
          <w:p w14:paraId="35204299" w14:textId="77777777" w:rsidR="0054106C" w:rsidRPr="00E55F97" w:rsidRDefault="0054106C" w:rsidP="00756C34">
            <w:pPr>
              <w:spacing w:before="100" w:beforeAutospacing="1" w:after="100" w:afterAutospacing="1"/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proofErr w:type="gramStart"/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T(</w:t>
            </w:r>
            <w:proofErr w:type="gramEnd"/>
            <w:r w:rsidRPr="00E55F9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2)</w:t>
            </w:r>
          </w:p>
        </w:tc>
        <w:tc>
          <w:tcPr>
            <w:tcW w:w="1869" w:type="dxa"/>
            <w:vAlign w:val="bottom"/>
          </w:tcPr>
          <w:p w14:paraId="31A7BDE7" w14:textId="77777777" w:rsidR="0054106C" w:rsidRPr="006B6211" w:rsidRDefault="0054106C" w:rsidP="00756C34">
            <w:pPr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II &gt; IV, I, C, III</w:t>
            </w:r>
          </w:p>
        </w:tc>
        <w:tc>
          <w:tcPr>
            <w:tcW w:w="1869" w:type="dxa"/>
            <w:vAlign w:val="bottom"/>
          </w:tcPr>
          <w:p w14:paraId="0B2D03FD" w14:textId="77777777" w:rsidR="0054106C" w:rsidRPr="00E55F97" w:rsidRDefault="0054106C" w:rsidP="00756C34">
            <w:pPr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II &gt; III, I, C, IV</w:t>
            </w:r>
          </w:p>
        </w:tc>
        <w:tc>
          <w:tcPr>
            <w:tcW w:w="1869" w:type="dxa"/>
            <w:vAlign w:val="bottom"/>
          </w:tcPr>
          <w:p w14:paraId="58FEB5CF" w14:textId="77777777" w:rsidR="0054106C" w:rsidRPr="00E55F97" w:rsidRDefault="0054106C" w:rsidP="00756C34">
            <w:pPr>
              <w:jc w:val="center"/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</w:pPr>
            <w:r w:rsidRPr="00D53677">
              <w:rPr>
                <w:rFonts w:ascii="Minion Pro" w:eastAsia="Calibri" w:hAnsi="Minion Pro"/>
                <w:snapToGrid w:val="0"/>
                <w:color w:val="000000" w:themeColor="text1"/>
                <w:sz w:val="20"/>
                <w:szCs w:val="22"/>
                <w:lang w:eastAsia="de-DE" w:bidi="en-US"/>
              </w:rPr>
              <w:t>II &gt; IV &gt; I, C, III</w:t>
            </w:r>
          </w:p>
        </w:tc>
      </w:tr>
    </w:tbl>
    <w:p w14:paraId="20570D63" w14:textId="77777777" w:rsidR="0054106C" w:rsidRPr="006B3735" w:rsidRDefault="0054106C" w:rsidP="0054106C">
      <w:pPr>
        <w:pStyle w:val="MDPI31text"/>
        <w:spacing w:line="276" w:lineRule="auto"/>
        <w:jc w:val="center"/>
        <w:rPr>
          <w:rFonts w:ascii="Minion Pro" w:eastAsia="Calibri" w:hAnsi="Minion Pro"/>
          <w:color w:val="000000" w:themeColor="text1"/>
          <w:sz w:val="18"/>
          <w:shd w:val="clear" w:color="auto" w:fill="FFFFFF"/>
        </w:rPr>
      </w:pPr>
      <w:r w:rsidRPr="006B3735">
        <w:rPr>
          <w:rFonts w:ascii="Minion Pro" w:eastAsia="Calibri" w:hAnsi="Minion Pro"/>
          <w:color w:val="000000" w:themeColor="text1"/>
          <w:sz w:val="18"/>
          <w:shd w:val="clear" w:color="auto" w:fill="FFFFFF"/>
        </w:rPr>
        <w:t>(</w:t>
      </w:r>
      <w:proofErr w:type="gramStart"/>
      <w:r w:rsidRPr="006B3735">
        <w:rPr>
          <w:rFonts w:ascii="Minion Pro" w:eastAsia="Calibri" w:hAnsi="Minion Pro"/>
          <w:color w:val="000000" w:themeColor="text1"/>
          <w:sz w:val="18"/>
          <w:shd w:val="clear" w:color="auto" w:fill="FFFFFF"/>
        </w:rPr>
        <w:t>1)statistical</w:t>
      </w:r>
      <w:proofErr w:type="gramEnd"/>
      <w:r w:rsidRPr="006B3735">
        <w:rPr>
          <w:rFonts w:ascii="Minion Pro" w:eastAsia="Calibri" w:hAnsi="Minion Pro"/>
          <w:color w:val="000000" w:themeColor="text1"/>
          <w:sz w:val="18"/>
          <w:shd w:val="clear" w:color="auto" w:fill="FFFFFF"/>
        </w:rPr>
        <w:t xml:space="preserve"> significances were tested by one-way ANOVA among groups (* p&lt; 0.05). </w:t>
      </w:r>
    </w:p>
    <w:p w14:paraId="46A9649C" w14:textId="77777777" w:rsidR="0054106C" w:rsidRPr="006B3735" w:rsidRDefault="0054106C" w:rsidP="0054106C">
      <w:pPr>
        <w:pStyle w:val="MDPI31text"/>
        <w:spacing w:line="276" w:lineRule="auto"/>
        <w:jc w:val="center"/>
        <w:rPr>
          <w:rFonts w:ascii="Minion Pro" w:eastAsia="Calibri" w:hAnsi="Minion Pro"/>
          <w:color w:val="000000" w:themeColor="text1"/>
          <w:sz w:val="18"/>
          <w:shd w:val="clear" w:color="auto" w:fill="FFFFFF"/>
        </w:rPr>
      </w:pPr>
      <w:r w:rsidRPr="006B3735">
        <w:rPr>
          <w:rFonts w:ascii="Minion Pro" w:eastAsia="Calibri" w:hAnsi="Minion Pro"/>
          <w:color w:val="000000" w:themeColor="text1"/>
          <w:sz w:val="18"/>
          <w:shd w:val="clear" w:color="auto" w:fill="FFFFFF"/>
        </w:rPr>
        <w:t>(</w:t>
      </w:r>
      <w:proofErr w:type="gramStart"/>
      <w:r w:rsidRPr="006B3735">
        <w:rPr>
          <w:rFonts w:ascii="Minion Pro" w:eastAsia="Calibri" w:hAnsi="Minion Pro"/>
          <w:color w:val="000000" w:themeColor="text1"/>
          <w:sz w:val="18"/>
          <w:shd w:val="clear" w:color="auto" w:fill="FFFFFF"/>
        </w:rPr>
        <w:t>2)Adjustment</w:t>
      </w:r>
      <w:proofErr w:type="gramEnd"/>
      <w:r w:rsidRPr="006B3735">
        <w:rPr>
          <w:rFonts w:ascii="Minion Pro" w:eastAsia="Calibri" w:hAnsi="Minion Pro"/>
          <w:color w:val="000000" w:themeColor="text1"/>
          <w:sz w:val="18"/>
          <w:shd w:val="clear" w:color="auto" w:fill="FFFFFF"/>
        </w:rPr>
        <w:t xml:space="preserve"> for multiple comparisons: Tukey.</w:t>
      </w:r>
    </w:p>
    <w:p w14:paraId="00FC964C" w14:textId="77777777" w:rsidR="0054106C" w:rsidRPr="0054106C" w:rsidRDefault="0054106C" w:rsidP="005E4A67">
      <w:pPr>
        <w:spacing w:line="360" w:lineRule="auto"/>
        <w:rPr>
          <w:rFonts w:ascii="Calibri" w:hAnsi="Calibri" w:cs="Calibri"/>
          <w:lang w:eastAsia="ko-KR"/>
        </w:rPr>
      </w:pPr>
    </w:p>
    <w:sectPr w:rsidR="0054106C" w:rsidRPr="0054106C" w:rsidSect="005E4A67">
      <w:headerReference w:type="even" r:id="rId8"/>
      <w:pgSz w:w="11906" w:h="16838" w:code="9"/>
      <w:pgMar w:top="1440" w:right="1797" w:bottom="1440" w:left="1797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79AB11" w14:textId="77777777" w:rsidR="006D3F1B" w:rsidRDefault="006D3F1B" w:rsidP="00983D4D">
      <w:pPr>
        <w:spacing w:line="240" w:lineRule="auto"/>
      </w:pPr>
      <w:r>
        <w:separator/>
      </w:r>
    </w:p>
  </w:endnote>
  <w:endnote w:type="continuationSeparator" w:id="0">
    <w:p w14:paraId="080D3174" w14:textId="77777777" w:rsidR="006D3F1B" w:rsidRDefault="006D3F1B" w:rsidP="00983D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7CDD7D" w14:textId="77777777" w:rsidR="006D3F1B" w:rsidRDefault="006D3F1B" w:rsidP="00983D4D">
      <w:pPr>
        <w:spacing w:line="240" w:lineRule="auto"/>
      </w:pPr>
      <w:r>
        <w:separator/>
      </w:r>
    </w:p>
  </w:footnote>
  <w:footnote w:type="continuationSeparator" w:id="0">
    <w:p w14:paraId="0DE67CB5" w14:textId="77777777" w:rsidR="006D3F1B" w:rsidRDefault="006D3F1B" w:rsidP="00983D4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937A56" w14:textId="77777777" w:rsidR="00AF47EC" w:rsidRDefault="00FA35FF" w:rsidP="00E529DE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57B1D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CC91B85" w14:textId="77777777" w:rsidR="00AF47EC" w:rsidRDefault="006D3F1B" w:rsidP="00E529DE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13426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9F062A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A9AF4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7B4858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B9A12A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FF2FF9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CD486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9AFB6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A2EB0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FA87E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7E8289F"/>
    <w:multiLevelType w:val="hybridMultilevel"/>
    <w:tmpl w:val="E976D66C"/>
    <w:lvl w:ilvl="0" w:tplc="0CDA721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D8C753C"/>
    <w:multiLevelType w:val="hybridMultilevel"/>
    <w:tmpl w:val="BE9E586A"/>
    <w:lvl w:ilvl="0" w:tplc="3378D052">
      <w:start w:val="1"/>
      <w:numFmt w:val="bullet"/>
      <w:pStyle w:val="Bulletedlist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38135E"/>
    <w:multiLevelType w:val="hybridMultilevel"/>
    <w:tmpl w:val="68EEE13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8F161A"/>
    <w:multiLevelType w:val="hybridMultilevel"/>
    <w:tmpl w:val="1F207CD0"/>
    <w:lvl w:ilvl="0" w:tplc="033A2146">
      <w:start w:val="1"/>
      <w:numFmt w:val="decimal"/>
      <w:pStyle w:val="Numberedlists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2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8"/>
  </w:num>
  <w:num w:numId="8">
    <w:abstractNumId w:val="4"/>
  </w:num>
  <w:num w:numId="9">
    <w:abstractNumId w:val="6"/>
  </w:num>
  <w:num w:numId="10">
    <w:abstractNumId w:val="5"/>
  </w:num>
  <w:num w:numId="11">
    <w:abstractNumId w:val="9"/>
  </w:num>
  <w:num w:numId="12">
    <w:abstractNumId w:val="7"/>
  </w:num>
  <w:num w:numId="13">
    <w:abstractNumId w:val="1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49B4"/>
    <w:rsid w:val="00033A6E"/>
    <w:rsid w:val="000532D5"/>
    <w:rsid w:val="000A2E9B"/>
    <w:rsid w:val="000A7701"/>
    <w:rsid w:val="000F4A2E"/>
    <w:rsid w:val="001328BF"/>
    <w:rsid w:val="001379BB"/>
    <w:rsid w:val="00172339"/>
    <w:rsid w:val="00190509"/>
    <w:rsid w:val="001C1D19"/>
    <w:rsid w:val="001D02F2"/>
    <w:rsid w:val="001D03F6"/>
    <w:rsid w:val="00232F90"/>
    <w:rsid w:val="002D0F5C"/>
    <w:rsid w:val="002D1F68"/>
    <w:rsid w:val="00304A29"/>
    <w:rsid w:val="0031043F"/>
    <w:rsid w:val="00341D3B"/>
    <w:rsid w:val="00352D93"/>
    <w:rsid w:val="003A4BCC"/>
    <w:rsid w:val="003C3659"/>
    <w:rsid w:val="0040240C"/>
    <w:rsid w:val="00435615"/>
    <w:rsid w:val="004D3819"/>
    <w:rsid w:val="004E3ECB"/>
    <w:rsid w:val="005213B5"/>
    <w:rsid w:val="0054106C"/>
    <w:rsid w:val="005475FC"/>
    <w:rsid w:val="005529A1"/>
    <w:rsid w:val="00560C28"/>
    <w:rsid w:val="0056367E"/>
    <w:rsid w:val="005774F6"/>
    <w:rsid w:val="00580F79"/>
    <w:rsid w:val="005E4A67"/>
    <w:rsid w:val="006214BF"/>
    <w:rsid w:val="00621822"/>
    <w:rsid w:val="00645BC0"/>
    <w:rsid w:val="00654A46"/>
    <w:rsid w:val="006A1DB6"/>
    <w:rsid w:val="006D3F1B"/>
    <w:rsid w:val="006F56BE"/>
    <w:rsid w:val="00775883"/>
    <w:rsid w:val="007B743D"/>
    <w:rsid w:val="007C69C5"/>
    <w:rsid w:val="007C7E30"/>
    <w:rsid w:val="007E6A0C"/>
    <w:rsid w:val="0080280A"/>
    <w:rsid w:val="008256C6"/>
    <w:rsid w:val="008732FF"/>
    <w:rsid w:val="0088560E"/>
    <w:rsid w:val="008B3418"/>
    <w:rsid w:val="008C1C26"/>
    <w:rsid w:val="00901EAF"/>
    <w:rsid w:val="0092173A"/>
    <w:rsid w:val="009668E1"/>
    <w:rsid w:val="00966FAB"/>
    <w:rsid w:val="00983D4D"/>
    <w:rsid w:val="009C1043"/>
    <w:rsid w:val="009C4623"/>
    <w:rsid w:val="00A1536D"/>
    <w:rsid w:val="00A225AD"/>
    <w:rsid w:val="00AB6E7C"/>
    <w:rsid w:val="00AE760F"/>
    <w:rsid w:val="00B021FC"/>
    <w:rsid w:val="00B15116"/>
    <w:rsid w:val="00B33ACC"/>
    <w:rsid w:val="00B57B1D"/>
    <w:rsid w:val="00B745B6"/>
    <w:rsid w:val="00BB6862"/>
    <w:rsid w:val="00BE2D24"/>
    <w:rsid w:val="00C06F08"/>
    <w:rsid w:val="00C340E7"/>
    <w:rsid w:val="00C40798"/>
    <w:rsid w:val="00C73077"/>
    <w:rsid w:val="00C87580"/>
    <w:rsid w:val="00CC5189"/>
    <w:rsid w:val="00CF1D39"/>
    <w:rsid w:val="00D60567"/>
    <w:rsid w:val="00D6653C"/>
    <w:rsid w:val="00D878A1"/>
    <w:rsid w:val="00DE56C9"/>
    <w:rsid w:val="00DF3C7F"/>
    <w:rsid w:val="00E16450"/>
    <w:rsid w:val="00E44D8D"/>
    <w:rsid w:val="00E749B4"/>
    <w:rsid w:val="00E9552D"/>
    <w:rsid w:val="00EC2C6A"/>
    <w:rsid w:val="00F0713D"/>
    <w:rsid w:val="00F1276E"/>
    <w:rsid w:val="00F93B80"/>
    <w:rsid w:val="00FA35FF"/>
    <w:rsid w:val="00FB5A0F"/>
    <w:rsid w:val="00FE289F"/>
    <w:rsid w:val="00FF1BD3"/>
    <w:rsid w:val="00FF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6F6B918"/>
  <w15:docId w15:val="{5BC80DD8-552A-4BF4-8D26-5AC950166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B3418"/>
    <w:pPr>
      <w:spacing w:line="480" w:lineRule="auto"/>
    </w:pPr>
    <w:rPr>
      <w:sz w:val="24"/>
      <w:szCs w:val="24"/>
      <w:lang w:val="en-US"/>
    </w:rPr>
  </w:style>
  <w:style w:type="paragraph" w:styleId="1">
    <w:name w:val="heading 1"/>
    <w:basedOn w:val="a"/>
    <w:next w:val="a"/>
    <w:qFormat/>
    <w:rsid w:val="00560C28"/>
    <w:pPr>
      <w:keepNext/>
      <w:outlineLvl w:val="0"/>
    </w:pPr>
    <w:rPr>
      <w:rFonts w:cs="Arial"/>
      <w:b/>
      <w:bCs/>
      <w:sz w:val="28"/>
    </w:rPr>
  </w:style>
  <w:style w:type="paragraph" w:styleId="2">
    <w:name w:val="heading 2"/>
    <w:basedOn w:val="a"/>
    <w:next w:val="a"/>
    <w:qFormat/>
    <w:rsid w:val="00560C28"/>
    <w:pPr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qFormat/>
    <w:rsid w:val="00F1276E"/>
    <w:pPr>
      <w:outlineLvl w:val="2"/>
    </w:pPr>
    <w:rPr>
      <w:rFonts w:cs="Arial"/>
      <w:bCs/>
      <w:i/>
      <w:szCs w:val="26"/>
    </w:rPr>
  </w:style>
  <w:style w:type="paragraph" w:styleId="4">
    <w:name w:val="heading 4"/>
    <w:basedOn w:val="a"/>
    <w:next w:val="a"/>
    <w:qFormat/>
    <w:rsid w:val="00C06F08"/>
    <w:pPr>
      <w:keepNext/>
      <w:spacing w:before="240" w:after="60"/>
      <w:outlineLvl w:val="3"/>
    </w:pPr>
    <w:rPr>
      <w:bCs/>
      <w:i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title">
    <w:name w:val="Article title"/>
    <w:basedOn w:val="a"/>
    <w:next w:val="a"/>
    <w:rsid w:val="00560C28"/>
    <w:rPr>
      <w:b/>
      <w:sz w:val="32"/>
    </w:rPr>
  </w:style>
  <w:style w:type="paragraph" w:customStyle="1" w:styleId="Authornames">
    <w:name w:val="Author names"/>
    <w:basedOn w:val="a"/>
    <w:next w:val="a"/>
    <w:rsid w:val="00560C28"/>
    <w:rPr>
      <w:b/>
    </w:rPr>
  </w:style>
  <w:style w:type="paragraph" w:customStyle="1" w:styleId="Affiliation">
    <w:name w:val="Affiliation"/>
    <w:basedOn w:val="a"/>
    <w:next w:val="a"/>
    <w:rsid w:val="002D1F68"/>
    <w:rPr>
      <w:i/>
    </w:rPr>
  </w:style>
  <w:style w:type="paragraph" w:customStyle="1" w:styleId="Receiveddates">
    <w:name w:val="Received dates"/>
    <w:basedOn w:val="a"/>
    <w:next w:val="a"/>
    <w:rsid w:val="002D1F68"/>
    <w:rPr>
      <w:i/>
    </w:rPr>
  </w:style>
  <w:style w:type="paragraph" w:customStyle="1" w:styleId="Abstract">
    <w:name w:val="Abstract"/>
    <w:basedOn w:val="a"/>
    <w:next w:val="a"/>
    <w:rsid w:val="002D1F68"/>
  </w:style>
  <w:style w:type="paragraph" w:customStyle="1" w:styleId="Keywords">
    <w:name w:val="Keywords"/>
    <w:basedOn w:val="a"/>
    <w:next w:val="a"/>
    <w:rsid w:val="00560C28"/>
    <w:pPr>
      <w:spacing w:after="120"/>
      <w:ind w:left="567"/>
    </w:pPr>
  </w:style>
  <w:style w:type="paragraph" w:customStyle="1" w:styleId="Correspondencedetails">
    <w:name w:val="Correspondence details"/>
    <w:basedOn w:val="a"/>
    <w:next w:val="a"/>
    <w:rsid w:val="00D6653C"/>
  </w:style>
  <w:style w:type="paragraph" w:customStyle="1" w:styleId="Displayedquotations">
    <w:name w:val="Displayed quotations"/>
    <w:basedOn w:val="a"/>
    <w:next w:val="a"/>
    <w:rsid w:val="002D1F68"/>
    <w:pPr>
      <w:ind w:left="567" w:right="567"/>
    </w:pPr>
    <w:rPr>
      <w:sz w:val="20"/>
    </w:rPr>
  </w:style>
  <w:style w:type="paragraph" w:customStyle="1" w:styleId="Numberedlists">
    <w:name w:val="Numbered lists"/>
    <w:basedOn w:val="a"/>
    <w:next w:val="a"/>
    <w:rsid w:val="00C06F08"/>
    <w:pPr>
      <w:numPr>
        <w:numId w:val="13"/>
      </w:numPr>
      <w:ind w:left="357" w:hanging="357"/>
    </w:pPr>
  </w:style>
  <w:style w:type="paragraph" w:customStyle="1" w:styleId="Bulletedlists">
    <w:name w:val="Bulleted lists"/>
    <w:basedOn w:val="a"/>
    <w:next w:val="a"/>
    <w:rsid w:val="00C06F08"/>
    <w:pPr>
      <w:numPr>
        <w:numId w:val="14"/>
      </w:numPr>
      <w:ind w:left="357" w:hanging="357"/>
    </w:pPr>
  </w:style>
  <w:style w:type="paragraph" w:customStyle="1" w:styleId="Equations">
    <w:name w:val="Equations"/>
    <w:basedOn w:val="a"/>
    <w:next w:val="a"/>
    <w:rsid w:val="002D1F68"/>
    <w:pPr>
      <w:jc w:val="center"/>
    </w:pPr>
  </w:style>
  <w:style w:type="paragraph" w:customStyle="1" w:styleId="Acknowledgements">
    <w:name w:val="Acknowledgements"/>
    <w:basedOn w:val="a"/>
    <w:next w:val="a"/>
    <w:rsid w:val="002D1F68"/>
  </w:style>
  <w:style w:type="paragraph" w:customStyle="1" w:styleId="Tabletitle">
    <w:name w:val="Table title"/>
    <w:basedOn w:val="a"/>
    <w:next w:val="a"/>
    <w:rsid w:val="002D1F68"/>
    <w:pPr>
      <w:keepNext/>
    </w:pPr>
  </w:style>
  <w:style w:type="paragraph" w:customStyle="1" w:styleId="Figurelegend">
    <w:name w:val="Figure legend"/>
    <w:basedOn w:val="a"/>
    <w:next w:val="a"/>
    <w:rsid w:val="002D1F68"/>
  </w:style>
  <w:style w:type="paragraph" w:customStyle="1" w:styleId="Footnotes">
    <w:name w:val="Footnotes"/>
    <w:basedOn w:val="a"/>
    <w:next w:val="a"/>
    <w:rsid w:val="002D1F68"/>
    <w:rPr>
      <w:sz w:val="20"/>
    </w:rPr>
  </w:style>
  <w:style w:type="paragraph" w:customStyle="1" w:styleId="Notesoncontributors">
    <w:name w:val="Notes on contributors"/>
    <w:basedOn w:val="a"/>
    <w:next w:val="a"/>
    <w:rsid w:val="00C06F08"/>
    <w:rPr>
      <w:sz w:val="20"/>
    </w:rPr>
  </w:style>
  <w:style w:type="paragraph" w:customStyle="1" w:styleId="Normalparagraphstyle">
    <w:name w:val="Normal paragraph style"/>
    <w:basedOn w:val="a"/>
    <w:next w:val="a"/>
    <w:rsid w:val="00C06F08"/>
  </w:style>
  <w:style w:type="paragraph" w:customStyle="1" w:styleId="Firstparagraphstyle">
    <w:name w:val="First paragraph style"/>
    <w:basedOn w:val="a"/>
    <w:next w:val="a"/>
    <w:rsid w:val="00C06F08"/>
  </w:style>
  <w:style w:type="paragraph" w:customStyle="1" w:styleId="Follow-onparagraphstyle">
    <w:name w:val="Follow-on paragraph style"/>
    <w:basedOn w:val="a"/>
    <w:next w:val="a"/>
    <w:rsid w:val="00C06F08"/>
    <w:pPr>
      <w:ind w:firstLine="720"/>
    </w:pPr>
  </w:style>
  <w:style w:type="paragraph" w:styleId="a3">
    <w:name w:val="Normal Indent"/>
    <w:basedOn w:val="a"/>
    <w:rsid w:val="00C06F08"/>
    <w:pPr>
      <w:ind w:left="720"/>
    </w:pPr>
  </w:style>
  <w:style w:type="paragraph" w:customStyle="1" w:styleId="References">
    <w:name w:val="References"/>
    <w:basedOn w:val="a"/>
    <w:next w:val="a"/>
    <w:rsid w:val="00B745B6"/>
  </w:style>
  <w:style w:type="paragraph" w:customStyle="1" w:styleId="Articlecategoryheading">
    <w:name w:val="Article category heading"/>
    <w:basedOn w:val="a"/>
    <w:next w:val="Articletitle"/>
    <w:rsid w:val="002D1F68"/>
    <w:rPr>
      <w:caps/>
    </w:rPr>
  </w:style>
  <w:style w:type="paragraph" w:customStyle="1" w:styleId="Shorttitle">
    <w:name w:val="Short title"/>
    <w:basedOn w:val="Receiveddates"/>
    <w:next w:val="a"/>
    <w:rsid w:val="002D1F68"/>
  </w:style>
  <w:style w:type="paragraph" w:styleId="a4">
    <w:name w:val="header"/>
    <w:basedOn w:val="a"/>
    <w:link w:val="Char"/>
    <w:uiPriority w:val="99"/>
    <w:rsid w:val="00B57B1D"/>
    <w:pPr>
      <w:tabs>
        <w:tab w:val="center" w:pos="4252"/>
        <w:tab w:val="right" w:pos="8504"/>
      </w:tabs>
    </w:pPr>
    <w:rPr>
      <w:lang w:val="pt-BR" w:eastAsia="pt-BR"/>
    </w:rPr>
  </w:style>
  <w:style w:type="character" w:customStyle="1" w:styleId="Char">
    <w:name w:val="머리글 Char"/>
    <w:basedOn w:val="a0"/>
    <w:link w:val="a4"/>
    <w:uiPriority w:val="99"/>
    <w:rsid w:val="00B57B1D"/>
    <w:rPr>
      <w:sz w:val="24"/>
      <w:szCs w:val="24"/>
      <w:lang w:val="pt-BR" w:eastAsia="pt-BR"/>
    </w:rPr>
  </w:style>
  <w:style w:type="character" w:styleId="a5">
    <w:name w:val="page number"/>
    <w:basedOn w:val="a0"/>
    <w:uiPriority w:val="99"/>
    <w:rsid w:val="00B57B1D"/>
  </w:style>
  <w:style w:type="paragraph" w:styleId="a6">
    <w:name w:val="footer"/>
    <w:basedOn w:val="a"/>
    <w:link w:val="Char0"/>
    <w:uiPriority w:val="99"/>
    <w:rsid w:val="00232F90"/>
    <w:pPr>
      <w:tabs>
        <w:tab w:val="center" w:pos="4680"/>
        <w:tab w:val="right" w:pos="9360"/>
      </w:tabs>
      <w:spacing w:line="240" w:lineRule="auto"/>
    </w:pPr>
  </w:style>
  <w:style w:type="character" w:customStyle="1" w:styleId="Char0">
    <w:name w:val="바닥글 Char"/>
    <w:basedOn w:val="a0"/>
    <w:link w:val="a6"/>
    <w:uiPriority w:val="99"/>
    <w:rsid w:val="00232F90"/>
    <w:rPr>
      <w:sz w:val="24"/>
      <w:szCs w:val="24"/>
      <w:lang w:val="en-US"/>
    </w:rPr>
  </w:style>
  <w:style w:type="character" w:styleId="a7">
    <w:name w:val="Emphasis"/>
    <w:basedOn w:val="a0"/>
    <w:uiPriority w:val="20"/>
    <w:qFormat/>
    <w:rsid w:val="00775883"/>
    <w:rPr>
      <w:i/>
      <w:iCs/>
    </w:rPr>
  </w:style>
  <w:style w:type="character" w:customStyle="1" w:styleId="fontstyle01">
    <w:name w:val="fontstyle01"/>
    <w:basedOn w:val="a0"/>
    <w:rsid w:val="005213B5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  <w:style w:type="table" w:styleId="a8">
    <w:name w:val="Table Grid"/>
    <w:basedOn w:val="a1"/>
    <w:uiPriority w:val="59"/>
    <w:rsid w:val="005213B5"/>
    <w:rPr>
      <w:rFonts w:eastAsiaTheme="minorHAnsi" w:cstheme="minorBidi"/>
      <w:sz w:val="24"/>
      <w:szCs w:val="22"/>
      <w:lang w:val="pt-BR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31text">
    <w:name w:val="MDPI_3.1_text"/>
    <w:link w:val="MDPI31textChar"/>
    <w:qFormat/>
    <w:rsid w:val="0054106C"/>
    <w:pPr>
      <w:adjustRightInd w:val="0"/>
      <w:snapToGrid w:val="0"/>
      <w:spacing w:line="260" w:lineRule="atLeast"/>
      <w:ind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val="en-US" w:eastAsia="de-DE" w:bidi="en-US"/>
    </w:rPr>
  </w:style>
  <w:style w:type="character" w:customStyle="1" w:styleId="MDPI31textChar">
    <w:name w:val="MDPI_3.1_text Char"/>
    <w:link w:val="MDPI31text"/>
    <w:locked/>
    <w:rsid w:val="0054106C"/>
    <w:rPr>
      <w:rFonts w:ascii="Palatino Linotype" w:eastAsia="Times New Roman" w:hAnsi="Palatino Linotype"/>
      <w:snapToGrid w:val="0"/>
      <w:color w:val="000000"/>
      <w:szCs w:val="22"/>
      <w:lang w:val="en-US" w:eastAsia="de-DE" w:bidi="en-US"/>
    </w:rPr>
  </w:style>
  <w:style w:type="paragraph" w:customStyle="1" w:styleId="MDPI13authornames">
    <w:name w:val="MDPI_1.3_authornames"/>
    <w:basedOn w:val="a"/>
    <w:next w:val="a"/>
    <w:qFormat/>
    <w:rsid w:val="00645BC0"/>
    <w:pPr>
      <w:adjustRightInd w:val="0"/>
      <w:snapToGrid w:val="0"/>
      <w:spacing w:after="120" w:line="260" w:lineRule="atLeast"/>
    </w:pPr>
    <w:rPr>
      <w:rFonts w:ascii="Palatino Linotype" w:eastAsia="Times New Roman" w:hAnsi="Palatino Linotype"/>
      <w:b/>
      <w:color w:val="000000"/>
      <w:sz w:val="20"/>
      <w:szCs w:val="22"/>
      <w:lang w:eastAsia="de-DE" w:bidi="en-US"/>
    </w:rPr>
  </w:style>
  <w:style w:type="character" w:styleId="a9">
    <w:name w:val="annotation reference"/>
    <w:uiPriority w:val="99"/>
    <w:unhideWhenUsed/>
    <w:rsid w:val="00645BC0"/>
    <w:rPr>
      <w:sz w:val="16"/>
      <w:szCs w:val="16"/>
    </w:rPr>
  </w:style>
  <w:style w:type="paragraph" w:styleId="aa">
    <w:name w:val="annotation text"/>
    <w:aliases w:val="WW8Num3z0"/>
    <w:basedOn w:val="a"/>
    <w:link w:val="Char1"/>
    <w:uiPriority w:val="99"/>
    <w:unhideWhenUsed/>
    <w:qFormat/>
    <w:rsid w:val="00645BC0"/>
    <w:pPr>
      <w:spacing w:line="240" w:lineRule="auto"/>
    </w:pPr>
    <w:rPr>
      <w:rFonts w:eastAsia="Times New Roman"/>
      <w:sz w:val="20"/>
      <w:lang w:eastAsia="ko-KR"/>
    </w:rPr>
  </w:style>
  <w:style w:type="character" w:customStyle="1" w:styleId="Char1">
    <w:name w:val="메모 텍스트 Char"/>
    <w:aliases w:val="WW8Num3z0 Char"/>
    <w:basedOn w:val="a0"/>
    <w:link w:val="aa"/>
    <w:uiPriority w:val="99"/>
    <w:qFormat/>
    <w:rsid w:val="00645BC0"/>
    <w:rPr>
      <w:rFonts w:eastAsia="Times New Roman"/>
      <w:szCs w:val="24"/>
      <w:lang w:val="en-US" w:eastAsia="ko-KR"/>
    </w:rPr>
  </w:style>
  <w:style w:type="paragraph" w:customStyle="1" w:styleId="MDPI14history">
    <w:name w:val="MDPI_1.4_history"/>
    <w:basedOn w:val="a"/>
    <w:next w:val="a"/>
    <w:qFormat/>
    <w:rsid w:val="00645BC0"/>
    <w:pPr>
      <w:adjustRightInd w:val="0"/>
      <w:snapToGrid w:val="0"/>
      <w:spacing w:before="120" w:line="200" w:lineRule="atLeast"/>
      <w:ind w:left="113"/>
    </w:pPr>
    <w:rPr>
      <w:rFonts w:ascii="Palatino Linotype" w:eastAsia="Times New Roman" w:hAnsi="Palatino Linotype"/>
      <w:color w:val="000000"/>
      <w:sz w:val="18"/>
      <w:szCs w:val="20"/>
      <w:lang w:eastAsia="de-DE" w:bidi="en-US"/>
    </w:rPr>
  </w:style>
  <w:style w:type="paragraph" w:customStyle="1" w:styleId="MDPI16affiliation">
    <w:name w:val="MDPI_1.6_affiliation"/>
    <w:basedOn w:val="a"/>
    <w:qFormat/>
    <w:rsid w:val="00645BC0"/>
    <w:pPr>
      <w:adjustRightInd w:val="0"/>
      <w:snapToGrid w:val="0"/>
      <w:spacing w:line="200" w:lineRule="atLeast"/>
      <w:ind w:left="311" w:hanging="198"/>
    </w:pPr>
    <w:rPr>
      <w:rFonts w:ascii="Palatino Linotype" w:eastAsia="Times New Roman" w:hAnsi="Palatino Linotype"/>
      <w:color w:val="000000"/>
      <w:sz w:val="18"/>
      <w:szCs w:val="18"/>
      <w:lang w:eastAsia="de-DE" w:bidi="en-US"/>
    </w:rPr>
  </w:style>
  <w:style w:type="character" w:styleId="ab">
    <w:name w:val="Hyperlink"/>
    <w:uiPriority w:val="99"/>
    <w:unhideWhenUsed/>
    <w:rsid w:val="00645BC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face@hallym.or.k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CHRIST~1\LOCALS~1\Temp\IHC%20Template%20Word%2020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IHC Template Word 2003.dot</Template>
  <TotalTime>10</TotalTime>
  <Pages>4</Pages>
  <Words>666</Words>
  <Characters>3799</Characters>
  <Application>Microsoft Office Word</Application>
  <DocSecurity>0</DocSecurity>
  <Lines>31</Lines>
  <Paragraphs>8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New</vt:lpstr>
      <vt:lpstr>New</vt:lpstr>
    </vt:vector>
  </TitlesOfParts>
  <Company>Informa Plc</Company>
  <LinksUpToDate>false</LinksUpToDate>
  <CharactersWithSpaces>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</dc:title>
  <dc:creator>Christine</dc:creator>
  <cp:lastModifiedBy>juhee</cp:lastModifiedBy>
  <cp:revision>7</cp:revision>
  <cp:lastPrinted>1900-01-01T00:00:00Z</cp:lastPrinted>
  <dcterms:created xsi:type="dcterms:W3CDTF">2022-07-10T04:43:00Z</dcterms:created>
  <dcterms:modified xsi:type="dcterms:W3CDTF">2022-08-29T04:43:00Z</dcterms:modified>
</cp:coreProperties>
</file>